
<file path=[Content_Types].xml><?xml version="1.0" encoding="utf-8"?>
<Types xmlns="http://schemas.openxmlformats.org/package/2006/content-types">
  <Override PartName="/word/footer88.xml" ContentType="application/vnd.openxmlformats-officedocument.wordprocessingml.footer+xml"/>
  <Override PartName="/word/header47.xml" ContentType="application/vnd.openxmlformats-officedocument.wordprocessingml.header+xml"/>
  <Override PartName="/word/footer105.xml" ContentType="application/vnd.openxmlformats-officedocument.wordprocessingml.footer+xml"/>
  <Override PartName="/word/header94.xml" ContentType="application/vnd.openxmlformats-officedocument.wordprocessingml.header+xml"/>
  <Override PartName="/word/footer152.xml" ContentType="application/vnd.openxmlformats-officedocument.wordprocessingml.footer+xml"/>
  <Override PartName="/word/footer130.xml" ContentType="application/vnd.openxmlformats-officedocument.wordprocessingml.footer+xml"/>
  <Override PartName="/word/header130.xml" ContentType="application/vnd.openxmlformats-officedocument.wordprocessingml.header+xml"/>
  <Override PartName="/word/footer22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66.xml" ContentType="application/vnd.openxmlformats-officedocument.wordprocessingml.footer+xml"/>
  <Override PartName="/word/header25.xml" ContentType="application/vnd.openxmlformats-officedocument.wordprocessingml.header+xml"/>
  <Override PartName="/word/header72.xml" ContentType="application/vnd.openxmlformats-officedocument.wordprocessingml.header+xml"/>
  <Override PartName="/word/footer206.xml" ContentType="application/vnd.openxmlformats-officedocument.wordprocessingml.footer+xml"/>
  <Override PartName="/word/footer253.xml" ContentType="application/vnd.openxmlformats-officedocument.wordprocessingml.footer+xml"/>
  <Default Extension="xml" ContentType="application/xml"/>
  <Override PartName="/word/document.xml" ContentType="application/vnd.openxmlformats-officedocument.wordprocessingml.document.main+xml"/>
  <Override PartName="/word/footer44.xml" ContentType="application/vnd.openxmlformats-officedocument.wordprocessingml.footer+xml"/>
  <Override PartName="/word/header8.xml" ContentType="application/vnd.openxmlformats-officedocument.wordprocessingml.header+xml"/>
  <Override PartName="/word/footer91.xml" ContentType="application/vnd.openxmlformats-officedocument.wordprocessingml.footer+xml"/>
  <Override PartName="/word/header50.xml" ContentType="application/vnd.openxmlformats-officedocument.wordprocessingml.header+xml"/>
  <Override PartName="/word/header168.xml" ContentType="application/vnd.openxmlformats-officedocument.wordprocessingml.header+xml"/>
  <Override PartName="/word/footer231.xml" ContentType="application/vnd.openxmlformats-officedocument.wordprocessingml.footer+xml"/>
  <Override PartName="/word/footer22.xml" ContentType="application/vnd.openxmlformats-officedocument.wordprocessingml.footer+xml"/>
  <Override PartName="/word/footer168.xml" ContentType="application/vnd.openxmlformats-officedocument.wordprocessingml.footer+xml"/>
  <Override PartName="/word/header146.xml" ContentType="application/vnd.openxmlformats-officedocument.wordprocessingml.header+xml"/>
  <Override PartName="/word/header193.xml" ContentType="application/vnd.openxmlformats-officedocument.wordprocessingml.header+xml"/>
  <Override PartName="/word/header88.xml" ContentType="application/vnd.openxmlformats-officedocument.wordprocessingml.header+xml"/>
  <Override PartName="/word/footer146.xml" ContentType="application/vnd.openxmlformats-officedocument.wordprocessingml.footer+xml"/>
  <Override PartName="/word/footer193.xml" ContentType="application/vnd.openxmlformats-officedocument.wordprocessingml.footer+xml"/>
  <Override PartName="/word/header124.xml" ContentType="application/vnd.openxmlformats-officedocument.wordprocessingml.header+xml"/>
  <Override PartName="/word/header171.xml" ContentType="application/vnd.openxmlformats-officedocument.wordprocessingml.header+xml"/>
  <Default Extension="png" ContentType="image/png"/>
  <Override PartName="/word/header19.xml" ContentType="application/vnd.openxmlformats-officedocument.wordprocessingml.header+xml"/>
  <Override PartName="/word/header66.xml" ContentType="application/vnd.openxmlformats-officedocument.wordprocessingml.header+xml"/>
  <Override PartName="/word/footer124.xml" ContentType="application/vnd.openxmlformats-officedocument.wordprocessingml.footer+xml"/>
  <Override PartName="/word/header102.xml" ContentType="application/vnd.openxmlformats-officedocument.wordprocessingml.header+xml"/>
  <Override PartName="/word/footer171.xml" ContentType="application/vnd.openxmlformats-officedocument.wordprocessingml.footer+xml"/>
  <Override PartName="/word/header44.xml" ContentType="application/vnd.openxmlformats-officedocument.wordprocessingml.header+xml"/>
  <Override PartName="/word/footer102.xml" ContentType="application/vnd.openxmlformats-officedocument.wordprocessingml.footer+xml"/>
  <Override PartName="/word/header91.xml" ContentType="application/vnd.openxmlformats-officedocument.wordprocessingml.header+xml"/>
  <Override PartName="/word/footer247.xml" ContentType="application/vnd.openxmlformats-officedocument.wordprocessingml.footer+xml"/>
  <Override PartName="/word/footer38.xml" ContentType="application/vnd.openxmlformats-officedocument.wordprocessingml.footer+xml"/>
  <Override PartName="/word/footer85.xml" ContentType="application/vnd.openxmlformats-officedocument.wordprocessingml.footer+xml"/>
  <Override PartName="/word/footer22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footer63.xml" ContentType="application/vnd.openxmlformats-officedocument.wordprocessingml.footer+xml"/>
  <Override PartName="/word/header22.xml" ContentType="application/vnd.openxmlformats-officedocument.wordprocessingml.header+xml"/>
  <Override PartName="/word/header203.xml" ContentType="application/vnd.openxmlformats-officedocument.wordprocessingml.header+xml"/>
  <Override PartName="/word/footer187.xml" ContentType="application/vnd.openxmlformats-officedocument.wordprocessingml.footer+xml"/>
  <Override PartName="/word/footer203.xml" ContentType="application/vnd.openxmlformats-officedocument.wordprocessingml.footer+xml"/>
  <Override PartName="/word/header187.xml" ContentType="application/vnd.openxmlformats-officedocument.wordprocessingml.header+xml"/>
  <Override PartName="/word/footer25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header118.xml" ContentType="application/vnd.openxmlformats-officedocument.wordprocessingml.header+xml"/>
  <Override PartName="/word/header165.xml" ContentType="application/vnd.openxmlformats-officedocument.wordprocessingml.header+xml"/>
  <Override PartName="/word/footer118.xml" ContentType="application/vnd.openxmlformats-officedocument.wordprocessingml.footer+xml"/>
  <Override PartName="/word/footer165.xml" ContentType="application/vnd.openxmlformats-officedocument.wordprocessingml.footer+xml"/>
  <Override PartName="/word/header49.xml" ContentType="application/vnd.openxmlformats-officedocument.wordprocessingml.header+xml"/>
  <Override PartName="/word/footer107.xml" ContentType="application/vnd.openxmlformats-officedocument.wordprocessingml.footer+xml"/>
  <Override PartName="/word/footer143.xml" ContentType="application/vnd.openxmlformats-officedocument.wordprocessingml.footer+xml"/>
  <Override PartName="/word/header96.xml" ContentType="application/vnd.openxmlformats-officedocument.wordprocessingml.header+xml"/>
  <Override PartName="/word/footer154.xml" ContentType="application/vnd.openxmlformats-officedocument.wordprocessingml.footer+xml"/>
  <Override PartName="/word/footer190.xml" ContentType="application/vnd.openxmlformats-officedocument.wordprocessingml.footer+xml"/>
  <Override PartName="/word/header143.xml" ContentType="application/vnd.openxmlformats-officedocument.wordprocessingml.header+xml"/>
  <Override PartName="/word/header190.xml" ContentType="application/vnd.openxmlformats-officedocument.wordprocessingml.header+xml"/>
  <Override PartName="/word/footnotes.xml" ContentType="application/vnd.openxmlformats-officedocument.wordprocessingml.footnotes+xml"/>
  <Override PartName="/word/footer79.xml" ContentType="application/vnd.openxmlformats-officedocument.wordprocessingml.footer+xml"/>
  <Override PartName="/word/header38.xml" ContentType="application/vnd.openxmlformats-officedocument.wordprocessingml.header+xml"/>
  <Override PartName="/word/footer132.xml" ContentType="application/vnd.openxmlformats-officedocument.wordprocessingml.footer+xml"/>
  <Override PartName="/word/header85.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footer9.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68.xml" ContentType="application/vnd.openxmlformats-officedocument.wordprocessingml.footer+xml"/>
  <Override PartName="/word/header27.xml" ContentType="application/vnd.openxmlformats-officedocument.wordprocessingml.header+xml"/>
  <Override PartName="/word/header63.xml" ContentType="application/vnd.openxmlformats-officedocument.wordprocessingml.header+xml"/>
  <Override PartName="/word/footer121.xml" ContentType="application/vnd.openxmlformats-officedocument.wordprocessingml.footer+xml"/>
  <Override PartName="/word/header74.xml" ContentType="application/vnd.openxmlformats-officedocument.wordprocessingml.header+xml"/>
  <Override PartName="/word/header110.xml" ContentType="application/vnd.openxmlformats-officedocument.wordprocessingml.header+xml"/>
  <Override PartName="/word/footer208.xml" ContentType="application/vnd.openxmlformats-officedocument.wordprocessingml.footer+xml"/>
  <Override PartName="/word/footer219.xml" ContentType="application/vnd.openxmlformats-officedocument.wordprocessingml.footer+xml"/>
  <Override PartName="/word/footer46.xml" ContentType="application/vnd.openxmlformats-officedocument.wordprocessingml.footer+xml"/>
  <Override PartName="/word/footer93.xml" ContentType="application/vnd.openxmlformats-officedocument.wordprocessingml.footer+xml"/>
  <Override PartName="/word/header52.xml" ContentType="application/vnd.openxmlformats-officedocument.wordprocessingml.header+xml"/>
  <Override PartName="/word/footer110.xml" ContentType="application/vnd.openxmlformats-officedocument.wordprocessingml.footer+xml"/>
  <Override PartName="/word/footer244.xml" ContentType="application/vnd.openxmlformats-officedocument.wordprocessingml.footer+xml"/>
  <Override PartName="/word/footer35.xml" ContentType="application/vnd.openxmlformats-officedocument.wordprocessingml.footer+xml"/>
  <Override PartName="/word/footer82.xml" ContentType="application/vnd.openxmlformats-officedocument.wordprocessingml.footer+xml"/>
  <Override PartName="/word/header41.xml" ContentType="application/vnd.openxmlformats-officedocument.wordprocessingml.header+xml"/>
  <Override PartName="/word/footer233.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header30.xml" ContentType="application/vnd.openxmlformats-officedocument.wordprocessingml.header+xml"/>
  <Override PartName="/word/footer159.xml" ContentType="application/vnd.openxmlformats-officedocument.wordprocessingml.footer+xml"/>
  <Override PartName="/word/header148.xml" ContentType="application/vnd.openxmlformats-officedocument.wordprocessingml.header+xml"/>
  <Override PartName="/word/header159.xml" ContentType="application/vnd.openxmlformats-officedocument.wordprocessingml.header+xml"/>
  <Override PartName="/word/footer211.xml" ContentType="application/vnd.openxmlformats-officedocument.wordprocessingml.footer+xml"/>
  <Override PartName="/word/footer222.xml" ContentType="application/vnd.openxmlformats-officedocument.wordprocessingml.footer+xml"/>
  <Override PartName="/word/header195.xml" ContentType="application/vnd.openxmlformats-officedocument.wordprocessingml.header+xml"/>
  <Override PartName="/word/footer1.xml" ContentType="application/vnd.openxmlformats-officedocument.wordprocessingml.footer+xml"/>
  <Override PartName="/word/footer148.xml" ContentType="application/vnd.openxmlformats-officedocument.wordprocessingml.footer+xml"/>
  <Override PartName="/word/header137.xml" ContentType="application/vnd.openxmlformats-officedocument.wordprocessingml.header+xml"/>
  <Override PartName="/word/footer195.xml" ContentType="application/vnd.openxmlformats-officedocument.wordprocessingml.footer+xml"/>
  <Override PartName="/word/footer200.xml" ContentType="application/vnd.openxmlformats-officedocument.wordprocessingml.footer+xml"/>
  <Override PartName="/word/header184.xml" ContentType="application/vnd.openxmlformats-officedocument.wordprocessingml.header+xml"/>
  <Override PartName="/word/header200.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footer137.xml" ContentType="application/vnd.openxmlformats-officedocument.wordprocessingml.footer+xml"/>
  <Override PartName="/word/header126.xml" ContentType="application/vnd.openxmlformats-officedocument.wordprocessingml.header+xml"/>
  <Override PartName="/word/footer184.xml" ContentType="application/vnd.openxmlformats-officedocument.wordprocessingml.footer+xml"/>
  <Override PartName="/word/header173.xml" ContentType="application/vnd.openxmlformats-officedocument.wordprocessingml.header+xml"/>
  <Override PartName="/word/footer115.xml" ContentType="application/vnd.openxmlformats-officedocument.wordprocessingml.footer+xml"/>
  <Override PartName="/word/header68.xml" ContentType="application/vnd.openxmlformats-officedocument.wordprocessingml.header+xml"/>
  <Override PartName="/word/footer126.xml" ContentType="application/vnd.openxmlformats-officedocument.wordprocessingml.footer+xml"/>
  <Override PartName="/word/footer162.xml" ContentType="application/vnd.openxmlformats-officedocument.wordprocessingml.footer+xml"/>
  <Override PartName="/word/header115.xml" ContentType="application/vnd.openxmlformats-officedocument.wordprocessingml.header+xml"/>
  <Override PartName="/word/footer173.xml" ContentType="application/vnd.openxmlformats-officedocument.wordprocessingml.footer+xml"/>
  <Override PartName="/word/header162.xml" ContentType="application/vnd.openxmlformats-officedocument.wordprocessingml.header+xml"/>
  <Override PartName="/word/footer98.xml" ContentType="application/vnd.openxmlformats-officedocument.wordprocessingml.footer+xml"/>
  <Override PartName="/word/footer104.xml" ContentType="application/vnd.openxmlformats-officedocument.wordprocessingml.footer+xml"/>
  <Override PartName="/word/header57.xml" ContentType="application/vnd.openxmlformats-officedocument.wordprocessingml.header+xml"/>
  <Override PartName="/word/footer151.xml" ContentType="application/vnd.openxmlformats-officedocument.wordprocessingml.footer+xml"/>
  <Override PartName="/word/header104.xml" ContentType="application/vnd.openxmlformats-officedocument.wordprocessingml.header+xml"/>
  <Override PartName="/word/header140.xml" ContentType="application/vnd.openxmlformats-officedocument.wordprocessingml.header+xml"/>
  <Override PartName="/word/header151.xml" ContentType="application/vnd.openxmlformats-officedocument.wordprocessingml.header+xml"/>
  <Override PartName="/word/footer249.xml" ContentType="application/vnd.openxmlformats-officedocument.wordprocessingml.footer+xml"/>
  <Override PartName="/word/footer29.xml" ContentType="application/vnd.openxmlformats-officedocument.wordprocessingml.footer+xml"/>
  <Override PartName="/word/footer76.xml" ContentType="application/vnd.openxmlformats-officedocument.wordprocessingml.footer+xml"/>
  <Override PartName="/word/header35.xml" ContentType="application/vnd.openxmlformats-officedocument.wordprocessingml.header+xml"/>
  <Override PartName="/word/footer87.xml" ContentType="application/vnd.openxmlformats-officedocument.wordprocessingml.footer+xml"/>
  <Override PartName="/word/header46.xml" ContentType="application/vnd.openxmlformats-officedocument.wordprocessingml.header+xml"/>
  <Override PartName="/word/header82.xml" ContentType="application/vnd.openxmlformats-officedocument.wordprocessingml.header+xml"/>
  <Override PartName="/word/footer140.xml" ContentType="application/vnd.openxmlformats-officedocument.wordprocessingml.footer+xml"/>
  <Override PartName="/word/header93.xml" ContentType="application/vnd.openxmlformats-officedocument.wordprocessingml.header+xml"/>
  <Override PartName="/word/footer227.xml" ContentType="application/vnd.openxmlformats-officedocument.wordprocessingml.footer+xml"/>
  <Override PartName="/word/footer238.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65.xml" ContentType="application/vnd.openxmlformats-officedocument.wordprocessingml.footer+xml"/>
  <Override PartName="/word/header24.xml" ContentType="application/vnd.openxmlformats-officedocument.wordprocessingml.header+xml"/>
  <Override PartName="/word/header71.xml" ContentType="application/vnd.openxmlformats-officedocument.wordprocessingml.header+xml"/>
  <Override PartName="/word/footer216.xml" ContentType="application/vnd.openxmlformats-officedocument.wordprocessingml.footer+xml"/>
  <Override PartName="/word/numbering.xml" ContentType="application/vnd.openxmlformats-officedocument.wordprocessingml.numbering+xml"/>
  <Override PartName="/word/footer54.xml" ContentType="application/vnd.openxmlformats-officedocument.wordprocessingml.footer+xml"/>
  <Override PartName="/word/header13.xml" ContentType="application/vnd.openxmlformats-officedocument.wordprocessingml.header+xml"/>
  <Override PartName="/word/header60.xml" ContentType="application/vnd.openxmlformats-officedocument.wordprocessingml.header+xml"/>
  <Override PartName="/word/footer189.xml" ContentType="application/vnd.openxmlformats-officedocument.wordprocessingml.footer+xml"/>
  <Override PartName="/word/footer205.xml" ContentType="application/vnd.openxmlformats-officedocument.wordprocessingml.footer+xml"/>
  <Override PartName="/word/header189.xml" ContentType="application/vnd.openxmlformats-officedocument.wordprocessingml.header+xml"/>
  <Override PartName="/word/footer252.xml" ContentType="application/vnd.openxmlformats-officedocument.wordprocessingml.footer+xml"/>
  <Override PartName="/word/settings.xml" ContentType="application/vnd.openxmlformats-officedocument.wordprocessingml.settings+xml"/>
  <Override PartName="/word/footer32.xml" ContentType="application/vnd.openxmlformats-officedocument.wordprocessingml.footer+xml"/>
  <Override PartName="/word/footer43.xml" ContentType="application/vnd.openxmlformats-officedocument.wordprocessingml.footer+xml"/>
  <Override PartName="/word/header7.xml" ContentType="application/vnd.openxmlformats-officedocument.wordprocessingml.header+xml"/>
  <Override PartName="/word/footer90.xml" ContentType="application/vnd.openxmlformats-officedocument.wordprocessingml.footer+xml"/>
  <Override PartName="/word/footer178.xml" ContentType="application/vnd.openxmlformats-officedocument.wordprocessingml.footer+xml"/>
  <Override PartName="/word/header167.xml" ContentType="application/vnd.openxmlformats-officedocument.wordprocessingml.header+xml"/>
  <Override PartName="/word/header178.xml" ContentType="application/vnd.openxmlformats-officedocument.wordprocessingml.header+xml"/>
  <Override PartName="/word/footer230.xml" ContentType="application/vnd.openxmlformats-officedocument.wordprocessingml.footer+xml"/>
  <Override PartName="/word/footer241.xml" ContentType="application/vnd.openxmlformats-officedocument.wordprocessingml.footer+xml"/>
  <Override PartName="/word/footer21.xml" ContentType="application/vnd.openxmlformats-officedocument.wordprocessingml.footer+xml"/>
  <Override PartName="/word/header109.xml" ContentType="application/vnd.openxmlformats-officedocument.wordprocessingml.header+xml"/>
  <Override PartName="/word/footer167.xml" ContentType="application/vnd.openxmlformats-officedocument.wordprocessingml.footer+xml"/>
  <Override PartName="/word/header156.xml" ContentType="application/vnd.openxmlformats-officedocument.wordprocessingml.header+xml"/>
  <Override PartName="/word/footer10.xml" ContentType="application/vnd.openxmlformats-officedocument.wordprocessingml.footer+xml"/>
  <Override PartName="/word/footer109.xml" ContentType="application/vnd.openxmlformats-officedocument.wordprocessingml.footer+xml"/>
  <Override PartName="/word/header98.xml" ContentType="application/vnd.openxmlformats-officedocument.wordprocessingml.header+xml"/>
  <Override PartName="/word/footer156.xml" ContentType="application/vnd.openxmlformats-officedocument.wordprocessingml.footer+xml"/>
  <Override PartName="/word/header145.xml" ContentType="application/vnd.openxmlformats-officedocument.wordprocessingml.header+xml"/>
  <Override PartName="/word/header192.xml" ContentType="application/vnd.openxmlformats-officedocument.wordprocessingml.header+xml"/>
  <Override PartName="/word/footer134.xml" ContentType="application/vnd.openxmlformats-officedocument.wordprocessingml.footer+xml"/>
  <Override PartName="/word/header87.xml" ContentType="application/vnd.openxmlformats-officedocument.wordprocessingml.header+xml"/>
  <Override PartName="/word/footer145.xml" ContentType="application/vnd.openxmlformats-officedocument.wordprocessingml.footer+xml"/>
  <Override PartName="/word/header123.xml" ContentType="application/vnd.openxmlformats-officedocument.wordprocessingml.header+xml"/>
  <Override PartName="/word/footer181.xml" ContentType="application/vnd.openxmlformats-officedocument.wordprocessingml.footer+xml"/>
  <Override PartName="/word/header134.xml" ContentType="application/vnd.openxmlformats-officedocument.wordprocessingml.header+xml"/>
  <Override PartName="/word/footer192.xml" ContentType="application/vnd.openxmlformats-officedocument.wordprocessingml.footer+xml"/>
  <Override PartName="/word/header170.xml" ContentType="application/vnd.openxmlformats-officedocument.wordprocessingml.header+xml"/>
  <Override PartName="/word/header181.xml" ContentType="application/vnd.openxmlformats-officedocument.wordprocessingml.header+xml"/>
  <Override PartName="/word/footer59.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header65.xml" ContentType="application/vnd.openxmlformats-officedocument.wordprocessingml.header+xml"/>
  <Override PartName="/word/footer123.xml" ContentType="application/vnd.openxmlformats-officedocument.wordprocessingml.footer+xml"/>
  <Override PartName="/word/header76.xml" ContentType="application/vnd.openxmlformats-officedocument.wordprocessingml.header+xml"/>
  <Override PartName="/word/header112.xml" ContentType="application/vnd.openxmlformats-officedocument.wordprocessingml.header+xml"/>
  <Override PartName="/word/footer170.xml" ContentType="application/vnd.openxmlformats-officedocument.wordprocessingml.footer+xml"/>
  <Override PartName="/word/footer48.xml" ContentType="application/vnd.openxmlformats-officedocument.wordprocessingml.footer+xml"/>
  <Override PartName="/word/footer95.xml" ContentType="application/vnd.openxmlformats-officedocument.wordprocessingml.footer+xml"/>
  <Override PartName="/word/header54.xml" ContentType="application/vnd.openxmlformats-officedocument.wordprocessingml.header+xml"/>
  <Override PartName="/word/footer112.xml" ContentType="application/vnd.openxmlformats-officedocument.wordprocessingml.footer+xml"/>
  <Override PartName="/word/header101.xml" ContentType="application/vnd.openxmlformats-officedocument.wordprocessingml.header+xml"/>
  <Override PartName="/word/footer246.xml" ContentType="application/vnd.openxmlformats-officedocument.wordprocessingml.footer+xml"/>
  <Override PartName="/word/footer37.xml" ContentType="application/vnd.openxmlformats-officedocument.wordprocessingml.footer+xml"/>
  <Override PartName="/word/footer84.xml" ContentType="application/vnd.openxmlformats-officedocument.wordprocessingml.footer+xml"/>
  <Override PartName="/word/header43.xml" ContentType="application/vnd.openxmlformats-officedocument.wordprocessingml.header+xml"/>
  <Override PartName="/word/footer101.xml" ContentType="application/vnd.openxmlformats-officedocument.wordprocessingml.footer+xml"/>
  <Override PartName="/word/header90.xml" ContentType="application/vnd.openxmlformats-officedocument.wordprocessingml.header+xml"/>
  <Override PartName="/word/footer235.xml" ContentType="application/vnd.openxmlformats-officedocument.wordprocessingml.footer+xml"/>
  <Override PartName="/word/footer26.xml" ContentType="application/vnd.openxmlformats-officedocument.wordprocessingml.footer+xml"/>
  <Override PartName="/word/header21.xml" ContentType="application/vnd.openxmlformats-officedocument.wordprocessingml.header+xml"/>
  <Override PartName="/word/footer73.xml" ContentType="application/vnd.openxmlformats-officedocument.wordprocessingml.footer+xml"/>
  <Override PartName="/word/header32.xml" ContentType="application/vnd.openxmlformats-officedocument.wordprocessingml.header+xml"/>
  <Override PartName="/word/footer213.xml" ContentType="application/vnd.openxmlformats-officedocument.wordprocessingml.footer+xml"/>
  <Override PartName="/word/footer224.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footer51.xml" ContentType="application/vnd.openxmlformats-officedocument.wordprocessingml.footer+xml"/>
  <Override PartName="/word/header10.xml" ContentType="application/vnd.openxmlformats-officedocument.wordprocessingml.header+xml"/>
  <Override PartName="/word/footer62.xml" ContentType="application/vnd.openxmlformats-officedocument.wordprocessingml.footer+xml"/>
  <Override PartName="/word/header139.xml" ContentType="application/vnd.openxmlformats-officedocument.wordprocessingml.header+xml"/>
  <Override PartName="/word/footer197.xml" ContentType="application/vnd.openxmlformats-officedocument.wordprocessingml.footer+xml"/>
  <Override PartName="/word/footer202.xml" ContentType="application/vnd.openxmlformats-officedocument.wordprocessingml.footer+xml"/>
  <Override PartName="/word/header186.xml" ContentType="application/vnd.openxmlformats-officedocument.wordprocessingml.header+xml"/>
  <Override PartName="/word/header197.xml" ContentType="application/vnd.openxmlformats-officedocument.wordprocessingml.header+xml"/>
  <Override PartName="/word/header202.xml" ContentType="application/vnd.openxmlformats-officedocument.wordprocessingml.header+xml"/>
  <Override PartName="/word/footer40.xml" ContentType="application/vnd.openxmlformats-officedocument.wordprocessingml.footer+xml"/>
  <Override PartName="/word/header4.xml" ContentType="application/vnd.openxmlformats-officedocument.wordprocessingml.header+xml"/>
  <Override PartName="/word/footer139.xml" ContentType="application/vnd.openxmlformats-officedocument.wordprocessingml.footer+xml"/>
  <Override PartName="/word/header128.xml" ContentType="application/vnd.openxmlformats-officedocument.wordprocessingml.header+xml"/>
  <Override PartName="/word/footer186.xml" ContentType="application/vnd.openxmlformats-officedocument.wordprocessingml.footer+xml"/>
  <Override PartName="/word/header175.xml" ContentType="application/vnd.openxmlformats-officedocument.wordprocessingml.header+xml"/>
  <Override PartName="/word/footer117.xml" ContentType="application/vnd.openxmlformats-officedocument.wordprocessingml.footer+xml"/>
  <Override PartName="/word/footer128.xml" ContentType="application/vnd.openxmlformats-officedocument.wordprocessingml.footer+xml"/>
  <Override PartName="/word/footer164.xml" ContentType="application/vnd.openxmlformats-officedocument.wordprocessingml.footer+xml"/>
  <Override PartName="/word/header117.xml" ContentType="application/vnd.openxmlformats-officedocument.wordprocessingml.header+xml"/>
  <Override PartName="/word/footer175.xml" ContentType="application/vnd.openxmlformats-officedocument.wordprocessingml.footer+xml"/>
  <Override PartName="/word/header164.xml" ContentType="application/vnd.openxmlformats-officedocument.wordprocessingml.header+xml"/>
  <Override PartName="/word/footer106.xml" ContentType="application/vnd.openxmlformats-officedocument.wordprocessingml.footer+xml"/>
  <Override PartName="/word/header59.xml" ContentType="application/vnd.openxmlformats-officedocument.wordprocessingml.header+xml"/>
  <Override PartName="/word/footer153.xml" ContentType="application/vnd.openxmlformats-officedocument.wordprocessingml.footer+xml"/>
  <Override PartName="/word/header106.xml" ContentType="application/vnd.openxmlformats-officedocument.wordprocessingml.header+xml"/>
  <Override PartName="/word/header142.xml" ContentType="application/vnd.openxmlformats-officedocument.wordprocessingml.header+xml"/>
  <Override PartName="/word/header153.xml" ContentType="application/vnd.openxmlformats-officedocument.wordprocessingml.header+xml"/>
  <Override PartName="/word/footer78.xml" ContentType="application/vnd.openxmlformats-officedocument.wordprocessingml.footer+xml"/>
  <Override PartName="/word/header37.xml" ContentType="application/vnd.openxmlformats-officedocument.wordprocessingml.header+xml"/>
  <Override PartName="/word/footer89.xml" ContentType="application/vnd.openxmlformats-officedocument.wordprocessingml.footer+xml"/>
  <Override PartName="/word/header48.xml" ContentType="application/vnd.openxmlformats-officedocument.wordprocessingml.header+xml"/>
  <Override PartName="/word/header84.xml" ContentType="application/vnd.openxmlformats-officedocument.wordprocessingml.header+xml"/>
  <Override PartName="/word/footer142.xml" ContentType="application/vnd.openxmlformats-officedocument.wordprocessingml.footer+xml"/>
  <Override PartName="/word/header95.xml" ContentType="application/vnd.openxmlformats-officedocument.wordprocessingml.header+xml"/>
  <Override PartName="/word/header131.xml" ContentType="application/vnd.openxmlformats-officedocument.wordprocessingml.header+xml"/>
  <Override PartName="/word/footer229.xml" ContentType="application/vnd.openxmlformats-officedocument.wordprocessingml.footer+xml"/>
  <Override PartName="/word/footer8.xml" ContentType="application/vnd.openxmlformats-officedocument.wordprocessingml.footer+xml"/>
  <Override PartName="/word/footer67.xml" ContentType="application/vnd.openxmlformats-officedocument.wordprocessingml.footer+xml"/>
  <Override PartName="/word/header26.xml" ContentType="application/vnd.openxmlformats-officedocument.wordprocessingml.header+xml"/>
  <Override PartName="/word/footer120.xml" ContentType="application/vnd.openxmlformats-officedocument.wordprocessingml.footer+xml"/>
  <Override PartName="/word/header73.xml" ContentType="application/vnd.openxmlformats-officedocument.wordprocessingml.header+xml"/>
  <Override PartName="/word/footer131.xml" ContentType="application/vnd.openxmlformats-officedocument.wordprocessingml.footer+xml"/>
  <Override PartName="/word/header120.xml" ContentType="application/vnd.openxmlformats-officedocument.wordprocessingml.header+xml"/>
  <Override PartName="/word/footer218.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header62.xml" ContentType="application/vnd.openxmlformats-officedocument.wordprocessingml.header+xml"/>
  <Override PartName="/word/footer207.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header9.xml" ContentType="application/vnd.openxmlformats-officedocument.wordprocessingml.header+xml"/>
  <Override PartName="/word/footer81.xml" ContentType="application/vnd.openxmlformats-officedocument.wordprocessingml.footer+xml"/>
  <Override PartName="/word/header40.xml" ContentType="application/vnd.openxmlformats-officedocument.wordprocessingml.header+xml"/>
  <Override PartName="/word/footer92.xml" ContentType="application/vnd.openxmlformats-officedocument.wordprocessingml.footer+xml"/>
  <Override PartName="/word/header51.xml" ContentType="application/vnd.openxmlformats-officedocument.wordprocessingml.header+xml"/>
  <Override PartName="/word/header169.xml" ContentType="application/vnd.openxmlformats-officedocument.wordprocessingml.header+xml"/>
  <Override PartName="/word/footer232.xml" ContentType="application/vnd.openxmlformats-officedocument.wordprocessingml.footer+xml"/>
  <Override PartName="/word/footer243.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footer169.xml" ContentType="application/vnd.openxmlformats-officedocument.wordprocessingml.footer+xml"/>
  <Override PartName="/word/header158.xml" ContentType="application/vnd.openxmlformats-officedocument.wordprocessingml.header+xml"/>
  <Override PartName="/word/footer221.xml" ContentType="application/vnd.openxmlformats-officedocument.wordprocessingml.footer+xml"/>
  <Override PartName="/word/footer12.xml" ContentType="application/vnd.openxmlformats-officedocument.wordprocessingml.footer+xml"/>
  <Override PartName="/word/footer158.xml" ContentType="application/vnd.openxmlformats-officedocument.wordprocessingml.footer+xml"/>
  <Override PartName="/word/header147.xml" ContentType="application/vnd.openxmlformats-officedocument.wordprocessingml.header+xml"/>
  <Override PartName="/word/footer210.xml" ContentType="application/vnd.openxmlformats-officedocument.wordprocessingml.footer+xml"/>
  <Override PartName="/word/header194.xml" ContentType="application/vnd.openxmlformats-officedocument.wordprocessingml.header+xml"/>
  <Override PartName="/word/footer136.xml" ContentType="application/vnd.openxmlformats-officedocument.wordprocessingml.footer+xml"/>
  <Override PartName="/word/header89.xml" ContentType="application/vnd.openxmlformats-officedocument.wordprocessingml.header+xml"/>
  <Override PartName="/word/footer147.xml" ContentType="application/vnd.openxmlformats-officedocument.wordprocessingml.footer+xml"/>
  <Override PartName="/word/header125.xml" ContentType="application/vnd.openxmlformats-officedocument.wordprocessingml.header+xml"/>
  <Override PartName="/word/footer183.xml" ContentType="application/vnd.openxmlformats-officedocument.wordprocessingml.footer+xml"/>
  <Override PartName="/word/header136.xml" ContentType="application/vnd.openxmlformats-officedocument.wordprocessingml.header+xml"/>
  <Override PartName="/word/footer194.xml" ContentType="application/vnd.openxmlformats-officedocument.wordprocessingml.footer+xml"/>
  <Override PartName="/word/header172.xml" ContentType="application/vnd.openxmlformats-officedocument.wordprocessingml.header+xml"/>
  <Override PartName="/word/header18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67.xml" ContentType="application/vnd.openxmlformats-officedocument.wordprocessingml.header+xml"/>
  <Override PartName="/word/footer125.xml" ContentType="application/vnd.openxmlformats-officedocument.wordprocessingml.footer+xml"/>
  <Override PartName="/word/header78.xml" ContentType="application/vnd.openxmlformats-officedocument.wordprocessingml.header+xml"/>
  <Override PartName="/word/header114.xml" ContentType="application/vnd.openxmlformats-officedocument.wordprocessingml.header+xml"/>
  <Override PartName="/word/footer172.xml" ContentType="application/vnd.openxmlformats-officedocument.wordprocessingml.footer+xml"/>
  <Override PartName="/word/header161.xml" ContentType="application/vnd.openxmlformats-officedocument.wordprocessingml.header+xml"/>
  <Override PartName="/docProps/core.xml" ContentType="application/vnd.openxmlformats-package.core-properties+xml"/>
  <Override PartName="/word/footer97.xml" ContentType="application/vnd.openxmlformats-officedocument.wordprocessingml.footer+xml"/>
  <Override PartName="/word/header56.xml" ContentType="application/vnd.openxmlformats-officedocument.wordprocessingml.header+xml"/>
  <Override PartName="/word/footer114.xml" ContentType="application/vnd.openxmlformats-officedocument.wordprocessingml.footer+xml"/>
  <Override PartName="/word/header103.xml" ContentType="application/vnd.openxmlformats-officedocument.wordprocessingml.header+xml"/>
  <Override PartName="/word/footer161.xml" ContentType="application/vnd.openxmlformats-officedocument.wordprocessingml.footer+xml"/>
  <Override PartName="/word/header150.xml" ContentType="application/vnd.openxmlformats-officedocument.wordprocessingml.header+xml"/>
  <Override PartName="/word/footer248.xml" ContentType="application/vnd.openxmlformats-officedocument.wordprocessingml.footer+xml"/>
  <Override PartName="/word/footer39.xml" ContentType="application/vnd.openxmlformats-officedocument.wordprocessingml.footer+xml"/>
  <Override PartName="/word/footer86.xml" ContentType="application/vnd.openxmlformats-officedocument.wordprocessingml.footer+xml"/>
  <Override PartName="/word/header45.xml" ContentType="application/vnd.openxmlformats-officedocument.wordprocessingml.header+xml"/>
  <Override PartName="/word/footer103.xml" ContentType="application/vnd.openxmlformats-officedocument.wordprocessingml.footer+xml"/>
  <Override PartName="/word/header92.xml" ContentType="application/vnd.openxmlformats-officedocument.wordprocessingml.header+xml"/>
  <Override PartName="/word/footer150.xml" ContentType="application/vnd.openxmlformats-officedocument.wordprocessingml.footer+xml"/>
  <Override PartName="/word/footer237.xml" ContentType="application/vnd.openxmlformats-officedocument.wordprocessingml.footer+xml"/>
  <Override PartName="/word/footer28.xml" ContentType="application/vnd.openxmlformats-officedocument.wordprocessingml.footer+xml"/>
  <Override PartName="/word/footer75.xml" ContentType="application/vnd.openxmlformats-officedocument.wordprocessingml.footer+xml"/>
  <Override PartName="/word/header34.xml" ContentType="application/vnd.openxmlformats-officedocument.wordprocessingml.header+xml"/>
  <Override PartName="/word/header81.xml" ContentType="application/vnd.openxmlformats-officedocument.wordprocessingml.header+xml"/>
  <Override PartName="/word/footer226.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53.xml" ContentType="application/vnd.openxmlformats-officedocument.wordprocessingml.footer+xml"/>
  <Override PartName="/word/header12.xml" ContentType="application/vnd.openxmlformats-officedocument.wordprocessingml.header+xml"/>
  <Override PartName="/word/footer64.xml" ContentType="application/vnd.openxmlformats-officedocument.wordprocessingml.footer+xml"/>
  <Override PartName="/word/header23.xml" ContentType="application/vnd.openxmlformats-officedocument.wordprocessingml.header+xml"/>
  <Override PartName="/word/header70.xml" ContentType="application/vnd.openxmlformats-officedocument.wordprocessingml.header+xml"/>
  <Override PartName="/word/footer199.xml" ContentType="application/vnd.openxmlformats-officedocument.wordprocessingml.footer+xml"/>
  <Override PartName="/word/footer204.xml" ContentType="application/vnd.openxmlformats-officedocument.wordprocessingml.footer+xml"/>
  <Override PartName="/word/footer215.xml" ContentType="application/vnd.openxmlformats-officedocument.wordprocessingml.footer+xml"/>
  <Override PartName="/word/header188.xml" ContentType="application/vnd.openxmlformats-officedocument.wordprocessingml.header+xml"/>
  <Override PartName="/word/header199.xml" ContentType="application/vnd.openxmlformats-officedocument.wordprocessingml.header+xml"/>
  <Override PartName="/word/footer251.xml" ContentType="application/vnd.openxmlformats-officedocument.wordprocessingml.footer+xml"/>
  <Override PartName="/word/header204.xml" ContentType="application/vnd.openxmlformats-officedocument.wordprocessingml.header+xml"/>
  <Override PartName="/word/footer42.xml" ContentType="application/vnd.openxmlformats-officedocument.wordprocessingml.footer+xml"/>
  <Override PartName="/word/header6.xml" ContentType="application/vnd.openxmlformats-officedocument.wordprocessingml.header+xml"/>
  <Override PartName="/word/footer188.xml" ContentType="application/vnd.openxmlformats-officedocument.wordprocessingml.footer+xml"/>
  <Override PartName="/word/header177.xml" ContentType="application/vnd.openxmlformats-officedocument.wordprocessingml.header+xml"/>
  <Override PartName="/word/footer240.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footer166.xml" ContentType="application/vnd.openxmlformats-officedocument.wordprocessingml.footer+xml"/>
  <Override PartName="/word/header119.xml" ContentType="application/vnd.openxmlformats-officedocument.wordprocessingml.header+xml"/>
  <Override PartName="/word/footer177.xml" ContentType="application/vnd.openxmlformats-officedocument.wordprocessingml.footer+xml"/>
  <Override PartName="/word/header166.xml" ContentType="application/vnd.openxmlformats-officedocument.wordprocessingml.header+xml"/>
  <Override PartName="/word/footer20.xml" ContentType="application/vnd.openxmlformats-officedocument.wordprocessingml.footer+xml"/>
  <Override PartName="/word/footer108.xml" ContentType="application/vnd.openxmlformats-officedocument.wordprocessingml.footer+xml"/>
  <Override PartName="/word/footer155.xml" ContentType="application/vnd.openxmlformats-officedocument.wordprocessingml.footer+xml"/>
  <Override PartName="/word/header108.xml" ContentType="application/vnd.openxmlformats-officedocument.wordprocessingml.header+xml"/>
  <Override PartName="/word/header144.xml" ContentType="application/vnd.openxmlformats-officedocument.wordprocessingml.header+xml"/>
  <Override PartName="/word/header155.xml" ContentType="application/vnd.openxmlformats-officedocument.wordprocessingml.header+xml"/>
  <Override PartName="/word/header191.xml" ContentType="application/vnd.openxmlformats-officedocument.wordprocessingml.header+xml"/>
  <Override PartName="/word/header39.xml" ContentType="application/vnd.openxmlformats-officedocument.wordprocessingml.header+xml"/>
  <Override PartName="/word/header86.xml" ContentType="application/vnd.openxmlformats-officedocument.wordprocessingml.header+xml"/>
  <Override PartName="/word/footer144.xml" ContentType="application/vnd.openxmlformats-officedocument.wordprocessingml.footer+xml"/>
  <Override PartName="/word/header97.xml" ContentType="application/vnd.openxmlformats-officedocument.wordprocessingml.header+xml"/>
  <Override PartName="/word/header133.xml" ContentType="application/vnd.openxmlformats-officedocument.wordprocessingml.header+xml"/>
  <Override PartName="/word/footer191.xml" ContentType="application/vnd.openxmlformats-officedocument.wordprocessingml.footer+xml"/>
  <Override PartName="/word/header180.xml" ContentType="application/vnd.openxmlformats-officedocument.wordprocessingml.header+xml"/>
  <Override PartName="/word/footer69.xml" ContentType="application/vnd.openxmlformats-officedocument.wordprocessingml.footer+xml"/>
  <Override PartName="/word/header28.xml" ContentType="application/vnd.openxmlformats-officedocument.wordprocessingml.header+xml"/>
  <Override PartName="/word/header75.xml" ContentType="application/vnd.openxmlformats-officedocument.wordprocessingml.header+xml"/>
  <Override PartName="/word/footer133.xml" ContentType="application/vnd.openxmlformats-officedocument.wordprocessingml.footer+xml"/>
  <Override PartName="/word/header122.xml" ContentType="application/vnd.openxmlformats-officedocument.wordprocessingml.header+xml"/>
  <Override PartName="/word/footer180.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footer111.xml" ContentType="application/vnd.openxmlformats-officedocument.wordprocessingml.footer+xml"/>
  <Override PartName="/word/header64.xml" ContentType="application/vnd.openxmlformats-officedocument.wordprocessingml.header+xml"/>
  <Override PartName="/word/footer122.xml" ContentType="application/vnd.openxmlformats-officedocument.wordprocessingml.footer+xml"/>
  <Override PartName="/word/header100.xml" ContentType="application/vnd.openxmlformats-officedocument.wordprocessingml.header+xml"/>
  <Override PartName="/word/header111.xml" ContentType="application/vnd.openxmlformats-officedocument.wordprocessingml.header+xml"/>
  <Override PartName="/word/footer209.xml" ContentType="application/vnd.openxmlformats-officedocument.wordprocessingml.footer+xml"/>
  <Default Extension="jpeg" ContentType="image/jpeg"/>
  <Override PartName="/word/footer36.xml" ContentType="application/vnd.openxmlformats-officedocument.wordprocessingml.footer+xml"/>
  <Override PartName="/word/footer47.xml" ContentType="application/vnd.openxmlformats-officedocument.wordprocessingml.footer+xml"/>
  <Override PartName="/word/footer83.xml" ContentType="application/vnd.openxmlformats-officedocument.wordprocessingml.footer+xml"/>
  <Override PartName="/word/header42.xml" ContentType="application/vnd.openxmlformats-officedocument.wordprocessingml.header+xml"/>
  <Override PartName="/word/footer94.xml" ContentType="application/vnd.openxmlformats-officedocument.wordprocessingml.footer+xml"/>
  <Override PartName="/word/footer100.xml" ContentType="application/vnd.openxmlformats-officedocument.wordprocessingml.footer+xml"/>
  <Override PartName="/word/header53.xml" ContentType="application/vnd.openxmlformats-officedocument.wordprocessingml.header+xml"/>
  <Override PartName="/word/footer234.xml" ContentType="application/vnd.openxmlformats-officedocument.wordprocessingml.footer+xml"/>
  <Override PartName="/word/footer245.xml" ContentType="application/vnd.openxmlformats-officedocument.wordprocessingml.footer+xml"/>
  <Override PartName="/word/endnotes.xml" ContentType="application/vnd.openxmlformats-officedocument.wordprocessingml.endnotes+xml"/>
  <Override PartName="/word/footer25.xml" ContentType="application/vnd.openxmlformats-officedocument.wordprocessingml.footer+xml"/>
  <Override PartName="/word/footer72.xml" ContentType="application/vnd.openxmlformats-officedocument.wordprocessingml.footer+xml"/>
  <Override PartName="/word/header31.xml" ContentType="application/vnd.openxmlformats-officedocument.wordprocessingml.header+xml"/>
  <Override PartName="/word/footer223.xml" ContentType="application/vnd.openxmlformats-officedocument.wordprocessingml.footer+xml"/>
  <Override PartName="/word/footer2.xml" ContentType="application/vnd.openxmlformats-officedocument.wordprocessingml.footer+xml"/>
  <Override PartName="/word/footer14.xml" ContentType="application/vnd.openxmlformats-officedocument.wordprocessingml.footer+xml"/>
  <Override PartName="/word/footer61.xml" ContentType="application/vnd.openxmlformats-officedocument.wordprocessingml.footer+xml"/>
  <Override PartName="/word/header20.xml" ContentType="application/vnd.openxmlformats-officedocument.wordprocessingml.header+xml"/>
  <Override PartName="/word/header149.xml" ContentType="application/vnd.openxmlformats-officedocument.wordprocessingml.header+xml"/>
  <Override PartName="/word/footer212.xml" ContentType="application/vnd.openxmlformats-officedocument.wordprocessingml.footer+xml"/>
  <Override PartName="/word/header196.xml" ContentType="application/vnd.openxmlformats-officedocument.wordprocessingml.header+xml"/>
  <Override PartName="/word/header201.xml" ContentType="application/vnd.openxmlformats-officedocument.wordprocessingml.header+xml"/>
  <Override PartName="/word/footer50.xml" ContentType="application/vnd.openxmlformats-officedocument.wordprocessingml.footer+xml"/>
  <Override PartName="/word/footer138.xml" ContentType="application/vnd.openxmlformats-officedocument.wordprocessingml.footer+xml"/>
  <Override PartName="/word/footer149.xml" ContentType="application/vnd.openxmlformats-officedocument.wordprocessingml.footer+xml"/>
  <Override PartName="/word/footer185.xml" ContentType="application/vnd.openxmlformats-officedocument.wordprocessingml.footer+xml"/>
  <Override PartName="/word/header138.xml" ContentType="application/vnd.openxmlformats-officedocument.wordprocessingml.header+xml"/>
  <Override PartName="/word/footer196.xml" ContentType="application/vnd.openxmlformats-officedocument.wordprocessingml.footer+xml"/>
  <Override PartName="/word/footer201.xml" ContentType="application/vnd.openxmlformats-officedocument.wordprocessingml.footer+xml"/>
  <Override PartName="/word/header18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127.xml" ContentType="application/vnd.openxmlformats-officedocument.wordprocessingml.footer+xml"/>
  <Override PartName="/word/header116.xml" ContentType="application/vnd.openxmlformats-officedocument.wordprocessingml.header+xml"/>
  <Override PartName="/word/footer174.xml" ContentType="application/vnd.openxmlformats-officedocument.wordprocessingml.footer+xml"/>
  <Override PartName="/word/header127.xml" ContentType="application/vnd.openxmlformats-officedocument.wordprocessingml.header+xml"/>
  <Override PartName="/word/header163.xml" ContentType="application/vnd.openxmlformats-officedocument.wordprocessingml.header+xml"/>
  <Override PartName="/word/header174.xml" ContentType="application/vnd.openxmlformats-officedocument.wordprocessingml.header+xml"/>
  <Override PartName="/word/footer99.xml" ContentType="application/vnd.openxmlformats-officedocument.wordprocessingml.footer+xml"/>
  <Override PartName="/word/header58.xml" ContentType="application/vnd.openxmlformats-officedocument.wordprocessingml.header+xml"/>
  <Override PartName="/word/footer116.xml" ContentType="application/vnd.openxmlformats-officedocument.wordprocessingml.footer+xml"/>
  <Override PartName="/word/header69.xml" ContentType="application/vnd.openxmlformats-officedocument.wordprocessingml.header+xml"/>
  <Override PartName="/word/header105.xml" ContentType="application/vnd.openxmlformats-officedocument.wordprocessingml.header+xml"/>
  <Override PartName="/word/footer163.xml" ContentType="application/vnd.openxmlformats-officedocument.wordprocessingml.footer+xml"/>
  <Override PartName="/word/header152.xml" ContentType="application/vnd.openxmlformats-officedocument.wordprocessingml.header+xml"/>
  <Override PartName="/word/footer141.xml" ContentType="application/vnd.openxmlformats-officedocument.wordprocessingml.footer+xml"/>
  <Override PartName="/word/header141.xml" ContentType="application/vnd.openxmlformats-officedocument.wordprocessingml.header+xml"/>
  <Override PartName="/word/footer239.xml" ContentType="application/vnd.openxmlformats-officedocument.wordprocessingml.footer+xml"/>
  <Override PartName="/word/footer77.xml" ContentType="application/vnd.openxmlformats-officedocument.wordprocessingml.footer+xml"/>
  <Override PartName="/word/header36.xml" ContentType="application/vnd.openxmlformats-officedocument.wordprocessingml.header+xml"/>
  <Override PartName="/word/header83.xml" ContentType="application/vnd.openxmlformats-officedocument.wordprocessingml.header+xml"/>
  <Override PartName="/word/footer55.xml" ContentType="application/vnd.openxmlformats-officedocument.wordprocessingml.footer+xml"/>
  <Override PartName="/word/header14.xml" ContentType="application/vnd.openxmlformats-officedocument.wordprocessingml.header+xml"/>
  <Override PartName="/word/header61.xml" ContentType="application/vnd.openxmlformats-officedocument.wordprocessingml.header+xml"/>
  <Override PartName="/word/footer217.xml" ContentType="application/vnd.openxmlformats-officedocument.wordprocessingml.footer+xml"/>
  <Override PartName="/word/styles.xml" ContentType="application/vnd.openxmlformats-officedocument.wordprocessingml.styles+xml"/>
  <Override PartName="/word/header179.xml" ContentType="application/vnd.openxmlformats-officedocument.wordprocessingml.header+xml"/>
  <Override PartName="/word/footer242.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79.xml" ContentType="application/vnd.openxmlformats-officedocument.wordprocessingml.footer+xml"/>
  <Override PartName="/word/footer11.xml" ContentType="application/vnd.openxmlformats-officedocument.wordprocessingml.footer+xml"/>
  <Override PartName="/word/footer157.xml" ContentType="application/vnd.openxmlformats-officedocument.wordprocessingml.footer+xml"/>
  <Override PartName="/word/header157.xml" ContentType="application/vnd.openxmlformats-officedocument.wordprocessingml.header+xml"/>
  <Override PartName="/word/footer220.xml" ContentType="application/vnd.openxmlformats-officedocument.wordprocessingml.footer+xml"/>
  <Override PartName="/word/header99.xml" ContentType="application/vnd.openxmlformats-officedocument.wordprocessingml.header+xml"/>
  <Override PartName="/word/header135.xml" ContentType="application/vnd.openxmlformats-officedocument.wordprocessingml.header+xml"/>
  <Override PartName="/word/header182.xml" ContentType="application/vnd.openxmlformats-officedocument.wordprocessingml.header+xml"/>
  <Override PartName="/word/header77.xml" ContentType="application/vnd.openxmlformats-officedocument.wordprocessingml.header+xml"/>
  <Override PartName="/word/footer135.xml" ContentType="application/vnd.openxmlformats-officedocument.wordprocessingml.footer+xml"/>
  <Override PartName="/word/footer182.xml" ContentType="application/vnd.openxmlformats-officedocument.wordprocessingml.footer+xml"/>
  <Override PartName="/word/footer113.xml" ContentType="application/vnd.openxmlformats-officedocument.wordprocessingml.footer+xml"/>
  <Override PartName="/word/footer160.xml" ContentType="application/vnd.openxmlformats-officedocument.wordprocessingml.footer+xml"/>
  <Override PartName="/word/header113.xml" ContentType="application/vnd.openxmlformats-officedocument.wordprocessingml.header+xml"/>
  <Override PartName="/word/header160.xml" ContentType="application/vnd.openxmlformats-officedocument.wordprocessingml.header+xml"/>
  <Override PartName="/word/footer49.xml" ContentType="application/vnd.openxmlformats-officedocument.wordprocessingml.footer+xml"/>
  <Override PartName="/word/footer96.xml" ContentType="application/vnd.openxmlformats-officedocument.wordprocessingml.footer+xml"/>
  <Override PartName="/word/header55.xml" ContentType="application/vnd.openxmlformats-officedocument.wordprocessingml.header+xml"/>
  <Override PartName="/word/footer236.xml" ContentType="application/vnd.openxmlformats-officedocument.wordprocessingml.footer+xml"/>
  <Override PartName="/word/footer27.xml" ContentType="application/vnd.openxmlformats-officedocument.wordprocessingml.footer+xml"/>
  <Override PartName="/word/footer74.xml" ContentType="application/vnd.openxmlformats-officedocument.wordprocessingml.footer+xml"/>
  <Override PartName="/word/header33.xml" ContentType="application/vnd.openxmlformats-officedocument.wordprocessingml.header+xml"/>
  <Override PartName="/word/header80.xml" ContentType="application/vnd.openxmlformats-officedocument.wordprocessingml.header+xml"/>
  <Override PartName="/word/footer214.xml" ContentType="application/vnd.openxmlformats-officedocument.wordprocessingml.footer+xml"/>
  <Override PartName="/word/header198.xml" ContentType="application/vnd.openxmlformats-officedocument.wordprocessingml.header+xml"/>
  <Override PartName="/docProps/app.xml" ContentType="application/vnd.openxmlformats-officedocument.extended-properties+xml"/>
  <Override PartName="/word/footer52.xml" ContentType="application/vnd.openxmlformats-officedocument.wordprocessingml.footer+xml"/>
  <Override PartName="/word/header11.xml" ContentType="application/vnd.openxmlformats-officedocument.wordprocessingml.header+xml"/>
  <Override PartName="/word/footer198.xml" ContentType="application/vnd.openxmlformats-officedocument.wordprocessingml.footer+xml"/>
  <Override PartName="/word/footer30.xml" ContentType="application/vnd.openxmlformats-officedocument.wordprocessingml.footer+xml"/>
  <Override PartName="/word/footer129.xml" ContentType="application/vnd.openxmlformats-officedocument.wordprocessingml.footer+xml"/>
  <Override PartName="/word/footer176.xml" ContentType="application/vnd.openxmlformats-officedocument.wordprocessingml.footer+xml"/>
  <Override PartName="/word/header129.xml" ContentType="application/vnd.openxmlformats-officedocument.wordprocessingml.header+xml"/>
  <Override PartName="/word/header176.xml" ContentType="application/vnd.openxmlformats-officedocument.wordprocessingml.header+xml"/>
  <Override PartName="/word/header107.xml" ContentType="application/vnd.openxmlformats-officedocument.wordprocessingml.header+xml"/>
  <Override PartName="/word/header15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F15" w:rsidRDefault="00DD00A2">
      <w:pPr>
        <w:pStyle w:val="Chthchnh0"/>
        <w:framePr w:w="2189" w:h="259" w:wrap="none" w:vAnchor="text" w:hAnchor="page" w:x="4977" w:y="1598"/>
        <w:shd w:val="clear" w:color="auto" w:fill="auto"/>
        <w:rPr>
          <w:sz w:val="16"/>
          <w:szCs w:val="16"/>
        </w:rPr>
      </w:pPr>
      <w:r>
        <w:rPr>
          <w:sz w:val="16"/>
          <w:szCs w:val="16"/>
          <w:lang w:val="vi-VN" w:eastAsia="vi-VN" w:bidi="vi-VN"/>
        </w:rPr>
        <w:t>GIÚP H</w:t>
      </w:r>
      <w:r>
        <w:rPr>
          <w:sz w:val="16"/>
          <w:szCs w:val="16"/>
          <w:lang w:val="vi-VN" w:eastAsia="vi-VN" w:bidi="vi-VN"/>
        </w:rPr>
        <w:t>Ọ</w:t>
      </w:r>
      <w:r>
        <w:rPr>
          <w:sz w:val="16"/>
          <w:szCs w:val="16"/>
          <w:lang w:val="vi-VN" w:eastAsia="vi-VN" w:bidi="vi-VN"/>
        </w:rPr>
        <w:t xml:space="preserve">C TÔT TIÊNG </w:t>
      </w:r>
      <w:r>
        <w:rPr>
          <w:sz w:val="16"/>
          <w:szCs w:val="16"/>
        </w:rPr>
        <w:t>ANH</w:t>
      </w:r>
    </w:p>
    <w:p w:rsidR="005A0F15" w:rsidRDefault="00DD00A2">
      <w:pPr>
        <w:pStyle w:val="Chthchnh0"/>
        <w:framePr w:w="5069" w:h="1015" w:wrap="none" w:vAnchor="text" w:hAnchor="page" w:x="3653" w:y="10468"/>
        <w:shd w:val="clear" w:color="auto" w:fill="auto"/>
        <w:spacing w:line="360" w:lineRule="auto"/>
        <w:jc w:val="center"/>
      </w:pPr>
      <w:r>
        <w:rPr>
          <w:lang w:val="vi-VN" w:eastAsia="vi-VN" w:bidi="vi-VN"/>
        </w:rPr>
        <w:t>Dành cho h</w:t>
      </w:r>
      <w:r>
        <w:rPr>
          <w:lang w:val="vi-VN" w:eastAsia="vi-VN" w:bidi="vi-VN"/>
        </w:rPr>
        <w:t>ọ</w:t>
      </w:r>
      <w:r>
        <w:rPr>
          <w:lang w:val="vi-VN" w:eastAsia="vi-VN" w:bidi="vi-VN"/>
        </w:rPr>
        <w:t>c sinh ôn thi Ti</w:t>
      </w:r>
      <w:r>
        <w:rPr>
          <w:lang w:val="vi-VN" w:eastAsia="vi-VN" w:bidi="vi-VN"/>
        </w:rPr>
        <w:t>ế</w:t>
      </w:r>
      <w:r>
        <w:rPr>
          <w:lang w:val="vi-VN" w:eastAsia="vi-VN" w:bidi="vi-VN"/>
        </w:rPr>
        <w:t>ng .Anh t</w:t>
      </w:r>
      <w:r>
        <w:rPr>
          <w:lang w:val="vi-VN" w:eastAsia="vi-VN" w:bidi="vi-VN"/>
        </w:rPr>
        <w:t>ừ</w:t>
      </w:r>
      <w:r>
        <w:rPr>
          <w:lang w:val="vi-VN" w:eastAsia="vi-VN" w:bidi="vi-VN"/>
        </w:rPr>
        <w:t xml:space="preserve"> l</w:t>
      </w:r>
      <w:r>
        <w:rPr>
          <w:lang w:val="vi-VN" w:eastAsia="vi-VN" w:bidi="vi-VN"/>
        </w:rPr>
        <w:t>ớ</w:t>
      </w:r>
      <w:r>
        <w:rPr>
          <w:lang w:val="vi-VN" w:eastAsia="vi-VN" w:bidi="vi-VN"/>
        </w:rPr>
        <w:t xml:space="preserve">p </w:t>
      </w:r>
      <w:r>
        <w:rPr>
          <w:i/>
          <w:iCs/>
          <w:lang w:val="vi-VN" w:eastAsia="vi-VN" w:bidi="vi-VN"/>
        </w:rPr>
        <w:t>9 vào</w:t>
      </w:r>
      <w:r>
        <w:rPr>
          <w:lang w:val="vi-VN" w:eastAsia="vi-VN" w:bidi="vi-VN"/>
        </w:rPr>
        <w:t xml:space="preserve"> l</w:t>
      </w:r>
      <w:r>
        <w:rPr>
          <w:lang w:val="vi-VN" w:eastAsia="vi-VN" w:bidi="vi-VN"/>
        </w:rPr>
        <w:t>ớ</w:t>
      </w:r>
      <w:r>
        <w:rPr>
          <w:lang w:val="vi-VN" w:eastAsia="vi-VN" w:bidi="vi-VN"/>
        </w:rPr>
        <w:t>p ÍO</w:t>
      </w:r>
    </w:p>
    <w:p w:rsidR="005A0F15" w:rsidRDefault="00DD00A2">
      <w:pPr>
        <w:pStyle w:val="Chthchnh0"/>
        <w:framePr w:w="5731" w:h="504" w:wrap="none" w:vAnchor="text" w:hAnchor="page" w:x="3271" w:y="15422"/>
        <w:shd w:val="clear" w:color="auto" w:fill="auto"/>
      </w:pPr>
      <w:r>
        <w:rPr>
          <w:rFonts w:ascii="Times New Roman" w:eastAsia="Times New Roman" w:hAnsi="Times New Roman" w:cs="Times New Roman"/>
          <w:b w:val="0"/>
          <w:bCs w:val="0"/>
          <w:color w:val="364B6B"/>
          <w:sz w:val="40"/>
          <w:szCs w:val="40"/>
          <w:lang w:val="vi-VN" w:eastAsia="vi-VN" w:bidi="vi-VN"/>
        </w:rPr>
        <w:t xml:space="preserve">"ế </w:t>
      </w:r>
      <w:r>
        <w:rPr>
          <w:color w:val="364B6B"/>
          <w:lang w:val="vi-VN" w:eastAsia="vi-VN" w:bidi="vi-VN"/>
        </w:rPr>
        <w:t>NHÀ XU</w:t>
      </w:r>
      <w:r>
        <w:rPr>
          <w:color w:val="364B6B"/>
          <w:lang w:val="vi-VN" w:eastAsia="vi-VN" w:bidi="vi-VN"/>
        </w:rPr>
        <w:t>Ấ</w:t>
      </w:r>
      <w:r>
        <w:rPr>
          <w:color w:val="364B6B"/>
          <w:lang w:val="vi-VN" w:eastAsia="vi-VN" w:bidi="vi-VN"/>
        </w:rPr>
        <w:t>T B</w:t>
      </w:r>
      <w:r>
        <w:rPr>
          <w:color w:val="364B6B"/>
          <w:lang w:val="vi-VN" w:eastAsia="vi-VN" w:bidi="vi-VN"/>
        </w:rPr>
        <w:t>Ả</w:t>
      </w:r>
      <w:r>
        <w:rPr>
          <w:color w:val="364B6B"/>
          <w:lang w:val="vi-VN" w:eastAsia="vi-VN" w:bidi="vi-VN"/>
        </w:rPr>
        <w:t>N Đ</w:t>
      </w:r>
      <w:r>
        <w:rPr>
          <w:color w:val="364B6B"/>
          <w:lang w:val="vi-VN" w:eastAsia="vi-VN" w:bidi="vi-VN"/>
        </w:rPr>
        <w:t>Ạ</w:t>
      </w:r>
      <w:r>
        <w:rPr>
          <w:color w:val="364B6B"/>
          <w:lang w:val="vi-VN" w:eastAsia="vi-VN" w:bidi="vi-VN"/>
        </w:rPr>
        <w:t>I H</w:t>
      </w:r>
      <w:r>
        <w:rPr>
          <w:color w:val="364B6B"/>
          <w:lang w:val="vi-VN" w:eastAsia="vi-VN" w:bidi="vi-VN"/>
        </w:rPr>
        <w:t>Ọ</w:t>
      </w:r>
      <w:r>
        <w:rPr>
          <w:color w:val="364B6B"/>
          <w:lang w:val="vi-VN" w:eastAsia="vi-VN" w:bidi="vi-VN"/>
        </w:rPr>
        <w:t>C QU</w:t>
      </w:r>
      <w:r>
        <w:rPr>
          <w:color w:val="364B6B"/>
          <w:lang w:val="vi-VN" w:eastAsia="vi-VN" w:bidi="vi-VN"/>
        </w:rPr>
        <w:t>Ổ</w:t>
      </w:r>
      <w:r>
        <w:rPr>
          <w:color w:val="364B6B"/>
          <w:lang w:val="vi-VN" w:eastAsia="vi-VN" w:bidi="vi-VN"/>
        </w:rPr>
        <w:t>C GIA HÀ N</w:t>
      </w:r>
      <w:r>
        <w:rPr>
          <w:color w:val="364B6B"/>
          <w:lang w:val="vi-VN" w:eastAsia="vi-VN" w:bidi="vi-VN"/>
        </w:rPr>
        <w:t>Ộ</w:t>
      </w:r>
      <w:r>
        <w:rPr>
          <w:color w:val="364B6B"/>
          <w:lang w:val="vi-VN" w:eastAsia="vi-VN" w:bidi="vi-VN"/>
        </w:rPr>
        <w:t>I</w:t>
      </w:r>
    </w:p>
    <w:tbl>
      <w:tblPr>
        <w:tblOverlap w:val="never"/>
        <w:tblW w:w="0" w:type="auto"/>
        <w:tblLayout w:type="fixed"/>
        <w:tblCellMar>
          <w:left w:w="10" w:type="dxa"/>
          <w:right w:w="10" w:type="dxa"/>
        </w:tblCellMar>
        <w:tblLook w:val="0000"/>
      </w:tblPr>
      <w:tblGrid>
        <w:gridCol w:w="634"/>
        <w:gridCol w:w="634"/>
      </w:tblGrid>
      <w:tr w:rsidR="005A0F15">
        <w:tblPrEx>
          <w:tblCellMar>
            <w:top w:w="0" w:type="dxa"/>
            <w:bottom w:w="0" w:type="dxa"/>
          </w:tblCellMar>
        </w:tblPrEx>
        <w:trPr>
          <w:trHeight w:hRule="exact" w:val="979"/>
        </w:trPr>
        <w:tc>
          <w:tcPr>
            <w:tcW w:w="634" w:type="dxa"/>
            <w:tcBorders>
              <w:left w:val="single" w:sz="4" w:space="0" w:color="auto"/>
            </w:tcBorders>
            <w:shd w:val="clear" w:color="auto" w:fill="70659B"/>
          </w:tcPr>
          <w:p w:rsidR="005A0F15" w:rsidRDefault="005A0F15">
            <w:pPr>
              <w:framePr w:w="1267" w:h="2383" w:wrap="none" w:vAnchor="text" w:hAnchor="page" w:x="5719" w:y="7719"/>
              <w:rPr>
                <w:sz w:val="10"/>
                <w:szCs w:val="10"/>
              </w:rPr>
            </w:pPr>
          </w:p>
        </w:tc>
        <w:tc>
          <w:tcPr>
            <w:tcW w:w="634" w:type="dxa"/>
            <w:tcBorders>
              <w:right w:val="single" w:sz="4" w:space="0" w:color="auto"/>
            </w:tcBorders>
            <w:shd w:val="clear" w:color="auto" w:fill="70659B"/>
          </w:tcPr>
          <w:p w:rsidR="005A0F15" w:rsidRDefault="005A0F15">
            <w:pPr>
              <w:framePr w:w="1267" w:h="2383" w:wrap="none" w:vAnchor="text" w:hAnchor="page" w:x="5719" w:y="7719"/>
              <w:rPr>
                <w:sz w:val="10"/>
                <w:szCs w:val="10"/>
              </w:rPr>
            </w:pPr>
          </w:p>
        </w:tc>
      </w:tr>
      <w:tr w:rsidR="005A0F15">
        <w:tblPrEx>
          <w:tblCellMar>
            <w:top w:w="0" w:type="dxa"/>
            <w:bottom w:w="0" w:type="dxa"/>
          </w:tblCellMar>
        </w:tblPrEx>
        <w:trPr>
          <w:trHeight w:hRule="exact" w:val="684"/>
        </w:trPr>
        <w:tc>
          <w:tcPr>
            <w:tcW w:w="634" w:type="dxa"/>
            <w:tcBorders>
              <w:left w:val="single" w:sz="4" w:space="0" w:color="auto"/>
            </w:tcBorders>
            <w:shd w:val="clear" w:color="auto" w:fill="B7CBD6"/>
          </w:tcPr>
          <w:p w:rsidR="005A0F15" w:rsidRDefault="005A0F15">
            <w:pPr>
              <w:framePr w:w="1267" w:h="2383" w:wrap="none" w:vAnchor="text" w:hAnchor="page" w:x="5719" w:y="7719"/>
              <w:rPr>
                <w:sz w:val="10"/>
                <w:szCs w:val="10"/>
              </w:rPr>
            </w:pPr>
          </w:p>
        </w:tc>
        <w:tc>
          <w:tcPr>
            <w:tcW w:w="634" w:type="dxa"/>
            <w:vMerge w:val="restart"/>
            <w:shd w:val="clear" w:color="auto" w:fill="000000"/>
            <w:vAlign w:val="bottom"/>
          </w:tcPr>
          <w:p w:rsidR="005A0F15" w:rsidRDefault="00DD00A2">
            <w:pPr>
              <w:pStyle w:val="Khc0"/>
              <w:framePr w:w="1267" w:h="2383" w:wrap="none" w:vAnchor="text" w:hAnchor="page" w:x="5719" w:y="7719"/>
              <w:shd w:val="clear" w:color="auto" w:fill="auto"/>
              <w:tabs>
                <w:tab w:val="left" w:leader="underscore" w:pos="360"/>
              </w:tabs>
              <w:spacing w:line="240" w:lineRule="auto"/>
              <w:rPr>
                <w:sz w:val="13"/>
                <w:szCs w:val="13"/>
              </w:rPr>
            </w:pPr>
            <w:r>
              <w:rPr>
                <w:rFonts w:ascii="Arial" w:eastAsia="Arial" w:hAnsi="Arial" w:cs="Arial"/>
                <w:b/>
                <w:bCs/>
                <w:color w:val="E5E8D6"/>
                <w:sz w:val="26"/>
                <w:szCs w:val="26"/>
                <w:lang w:val="vi-VN" w:eastAsia="vi-VN" w:bidi="vi-VN"/>
              </w:rPr>
              <w:t>1</w:t>
            </w:r>
            <w:r>
              <w:rPr>
                <w:rFonts w:ascii="Arial" w:eastAsia="Arial" w:hAnsi="Arial" w:cs="Arial"/>
                <w:b/>
                <w:bCs/>
                <w:color w:val="E5E8D6"/>
                <w:sz w:val="26"/>
                <w:szCs w:val="26"/>
                <w:lang w:val="vi-VN" w:eastAsia="vi-VN" w:bidi="vi-VN"/>
              </w:rPr>
              <w:tab/>
            </w:r>
            <w:r>
              <w:rPr>
                <w:rFonts w:ascii="Arial" w:eastAsia="Arial" w:hAnsi="Arial" w:cs="Arial"/>
                <w:i/>
                <w:iCs/>
                <w:color w:val="E5E8D6"/>
                <w:sz w:val="13"/>
                <w:szCs w:val="13"/>
                <w:lang w:val="vi-VN" w:eastAsia="vi-VN" w:bidi="vi-VN"/>
              </w:rPr>
              <w:t>J</w:t>
            </w:r>
          </w:p>
        </w:tc>
      </w:tr>
      <w:tr w:rsidR="005A0F15">
        <w:tblPrEx>
          <w:tblCellMar>
            <w:top w:w="0" w:type="dxa"/>
            <w:bottom w:w="0" w:type="dxa"/>
          </w:tblCellMar>
        </w:tblPrEx>
        <w:trPr>
          <w:trHeight w:hRule="exact" w:val="720"/>
        </w:trPr>
        <w:tc>
          <w:tcPr>
            <w:tcW w:w="634" w:type="dxa"/>
            <w:tcBorders>
              <w:top w:val="single" w:sz="4" w:space="0" w:color="auto"/>
              <w:left w:val="single" w:sz="4" w:space="0" w:color="auto"/>
              <w:bottom w:val="single" w:sz="4" w:space="0" w:color="auto"/>
            </w:tcBorders>
            <w:shd w:val="clear" w:color="auto" w:fill="B7CBD6"/>
          </w:tcPr>
          <w:p w:rsidR="005A0F15" w:rsidRDefault="005A0F15">
            <w:pPr>
              <w:framePr w:w="1267" w:h="2383" w:wrap="none" w:vAnchor="text" w:hAnchor="page" w:x="5719" w:y="7719"/>
              <w:rPr>
                <w:sz w:val="10"/>
                <w:szCs w:val="10"/>
              </w:rPr>
            </w:pPr>
          </w:p>
        </w:tc>
        <w:tc>
          <w:tcPr>
            <w:tcW w:w="634" w:type="dxa"/>
            <w:vMerge/>
            <w:tcBorders>
              <w:bottom w:val="single" w:sz="4" w:space="0" w:color="auto"/>
            </w:tcBorders>
            <w:shd w:val="clear" w:color="auto" w:fill="000000"/>
            <w:vAlign w:val="bottom"/>
          </w:tcPr>
          <w:p w:rsidR="005A0F15" w:rsidRDefault="005A0F15">
            <w:pPr>
              <w:framePr w:w="1267" w:h="2383" w:wrap="none" w:vAnchor="text" w:hAnchor="page" w:x="5719" w:y="7719"/>
            </w:pPr>
          </w:p>
        </w:tc>
      </w:tr>
    </w:tbl>
    <w:p w:rsidR="005A0F15" w:rsidRDefault="001E51FA">
      <w:pPr>
        <w:spacing w:line="360" w:lineRule="exact"/>
      </w:pPr>
      <w:r>
        <w:rPr>
          <w:noProof/>
          <w:lang w:bidi="ar-SA"/>
        </w:rPr>
        <w:drawing>
          <wp:anchor distT="0" distB="0" distL="0" distR="0" simplePos="0" relativeHeight="62914690" behindDoc="1" locked="0" layoutInCell="1" allowOverlap="1">
            <wp:simplePos x="0" y="0"/>
            <wp:positionH relativeFrom="page">
              <wp:posOffset>171450</wp:posOffset>
            </wp:positionH>
            <wp:positionV relativeFrom="paragraph">
              <wp:posOffset>26670</wp:posOffset>
            </wp:positionV>
            <wp:extent cx="7458075" cy="10629900"/>
            <wp:effectExtent l="19050" t="0" r="9525"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458075" cy="1062990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1E51FA" w:rsidRDefault="001E51FA" w:rsidP="001E51FA">
      <w:pPr>
        <w:pStyle w:val="Chthchnh0"/>
        <w:framePr w:w="2988" w:h="770" w:wrap="none" w:vAnchor="text" w:hAnchor="page" w:x="4246" w:y="-2"/>
        <w:shd w:val="clear" w:color="auto" w:fill="auto"/>
        <w:rPr>
          <w:sz w:val="62"/>
          <w:szCs w:val="62"/>
        </w:rPr>
      </w:pPr>
      <w:r>
        <w:rPr>
          <w:sz w:val="62"/>
          <w:szCs w:val="62"/>
        </w:rPr>
        <w:t>TheWindy</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19" w:line="14" w:lineRule="exact"/>
      </w:pPr>
    </w:p>
    <w:p w:rsidR="005A0F15" w:rsidRDefault="005A0F15">
      <w:pPr>
        <w:spacing w:line="14" w:lineRule="exact"/>
        <w:sectPr w:rsidR="005A0F15">
          <w:pgSz w:w="11990" w:h="17270"/>
          <w:pgMar w:top="168" w:right="138" w:bottom="168" w:left="102" w:header="0" w:footer="3" w:gutter="0"/>
          <w:pgNumType w:start="1"/>
          <w:cols w:space="720"/>
          <w:noEndnote/>
          <w:docGrid w:linePitch="360"/>
        </w:sectPr>
      </w:pPr>
    </w:p>
    <w:p w:rsidR="005A0F15" w:rsidRDefault="005A0F15"/>
    <w:p w:rsidR="005A0F15" w:rsidRDefault="00DD00A2">
      <w:pPr>
        <w:pStyle w:val="Vnbnnidung0"/>
        <w:shd w:val="clear" w:color="auto" w:fill="auto"/>
        <w:spacing w:after="1000" w:line="288" w:lineRule="auto"/>
      </w:pPr>
      <w:r>
        <w:rPr>
          <w:lang w:val="vi-VN" w:eastAsia="vi-VN" w:bidi="vi-VN"/>
        </w:rPr>
        <w:t xml:space="preserve">Bản quyền © thuộc Công ty </w:t>
      </w:r>
      <w:r>
        <w:rPr>
          <w:b/>
          <w:bCs/>
          <w:lang w:val="vi-VN" w:eastAsia="vi-VN" w:bidi="vi-VN"/>
        </w:rPr>
        <w:t xml:space="preserve">cổ </w:t>
      </w:r>
      <w:r>
        <w:rPr>
          <w:lang w:val="vi-VN" w:eastAsia="vi-VN" w:bidi="vi-VN"/>
        </w:rPr>
        <w:t xml:space="preserve">phần Sách MCBooks. Theo hợp đồng chuyển nhượng giữa Công ty cổ phần Sách MCBooks và nhóm tác giả </w:t>
      </w:r>
      <w:r>
        <w:t xml:space="preserve">The Windy </w:t>
      </w:r>
      <w:r>
        <w:rPr>
          <w:lang w:val="vi-VN" w:eastAsia="vi-VN" w:bidi="vi-VN"/>
        </w:rPr>
        <w:t xml:space="preserve">- Phan Văn Lợi (Đại Lợi — Hương Giang) chủ biên. Bất cứ sự sao chép nào không được sự đồng ý của Công ty </w:t>
      </w:r>
      <w:r>
        <w:rPr>
          <w:b/>
          <w:bCs/>
          <w:lang w:val="vi-VN" w:eastAsia="vi-VN" w:bidi="vi-VN"/>
        </w:rPr>
        <w:t xml:space="preserve">Cổ </w:t>
      </w:r>
      <w:r>
        <w:rPr>
          <w:lang w:val="vi-VN" w:eastAsia="vi-VN" w:bidi="vi-VN"/>
        </w:rPr>
        <w:t xml:space="preserve">phần Sách MCBooks đều là bất hợp pháp và </w:t>
      </w:r>
      <w:r>
        <w:rPr>
          <w:lang w:val="vi-VN" w:eastAsia="vi-VN" w:bidi="vi-VN"/>
        </w:rPr>
        <w:t xml:space="preserve">vi phạm Luật Xuất bản Việt Nam, Luật bản quyền quốc tế và Cổng ước </w:t>
      </w:r>
      <w:r>
        <w:t xml:space="preserve">Berne </w:t>
      </w:r>
      <w:r>
        <w:rPr>
          <w:lang w:val="vi-VN" w:eastAsia="vi-VN" w:bidi="vi-VN"/>
        </w:rPr>
        <w:t>về bảo hộ bản quyền sở hữu trí tuệ.</w:t>
      </w:r>
    </w:p>
    <w:p w:rsidR="005A0F15" w:rsidRDefault="00DD00A2">
      <w:pPr>
        <w:jc w:val="center"/>
        <w:rPr>
          <w:sz w:val="2"/>
          <w:szCs w:val="2"/>
        </w:rPr>
      </w:pPr>
      <w:r>
        <w:rPr>
          <w:noProof/>
          <w:lang w:bidi="ar-SA"/>
        </w:rPr>
        <w:drawing>
          <wp:inline distT="0" distB="0" distL="0" distR="0">
            <wp:extent cx="1969135" cy="105473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pic:blipFill>
                  <pic:spPr>
                    <a:xfrm>
                      <a:off x="0" y="0"/>
                      <a:ext cx="1969135" cy="1054735"/>
                    </a:xfrm>
                    <a:prstGeom prst="rect">
                      <a:avLst/>
                    </a:prstGeom>
                  </pic:spPr>
                </pic:pic>
              </a:graphicData>
            </a:graphic>
          </wp:inline>
        </w:drawing>
      </w:r>
      <w:r>
        <w:br w:type="page"/>
      </w:r>
    </w:p>
    <w:p w:rsidR="005A0F15" w:rsidRDefault="005A0F15"/>
    <w:p w:rsidR="005A0F15" w:rsidRDefault="005A0F15">
      <w:pPr>
        <w:pStyle w:val="Vnbnnidung0"/>
        <w:shd w:val="clear" w:color="auto" w:fill="auto"/>
        <w:spacing w:line="314" w:lineRule="auto"/>
        <w:ind w:left="160"/>
        <w:jc w:val="center"/>
        <w:sectPr w:rsidR="005A0F15">
          <w:pgSz w:w="8685" w:h="12443"/>
          <w:pgMar w:top="1066" w:right="1284" w:bottom="1032" w:left="1220" w:header="0" w:footer="3" w:gutter="0"/>
          <w:cols w:space="720"/>
          <w:noEndnote/>
          <w:docGrid w:linePitch="360"/>
        </w:sectPr>
      </w:pPr>
      <w:r>
        <w:pict>
          <v:shapetype id="_x0000_t202" coordsize="21600,21600" o:spt="202" path="m,l,21600r21600,l21600,xe">
            <v:stroke joinstyle="miter"/>
            <v:path gradientshapeok="t" o:connecttype="rect"/>
          </v:shapetype>
          <v:shape id="_x0000_s1030" type="#_x0000_t202" style="position:absolute;left:0;text-align:left;margin-left:39.15pt;margin-top:31.8pt;width:85.2pt;height:17.15pt;z-index:-125829375;mso-wrap-distance-top:20pt;mso-position-horizontal-relative:page;mso-position-vertical-relative:margin" filled="f" stroked="f">
            <v:textbox style="mso-fit-shape-to-text:t" inset="0,0,0,0">
              <w:txbxContent>
                <w:p w:rsidR="005A0F15" w:rsidRDefault="00DD00A2">
                  <w:pPr>
                    <w:pStyle w:val="Khc0"/>
                    <w:pBdr>
                      <w:top w:val="single" w:sz="0" w:space="0" w:color="000000"/>
                      <w:left w:val="single" w:sz="0" w:space="0" w:color="000000"/>
                      <w:bottom w:val="single" w:sz="0" w:space="0" w:color="000000"/>
                      <w:right w:val="single" w:sz="0" w:space="0" w:color="000000"/>
                    </w:pBdr>
                    <w:shd w:val="clear" w:color="auto" w:fill="000000"/>
                    <w:spacing w:line="240" w:lineRule="auto"/>
                    <w:jc w:val="left"/>
                    <w:rPr>
                      <w:sz w:val="26"/>
                      <w:szCs w:val="26"/>
                    </w:rPr>
                  </w:pPr>
                  <w:r>
                    <w:rPr>
                      <w:b/>
                      <w:bCs/>
                      <w:color w:val="FFFFFF"/>
                      <w:sz w:val="26"/>
                      <w:szCs w:val="26"/>
                    </w:rPr>
                    <w:t>THE WINDY</w:t>
                  </w:r>
                </w:p>
              </w:txbxContent>
            </v:textbox>
            <w10:wrap type="topAndBottom" anchorx="page" anchory="margin"/>
          </v:shape>
        </w:pict>
      </w:r>
      <w:r w:rsidR="00DD00A2">
        <w:rPr>
          <w:b/>
          <w:bCs/>
          <w:lang w:val="vi-VN" w:eastAsia="vi-VN" w:bidi="vi-VN"/>
        </w:rPr>
        <w:t xml:space="preserve">ĐẠI LỢI </w:t>
      </w:r>
      <w:r w:rsidR="00DD00A2">
        <w:rPr>
          <w:b/>
          <w:bCs/>
        </w:rPr>
        <w:t>- HU ONG GIANG</w:t>
      </w:r>
      <w:r w:rsidR="00DD00A2">
        <w:rPr>
          <w:b/>
          <w:bCs/>
        </w:rPr>
        <w:br/>
      </w:r>
      <w:r w:rsidR="00DD00A2">
        <w:rPr>
          <w:b/>
          <w:bCs/>
          <w:lang w:val="vi-VN" w:eastAsia="vi-VN" w:bidi="vi-VN"/>
        </w:rPr>
        <w:t>(CHỦ BIÊN)</w:t>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33" w:after="33" w:line="240" w:lineRule="exact"/>
        <w:rPr>
          <w:sz w:val="19"/>
          <w:szCs w:val="19"/>
        </w:rPr>
      </w:pPr>
    </w:p>
    <w:p w:rsidR="005A0F15" w:rsidRDefault="005A0F15">
      <w:pPr>
        <w:spacing w:line="14" w:lineRule="exact"/>
        <w:sectPr w:rsidR="005A0F15">
          <w:type w:val="continuous"/>
          <w:pgSz w:w="8685" w:h="12443"/>
          <w:pgMar w:top="1094" w:right="0" w:bottom="1004" w:left="0" w:header="0" w:footer="3" w:gutter="0"/>
          <w:cols w:space="720"/>
          <w:noEndnote/>
          <w:docGrid w:linePitch="360"/>
        </w:sectPr>
      </w:pPr>
    </w:p>
    <w:p w:rsidR="005A0F15" w:rsidRDefault="00DD00A2">
      <w:pPr>
        <w:pStyle w:val="Chthchnh0"/>
        <w:framePr w:w="1939" w:h="751" w:wrap="none" w:vAnchor="text" w:hAnchor="page" w:x="2238" w:y="2039"/>
        <w:shd w:val="clear" w:color="auto" w:fill="auto"/>
        <w:rPr>
          <w:sz w:val="62"/>
          <w:szCs w:val="62"/>
        </w:rPr>
      </w:pPr>
      <w:r>
        <w:rPr>
          <w:color w:val="000000"/>
          <w:sz w:val="62"/>
          <w:szCs w:val="62"/>
        </w:rPr>
        <w:t xml:space="preserve">VRO </w:t>
      </w:r>
      <w:r>
        <w:rPr>
          <w:b w:val="0"/>
          <w:bCs w:val="0"/>
          <w:color w:val="000000"/>
          <w:sz w:val="62"/>
          <w:szCs w:val="62"/>
        </w:rPr>
        <w:t>L</w:t>
      </w:r>
    </w:p>
    <w:p w:rsidR="005A0F15" w:rsidRDefault="00DD00A2">
      <w:pPr>
        <w:spacing w:line="360" w:lineRule="exact"/>
      </w:pPr>
      <w:r>
        <w:rPr>
          <w:noProof/>
          <w:lang w:bidi="ar-SA"/>
        </w:rPr>
        <w:lastRenderedPageBreak/>
        <w:drawing>
          <wp:anchor distT="0" distB="0" distL="0" distR="0" simplePos="0" relativeHeight="62914691" behindDoc="1" locked="0" layoutInCell="1" allowOverlap="1">
            <wp:simplePos x="0" y="0"/>
            <wp:positionH relativeFrom="page">
              <wp:posOffset>920750</wp:posOffset>
            </wp:positionH>
            <wp:positionV relativeFrom="paragraph">
              <wp:posOffset>12700</wp:posOffset>
            </wp:positionV>
            <wp:extent cx="3237230" cy="1359535"/>
            <wp:effectExtent l="0" t="0" r="0" b="0"/>
            <wp:wrapNone/>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9"/>
                    <a:stretch/>
                  </pic:blipFill>
                  <pic:spPr>
                    <a:xfrm>
                      <a:off x="0" y="0"/>
                      <a:ext cx="3237230" cy="1359535"/>
                    </a:xfrm>
                    <a:prstGeom prst="rect">
                      <a:avLst/>
                    </a:prstGeom>
                  </pic:spPr>
                </pic:pic>
              </a:graphicData>
            </a:graphic>
          </wp:anchor>
        </w:drawing>
      </w:r>
      <w:r>
        <w:rPr>
          <w:noProof/>
          <w:lang w:bidi="ar-SA"/>
        </w:rPr>
        <w:drawing>
          <wp:anchor distT="0" distB="0" distL="0" distR="219710" simplePos="0" relativeHeight="62914692" behindDoc="1" locked="0" layoutInCell="1" allowOverlap="1">
            <wp:simplePos x="0" y="0"/>
            <wp:positionH relativeFrom="page">
              <wp:posOffset>1103630</wp:posOffset>
            </wp:positionH>
            <wp:positionV relativeFrom="paragraph">
              <wp:posOffset>920750</wp:posOffset>
            </wp:positionV>
            <wp:extent cx="1329055" cy="1261745"/>
            <wp:effectExtent l="0" t="0" r="0" b="0"/>
            <wp:wrapNone/>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10"/>
                    <a:stretch/>
                  </pic:blipFill>
                  <pic:spPr>
                    <a:xfrm>
                      <a:off x="0" y="0"/>
                      <a:ext cx="1329055" cy="1261745"/>
                    </a:xfrm>
                    <a:prstGeom prst="rect">
                      <a:avLst/>
                    </a:prstGeom>
                  </pic:spPr>
                </pic:pic>
              </a:graphicData>
            </a:graphic>
          </wp:anchor>
        </w:drawing>
      </w:r>
      <w:r>
        <w:rPr>
          <w:noProof/>
          <w:lang w:bidi="ar-SA"/>
        </w:rPr>
        <w:drawing>
          <wp:anchor distT="0" distB="0" distL="0" distR="0" simplePos="0" relativeHeight="62914693" behindDoc="1" locked="0" layoutInCell="1" allowOverlap="1">
            <wp:simplePos x="0" y="0"/>
            <wp:positionH relativeFrom="page">
              <wp:posOffset>2651760</wp:posOffset>
            </wp:positionH>
            <wp:positionV relativeFrom="paragraph">
              <wp:posOffset>1359535</wp:posOffset>
            </wp:positionV>
            <wp:extent cx="304800" cy="316865"/>
            <wp:effectExtent l="0" t="0" r="0" b="0"/>
            <wp:wrapNone/>
            <wp:docPr id="10"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1"/>
                    <a:stretch/>
                  </pic:blipFill>
                  <pic:spPr>
                    <a:xfrm>
                      <a:off x="0" y="0"/>
                      <a:ext cx="304800" cy="31686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43" w:line="14" w:lineRule="exact"/>
      </w:pPr>
    </w:p>
    <w:p w:rsidR="005A0F15" w:rsidRDefault="005A0F15">
      <w:pPr>
        <w:spacing w:line="14" w:lineRule="exact"/>
        <w:sectPr w:rsidR="005A0F15">
          <w:type w:val="continuous"/>
          <w:pgSz w:w="8685" w:h="12443"/>
          <w:pgMar w:top="1094" w:right="1310" w:bottom="1004" w:left="597" w:header="0" w:footer="3" w:gutter="0"/>
          <w:cols w:space="720"/>
          <w:noEndnote/>
          <w:docGrid w:linePitch="360"/>
        </w:sectPr>
      </w:pPr>
    </w:p>
    <w:p w:rsidR="005A0F15" w:rsidRDefault="005A0F15">
      <w:pPr>
        <w:spacing w:before="66" w:after="66" w:line="240" w:lineRule="exact"/>
        <w:rPr>
          <w:sz w:val="19"/>
          <w:szCs w:val="19"/>
        </w:rPr>
      </w:pPr>
    </w:p>
    <w:p w:rsidR="005A0F15" w:rsidRDefault="005A0F15">
      <w:pPr>
        <w:spacing w:line="14" w:lineRule="exact"/>
        <w:sectPr w:rsidR="005A0F15">
          <w:type w:val="continuous"/>
          <w:pgSz w:w="8685" w:h="12443"/>
          <w:pgMar w:top="1094" w:right="0" w:bottom="1004" w:left="0" w:header="0" w:footer="3" w:gutter="0"/>
          <w:cols w:space="720"/>
          <w:noEndnote/>
          <w:docGrid w:linePitch="360"/>
        </w:sectPr>
      </w:pPr>
    </w:p>
    <w:p w:rsidR="005A0F15" w:rsidRDefault="00DD00A2">
      <w:pPr>
        <w:pStyle w:val="Vnbnnidung0"/>
        <w:shd w:val="clear" w:color="auto" w:fill="auto"/>
        <w:spacing w:after="3060" w:line="240" w:lineRule="auto"/>
        <w:jc w:val="center"/>
      </w:pPr>
      <w:r>
        <w:rPr>
          <w:b/>
          <w:bCs/>
          <w:lang w:val="vi-VN" w:eastAsia="vi-VN" w:bidi="vi-VN"/>
        </w:rPr>
        <w:lastRenderedPageBreak/>
        <w:t xml:space="preserve">Hiệu đính: NGỌC </w:t>
      </w:r>
      <w:r>
        <w:rPr>
          <w:b/>
          <w:bCs/>
        </w:rPr>
        <w:t>MAI</w:t>
      </w:r>
    </w:p>
    <w:p w:rsidR="005A0F15" w:rsidRDefault="00DD00A2">
      <w:pPr>
        <w:pStyle w:val="Vnbnnidung0"/>
        <w:shd w:val="clear" w:color="auto" w:fill="auto"/>
        <w:spacing w:line="240" w:lineRule="auto"/>
        <w:jc w:val="left"/>
        <w:sectPr w:rsidR="005A0F15">
          <w:pgSz w:w="8685" w:h="12443"/>
          <w:pgMar w:top="1094" w:right="2242" w:bottom="1004" w:left="1769" w:header="0" w:footer="3" w:gutter="0"/>
          <w:cols w:space="720"/>
          <w:noEndnote/>
          <w:docGrid w:linePitch="360"/>
        </w:sectPr>
      </w:pPr>
      <w:r>
        <w:rPr>
          <w:noProof/>
          <w:lang w:bidi="ar-SA"/>
        </w:rPr>
        <w:drawing>
          <wp:anchor distT="0" distB="0" distL="114300" distR="114300" simplePos="0" relativeHeight="125829380" behindDoc="0" locked="0" layoutInCell="1" allowOverlap="1">
            <wp:simplePos x="0" y="0"/>
            <wp:positionH relativeFrom="page">
              <wp:posOffset>396240</wp:posOffset>
            </wp:positionH>
            <wp:positionV relativeFrom="paragraph">
              <wp:posOffset>76200</wp:posOffset>
            </wp:positionV>
            <wp:extent cx="402590" cy="85090"/>
            <wp:effectExtent l="0" t="0" r="0" b="0"/>
            <wp:wrapSquare wrapText="bothSides"/>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2"/>
                    <a:stretch/>
                  </pic:blipFill>
                  <pic:spPr>
                    <a:xfrm>
                      <a:off x="0" y="0"/>
                      <a:ext cx="402590" cy="85090"/>
                    </a:xfrm>
                    <a:prstGeom prst="rect">
                      <a:avLst/>
                    </a:prstGeom>
                  </pic:spPr>
                </pic:pic>
              </a:graphicData>
            </a:graphic>
          </wp:anchor>
        </w:drawing>
      </w:r>
      <w:r>
        <w:rPr>
          <w:b/>
          <w:bCs/>
          <w:lang w:val="vi-VN" w:eastAsia="vi-VN" w:bidi="vi-VN"/>
        </w:rPr>
        <w:t>NHÀ XUẤT BẢN ĐẠI HỌC QUỐC GIA HÀ NÔI</w:t>
      </w:r>
    </w:p>
    <w:p w:rsidR="005A0F15" w:rsidRDefault="005A0F15">
      <w:pPr>
        <w:spacing w:line="240" w:lineRule="exact"/>
        <w:rPr>
          <w:sz w:val="19"/>
          <w:szCs w:val="19"/>
        </w:rPr>
      </w:pPr>
    </w:p>
    <w:p w:rsidR="005A0F15" w:rsidRDefault="005A0F15">
      <w:pPr>
        <w:spacing w:before="90" w:after="90" w:line="240" w:lineRule="exact"/>
        <w:rPr>
          <w:sz w:val="19"/>
          <w:szCs w:val="19"/>
        </w:rPr>
      </w:pPr>
    </w:p>
    <w:p w:rsidR="005A0F15" w:rsidRDefault="005A0F15">
      <w:pPr>
        <w:spacing w:line="14" w:lineRule="exact"/>
        <w:sectPr w:rsidR="005A0F15">
          <w:pgSz w:w="8685" w:h="12443"/>
          <w:pgMar w:top="758" w:right="0" w:bottom="1302" w:left="0" w:header="0" w:footer="3" w:gutter="0"/>
          <w:pgNumType w:start="5"/>
          <w:cols w:space="720"/>
          <w:noEndnote/>
          <w:docGrid w:linePitch="360"/>
        </w:sectPr>
      </w:pPr>
    </w:p>
    <w:p w:rsidR="005A0F15" w:rsidRDefault="005A0F15">
      <w:pPr>
        <w:spacing w:line="14" w:lineRule="exact"/>
      </w:pPr>
      <w:r>
        <w:lastRenderedPageBreak/>
        <w:pict>
          <v:shape id="_x0000_s1040" type="#_x0000_t202" style="position:absolute;margin-left:408.85pt;margin-top:186.1pt;width:16.1pt;height:174.7pt;z-index:-125829372;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Tiu30"/>
        <w:keepNext/>
        <w:keepLines/>
        <w:shd w:val="clear" w:color="auto" w:fill="auto"/>
      </w:pPr>
      <w:bookmarkStart w:id="0" w:name="bookmark2"/>
      <w:r>
        <w:t>£èi ttổỉ đầíí</w:t>
      </w:r>
      <w:bookmarkEnd w:id="0"/>
    </w:p>
    <w:p w:rsidR="005A0F15" w:rsidRDefault="00DD00A2">
      <w:pPr>
        <w:pStyle w:val="Vnbnnidung20"/>
        <w:shd w:val="clear" w:color="auto" w:fill="auto"/>
        <w:spacing w:line="290" w:lineRule="auto"/>
      </w:pPr>
      <w:r>
        <w:t>Cu</w:t>
      </w:r>
      <w:r>
        <w:t>ố</w:t>
      </w:r>
      <w:r>
        <w:t>n "TUY</w:t>
      </w:r>
      <w:r>
        <w:t>Ể</w:t>
      </w:r>
      <w:r>
        <w:t>N T</w:t>
      </w:r>
      <w:r>
        <w:t>Ậ</w:t>
      </w:r>
      <w:r>
        <w:t>P CÁC Đ</w:t>
      </w:r>
      <w:r>
        <w:t>Ề</w:t>
      </w:r>
      <w:r>
        <w:t xml:space="preserve"> THI TI</w:t>
      </w:r>
      <w:r>
        <w:t>Ế</w:t>
      </w:r>
      <w:r>
        <w:t xml:space="preserve">NG ANH VÀO </w:t>
      </w:r>
      <w:r>
        <w:rPr>
          <w:b/>
          <w:bCs/>
        </w:rPr>
        <w:t>L</w:t>
      </w:r>
      <w:r>
        <w:rPr>
          <w:b/>
          <w:bCs/>
        </w:rPr>
        <w:t>Ớ</w:t>
      </w:r>
      <w:r>
        <w:rPr>
          <w:b/>
          <w:bCs/>
        </w:rPr>
        <w:t>P 10"</w:t>
      </w:r>
    </w:p>
    <w:p w:rsidR="005A0F15" w:rsidRDefault="00DD00A2">
      <w:pPr>
        <w:pStyle w:val="Vnbnnidung20"/>
        <w:shd w:val="clear" w:color="auto" w:fill="auto"/>
        <w:spacing w:line="290" w:lineRule="auto"/>
        <w:ind w:firstLine="0"/>
      </w:pPr>
      <w:r>
        <w:t>đư</w:t>
      </w:r>
      <w:r>
        <w:t>ợ</w:t>
      </w:r>
      <w:r>
        <w:t>c chúng tôi</w:t>
      </w:r>
      <w:r>
        <w:t xml:space="preserve"> biên so</w:t>
      </w:r>
      <w:r>
        <w:t>ạ</w:t>
      </w:r>
      <w:r>
        <w:t>n theo chương trình ti</w:t>
      </w:r>
      <w:r>
        <w:t>ế</w:t>
      </w:r>
      <w:r>
        <w:t>ng anh c</w:t>
      </w:r>
      <w:r>
        <w:t>ủ</w:t>
      </w:r>
      <w:r>
        <w:t>a B</w:t>
      </w:r>
      <w:r>
        <w:t>ộ</w:t>
      </w:r>
      <w:r>
        <w:t xml:space="preserve"> Giáo d</w:t>
      </w:r>
      <w:r>
        <w:t>ụ</w:t>
      </w:r>
      <w:r>
        <w:t>c và Đào t</w:t>
      </w:r>
      <w:r>
        <w:t>ạ</w:t>
      </w:r>
      <w:r>
        <w:t>o.</w:t>
      </w:r>
    </w:p>
    <w:p w:rsidR="005A0F15" w:rsidRDefault="00DD00A2">
      <w:pPr>
        <w:pStyle w:val="Vnbnnidung20"/>
        <w:shd w:val="clear" w:color="auto" w:fill="auto"/>
        <w:spacing w:line="286" w:lineRule="auto"/>
      </w:pPr>
      <w:r>
        <w:t>Cuôh sách đư</w:t>
      </w:r>
      <w:r>
        <w:t>ợ</w:t>
      </w:r>
      <w:r>
        <w:t>c chia làm 3 ph</w:t>
      </w:r>
      <w:r>
        <w:t>ầ</w:t>
      </w:r>
      <w:r>
        <w:t>n chính.</w:t>
      </w:r>
    </w:p>
    <w:p w:rsidR="005A0F15" w:rsidRDefault="00DD00A2">
      <w:pPr>
        <w:pStyle w:val="Vnbnnidung20"/>
        <w:shd w:val="clear" w:color="auto" w:fill="auto"/>
      </w:pPr>
      <w:r>
        <w:rPr>
          <w:b/>
          <w:bCs/>
        </w:rPr>
        <w:t>Ph</w:t>
      </w:r>
      <w:r>
        <w:rPr>
          <w:b/>
          <w:bCs/>
        </w:rPr>
        <w:t>ầ</w:t>
      </w:r>
      <w:r>
        <w:rPr>
          <w:b/>
          <w:bCs/>
        </w:rPr>
        <w:t>n I: 10 Đ</w:t>
      </w:r>
      <w:r>
        <w:rPr>
          <w:b/>
          <w:bCs/>
        </w:rPr>
        <w:t>Ể</w:t>
      </w:r>
      <w:r>
        <w:rPr>
          <w:b/>
          <w:bCs/>
        </w:rPr>
        <w:t xml:space="preserve"> KIÊM TRA T</w:t>
      </w:r>
      <w:r>
        <w:rPr>
          <w:b/>
          <w:bCs/>
        </w:rPr>
        <w:t>ổ</w:t>
      </w:r>
      <w:r>
        <w:rPr>
          <w:b/>
          <w:bCs/>
        </w:rPr>
        <w:t xml:space="preserve">NG </w:t>
      </w:r>
      <w:r>
        <w:t>H</w:t>
      </w:r>
      <w:r>
        <w:t>Ợ</w:t>
      </w:r>
      <w:r>
        <w:t>P TR</w:t>
      </w:r>
      <w:r>
        <w:t>Ọ</w:t>
      </w:r>
      <w:r>
        <w:t>N V</w:t>
      </w:r>
      <w:r>
        <w:t>Ẹ</w:t>
      </w:r>
      <w:r>
        <w:t xml:space="preserve">N KIÊN </w:t>
      </w:r>
      <w:r>
        <w:rPr>
          <w:b/>
          <w:bCs/>
        </w:rPr>
        <w:t>TH</w:t>
      </w:r>
      <w:r>
        <w:rPr>
          <w:b/>
          <w:bCs/>
        </w:rPr>
        <w:t>Ứ</w:t>
      </w:r>
      <w:r>
        <w:rPr>
          <w:b/>
          <w:bCs/>
        </w:rPr>
        <w:t>C THEO ĐƠN V</w:t>
      </w:r>
      <w:r>
        <w:rPr>
          <w:b/>
          <w:bCs/>
        </w:rPr>
        <w:t>Ị</w:t>
      </w:r>
      <w:r>
        <w:rPr>
          <w:b/>
          <w:bCs/>
        </w:rPr>
        <w:t xml:space="preserve"> BÀI H</w:t>
      </w:r>
      <w:r>
        <w:rPr>
          <w:b/>
          <w:bCs/>
        </w:rPr>
        <w:t>Ọ</w:t>
      </w:r>
      <w:r>
        <w:rPr>
          <w:b/>
          <w:bCs/>
        </w:rPr>
        <w:t xml:space="preserve">C. </w:t>
      </w:r>
      <w:r>
        <w:t>Trong ph</w:t>
      </w:r>
      <w:r>
        <w:t>ầ</w:t>
      </w:r>
      <w:r>
        <w:t>n này chúng tôi đã biên so</w:t>
      </w:r>
      <w:r>
        <w:t>ạ</w:t>
      </w:r>
      <w:r>
        <w:t>n các đ</w:t>
      </w:r>
      <w:r>
        <w:t>ề</w:t>
      </w:r>
      <w:r>
        <w:t xml:space="preserve"> ki</w:t>
      </w:r>
      <w:r>
        <w:t>ể</w:t>
      </w:r>
      <w:r>
        <w:t>m tra d</w:t>
      </w:r>
      <w:r>
        <w:t>ự</w:t>
      </w:r>
      <w:r>
        <w:t>a trên các đơn v</w:t>
      </w:r>
      <w:r>
        <w:t>ị</w:t>
      </w:r>
      <w:r>
        <w:t xml:space="preserve"> bài h</w:t>
      </w:r>
      <w:r>
        <w:t>ọ</w:t>
      </w:r>
      <w:r>
        <w:t>c trong chương trình tiêng anh l</w:t>
      </w:r>
      <w:r>
        <w:t>ớ</w:t>
      </w:r>
      <w:r>
        <w:t>p 9 c</w:t>
      </w:r>
      <w:r>
        <w:t>ủ</w:t>
      </w:r>
      <w:r>
        <w:t>a các em. Các bài ki</w:t>
      </w:r>
      <w:r>
        <w:t>ể</w:t>
      </w:r>
      <w:r>
        <w:t>m tra này có ch</w:t>
      </w:r>
      <w:r>
        <w:t>ứ</w:t>
      </w:r>
      <w:r>
        <w:t>c năng c</w:t>
      </w:r>
      <w:r>
        <w:t>ủ</w:t>
      </w:r>
      <w:r>
        <w:t>ng cô' và ki</w:t>
      </w:r>
      <w:r>
        <w:t>ể</w:t>
      </w:r>
      <w:r>
        <w:t>m tra l</w:t>
      </w:r>
      <w:r>
        <w:t>ạ</w:t>
      </w:r>
      <w:r>
        <w:t>i toàn b</w:t>
      </w:r>
      <w:r>
        <w:t>ộ</w:t>
      </w:r>
      <w:r>
        <w:t xml:space="preserve"> kiên th</w:t>
      </w:r>
      <w:r>
        <w:t>ứ</w:t>
      </w:r>
      <w:r>
        <w:t>c c</w:t>
      </w:r>
      <w:r>
        <w:t>ủ</w:t>
      </w:r>
      <w:r>
        <w:t>a các em trong c</w:t>
      </w:r>
      <w:r>
        <w:t>ả</w:t>
      </w:r>
      <w:r>
        <w:t xml:space="preserve"> năm h</w:t>
      </w:r>
      <w:r>
        <w:t>ọ</w:t>
      </w:r>
      <w:r>
        <w:t>c c</w:t>
      </w:r>
      <w:r>
        <w:t>ủ</w:t>
      </w:r>
      <w:r>
        <w:t>a mình.</w:t>
      </w:r>
    </w:p>
    <w:p w:rsidR="005A0F15" w:rsidRDefault="00DD00A2">
      <w:pPr>
        <w:pStyle w:val="Vnbnnidung20"/>
        <w:shd w:val="clear" w:color="auto" w:fill="auto"/>
        <w:spacing w:line="286" w:lineRule="auto"/>
      </w:pPr>
      <w:r>
        <w:rPr>
          <w:b/>
          <w:bCs/>
        </w:rPr>
        <w:t>Ph</w:t>
      </w:r>
      <w:r>
        <w:rPr>
          <w:b/>
          <w:bCs/>
        </w:rPr>
        <w:t>ầ</w:t>
      </w:r>
      <w:r>
        <w:rPr>
          <w:b/>
          <w:bCs/>
        </w:rPr>
        <w:t>n II: 6 Đ</w:t>
      </w:r>
      <w:r>
        <w:rPr>
          <w:b/>
          <w:bCs/>
        </w:rPr>
        <w:t>Ể</w:t>
      </w:r>
      <w:r>
        <w:rPr>
          <w:b/>
          <w:bCs/>
        </w:rPr>
        <w:t xml:space="preserve"> THI VÀO </w:t>
      </w:r>
      <w:r>
        <w:t>L</w:t>
      </w:r>
      <w:r>
        <w:t>Ớ</w:t>
      </w:r>
      <w:r>
        <w:t xml:space="preserve">P 10 </w:t>
      </w:r>
      <w:r>
        <w:rPr>
          <w:b/>
          <w:bCs/>
        </w:rPr>
        <w:t>T</w:t>
      </w:r>
      <w:r>
        <w:rPr>
          <w:b/>
          <w:bCs/>
        </w:rPr>
        <w:t>Ừ</w:t>
      </w:r>
      <w:r>
        <w:rPr>
          <w:b/>
          <w:bCs/>
        </w:rPr>
        <w:t xml:space="preserve"> </w:t>
      </w:r>
      <w:r>
        <w:t>2007 - 2012. Chúng tôi tin r</w:t>
      </w:r>
      <w:r>
        <w:t>ằ</w:t>
      </w:r>
      <w:r>
        <w:t>ng sau khi các em đã n</w:t>
      </w:r>
      <w:r>
        <w:t>ắ</w:t>
      </w:r>
      <w:r>
        <w:t>m v</w:t>
      </w:r>
      <w:r>
        <w:t>ữ</w:t>
      </w:r>
      <w:r>
        <w:t xml:space="preserve">ng </w:t>
      </w:r>
      <w:r>
        <w:t>h</w:t>
      </w:r>
      <w:r>
        <w:t>ế</w:t>
      </w:r>
      <w:r>
        <w:t>t ki</w:t>
      </w:r>
      <w:r>
        <w:t>ế</w:t>
      </w:r>
      <w:r>
        <w:t>n th</w:t>
      </w:r>
      <w:r>
        <w:t>ứ</w:t>
      </w:r>
      <w:r>
        <w:t>c c</w:t>
      </w:r>
      <w:r>
        <w:t>ủ</w:t>
      </w:r>
      <w:r>
        <w:t>a các bài ki</w:t>
      </w:r>
      <w:r>
        <w:t>ể</w:t>
      </w:r>
      <w:r>
        <w:t>m tra trong chương trình h</w:t>
      </w:r>
      <w:r>
        <w:t>ọ</w:t>
      </w:r>
      <w:r>
        <w:t>c c</w:t>
      </w:r>
      <w:r>
        <w:t>ủ</w:t>
      </w:r>
      <w:r>
        <w:t>a các em, các em đã hoàn toàn có đ</w:t>
      </w:r>
      <w:r>
        <w:t>ủ</w:t>
      </w:r>
      <w:r>
        <w:t xml:space="preserve"> kh</w:t>
      </w:r>
      <w:r>
        <w:t>ả</w:t>
      </w:r>
      <w:r>
        <w:t xml:space="preserve"> năng đ</w:t>
      </w:r>
      <w:r>
        <w:t>ể</w:t>
      </w:r>
      <w:r>
        <w:t xml:space="preserve"> hoàn thành nh</w:t>
      </w:r>
      <w:r>
        <w:t>ữ</w:t>
      </w:r>
      <w:r>
        <w:t>ng bài thi th</w:t>
      </w:r>
      <w:r>
        <w:t>ự</w:t>
      </w:r>
      <w:r>
        <w:t>c s</w:t>
      </w:r>
      <w:r>
        <w:t>ự</w:t>
      </w:r>
      <w:r>
        <w:t>. Đó là lí do chúng tôi đưa vào các đ</w:t>
      </w:r>
      <w:r>
        <w:t>ề</w:t>
      </w:r>
      <w:r>
        <w:t xml:space="preserve"> thi c</w:t>
      </w:r>
      <w:r>
        <w:t>ủ</w:t>
      </w:r>
      <w:r>
        <w:t>a các năm trư</w:t>
      </w:r>
      <w:r>
        <w:t>ớ</w:t>
      </w:r>
      <w:r>
        <w:t>c đ</w:t>
      </w:r>
      <w:r>
        <w:t>ể</w:t>
      </w:r>
      <w:r>
        <w:t xml:space="preserve"> các em có th</w:t>
      </w:r>
      <w:r>
        <w:t>ể</w:t>
      </w:r>
      <w:r>
        <w:t xml:space="preserve"> t</w:t>
      </w:r>
      <w:r>
        <w:t>ậ</w:t>
      </w:r>
      <w:r>
        <w:t>p dư</w:t>
      </w:r>
      <w:r>
        <w:t>ợ</w:t>
      </w:r>
      <w:r>
        <w:t>t và l</w:t>
      </w:r>
      <w:r>
        <w:t>ạ</w:t>
      </w:r>
      <w:r>
        <w:t>m quen v</w:t>
      </w:r>
      <w:r>
        <w:t>ớ</w:t>
      </w:r>
      <w:r>
        <w:t>i các đ</w:t>
      </w:r>
      <w:r>
        <w:t>ề</w:t>
      </w:r>
      <w:r>
        <w:t xml:space="preserve"> thi th</w:t>
      </w:r>
      <w:r>
        <w:t>ự</w:t>
      </w:r>
      <w:r>
        <w:t>c s</w:t>
      </w:r>
      <w:r>
        <w:t>ự</w:t>
      </w:r>
      <w:r>
        <w:t>.</w:t>
      </w:r>
    </w:p>
    <w:p w:rsidR="005A0F15" w:rsidRDefault="00DD00A2">
      <w:pPr>
        <w:pStyle w:val="Vnbnnidung20"/>
        <w:shd w:val="clear" w:color="auto" w:fill="auto"/>
        <w:spacing w:line="286" w:lineRule="auto"/>
      </w:pPr>
      <w:r>
        <w:rPr>
          <w:b/>
          <w:bCs/>
        </w:rPr>
        <w:t>Ph</w:t>
      </w:r>
      <w:r>
        <w:rPr>
          <w:b/>
          <w:bCs/>
        </w:rPr>
        <w:t>ầ</w:t>
      </w:r>
      <w:r>
        <w:rPr>
          <w:b/>
          <w:bCs/>
        </w:rPr>
        <w:t>n III: 30 Đ</w:t>
      </w:r>
      <w:r>
        <w:rPr>
          <w:b/>
          <w:bCs/>
        </w:rPr>
        <w:t>ề</w:t>
      </w:r>
      <w:r>
        <w:rPr>
          <w:b/>
          <w:bCs/>
        </w:rPr>
        <w:t xml:space="preserve"> THI VÀO L</w:t>
      </w:r>
      <w:r>
        <w:rPr>
          <w:b/>
          <w:bCs/>
        </w:rPr>
        <w:t>Ớ</w:t>
      </w:r>
      <w:r>
        <w:rPr>
          <w:b/>
          <w:bCs/>
        </w:rPr>
        <w:t>P 10 CH</w:t>
      </w:r>
      <w:r>
        <w:rPr>
          <w:b/>
          <w:bCs/>
        </w:rPr>
        <w:t>Ọ</w:t>
      </w:r>
      <w:r>
        <w:rPr>
          <w:b/>
          <w:bCs/>
        </w:rPr>
        <w:t>N L</w:t>
      </w:r>
      <w:r>
        <w:rPr>
          <w:b/>
          <w:bCs/>
        </w:rPr>
        <w:t>Ọ</w:t>
      </w:r>
      <w:r>
        <w:rPr>
          <w:b/>
          <w:bCs/>
        </w:rPr>
        <w:t xml:space="preserve">C. </w:t>
      </w:r>
      <w:r>
        <w:t>Theo kinh nghi</w:t>
      </w:r>
      <w:r>
        <w:t>ệ</w:t>
      </w:r>
      <w:r>
        <w:t>m c</w:t>
      </w:r>
      <w:r>
        <w:t>ủ</w:t>
      </w:r>
      <w:r>
        <w:t>a chúng tôi, s</w:t>
      </w:r>
      <w:r>
        <w:t>ự</w:t>
      </w:r>
      <w:r>
        <w:t xml:space="preserve"> chu</w:t>
      </w:r>
      <w:r>
        <w:t>ẩ</w:t>
      </w:r>
      <w:r>
        <w:t>n b</w:t>
      </w:r>
      <w:r>
        <w:t>ị</w:t>
      </w:r>
      <w:r>
        <w:t xml:space="preserve"> kĩ lư</w:t>
      </w:r>
      <w:r>
        <w:t>ỡ</w:t>
      </w:r>
      <w:r>
        <w:t>ng trong thi c</w:t>
      </w:r>
      <w:r>
        <w:t>ử</w:t>
      </w:r>
      <w:r>
        <w:t xml:space="preserve"> g</w:t>
      </w:r>
      <w:r>
        <w:t>ầ</w:t>
      </w:r>
      <w:r>
        <w:t>n như n</w:t>
      </w:r>
      <w:r>
        <w:t>ắ</w:t>
      </w:r>
      <w:r>
        <w:t>m ph</w:t>
      </w:r>
      <w:r>
        <w:t>ầ</w:t>
      </w:r>
      <w:r>
        <w:t>n quy</w:t>
      </w:r>
      <w:r>
        <w:t>ế</w:t>
      </w:r>
      <w:r>
        <w:t>t đ</w:t>
      </w:r>
      <w:r>
        <w:t>ị</w:t>
      </w:r>
      <w:r>
        <w:t>nh đêh k</w:t>
      </w:r>
      <w:r>
        <w:t>ế</w:t>
      </w:r>
      <w:r>
        <w:t>t qu</w:t>
      </w:r>
      <w:r>
        <w:t>ả</w:t>
      </w:r>
      <w:r>
        <w:t xml:space="preserve"> thi c</w:t>
      </w:r>
      <w:r>
        <w:t>ủ</w:t>
      </w:r>
      <w:r>
        <w:t>a các em. Đó là lí do chúng tôi đã dày công biên so</w:t>
      </w:r>
      <w:r>
        <w:t>ạ</w:t>
      </w:r>
      <w:r>
        <w:t>n 30 đ</w:t>
      </w:r>
      <w:r>
        <w:t>ề</w:t>
      </w:r>
      <w:r>
        <w:t xml:space="preserve"> thi đ</w:t>
      </w:r>
      <w:r>
        <w:t>ể</w:t>
      </w:r>
      <w:r>
        <w:t xml:space="preserve"> các em có th</w:t>
      </w:r>
      <w:r>
        <w:t>ể</w:t>
      </w:r>
      <w:r>
        <w:t xml:space="preserve"> t</w:t>
      </w:r>
      <w:r>
        <w:t>ậ</w:t>
      </w:r>
      <w:r>
        <w:t>p dư</w:t>
      </w:r>
      <w:r>
        <w:t>ợ</w:t>
      </w:r>
      <w:r>
        <w:t>t. Sau k</w:t>
      </w:r>
      <w:r>
        <w:t>hi hoàn thành bài ki</w:t>
      </w:r>
      <w:r>
        <w:t>ể</w:t>
      </w:r>
      <w:r>
        <w:t>m tra c</w:t>
      </w:r>
      <w:r>
        <w:t>ủ</w:t>
      </w:r>
      <w:r>
        <w:t>a mình, các em có th</w:t>
      </w:r>
      <w:r>
        <w:t>ể</w:t>
      </w:r>
      <w:r>
        <w:t xml:space="preserve"> xem đáp án tham kh</w:t>
      </w:r>
      <w:r>
        <w:t>ả</w:t>
      </w:r>
      <w:r>
        <w:t xml:space="preserve">o </w:t>
      </w:r>
      <w:r>
        <w:t>ở</w:t>
      </w:r>
      <w:r>
        <w:t xml:space="preserve"> ph</w:t>
      </w:r>
      <w:r>
        <w:t>ầ</w:t>
      </w:r>
      <w:r>
        <w:t>n cu</w:t>
      </w:r>
      <w:r>
        <w:t>ổ</w:t>
      </w:r>
      <w:r>
        <w:t>i cu</w:t>
      </w:r>
      <w:r>
        <w:t>ồ</w:t>
      </w:r>
      <w:r>
        <w:t>n sách. Chúng tôi tin r</w:t>
      </w:r>
      <w:r>
        <w:t>ằ</w:t>
      </w:r>
      <w:r>
        <w:t>ng tài li</w:t>
      </w:r>
      <w:r>
        <w:t>ệ</w:t>
      </w:r>
      <w:r>
        <w:t>u này s</w:t>
      </w:r>
      <w:r>
        <w:t>ẽ</w:t>
      </w:r>
      <w:r>
        <w:t xml:space="preserve"> là công c</w:t>
      </w:r>
      <w:r>
        <w:t>ụ</w:t>
      </w:r>
      <w:r>
        <w:t xml:space="preserve"> h</w:t>
      </w:r>
      <w:r>
        <w:t>ỗ</w:t>
      </w:r>
      <w:r>
        <w:t xml:space="preserve"> tr</w:t>
      </w:r>
      <w:r>
        <w:t>ợ</w:t>
      </w:r>
      <w:r>
        <w:t xml:space="preserve"> đ</w:t>
      </w:r>
      <w:r>
        <w:t>ắ</w:t>
      </w:r>
      <w:r>
        <w:t>c l</w:t>
      </w:r>
      <w:r>
        <w:t>ự</w:t>
      </w:r>
      <w:r>
        <w:t>c cho các em trong kì thi vào trung h</w:t>
      </w:r>
      <w:r>
        <w:t>ọ</w:t>
      </w:r>
      <w:r>
        <w:t>c ph</w:t>
      </w:r>
      <w:r>
        <w:t>ổ</w:t>
      </w:r>
      <w:r>
        <w:t xml:space="preserve"> thông s</w:t>
      </w:r>
      <w:r>
        <w:t>ắ</w:t>
      </w:r>
      <w:r>
        <w:t>p tói.</w:t>
      </w:r>
    </w:p>
    <w:p w:rsidR="005A0F15" w:rsidRDefault="00DD00A2">
      <w:pPr>
        <w:pStyle w:val="Vnbnnidung20"/>
        <w:shd w:val="clear" w:color="auto" w:fill="auto"/>
        <w:spacing w:after="40"/>
      </w:pPr>
      <w:r>
        <w:t>L</w:t>
      </w:r>
      <w:r>
        <w:t>ờ</w:t>
      </w:r>
      <w:r>
        <w:t>i cuôì cùng, tác gi</w:t>
      </w:r>
      <w:r>
        <w:t>ả</w:t>
      </w:r>
      <w:r>
        <w:t xml:space="preserve"> mong muôn đư</w:t>
      </w:r>
      <w:r>
        <w:t>ợ</w:t>
      </w:r>
      <w:r>
        <w:t>c g</w:t>
      </w:r>
      <w:r>
        <w:t>ử</w:t>
      </w:r>
      <w:r>
        <w:t>i l</w:t>
      </w:r>
      <w:r>
        <w:t>ờ</w:t>
      </w:r>
      <w:r>
        <w:t>i c</w:t>
      </w:r>
      <w:r>
        <w:t>ả</w:t>
      </w:r>
      <w:r>
        <w:t>m ơn chân thành tói các em h</w:t>
      </w:r>
      <w:r>
        <w:t>ọ</w:t>
      </w:r>
      <w:r>
        <w:t>c sinh thân yêu, quý th</w:t>
      </w:r>
      <w:r>
        <w:t>ầ</w:t>
      </w:r>
      <w:r>
        <w:t>y cô, quý ph</w:t>
      </w:r>
      <w:r>
        <w:t>ụ</w:t>
      </w:r>
      <w:r>
        <w:t xml:space="preserve"> huynh và</w:t>
      </w:r>
      <w:r>
        <w:br w:type="page"/>
      </w:r>
      <w:r>
        <w:lastRenderedPageBreak/>
        <w:t>t</w:t>
      </w:r>
      <w:r>
        <w:t>ấ</w:t>
      </w:r>
      <w:r>
        <w:t>t c</w:t>
      </w:r>
      <w:r>
        <w:t>ả</w:t>
      </w:r>
      <w:r>
        <w:t xml:space="preserve"> các đ</w:t>
      </w:r>
      <w:r>
        <w:t>ộ</w:t>
      </w:r>
      <w:r>
        <w:t>c gi</w:t>
      </w:r>
      <w:r>
        <w:t>ả</w:t>
      </w:r>
      <w:r>
        <w:t xml:space="preserve"> vì đã dành th</w:t>
      </w:r>
      <w:r>
        <w:t>ờ</w:t>
      </w:r>
      <w:r>
        <w:t>i gian quý báu c</w:t>
      </w:r>
      <w:r>
        <w:t>ủ</w:t>
      </w:r>
      <w:r>
        <w:t>a mình cho cu</w:t>
      </w:r>
      <w:r>
        <w:t>ổ</w:t>
      </w:r>
      <w:r>
        <w:t>h sách này. Tác gi</w:t>
      </w:r>
      <w:r>
        <w:t>ả</w:t>
      </w:r>
      <w:r>
        <w:t xml:space="preserve"> cũng hi v</w:t>
      </w:r>
      <w:r>
        <w:t>ọ</w:t>
      </w:r>
      <w:r>
        <w:t>ng nh</w:t>
      </w:r>
      <w:r>
        <w:t>ậ</w:t>
      </w:r>
      <w:r>
        <w:t>n đư</w:t>
      </w:r>
      <w:r>
        <w:t>ợ</w:t>
      </w:r>
      <w:r>
        <w:t>c nh</w:t>
      </w:r>
      <w:r>
        <w:t>ữ</w:t>
      </w:r>
      <w:r>
        <w:t>ng đóng góp chân thành c</w:t>
      </w:r>
      <w:r>
        <w:t>ủ</w:t>
      </w:r>
      <w:r>
        <w:t>a đ</w:t>
      </w:r>
      <w:r>
        <w:t>ộ</w:t>
      </w:r>
      <w:r>
        <w:t>c gi</w:t>
      </w:r>
      <w:r>
        <w:t>ả</w:t>
      </w:r>
      <w:r>
        <w:t xml:space="preserve"> đ</w:t>
      </w:r>
      <w:r>
        <w:t>ể</w:t>
      </w:r>
      <w:r>
        <w:t xml:space="preserve"> l</w:t>
      </w:r>
      <w:r>
        <w:t>ầ</w:t>
      </w:r>
      <w:r>
        <w:t xml:space="preserve">n </w:t>
      </w:r>
      <w:r>
        <w:rPr>
          <w:lang w:val="en-US" w:eastAsia="en-US" w:bidi="en-US"/>
        </w:rPr>
        <w:t xml:space="preserve">xua't </w:t>
      </w:r>
      <w:r>
        <w:t>b</w:t>
      </w:r>
      <w:r>
        <w:t>ả</w:t>
      </w:r>
      <w:r>
        <w:t>n sau cu</w:t>
      </w:r>
      <w:r>
        <w:t>ở</w:t>
      </w:r>
      <w:r>
        <w:t>h sách</w:t>
      </w:r>
      <w:r>
        <w:t xml:space="preserve"> s</w:t>
      </w:r>
      <w:r>
        <w:t>ẽ</w:t>
      </w:r>
      <w:r>
        <w:t xml:space="preserve"> đây đ</w:t>
      </w:r>
      <w:r>
        <w:t>ủ</w:t>
      </w:r>
      <w:r>
        <w:t xml:space="preserve"> hon, ý nghĩa hơn. Hi v</w:t>
      </w:r>
      <w:r>
        <w:t>ọ</w:t>
      </w:r>
      <w:r>
        <w:t>ng cuôh sách nh</w:t>
      </w:r>
      <w:r>
        <w:t>ỏ</w:t>
      </w:r>
      <w:r>
        <w:t xml:space="preserve"> bé này s</w:t>
      </w:r>
      <w:r>
        <w:t>ẽ</w:t>
      </w:r>
      <w:r>
        <w:t xml:space="preserve"> mang l</w:t>
      </w:r>
      <w:r>
        <w:t>ạ</w:t>
      </w:r>
      <w:r>
        <w:t>i nhi</w:t>
      </w:r>
      <w:r>
        <w:t>ề</w:t>
      </w:r>
      <w:r>
        <w:t>u đi</w:t>
      </w:r>
      <w:r>
        <w:t>ề</w:t>
      </w:r>
      <w:r>
        <w:t>u b</w:t>
      </w:r>
      <w:r>
        <w:t>ố</w:t>
      </w:r>
      <w:r>
        <w:t xml:space="preserve"> ích cho các em h</w:t>
      </w:r>
      <w:r>
        <w:t>ọ</w:t>
      </w:r>
      <w:r>
        <w:t>c sinh. Chúc các em luôn là nh</w:t>
      </w:r>
      <w:r>
        <w:t>ữ</w:t>
      </w:r>
      <w:r>
        <w:t>ng ngư</w:t>
      </w:r>
      <w:r>
        <w:t>ờ</w:t>
      </w:r>
      <w:r>
        <w:t>i con ngoan trò gi</w:t>
      </w:r>
      <w:r>
        <w:t>ỏ</w:t>
      </w:r>
      <w:r>
        <w:t>i và thành công trong cu</w:t>
      </w:r>
      <w:r>
        <w:t>ộ</w:t>
      </w:r>
      <w:r>
        <w:t>c s</w:t>
      </w:r>
      <w:r>
        <w:t>ổ</w:t>
      </w:r>
      <w:r>
        <w:t>ng!</w:t>
      </w:r>
    </w:p>
    <w:p w:rsidR="005A0F15" w:rsidRDefault="00DD00A2">
      <w:pPr>
        <w:pStyle w:val="Khc0"/>
        <w:shd w:val="clear" w:color="auto" w:fill="auto"/>
        <w:spacing w:line="240" w:lineRule="auto"/>
        <w:ind w:left="5260"/>
        <w:jc w:val="left"/>
        <w:rPr>
          <w:sz w:val="24"/>
          <w:szCs w:val="24"/>
        </w:rPr>
      </w:pPr>
      <w:r>
        <w:rPr>
          <w:rFonts w:ascii="Book Antiqua" w:eastAsia="Book Antiqua" w:hAnsi="Book Antiqua" w:cs="Book Antiqua"/>
          <w:b/>
          <w:bCs/>
          <w:i/>
          <w:iCs/>
          <w:sz w:val="24"/>
          <w:szCs w:val="24"/>
        </w:rPr>
        <w:t>The Windy</w:t>
      </w:r>
    </w:p>
    <w:p w:rsidR="005A0F15" w:rsidRDefault="005A0F15">
      <w:r>
        <w:pict>
          <v:shape id="_x0000_s1042" type="#_x0000_t202" style="position:absolute;margin-left:13.95pt;margin-top:214.2pt;width:16.3pt;height:175.2pt;z-index:-125829370;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anchory="margin"/>
          </v:shape>
        </w:pict>
      </w:r>
      <w:r w:rsidR="00DD00A2">
        <w:br w:type="page"/>
      </w:r>
    </w:p>
    <w:p w:rsidR="005A0F15" w:rsidRDefault="00DD00A2">
      <w:pPr>
        <w:spacing w:line="14" w:lineRule="exact"/>
      </w:pPr>
      <w:r>
        <w:rPr>
          <w:noProof/>
          <w:lang w:bidi="ar-SA"/>
        </w:rPr>
        <w:lastRenderedPageBreak/>
        <w:drawing>
          <wp:anchor distT="21590" distB="0" distL="114300" distR="1662430" simplePos="0" relativeHeight="125829385" behindDoc="0" locked="0" layoutInCell="1" allowOverlap="1">
            <wp:simplePos x="0" y="0"/>
            <wp:positionH relativeFrom="page">
              <wp:posOffset>545465</wp:posOffset>
            </wp:positionH>
            <wp:positionV relativeFrom="paragraph">
              <wp:posOffset>30480</wp:posOffset>
            </wp:positionV>
            <wp:extent cx="414655" cy="298450"/>
            <wp:effectExtent l="0" t="0" r="0" b="0"/>
            <wp:wrapTopAndBottom/>
            <wp:docPr id="18"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13"/>
                    <a:stretch/>
                  </pic:blipFill>
                  <pic:spPr>
                    <a:xfrm>
                      <a:off x="0" y="0"/>
                      <a:ext cx="414655" cy="298450"/>
                    </a:xfrm>
                    <a:prstGeom prst="rect">
                      <a:avLst/>
                    </a:prstGeom>
                  </pic:spPr>
                </pic:pic>
              </a:graphicData>
            </a:graphic>
          </wp:anchor>
        </w:drawing>
      </w:r>
      <w:r w:rsidR="005A0F15">
        <w:pict>
          <v:shape id="_x0000_s1046" type="#_x0000_t202" style="position:absolute;margin-left:74.15pt;margin-top:.7pt;width:123.35pt;height:7.2pt;z-index:-125829367;mso-wrap-distance-left:40.2pt;mso-wrap-distance-bottom:17.8pt;mso-position-horizontal-relative:page;mso-position-vertical-relative:text" filled="f" stroked="f">
            <v:textbox inset="0,0,0,0">
              <w:txbxContent>
                <w:p w:rsidR="005A0F15" w:rsidRDefault="005A0F15"/>
              </w:txbxContent>
            </v:textbox>
            <w10:wrap type="topAndBottom" anchorx="page"/>
          </v:shape>
        </w:pict>
      </w:r>
    </w:p>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spacing w:after="240"/>
        <w:ind w:left="420"/>
      </w:pPr>
      <w:bookmarkStart w:id="1" w:name="bookmark3"/>
      <w:r>
        <w:rPr>
          <w:color w:val="FFFFFF"/>
        </w:rPr>
        <w:t xml:space="preserve">PHẦN </w:t>
      </w:r>
      <w:r>
        <w:rPr>
          <w:color w:val="FFFFFF"/>
          <w:lang w:val="en-US" w:eastAsia="en-US" w:bidi="en-US"/>
        </w:rPr>
        <w:t>I</w:t>
      </w:r>
      <w:bookmarkEnd w:id="1"/>
    </w:p>
    <w:p w:rsidR="005A0F15" w:rsidRDefault="00DD00A2">
      <w:pPr>
        <w:pStyle w:val="Tiu60"/>
        <w:keepNext/>
        <w:keepLines/>
        <w:shd w:val="clear" w:color="auto" w:fill="auto"/>
        <w:spacing w:line="264" w:lineRule="auto"/>
        <w:jc w:val="center"/>
      </w:pPr>
      <w:bookmarkStart w:id="2" w:name="bookmark4"/>
      <w:r>
        <w:t>10 ĐỀ KIỂM TRA TỔNG HỢP</w:t>
      </w:r>
      <w:r>
        <w:br/>
        <w:t>TRỌN VẸN KIẾN THỨC THEO ĐƠN VỊ BÀI HỌC</w:t>
      </w:r>
      <w:bookmarkEnd w:id="2"/>
    </w:p>
    <w:p w:rsidR="005A0F15" w:rsidRDefault="00DD00A2">
      <w:pPr>
        <w:spacing w:line="14" w:lineRule="exact"/>
      </w:pPr>
      <w:r>
        <w:rPr>
          <w:noProof/>
          <w:lang w:bidi="ar-SA"/>
        </w:rPr>
        <w:drawing>
          <wp:anchor distT="232410" distB="0" distL="114300" distR="2918460" simplePos="0" relativeHeight="125829388" behindDoc="0" locked="0" layoutInCell="1" allowOverlap="1">
            <wp:simplePos x="0" y="0"/>
            <wp:positionH relativeFrom="page">
              <wp:posOffset>1823085</wp:posOffset>
            </wp:positionH>
            <wp:positionV relativeFrom="paragraph">
              <wp:posOffset>241300</wp:posOffset>
            </wp:positionV>
            <wp:extent cx="353695" cy="365760"/>
            <wp:effectExtent l="0" t="0" r="0" b="0"/>
            <wp:wrapTopAndBottom/>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14"/>
                    <a:stretch/>
                  </pic:blipFill>
                  <pic:spPr>
                    <a:xfrm>
                      <a:off x="0" y="0"/>
                      <a:ext cx="353695" cy="365760"/>
                    </a:xfrm>
                    <a:prstGeom prst="rect">
                      <a:avLst/>
                    </a:prstGeom>
                  </pic:spPr>
                </pic:pic>
              </a:graphicData>
            </a:graphic>
          </wp:anchor>
        </w:drawing>
      </w:r>
      <w:r w:rsidR="005A0F15">
        <w:pict>
          <v:shape id="_x0000_s1050" type="#_x0000_t202" style="position:absolute;margin-left:175.2pt;margin-top:35.9pt;width:216.95pt;height:12.25pt;z-index:-125829364;mso-wrap-distance-left:40.7pt;mso-wrap-distance-top:35.2pt;mso-position-horizontal-relative:page;mso-position-vertical-relative:text" filled="f" stroked="f">
            <v:textbox inset="0,0,0,0">
              <w:txbxContent>
                <w:p w:rsidR="005A0F15" w:rsidRDefault="00DD00A2">
                  <w:pPr>
                    <w:pStyle w:val="Tiu60"/>
                    <w:keepNext/>
                    <w:keepLines/>
                    <w:shd w:val="clear" w:color="auto" w:fill="auto"/>
                  </w:pPr>
                  <w:bookmarkStart w:id="3" w:name="bookmark0"/>
                  <w:r>
                    <w:rPr>
                      <w:lang w:val="en-US" w:eastAsia="en-US" w:bidi="en-US"/>
                    </w:rPr>
                    <w:t xml:space="preserve">TEST FOR UNIT </w:t>
                  </w:r>
                  <w:r>
                    <w:t>1</w:t>
                  </w:r>
                  <w:bookmarkEnd w:id="3"/>
                </w:p>
              </w:txbxContent>
            </v:textbox>
            <w10:wrap type="topAndBottom" anchorx="page"/>
          </v:shape>
        </w:pict>
      </w:r>
    </w:p>
    <w:p w:rsidR="005A0F15" w:rsidRDefault="005A0F15">
      <w:pPr>
        <w:pStyle w:val="Tiu70"/>
        <w:keepNext/>
        <w:keepLines/>
        <w:numPr>
          <w:ilvl w:val="0"/>
          <w:numId w:val="1"/>
        </w:numPr>
        <w:shd w:val="clear" w:color="auto" w:fill="auto"/>
        <w:tabs>
          <w:tab w:val="left" w:pos="351"/>
        </w:tabs>
        <w:spacing w:after="40" w:line="240" w:lineRule="auto"/>
      </w:pPr>
      <w:r>
        <w:pict>
          <v:shape id="_x0000_s1052" type="#_x0000_t202" style="position:absolute;left:0;text-align:left;margin-left:61.7pt;margin-top:175.2pt;width:323.05pt;height:70.8pt;z-index:-125829362;mso-wrap-distance-left:25.8pt;mso-wrap-distance-top:25.2pt;mso-wrap-distance-right:16.45pt;mso-wrap-distance-bottom:125.7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618"/>
                    <w:gridCol w:w="1742"/>
                    <w:gridCol w:w="1608"/>
                    <w:gridCol w:w="1493"/>
                  </w:tblGrid>
                  <w:tr w:rsidR="005A0F15">
                    <w:tblPrEx>
                      <w:tblCellMar>
                        <w:top w:w="0" w:type="dxa"/>
                        <w:bottom w:w="0" w:type="dxa"/>
                      </w:tblCellMar>
                    </w:tblPrEx>
                    <w:trPr>
                      <w:trHeight w:hRule="exact" w:val="269"/>
                      <w:tblHeader/>
                    </w:trPr>
                    <w:tc>
                      <w:tcPr>
                        <w:tcW w:w="1618"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Buddhism</w:t>
                        </w:r>
                      </w:p>
                    </w:tc>
                    <w:tc>
                      <w:tcPr>
                        <w:tcW w:w="1742" w:type="dxa"/>
                        <w:shd w:val="clear" w:color="auto" w:fill="FFFFFF"/>
                      </w:tcPr>
                      <w:p w:rsidR="005A0F15" w:rsidRDefault="00DD00A2">
                        <w:pPr>
                          <w:pStyle w:val="Khc0"/>
                          <w:shd w:val="clear" w:color="auto" w:fill="auto"/>
                          <w:spacing w:line="240" w:lineRule="auto"/>
                          <w:ind w:left="180"/>
                          <w:jc w:val="left"/>
                        </w:pPr>
                        <w:r>
                          <w:t>B. compulsory</w:t>
                        </w:r>
                      </w:p>
                    </w:tc>
                    <w:tc>
                      <w:tcPr>
                        <w:tcW w:w="1608" w:type="dxa"/>
                        <w:shd w:val="clear" w:color="auto" w:fill="FFFFFF"/>
                      </w:tcPr>
                      <w:p w:rsidR="005A0F15" w:rsidRDefault="00DD00A2">
                        <w:pPr>
                          <w:pStyle w:val="Khc0"/>
                          <w:shd w:val="clear" w:color="auto" w:fill="auto"/>
                          <w:spacing w:line="240" w:lineRule="auto"/>
                          <w:ind w:left="280"/>
                          <w:jc w:val="left"/>
                        </w:pPr>
                        <w:r>
                          <w:t>c. puppet</w:t>
                        </w:r>
                      </w:p>
                    </w:tc>
                    <w:tc>
                      <w:tcPr>
                        <w:tcW w:w="1493" w:type="dxa"/>
                        <w:shd w:val="clear" w:color="auto" w:fill="FFFFFF"/>
                      </w:tcPr>
                      <w:p w:rsidR="005A0F15" w:rsidRDefault="00DD00A2">
                        <w:pPr>
                          <w:pStyle w:val="Khc0"/>
                          <w:shd w:val="clear" w:color="auto" w:fill="auto"/>
                          <w:spacing w:line="240" w:lineRule="auto"/>
                          <w:jc w:val="right"/>
                        </w:pPr>
                        <w:r>
                          <w:t>D. instruction</w:t>
                        </w:r>
                      </w:p>
                    </w:tc>
                  </w:tr>
                  <w:tr w:rsidR="005A0F15">
                    <w:tblPrEx>
                      <w:tblCellMar>
                        <w:top w:w="0" w:type="dxa"/>
                        <w:bottom w:w="0" w:type="dxa"/>
                      </w:tblCellMar>
                    </w:tblPrEx>
                    <w:trPr>
                      <w:trHeight w:hRule="exact" w:val="293"/>
                    </w:trPr>
                    <w:tc>
                      <w:tcPr>
                        <w:tcW w:w="1618"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special</w:t>
                        </w:r>
                      </w:p>
                    </w:tc>
                    <w:tc>
                      <w:tcPr>
                        <w:tcW w:w="1742" w:type="dxa"/>
                        <w:shd w:val="clear" w:color="auto" w:fill="FFFFFF"/>
                      </w:tcPr>
                      <w:p w:rsidR="005A0F15" w:rsidRDefault="00DD00A2">
                        <w:pPr>
                          <w:pStyle w:val="Khc0"/>
                          <w:shd w:val="clear" w:color="auto" w:fill="auto"/>
                          <w:spacing w:line="240" w:lineRule="auto"/>
                          <w:ind w:left="180"/>
                          <w:jc w:val="left"/>
                        </w:pPr>
                        <w:r>
                          <w:t>B. climate</w:t>
                        </w:r>
                      </w:p>
                    </w:tc>
                    <w:tc>
                      <w:tcPr>
                        <w:tcW w:w="1608" w:type="dxa"/>
                        <w:shd w:val="clear" w:color="auto" w:fill="FFFFFF"/>
                      </w:tcPr>
                      <w:p w:rsidR="005A0F15" w:rsidRDefault="00DD00A2">
                        <w:pPr>
                          <w:pStyle w:val="Khc0"/>
                          <w:shd w:val="clear" w:color="auto" w:fill="auto"/>
                          <w:spacing w:line="240" w:lineRule="auto"/>
                          <w:ind w:left="280"/>
                          <w:jc w:val="left"/>
                        </w:pPr>
                        <w:r>
                          <w:t>c. because</w:t>
                        </w:r>
                      </w:p>
                    </w:tc>
                    <w:tc>
                      <w:tcPr>
                        <w:tcW w:w="1493" w:type="dxa"/>
                        <w:shd w:val="clear" w:color="auto" w:fill="FFFFFF"/>
                      </w:tcPr>
                      <w:p w:rsidR="005A0F15" w:rsidRDefault="00DD00A2">
                        <w:pPr>
                          <w:pStyle w:val="Khc0"/>
                          <w:shd w:val="clear" w:color="auto" w:fill="auto"/>
                          <w:spacing w:line="240" w:lineRule="auto"/>
                          <w:ind w:left="160"/>
                          <w:jc w:val="center"/>
                        </w:pPr>
                        <w:r>
                          <w:t>D. come</w:t>
                        </w:r>
                      </w:p>
                    </w:tc>
                  </w:tr>
                  <w:tr w:rsidR="005A0F15">
                    <w:tblPrEx>
                      <w:tblCellMar>
                        <w:top w:w="0" w:type="dxa"/>
                        <w:bottom w:w="0" w:type="dxa"/>
                      </w:tblCellMar>
                    </w:tblPrEx>
                    <w:trPr>
                      <w:trHeight w:hRule="exact" w:val="298"/>
                    </w:trPr>
                    <w:tc>
                      <w:tcPr>
                        <w:tcW w:w="1618" w:type="dxa"/>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3) </w:t>
                        </w:r>
                        <w:r>
                          <w:t>A. mosque</w:t>
                        </w:r>
                      </w:p>
                    </w:tc>
                    <w:tc>
                      <w:tcPr>
                        <w:tcW w:w="1742" w:type="dxa"/>
                        <w:shd w:val="clear" w:color="auto" w:fill="FFFFFF"/>
                        <w:vAlign w:val="bottom"/>
                      </w:tcPr>
                      <w:p w:rsidR="005A0F15" w:rsidRDefault="00DD00A2">
                        <w:pPr>
                          <w:pStyle w:val="Khc0"/>
                          <w:shd w:val="clear" w:color="auto" w:fill="auto"/>
                          <w:spacing w:line="240" w:lineRule="auto"/>
                          <w:ind w:left="180"/>
                          <w:jc w:val="left"/>
                        </w:pPr>
                        <w:r>
                          <w:t>B. question</w:t>
                        </w:r>
                      </w:p>
                    </w:tc>
                    <w:tc>
                      <w:tcPr>
                        <w:tcW w:w="1608" w:type="dxa"/>
                        <w:shd w:val="clear" w:color="auto" w:fill="FFFFFF"/>
                        <w:vAlign w:val="bottom"/>
                      </w:tcPr>
                      <w:p w:rsidR="005A0F15" w:rsidRDefault="00DD00A2">
                        <w:pPr>
                          <w:pStyle w:val="Khc0"/>
                          <w:shd w:val="clear" w:color="auto" w:fill="auto"/>
                          <w:spacing w:line="240" w:lineRule="auto"/>
                          <w:ind w:left="280"/>
                          <w:jc w:val="left"/>
                        </w:pPr>
                        <w:r>
                          <w:t>c. quarter</w:t>
                        </w:r>
                      </w:p>
                    </w:tc>
                    <w:tc>
                      <w:tcPr>
                        <w:tcW w:w="1493" w:type="dxa"/>
                        <w:shd w:val="clear" w:color="auto" w:fill="FFFFFF"/>
                        <w:vAlign w:val="bottom"/>
                      </w:tcPr>
                      <w:p w:rsidR="005A0F15" w:rsidRDefault="00DD00A2">
                        <w:pPr>
                          <w:pStyle w:val="Khc0"/>
                          <w:shd w:val="clear" w:color="auto" w:fill="auto"/>
                          <w:spacing w:line="240" w:lineRule="auto"/>
                          <w:ind w:left="140"/>
                          <w:jc w:val="center"/>
                        </w:pPr>
                        <w:r>
                          <w:t>D. queen</w:t>
                        </w:r>
                      </w:p>
                    </w:tc>
                  </w:tr>
                  <w:tr w:rsidR="005A0F15">
                    <w:tblPrEx>
                      <w:tblCellMar>
                        <w:top w:w="0" w:type="dxa"/>
                        <w:bottom w:w="0" w:type="dxa"/>
                      </w:tblCellMar>
                    </w:tblPrEx>
                    <w:trPr>
                      <w:trHeight w:hRule="exact" w:val="283"/>
                    </w:trPr>
                    <w:tc>
                      <w:tcPr>
                        <w:tcW w:w="1618" w:type="dxa"/>
                        <w:shd w:val="clear" w:color="auto" w:fill="FFFFFF"/>
                      </w:tcPr>
                      <w:p w:rsidR="005A0F15" w:rsidRDefault="00DD00A2">
                        <w:pPr>
                          <w:pStyle w:val="Khc0"/>
                          <w:shd w:val="clear" w:color="auto" w:fill="auto"/>
                          <w:spacing w:line="240" w:lineRule="auto"/>
                          <w:jc w:val="left"/>
                        </w:pPr>
                        <w:r>
                          <w:t>4) A. ghost</w:t>
                        </w:r>
                      </w:p>
                    </w:tc>
                    <w:tc>
                      <w:tcPr>
                        <w:tcW w:w="1742" w:type="dxa"/>
                        <w:shd w:val="clear" w:color="auto" w:fill="FFFFFF"/>
                      </w:tcPr>
                      <w:p w:rsidR="005A0F15" w:rsidRDefault="00DD00A2">
                        <w:pPr>
                          <w:pStyle w:val="Khc0"/>
                          <w:shd w:val="clear" w:color="auto" w:fill="auto"/>
                          <w:spacing w:line="240" w:lineRule="auto"/>
                          <w:ind w:left="180"/>
                          <w:jc w:val="left"/>
                        </w:pPr>
                        <w:r>
                          <w:t xml:space="preserve">B. </w:t>
                        </w:r>
                        <w:r>
                          <w:t>hold</w:t>
                        </w:r>
                      </w:p>
                    </w:tc>
                    <w:tc>
                      <w:tcPr>
                        <w:tcW w:w="1608" w:type="dxa"/>
                        <w:shd w:val="clear" w:color="auto" w:fill="FFFFFF"/>
                      </w:tcPr>
                      <w:p w:rsidR="005A0F15" w:rsidRDefault="00DD00A2">
                        <w:pPr>
                          <w:pStyle w:val="Khc0"/>
                          <w:shd w:val="clear" w:color="auto" w:fill="auto"/>
                          <w:spacing w:line="240" w:lineRule="auto"/>
                          <w:ind w:left="280"/>
                          <w:jc w:val="left"/>
                        </w:pPr>
                        <w:r>
                          <w:t>c. gold</w:t>
                        </w:r>
                      </w:p>
                    </w:tc>
                    <w:tc>
                      <w:tcPr>
                        <w:tcW w:w="1493" w:type="dxa"/>
                        <w:shd w:val="clear" w:color="auto" w:fill="FFFFFF"/>
                      </w:tcPr>
                      <w:p w:rsidR="005A0F15" w:rsidRDefault="00DD00A2">
                        <w:pPr>
                          <w:pStyle w:val="Khc0"/>
                          <w:shd w:val="clear" w:color="auto" w:fill="auto"/>
                          <w:spacing w:line="240" w:lineRule="auto"/>
                          <w:jc w:val="center"/>
                        </w:pPr>
                        <w:r>
                          <w:t>D. monster</w:t>
                        </w:r>
                      </w:p>
                    </w:tc>
                  </w:tr>
                  <w:tr w:rsidR="005A0F15">
                    <w:tblPrEx>
                      <w:tblCellMar>
                        <w:top w:w="0" w:type="dxa"/>
                        <w:bottom w:w="0" w:type="dxa"/>
                      </w:tblCellMar>
                    </w:tblPrEx>
                    <w:trPr>
                      <w:trHeight w:hRule="exact" w:val="274"/>
                    </w:trPr>
                    <w:tc>
                      <w:tcPr>
                        <w:tcW w:w="1618" w:type="dxa"/>
                        <w:shd w:val="clear" w:color="auto" w:fill="FFFFFF"/>
                        <w:vAlign w:val="bottom"/>
                      </w:tcPr>
                      <w:p w:rsidR="005A0F15" w:rsidRDefault="00DD00A2">
                        <w:pPr>
                          <w:pStyle w:val="Khc0"/>
                          <w:shd w:val="clear" w:color="auto" w:fill="auto"/>
                          <w:spacing w:line="240" w:lineRule="auto"/>
                          <w:jc w:val="left"/>
                        </w:pPr>
                        <w:r>
                          <w:t>5) A. girls</w:t>
                        </w:r>
                      </w:p>
                    </w:tc>
                    <w:tc>
                      <w:tcPr>
                        <w:tcW w:w="1742" w:type="dxa"/>
                        <w:shd w:val="clear" w:color="auto" w:fill="FFFFFF"/>
                        <w:vAlign w:val="bottom"/>
                      </w:tcPr>
                      <w:p w:rsidR="005A0F15" w:rsidRDefault="00DD00A2">
                        <w:pPr>
                          <w:pStyle w:val="Khc0"/>
                          <w:shd w:val="clear" w:color="auto" w:fill="auto"/>
                          <w:spacing w:line="240" w:lineRule="auto"/>
                          <w:ind w:left="180"/>
                          <w:jc w:val="left"/>
                        </w:pPr>
                        <w:r>
                          <w:t>B. parks</w:t>
                        </w:r>
                      </w:p>
                    </w:tc>
                    <w:tc>
                      <w:tcPr>
                        <w:tcW w:w="1608" w:type="dxa"/>
                        <w:shd w:val="clear" w:color="auto" w:fill="FFFFFF"/>
                        <w:vAlign w:val="bottom"/>
                      </w:tcPr>
                      <w:p w:rsidR="005A0F15" w:rsidRDefault="00DD00A2">
                        <w:pPr>
                          <w:pStyle w:val="Khc0"/>
                          <w:shd w:val="clear" w:color="auto" w:fill="auto"/>
                          <w:spacing w:line="240" w:lineRule="auto"/>
                          <w:ind w:left="280"/>
                          <w:jc w:val="left"/>
                        </w:pPr>
                        <w:r>
                          <w:rPr>
                            <w:sz w:val="28"/>
                            <w:szCs w:val="28"/>
                          </w:rPr>
                          <w:t xml:space="preserve">c. </w:t>
                        </w:r>
                        <w:r>
                          <w:t>countries</w:t>
                        </w:r>
                      </w:p>
                    </w:tc>
                    <w:tc>
                      <w:tcPr>
                        <w:tcW w:w="1493" w:type="dxa"/>
                        <w:shd w:val="clear" w:color="auto" w:fill="FFFFFF"/>
                        <w:vAlign w:val="bottom"/>
                      </w:tcPr>
                      <w:p w:rsidR="005A0F15" w:rsidRDefault="00DD00A2">
                        <w:pPr>
                          <w:pStyle w:val="Khc0"/>
                          <w:shd w:val="clear" w:color="auto" w:fill="auto"/>
                          <w:spacing w:line="240" w:lineRule="auto"/>
                          <w:jc w:val="center"/>
                        </w:pPr>
                        <w:r>
                          <w:t>D. regions</w:t>
                        </w:r>
                      </w:p>
                    </w:tc>
                  </w:tr>
                </w:tbl>
                <w:p w:rsidR="005A0F15" w:rsidRDefault="005A0F15"/>
              </w:txbxContent>
            </v:textbox>
            <w10:wrap type="topAndBottom" anchorx="page" anchory="margin"/>
          </v:shape>
        </w:pict>
      </w:r>
      <w:r>
        <w:pict>
          <v:shape id="_x0000_s1054" type="#_x0000_t202" style="position:absolute;left:0;text-align:left;margin-left:45.85pt;margin-top:150pt;width:346.3pt;height:25.2pt;z-index:-125829360;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ind w:left="340" w:hanging="340"/>
                  </w:pPr>
                  <w:r>
                    <w:rPr>
                      <w:lang w:val="vi-VN" w:eastAsia="vi-VN" w:bidi="vi-VN"/>
                    </w:rPr>
                    <w:t xml:space="preserve">1. </w:t>
                  </w:r>
                  <w:r>
                    <w:t>Choose the word that has underlined part pronounced differently from the others.</w:t>
                  </w:r>
                </w:p>
              </w:txbxContent>
            </v:textbox>
            <w10:wrap type="topAndBottom" anchorx="page" anchory="margin"/>
          </v:shape>
        </w:pict>
      </w:r>
      <w:r>
        <w:pict>
          <v:shape id="_x0000_s1056" type="#_x0000_t202" style="position:absolute;left:0;text-align:left;margin-left:61pt;margin-top:277.45pt;width:321.1pt;height:84.25pt;z-index:-125829358;mso-wrap-distance-left:25.1pt;mso-wrap-distance-top:127.45pt;mso-wrap-distance-right:19.05pt;mso-wrap-distance-bottom:10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522"/>
                    <w:gridCol w:w="1670"/>
                    <w:gridCol w:w="1757"/>
                    <w:gridCol w:w="1474"/>
                  </w:tblGrid>
                  <w:tr w:rsidR="005A0F15">
                    <w:tblPrEx>
                      <w:tblCellMar>
                        <w:top w:w="0" w:type="dxa"/>
                        <w:bottom w:w="0" w:type="dxa"/>
                      </w:tblCellMar>
                    </w:tblPrEx>
                    <w:trPr>
                      <w:trHeight w:hRule="exact" w:val="240"/>
                      <w:tblHeader/>
                    </w:trPr>
                    <w:tc>
                      <w:tcPr>
                        <w:tcW w:w="6423" w:type="dxa"/>
                        <w:gridSpan w:val="4"/>
                        <w:shd w:val="clear" w:color="auto" w:fill="FFFFFF"/>
                      </w:tcPr>
                      <w:p w:rsidR="005A0F15" w:rsidRDefault="00DD00A2">
                        <w:pPr>
                          <w:pStyle w:val="Khc0"/>
                          <w:shd w:val="clear" w:color="auto" w:fill="auto"/>
                          <w:spacing w:line="240" w:lineRule="auto"/>
                          <w:jc w:val="left"/>
                        </w:pPr>
                        <w:r>
                          <w:rPr>
                            <w:b/>
                            <w:bCs/>
                          </w:rPr>
                          <w:t>others.</w:t>
                        </w:r>
                      </w:p>
                    </w:tc>
                  </w:tr>
                  <w:tr w:rsidR="005A0F15">
                    <w:tblPrEx>
                      <w:tblCellMar>
                        <w:top w:w="0" w:type="dxa"/>
                        <w:bottom w:w="0" w:type="dxa"/>
                      </w:tblCellMar>
                    </w:tblPrEx>
                    <w:trPr>
                      <w:trHeight w:hRule="exact" w:val="307"/>
                    </w:trPr>
                    <w:tc>
                      <w:tcPr>
                        <w:tcW w:w="1522" w:type="dxa"/>
                        <w:shd w:val="clear" w:color="auto" w:fill="FFFFFF"/>
                        <w:vAlign w:val="bottom"/>
                      </w:tcPr>
                      <w:p w:rsidR="005A0F15" w:rsidRDefault="00DD00A2">
                        <w:pPr>
                          <w:pStyle w:val="Khc0"/>
                          <w:shd w:val="clear" w:color="auto" w:fill="auto"/>
                          <w:spacing w:line="240" w:lineRule="auto"/>
                          <w:jc w:val="left"/>
                        </w:pPr>
                        <w:r>
                          <w:t>1) A. tropical</w:t>
                        </w:r>
                      </w:p>
                    </w:tc>
                    <w:tc>
                      <w:tcPr>
                        <w:tcW w:w="1670" w:type="dxa"/>
                        <w:shd w:val="clear" w:color="auto" w:fill="FFFFFF"/>
                        <w:vAlign w:val="bottom"/>
                      </w:tcPr>
                      <w:p w:rsidR="005A0F15" w:rsidRDefault="00DD00A2">
                        <w:pPr>
                          <w:pStyle w:val="Khc0"/>
                          <w:shd w:val="clear" w:color="auto" w:fill="auto"/>
                          <w:spacing w:line="240" w:lineRule="auto"/>
                          <w:ind w:left="280"/>
                          <w:jc w:val="left"/>
                        </w:pPr>
                        <w:r>
                          <w:t>B. religion</w:t>
                        </w:r>
                      </w:p>
                    </w:tc>
                    <w:tc>
                      <w:tcPr>
                        <w:tcW w:w="1757" w:type="dxa"/>
                        <w:shd w:val="clear" w:color="auto" w:fill="FFFFFF"/>
                        <w:vAlign w:val="bottom"/>
                      </w:tcPr>
                      <w:p w:rsidR="005A0F15" w:rsidRDefault="00DD00A2">
                        <w:pPr>
                          <w:pStyle w:val="Khc0"/>
                          <w:shd w:val="clear" w:color="auto" w:fill="auto"/>
                          <w:spacing w:line="240" w:lineRule="auto"/>
                          <w:ind w:right="120"/>
                          <w:jc w:val="center"/>
                        </w:pPr>
                        <w:r>
                          <w:t>c. primary</w:t>
                        </w:r>
                      </w:p>
                    </w:tc>
                    <w:tc>
                      <w:tcPr>
                        <w:tcW w:w="1474" w:type="dxa"/>
                        <w:shd w:val="clear" w:color="auto" w:fill="FFFFFF"/>
                        <w:vAlign w:val="bottom"/>
                      </w:tcPr>
                      <w:p w:rsidR="005A0F15" w:rsidRDefault="00DD00A2">
                        <w:pPr>
                          <w:pStyle w:val="Khc0"/>
                          <w:shd w:val="clear" w:color="auto" w:fill="auto"/>
                          <w:spacing w:line="240" w:lineRule="auto"/>
                          <w:ind w:right="20"/>
                          <w:jc w:val="center"/>
                        </w:pPr>
                        <w:r>
                          <w:t>D. Buddhism</w:t>
                        </w:r>
                      </w:p>
                    </w:tc>
                  </w:tr>
                  <w:tr w:rsidR="005A0F15">
                    <w:tblPrEx>
                      <w:tblCellMar>
                        <w:top w:w="0" w:type="dxa"/>
                        <w:bottom w:w="0" w:type="dxa"/>
                      </w:tblCellMar>
                    </w:tblPrEx>
                    <w:trPr>
                      <w:trHeight w:hRule="exact" w:val="283"/>
                    </w:trPr>
                    <w:tc>
                      <w:tcPr>
                        <w:tcW w:w="1522" w:type="dxa"/>
                        <w:shd w:val="clear" w:color="auto" w:fill="FFFFFF"/>
                        <w:vAlign w:val="bottom"/>
                      </w:tcPr>
                      <w:p w:rsidR="005A0F15" w:rsidRDefault="00DD00A2">
                        <w:pPr>
                          <w:pStyle w:val="Khc0"/>
                          <w:shd w:val="clear" w:color="auto" w:fill="auto"/>
                          <w:spacing w:line="240" w:lineRule="auto"/>
                          <w:jc w:val="left"/>
                        </w:pPr>
                        <w:r>
                          <w:t>2) A. worship</w:t>
                        </w:r>
                      </w:p>
                    </w:tc>
                    <w:tc>
                      <w:tcPr>
                        <w:tcW w:w="1670" w:type="dxa"/>
                        <w:shd w:val="clear" w:color="auto" w:fill="FFFFFF"/>
                        <w:vAlign w:val="bottom"/>
                      </w:tcPr>
                      <w:p w:rsidR="005A0F15" w:rsidRDefault="00DD00A2">
                        <w:pPr>
                          <w:pStyle w:val="Khc0"/>
                          <w:shd w:val="clear" w:color="auto" w:fill="auto"/>
                          <w:spacing w:line="240" w:lineRule="auto"/>
                          <w:ind w:left="280"/>
                          <w:jc w:val="left"/>
                        </w:pPr>
                        <w:r>
                          <w:t>B. divide</w:t>
                        </w:r>
                      </w:p>
                    </w:tc>
                    <w:tc>
                      <w:tcPr>
                        <w:tcW w:w="1757" w:type="dxa"/>
                        <w:shd w:val="clear" w:color="auto" w:fill="FFFFFF"/>
                        <w:vAlign w:val="bottom"/>
                      </w:tcPr>
                      <w:p w:rsidR="005A0F15" w:rsidRDefault="00DD00A2">
                        <w:pPr>
                          <w:pStyle w:val="Khc0"/>
                          <w:shd w:val="clear" w:color="auto" w:fill="auto"/>
                          <w:spacing w:line="240" w:lineRule="auto"/>
                          <w:ind w:left="60"/>
                          <w:jc w:val="center"/>
                        </w:pPr>
                        <w:r>
                          <w:t>c. enjoy</w:t>
                        </w:r>
                      </w:p>
                    </w:tc>
                    <w:tc>
                      <w:tcPr>
                        <w:tcW w:w="1474" w:type="dxa"/>
                        <w:shd w:val="clear" w:color="auto" w:fill="FFFFFF"/>
                        <w:vAlign w:val="bottom"/>
                      </w:tcPr>
                      <w:p w:rsidR="005A0F15" w:rsidRDefault="00DD00A2">
                        <w:pPr>
                          <w:pStyle w:val="Khc0"/>
                          <w:shd w:val="clear" w:color="auto" w:fill="auto"/>
                          <w:spacing w:line="240" w:lineRule="auto"/>
                          <w:ind w:right="20"/>
                          <w:jc w:val="center"/>
                        </w:pPr>
                        <w:r>
                          <w:t xml:space="preserve">D. abroad </w:t>
                        </w:r>
                        <w:r>
                          <w:rPr>
                            <w:lang w:val="vi-VN" w:eastAsia="vi-VN" w:bidi="vi-VN"/>
                          </w:rPr>
                          <w:t>Ị</w:t>
                        </w:r>
                      </w:p>
                    </w:tc>
                  </w:tr>
                  <w:tr w:rsidR="005A0F15">
                    <w:tblPrEx>
                      <w:tblCellMar>
                        <w:top w:w="0" w:type="dxa"/>
                        <w:bottom w:w="0" w:type="dxa"/>
                      </w:tblCellMar>
                    </w:tblPrEx>
                    <w:trPr>
                      <w:trHeight w:hRule="exact" w:val="298"/>
                    </w:trPr>
                    <w:tc>
                      <w:tcPr>
                        <w:tcW w:w="1522" w:type="dxa"/>
                        <w:shd w:val="clear" w:color="auto" w:fill="FFFFFF"/>
                      </w:tcPr>
                      <w:p w:rsidR="005A0F15" w:rsidRDefault="00DD00A2">
                        <w:pPr>
                          <w:pStyle w:val="Khc0"/>
                          <w:shd w:val="clear" w:color="auto" w:fill="auto"/>
                          <w:spacing w:line="240" w:lineRule="auto"/>
                          <w:jc w:val="left"/>
                        </w:pPr>
                        <w:r>
                          <w:t>3) A. ringgit</w:t>
                        </w:r>
                      </w:p>
                    </w:tc>
                    <w:tc>
                      <w:tcPr>
                        <w:tcW w:w="1670" w:type="dxa"/>
                        <w:shd w:val="clear" w:color="auto" w:fill="FFFFFF"/>
                      </w:tcPr>
                      <w:p w:rsidR="005A0F15" w:rsidRDefault="00DD00A2">
                        <w:pPr>
                          <w:pStyle w:val="Khc0"/>
                          <w:shd w:val="clear" w:color="auto" w:fill="auto"/>
                          <w:spacing w:line="240" w:lineRule="auto"/>
                          <w:ind w:left="280"/>
                          <w:jc w:val="left"/>
                        </w:pPr>
                        <w:r>
                          <w:t>B. Tamil</w:t>
                        </w:r>
                      </w:p>
                    </w:tc>
                    <w:tc>
                      <w:tcPr>
                        <w:tcW w:w="1757" w:type="dxa"/>
                        <w:shd w:val="clear" w:color="auto" w:fill="FFFFFF"/>
                      </w:tcPr>
                      <w:p w:rsidR="005A0F15" w:rsidRDefault="00DD00A2">
                        <w:pPr>
                          <w:pStyle w:val="Khc0"/>
                          <w:shd w:val="clear" w:color="auto" w:fill="auto"/>
                          <w:spacing w:line="240" w:lineRule="auto"/>
                          <w:ind w:right="140"/>
                          <w:jc w:val="center"/>
                        </w:pPr>
                        <w:r>
                          <w:t>c. although</w:t>
                        </w:r>
                      </w:p>
                    </w:tc>
                    <w:tc>
                      <w:tcPr>
                        <w:tcW w:w="1474" w:type="dxa"/>
                        <w:shd w:val="clear" w:color="auto" w:fill="FFFFFF"/>
                      </w:tcPr>
                      <w:p w:rsidR="005A0F15" w:rsidRDefault="00DD00A2">
                        <w:pPr>
                          <w:pStyle w:val="Khc0"/>
                          <w:shd w:val="clear" w:color="auto" w:fill="auto"/>
                          <w:spacing w:line="240" w:lineRule="auto"/>
                          <w:ind w:left="220"/>
                          <w:jc w:val="center"/>
                        </w:pPr>
                        <w:r>
                          <w:t>D. visit</w:t>
                        </w:r>
                      </w:p>
                    </w:tc>
                  </w:tr>
                  <w:tr w:rsidR="005A0F15">
                    <w:tblPrEx>
                      <w:tblCellMar>
                        <w:top w:w="0" w:type="dxa"/>
                        <w:bottom w:w="0" w:type="dxa"/>
                      </w:tblCellMar>
                    </w:tblPrEx>
                    <w:trPr>
                      <w:trHeight w:hRule="exact" w:val="288"/>
                    </w:trPr>
                    <w:tc>
                      <w:tcPr>
                        <w:tcW w:w="1522" w:type="dxa"/>
                        <w:shd w:val="clear" w:color="auto" w:fill="FFFFFF"/>
                      </w:tcPr>
                      <w:p w:rsidR="005A0F15" w:rsidRDefault="00DD00A2">
                        <w:pPr>
                          <w:pStyle w:val="Khc0"/>
                          <w:shd w:val="clear" w:color="auto" w:fill="auto"/>
                          <w:spacing w:line="240" w:lineRule="auto"/>
                          <w:jc w:val="left"/>
                        </w:pPr>
                        <w:r>
                          <w:t>4) A. region</w:t>
                        </w:r>
                      </w:p>
                    </w:tc>
                    <w:tc>
                      <w:tcPr>
                        <w:tcW w:w="1670" w:type="dxa"/>
                        <w:shd w:val="clear" w:color="auto" w:fill="FFFFFF"/>
                      </w:tcPr>
                      <w:p w:rsidR="005A0F15" w:rsidRDefault="00DD00A2">
                        <w:pPr>
                          <w:pStyle w:val="Khc0"/>
                          <w:shd w:val="clear" w:color="auto" w:fill="auto"/>
                          <w:spacing w:line="240" w:lineRule="auto"/>
                          <w:ind w:left="280"/>
                          <w:jc w:val="left"/>
                        </w:pPr>
                        <w:r>
                          <w:t>B. climate</w:t>
                        </w:r>
                      </w:p>
                    </w:tc>
                    <w:tc>
                      <w:tcPr>
                        <w:tcW w:w="1757" w:type="dxa"/>
                        <w:shd w:val="clear" w:color="auto" w:fill="FFFFFF"/>
                      </w:tcPr>
                      <w:p w:rsidR="005A0F15" w:rsidRDefault="00DD00A2">
                        <w:pPr>
                          <w:pStyle w:val="Khc0"/>
                          <w:shd w:val="clear" w:color="auto" w:fill="auto"/>
                          <w:spacing w:line="240" w:lineRule="auto"/>
                          <w:ind w:right="120"/>
                          <w:jc w:val="center"/>
                        </w:pPr>
                        <w:r>
                          <w:t>c. monster</w:t>
                        </w:r>
                      </w:p>
                    </w:tc>
                    <w:tc>
                      <w:tcPr>
                        <w:tcW w:w="1474" w:type="dxa"/>
                        <w:shd w:val="clear" w:color="auto" w:fill="FFFFFF"/>
                      </w:tcPr>
                      <w:p w:rsidR="005A0F15" w:rsidRDefault="00DD00A2">
                        <w:pPr>
                          <w:pStyle w:val="Khc0"/>
                          <w:shd w:val="clear" w:color="auto" w:fill="auto"/>
                          <w:spacing w:line="240" w:lineRule="auto"/>
                          <w:ind w:right="100"/>
                          <w:jc w:val="center"/>
                        </w:pPr>
                        <w:r>
                          <w:t>D. comprise</w:t>
                        </w:r>
                      </w:p>
                    </w:tc>
                  </w:tr>
                  <w:tr w:rsidR="005A0F15">
                    <w:tblPrEx>
                      <w:tblCellMar>
                        <w:top w:w="0" w:type="dxa"/>
                        <w:bottom w:w="0" w:type="dxa"/>
                      </w:tblCellMar>
                    </w:tblPrEx>
                    <w:trPr>
                      <w:trHeight w:hRule="exact" w:val="269"/>
                    </w:trPr>
                    <w:tc>
                      <w:tcPr>
                        <w:tcW w:w="1522" w:type="dxa"/>
                        <w:shd w:val="clear" w:color="auto" w:fill="FFFFFF"/>
                        <w:vAlign w:val="bottom"/>
                      </w:tcPr>
                      <w:p w:rsidR="005A0F15" w:rsidRDefault="00DD00A2">
                        <w:pPr>
                          <w:pStyle w:val="Khc0"/>
                          <w:shd w:val="clear" w:color="auto" w:fill="auto"/>
                          <w:spacing w:line="240" w:lineRule="auto"/>
                          <w:jc w:val="left"/>
                        </w:pPr>
                        <w:r>
                          <w:t>5) A. country</w:t>
                        </w:r>
                      </w:p>
                    </w:tc>
                    <w:tc>
                      <w:tcPr>
                        <w:tcW w:w="1670" w:type="dxa"/>
                        <w:shd w:val="clear" w:color="auto" w:fill="FFFFFF"/>
                        <w:vAlign w:val="bottom"/>
                      </w:tcPr>
                      <w:p w:rsidR="005A0F15" w:rsidRDefault="00DD00A2">
                        <w:pPr>
                          <w:pStyle w:val="Khc0"/>
                          <w:shd w:val="clear" w:color="auto" w:fill="auto"/>
                          <w:spacing w:line="240" w:lineRule="auto"/>
                          <w:ind w:left="280"/>
                          <w:jc w:val="left"/>
                        </w:pPr>
                        <w:r>
                          <w:t>B. notice</w:t>
                        </w:r>
                      </w:p>
                    </w:tc>
                    <w:tc>
                      <w:tcPr>
                        <w:tcW w:w="1757" w:type="dxa"/>
                        <w:shd w:val="clear" w:color="auto" w:fill="FFFFFF"/>
                        <w:vAlign w:val="bottom"/>
                      </w:tcPr>
                      <w:p w:rsidR="005A0F15" w:rsidRDefault="00DD00A2">
                        <w:pPr>
                          <w:pStyle w:val="Khc0"/>
                          <w:shd w:val="clear" w:color="auto" w:fill="auto"/>
                          <w:spacing w:line="240" w:lineRule="auto"/>
                          <w:ind w:left="60"/>
                          <w:jc w:val="center"/>
                        </w:pPr>
                        <w:r>
                          <w:t>c. ethnic</w:t>
                        </w:r>
                      </w:p>
                    </w:tc>
                    <w:tc>
                      <w:tcPr>
                        <w:tcW w:w="1474" w:type="dxa"/>
                        <w:shd w:val="clear" w:color="auto" w:fill="FFFFFF"/>
                        <w:vAlign w:val="bottom"/>
                      </w:tcPr>
                      <w:p w:rsidR="005A0F15" w:rsidRDefault="00DD00A2">
                        <w:pPr>
                          <w:pStyle w:val="Khc0"/>
                          <w:shd w:val="clear" w:color="auto" w:fill="auto"/>
                          <w:spacing w:line="240" w:lineRule="auto"/>
                          <w:ind w:left="80"/>
                          <w:jc w:val="center"/>
                        </w:pPr>
                        <w:r>
                          <w:t>D. depen</w:t>
                        </w:r>
                      </w:p>
                    </w:tc>
                  </w:tr>
                </w:tbl>
                <w:p w:rsidR="005A0F15" w:rsidRDefault="005A0F15"/>
              </w:txbxContent>
            </v:textbox>
            <w10:wrap type="topAndBottom" anchorx="page" anchory="margin"/>
          </v:shape>
        </w:pict>
      </w:r>
      <w:r>
        <w:pict>
          <v:shape id="_x0000_s1058" type="#_x0000_t202" style="position:absolute;left:0;text-align:left;margin-left:44.9pt;margin-top:261pt;width:346.3pt;height:13.8pt;z-index:-125829356;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line="240" w:lineRule="auto"/>
                    <w:ind w:left="0" w:firstLine="0"/>
                  </w:pPr>
                  <w:r>
                    <w:t>2. Choose the word whose main stress is placed differently from the</w:t>
                  </w:r>
                </w:p>
              </w:txbxContent>
            </v:textbox>
            <w10:wrap type="topAndBottom" anchorx="page" anchory="margin"/>
          </v:shape>
        </w:pict>
      </w:r>
      <w:bookmarkStart w:id="4" w:name="bookmark5"/>
      <w:r w:rsidR="00DD00A2">
        <w:t>Choose the underline word or phrase</w:t>
      </w:r>
      <w:r w:rsidR="00DD00A2">
        <w:t xml:space="preserve"> that needs correcting.</w:t>
      </w:r>
      <w:bookmarkEnd w:id="4"/>
    </w:p>
    <w:p w:rsidR="005A0F15" w:rsidRDefault="00DD00A2">
      <w:pPr>
        <w:pStyle w:val="Vnbnnidung0"/>
        <w:numPr>
          <w:ilvl w:val="0"/>
          <w:numId w:val="2"/>
        </w:numPr>
        <w:shd w:val="clear" w:color="auto" w:fill="auto"/>
        <w:tabs>
          <w:tab w:val="left" w:pos="704"/>
        </w:tabs>
        <w:spacing w:after="40" w:line="240" w:lineRule="auto"/>
        <w:ind w:left="340" w:firstLine="20"/>
        <w:jc w:val="left"/>
      </w:pPr>
      <w:r>
        <w:t xml:space="preserve">We’ve (A) </w:t>
      </w:r>
      <w:r>
        <w:rPr>
          <w:u w:val="single"/>
        </w:rPr>
        <w:t>corresponded</w:t>
      </w:r>
      <w:r>
        <w:t xml:space="preserve"> (B) </w:t>
      </w:r>
      <w:r>
        <w:rPr>
          <w:u w:val="single"/>
        </w:rPr>
        <w:t>with each other</w:t>
      </w:r>
      <w:r>
        <w:t xml:space="preserve"> for (C) </w:t>
      </w:r>
      <w:r>
        <w:rPr>
          <w:u w:val="single"/>
        </w:rPr>
        <w:t>years</w:t>
      </w:r>
      <w:r>
        <w:t xml:space="preserve"> but (D) </w:t>
      </w:r>
      <w:r>
        <w:rPr>
          <w:u w:val="single"/>
        </w:rPr>
        <w:t>I’ve</w:t>
      </w:r>
    </w:p>
    <w:p w:rsidR="005A0F15" w:rsidRDefault="00DD00A2">
      <w:pPr>
        <w:pStyle w:val="Vnbnnidung0"/>
        <w:shd w:val="clear" w:color="auto" w:fill="auto"/>
        <w:spacing w:after="40" w:line="240" w:lineRule="auto"/>
        <w:ind w:left="680"/>
        <w:jc w:val="left"/>
      </w:pPr>
      <w:r>
        <w:rPr>
          <w:u w:val="single"/>
        </w:rPr>
        <w:t>never meet</w:t>
      </w:r>
      <w:r>
        <w:t xml:space="preserve"> him.</w:t>
      </w:r>
    </w:p>
    <w:p w:rsidR="005A0F15" w:rsidRDefault="00DD00A2">
      <w:pPr>
        <w:pStyle w:val="Vnbnnidung0"/>
        <w:numPr>
          <w:ilvl w:val="0"/>
          <w:numId w:val="2"/>
        </w:numPr>
        <w:shd w:val="clear" w:color="auto" w:fill="auto"/>
        <w:tabs>
          <w:tab w:val="left" w:pos="723"/>
        </w:tabs>
        <w:spacing w:after="40" w:line="240" w:lineRule="auto"/>
        <w:ind w:left="340" w:firstLine="20"/>
        <w:jc w:val="left"/>
      </w:pPr>
      <w:r>
        <w:t xml:space="preserve">(A) </w:t>
      </w:r>
      <w:r>
        <w:rPr>
          <w:u w:val="single"/>
        </w:rPr>
        <w:t>The atmosphere</w:t>
      </w:r>
      <w:r>
        <w:t xml:space="preserve"> (B) </w:t>
      </w:r>
      <w:r>
        <w:rPr>
          <w:u w:val="single"/>
        </w:rPr>
        <w:t>over</w:t>
      </w:r>
      <w:r>
        <w:t xml:space="preserve"> the party (C) </w:t>
      </w:r>
      <w:r>
        <w:rPr>
          <w:u w:val="single"/>
        </w:rPr>
        <w:t>were</w:t>
      </w:r>
      <w:r>
        <w:t xml:space="preserve"> warm and (D) </w:t>
      </w:r>
      <w:r>
        <w:rPr>
          <w:u w:val="single"/>
        </w:rPr>
        <w:t>friendly</w:t>
      </w:r>
      <w:r>
        <w:t>.</w:t>
      </w:r>
    </w:p>
    <w:p w:rsidR="005A0F15" w:rsidRDefault="00DD00A2">
      <w:pPr>
        <w:pStyle w:val="Vnbnnidung0"/>
        <w:numPr>
          <w:ilvl w:val="0"/>
          <w:numId w:val="2"/>
        </w:numPr>
        <w:shd w:val="clear" w:color="auto" w:fill="auto"/>
        <w:tabs>
          <w:tab w:val="left" w:pos="723"/>
        </w:tabs>
        <w:spacing w:after="40" w:line="240" w:lineRule="auto"/>
        <w:ind w:left="340" w:firstLine="20"/>
        <w:jc w:val="left"/>
      </w:pPr>
      <w:r>
        <w:t xml:space="preserve">(A) </w:t>
      </w:r>
      <w:r>
        <w:rPr>
          <w:u w:val="single"/>
        </w:rPr>
        <w:t>When</w:t>
      </w:r>
      <w:r>
        <w:t xml:space="preserve"> 1(B) </w:t>
      </w:r>
      <w:r>
        <w:rPr>
          <w:u w:val="single"/>
        </w:rPr>
        <w:t>was young</w:t>
      </w:r>
      <w:r>
        <w:t xml:space="preserve">, I (C) </w:t>
      </w:r>
      <w:r>
        <w:rPr>
          <w:u w:val="single"/>
        </w:rPr>
        <w:t>often</w:t>
      </w:r>
      <w:r>
        <w:t xml:space="preserve"> (D) </w:t>
      </w:r>
      <w:r>
        <w:rPr>
          <w:u w:val="single"/>
        </w:rPr>
        <w:t>go fishing.</w:t>
      </w:r>
    </w:p>
    <w:p w:rsidR="005A0F15" w:rsidRDefault="00DD00A2">
      <w:pPr>
        <w:pStyle w:val="Vnbnnidung0"/>
        <w:numPr>
          <w:ilvl w:val="0"/>
          <w:numId w:val="2"/>
        </w:numPr>
        <w:shd w:val="clear" w:color="auto" w:fill="auto"/>
        <w:tabs>
          <w:tab w:val="left" w:pos="728"/>
        </w:tabs>
        <w:spacing w:after="40" w:line="240" w:lineRule="auto"/>
        <w:ind w:left="340" w:firstLine="20"/>
        <w:jc w:val="left"/>
      </w:pPr>
      <w:r>
        <w:t xml:space="preserve">(A) </w:t>
      </w:r>
      <w:r>
        <w:rPr>
          <w:u w:val="single"/>
        </w:rPr>
        <w:t>The</w:t>
      </w:r>
      <w:r>
        <w:t xml:space="preserve"> traffic (B) </w:t>
      </w:r>
      <w:r>
        <w:rPr>
          <w:u w:val="single"/>
        </w:rPr>
        <w:t>used to get</w:t>
      </w:r>
      <w:r>
        <w:t xml:space="preserve"> (C) </w:t>
      </w:r>
      <w:r>
        <w:rPr>
          <w:u w:val="single"/>
        </w:rPr>
        <w:t>much</w:t>
      </w:r>
      <w:r>
        <w:t xml:space="preserve"> (D) </w:t>
      </w:r>
      <w:r>
        <w:rPr>
          <w:u w:val="single"/>
        </w:rPr>
        <w:t>worse</w:t>
      </w:r>
      <w:r>
        <w:t xml:space="preserve"> now.</w:t>
      </w:r>
    </w:p>
    <w:p w:rsidR="005A0F15" w:rsidRDefault="005A0F15">
      <w:pPr>
        <w:pStyle w:val="Vnbnnidung0"/>
        <w:numPr>
          <w:ilvl w:val="0"/>
          <w:numId w:val="2"/>
        </w:numPr>
        <w:shd w:val="clear" w:color="auto" w:fill="auto"/>
        <w:tabs>
          <w:tab w:val="left" w:pos="728"/>
        </w:tabs>
        <w:spacing w:after="40" w:line="240" w:lineRule="auto"/>
        <w:ind w:left="340" w:firstLine="20"/>
        <w:jc w:val="left"/>
      </w:pPr>
      <w:r>
        <w:pict>
          <v:shape id="_x0000_s1060" type="#_x0000_t202" style="position:absolute;left:0;text-align:left;margin-left:409.2pt;margin-top:221.5pt;width:16.8pt;height:175.7pt;z-index:-125829354;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anchory="margin"/>
          </v:shape>
        </w:pict>
      </w:r>
      <w:r w:rsidR="00DD00A2">
        <w:t xml:space="preserve">Tom (A) </w:t>
      </w:r>
      <w:r w:rsidR="00DD00A2">
        <w:rPr>
          <w:u w:val="single"/>
        </w:rPr>
        <w:t>wishes</w:t>
      </w:r>
      <w:r w:rsidR="00DD00A2">
        <w:t xml:space="preserve"> (B) </w:t>
      </w:r>
      <w:r w:rsidR="00DD00A2">
        <w:rPr>
          <w:u w:val="single"/>
        </w:rPr>
        <w:t>his</w:t>
      </w:r>
      <w:r w:rsidR="00DD00A2">
        <w:t xml:space="preserve"> neighbors (C) </w:t>
      </w:r>
      <w:r w:rsidR="00DD00A2">
        <w:rPr>
          <w:u w:val="single"/>
        </w:rPr>
        <w:t>don’t</w:t>
      </w:r>
      <w:r w:rsidR="00DD00A2">
        <w:t xml:space="preserve"> make (D) </w:t>
      </w:r>
      <w:r w:rsidR="00DD00A2">
        <w:rPr>
          <w:u w:val="single"/>
        </w:rPr>
        <w:t>so much</w:t>
      </w:r>
      <w:r w:rsidR="00DD00A2">
        <w:t xml:space="preserve"> noise.</w:t>
      </w:r>
      <w:r w:rsidR="00DD00A2">
        <w:br w:type="page"/>
      </w:r>
    </w:p>
    <w:p w:rsidR="005A0F15" w:rsidRDefault="005A0F15">
      <w:pPr>
        <w:pStyle w:val="Tiu70"/>
        <w:keepNext/>
        <w:keepLines/>
        <w:numPr>
          <w:ilvl w:val="0"/>
          <w:numId w:val="1"/>
        </w:numPr>
        <w:shd w:val="clear" w:color="auto" w:fill="auto"/>
        <w:tabs>
          <w:tab w:val="left" w:pos="351"/>
        </w:tabs>
        <w:spacing w:after="0" w:line="240" w:lineRule="auto"/>
      </w:pPr>
      <w:r>
        <w:lastRenderedPageBreak/>
        <w:pict>
          <v:shape id="_x0000_s1062" type="#_x0000_t202" style="position:absolute;left:0;text-align:left;margin-left:12.25pt;margin-top:215.65pt;width:16.1pt;height:175.2pt;z-index:-125829352;mso-position-horizontal-relative:page;mso-position-vertical-relative:margin" filled="f" stroked="f">
            <v:textbox style="layout-flow:vertical" inset="0,0,0,0">
              <w:txbxContent>
                <w:p w:rsidR="005A0F15" w:rsidRDefault="00DD00A2">
                  <w:pPr>
                    <w:pStyle w:val="Vnbnnidung30"/>
                    <w:shd w:val="clear" w:color="auto" w:fill="auto"/>
                    <w:jc w:val="center"/>
                  </w:pPr>
                  <w:r>
                    <w:t>TUY</w:t>
                  </w:r>
                  <w:r>
                    <w:t>Ể</w:t>
                  </w:r>
                  <w:r>
                    <w:t>H T</w:t>
                  </w:r>
                  <w:r>
                    <w:t>Ậ</w:t>
                  </w:r>
                  <w:r>
                    <w:t>P CÁC ĐÊ THI TIÊNG ANH VÀO L</w:t>
                  </w:r>
                  <w:r>
                    <w:t>Ớ</w:t>
                  </w:r>
                  <w:r>
                    <w:t>P 10</w:t>
                  </w:r>
                </w:p>
              </w:txbxContent>
            </v:textbox>
            <w10:wrap type="square" anchorx="page" anchory="margin"/>
          </v:shape>
        </w:pict>
      </w:r>
      <w:bookmarkStart w:id="5" w:name="bookmark6"/>
      <w:r w:rsidR="00DD00A2">
        <w:t>Choose the underline word or phrase that needs correcting.</w:t>
      </w:r>
      <w:bookmarkEnd w:id="5"/>
    </w:p>
    <w:p w:rsidR="005A0F15" w:rsidRDefault="00DD00A2">
      <w:pPr>
        <w:pStyle w:val="Vnbnnidung0"/>
        <w:numPr>
          <w:ilvl w:val="0"/>
          <w:numId w:val="3"/>
        </w:numPr>
        <w:shd w:val="clear" w:color="auto" w:fill="auto"/>
        <w:tabs>
          <w:tab w:val="left" w:pos="686"/>
        </w:tabs>
        <w:spacing w:line="305" w:lineRule="auto"/>
        <w:ind w:left="340"/>
      </w:pPr>
      <w:r>
        <w:t xml:space="preserve">We </w:t>
      </w:r>
      <w:r>
        <w:t xml:space="preserve">(A) </w:t>
      </w:r>
      <w:r>
        <w:rPr>
          <w:u w:val="single"/>
        </w:rPr>
        <w:t>had saw</w:t>
      </w:r>
      <w:r>
        <w:t xml:space="preserve"> Rose (B) </w:t>
      </w:r>
      <w:r>
        <w:rPr>
          <w:u w:val="single"/>
        </w:rPr>
        <w:t>in town</w:t>
      </w:r>
      <w:r>
        <w:t xml:space="preserve"> (C) </w:t>
      </w:r>
      <w:r>
        <w:rPr>
          <w:u w:val="single"/>
        </w:rPr>
        <w:t>a few</w:t>
      </w:r>
      <w:r>
        <w:t xml:space="preserve"> (D) </w:t>
      </w:r>
      <w:r>
        <w:rPr>
          <w:u w:val="single"/>
        </w:rPr>
        <w:t>days</w:t>
      </w:r>
      <w:r>
        <w:t xml:space="preserve"> ago.</w:t>
      </w:r>
    </w:p>
    <w:p w:rsidR="005A0F15" w:rsidRDefault="00DD00A2">
      <w:pPr>
        <w:pStyle w:val="Vnbnnidung0"/>
        <w:numPr>
          <w:ilvl w:val="0"/>
          <w:numId w:val="3"/>
        </w:numPr>
        <w:shd w:val="clear" w:color="auto" w:fill="auto"/>
        <w:tabs>
          <w:tab w:val="left" w:pos="703"/>
        </w:tabs>
        <w:spacing w:line="305" w:lineRule="auto"/>
        <w:ind w:left="600" w:hanging="260"/>
        <w:jc w:val="left"/>
      </w:pPr>
      <w:r>
        <w:t xml:space="preserve">The United States, (A) </w:t>
      </w:r>
      <w:r>
        <w:rPr>
          <w:u w:val="single"/>
        </w:rPr>
        <w:t>unlike</w:t>
      </w:r>
      <w:r>
        <w:t xml:space="preserve"> many (B) </w:t>
      </w:r>
      <w:r>
        <w:rPr>
          <w:u w:val="single"/>
        </w:rPr>
        <w:t>another</w:t>
      </w:r>
      <w:r>
        <w:t xml:space="preserve"> countries, (C) </w:t>
      </w:r>
      <w:r>
        <w:rPr>
          <w:u w:val="single"/>
        </w:rPr>
        <w:t>receives</w:t>
      </w:r>
      <w:r>
        <w:t xml:space="preserve"> a large (D) </w:t>
      </w:r>
      <w:r>
        <w:rPr>
          <w:u w:val="single"/>
        </w:rPr>
        <w:t>number</w:t>
      </w:r>
      <w:r>
        <w:t xml:space="preserve"> of immigrants yearly from all over the world.</w:t>
      </w:r>
    </w:p>
    <w:p w:rsidR="005A0F15" w:rsidRDefault="00DD00A2">
      <w:pPr>
        <w:pStyle w:val="Vnbnnidung0"/>
        <w:numPr>
          <w:ilvl w:val="0"/>
          <w:numId w:val="3"/>
        </w:numPr>
        <w:shd w:val="clear" w:color="auto" w:fill="auto"/>
        <w:tabs>
          <w:tab w:val="left" w:pos="706"/>
        </w:tabs>
        <w:spacing w:line="305" w:lineRule="auto"/>
        <w:ind w:left="340"/>
      </w:pPr>
      <w:r>
        <w:t xml:space="preserve">It (A) </w:t>
      </w:r>
      <w:r>
        <w:rPr>
          <w:u w:val="single"/>
        </w:rPr>
        <w:t>is used to be</w:t>
      </w:r>
      <w:r>
        <w:t xml:space="preserve"> easy to (B) </w:t>
      </w:r>
      <w:r>
        <w:rPr>
          <w:u w:val="single"/>
        </w:rPr>
        <w:t>park</w:t>
      </w:r>
      <w:r>
        <w:t xml:space="preserve"> (C) in the (D) </w:t>
      </w:r>
      <w:r>
        <w:rPr>
          <w:u w:val="single"/>
        </w:rPr>
        <w:t>city center</w:t>
      </w:r>
      <w:r>
        <w:t>.</w:t>
      </w:r>
    </w:p>
    <w:p w:rsidR="005A0F15" w:rsidRDefault="00DD00A2">
      <w:pPr>
        <w:pStyle w:val="Vnbnnidung0"/>
        <w:numPr>
          <w:ilvl w:val="0"/>
          <w:numId w:val="3"/>
        </w:numPr>
        <w:shd w:val="clear" w:color="auto" w:fill="auto"/>
        <w:tabs>
          <w:tab w:val="left" w:pos="713"/>
        </w:tabs>
        <w:spacing w:line="305" w:lineRule="auto"/>
        <w:ind w:left="600" w:hanging="260"/>
        <w:jc w:val="left"/>
      </w:pPr>
      <w:r>
        <w:t xml:space="preserve">A (A) </w:t>
      </w:r>
      <w:r>
        <w:rPr>
          <w:u w:val="single"/>
        </w:rPr>
        <w:t>rise</w:t>
      </w:r>
      <w:r>
        <w:t xml:space="preserve"> in the barometric (B) </w:t>
      </w:r>
      <w:r>
        <w:rPr>
          <w:u w:val="single"/>
        </w:rPr>
        <w:t>pressure</w:t>
      </w:r>
      <w:r>
        <w:t xml:space="preserve"> (C) </w:t>
      </w:r>
      <w:r>
        <w:rPr>
          <w:u w:val="single"/>
        </w:rPr>
        <w:t>indicate</w:t>
      </w:r>
      <w:r>
        <w:t xml:space="preserve"> a change of attitude of weather (D) </w:t>
      </w:r>
      <w:r>
        <w:rPr>
          <w:u w:val="single"/>
        </w:rPr>
        <w:t>conditions</w:t>
      </w:r>
      <w:r>
        <w:t>.</w:t>
      </w:r>
    </w:p>
    <w:p w:rsidR="005A0F15" w:rsidRDefault="00DD00A2">
      <w:pPr>
        <w:pStyle w:val="Vnbnnidung0"/>
        <w:numPr>
          <w:ilvl w:val="0"/>
          <w:numId w:val="3"/>
        </w:numPr>
        <w:shd w:val="clear" w:color="auto" w:fill="auto"/>
        <w:tabs>
          <w:tab w:val="left" w:pos="713"/>
        </w:tabs>
        <w:spacing w:after="280" w:line="305" w:lineRule="auto"/>
        <w:ind w:left="340"/>
      </w:pPr>
      <w:r>
        <w:t xml:space="preserve">(A) </w:t>
      </w:r>
      <w:r>
        <w:rPr>
          <w:u w:val="single"/>
        </w:rPr>
        <w:t>People</w:t>
      </w:r>
      <w:r>
        <w:t xml:space="preserve"> (B) </w:t>
      </w:r>
      <w:r>
        <w:rPr>
          <w:u w:val="single"/>
        </w:rPr>
        <w:t>used not to</w:t>
      </w:r>
      <w:r>
        <w:t xml:space="preserve"> (C) </w:t>
      </w:r>
      <w:r>
        <w:rPr>
          <w:u w:val="single"/>
        </w:rPr>
        <w:t>the new</w:t>
      </w:r>
      <w:r>
        <w:t xml:space="preserve"> system (D) </w:t>
      </w:r>
      <w:r>
        <w:rPr>
          <w:u w:val="single"/>
        </w:rPr>
        <w:t>yet</w:t>
      </w:r>
      <w:r>
        <w:t>.</w:t>
      </w:r>
    </w:p>
    <w:p w:rsidR="005A0F15" w:rsidRDefault="00DD00A2">
      <w:pPr>
        <w:pStyle w:val="Tiu70"/>
        <w:keepNext/>
        <w:keepLines/>
        <w:numPr>
          <w:ilvl w:val="0"/>
          <w:numId w:val="1"/>
        </w:numPr>
        <w:shd w:val="clear" w:color="auto" w:fill="auto"/>
        <w:tabs>
          <w:tab w:val="left" w:pos="351"/>
        </w:tabs>
        <w:spacing w:after="0" w:line="305" w:lineRule="auto"/>
      </w:pPr>
      <w:bookmarkStart w:id="6" w:name="bookmark7"/>
      <w:r>
        <w:t xml:space="preserve">Choose the word (A, B, </w:t>
      </w:r>
      <w:r>
        <w:rPr>
          <w:b w:val="0"/>
          <w:bCs w:val="0"/>
          <w:sz w:val="24"/>
          <w:szCs w:val="24"/>
        </w:rPr>
        <w:t xml:space="preserve">c, D) </w:t>
      </w:r>
      <w:r>
        <w:t>that best fits each of the blank spaces.</w:t>
      </w:r>
      <w:bookmarkEnd w:id="6"/>
    </w:p>
    <w:p w:rsidR="005A0F15" w:rsidRDefault="00DD00A2">
      <w:pPr>
        <w:pStyle w:val="Vnbnnidung0"/>
        <w:shd w:val="clear" w:color="auto" w:fill="auto"/>
        <w:tabs>
          <w:tab w:val="left" w:leader="underscore" w:pos="6458"/>
        </w:tabs>
        <w:spacing w:line="305" w:lineRule="auto"/>
        <w:ind w:left="680"/>
      </w:pPr>
      <w:r>
        <w:t>An American professor who ha</w:t>
      </w:r>
      <w:r>
        <w:t>s studied the Mayas (1)</w:t>
      </w:r>
      <w:r>
        <w:tab/>
        <w:t>come</w:t>
      </w:r>
    </w:p>
    <w:p w:rsidR="005A0F15" w:rsidRDefault="00DD00A2">
      <w:pPr>
        <w:pStyle w:val="Vnbnnidung0"/>
        <w:shd w:val="clear" w:color="auto" w:fill="auto"/>
        <w:tabs>
          <w:tab w:val="left" w:leader="underscore" w:pos="1893"/>
        </w:tabs>
        <w:spacing w:line="305" w:lineRule="auto"/>
        <w:ind w:left="340"/>
      </w:pPr>
      <w:r>
        <w:t xml:space="preserve">up (2) </w:t>
      </w:r>
      <w:r>
        <w:tab/>
        <w:t xml:space="preserve"> a new theory about the sudden end of their empire.</w:t>
      </w:r>
    </w:p>
    <w:p w:rsidR="005A0F15" w:rsidRDefault="00DD00A2">
      <w:pPr>
        <w:pStyle w:val="Vnbnnidung0"/>
        <w:shd w:val="clear" w:color="auto" w:fill="auto"/>
        <w:tabs>
          <w:tab w:val="left" w:leader="underscore" w:pos="6458"/>
        </w:tabs>
        <w:spacing w:line="305" w:lineRule="auto"/>
        <w:ind w:left="340"/>
      </w:pPr>
      <w:r>
        <w:t>According to Professor Richard Hansen, an archaeologist (3)</w:t>
      </w:r>
      <w:r>
        <w:tab/>
        <w:t>the</w:t>
      </w:r>
    </w:p>
    <w:p w:rsidR="005A0F15" w:rsidRDefault="00DD00A2">
      <w:pPr>
        <w:pStyle w:val="Vnbnnidung0"/>
        <w:shd w:val="clear" w:color="auto" w:fill="auto"/>
        <w:tabs>
          <w:tab w:val="left" w:leader="underscore" w:pos="5968"/>
        </w:tabs>
        <w:spacing w:line="305" w:lineRule="auto"/>
        <w:ind w:left="340"/>
      </w:pPr>
      <w:r>
        <w:t>University of California; the collapse of the Mayan (4)</w:t>
      </w:r>
      <w:r>
        <w:tab/>
        <w:t>in Central</w:t>
      </w:r>
    </w:p>
    <w:p w:rsidR="005A0F15" w:rsidRDefault="00DD00A2">
      <w:pPr>
        <w:pStyle w:val="Vnbnnidung0"/>
        <w:shd w:val="clear" w:color="auto" w:fill="auto"/>
        <w:tabs>
          <w:tab w:val="left" w:leader="underscore" w:pos="2680"/>
          <w:tab w:val="left" w:leader="underscore" w:pos="5630"/>
        </w:tabs>
        <w:spacing w:line="305" w:lineRule="auto"/>
        <w:ind w:left="340"/>
      </w:pPr>
      <w:r>
        <w:t>America was (5)</w:t>
      </w:r>
      <w:r>
        <w:tab/>
        <w:t xml:space="preserve">about by the Mayas </w:t>
      </w:r>
      <w:r>
        <w:t>(6)</w:t>
      </w:r>
      <w:r>
        <w:tab/>
        <w:t>.</w:t>
      </w:r>
    </w:p>
    <w:p w:rsidR="005A0F15" w:rsidRDefault="00DD00A2">
      <w:pPr>
        <w:pStyle w:val="Vnbnnidung0"/>
        <w:shd w:val="clear" w:color="auto" w:fill="auto"/>
        <w:spacing w:line="305" w:lineRule="auto"/>
        <w:ind w:left="340"/>
      </w:pPr>
      <w:r>
        <w:t>Their object was to display their wealth and power by making their buildings and decoration as beautiful as possible. This involved using large</w:t>
      </w:r>
    </w:p>
    <w:p w:rsidR="005A0F15" w:rsidRDefault="00DD00A2">
      <w:pPr>
        <w:pStyle w:val="Vnbnnidung0"/>
        <w:shd w:val="clear" w:color="auto" w:fill="auto"/>
        <w:tabs>
          <w:tab w:val="left" w:leader="underscore" w:pos="4662"/>
        </w:tabs>
        <w:spacing w:line="305" w:lineRule="auto"/>
        <w:ind w:left="340"/>
      </w:pPr>
      <w:r>
        <w:t>quantities of lime, which they put (7)</w:t>
      </w:r>
      <w:r>
        <w:tab/>
        <w:t>the walls to make them</w:t>
      </w:r>
    </w:p>
    <w:p w:rsidR="005A0F15" w:rsidRDefault="00DD00A2">
      <w:pPr>
        <w:pStyle w:val="Vnbnnidung0"/>
        <w:shd w:val="clear" w:color="auto" w:fill="auto"/>
        <w:spacing w:line="305" w:lineRule="auto"/>
        <w:ind w:left="340"/>
      </w:pPr>
      <w:r>
        <w:t xml:space="preserve">smooth. Unfortunately, the creation of lime </w:t>
      </w:r>
      <w:r>
        <w:t>is a process which requires</w:t>
      </w:r>
    </w:p>
    <w:p w:rsidR="005A0F15" w:rsidRDefault="00DD00A2">
      <w:pPr>
        <w:pStyle w:val="Vnbnnidung0"/>
        <w:shd w:val="clear" w:color="auto" w:fill="auto"/>
        <w:tabs>
          <w:tab w:val="left" w:leader="underscore" w:pos="3611"/>
        </w:tabs>
        <w:spacing w:line="305" w:lineRule="auto"/>
        <w:ind w:left="340"/>
      </w:pPr>
      <w:r>
        <w:t xml:space="preserve">intense heat, and they (8) </w:t>
      </w:r>
      <w:r>
        <w:tab/>
        <w:t>had to cut down huge numbers (9)</w:t>
      </w:r>
    </w:p>
    <w:p w:rsidR="005A0F15" w:rsidRDefault="00DD00A2">
      <w:pPr>
        <w:pStyle w:val="Vnbnnidung0"/>
        <w:shd w:val="clear" w:color="auto" w:fill="auto"/>
        <w:tabs>
          <w:tab w:val="left" w:leader="underscore" w:pos="1204"/>
          <w:tab w:val="left" w:leader="underscore" w:pos="6885"/>
        </w:tabs>
        <w:spacing w:line="305" w:lineRule="auto"/>
        <w:ind w:left="340"/>
      </w:pPr>
      <w:r>
        <w:tab/>
        <w:t>trees. This affected the quality of the soil, and it (10)</w:t>
      </w:r>
      <w:r>
        <w:tab/>
      </w:r>
    </w:p>
    <w:p w:rsidR="005A0F15" w:rsidRDefault="005A0F15">
      <w:pPr>
        <w:pStyle w:val="Vnbnnidung0"/>
        <w:shd w:val="clear" w:color="auto" w:fill="auto"/>
        <w:spacing w:line="305" w:lineRule="auto"/>
        <w:ind w:left="340"/>
        <w:sectPr w:rsidR="005A0F15">
          <w:type w:val="continuous"/>
          <w:pgSz w:w="8685" w:h="12443"/>
          <w:pgMar w:top="758" w:right="750" w:bottom="1302" w:left="787" w:header="330" w:footer="874" w:gutter="0"/>
          <w:cols w:space="720"/>
          <w:noEndnote/>
          <w:docGrid w:linePitch="360"/>
        </w:sectPr>
      </w:pPr>
      <w:r>
        <w:pict>
          <v:shape id="_x0000_s1064" type="#_x0000_t202" style="position:absolute;left:0;text-align:left;margin-left:60.95pt;margin-top:338.75pt;width:324.5pt;height:141.6pt;z-index:-125829350;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637"/>
                    <w:gridCol w:w="1594"/>
                    <w:gridCol w:w="1829"/>
                    <w:gridCol w:w="1430"/>
                  </w:tblGrid>
                  <w:tr w:rsidR="005A0F15">
                    <w:tblPrEx>
                      <w:tblCellMar>
                        <w:top w:w="0" w:type="dxa"/>
                        <w:bottom w:w="0" w:type="dxa"/>
                      </w:tblCellMar>
                    </w:tblPrEx>
                    <w:trPr>
                      <w:trHeight w:hRule="exact" w:val="250"/>
                      <w:tblHeader/>
                    </w:trPr>
                    <w:tc>
                      <w:tcPr>
                        <w:tcW w:w="1637" w:type="dxa"/>
                        <w:shd w:val="clear" w:color="auto" w:fill="FFFFFF"/>
                      </w:tcPr>
                      <w:p w:rsidR="005A0F15" w:rsidRDefault="00DD00A2">
                        <w:pPr>
                          <w:pStyle w:val="Khc0"/>
                          <w:shd w:val="clear" w:color="auto" w:fill="auto"/>
                          <w:spacing w:line="240" w:lineRule="auto"/>
                          <w:jc w:val="left"/>
                        </w:pPr>
                        <w:r>
                          <w:t>1) A. has</w:t>
                        </w:r>
                      </w:p>
                    </w:tc>
                    <w:tc>
                      <w:tcPr>
                        <w:tcW w:w="1594" w:type="dxa"/>
                        <w:shd w:val="clear" w:color="auto" w:fill="FFFFFF"/>
                      </w:tcPr>
                      <w:p w:rsidR="005A0F15" w:rsidRDefault="00DD00A2">
                        <w:pPr>
                          <w:pStyle w:val="Khc0"/>
                          <w:shd w:val="clear" w:color="auto" w:fill="auto"/>
                          <w:spacing w:line="240" w:lineRule="auto"/>
                          <w:ind w:left="160"/>
                          <w:jc w:val="left"/>
                        </w:pPr>
                        <w:r>
                          <w:t>B. had</w:t>
                        </w:r>
                      </w:p>
                    </w:tc>
                    <w:tc>
                      <w:tcPr>
                        <w:tcW w:w="1829" w:type="dxa"/>
                        <w:shd w:val="clear" w:color="auto" w:fill="FFFFFF"/>
                      </w:tcPr>
                      <w:p w:rsidR="005A0F15" w:rsidRDefault="00DD00A2">
                        <w:pPr>
                          <w:pStyle w:val="Khc0"/>
                          <w:shd w:val="clear" w:color="auto" w:fill="auto"/>
                          <w:spacing w:line="240" w:lineRule="auto"/>
                          <w:ind w:left="400"/>
                          <w:jc w:val="left"/>
                        </w:pPr>
                        <w:r>
                          <w:rPr>
                            <w:sz w:val="28"/>
                            <w:szCs w:val="28"/>
                          </w:rPr>
                          <w:t xml:space="preserve">c. </w:t>
                        </w:r>
                        <w:r>
                          <w:t>then</w:t>
                        </w:r>
                      </w:p>
                    </w:tc>
                    <w:tc>
                      <w:tcPr>
                        <w:tcW w:w="1430" w:type="dxa"/>
                        <w:shd w:val="clear" w:color="auto" w:fill="FFFFFF"/>
                      </w:tcPr>
                      <w:p w:rsidR="005A0F15" w:rsidRDefault="00DD00A2">
                        <w:pPr>
                          <w:pStyle w:val="Khc0"/>
                          <w:shd w:val="clear" w:color="auto" w:fill="auto"/>
                          <w:spacing w:line="240" w:lineRule="auto"/>
                          <w:ind w:left="160"/>
                          <w:jc w:val="left"/>
                        </w:pPr>
                        <w:r>
                          <w:t>D. and</w:t>
                        </w:r>
                      </w:p>
                    </w:tc>
                  </w:tr>
                  <w:tr w:rsidR="005A0F15">
                    <w:tblPrEx>
                      <w:tblCellMar>
                        <w:top w:w="0" w:type="dxa"/>
                        <w:bottom w:w="0" w:type="dxa"/>
                      </w:tblCellMar>
                    </w:tblPrEx>
                    <w:trPr>
                      <w:trHeight w:hRule="exact" w:val="288"/>
                    </w:trPr>
                    <w:tc>
                      <w:tcPr>
                        <w:tcW w:w="1637" w:type="dxa"/>
                        <w:shd w:val="clear" w:color="auto" w:fill="FFFFFF"/>
                        <w:vAlign w:val="bottom"/>
                      </w:tcPr>
                      <w:p w:rsidR="005A0F15" w:rsidRDefault="00DD00A2">
                        <w:pPr>
                          <w:pStyle w:val="Khc0"/>
                          <w:shd w:val="clear" w:color="auto" w:fill="auto"/>
                          <w:spacing w:line="240" w:lineRule="auto"/>
                          <w:jc w:val="left"/>
                        </w:pPr>
                        <w:r>
                          <w:t>2) A. with</w:t>
                        </w:r>
                      </w:p>
                    </w:tc>
                    <w:tc>
                      <w:tcPr>
                        <w:tcW w:w="1594" w:type="dxa"/>
                        <w:shd w:val="clear" w:color="auto" w:fill="FFFFFF"/>
                        <w:vAlign w:val="bottom"/>
                      </w:tcPr>
                      <w:p w:rsidR="005A0F15" w:rsidRDefault="00DD00A2">
                        <w:pPr>
                          <w:pStyle w:val="Khc0"/>
                          <w:shd w:val="clear" w:color="auto" w:fill="auto"/>
                          <w:spacing w:line="240" w:lineRule="auto"/>
                          <w:ind w:left="160"/>
                          <w:jc w:val="left"/>
                        </w:pPr>
                        <w:r>
                          <w:t>B. to</w:t>
                        </w:r>
                      </w:p>
                    </w:tc>
                    <w:tc>
                      <w:tcPr>
                        <w:tcW w:w="1829" w:type="dxa"/>
                        <w:shd w:val="clear" w:color="auto" w:fill="FFFFFF"/>
                        <w:vAlign w:val="bottom"/>
                      </w:tcPr>
                      <w:p w:rsidR="005A0F15" w:rsidRDefault="00DD00A2">
                        <w:pPr>
                          <w:pStyle w:val="Khc0"/>
                          <w:shd w:val="clear" w:color="auto" w:fill="auto"/>
                          <w:spacing w:line="240" w:lineRule="auto"/>
                          <w:ind w:left="400"/>
                          <w:jc w:val="left"/>
                        </w:pPr>
                        <w:r>
                          <w:rPr>
                            <w:sz w:val="28"/>
                            <w:szCs w:val="28"/>
                          </w:rPr>
                          <w:t xml:space="preserve">c. </w:t>
                        </w:r>
                        <w:r>
                          <w:t>for</w:t>
                        </w:r>
                      </w:p>
                    </w:tc>
                    <w:tc>
                      <w:tcPr>
                        <w:tcW w:w="1430" w:type="dxa"/>
                        <w:shd w:val="clear" w:color="auto" w:fill="FFFFFF"/>
                        <w:vAlign w:val="bottom"/>
                      </w:tcPr>
                      <w:p w:rsidR="005A0F15" w:rsidRDefault="00DD00A2">
                        <w:pPr>
                          <w:pStyle w:val="Khc0"/>
                          <w:shd w:val="clear" w:color="auto" w:fill="auto"/>
                          <w:spacing w:line="240" w:lineRule="auto"/>
                          <w:ind w:left="160"/>
                          <w:jc w:val="left"/>
                        </w:pPr>
                        <w:r>
                          <w:t>D.about</w:t>
                        </w:r>
                      </w:p>
                    </w:tc>
                  </w:tr>
                  <w:tr w:rsidR="005A0F15">
                    <w:tblPrEx>
                      <w:tblCellMar>
                        <w:top w:w="0" w:type="dxa"/>
                        <w:bottom w:w="0" w:type="dxa"/>
                      </w:tblCellMar>
                    </w:tblPrEx>
                    <w:trPr>
                      <w:trHeight w:hRule="exact" w:val="293"/>
                    </w:trPr>
                    <w:tc>
                      <w:tcPr>
                        <w:tcW w:w="1637" w:type="dxa"/>
                        <w:shd w:val="clear" w:color="auto" w:fill="FFFFFF"/>
                        <w:vAlign w:val="bottom"/>
                      </w:tcPr>
                      <w:p w:rsidR="005A0F15" w:rsidRDefault="00DD00A2">
                        <w:pPr>
                          <w:pStyle w:val="Khc0"/>
                          <w:shd w:val="clear" w:color="auto" w:fill="auto"/>
                          <w:spacing w:line="240" w:lineRule="auto"/>
                          <w:jc w:val="left"/>
                        </w:pPr>
                        <w:r>
                          <w:t>3) A. in</w:t>
                        </w:r>
                      </w:p>
                    </w:tc>
                    <w:tc>
                      <w:tcPr>
                        <w:tcW w:w="1594" w:type="dxa"/>
                        <w:shd w:val="clear" w:color="auto" w:fill="FFFFFF"/>
                        <w:vAlign w:val="bottom"/>
                      </w:tcPr>
                      <w:p w:rsidR="005A0F15" w:rsidRDefault="00DD00A2">
                        <w:pPr>
                          <w:pStyle w:val="Khc0"/>
                          <w:shd w:val="clear" w:color="auto" w:fill="auto"/>
                          <w:spacing w:line="240" w:lineRule="auto"/>
                          <w:ind w:left="160"/>
                          <w:jc w:val="left"/>
                        </w:pPr>
                        <w:r>
                          <w:t>B. at</w:t>
                        </w:r>
                      </w:p>
                    </w:tc>
                    <w:tc>
                      <w:tcPr>
                        <w:tcW w:w="1829" w:type="dxa"/>
                        <w:shd w:val="clear" w:color="auto" w:fill="FFFFFF"/>
                        <w:vAlign w:val="bottom"/>
                      </w:tcPr>
                      <w:p w:rsidR="005A0F15" w:rsidRDefault="00DD00A2">
                        <w:pPr>
                          <w:pStyle w:val="Khc0"/>
                          <w:shd w:val="clear" w:color="auto" w:fill="auto"/>
                          <w:spacing w:line="240" w:lineRule="auto"/>
                          <w:ind w:left="400"/>
                          <w:jc w:val="left"/>
                        </w:pPr>
                        <w:r>
                          <w:t>c. on</w:t>
                        </w:r>
                      </w:p>
                    </w:tc>
                    <w:tc>
                      <w:tcPr>
                        <w:tcW w:w="1430" w:type="dxa"/>
                        <w:shd w:val="clear" w:color="auto" w:fill="FFFFFF"/>
                        <w:vAlign w:val="bottom"/>
                      </w:tcPr>
                      <w:p w:rsidR="005A0F15" w:rsidRDefault="00DD00A2">
                        <w:pPr>
                          <w:pStyle w:val="Khc0"/>
                          <w:shd w:val="clear" w:color="auto" w:fill="auto"/>
                          <w:spacing w:line="240" w:lineRule="auto"/>
                          <w:ind w:left="160"/>
                          <w:jc w:val="left"/>
                        </w:pPr>
                        <w:r>
                          <w:t>D. belongs to</w:t>
                        </w:r>
                      </w:p>
                    </w:tc>
                  </w:tr>
                  <w:tr w:rsidR="005A0F15">
                    <w:tblPrEx>
                      <w:tblCellMar>
                        <w:top w:w="0" w:type="dxa"/>
                        <w:bottom w:w="0" w:type="dxa"/>
                      </w:tblCellMar>
                    </w:tblPrEx>
                    <w:trPr>
                      <w:trHeight w:hRule="exact" w:val="278"/>
                    </w:trPr>
                    <w:tc>
                      <w:tcPr>
                        <w:tcW w:w="1637" w:type="dxa"/>
                        <w:shd w:val="clear" w:color="auto" w:fill="FFFFFF"/>
                      </w:tcPr>
                      <w:p w:rsidR="005A0F15" w:rsidRDefault="00DD00A2">
                        <w:pPr>
                          <w:pStyle w:val="Khc0"/>
                          <w:shd w:val="clear" w:color="auto" w:fill="auto"/>
                          <w:spacing w:line="240" w:lineRule="auto"/>
                          <w:jc w:val="left"/>
                        </w:pPr>
                        <w:r>
                          <w:t>4) A. civil</w:t>
                        </w:r>
                      </w:p>
                    </w:tc>
                    <w:tc>
                      <w:tcPr>
                        <w:tcW w:w="1594" w:type="dxa"/>
                        <w:shd w:val="clear" w:color="auto" w:fill="FFFFFF"/>
                      </w:tcPr>
                      <w:p w:rsidR="005A0F15" w:rsidRDefault="00DD00A2">
                        <w:pPr>
                          <w:pStyle w:val="Khc0"/>
                          <w:shd w:val="clear" w:color="auto" w:fill="auto"/>
                          <w:spacing w:line="240" w:lineRule="auto"/>
                          <w:ind w:left="160"/>
                          <w:jc w:val="left"/>
                        </w:pPr>
                        <w:r>
                          <w:t>B. civilians</w:t>
                        </w:r>
                      </w:p>
                    </w:tc>
                    <w:tc>
                      <w:tcPr>
                        <w:tcW w:w="1829" w:type="dxa"/>
                        <w:shd w:val="clear" w:color="auto" w:fill="FFFFFF"/>
                      </w:tcPr>
                      <w:p w:rsidR="005A0F15" w:rsidRDefault="00DD00A2">
                        <w:pPr>
                          <w:pStyle w:val="Khc0"/>
                          <w:shd w:val="clear" w:color="auto" w:fill="auto"/>
                          <w:spacing w:line="240" w:lineRule="auto"/>
                          <w:ind w:left="400"/>
                          <w:jc w:val="left"/>
                        </w:pPr>
                        <w:r>
                          <w:rPr>
                            <w:sz w:val="28"/>
                            <w:szCs w:val="28"/>
                          </w:rPr>
                          <w:t xml:space="preserve">c. </w:t>
                        </w:r>
                        <w:r>
                          <w:t>civilize</w:t>
                        </w:r>
                      </w:p>
                    </w:tc>
                    <w:tc>
                      <w:tcPr>
                        <w:tcW w:w="1430" w:type="dxa"/>
                        <w:shd w:val="clear" w:color="auto" w:fill="FFFFFF"/>
                      </w:tcPr>
                      <w:p w:rsidR="005A0F15" w:rsidRDefault="00DD00A2">
                        <w:pPr>
                          <w:pStyle w:val="Khc0"/>
                          <w:shd w:val="clear" w:color="auto" w:fill="auto"/>
                          <w:spacing w:line="240" w:lineRule="auto"/>
                          <w:ind w:left="160"/>
                          <w:jc w:val="left"/>
                        </w:pPr>
                        <w:r>
                          <w:t>D. civilization</w:t>
                        </w:r>
                      </w:p>
                    </w:tc>
                  </w:tr>
                  <w:tr w:rsidR="005A0F15">
                    <w:tblPrEx>
                      <w:tblCellMar>
                        <w:top w:w="0" w:type="dxa"/>
                        <w:bottom w:w="0" w:type="dxa"/>
                      </w:tblCellMar>
                    </w:tblPrEx>
                    <w:trPr>
                      <w:trHeight w:hRule="exact" w:val="302"/>
                    </w:trPr>
                    <w:tc>
                      <w:tcPr>
                        <w:tcW w:w="1637" w:type="dxa"/>
                        <w:shd w:val="clear" w:color="auto" w:fill="FFFFFF"/>
                      </w:tcPr>
                      <w:p w:rsidR="005A0F15" w:rsidRDefault="00DD00A2">
                        <w:pPr>
                          <w:pStyle w:val="Khc0"/>
                          <w:shd w:val="clear" w:color="auto" w:fill="auto"/>
                          <w:spacing w:line="240" w:lineRule="auto"/>
                          <w:jc w:val="left"/>
                        </w:pPr>
                        <w:r>
                          <w:t>5) A. brought</w:t>
                        </w:r>
                      </w:p>
                    </w:tc>
                    <w:tc>
                      <w:tcPr>
                        <w:tcW w:w="1594" w:type="dxa"/>
                        <w:shd w:val="clear" w:color="auto" w:fill="FFFFFF"/>
                      </w:tcPr>
                      <w:p w:rsidR="005A0F15" w:rsidRDefault="00DD00A2">
                        <w:pPr>
                          <w:pStyle w:val="Khc0"/>
                          <w:shd w:val="clear" w:color="auto" w:fill="auto"/>
                          <w:spacing w:line="240" w:lineRule="auto"/>
                          <w:ind w:left="160"/>
                          <w:jc w:val="left"/>
                        </w:pPr>
                        <w:r>
                          <w:t>B. turned</w:t>
                        </w:r>
                      </w:p>
                    </w:tc>
                    <w:tc>
                      <w:tcPr>
                        <w:tcW w:w="1829" w:type="dxa"/>
                        <w:shd w:val="clear" w:color="auto" w:fill="FFFFFF"/>
                      </w:tcPr>
                      <w:p w:rsidR="005A0F15" w:rsidRDefault="00DD00A2">
                        <w:pPr>
                          <w:pStyle w:val="Khc0"/>
                          <w:shd w:val="clear" w:color="auto" w:fill="auto"/>
                          <w:spacing w:line="240" w:lineRule="auto"/>
                          <w:ind w:left="400"/>
                          <w:jc w:val="left"/>
                        </w:pPr>
                        <w:r>
                          <w:rPr>
                            <w:sz w:val="28"/>
                            <w:szCs w:val="28"/>
                          </w:rPr>
                          <w:t xml:space="preserve">c. </w:t>
                        </w:r>
                        <w:r>
                          <w:t>came</w:t>
                        </w:r>
                      </w:p>
                    </w:tc>
                    <w:tc>
                      <w:tcPr>
                        <w:tcW w:w="1430" w:type="dxa"/>
                        <w:shd w:val="clear" w:color="auto" w:fill="FFFFFF"/>
                      </w:tcPr>
                      <w:p w:rsidR="005A0F15" w:rsidRDefault="00DD00A2">
                        <w:pPr>
                          <w:pStyle w:val="Khc0"/>
                          <w:shd w:val="clear" w:color="auto" w:fill="auto"/>
                          <w:spacing w:line="240" w:lineRule="auto"/>
                          <w:ind w:left="160"/>
                          <w:jc w:val="left"/>
                        </w:pPr>
                        <w:r>
                          <w:t>D. made</w:t>
                        </w:r>
                      </w:p>
                    </w:tc>
                  </w:tr>
                  <w:tr w:rsidR="005A0F15">
                    <w:tblPrEx>
                      <w:tblCellMar>
                        <w:top w:w="0" w:type="dxa"/>
                        <w:bottom w:w="0" w:type="dxa"/>
                      </w:tblCellMar>
                    </w:tblPrEx>
                    <w:trPr>
                      <w:trHeight w:hRule="exact" w:val="283"/>
                    </w:trPr>
                    <w:tc>
                      <w:tcPr>
                        <w:tcW w:w="1637" w:type="dxa"/>
                        <w:shd w:val="clear" w:color="auto" w:fill="FFFFFF"/>
                      </w:tcPr>
                      <w:p w:rsidR="005A0F15" w:rsidRDefault="00DD00A2">
                        <w:pPr>
                          <w:pStyle w:val="Khc0"/>
                          <w:shd w:val="clear" w:color="auto" w:fill="auto"/>
                          <w:spacing w:line="240" w:lineRule="auto"/>
                          <w:jc w:val="left"/>
                        </w:pPr>
                        <w:r>
                          <w:t>6) A. themselves</w:t>
                        </w:r>
                      </w:p>
                    </w:tc>
                    <w:tc>
                      <w:tcPr>
                        <w:tcW w:w="1594" w:type="dxa"/>
                        <w:shd w:val="clear" w:color="auto" w:fill="FFFFFF"/>
                      </w:tcPr>
                      <w:p w:rsidR="005A0F15" w:rsidRDefault="00DD00A2">
                        <w:pPr>
                          <w:pStyle w:val="Khc0"/>
                          <w:shd w:val="clear" w:color="auto" w:fill="auto"/>
                          <w:spacing w:line="240" w:lineRule="auto"/>
                          <w:ind w:left="160"/>
                          <w:jc w:val="left"/>
                        </w:pPr>
                        <w:r>
                          <w:t>B. themself</w:t>
                        </w:r>
                      </w:p>
                    </w:tc>
                    <w:tc>
                      <w:tcPr>
                        <w:tcW w:w="1829" w:type="dxa"/>
                        <w:shd w:val="clear" w:color="auto" w:fill="FFFFFF"/>
                      </w:tcPr>
                      <w:p w:rsidR="005A0F15" w:rsidRDefault="00DD00A2">
                        <w:pPr>
                          <w:pStyle w:val="Khc0"/>
                          <w:shd w:val="clear" w:color="auto" w:fill="auto"/>
                          <w:spacing w:line="240" w:lineRule="auto"/>
                          <w:ind w:left="400"/>
                          <w:jc w:val="left"/>
                        </w:pPr>
                        <w:r>
                          <w:rPr>
                            <w:sz w:val="28"/>
                            <w:szCs w:val="28"/>
                          </w:rPr>
                          <w:t xml:space="preserve">c. </w:t>
                        </w:r>
                        <w:r>
                          <w:t>theirself</w:t>
                        </w:r>
                      </w:p>
                    </w:tc>
                    <w:tc>
                      <w:tcPr>
                        <w:tcW w:w="1430" w:type="dxa"/>
                        <w:shd w:val="clear" w:color="auto" w:fill="FFFFFF"/>
                      </w:tcPr>
                      <w:p w:rsidR="005A0F15" w:rsidRDefault="00DD00A2">
                        <w:pPr>
                          <w:pStyle w:val="Khc0"/>
                          <w:shd w:val="clear" w:color="auto" w:fill="auto"/>
                          <w:spacing w:line="240" w:lineRule="auto"/>
                          <w:ind w:left="160"/>
                          <w:jc w:val="left"/>
                        </w:pPr>
                        <w:r>
                          <w:t>D. theyselves</w:t>
                        </w:r>
                      </w:p>
                    </w:tc>
                  </w:tr>
                  <w:tr w:rsidR="005A0F15">
                    <w:tblPrEx>
                      <w:tblCellMar>
                        <w:top w:w="0" w:type="dxa"/>
                        <w:bottom w:w="0" w:type="dxa"/>
                      </w:tblCellMar>
                    </w:tblPrEx>
                    <w:trPr>
                      <w:trHeight w:hRule="exact" w:val="288"/>
                    </w:trPr>
                    <w:tc>
                      <w:tcPr>
                        <w:tcW w:w="1637" w:type="dxa"/>
                        <w:shd w:val="clear" w:color="auto" w:fill="FFFFFF"/>
                      </w:tcPr>
                      <w:p w:rsidR="005A0F15" w:rsidRDefault="00DD00A2">
                        <w:pPr>
                          <w:pStyle w:val="Khc0"/>
                          <w:shd w:val="clear" w:color="auto" w:fill="auto"/>
                          <w:spacing w:line="240" w:lineRule="auto"/>
                          <w:jc w:val="left"/>
                        </w:pPr>
                        <w:r>
                          <w:t>7) A. in</w:t>
                        </w:r>
                      </w:p>
                    </w:tc>
                    <w:tc>
                      <w:tcPr>
                        <w:tcW w:w="1594" w:type="dxa"/>
                        <w:shd w:val="clear" w:color="auto" w:fill="FFFFFF"/>
                      </w:tcPr>
                      <w:p w:rsidR="005A0F15" w:rsidRDefault="00DD00A2">
                        <w:pPr>
                          <w:pStyle w:val="Khc0"/>
                          <w:shd w:val="clear" w:color="auto" w:fill="auto"/>
                          <w:spacing w:line="240" w:lineRule="auto"/>
                          <w:ind w:left="160"/>
                          <w:jc w:val="left"/>
                        </w:pPr>
                        <w:r>
                          <w:t>B. on</w:t>
                        </w:r>
                      </w:p>
                    </w:tc>
                    <w:tc>
                      <w:tcPr>
                        <w:tcW w:w="1829" w:type="dxa"/>
                        <w:shd w:val="clear" w:color="auto" w:fill="FFFFFF"/>
                      </w:tcPr>
                      <w:p w:rsidR="005A0F15" w:rsidRDefault="00DD00A2">
                        <w:pPr>
                          <w:pStyle w:val="Khc0"/>
                          <w:shd w:val="clear" w:color="auto" w:fill="auto"/>
                          <w:spacing w:line="240" w:lineRule="auto"/>
                          <w:ind w:left="400"/>
                          <w:jc w:val="left"/>
                        </w:pPr>
                        <w:r>
                          <w:rPr>
                            <w:sz w:val="28"/>
                            <w:szCs w:val="28"/>
                          </w:rPr>
                          <w:t xml:space="preserve">c. </w:t>
                        </w:r>
                        <w:r>
                          <w:t>for</w:t>
                        </w:r>
                      </w:p>
                    </w:tc>
                    <w:tc>
                      <w:tcPr>
                        <w:tcW w:w="1430" w:type="dxa"/>
                        <w:shd w:val="clear" w:color="auto" w:fill="FFFFFF"/>
                      </w:tcPr>
                      <w:p w:rsidR="005A0F15" w:rsidRDefault="00DD00A2">
                        <w:pPr>
                          <w:pStyle w:val="Khc0"/>
                          <w:shd w:val="clear" w:color="auto" w:fill="auto"/>
                          <w:spacing w:line="240" w:lineRule="auto"/>
                          <w:ind w:left="160"/>
                          <w:jc w:val="left"/>
                        </w:pPr>
                        <w:r>
                          <w:t>D. to</w:t>
                        </w:r>
                      </w:p>
                    </w:tc>
                  </w:tr>
                  <w:tr w:rsidR="005A0F15">
                    <w:tblPrEx>
                      <w:tblCellMar>
                        <w:top w:w="0" w:type="dxa"/>
                        <w:bottom w:w="0" w:type="dxa"/>
                      </w:tblCellMar>
                    </w:tblPrEx>
                    <w:trPr>
                      <w:trHeight w:hRule="exact" w:val="288"/>
                    </w:trPr>
                    <w:tc>
                      <w:tcPr>
                        <w:tcW w:w="1637" w:type="dxa"/>
                        <w:shd w:val="clear" w:color="auto" w:fill="FFFFFF"/>
                      </w:tcPr>
                      <w:p w:rsidR="005A0F15" w:rsidRDefault="00DD00A2">
                        <w:pPr>
                          <w:pStyle w:val="Khc0"/>
                          <w:shd w:val="clear" w:color="auto" w:fill="auto"/>
                          <w:spacing w:line="240" w:lineRule="auto"/>
                          <w:jc w:val="left"/>
                        </w:pPr>
                        <w:r>
                          <w:t>8) A. however</w:t>
                        </w:r>
                      </w:p>
                    </w:tc>
                    <w:tc>
                      <w:tcPr>
                        <w:tcW w:w="1594" w:type="dxa"/>
                        <w:shd w:val="clear" w:color="auto" w:fill="FFFFFF"/>
                      </w:tcPr>
                      <w:p w:rsidR="005A0F15" w:rsidRDefault="00DD00A2">
                        <w:pPr>
                          <w:pStyle w:val="Khc0"/>
                          <w:shd w:val="clear" w:color="auto" w:fill="auto"/>
                          <w:spacing w:line="240" w:lineRule="auto"/>
                          <w:ind w:left="160"/>
                          <w:jc w:val="left"/>
                        </w:pPr>
                        <w:r>
                          <w:t>B. therefore</w:t>
                        </w:r>
                      </w:p>
                    </w:tc>
                    <w:tc>
                      <w:tcPr>
                        <w:tcW w:w="1829" w:type="dxa"/>
                        <w:shd w:val="clear" w:color="auto" w:fill="FFFFFF"/>
                      </w:tcPr>
                      <w:p w:rsidR="005A0F15" w:rsidRDefault="00DD00A2">
                        <w:pPr>
                          <w:pStyle w:val="Khc0"/>
                          <w:shd w:val="clear" w:color="auto" w:fill="auto"/>
                          <w:spacing w:line="240" w:lineRule="auto"/>
                          <w:ind w:left="400"/>
                          <w:jc w:val="left"/>
                        </w:pPr>
                        <w:r>
                          <w:rPr>
                            <w:sz w:val="28"/>
                            <w:szCs w:val="28"/>
                          </w:rPr>
                          <w:t xml:space="preserve">c. </w:t>
                        </w:r>
                        <w:r>
                          <w:t>moreover</w:t>
                        </w:r>
                      </w:p>
                    </w:tc>
                    <w:tc>
                      <w:tcPr>
                        <w:tcW w:w="1430" w:type="dxa"/>
                        <w:shd w:val="clear" w:color="auto" w:fill="FFFFFF"/>
                      </w:tcPr>
                      <w:p w:rsidR="005A0F15" w:rsidRDefault="00DD00A2">
                        <w:pPr>
                          <w:pStyle w:val="Khc0"/>
                          <w:shd w:val="clear" w:color="auto" w:fill="auto"/>
                          <w:spacing w:line="240" w:lineRule="auto"/>
                          <w:ind w:left="160"/>
                          <w:jc w:val="left"/>
                        </w:pPr>
                        <w:r>
                          <w:t>D. besides</w:t>
                        </w:r>
                      </w:p>
                    </w:tc>
                  </w:tr>
                  <w:tr w:rsidR="005A0F15">
                    <w:tblPrEx>
                      <w:tblCellMar>
                        <w:top w:w="0" w:type="dxa"/>
                        <w:bottom w:w="0" w:type="dxa"/>
                      </w:tblCellMar>
                    </w:tblPrEx>
                    <w:trPr>
                      <w:trHeight w:hRule="exact" w:val="288"/>
                    </w:trPr>
                    <w:tc>
                      <w:tcPr>
                        <w:tcW w:w="1637" w:type="dxa"/>
                        <w:shd w:val="clear" w:color="auto" w:fill="FFFFFF"/>
                        <w:vAlign w:val="bottom"/>
                      </w:tcPr>
                      <w:p w:rsidR="005A0F15" w:rsidRDefault="00DD00A2">
                        <w:pPr>
                          <w:pStyle w:val="Khc0"/>
                          <w:shd w:val="clear" w:color="auto" w:fill="auto"/>
                          <w:spacing w:line="240" w:lineRule="auto"/>
                          <w:jc w:val="left"/>
                        </w:pPr>
                        <w:r>
                          <w:t xml:space="preserve">9) </w:t>
                        </w:r>
                        <w:r>
                          <w:t>A. on</w:t>
                        </w:r>
                      </w:p>
                    </w:tc>
                    <w:tc>
                      <w:tcPr>
                        <w:tcW w:w="1594" w:type="dxa"/>
                        <w:shd w:val="clear" w:color="auto" w:fill="FFFFFF"/>
                        <w:vAlign w:val="bottom"/>
                      </w:tcPr>
                      <w:p w:rsidR="005A0F15" w:rsidRDefault="00DD00A2">
                        <w:pPr>
                          <w:pStyle w:val="Khc0"/>
                          <w:shd w:val="clear" w:color="auto" w:fill="auto"/>
                          <w:spacing w:line="240" w:lineRule="auto"/>
                          <w:ind w:left="160"/>
                          <w:jc w:val="left"/>
                        </w:pPr>
                        <w:r>
                          <w:t>B. of</w:t>
                        </w:r>
                      </w:p>
                    </w:tc>
                    <w:tc>
                      <w:tcPr>
                        <w:tcW w:w="1829" w:type="dxa"/>
                        <w:shd w:val="clear" w:color="auto" w:fill="FFFFFF"/>
                        <w:vAlign w:val="bottom"/>
                      </w:tcPr>
                      <w:p w:rsidR="005A0F15" w:rsidRDefault="00DD00A2">
                        <w:pPr>
                          <w:pStyle w:val="Khc0"/>
                          <w:shd w:val="clear" w:color="auto" w:fill="auto"/>
                          <w:spacing w:line="240" w:lineRule="auto"/>
                          <w:ind w:left="400"/>
                          <w:jc w:val="left"/>
                        </w:pPr>
                        <w:r>
                          <w:rPr>
                            <w:sz w:val="28"/>
                            <w:szCs w:val="28"/>
                          </w:rPr>
                          <w:t xml:space="preserve">c. </w:t>
                        </w:r>
                        <w:r>
                          <w:t>for</w:t>
                        </w:r>
                      </w:p>
                    </w:tc>
                    <w:tc>
                      <w:tcPr>
                        <w:tcW w:w="1430" w:type="dxa"/>
                        <w:shd w:val="clear" w:color="auto" w:fill="FFFFFF"/>
                        <w:vAlign w:val="bottom"/>
                      </w:tcPr>
                      <w:p w:rsidR="005A0F15" w:rsidRDefault="00DD00A2">
                        <w:pPr>
                          <w:pStyle w:val="Khc0"/>
                          <w:shd w:val="clear" w:color="auto" w:fill="auto"/>
                          <w:spacing w:line="240" w:lineRule="auto"/>
                          <w:ind w:left="160"/>
                          <w:jc w:val="left"/>
                        </w:pPr>
                        <w:r>
                          <w:t>D. (p</w:t>
                        </w:r>
                      </w:p>
                    </w:tc>
                  </w:tr>
                  <w:tr w:rsidR="005A0F15">
                    <w:tblPrEx>
                      <w:tblCellMar>
                        <w:top w:w="0" w:type="dxa"/>
                        <w:bottom w:w="0" w:type="dxa"/>
                      </w:tblCellMar>
                    </w:tblPrEx>
                    <w:trPr>
                      <w:trHeight w:hRule="exact" w:val="274"/>
                    </w:trPr>
                    <w:tc>
                      <w:tcPr>
                        <w:tcW w:w="1637" w:type="dxa"/>
                        <w:shd w:val="clear" w:color="auto" w:fill="FFFFFF"/>
                        <w:vAlign w:val="bottom"/>
                      </w:tcPr>
                      <w:p w:rsidR="005A0F15" w:rsidRDefault="00DD00A2">
                        <w:pPr>
                          <w:pStyle w:val="Khc0"/>
                          <w:shd w:val="clear" w:color="auto" w:fill="auto"/>
                          <w:spacing w:line="240" w:lineRule="auto"/>
                          <w:jc w:val="left"/>
                        </w:pPr>
                        <w:r>
                          <w:t>10) A. become</w:t>
                        </w:r>
                      </w:p>
                    </w:tc>
                    <w:tc>
                      <w:tcPr>
                        <w:tcW w:w="1594" w:type="dxa"/>
                        <w:shd w:val="clear" w:color="auto" w:fill="FFFFFF"/>
                        <w:vAlign w:val="bottom"/>
                      </w:tcPr>
                      <w:p w:rsidR="005A0F15" w:rsidRDefault="00DD00A2">
                        <w:pPr>
                          <w:pStyle w:val="Khc0"/>
                          <w:shd w:val="clear" w:color="auto" w:fill="auto"/>
                          <w:spacing w:line="240" w:lineRule="auto"/>
                          <w:ind w:left="160"/>
                          <w:jc w:val="left"/>
                        </w:pPr>
                        <w:r>
                          <w:t>B. becomes</w:t>
                        </w:r>
                      </w:p>
                    </w:tc>
                    <w:tc>
                      <w:tcPr>
                        <w:tcW w:w="1829" w:type="dxa"/>
                        <w:shd w:val="clear" w:color="auto" w:fill="FFFFFF"/>
                        <w:vAlign w:val="bottom"/>
                      </w:tcPr>
                      <w:p w:rsidR="005A0F15" w:rsidRDefault="00DD00A2">
                        <w:pPr>
                          <w:pStyle w:val="Khc0"/>
                          <w:shd w:val="clear" w:color="auto" w:fill="auto"/>
                          <w:spacing w:line="240" w:lineRule="auto"/>
                          <w:ind w:left="400"/>
                          <w:jc w:val="left"/>
                        </w:pPr>
                        <w:r>
                          <w:rPr>
                            <w:sz w:val="28"/>
                            <w:szCs w:val="28"/>
                          </w:rPr>
                          <w:t xml:space="preserve">c. </w:t>
                        </w:r>
                        <w:r>
                          <w:t>has become</w:t>
                        </w:r>
                      </w:p>
                    </w:tc>
                    <w:tc>
                      <w:tcPr>
                        <w:tcW w:w="1430" w:type="dxa"/>
                        <w:shd w:val="clear" w:color="auto" w:fill="FFFFFF"/>
                        <w:vAlign w:val="bottom"/>
                      </w:tcPr>
                      <w:p w:rsidR="005A0F15" w:rsidRDefault="00DD00A2">
                        <w:pPr>
                          <w:pStyle w:val="Khc0"/>
                          <w:shd w:val="clear" w:color="auto" w:fill="auto"/>
                          <w:spacing w:line="240" w:lineRule="auto"/>
                          <w:ind w:left="160"/>
                          <w:jc w:val="left"/>
                        </w:pPr>
                        <w:r>
                          <w:t>D. became</w:t>
                        </w:r>
                      </w:p>
                    </w:tc>
                  </w:tr>
                </w:tbl>
                <w:p w:rsidR="005A0F15" w:rsidRDefault="005A0F15"/>
              </w:txbxContent>
            </v:textbox>
            <w10:wrap type="topAndBottom" anchorx="page" anchory="margin"/>
          </v:shape>
        </w:pict>
      </w:r>
      <w:r w:rsidR="00DD00A2">
        <w:t xml:space="preserve">almost impossible </w:t>
      </w:r>
      <w:r w:rsidR="00DD00A2">
        <w:rPr>
          <w:lang w:val="vi-VN" w:eastAsia="vi-VN" w:bidi="vi-VN"/>
        </w:rPr>
        <w:t xml:space="preserve">ỆO </w:t>
      </w:r>
      <w:r w:rsidR="00DD00A2">
        <w:t>farm.</w:t>
      </w:r>
    </w:p>
    <w:p w:rsidR="005A0F15" w:rsidRDefault="00DD00A2">
      <w:pPr>
        <w:pStyle w:val="Tiu70"/>
        <w:keepNext/>
        <w:keepLines/>
        <w:shd w:val="clear" w:color="auto" w:fill="auto"/>
        <w:spacing w:after="60" w:line="240" w:lineRule="auto"/>
        <w:ind w:left="340" w:hanging="340"/>
      </w:pPr>
      <w:r>
        <w:rPr>
          <w:noProof/>
          <w:lang w:bidi="ar-SA"/>
        </w:rPr>
        <w:lastRenderedPageBreak/>
        <w:drawing>
          <wp:anchor distT="0" distB="0" distL="0" distR="0" simplePos="0" relativeHeight="125829405" behindDoc="0" locked="0" layoutInCell="1" allowOverlap="1">
            <wp:simplePos x="0" y="0"/>
            <wp:positionH relativeFrom="page">
              <wp:posOffset>525780</wp:posOffset>
            </wp:positionH>
            <wp:positionV relativeFrom="margin">
              <wp:posOffset>344170</wp:posOffset>
            </wp:positionV>
            <wp:extent cx="554990" cy="365760"/>
            <wp:effectExtent l="0" t="0" r="0" b="0"/>
            <wp:wrapTight wrapText="bothSides">
              <wp:wrapPolygon edited="0">
                <wp:start x="0" y="0"/>
                <wp:lineTo x="21600" y="0"/>
                <wp:lineTo x="21600" y="15120"/>
                <wp:lineTo x="949" y="15120"/>
                <wp:lineTo x="949" y="21600"/>
                <wp:lineTo x="0" y="21600"/>
                <wp:lineTo x="0" y="0"/>
              </wp:wrapPolygon>
            </wp:wrapTight>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15"/>
                    <a:stretch/>
                  </pic:blipFill>
                  <pic:spPr>
                    <a:xfrm>
                      <a:off x="0" y="0"/>
                      <a:ext cx="554990" cy="365760"/>
                    </a:xfrm>
                    <a:prstGeom prst="rect">
                      <a:avLst/>
                    </a:prstGeom>
                  </pic:spPr>
                </pic:pic>
              </a:graphicData>
            </a:graphic>
          </wp:anchor>
        </w:drawing>
      </w:r>
      <w:bookmarkStart w:id="7" w:name="bookmark8"/>
      <w:r>
        <w:t xml:space="preserve">rS. Read the following passage and choose the item </w:t>
      </w:r>
      <w:r>
        <w:rPr>
          <w:lang w:val="vi-VN" w:eastAsia="vi-VN" w:bidi="vi-VN"/>
        </w:rPr>
        <w:t xml:space="preserve">(À, </w:t>
      </w:r>
      <w:r>
        <w:rPr>
          <w:b w:val="0"/>
          <w:bCs w:val="0"/>
          <w:sz w:val="28"/>
          <w:szCs w:val="28"/>
        </w:rPr>
        <w:t xml:space="preserve">R, c, </w:t>
      </w:r>
      <w:r>
        <w:t>D) that best answer each of the questions about it.</w:t>
      </w:r>
      <w:bookmarkEnd w:id="7"/>
    </w:p>
    <w:p w:rsidR="005A0F15" w:rsidRDefault="00DD00A2">
      <w:pPr>
        <w:pStyle w:val="Vnbnnidung0"/>
        <w:shd w:val="clear" w:color="auto" w:fill="auto"/>
        <w:spacing w:after="60" w:line="290" w:lineRule="auto"/>
        <w:ind w:firstLine="360"/>
      </w:pPr>
      <w:r>
        <w:t>According to census of 1800, the United States of America contained 5,308,483 people. In the same year the British Islands contained upwards of fifteen million; the French Republic, more than twenty-seven million. Nearly one-fifth of American people were b</w:t>
      </w:r>
      <w:r>
        <w:t xml:space="preserve">lack slaves; the true political population consisted of four and a half million free whites, or less than one million able- bodied males, on whose shoulders fell the burden of a continent. Even after two countries of struggle the land was still </w:t>
      </w:r>
      <w:r>
        <w:rPr>
          <w:b/>
          <w:bCs/>
        </w:rPr>
        <w:t xml:space="preserve">untamed; </w:t>
      </w:r>
      <w:r>
        <w:t>fo</w:t>
      </w:r>
      <w:r>
        <w:t>rest covered every portion in their rocky beds, and more than two-thirds of the people clung to the sea</w:t>
      </w:r>
      <w:r>
        <w:softHyphen/>
        <w:t>board within fifty miles of tidewater, where alone the wants of civilized life could be supplied.</w:t>
      </w:r>
    </w:p>
    <w:p w:rsidR="005A0F15" w:rsidRDefault="00DD00A2">
      <w:pPr>
        <w:pStyle w:val="Vnbnnidung0"/>
        <w:numPr>
          <w:ilvl w:val="0"/>
          <w:numId w:val="4"/>
        </w:numPr>
        <w:shd w:val="clear" w:color="auto" w:fill="auto"/>
        <w:tabs>
          <w:tab w:val="left" w:pos="674"/>
          <w:tab w:val="left" w:leader="underscore" w:pos="4927"/>
        </w:tabs>
        <w:spacing w:line="288" w:lineRule="auto"/>
        <w:ind w:firstLine="360"/>
      </w:pPr>
      <w:r>
        <w:t>In the United States of America in 1800</w:t>
      </w:r>
      <w:r>
        <w:tab/>
        <w:t>.</w:t>
      </w:r>
    </w:p>
    <w:p w:rsidR="005A0F15" w:rsidRDefault="00DD00A2">
      <w:pPr>
        <w:pStyle w:val="Vnbnnidung0"/>
        <w:numPr>
          <w:ilvl w:val="0"/>
          <w:numId w:val="5"/>
        </w:numPr>
        <w:shd w:val="clear" w:color="auto" w:fill="auto"/>
        <w:tabs>
          <w:tab w:val="left" w:pos="1044"/>
        </w:tabs>
        <w:spacing w:line="288" w:lineRule="auto"/>
        <w:ind w:left="680"/>
      </w:pPr>
      <w:r>
        <w:t>one out of e</w:t>
      </w:r>
      <w:r>
        <w:t>very twenty-five Americans was a black slave.</w:t>
      </w:r>
    </w:p>
    <w:p w:rsidR="005A0F15" w:rsidRDefault="00DD00A2">
      <w:pPr>
        <w:pStyle w:val="Vnbnnidung0"/>
        <w:numPr>
          <w:ilvl w:val="0"/>
          <w:numId w:val="5"/>
        </w:numPr>
        <w:shd w:val="clear" w:color="auto" w:fill="auto"/>
        <w:tabs>
          <w:tab w:val="left" w:pos="1044"/>
        </w:tabs>
        <w:spacing w:line="240" w:lineRule="auto"/>
        <w:ind w:left="680" w:right="980"/>
        <w:jc w:val="left"/>
      </w:pPr>
      <w:r>
        <w:t xml:space="preserve">one out of every four Americans was black slaves, </w:t>
      </w:r>
      <w:r>
        <w:rPr>
          <w:sz w:val="28"/>
          <w:szCs w:val="28"/>
        </w:rPr>
        <w:t xml:space="preserve">c. </w:t>
      </w:r>
      <w:r>
        <w:t>two out of every three Americans were black slaves.</w:t>
      </w:r>
    </w:p>
    <w:p w:rsidR="005A0F15" w:rsidRDefault="00DD00A2">
      <w:pPr>
        <w:pStyle w:val="Vnbnnidung0"/>
        <w:shd w:val="clear" w:color="auto" w:fill="auto"/>
        <w:spacing w:line="288" w:lineRule="auto"/>
        <w:ind w:left="680"/>
      </w:pPr>
      <w:r>
        <w:t>D. one out of every five Americans was a black slave.</w:t>
      </w:r>
    </w:p>
    <w:p w:rsidR="005A0F15" w:rsidRDefault="00DD00A2">
      <w:pPr>
        <w:pStyle w:val="Vnbnnidung0"/>
        <w:numPr>
          <w:ilvl w:val="0"/>
          <w:numId w:val="4"/>
        </w:numPr>
        <w:shd w:val="clear" w:color="auto" w:fill="auto"/>
        <w:tabs>
          <w:tab w:val="left" w:pos="693"/>
        </w:tabs>
        <w:spacing w:line="288" w:lineRule="auto"/>
        <w:ind w:firstLine="360"/>
      </w:pPr>
      <w:r>
        <w:t>What is the true political population in America in</w:t>
      </w:r>
      <w:r>
        <w:t xml:space="preserve"> 1800?</w:t>
      </w:r>
    </w:p>
    <w:p w:rsidR="005A0F15" w:rsidRDefault="00DD00A2">
      <w:pPr>
        <w:pStyle w:val="Vnbnnidung0"/>
        <w:numPr>
          <w:ilvl w:val="0"/>
          <w:numId w:val="6"/>
        </w:numPr>
        <w:shd w:val="clear" w:color="auto" w:fill="auto"/>
        <w:tabs>
          <w:tab w:val="left" w:pos="1044"/>
        </w:tabs>
        <w:spacing w:line="288" w:lineRule="auto"/>
        <w:ind w:left="680"/>
      </w:pPr>
      <w:r>
        <w:t>about four-fifths of the population</w:t>
      </w:r>
    </w:p>
    <w:p w:rsidR="005A0F15" w:rsidRDefault="00DD00A2">
      <w:pPr>
        <w:pStyle w:val="Vnbnnidung0"/>
        <w:numPr>
          <w:ilvl w:val="0"/>
          <w:numId w:val="6"/>
        </w:numPr>
        <w:shd w:val="clear" w:color="auto" w:fill="auto"/>
        <w:tabs>
          <w:tab w:val="left" w:pos="1044"/>
        </w:tabs>
        <w:spacing w:line="240" w:lineRule="auto"/>
        <w:ind w:left="680" w:right="980"/>
        <w:jc w:val="left"/>
      </w:pPr>
      <w:r>
        <w:t xml:space="preserve">about one-fifth of the population </w:t>
      </w:r>
      <w:r>
        <w:rPr>
          <w:sz w:val="28"/>
          <w:szCs w:val="28"/>
        </w:rPr>
        <w:t xml:space="preserve">c. </w:t>
      </w:r>
      <w:r>
        <w:t>5,308,483</w:t>
      </w:r>
    </w:p>
    <w:p w:rsidR="005A0F15" w:rsidRDefault="00DD00A2">
      <w:pPr>
        <w:pStyle w:val="Vnbnnidung0"/>
        <w:shd w:val="clear" w:color="auto" w:fill="auto"/>
        <w:tabs>
          <w:tab w:val="left" w:pos="6545"/>
        </w:tabs>
        <w:spacing w:line="288" w:lineRule="auto"/>
        <w:ind w:left="680"/>
      </w:pPr>
      <w:r>
        <w:t>D. less than one million</w:t>
      </w:r>
      <w:r>
        <w:tab/>
      </w:r>
      <w:r>
        <w:rPr>
          <w:lang w:val="vi-VN" w:eastAsia="vi-VN" w:bidi="vi-VN"/>
        </w:rPr>
        <w:t>ị</w:t>
      </w:r>
    </w:p>
    <w:p w:rsidR="005A0F15" w:rsidRDefault="00DD00A2">
      <w:pPr>
        <w:pStyle w:val="Vnbnnidung0"/>
        <w:numPr>
          <w:ilvl w:val="0"/>
          <w:numId w:val="4"/>
        </w:numPr>
        <w:shd w:val="clear" w:color="auto" w:fill="auto"/>
        <w:tabs>
          <w:tab w:val="left" w:pos="693"/>
        </w:tabs>
        <w:spacing w:line="288" w:lineRule="auto"/>
        <w:ind w:firstLine="360"/>
      </w:pPr>
      <w:r>
        <w:t>Which of the following is not true?</w:t>
      </w:r>
    </w:p>
    <w:p w:rsidR="005A0F15" w:rsidRDefault="00DD00A2">
      <w:pPr>
        <w:pStyle w:val="Vnbnnidung0"/>
        <w:numPr>
          <w:ilvl w:val="0"/>
          <w:numId w:val="7"/>
        </w:numPr>
        <w:shd w:val="clear" w:color="auto" w:fill="auto"/>
        <w:tabs>
          <w:tab w:val="left" w:pos="1042"/>
        </w:tabs>
        <w:spacing w:line="288" w:lineRule="auto"/>
        <w:ind w:left="680"/>
      </w:pPr>
      <w:r>
        <w:t>About one-fifth of American people were black slaves in 1800.</w:t>
      </w:r>
    </w:p>
    <w:p w:rsidR="005A0F15" w:rsidRDefault="00DD00A2">
      <w:pPr>
        <w:pStyle w:val="Vnbnnidung0"/>
        <w:numPr>
          <w:ilvl w:val="0"/>
          <w:numId w:val="7"/>
        </w:numPr>
        <w:shd w:val="clear" w:color="auto" w:fill="auto"/>
        <w:tabs>
          <w:tab w:val="left" w:pos="1042"/>
        </w:tabs>
        <w:spacing w:line="240" w:lineRule="auto"/>
        <w:ind w:left="680" w:right="1180"/>
        <w:jc w:val="left"/>
      </w:pPr>
      <w:r>
        <w:t xml:space="preserve">Two-thirds of the American people live on the seaboard, </w:t>
      </w:r>
      <w:r>
        <w:rPr>
          <w:sz w:val="28"/>
          <w:szCs w:val="28"/>
        </w:rPr>
        <w:t xml:space="preserve">c. </w:t>
      </w:r>
      <w:r>
        <w:t>In 1800, the land was still untamed.</w:t>
      </w:r>
    </w:p>
    <w:p w:rsidR="005A0F15" w:rsidRDefault="00DD00A2">
      <w:pPr>
        <w:pStyle w:val="Vnbnnidung0"/>
        <w:shd w:val="clear" w:color="auto" w:fill="auto"/>
        <w:spacing w:line="288" w:lineRule="auto"/>
        <w:ind w:left="680"/>
      </w:pPr>
      <w:r>
        <w:t>D. In 1800, strips of cultivated land were everywhere.</w:t>
      </w:r>
    </w:p>
    <w:p w:rsidR="005A0F15" w:rsidRDefault="00DD00A2">
      <w:pPr>
        <w:pStyle w:val="Vnbnnidung0"/>
        <w:numPr>
          <w:ilvl w:val="0"/>
          <w:numId w:val="4"/>
        </w:numPr>
        <w:shd w:val="clear" w:color="auto" w:fill="auto"/>
        <w:tabs>
          <w:tab w:val="left" w:pos="698"/>
          <w:tab w:val="left" w:leader="underscore" w:pos="6545"/>
        </w:tabs>
        <w:spacing w:line="288" w:lineRule="auto"/>
        <w:ind w:firstLine="360"/>
      </w:pPr>
      <w:r>
        <w:t xml:space="preserve">In the context of the paragraph, the word </w:t>
      </w:r>
      <w:r>
        <w:rPr>
          <w:b/>
          <w:bCs/>
        </w:rPr>
        <w:t>untamed means</w:t>
      </w:r>
      <w:r>
        <w:rPr>
          <w:b/>
          <w:bCs/>
        </w:rPr>
        <w:tab/>
        <w:t>.</w:t>
      </w:r>
    </w:p>
    <w:p w:rsidR="005A0F15" w:rsidRDefault="00DD00A2">
      <w:pPr>
        <w:pStyle w:val="Vnbnnidung0"/>
        <w:shd w:val="clear" w:color="auto" w:fill="auto"/>
        <w:tabs>
          <w:tab w:val="left" w:pos="2127"/>
          <w:tab w:val="left" w:pos="3949"/>
        </w:tabs>
        <w:spacing w:line="288" w:lineRule="auto"/>
        <w:ind w:left="680"/>
      </w:pPr>
      <w:r>
        <w:t>A. calm</w:t>
      </w:r>
      <w:r>
        <w:tab/>
        <w:t>B. dangerous</w:t>
      </w:r>
      <w:r>
        <w:tab/>
      </w:r>
      <w:r>
        <w:rPr>
          <w:sz w:val="28"/>
          <w:szCs w:val="28"/>
        </w:rPr>
        <w:t xml:space="preserve">c. </w:t>
      </w:r>
      <w:r>
        <w:t>uncultivable D. bad</w:t>
      </w:r>
    </w:p>
    <w:p w:rsidR="005A0F15" w:rsidRDefault="00DD00A2">
      <w:pPr>
        <w:pStyle w:val="Vnbnnidung0"/>
        <w:numPr>
          <w:ilvl w:val="0"/>
          <w:numId w:val="4"/>
        </w:numPr>
        <w:shd w:val="clear" w:color="auto" w:fill="auto"/>
        <w:tabs>
          <w:tab w:val="left" w:pos="698"/>
        </w:tabs>
        <w:spacing w:line="288" w:lineRule="auto"/>
        <w:ind w:firstLine="360"/>
      </w:pPr>
      <w:r>
        <w:t>How</w:t>
      </w:r>
      <w:r>
        <w:t xml:space="preserve"> long had the struggle to tame the American continent been going</w:t>
      </w:r>
    </w:p>
    <w:p w:rsidR="005A0F15" w:rsidRDefault="00DD00A2">
      <w:pPr>
        <w:pStyle w:val="Vnbnnidung0"/>
        <w:shd w:val="clear" w:color="auto" w:fill="auto"/>
        <w:spacing w:line="288" w:lineRule="auto"/>
        <w:ind w:left="680"/>
      </w:pPr>
      <w:r>
        <w:t>on in 1800.</w:t>
      </w:r>
    </w:p>
    <w:p w:rsidR="005A0F15" w:rsidRDefault="00DD00A2">
      <w:pPr>
        <w:pStyle w:val="Vnbnnidung0"/>
        <w:shd w:val="clear" w:color="auto" w:fill="auto"/>
        <w:tabs>
          <w:tab w:val="left" w:pos="3949"/>
        </w:tabs>
        <w:spacing w:line="288" w:lineRule="auto"/>
        <w:ind w:left="680"/>
      </w:pPr>
      <w:r>
        <w:t>A. about two hundred years</w:t>
      </w:r>
      <w:r>
        <w:tab/>
        <w:t>B. a little more than a century</w:t>
      </w:r>
    </w:p>
    <w:p w:rsidR="005A0F15" w:rsidRDefault="005A0F15">
      <w:pPr>
        <w:pStyle w:val="Vnbnnidung0"/>
        <w:shd w:val="clear" w:color="auto" w:fill="auto"/>
        <w:tabs>
          <w:tab w:val="left" w:pos="3949"/>
        </w:tabs>
        <w:spacing w:line="206" w:lineRule="auto"/>
        <w:ind w:left="680"/>
      </w:pPr>
      <w:r>
        <w:pict>
          <v:shape id="_x0000_s1068" type="#_x0000_t202" style="position:absolute;left:0;text-align:left;margin-left:406.95pt;margin-top:260.65pt;width:16.8pt;height:175.2pt;z-index:-125829347;mso-wrap-distance-left:8pt;mso-wrap-distance-right:8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anchory="margin"/>
          </v:shape>
        </w:pict>
      </w:r>
      <w:r w:rsidR="00DD00A2">
        <w:rPr>
          <w:sz w:val="28"/>
          <w:szCs w:val="28"/>
        </w:rPr>
        <w:t xml:space="preserve">c. </w:t>
      </w:r>
      <w:r w:rsidR="00DD00A2">
        <w:t>about fifty years</w:t>
      </w:r>
      <w:r w:rsidR="00DD00A2">
        <w:tab/>
        <w:t>D. since 1750</w:t>
      </w:r>
      <w:r w:rsidR="00DD00A2">
        <w:br w:type="page"/>
      </w:r>
    </w:p>
    <w:p w:rsidR="005A0F15" w:rsidRDefault="00DD00A2">
      <w:pPr>
        <w:pStyle w:val="Tiu70"/>
        <w:keepNext/>
        <w:keepLines/>
        <w:numPr>
          <w:ilvl w:val="0"/>
          <w:numId w:val="8"/>
        </w:numPr>
        <w:shd w:val="clear" w:color="auto" w:fill="auto"/>
        <w:tabs>
          <w:tab w:val="left" w:pos="344"/>
        </w:tabs>
        <w:spacing w:after="0" w:line="276" w:lineRule="auto"/>
      </w:pPr>
      <w:r>
        <w:rPr>
          <w:noProof/>
          <w:lang w:bidi="ar-SA"/>
        </w:rPr>
        <w:lastRenderedPageBreak/>
        <w:drawing>
          <wp:anchor distT="487680" distB="384175" distL="114300" distR="3040380" simplePos="0" relativeHeight="125829408" behindDoc="0" locked="0" layoutInCell="1" allowOverlap="1">
            <wp:simplePos x="0" y="0"/>
            <wp:positionH relativeFrom="page">
              <wp:posOffset>1746885</wp:posOffset>
            </wp:positionH>
            <wp:positionV relativeFrom="margin">
              <wp:posOffset>1577340</wp:posOffset>
            </wp:positionV>
            <wp:extent cx="365760" cy="372110"/>
            <wp:effectExtent l="0" t="0" r="0" b="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16"/>
                    <a:stretch/>
                  </pic:blipFill>
                  <pic:spPr>
                    <a:xfrm>
                      <a:off x="0" y="0"/>
                      <a:ext cx="365760" cy="372110"/>
                    </a:xfrm>
                    <a:prstGeom prst="rect">
                      <a:avLst/>
                    </a:prstGeom>
                  </pic:spPr>
                </pic:pic>
              </a:graphicData>
            </a:graphic>
          </wp:anchor>
        </w:drawing>
      </w:r>
      <w:r w:rsidR="005A0F15">
        <w:pict>
          <v:shape id="_x0000_s1072" type="#_x0000_t202" style="position:absolute;left:0;text-align:left;margin-left:167.55pt;margin-top:141pt;width:119.75pt;height:15.7pt;z-index:-125829344;mso-wrap-distance-left:39pt;mso-wrap-distance-top:55.2pt;mso-wrap-distance-right:118.2pt;mso-wrap-distance-bottom:26.75pt;mso-position-horizontal-relative:page;mso-position-vertical-relative:margin" filled="f" stroked="f">
            <v:textbox style="mso-fit-shape-to-text:t" inset="0,0,0,0">
              <w:txbxContent>
                <w:p w:rsidR="005A0F15" w:rsidRDefault="00DD00A2">
                  <w:pPr>
                    <w:pStyle w:val="Tiu60"/>
                    <w:keepNext/>
                    <w:keepLines/>
                    <w:shd w:val="clear" w:color="auto" w:fill="auto"/>
                  </w:pPr>
                  <w:bookmarkStart w:id="8" w:name="bookmark1"/>
                  <w:r>
                    <w:rPr>
                      <w:lang w:val="en-US" w:eastAsia="en-US" w:bidi="en-US"/>
                    </w:rPr>
                    <w:t>TEST FOR UNIT 2</w:t>
                  </w:r>
                  <w:bookmarkEnd w:id="8"/>
                </w:p>
              </w:txbxContent>
            </v:textbox>
            <w10:wrap type="topAndBottom" anchorx="page" anchory="margin"/>
          </v:shape>
        </w:pict>
      </w:r>
      <w:r>
        <w:rPr>
          <w:noProof/>
          <w:lang w:bidi="ar-SA"/>
        </w:rPr>
        <w:drawing>
          <wp:anchor distT="0" distB="0" distL="3116580" distR="114300" simplePos="0" relativeHeight="125829411" behindDoc="0" locked="0" layoutInCell="1" allowOverlap="1">
            <wp:simplePos x="0" y="0"/>
            <wp:positionH relativeFrom="page">
              <wp:posOffset>4749165</wp:posOffset>
            </wp:positionH>
            <wp:positionV relativeFrom="margin">
              <wp:posOffset>1089660</wp:posOffset>
            </wp:positionV>
            <wp:extent cx="286385" cy="1243330"/>
            <wp:effectExtent l="0" t="0" r="0" b="0"/>
            <wp:wrapTopAndBottom/>
            <wp:docPr id="48"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17"/>
                    <a:stretch/>
                  </pic:blipFill>
                  <pic:spPr>
                    <a:xfrm>
                      <a:off x="0" y="0"/>
                      <a:ext cx="286385" cy="1243330"/>
                    </a:xfrm>
                    <a:prstGeom prst="rect">
                      <a:avLst/>
                    </a:prstGeom>
                  </pic:spPr>
                </pic:pic>
              </a:graphicData>
            </a:graphic>
          </wp:anchor>
        </w:drawing>
      </w:r>
      <w:r w:rsidR="005A0F15">
        <w:pict>
          <v:shape id="_x0000_s1076" type="#_x0000_t202" style="position:absolute;left:0;text-align:left;margin-left:6.75pt;margin-top:312.35pt;width:16.3pt;height:175.45pt;z-index:-125829341;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 xml:space="preserve">P CÁC </w:t>
                  </w:r>
                  <w:r>
                    <w:t>ĐÊ THI TIÊNG ANH VÀO L</w:t>
                  </w:r>
                  <w:r>
                    <w:t>Ớ</w:t>
                  </w:r>
                  <w:r>
                    <w:t>P 10</w:t>
                  </w:r>
                </w:p>
              </w:txbxContent>
            </v:textbox>
            <w10:wrap type="square" anchorx="page" anchory="margin"/>
          </v:shape>
        </w:pict>
      </w:r>
      <w:r w:rsidR="005A0F15">
        <w:pict>
          <v:shape id="_x0000_s1078" type="#_x0000_t202" style="position:absolute;left:0;text-align:left;margin-left:55.9pt;margin-top:212.75pt;width:329.75pt;height:186.5pt;z-index:-125829339;mso-wrap-distance-left:24.35pt;mso-wrap-distance-top:33.3pt;mso-wrap-distance-right:20.05pt;mso-wrap-distance-bottom:7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738"/>
                    <w:gridCol w:w="1853"/>
                    <w:gridCol w:w="1464"/>
                    <w:gridCol w:w="1541"/>
                  </w:tblGrid>
                  <w:tr w:rsidR="005A0F15">
                    <w:tblPrEx>
                      <w:tblCellMar>
                        <w:top w:w="0" w:type="dxa"/>
                        <w:bottom w:w="0" w:type="dxa"/>
                      </w:tblCellMar>
                    </w:tblPrEx>
                    <w:trPr>
                      <w:trHeight w:hRule="exact" w:val="250"/>
                      <w:tblHeader/>
                    </w:trPr>
                    <w:tc>
                      <w:tcPr>
                        <w:tcW w:w="1738" w:type="dxa"/>
                        <w:shd w:val="clear" w:color="auto" w:fill="FFFFFF"/>
                      </w:tcPr>
                      <w:p w:rsidR="005A0F15" w:rsidRDefault="00DD00A2">
                        <w:pPr>
                          <w:pStyle w:val="Khc0"/>
                          <w:shd w:val="clear" w:color="auto" w:fill="auto"/>
                          <w:spacing w:line="240" w:lineRule="auto"/>
                          <w:jc w:val="left"/>
                        </w:pPr>
                        <w:r>
                          <w:t>1) A. equal</w:t>
                        </w:r>
                      </w:p>
                    </w:tc>
                    <w:tc>
                      <w:tcPr>
                        <w:tcW w:w="1853" w:type="dxa"/>
                        <w:shd w:val="clear" w:color="auto" w:fill="FFFFFF"/>
                      </w:tcPr>
                      <w:p w:rsidR="005A0F15" w:rsidRDefault="00DD00A2">
                        <w:pPr>
                          <w:pStyle w:val="Khc0"/>
                          <w:shd w:val="clear" w:color="auto" w:fill="auto"/>
                          <w:spacing w:line="240" w:lineRule="auto"/>
                          <w:jc w:val="left"/>
                        </w:pPr>
                        <w:r>
                          <w:t>B. fashion</w:t>
                        </w:r>
                      </w:p>
                    </w:tc>
                    <w:tc>
                      <w:tcPr>
                        <w:tcW w:w="1464" w:type="dxa"/>
                        <w:shd w:val="clear" w:color="auto" w:fill="FFFFFF"/>
                      </w:tcPr>
                      <w:p w:rsidR="005A0F15" w:rsidRDefault="00DD00A2">
                        <w:pPr>
                          <w:pStyle w:val="Khc0"/>
                          <w:shd w:val="clear" w:color="auto" w:fill="auto"/>
                          <w:spacing w:line="240" w:lineRule="auto"/>
                          <w:jc w:val="left"/>
                        </w:pPr>
                        <w:r>
                          <w:rPr>
                            <w:sz w:val="28"/>
                            <w:szCs w:val="28"/>
                          </w:rPr>
                          <w:t xml:space="preserve">c. </w:t>
                        </w:r>
                        <w:r>
                          <w:t>champagne</w:t>
                        </w:r>
                      </w:p>
                    </w:tc>
                    <w:tc>
                      <w:tcPr>
                        <w:tcW w:w="1541" w:type="dxa"/>
                        <w:shd w:val="clear" w:color="auto" w:fill="FFFFFF"/>
                      </w:tcPr>
                      <w:p w:rsidR="005A0F15" w:rsidRDefault="00DD00A2">
                        <w:pPr>
                          <w:pStyle w:val="Khc0"/>
                          <w:shd w:val="clear" w:color="auto" w:fill="auto"/>
                          <w:spacing w:line="240" w:lineRule="auto"/>
                          <w:ind w:left="180"/>
                          <w:jc w:val="left"/>
                        </w:pPr>
                        <w:r>
                          <w:t>D. match</w:t>
                        </w:r>
                      </w:p>
                    </w:tc>
                  </w:tr>
                  <w:tr w:rsidR="005A0F15">
                    <w:tblPrEx>
                      <w:tblCellMar>
                        <w:top w:w="0" w:type="dxa"/>
                        <w:bottom w:w="0" w:type="dxa"/>
                      </w:tblCellMar>
                    </w:tblPrEx>
                    <w:trPr>
                      <w:trHeight w:hRule="exact" w:val="259"/>
                    </w:trPr>
                    <w:tc>
                      <w:tcPr>
                        <w:tcW w:w="1738" w:type="dxa"/>
                        <w:shd w:val="clear" w:color="auto" w:fill="FFFFFF"/>
                      </w:tcPr>
                      <w:p w:rsidR="005A0F15" w:rsidRDefault="00DD00A2">
                        <w:pPr>
                          <w:pStyle w:val="Khc0"/>
                          <w:shd w:val="clear" w:color="auto" w:fill="auto"/>
                          <w:spacing w:line="240" w:lineRule="auto"/>
                          <w:jc w:val="left"/>
                        </w:pPr>
                        <w:r>
                          <w:t>2) A. economic</w:t>
                        </w:r>
                      </w:p>
                    </w:tc>
                    <w:tc>
                      <w:tcPr>
                        <w:tcW w:w="1853" w:type="dxa"/>
                        <w:shd w:val="clear" w:color="auto" w:fill="FFFFFF"/>
                      </w:tcPr>
                      <w:p w:rsidR="005A0F15" w:rsidRDefault="00DD00A2">
                        <w:pPr>
                          <w:pStyle w:val="Khc0"/>
                          <w:shd w:val="clear" w:color="auto" w:fill="auto"/>
                          <w:spacing w:line="240" w:lineRule="auto"/>
                          <w:jc w:val="left"/>
                        </w:pPr>
                        <w:r>
                          <w:t>B. conclusion</w:t>
                        </w:r>
                      </w:p>
                    </w:tc>
                    <w:tc>
                      <w:tcPr>
                        <w:tcW w:w="1464" w:type="dxa"/>
                        <w:shd w:val="clear" w:color="auto" w:fill="FFFFFF"/>
                      </w:tcPr>
                      <w:p w:rsidR="005A0F15" w:rsidRDefault="00DD00A2">
                        <w:pPr>
                          <w:pStyle w:val="Khc0"/>
                          <w:shd w:val="clear" w:color="auto" w:fill="auto"/>
                          <w:spacing w:line="240" w:lineRule="auto"/>
                          <w:jc w:val="left"/>
                        </w:pPr>
                        <w:r>
                          <w:rPr>
                            <w:sz w:val="28"/>
                            <w:szCs w:val="28"/>
                          </w:rPr>
                          <w:t xml:space="preserve">c. </w:t>
                        </w:r>
                        <w:r>
                          <w:t>sailor</w:t>
                        </w:r>
                      </w:p>
                    </w:tc>
                    <w:tc>
                      <w:tcPr>
                        <w:tcW w:w="1541" w:type="dxa"/>
                        <w:shd w:val="clear" w:color="auto" w:fill="FFFFFF"/>
                      </w:tcPr>
                      <w:p w:rsidR="005A0F15" w:rsidRDefault="00DD00A2">
                        <w:pPr>
                          <w:pStyle w:val="Khc0"/>
                          <w:shd w:val="clear" w:color="auto" w:fill="auto"/>
                          <w:spacing w:line="240" w:lineRule="auto"/>
                          <w:ind w:left="180"/>
                          <w:jc w:val="left"/>
                        </w:pPr>
                        <w:r>
                          <w:t>D. minority</w:t>
                        </w:r>
                      </w:p>
                    </w:tc>
                  </w:tr>
                  <w:tr w:rsidR="005A0F15">
                    <w:tblPrEx>
                      <w:tblCellMar>
                        <w:top w:w="0" w:type="dxa"/>
                        <w:bottom w:w="0" w:type="dxa"/>
                      </w:tblCellMar>
                    </w:tblPrEx>
                    <w:trPr>
                      <w:trHeight w:hRule="exact" w:val="278"/>
                    </w:trPr>
                    <w:tc>
                      <w:tcPr>
                        <w:tcW w:w="1738" w:type="dxa"/>
                        <w:shd w:val="clear" w:color="auto" w:fill="FFFFFF"/>
                      </w:tcPr>
                      <w:p w:rsidR="005A0F15" w:rsidRDefault="00DD00A2">
                        <w:pPr>
                          <w:pStyle w:val="Khc0"/>
                          <w:shd w:val="clear" w:color="auto" w:fill="auto"/>
                          <w:spacing w:line="240" w:lineRule="auto"/>
                          <w:jc w:val="left"/>
                        </w:pPr>
                        <w:r>
                          <w:t>3) A. clothing</w:t>
                        </w:r>
                      </w:p>
                    </w:tc>
                    <w:tc>
                      <w:tcPr>
                        <w:tcW w:w="1853" w:type="dxa"/>
                        <w:shd w:val="clear" w:color="auto" w:fill="FFFFFF"/>
                      </w:tcPr>
                      <w:p w:rsidR="005A0F15" w:rsidRDefault="00DD00A2">
                        <w:pPr>
                          <w:pStyle w:val="Khc0"/>
                          <w:shd w:val="clear" w:color="auto" w:fill="auto"/>
                          <w:spacing w:line="240" w:lineRule="auto"/>
                          <w:jc w:val="left"/>
                        </w:pPr>
                        <w:r>
                          <w:t>B. ethnic</w:t>
                        </w:r>
                      </w:p>
                    </w:tc>
                    <w:tc>
                      <w:tcPr>
                        <w:tcW w:w="1464" w:type="dxa"/>
                        <w:shd w:val="clear" w:color="auto" w:fill="FFFFFF"/>
                      </w:tcPr>
                      <w:p w:rsidR="005A0F15" w:rsidRDefault="00DD00A2">
                        <w:pPr>
                          <w:pStyle w:val="Khc0"/>
                          <w:shd w:val="clear" w:color="auto" w:fill="auto"/>
                          <w:spacing w:line="240" w:lineRule="auto"/>
                          <w:jc w:val="left"/>
                        </w:pPr>
                        <w:r>
                          <w:t>c. whether</w:t>
                        </w:r>
                      </w:p>
                    </w:tc>
                    <w:tc>
                      <w:tcPr>
                        <w:tcW w:w="1541" w:type="dxa"/>
                        <w:shd w:val="clear" w:color="auto" w:fill="FFFFFF"/>
                      </w:tcPr>
                      <w:p w:rsidR="005A0F15" w:rsidRDefault="00DD00A2">
                        <w:pPr>
                          <w:pStyle w:val="Khc0"/>
                          <w:shd w:val="clear" w:color="auto" w:fill="auto"/>
                          <w:spacing w:line="240" w:lineRule="auto"/>
                          <w:ind w:left="180"/>
                          <w:jc w:val="left"/>
                        </w:pPr>
                        <w:r>
                          <w:t>D. those</w:t>
                        </w:r>
                      </w:p>
                    </w:tc>
                  </w:tr>
                  <w:tr w:rsidR="005A0F15">
                    <w:tblPrEx>
                      <w:tblCellMar>
                        <w:top w:w="0" w:type="dxa"/>
                        <w:bottom w:w="0" w:type="dxa"/>
                      </w:tblCellMar>
                    </w:tblPrEx>
                    <w:trPr>
                      <w:trHeight w:hRule="exact" w:val="264"/>
                    </w:trPr>
                    <w:tc>
                      <w:tcPr>
                        <w:tcW w:w="1738" w:type="dxa"/>
                        <w:shd w:val="clear" w:color="auto" w:fill="FFFFFF"/>
                      </w:tcPr>
                      <w:p w:rsidR="005A0F15" w:rsidRDefault="00DD00A2">
                        <w:pPr>
                          <w:pStyle w:val="Khc0"/>
                          <w:shd w:val="clear" w:color="auto" w:fill="auto"/>
                          <w:spacing w:line="240" w:lineRule="auto"/>
                          <w:jc w:val="left"/>
                        </w:pPr>
                        <w:r>
                          <w:t>4) A. subject</w:t>
                        </w:r>
                      </w:p>
                    </w:tc>
                    <w:tc>
                      <w:tcPr>
                        <w:tcW w:w="1853" w:type="dxa"/>
                        <w:shd w:val="clear" w:color="auto" w:fill="FFFFFF"/>
                      </w:tcPr>
                      <w:p w:rsidR="005A0F15" w:rsidRDefault="00DD00A2">
                        <w:pPr>
                          <w:pStyle w:val="Khc0"/>
                          <w:shd w:val="clear" w:color="auto" w:fill="auto"/>
                          <w:spacing w:line="240" w:lineRule="auto"/>
                          <w:jc w:val="left"/>
                        </w:pPr>
                        <w:r>
                          <w:t>B. occasion</w:t>
                        </w:r>
                      </w:p>
                    </w:tc>
                    <w:tc>
                      <w:tcPr>
                        <w:tcW w:w="1464" w:type="dxa"/>
                        <w:shd w:val="clear" w:color="auto" w:fill="FFFFFF"/>
                      </w:tcPr>
                      <w:p w:rsidR="005A0F15" w:rsidRDefault="00DD00A2">
                        <w:pPr>
                          <w:pStyle w:val="Khc0"/>
                          <w:shd w:val="clear" w:color="auto" w:fill="auto"/>
                          <w:spacing w:line="240" w:lineRule="auto"/>
                          <w:jc w:val="left"/>
                        </w:pPr>
                        <w:r>
                          <w:t>c. inspiration</w:t>
                        </w:r>
                      </w:p>
                    </w:tc>
                    <w:tc>
                      <w:tcPr>
                        <w:tcW w:w="1541" w:type="dxa"/>
                        <w:shd w:val="clear" w:color="auto" w:fill="FFFFFF"/>
                      </w:tcPr>
                      <w:p w:rsidR="005A0F15" w:rsidRDefault="00DD00A2">
                        <w:pPr>
                          <w:pStyle w:val="Khc0"/>
                          <w:shd w:val="clear" w:color="auto" w:fill="auto"/>
                          <w:spacing w:line="240" w:lineRule="auto"/>
                          <w:ind w:left="180"/>
                          <w:jc w:val="left"/>
                        </w:pPr>
                        <w:r>
                          <w:t>D. style</w:t>
                        </w:r>
                      </w:p>
                    </w:tc>
                  </w:tr>
                  <w:tr w:rsidR="005A0F15">
                    <w:tblPrEx>
                      <w:tblCellMar>
                        <w:top w:w="0" w:type="dxa"/>
                        <w:bottom w:w="0" w:type="dxa"/>
                      </w:tblCellMar>
                    </w:tblPrEx>
                    <w:trPr>
                      <w:trHeight w:hRule="exact" w:val="413"/>
                    </w:trPr>
                    <w:tc>
                      <w:tcPr>
                        <w:tcW w:w="1738" w:type="dxa"/>
                        <w:shd w:val="clear" w:color="auto" w:fill="FFFFFF"/>
                      </w:tcPr>
                      <w:p w:rsidR="005A0F15" w:rsidRDefault="00DD00A2">
                        <w:pPr>
                          <w:pStyle w:val="Khc0"/>
                          <w:shd w:val="clear" w:color="auto" w:fill="auto"/>
                          <w:spacing w:line="240" w:lineRule="auto"/>
                          <w:jc w:val="left"/>
                        </w:pPr>
                        <w:r>
                          <w:t>5) A. pactical</w:t>
                        </w:r>
                      </w:p>
                    </w:tc>
                    <w:tc>
                      <w:tcPr>
                        <w:tcW w:w="1853" w:type="dxa"/>
                        <w:shd w:val="clear" w:color="auto" w:fill="FFFFFF"/>
                      </w:tcPr>
                      <w:p w:rsidR="005A0F15" w:rsidRDefault="00DD00A2">
                        <w:pPr>
                          <w:pStyle w:val="Khc0"/>
                          <w:shd w:val="clear" w:color="auto" w:fill="auto"/>
                          <w:spacing w:line="240" w:lineRule="auto"/>
                          <w:jc w:val="left"/>
                        </w:pPr>
                        <w:r>
                          <w:t>B. logical</w:t>
                        </w:r>
                      </w:p>
                    </w:tc>
                    <w:tc>
                      <w:tcPr>
                        <w:tcW w:w="1464" w:type="dxa"/>
                        <w:shd w:val="clear" w:color="auto" w:fill="FFFFFF"/>
                      </w:tcPr>
                      <w:p w:rsidR="005A0F15" w:rsidRDefault="00DD00A2">
                        <w:pPr>
                          <w:pStyle w:val="Khc0"/>
                          <w:shd w:val="clear" w:color="auto" w:fill="auto"/>
                          <w:spacing w:line="240" w:lineRule="auto"/>
                          <w:jc w:val="left"/>
                        </w:pPr>
                        <w:r>
                          <w:t xml:space="preserve">c. </w:t>
                        </w:r>
                        <w:r>
                          <w:t>rivalry</w:t>
                        </w:r>
                      </w:p>
                    </w:tc>
                    <w:tc>
                      <w:tcPr>
                        <w:tcW w:w="1541" w:type="dxa"/>
                        <w:shd w:val="clear" w:color="auto" w:fill="FFFFFF"/>
                      </w:tcPr>
                      <w:p w:rsidR="005A0F15" w:rsidRDefault="00DD00A2">
                        <w:pPr>
                          <w:pStyle w:val="Khc0"/>
                          <w:shd w:val="clear" w:color="auto" w:fill="auto"/>
                          <w:spacing w:line="240" w:lineRule="auto"/>
                          <w:ind w:left="180"/>
                          <w:jc w:val="left"/>
                        </w:pPr>
                        <w:r>
                          <w:t>D. champagne</w:t>
                        </w:r>
                      </w:p>
                    </w:tc>
                  </w:tr>
                  <w:tr w:rsidR="005A0F15">
                    <w:tblPrEx>
                      <w:tblCellMar>
                        <w:top w:w="0" w:type="dxa"/>
                        <w:bottom w:w="0" w:type="dxa"/>
                      </w:tblCellMar>
                    </w:tblPrEx>
                    <w:trPr>
                      <w:trHeight w:hRule="exact" w:val="398"/>
                    </w:trPr>
                    <w:tc>
                      <w:tcPr>
                        <w:tcW w:w="1738" w:type="dxa"/>
                        <w:shd w:val="clear" w:color="auto" w:fill="FFFFFF"/>
                        <w:vAlign w:val="bottom"/>
                      </w:tcPr>
                      <w:p w:rsidR="005A0F15" w:rsidRDefault="00DD00A2">
                        <w:pPr>
                          <w:pStyle w:val="Khc0"/>
                          <w:shd w:val="clear" w:color="auto" w:fill="auto"/>
                          <w:spacing w:line="240" w:lineRule="auto"/>
                          <w:jc w:val="left"/>
                        </w:pPr>
                        <w:r>
                          <w:rPr>
                            <w:b/>
                            <w:bCs/>
                          </w:rPr>
                          <w:t>Choose the word</w:t>
                        </w:r>
                      </w:p>
                    </w:tc>
                    <w:tc>
                      <w:tcPr>
                        <w:tcW w:w="1853" w:type="dxa"/>
                        <w:shd w:val="clear" w:color="auto" w:fill="FFFFFF"/>
                        <w:vAlign w:val="bottom"/>
                      </w:tcPr>
                      <w:p w:rsidR="005A0F15" w:rsidRDefault="00DD00A2">
                        <w:pPr>
                          <w:pStyle w:val="Khc0"/>
                          <w:shd w:val="clear" w:color="auto" w:fill="auto"/>
                          <w:spacing w:line="240" w:lineRule="auto"/>
                          <w:jc w:val="left"/>
                        </w:pPr>
                        <w:r>
                          <w:rPr>
                            <w:b/>
                            <w:bCs/>
                          </w:rPr>
                          <w:t>whose main stress</w:t>
                        </w:r>
                      </w:p>
                    </w:tc>
                    <w:tc>
                      <w:tcPr>
                        <w:tcW w:w="3005" w:type="dxa"/>
                        <w:gridSpan w:val="2"/>
                        <w:shd w:val="clear" w:color="auto" w:fill="FFFFFF"/>
                        <w:vAlign w:val="bottom"/>
                      </w:tcPr>
                      <w:p w:rsidR="005A0F15" w:rsidRDefault="00DD00A2">
                        <w:pPr>
                          <w:pStyle w:val="Khc0"/>
                          <w:shd w:val="clear" w:color="auto" w:fill="auto"/>
                          <w:spacing w:line="240" w:lineRule="auto"/>
                          <w:jc w:val="left"/>
                        </w:pPr>
                        <w:r>
                          <w:rPr>
                            <w:b/>
                            <w:bCs/>
                          </w:rPr>
                          <w:t>is placed differently from the</w:t>
                        </w:r>
                      </w:p>
                    </w:tc>
                  </w:tr>
                  <w:tr w:rsidR="005A0F15">
                    <w:tblPrEx>
                      <w:tblCellMar>
                        <w:top w:w="0" w:type="dxa"/>
                        <w:bottom w:w="0" w:type="dxa"/>
                      </w:tblCellMar>
                    </w:tblPrEx>
                    <w:trPr>
                      <w:trHeight w:hRule="exact" w:val="264"/>
                    </w:trPr>
                    <w:tc>
                      <w:tcPr>
                        <w:tcW w:w="1738" w:type="dxa"/>
                        <w:shd w:val="clear" w:color="auto" w:fill="FFFFFF"/>
                        <w:vAlign w:val="bottom"/>
                      </w:tcPr>
                      <w:p w:rsidR="005A0F15" w:rsidRDefault="00DD00A2">
                        <w:pPr>
                          <w:pStyle w:val="Khc0"/>
                          <w:shd w:val="clear" w:color="auto" w:fill="auto"/>
                          <w:spacing w:line="240" w:lineRule="auto"/>
                          <w:jc w:val="left"/>
                        </w:pPr>
                        <w:r>
                          <w:rPr>
                            <w:b/>
                            <w:bCs/>
                          </w:rPr>
                          <w:t>others.</w:t>
                        </w:r>
                      </w:p>
                    </w:tc>
                    <w:tc>
                      <w:tcPr>
                        <w:tcW w:w="1853" w:type="dxa"/>
                        <w:shd w:val="clear" w:color="auto" w:fill="FFFFFF"/>
                      </w:tcPr>
                      <w:p w:rsidR="005A0F15" w:rsidRDefault="005A0F15">
                        <w:pPr>
                          <w:rPr>
                            <w:sz w:val="10"/>
                            <w:szCs w:val="10"/>
                          </w:rPr>
                        </w:pPr>
                      </w:p>
                    </w:tc>
                    <w:tc>
                      <w:tcPr>
                        <w:tcW w:w="1464" w:type="dxa"/>
                        <w:shd w:val="clear" w:color="auto" w:fill="FFFFFF"/>
                      </w:tcPr>
                      <w:p w:rsidR="005A0F15" w:rsidRDefault="005A0F15">
                        <w:pPr>
                          <w:rPr>
                            <w:sz w:val="10"/>
                            <w:szCs w:val="10"/>
                          </w:rPr>
                        </w:pPr>
                      </w:p>
                    </w:tc>
                    <w:tc>
                      <w:tcPr>
                        <w:tcW w:w="1541"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78"/>
                    </w:trPr>
                    <w:tc>
                      <w:tcPr>
                        <w:tcW w:w="1738" w:type="dxa"/>
                        <w:shd w:val="clear" w:color="auto" w:fill="FFFFFF"/>
                        <w:vAlign w:val="bottom"/>
                      </w:tcPr>
                      <w:p w:rsidR="005A0F15" w:rsidRDefault="00DD00A2">
                        <w:pPr>
                          <w:pStyle w:val="Khc0"/>
                          <w:shd w:val="clear" w:color="auto" w:fill="auto"/>
                          <w:spacing w:line="240" w:lineRule="auto"/>
                          <w:jc w:val="left"/>
                        </w:pPr>
                        <w:r>
                          <w:t>1) A. practical</w:t>
                        </w:r>
                      </w:p>
                    </w:tc>
                    <w:tc>
                      <w:tcPr>
                        <w:tcW w:w="1853" w:type="dxa"/>
                        <w:shd w:val="clear" w:color="auto" w:fill="FFFFFF"/>
                        <w:vAlign w:val="bottom"/>
                      </w:tcPr>
                      <w:p w:rsidR="005A0F15" w:rsidRDefault="00DD00A2">
                        <w:pPr>
                          <w:pStyle w:val="Khc0"/>
                          <w:shd w:val="clear" w:color="auto" w:fill="auto"/>
                          <w:spacing w:line="240" w:lineRule="auto"/>
                          <w:jc w:val="left"/>
                        </w:pPr>
                        <w:r>
                          <w:t>B. designer</w:t>
                        </w:r>
                      </w:p>
                    </w:tc>
                    <w:tc>
                      <w:tcPr>
                        <w:tcW w:w="1464" w:type="dxa"/>
                        <w:shd w:val="clear" w:color="auto" w:fill="FFFFFF"/>
                        <w:vAlign w:val="bottom"/>
                      </w:tcPr>
                      <w:p w:rsidR="005A0F15" w:rsidRDefault="00DD00A2">
                        <w:pPr>
                          <w:pStyle w:val="Khc0"/>
                          <w:shd w:val="clear" w:color="auto" w:fill="auto"/>
                          <w:spacing w:line="240" w:lineRule="auto"/>
                          <w:jc w:val="left"/>
                        </w:pPr>
                        <w:r>
                          <w:rPr>
                            <w:sz w:val="28"/>
                            <w:szCs w:val="28"/>
                          </w:rPr>
                          <w:t xml:space="preserve">c. </w:t>
                        </w:r>
                        <w:r>
                          <w:t>minority</w:t>
                        </w:r>
                      </w:p>
                    </w:tc>
                    <w:tc>
                      <w:tcPr>
                        <w:tcW w:w="1541" w:type="dxa"/>
                        <w:shd w:val="clear" w:color="auto" w:fill="FFFFFF"/>
                        <w:vAlign w:val="bottom"/>
                      </w:tcPr>
                      <w:p w:rsidR="005A0F15" w:rsidRDefault="00DD00A2">
                        <w:pPr>
                          <w:pStyle w:val="Khc0"/>
                          <w:shd w:val="clear" w:color="auto" w:fill="auto"/>
                          <w:spacing w:line="240" w:lineRule="auto"/>
                          <w:ind w:left="180"/>
                          <w:jc w:val="left"/>
                        </w:pPr>
                        <w:r>
                          <w:t>D. occasion</w:t>
                        </w:r>
                      </w:p>
                    </w:tc>
                  </w:tr>
                  <w:tr w:rsidR="005A0F15">
                    <w:tblPrEx>
                      <w:tblCellMar>
                        <w:top w:w="0" w:type="dxa"/>
                        <w:bottom w:w="0" w:type="dxa"/>
                      </w:tblCellMar>
                    </w:tblPrEx>
                    <w:trPr>
                      <w:trHeight w:hRule="exact" w:val="264"/>
                    </w:trPr>
                    <w:tc>
                      <w:tcPr>
                        <w:tcW w:w="1738" w:type="dxa"/>
                        <w:shd w:val="clear" w:color="auto" w:fill="FFFFFF"/>
                      </w:tcPr>
                      <w:p w:rsidR="005A0F15" w:rsidRDefault="00DD00A2">
                        <w:pPr>
                          <w:pStyle w:val="Khc0"/>
                          <w:shd w:val="clear" w:color="auto" w:fill="auto"/>
                          <w:spacing w:line="240" w:lineRule="auto"/>
                          <w:jc w:val="left"/>
                        </w:pPr>
                        <w:r>
                          <w:t>2) A. label</w:t>
                        </w:r>
                      </w:p>
                    </w:tc>
                    <w:tc>
                      <w:tcPr>
                        <w:tcW w:w="1853" w:type="dxa"/>
                        <w:shd w:val="clear" w:color="auto" w:fill="FFFFFF"/>
                      </w:tcPr>
                      <w:p w:rsidR="005A0F15" w:rsidRDefault="00DD00A2">
                        <w:pPr>
                          <w:pStyle w:val="Khc0"/>
                          <w:shd w:val="clear" w:color="auto" w:fill="auto"/>
                          <w:spacing w:line="240" w:lineRule="auto"/>
                          <w:jc w:val="left"/>
                        </w:pPr>
                        <w:r>
                          <w:t>B. freedom</w:t>
                        </w:r>
                      </w:p>
                    </w:tc>
                    <w:tc>
                      <w:tcPr>
                        <w:tcW w:w="1464" w:type="dxa"/>
                        <w:shd w:val="clear" w:color="auto" w:fill="FFFFFF"/>
                      </w:tcPr>
                      <w:p w:rsidR="005A0F15" w:rsidRDefault="00DD00A2">
                        <w:pPr>
                          <w:pStyle w:val="Khc0"/>
                          <w:shd w:val="clear" w:color="auto" w:fill="auto"/>
                          <w:spacing w:line="240" w:lineRule="auto"/>
                          <w:jc w:val="left"/>
                        </w:pPr>
                        <w:r>
                          <w:rPr>
                            <w:sz w:val="28"/>
                            <w:szCs w:val="28"/>
                          </w:rPr>
                          <w:t xml:space="preserve">c. </w:t>
                        </w:r>
                        <w:r>
                          <w:t>clothing</w:t>
                        </w:r>
                      </w:p>
                    </w:tc>
                    <w:tc>
                      <w:tcPr>
                        <w:tcW w:w="1541" w:type="dxa"/>
                        <w:shd w:val="clear" w:color="auto" w:fill="FFFFFF"/>
                      </w:tcPr>
                      <w:p w:rsidR="005A0F15" w:rsidRDefault="00DD00A2">
                        <w:pPr>
                          <w:pStyle w:val="Khc0"/>
                          <w:shd w:val="clear" w:color="auto" w:fill="auto"/>
                          <w:spacing w:line="240" w:lineRule="auto"/>
                          <w:ind w:left="180"/>
                          <w:jc w:val="left"/>
                        </w:pPr>
                        <w:r>
                          <w:t>D. inspire</w:t>
                        </w:r>
                      </w:p>
                    </w:tc>
                  </w:tr>
                  <w:tr w:rsidR="005A0F15">
                    <w:tblPrEx>
                      <w:tblCellMar>
                        <w:top w:w="0" w:type="dxa"/>
                        <w:bottom w:w="0" w:type="dxa"/>
                      </w:tblCellMar>
                    </w:tblPrEx>
                    <w:trPr>
                      <w:trHeight w:hRule="exact" w:val="269"/>
                    </w:trPr>
                    <w:tc>
                      <w:tcPr>
                        <w:tcW w:w="1738" w:type="dxa"/>
                        <w:shd w:val="clear" w:color="auto" w:fill="FFFFFF"/>
                      </w:tcPr>
                      <w:p w:rsidR="005A0F15" w:rsidRDefault="00DD00A2">
                        <w:pPr>
                          <w:pStyle w:val="Khc0"/>
                          <w:shd w:val="clear" w:color="auto" w:fill="auto"/>
                          <w:spacing w:line="240" w:lineRule="auto"/>
                          <w:jc w:val="left"/>
                        </w:pPr>
                        <w:r>
                          <w:t>3) A. consist</w:t>
                        </w:r>
                      </w:p>
                    </w:tc>
                    <w:tc>
                      <w:tcPr>
                        <w:tcW w:w="1853" w:type="dxa"/>
                        <w:shd w:val="clear" w:color="auto" w:fill="FFFFFF"/>
                      </w:tcPr>
                      <w:p w:rsidR="005A0F15" w:rsidRDefault="00DD00A2">
                        <w:pPr>
                          <w:pStyle w:val="Khc0"/>
                          <w:shd w:val="clear" w:color="auto" w:fill="auto"/>
                          <w:spacing w:line="240" w:lineRule="auto"/>
                          <w:jc w:val="left"/>
                        </w:pPr>
                        <w:r>
                          <w:t>B. fashion</w:t>
                        </w:r>
                      </w:p>
                    </w:tc>
                    <w:tc>
                      <w:tcPr>
                        <w:tcW w:w="1464" w:type="dxa"/>
                        <w:shd w:val="clear" w:color="auto" w:fill="FFFFFF"/>
                      </w:tcPr>
                      <w:p w:rsidR="005A0F15" w:rsidRDefault="00DD00A2">
                        <w:pPr>
                          <w:pStyle w:val="Khc0"/>
                          <w:shd w:val="clear" w:color="auto" w:fill="auto"/>
                          <w:spacing w:line="240" w:lineRule="auto"/>
                          <w:jc w:val="left"/>
                        </w:pPr>
                        <w:r>
                          <w:rPr>
                            <w:sz w:val="28"/>
                            <w:szCs w:val="28"/>
                          </w:rPr>
                          <w:t xml:space="preserve">c. </w:t>
                        </w:r>
                        <w:r>
                          <w:t>design</w:t>
                        </w:r>
                      </w:p>
                    </w:tc>
                    <w:tc>
                      <w:tcPr>
                        <w:tcW w:w="1541" w:type="dxa"/>
                        <w:shd w:val="clear" w:color="auto" w:fill="FFFFFF"/>
                      </w:tcPr>
                      <w:p w:rsidR="005A0F15" w:rsidRDefault="00DD00A2">
                        <w:pPr>
                          <w:pStyle w:val="Khc0"/>
                          <w:shd w:val="clear" w:color="auto" w:fill="auto"/>
                          <w:spacing w:line="240" w:lineRule="auto"/>
                          <w:ind w:left="180"/>
                          <w:jc w:val="left"/>
                        </w:pPr>
                        <w:r>
                          <w:t>D. constrain</w:t>
                        </w:r>
                      </w:p>
                    </w:tc>
                  </w:tr>
                  <w:tr w:rsidR="005A0F15">
                    <w:tblPrEx>
                      <w:tblCellMar>
                        <w:top w:w="0" w:type="dxa"/>
                        <w:bottom w:w="0" w:type="dxa"/>
                      </w:tblCellMar>
                    </w:tblPrEx>
                    <w:trPr>
                      <w:trHeight w:hRule="exact" w:val="269"/>
                    </w:trPr>
                    <w:tc>
                      <w:tcPr>
                        <w:tcW w:w="1738" w:type="dxa"/>
                        <w:shd w:val="clear" w:color="auto" w:fill="FFFFFF"/>
                        <w:vAlign w:val="bottom"/>
                      </w:tcPr>
                      <w:p w:rsidR="005A0F15" w:rsidRDefault="00DD00A2">
                        <w:pPr>
                          <w:pStyle w:val="Khc0"/>
                          <w:shd w:val="clear" w:color="auto" w:fill="auto"/>
                          <w:spacing w:line="240" w:lineRule="auto"/>
                          <w:jc w:val="left"/>
                        </w:pPr>
                        <w:r>
                          <w:t xml:space="preserve">4) A. </w:t>
                        </w:r>
                        <w:r>
                          <w:t>convenience</w:t>
                        </w:r>
                      </w:p>
                    </w:tc>
                    <w:tc>
                      <w:tcPr>
                        <w:tcW w:w="1853" w:type="dxa"/>
                        <w:shd w:val="clear" w:color="auto" w:fill="FFFFFF"/>
                        <w:vAlign w:val="bottom"/>
                      </w:tcPr>
                      <w:p w:rsidR="005A0F15" w:rsidRDefault="00DD00A2">
                        <w:pPr>
                          <w:pStyle w:val="Khc0"/>
                          <w:shd w:val="clear" w:color="auto" w:fill="auto"/>
                          <w:spacing w:line="240" w:lineRule="auto"/>
                          <w:jc w:val="left"/>
                        </w:pPr>
                        <w:r>
                          <w:t>B. encouragement</w:t>
                        </w:r>
                      </w:p>
                    </w:tc>
                    <w:tc>
                      <w:tcPr>
                        <w:tcW w:w="1464" w:type="dxa"/>
                        <w:shd w:val="clear" w:color="auto" w:fill="FFFFFF"/>
                      </w:tcPr>
                      <w:p w:rsidR="005A0F15" w:rsidRDefault="005A0F15">
                        <w:pPr>
                          <w:rPr>
                            <w:sz w:val="10"/>
                            <w:szCs w:val="10"/>
                          </w:rPr>
                        </w:pPr>
                      </w:p>
                    </w:tc>
                    <w:tc>
                      <w:tcPr>
                        <w:tcW w:w="1541"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54"/>
                    </w:trPr>
                    <w:tc>
                      <w:tcPr>
                        <w:tcW w:w="1738" w:type="dxa"/>
                        <w:shd w:val="clear" w:color="auto" w:fill="FFFFFF"/>
                      </w:tcPr>
                      <w:p w:rsidR="005A0F15" w:rsidRDefault="00DD00A2">
                        <w:pPr>
                          <w:pStyle w:val="Khc0"/>
                          <w:shd w:val="clear" w:color="auto" w:fill="auto"/>
                          <w:spacing w:line="240" w:lineRule="auto"/>
                          <w:jc w:val="center"/>
                        </w:pPr>
                        <w:r>
                          <w:rPr>
                            <w:sz w:val="28"/>
                            <w:szCs w:val="28"/>
                          </w:rPr>
                          <w:t xml:space="preserve">c. </w:t>
                        </w:r>
                        <w:r>
                          <w:t>fashionable</w:t>
                        </w:r>
                      </w:p>
                    </w:tc>
                    <w:tc>
                      <w:tcPr>
                        <w:tcW w:w="1853" w:type="dxa"/>
                        <w:shd w:val="clear" w:color="auto" w:fill="FFFFFF"/>
                      </w:tcPr>
                      <w:p w:rsidR="005A0F15" w:rsidRDefault="00DD00A2">
                        <w:pPr>
                          <w:pStyle w:val="Khc0"/>
                          <w:shd w:val="clear" w:color="auto" w:fill="auto"/>
                          <w:spacing w:line="240" w:lineRule="auto"/>
                          <w:jc w:val="left"/>
                        </w:pPr>
                        <w:r>
                          <w:t>D. self-confidence</w:t>
                        </w:r>
                      </w:p>
                    </w:tc>
                    <w:tc>
                      <w:tcPr>
                        <w:tcW w:w="1464" w:type="dxa"/>
                        <w:shd w:val="clear" w:color="auto" w:fill="FFFFFF"/>
                      </w:tcPr>
                      <w:p w:rsidR="005A0F15" w:rsidRDefault="005A0F15">
                        <w:pPr>
                          <w:rPr>
                            <w:sz w:val="10"/>
                            <w:szCs w:val="10"/>
                          </w:rPr>
                        </w:pPr>
                      </w:p>
                    </w:tc>
                    <w:tc>
                      <w:tcPr>
                        <w:tcW w:w="1541"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69"/>
                    </w:trPr>
                    <w:tc>
                      <w:tcPr>
                        <w:tcW w:w="1738" w:type="dxa"/>
                        <w:shd w:val="clear" w:color="auto" w:fill="FFFFFF"/>
                        <w:vAlign w:val="bottom"/>
                      </w:tcPr>
                      <w:p w:rsidR="005A0F15" w:rsidRDefault="00DD00A2">
                        <w:pPr>
                          <w:pStyle w:val="Khc0"/>
                          <w:shd w:val="clear" w:color="auto" w:fill="auto"/>
                          <w:spacing w:line="240" w:lineRule="auto"/>
                          <w:jc w:val="left"/>
                        </w:pPr>
                        <w:r>
                          <w:t>5) A. tunic</w:t>
                        </w:r>
                      </w:p>
                    </w:tc>
                    <w:tc>
                      <w:tcPr>
                        <w:tcW w:w="1853" w:type="dxa"/>
                        <w:shd w:val="clear" w:color="auto" w:fill="FFFFFF"/>
                        <w:vAlign w:val="bottom"/>
                      </w:tcPr>
                      <w:p w:rsidR="005A0F15" w:rsidRDefault="00DD00A2">
                        <w:pPr>
                          <w:pStyle w:val="Khc0"/>
                          <w:shd w:val="clear" w:color="auto" w:fill="auto"/>
                          <w:spacing w:line="240" w:lineRule="auto"/>
                          <w:jc w:val="left"/>
                        </w:pPr>
                        <w:r>
                          <w:t>B. symbol</w:t>
                        </w:r>
                      </w:p>
                    </w:tc>
                    <w:tc>
                      <w:tcPr>
                        <w:tcW w:w="1464" w:type="dxa"/>
                        <w:shd w:val="clear" w:color="auto" w:fill="FFFFFF"/>
                        <w:vAlign w:val="bottom"/>
                      </w:tcPr>
                      <w:p w:rsidR="005A0F15" w:rsidRDefault="00DD00A2">
                        <w:pPr>
                          <w:pStyle w:val="Khc0"/>
                          <w:shd w:val="clear" w:color="auto" w:fill="auto"/>
                          <w:spacing w:line="240" w:lineRule="auto"/>
                          <w:jc w:val="left"/>
                        </w:pPr>
                        <w:r>
                          <w:rPr>
                            <w:sz w:val="28"/>
                            <w:szCs w:val="28"/>
                          </w:rPr>
                          <w:t xml:space="preserve">c. </w:t>
                        </w:r>
                        <w:r>
                          <w:t>special</w:t>
                        </w:r>
                      </w:p>
                    </w:tc>
                    <w:tc>
                      <w:tcPr>
                        <w:tcW w:w="1541" w:type="dxa"/>
                        <w:shd w:val="clear" w:color="auto" w:fill="FFFFFF"/>
                        <w:vAlign w:val="bottom"/>
                      </w:tcPr>
                      <w:p w:rsidR="005A0F15" w:rsidRDefault="00DD00A2">
                        <w:pPr>
                          <w:pStyle w:val="Khc0"/>
                          <w:shd w:val="clear" w:color="auto" w:fill="auto"/>
                          <w:spacing w:line="240" w:lineRule="auto"/>
                          <w:ind w:left="180"/>
                          <w:jc w:val="left"/>
                        </w:pPr>
                        <w:r>
                          <w:t>D. unique</w:t>
                        </w:r>
                      </w:p>
                    </w:tc>
                  </w:tr>
                </w:tbl>
                <w:p w:rsidR="005A0F15" w:rsidRDefault="005A0F15"/>
              </w:txbxContent>
            </v:textbox>
            <w10:wrap type="topAndBottom" anchorx="page" anchory="margin"/>
          </v:shape>
        </w:pict>
      </w:r>
      <w:r w:rsidR="005A0F15">
        <w:pict>
          <v:shape id="_x0000_s1080" type="#_x0000_t202" style="position:absolute;left:0;text-align:left;margin-left:40.55pt;margin-top:184.45pt;width:356.15pt;height:28.3pt;z-index:-125829337;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tabs>
                      <w:tab w:val="left" w:pos="7001"/>
                    </w:tabs>
                    <w:spacing w:line="283" w:lineRule="auto"/>
                  </w:pPr>
                  <w:r>
                    <w:t>1. Choose the word that has underlined part pronouneed differently from I the others.</w:t>
                  </w:r>
                  <w:r>
                    <w:tab/>
                  </w:r>
                  <w:r>
                    <w:rPr>
                      <w:b w:val="0"/>
                      <w:bCs w:val="0"/>
                    </w:rPr>
                    <w:t>I</w:t>
                  </w:r>
                </w:p>
              </w:txbxContent>
            </v:textbox>
            <w10:wrap type="topAndBottom" anchorx="page" anchory="margin"/>
          </v:shape>
        </w:pict>
      </w:r>
      <w:bookmarkStart w:id="9" w:name="bookmark9"/>
      <w:r>
        <w:t xml:space="preserve">Choose the underline word or phrase that needs </w:t>
      </w:r>
      <w:r>
        <w:t>correcting.</w:t>
      </w:r>
      <w:bookmarkEnd w:id="9"/>
    </w:p>
    <w:p w:rsidR="005A0F15" w:rsidRDefault="00DD00A2">
      <w:pPr>
        <w:pStyle w:val="Vnbnnidung0"/>
        <w:numPr>
          <w:ilvl w:val="0"/>
          <w:numId w:val="9"/>
        </w:numPr>
        <w:shd w:val="clear" w:color="auto" w:fill="auto"/>
        <w:tabs>
          <w:tab w:val="left" w:pos="686"/>
        </w:tabs>
        <w:ind w:left="600" w:hanging="260"/>
        <w:jc w:val="left"/>
      </w:pPr>
      <w:r>
        <w:t xml:space="preserve">It (A) </w:t>
      </w:r>
      <w:r>
        <w:rPr>
          <w:u w:val="single"/>
        </w:rPr>
        <w:t>was</w:t>
      </w:r>
      <w:r>
        <w:t xml:space="preserve"> after (B) </w:t>
      </w:r>
      <w:r>
        <w:rPr>
          <w:u w:val="single"/>
        </w:rPr>
        <w:t>the Cilvil War ended</w:t>
      </w:r>
      <w:r>
        <w:t xml:space="preserve"> (C) </w:t>
      </w:r>
      <w:r>
        <w:rPr>
          <w:u w:val="single"/>
        </w:rPr>
        <w:t>that</w:t>
      </w:r>
      <w:r>
        <w:t xml:space="preserve"> an assassin named I John Wilkes Booth (D) </w:t>
      </w:r>
      <w:r>
        <w:rPr>
          <w:u w:val="single"/>
        </w:rPr>
        <w:t>has killed</w:t>
      </w:r>
      <w:r>
        <w:t xml:space="preserve"> Abraham Lincoln.</w:t>
      </w:r>
    </w:p>
    <w:p w:rsidR="005A0F15" w:rsidRDefault="00DD00A2">
      <w:pPr>
        <w:pStyle w:val="Vnbnnidung0"/>
        <w:numPr>
          <w:ilvl w:val="0"/>
          <w:numId w:val="9"/>
        </w:numPr>
        <w:shd w:val="clear" w:color="auto" w:fill="auto"/>
        <w:tabs>
          <w:tab w:val="left" w:pos="706"/>
        </w:tabs>
        <w:ind w:left="600" w:hanging="260"/>
        <w:jc w:val="left"/>
      </w:pPr>
      <w:r>
        <w:t xml:space="preserve">(A) </w:t>
      </w:r>
      <w:r>
        <w:rPr>
          <w:u w:val="single"/>
        </w:rPr>
        <w:t>Millions of people</w:t>
      </w:r>
      <w:r>
        <w:t xml:space="preserve"> (B) </w:t>
      </w:r>
      <w:r>
        <w:rPr>
          <w:u w:val="single"/>
        </w:rPr>
        <w:t>have visit</w:t>
      </w:r>
      <w:r>
        <w:t xml:space="preserve"> Disney World (C) in Orlando, I</w:t>
      </w:r>
    </w:p>
    <w:p w:rsidR="005A0F15" w:rsidRDefault="005A0F15">
      <w:pPr>
        <w:pStyle w:val="Mclc0"/>
        <w:shd w:val="clear" w:color="auto" w:fill="auto"/>
        <w:tabs>
          <w:tab w:val="left" w:pos="7005"/>
        </w:tabs>
        <w:ind w:left="600" w:firstLine="0"/>
      </w:pPr>
      <w:r>
        <w:fldChar w:fldCharType="begin"/>
      </w:r>
      <w:r w:rsidR="00DD00A2">
        <w:instrText xml:space="preserve"> TOC \o "1-5" \h \z </w:instrText>
      </w:r>
      <w:r>
        <w:fldChar w:fldCharType="separate"/>
      </w:r>
      <w:r w:rsidR="00DD00A2">
        <w:t xml:space="preserve">Florida, (D) </w:t>
      </w:r>
      <w:r w:rsidR="00DD00A2">
        <w:rPr>
          <w:u w:val="single"/>
        </w:rPr>
        <w:t>since</w:t>
      </w:r>
      <w:r w:rsidR="00DD00A2">
        <w:t xml:space="preserve"> it opened.</w:t>
      </w:r>
      <w:r w:rsidR="00DD00A2">
        <w:tab/>
        <w:t>I</w:t>
      </w:r>
    </w:p>
    <w:p w:rsidR="005A0F15" w:rsidRDefault="00DD00A2">
      <w:pPr>
        <w:pStyle w:val="Mclc0"/>
        <w:numPr>
          <w:ilvl w:val="0"/>
          <w:numId w:val="9"/>
        </w:numPr>
        <w:shd w:val="clear" w:color="auto" w:fill="auto"/>
        <w:tabs>
          <w:tab w:val="left" w:pos="708"/>
        </w:tabs>
        <w:ind w:left="600" w:hanging="260"/>
        <w:jc w:val="left"/>
      </w:pPr>
      <w:r>
        <w:t xml:space="preserve">Gertrude Stein, a (A) </w:t>
      </w:r>
      <w:r>
        <w:rPr>
          <w:u w:val="single"/>
        </w:rPr>
        <w:t>well-known</w:t>
      </w:r>
      <w:r>
        <w:t xml:space="preserve"> American (B) </w:t>
      </w:r>
      <w:r>
        <w:rPr>
          <w:u w:val="single"/>
        </w:rPr>
        <w:t>novelist</w:t>
      </w:r>
      <w:r>
        <w:t xml:space="preserve">, (C) </w:t>
      </w:r>
      <w:r>
        <w:rPr>
          <w:u w:val="single"/>
        </w:rPr>
        <w:t>was born</w:t>
      </w:r>
      <w:r>
        <w:t xml:space="preserve"> I</w:t>
      </w:r>
    </w:p>
    <w:p w:rsidR="005A0F15" w:rsidRDefault="00DD00A2">
      <w:pPr>
        <w:pStyle w:val="Mclc0"/>
        <w:shd w:val="clear" w:color="auto" w:fill="auto"/>
        <w:tabs>
          <w:tab w:val="left" w:pos="7005"/>
        </w:tabs>
        <w:ind w:left="600" w:firstLine="0"/>
      </w:pPr>
      <w:r>
        <w:t xml:space="preserve">in 1874 and (D) </w:t>
      </w:r>
      <w:r>
        <w:rPr>
          <w:u w:val="single"/>
        </w:rPr>
        <w:t>had died</w:t>
      </w:r>
      <w:r>
        <w:t xml:space="preserve"> in 1946.</w:t>
      </w:r>
      <w:r>
        <w:tab/>
        <w:t>I</w:t>
      </w:r>
    </w:p>
    <w:p w:rsidR="005A0F15" w:rsidRDefault="00DD00A2">
      <w:pPr>
        <w:pStyle w:val="Mclc0"/>
        <w:numPr>
          <w:ilvl w:val="0"/>
          <w:numId w:val="9"/>
        </w:numPr>
        <w:shd w:val="clear" w:color="auto" w:fill="auto"/>
        <w:tabs>
          <w:tab w:val="left" w:pos="710"/>
        </w:tabs>
        <w:ind w:left="600" w:hanging="260"/>
        <w:jc w:val="left"/>
      </w:pPr>
      <w:r>
        <w:t xml:space="preserve">Harry s. Truman (A) </w:t>
      </w:r>
      <w:r>
        <w:rPr>
          <w:u w:val="single"/>
        </w:rPr>
        <w:t>assumed</w:t>
      </w:r>
      <w:r>
        <w:t xml:space="preserve"> the (B) </w:t>
      </w:r>
      <w:r>
        <w:rPr>
          <w:u w:val="single"/>
        </w:rPr>
        <w:t>presidency</w:t>
      </w:r>
      <w:r>
        <w:t xml:space="preserve"> of the US after (C) I</w:t>
      </w:r>
    </w:p>
    <w:p w:rsidR="005A0F15" w:rsidRDefault="00DD00A2">
      <w:pPr>
        <w:pStyle w:val="Mclc0"/>
        <w:shd w:val="clear" w:color="auto" w:fill="auto"/>
        <w:tabs>
          <w:tab w:val="left" w:pos="7005"/>
        </w:tabs>
        <w:ind w:left="600" w:firstLine="0"/>
      </w:pPr>
      <w:r>
        <w:rPr>
          <w:u w:val="single"/>
        </w:rPr>
        <w:t>Roosevelt dies</w:t>
      </w:r>
      <w:r>
        <w:t xml:space="preserve"> (D) </w:t>
      </w:r>
      <w:r>
        <w:rPr>
          <w:u w:val="single"/>
        </w:rPr>
        <w:t>in office</w:t>
      </w:r>
      <w:r>
        <w:t>.</w:t>
      </w:r>
      <w:r>
        <w:tab/>
        <w:t>I</w:t>
      </w:r>
    </w:p>
    <w:p w:rsidR="005A0F15" w:rsidRDefault="00DD00A2">
      <w:pPr>
        <w:pStyle w:val="Mclc0"/>
        <w:numPr>
          <w:ilvl w:val="0"/>
          <w:numId w:val="9"/>
        </w:numPr>
        <w:shd w:val="clear" w:color="auto" w:fill="auto"/>
        <w:tabs>
          <w:tab w:val="left" w:pos="710"/>
        </w:tabs>
        <w:spacing w:line="202" w:lineRule="auto"/>
        <w:ind w:left="600" w:hanging="260"/>
        <w:jc w:val="left"/>
        <w:rPr>
          <w:sz w:val="28"/>
          <w:szCs w:val="28"/>
        </w:rPr>
      </w:pPr>
      <w:r>
        <w:t xml:space="preserve">(A) </w:t>
      </w:r>
      <w:r>
        <w:rPr>
          <w:u w:val="single"/>
        </w:rPr>
        <w:t>At summer camp</w:t>
      </w:r>
      <w:r>
        <w:t xml:space="preserve"> last year children (B) </w:t>
      </w:r>
      <w:r>
        <w:rPr>
          <w:u w:val="single"/>
        </w:rPr>
        <w:t>swam</w:t>
      </w:r>
      <w:r>
        <w:t xml:space="preserve">, (C) </w:t>
      </w:r>
      <w:r>
        <w:rPr>
          <w:u w:val="single"/>
        </w:rPr>
        <w:t>rode horses</w:t>
      </w:r>
      <w:r>
        <w:t xml:space="preserve">, and </w:t>
      </w:r>
      <w:r>
        <w:rPr>
          <w:sz w:val="28"/>
          <w:szCs w:val="28"/>
        </w:rPr>
        <w:t>I</w:t>
      </w:r>
    </w:p>
    <w:p w:rsidR="005A0F15" w:rsidRDefault="00DD00A2">
      <w:pPr>
        <w:pStyle w:val="Mclc0"/>
        <w:shd w:val="clear" w:color="auto" w:fill="auto"/>
        <w:tabs>
          <w:tab w:val="left" w:pos="7005"/>
        </w:tabs>
        <w:ind w:left="600" w:firstLine="0"/>
      </w:pPr>
      <w:r>
        <w:t xml:space="preserve">(D) </w:t>
      </w:r>
      <w:r>
        <w:rPr>
          <w:u w:val="single"/>
        </w:rPr>
        <w:t>were playing baseball</w:t>
      </w:r>
      <w:r>
        <w:t>.</w:t>
      </w:r>
      <w:r>
        <w:tab/>
      </w:r>
      <w:r>
        <w:rPr>
          <w:b/>
          <w:bCs/>
        </w:rPr>
        <w:t>I</w:t>
      </w:r>
      <w:r>
        <w:br w:type="page"/>
      </w:r>
      <w:r w:rsidR="005A0F15">
        <w:fldChar w:fldCharType="end"/>
      </w:r>
    </w:p>
    <w:p w:rsidR="005A0F15" w:rsidRDefault="00DD00A2">
      <w:pPr>
        <w:pStyle w:val="Tiu70"/>
        <w:keepNext/>
        <w:keepLines/>
        <w:shd w:val="clear" w:color="auto" w:fill="auto"/>
        <w:spacing w:after="60" w:line="240" w:lineRule="auto"/>
        <w:ind w:left="320"/>
        <w:jc w:val="both"/>
      </w:pPr>
      <w:bookmarkStart w:id="10" w:name="bookmark10"/>
      <w:r>
        <w:lastRenderedPageBreak/>
        <w:t>Choose the underline word or phrase that needs correcting.</w:t>
      </w:r>
      <w:bookmarkEnd w:id="10"/>
    </w:p>
    <w:p w:rsidR="005A0F15" w:rsidRDefault="00DD00A2">
      <w:pPr>
        <w:pStyle w:val="Vnbnnidung0"/>
        <w:numPr>
          <w:ilvl w:val="0"/>
          <w:numId w:val="10"/>
        </w:numPr>
        <w:shd w:val="clear" w:color="auto" w:fill="auto"/>
        <w:tabs>
          <w:tab w:val="left" w:pos="669"/>
        </w:tabs>
        <w:spacing w:line="302" w:lineRule="auto"/>
        <w:ind w:left="600" w:hanging="280"/>
        <w:jc w:val="left"/>
      </w:pPr>
      <w:r>
        <w:t xml:space="preserve">Students (A) </w:t>
      </w:r>
      <w:r>
        <w:rPr>
          <w:u w:val="single"/>
        </w:rPr>
        <w:t>who</w:t>
      </w:r>
      <w:r>
        <w:t xml:space="preserve"> didn’t (B) </w:t>
      </w:r>
      <w:r>
        <w:rPr>
          <w:u w:val="single"/>
        </w:rPr>
        <w:t>brought pencils</w:t>
      </w:r>
      <w:r>
        <w:t xml:space="preserve"> to the test (C) </w:t>
      </w:r>
      <w:r>
        <w:rPr>
          <w:u w:val="single"/>
        </w:rPr>
        <w:t>were</w:t>
      </w:r>
      <w:r>
        <w:t xml:space="preserve"> (D) </w:t>
      </w:r>
      <w:r>
        <w:rPr>
          <w:u w:val="single"/>
        </w:rPr>
        <w:t>not allowed to take</w:t>
      </w:r>
      <w:r>
        <w:t xml:space="preserve"> it.</w:t>
      </w:r>
    </w:p>
    <w:p w:rsidR="005A0F15" w:rsidRDefault="00DD00A2">
      <w:pPr>
        <w:pStyle w:val="Vnbnnidung0"/>
        <w:numPr>
          <w:ilvl w:val="0"/>
          <w:numId w:val="10"/>
        </w:numPr>
        <w:shd w:val="clear" w:color="auto" w:fill="auto"/>
        <w:tabs>
          <w:tab w:val="left" w:pos="686"/>
        </w:tabs>
        <w:spacing w:line="305" w:lineRule="auto"/>
        <w:ind w:left="320"/>
      </w:pPr>
      <w:r>
        <w:t xml:space="preserve">TV (A) </w:t>
      </w:r>
      <w:r>
        <w:rPr>
          <w:u w:val="single"/>
        </w:rPr>
        <w:t>had been</w:t>
      </w:r>
      <w:r>
        <w:t xml:space="preserve"> (B) </w:t>
      </w:r>
      <w:r>
        <w:rPr>
          <w:u w:val="single"/>
        </w:rPr>
        <w:t>very popular</w:t>
      </w:r>
      <w:r>
        <w:t xml:space="preserve"> (C) in the US (D) </w:t>
      </w:r>
      <w:r>
        <w:rPr>
          <w:u w:val="single"/>
        </w:rPr>
        <w:t>since the fifties</w:t>
      </w:r>
      <w:r>
        <w:t>.</w:t>
      </w:r>
    </w:p>
    <w:p w:rsidR="005A0F15" w:rsidRDefault="00DD00A2">
      <w:pPr>
        <w:pStyle w:val="Vnbnnidung0"/>
        <w:numPr>
          <w:ilvl w:val="0"/>
          <w:numId w:val="10"/>
        </w:numPr>
        <w:shd w:val="clear" w:color="auto" w:fill="auto"/>
        <w:tabs>
          <w:tab w:val="left" w:pos="686"/>
        </w:tabs>
        <w:spacing w:line="305" w:lineRule="auto"/>
        <w:ind w:left="600" w:hanging="280"/>
        <w:jc w:val="left"/>
      </w:pPr>
      <w:r>
        <w:t xml:space="preserve">He (A) </w:t>
      </w:r>
      <w:r>
        <w:rPr>
          <w:u w:val="single"/>
        </w:rPr>
        <w:t>would</w:t>
      </w:r>
      <w:r>
        <w:t xml:space="preserve"> (B) </w:t>
      </w:r>
      <w:r>
        <w:rPr>
          <w:u w:val="single"/>
        </w:rPr>
        <w:t>run up and down</w:t>
      </w:r>
      <w:r>
        <w:t xml:space="preserve">, shouting (C) </w:t>
      </w:r>
      <w:r>
        <w:rPr>
          <w:u w:val="single"/>
        </w:rPr>
        <w:t>encourages</w:t>
      </w:r>
      <w:r>
        <w:t xml:space="preserve"> (D) to the team.</w:t>
      </w:r>
    </w:p>
    <w:p w:rsidR="005A0F15" w:rsidRDefault="00DD00A2">
      <w:pPr>
        <w:pStyle w:val="Vnbnnidung0"/>
        <w:numPr>
          <w:ilvl w:val="0"/>
          <w:numId w:val="10"/>
        </w:numPr>
        <w:shd w:val="clear" w:color="auto" w:fill="auto"/>
        <w:tabs>
          <w:tab w:val="left" w:pos="693"/>
        </w:tabs>
        <w:spacing w:line="305" w:lineRule="auto"/>
        <w:ind w:left="600" w:hanging="280"/>
        <w:jc w:val="left"/>
      </w:pPr>
      <w:r>
        <w:t xml:space="preserve">Many people (A) </w:t>
      </w:r>
      <w:r>
        <w:rPr>
          <w:u w:val="single"/>
        </w:rPr>
        <w:t>made sacrifices</w:t>
      </w:r>
      <w:r>
        <w:t xml:space="preserve"> (C) to achieve basic (C) </w:t>
      </w:r>
      <w:r>
        <w:rPr>
          <w:u w:val="single"/>
        </w:rPr>
        <w:t>equal</w:t>
      </w:r>
      <w:r>
        <w:t xml:space="preserve"> (D) </w:t>
      </w:r>
      <w:r>
        <w:rPr>
          <w:u w:val="single"/>
        </w:rPr>
        <w:t xml:space="preserve">for </w:t>
      </w:r>
      <w:r>
        <w:t>women.</w:t>
      </w:r>
    </w:p>
    <w:p w:rsidR="005A0F15" w:rsidRDefault="00DD00A2">
      <w:pPr>
        <w:pStyle w:val="Vnbnnidung0"/>
        <w:numPr>
          <w:ilvl w:val="0"/>
          <w:numId w:val="10"/>
        </w:numPr>
        <w:shd w:val="clear" w:color="auto" w:fill="auto"/>
        <w:tabs>
          <w:tab w:val="left" w:pos="693"/>
        </w:tabs>
        <w:spacing w:after="280" w:line="305" w:lineRule="auto"/>
        <w:ind w:left="600" w:hanging="280"/>
        <w:jc w:val="left"/>
      </w:pPr>
      <w:r>
        <w:t xml:space="preserve">(A) </w:t>
      </w:r>
      <w:r>
        <w:rPr>
          <w:u w:val="single"/>
        </w:rPr>
        <w:t>Inspiration</w:t>
      </w:r>
      <w:r>
        <w:t xml:space="preserve"> by her example, (B) </w:t>
      </w:r>
      <w:r>
        <w:rPr>
          <w:u w:val="single"/>
        </w:rPr>
        <w:t>other</w:t>
      </w:r>
      <w:r>
        <w:t xml:space="preserve"> zoologists (C) </w:t>
      </w:r>
      <w:r>
        <w:rPr>
          <w:u w:val="single"/>
        </w:rPr>
        <w:t xml:space="preserve">have </w:t>
      </w:r>
      <w:r>
        <w:rPr>
          <w:u w:val="single"/>
        </w:rPr>
        <w:t>begun working</w:t>
      </w:r>
      <w:r>
        <w:t xml:space="preserve"> with apes in (D) </w:t>
      </w:r>
      <w:r>
        <w:rPr>
          <w:u w:val="single"/>
        </w:rPr>
        <w:t>the wild.</w:t>
      </w:r>
    </w:p>
    <w:p w:rsidR="005A0F15" w:rsidRDefault="00DD00A2">
      <w:pPr>
        <w:pStyle w:val="Tiu70"/>
        <w:keepNext/>
        <w:keepLines/>
        <w:numPr>
          <w:ilvl w:val="0"/>
          <w:numId w:val="11"/>
        </w:numPr>
        <w:shd w:val="clear" w:color="auto" w:fill="auto"/>
        <w:tabs>
          <w:tab w:val="left" w:pos="342"/>
        </w:tabs>
        <w:spacing w:after="60" w:line="240" w:lineRule="auto"/>
      </w:pPr>
      <w:bookmarkStart w:id="11" w:name="bookmark11"/>
      <w:r>
        <w:t>Choose the word (A, B, c, D) that best fits each of the blank spaces.</w:t>
      </w:r>
      <w:bookmarkEnd w:id="11"/>
    </w:p>
    <w:p w:rsidR="005A0F15" w:rsidRDefault="00DD00A2">
      <w:pPr>
        <w:pStyle w:val="Vnbnnidung0"/>
        <w:shd w:val="clear" w:color="auto" w:fill="auto"/>
        <w:tabs>
          <w:tab w:val="left" w:leader="underscore" w:pos="3152"/>
        </w:tabs>
        <w:spacing w:after="60" w:line="240" w:lineRule="auto"/>
        <w:ind w:left="320"/>
      </w:pPr>
      <w:r>
        <w:t xml:space="preserve">In the Victorian, (1) </w:t>
      </w:r>
      <w:r>
        <w:tab/>
        <w:t xml:space="preserve"> men still wore frock coats but, for less</w:t>
      </w:r>
    </w:p>
    <w:p w:rsidR="005A0F15" w:rsidRDefault="00DD00A2">
      <w:pPr>
        <w:pStyle w:val="Vnbnnidung0"/>
        <w:shd w:val="clear" w:color="auto" w:fill="auto"/>
        <w:tabs>
          <w:tab w:val="left" w:leader="underscore" w:pos="3900"/>
        </w:tabs>
        <w:spacing w:after="60" w:line="240" w:lineRule="auto"/>
        <w:ind w:left="320"/>
      </w:pPr>
      <w:r>
        <w:t>formal occasions, changed (2)</w:t>
      </w:r>
      <w:r>
        <w:tab/>
        <w:t>short lounging jackets worn with</w:t>
      </w:r>
    </w:p>
    <w:p w:rsidR="005A0F15" w:rsidRDefault="00DD00A2">
      <w:pPr>
        <w:pStyle w:val="Vnbnnidung0"/>
        <w:shd w:val="clear" w:color="auto" w:fill="auto"/>
        <w:tabs>
          <w:tab w:val="left" w:leader="underscore" w:pos="4485"/>
        </w:tabs>
        <w:spacing w:after="60" w:line="240" w:lineRule="auto"/>
        <w:ind w:left="320"/>
      </w:pPr>
      <w:r>
        <w:t xml:space="preserve">narrow trousers and a bow tie. (3) </w:t>
      </w:r>
      <w:r>
        <w:tab/>
        <w:t>women, full dresses came</w:t>
      </w:r>
    </w:p>
    <w:p w:rsidR="005A0F15" w:rsidRDefault="00DD00A2">
      <w:pPr>
        <w:pStyle w:val="Vnbnnidung0"/>
        <w:shd w:val="clear" w:color="auto" w:fill="auto"/>
        <w:tabs>
          <w:tab w:val="left" w:leader="underscore" w:pos="1890"/>
        </w:tabs>
        <w:spacing w:after="60" w:line="240" w:lineRule="auto"/>
        <w:ind w:left="320"/>
      </w:pPr>
      <w:r>
        <w:t>back (4)</w:t>
      </w:r>
      <w:r>
        <w:tab/>
        <w:t>fashion, held out from the body by a crinoline (a frame</w:t>
      </w:r>
    </w:p>
    <w:p w:rsidR="005A0F15" w:rsidRDefault="00DD00A2">
      <w:pPr>
        <w:pStyle w:val="Vnbnnidung0"/>
        <w:shd w:val="clear" w:color="auto" w:fill="auto"/>
        <w:tabs>
          <w:tab w:val="left" w:leader="underscore" w:pos="3900"/>
          <w:tab w:val="left" w:leader="underscore" w:pos="4485"/>
          <w:tab w:val="left" w:leader="underscore" w:pos="6531"/>
        </w:tabs>
        <w:spacing w:after="60" w:line="240" w:lineRule="auto"/>
        <w:ind w:left="320"/>
      </w:pPr>
      <w:r>
        <w:t>worn under the skirt) . These were (5)</w:t>
      </w:r>
      <w:r>
        <w:tab/>
      </w:r>
      <w:r>
        <w:tab/>
        <w:t>replaced (6)</w:t>
      </w:r>
      <w:r>
        <w:tab/>
        <w:t>the</w:t>
      </w:r>
    </w:p>
    <w:p w:rsidR="005A0F15" w:rsidRDefault="00DD00A2">
      <w:pPr>
        <w:pStyle w:val="Vnbnnidung0"/>
        <w:shd w:val="clear" w:color="auto" w:fill="auto"/>
        <w:tabs>
          <w:tab w:val="left" w:leader="underscore" w:pos="6531"/>
        </w:tabs>
        <w:spacing w:after="60" w:line="240" w:lineRule="auto"/>
        <w:ind w:left="320"/>
      </w:pPr>
      <w:r>
        <w:t>bustle, a padded roll wrapped around the hips. Towards (7)</w:t>
      </w:r>
      <w:r>
        <w:tab/>
        <w:t>end</w:t>
      </w:r>
    </w:p>
    <w:p w:rsidR="005A0F15" w:rsidRDefault="00DD00A2">
      <w:pPr>
        <w:pStyle w:val="Vnbnnidung0"/>
        <w:shd w:val="clear" w:color="auto" w:fill="auto"/>
        <w:tabs>
          <w:tab w:val="left" w:leader="underscore" w:pos="2113"/>
        </w:tabs>
        <w:spacing w:after="60" w:line="240" w:lineRule="auto"/>
        <w:ind w:left="320"/>
      </w:pPr>
      <w:r>
        <w:t>of the (8)</w:t>
      </w:r>
      <w:r>
        <w:tab/>
        <w:t>women began wearing narrower skirts and two-piece</w:t>
      </w:r>
    </w:p>
    <w:p w:rsidR="005A0F15" w:rsidRDefault="00DD00A2">
      <w:pPr>
        <w:pStyle w:val="Vnbnnidung0"/>
        <w:shd w:val="clear" w:color="auto" w:fill="auto"/>
        <w:tabs>
          <w:tab w:val="left" w:leader="underscore" w:pos="861"/>
          <w:tab w:val="left" w:leader="underscore" w:pos="1534"/>
          <w:tab w:val="left" w:leader="underscore" w:pos="5701"/>
        </w:tabs>
        <w:spacing w:after="60" w:line="240" w:lineRule="auto"/>
        <w:ind w:left="320"/>
      </w:pPr>
      <w:r>
        <w:t xml:space="preserve">(9) </w:t>
      </w:r>
      <w:r>
        <w:tab/>
      </w:r>
      <w:r>
        <w:tab/>
        <w:t xml:space="preserve"> with corsets. They wore caps (10) </w:t>
      </w:r>
      <w:r>
        <w:tab/>
        <w:t xml:space="preserve"> and bonnets</w:t>
      </w:r>
    </w:p>
    <w:p w:rsidR="005A0F15" w:rsidRDefault="00DD00A2">
      <w:pPr>
        <w:pStyle w:val="Vnbnnidung0"/>
        <w:shd w:val="clear" w:color="auto" w:fill="auto"/>
        <w:tabs>
          <w:tab w:val="left" w:pos="6531"/>
        </w:tabs>
        <w:spacing w:after="60" w:line="240" w:lineRule="auto"/>
        <w:ind w:left="320"/>
      </w:pPr>
      <w:r>
        <w:t>outside.</w:t>
      </w:r>
      <w:r>
        <w:tab/>
        <w:t>‘</w:t>
      </w:r>
    </w:p>
    <w:p w:rsidR="005A0F15" w:rsidRDefault="005A0F15">
      <w:pPr>
        <w:pStyle w:val="Vnbnnidung0"/>
        <w:shd w:val="clear" w:color="auto" w:fill="auto"/>
        <w:spacing w:after="60" w:line="240" w:lineRule="auto"/>
        <w:ind w:left="320"/>
        <w:sectPr w:rsidR="005A0F15">
          <w:footerReference w:type="even" r:id="rId18"/>
          <w:footerReference w:type="default" r:id="rId19"/>
          <w:footerReference w:type="first" r:id="rId20"/>
          <w:pgSz w:w="8685" w:h="12443"/>
          <w:pgMar w:top="758" w:right="750" w:bottom="1302" w:left="787" w:header="0" w:footer="3" w:gutter="0"/>
          <w:cols w:space="720"/>
          <w:noEndnote/>
          <w:titlePg/>
          <w:docGrid w:linePitch="360"/>
        </w:sectPr>
      </w:pPr>
      <w:r>
        <w:pict>
          <v:shape id="_x0000_s1088" type="#_x0000_t202" style="position:absolute;left:0;text-align:left;margin-left:69.8pt;margin-top:434.4pt;width:308.65pt;height:138.5pt;z-index:-125829335;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258"/>
                    <w:gridCol w:w="1622"/>
                    <w:gridCol w:w="1622"/>
                    <w:gridCol w:w="1670"/>
                  </w:tblGrid>
                  <w:tr w:rsidR="005A0F15">
                    <w:tblPrEx>
                      <w:tblCellMar>
                        <w:top w:w="0" w:type="dxa"/>
                        <w:bottom w:w="0" w:type="dxa"/>
                      </w:tblCellMar>
                    </w:tblPrEx>
                    <w:trPr>
                      <w:trHeight w:hRule="exact" w:val="259"/>
                      <w:tblHeader/>
                    </w:trPr>
                    <w:tc>
                      <w:tcPr>
                        <w:tcW w:w="1258" w:type="dxa"/>
                        <w:shd w:val="clear" w:color="auto" w:fill="FFFFFF"/>
                      </w:tcPr>
                      <w:p w:rsidR="005A0F15" w:rsidRDefault="00DD00A2">
                        <w:pPr>
                          <w:pStyle w:val="Khc0"/>
                          <w:shd w:val="clear" w:color="auto" w:fill="auto"/>
                          <w:spacing w:line="240" w:lineRule="auto"/>
                          <w:jc w:val="left"/>
                        </w:pPr>
                        <w:r>
                          <w:t>A. century</w:t>
                        </w:r>
                      </w:p>
                    </w:tc>
                    <w:tc>
                      <w:tcPr>
                        <w:tcW w:w="1622" w:type="dxa"/>
                        <w:shd w:val="clear" w:color="auto" w:fill="FFFFFF"/>
                      </w:tcPr>
                      <w:p w:rsidR="005A0F15" w:rsidRDefault="00DD00A2">
                        <w:pPr>
                          <w:pStyle w:val="Khc0"/>
                          <w:shd w:val="clear" w:color="auto" w:fill="auto"/>
                          <w:spacing w:line="240" w:lineRule="auto"/>
                          <w:ind w:left="300"/>
                          <w:jc w:val="left"/>
                        </w:pPr>
                        <w:r>
                          <w:t>B. decade</w:t>
                        </w:r>
                      </w:p>
                    </w:tc>
                    <w:tc>
                      <w:tcPr>
                        <w:tcW w:w="1622" w:type="dxa"/>
                        <w:shd w:val="clear" w:color="auto" w:fill="FFFFFF"/>
                      </w:tcPr>
                      <w:p w:rsidR="005A0F15" w:rsidRDefault="00DD00A2">
                        <w:pPr>
                          <w:pStyle w:val="Khc0"/>
                          <w:shd w:val="clear" w:color="auto" w:fill="auto"/>
                          <w:spacing w:line="240" w:lineRule="auto"/>
                          <w:ind w:left="260" w:firstLine="20"/>
                          <w:jc w:val="left"/>
                        </w:pPr>
                        <w:r>
                          <w:t>c. empire</w:t>
                        </w:r>
                      </w:p>
                    </w:tc>
                    <w:tc>
                      <w:tcPr>
                        <w:tcW w:w="1670" w:type="dxa"/>
                        <w:shd w:val="clear" w:color="auto" w:fill="FFFFFF"/>
                      </w:tcPr>
                      <w:p w:rsidR="005A0F15" w:rsidRDefault="00DD00A2">
                        <w:pPr>
                          <w:pStyle w:val="Khc0"/>
                          <w:shd w:val="clear" w:color="auto" w:fill="auto"/>
                          <w:spacing w:line="240" w:lineRule="auto"/>
                          <w:ind w:left="240"/>
                          <w:jc w:val="left"/>
                        </w:pPr>
                        <w:r>
                          <w:t>D. period</w:t>
                        </w:r>
                      </w:p>
                    </w:tc>
                  </w:tr>
                  <w:tr w:rsidR="005A0F15">
                    <w:tblPrEx>
                      <w:tblCellMar>
                        <w:top w:w="0" w:type="dxa"/>
                        <w:bottom w:w="0" w:type="dxa"/>
                      </w:tblCellMar>
                    </w:tblPrEx>
                    <w:trPr>
                      <w:trHeight w:hRule="exact" w:val="274"/>
                    </w:trPr>
                    <w:tc>
                      <w:tcPr>
                        <w:tcW w:w="1258" w:type="dxa"/>
                        <w:shd w:val="clear" w:color="auto" w:fill="FFFFFF"/>
                      </w:tcPr>
                      <w:p w:rsidR="005A0F15" w:rsidRDefault="00DD00A2">
                        <w:pPr>
                          <w:pStyle w:val="Khc0"/>
                          <w:shd w:val="clear" w:color="auto" w:fill="auto"/>
                          <w:spacing w:line="240" w:lineRule="auto"/>
                          <w:jc w:val="left"/>
                        </w:pPr>
                        <w:r>
                          <w:t>A. into</w:t>
                        </w:r>
                      </w:p>
                    </w:tc>
                    <w:tc>
                      <w:tcPr>
                        <w:tcW w:w="1622" w:type="dxa"/>
                        <w:shd w:val="clear" w:color="auto" w:fill="FFFFFF"/>
                      </w:tcPr>
                      <w:p w:rsidR="005A0F15" w:rsidRDefault="00DD00A2">
                        <w:pPr>
                          <w:pStyle w:val="Khc0"/>
                          <w:shd w:val="clear" w:color="auto" w:fill="auto"/>
                          <w:spacing w:line="240" w:lineRule="auto"/>
                          <w:ind w:left="300"/>
                          <w:jc w:val="left"/>
                        </w:pPr>
                        <w:r>
                          <w:t>B. for</w:t>
                        </w:r>
                      </w:p>
                    </w:tc>
                    <w:tc>
                      <w:tcPr>
                        <w:tcW w:w="1622" w:type="dxa"/>
                        <w:shd w:val="clear" w:color="auto" w:fill="FFFFFF"/>
                      </w:tcPr>
                      <w:p w:rsidR="005A0F15" w:rsidRDefault="00DD00A2">
                        <w:pPr>
                          <w:pStyle w:val="Khc0"/>
                          <w:shd w:val="clear" w:color="auto" w:fill="auto"/>
                          <w:spacing w:line="240" w:lineRule="auto"/>
                          <w:ind w:left="260" w:firstLine="20"/>
                          <w:jc w:val="left"/>
                        </w:pPr>
                        <w:r>
                          <w:rPr>
                            <w:sz w:val="28"/>
                            <w:szCs w:val="28"/>
                          </w:rPr>
                          <w:t xml:space="preserve">c. </w:t>
                        </w:r>
                        <w:r>
                          <w:t>at</w:t>
                        </w:r>
                      </w:p>
                    </w:tc>
                    <w:tc>
                      <w:tcPr>
                        <w:tcW w:w="1670" w:type="dxa"/>
                        <w:shd w:val="clear" w:color="auto" w:fill="FFFFFF"/>
                      </w:tcPr>
                      <w:p w:rsidR="005A0F15" w:rsidRDefault="00DD00A2">
                        <w:pPr>
                          <w:pStyle w:val="Khc0"/>
                          <w:shd w:val="clear" w:color="auto" w:fill="auto"/>
                          <w:spacing w:line="240" w:lineRule="auto"/>
                          <w:ind w:left="240"/>
                          <w:jc w:val="left"/>
                        </w:pPr>
                        <w:r>
                          <w:rPr>
                            <w:sz w:val="28"/>
                            <w:szCs w:val="28"/>
                          </w:rPr>
                          <w:t xml:space="preserve">D. </w:t>
                        </w:r>
                        <w:r>
                          <w:t>to</w:t>
                        </w:r>
                      </w:p>
                    </w:tc>
                  </w:tr>
                  <w:tr w:rsidR="005A0F15">
                    <w:tblPrEx>
                      <w:tblCellMar>
                        <w:top w:w="0" w:type="dxa"/>
                        <w:bottom w:w="0" w:type="dxa"/>
                      </w:tblCellMar>
                    </w:tblPrEx>
                    <w:trPr>
                      <w:trHeight w:hRule="exact" w:val="298"/>
                    </w:trPr>
                    <w:tc>
                      <w:tcPr>
                        <w:tcW w:w="1258" w:type="dxa"/>
                        <w:shd w:val="clear" w:color="auto" w:fill="FFFFFF"/>
                      </w:tcPr>
                      <w:p w:rsidR="005A0F15" w:rsidRDefault="00DD00A2">
                        <w:pPr>
                          <w:pStyle w:val="Khc0"/>
                          <w:shd w:val="clear" w:color="auto" w:fill="auto"/>
                          <w:spacing w:line="240" w:lineRule="auto"/>
                          <w:jc w:val="left"/>
                        </w:pPr>
                        <w:r>
                          <w:t>A. For</w:t>
                        </w:r>
                      </w:p>
                    </w:tc>
                    <w:tc>
                      <w:tcPr>
                        <w:tcW w:w="1622" w:type="dxa"/>
                        <w:shd w:val="clear" w:color="auto" w:fill="FFFFFF"/>
                      </w:tcPr>
                      <w:p w:rsidR="005A0F15" w:rsidRDefault="00DD00A2">
                        <w:pPr>
                          <w:pStyle w:val="Khc0"/>
                          <w:shd w:val="clear" w:color="auto" w:fill="auto"/>
                          <w:spacing w:line="240" w:lineRule="auto"/>
                          <w:ind w:left="300"/>
                          <w:jc w:val="left"/>
                        </w:pPr>
                        <w:r>
                          <w:t>B. With</w:t>
                        </w:r>
                      </w:p>
                    </w:tc>
                    <w:tc>
                      <w:tcPr>
                        <w:tcW w:w="1622" w:type="dxa"/>
                        <w:shd w:val="clear" w:color="auto" w:fill="FFFFFF"/>
                      </w:tcPr>
                      <w:p w:rsidR="005A0F15" w:rsidRDefault="00DD00A2">
                        <w:pPr>
                          <w:pStyle w:val="Khc0"/>
                          <w:shd w:val="clear" w:color="auto" w:fill="auto"/>
                          <w:spacing w:line="240" w:lineRule="auto"/>
                          <w:ind w:left="260" w:firstLine="20"/>
                          <w:jc w:val="left"/>
                        </w:pPr>
                        <w:r>
                          <w:t>c. As</w:t>
                        </w:r>
                      </w:p>
                    </w:tc>
                    <w:tc>
                      <w:tcPr>
                        <w:tcW w:w="1670" w:type="dxa"/>
                        <w:shd w:val="clear" w:color="auto" w:fill="FFFFFF"/>
                      </w:tcPr>
                      <w:p w:rsidR="005A0F15" w:rsidRDefault="00DD00A2">
                        <w:pPr>
                          <w:pStyle w:val="Khc0"/>
                          <w:shd w:val="clear" w:color="auto" w:fill="auto"/>
                          <w:spacing w:line="240" w:lineRule="auto"/>
                          <w:ind w:left="240"/>
                          <w:jc w:val="left"/>
                        </w:pPr>
                        <w:r>
                          <w:t>D. According to</w:t>
                        </w:r>
                      </w:p>
                    </w:tc>
                  </w:tr>
                  <w:tr w:rsidR="005A0F15">
                    <w:tblPrEx>
                      <w:tblCellMar>
                        <w:top w:w="0" w:type="dxa"/>
                        <w:bottom w:w="0" w:type="dxa"/>
                      </w:tblCellMar>
                    </w:tblPrEx>
                    <w:trPr>
                      <w:trHeight w:hRule="exact" w:val="274"/>
                    </w:trPr>
                    <w:tc>
                      <w:tcPr>
                        <w:tcW w:w="1258" w:type="dxa"/>
                        <w:shd w:val="clear" w:color="auto" w:fill="FFFFFF"/>
                      </w:tcPr>
                      <w:p w:rsidR="005A0F15" w:rsidRDefault="00DD00A2">
                        <w:pPr>
                          <w:pStyle w:val="Khc0"/>
                          <w:shd w:val="clear" w:color="auto" w:fill="auto"/>
                          <w:spacing w:line="240" w:lineRule="auto"/>
                          <w:jc w:val="left"/>
                        </w:pPr>
                        <w:r>
                          <w:t>A. to</w:t>
                        </w:r>
                      </w:p>
                    </w:tc>
                    <w:tc>
                      <w:tcPr>
                        <w:tcW w:w="1622" w:type="dxa"/>
                        <w:shd w:val="clear" w:color="auto" w:fill="FFFFFF"/>
                      </w:tcPr>
                      <w:p w:rsidR="005A0F15" w:rsidRDefault="00DD00A2">
                        <w:pPr>
                          <w:pStyle w:val="Khc0"/>
                          <w:shd w:val="clear" w:color="auto" w:fill="auto"/>
                          <w:spacing w:line="240" w:lineRule="auto"/>
                          <w:ind w:left="300"/>
                          <w:jc w:val="left"/>
                        </w:pPr>
                        <w:r>
                          <w:t>B. into</w:t>
                        </w:r>
                      </w:p>
                    </w:tc>
                    <w:tc>
                      <w:tcPr>
                        <w:tcW w:w="1622" w:type="dxa"/>
                        <w:shd w:val="clear" w:color="auto" w:fill="FFFFFF"/>
                      </w:tcPr>
                      <w:p w:rsidR="005A0F15" w:rsidRDefault="00DD00A2">
                        <w:pPr>
                          <w:pStyle w:val="Khc0"/>
                          <w:shd w:val="clear" w:color="auto" w:fill="auto"/>
                          <w:spacing w:line="240" w:lineRule="auto"/>
                          <w:ind w:left="260" w:firstLine="20"/>
                          <w:jc w:val="left"/>
                        </w:pPr>
                        <w:r>
                          <w:t>c. off</w:t>
                        </w:r>
                      </w:p>
                    </w:tc>
                    <w:tc>
                      <w:tcPr>
                        <w:tcW w:w="1670" w:type="dxa"/>
                        <w:shd w:val="clear" w:color="auto" w:fill="FFFFFF"/>
                      </w:tcPr>
                      <w:p w:rsidR="005A0F15" w:rsidRDefault="00DD00A2">
                        <w:pPr>
                          <w:pStyle w:val="Khc0"/>
                          <w:shd w:val="clear" w:color="auto" w:fill="auto"/>
                          <w:spacing w:line="240" w:lineRule="auto"/>
                          <w:ind w:left="240"/>
                          <w:jc w:val="left"/>
                        </w:pPr>
                        <w:r>
                          <w:t>D. for</w:t>
                        </w:r>
                      </w:p>
                    </w:tc>
                  </w:tr>
                  <w:tr w:rsidR="005A0F15">
                    <w:tblPrEx>
                      <w:tblCellMar>
                        <w:top w:w="0" w:type="dxa"/>
                        <w:bottom w:w="0" w:type="dxa"/>
                      </w:tblCellMar>
                    </w:tblPrEx>
                    <w:trPr>
                      <w:trHeight w:hRule="exact" w:val="293"/>
                    </w:trPr>
                    <w:tc>
                      <w:tcPr>
                        <w:tcW w:w="1258" w:type="dxa"/>
                        <w:shd w:val="clear" w:color="auto" w:fill="FFFFFF"/>
                        <w:vAlign w:val="bottom"/>
                      </w:tcPr>
                      <w:p w:rsidR="005A0F15" w:rsidRDefault="00DD00A2">
                        <w:pPr>
                          <w:pStyle w:val="Khc0"/>
                          <w:shd w:val="clear" w:color="auto" w:fill="auto"/>
                          <w:spacing w:line="240" w:lineRule="auto"/>
                          <w:jc w:val="left"/>
                        </w:pPr>
                        <w:r>
                          <w:t>A. later</w:t>
                        </w:r>
                      </w:p>
                    </w:tc>
                    <w:tc>
                      <w:tcPr>
                        <w:tcW w:w="1622" w:type="dxa"/>
                        <w:shd w:val="clear" w:color="auto" w:fill="FFFFFF"/>
                        <w:vAlign w:val="bottom"/>
                      </w:tcPr>
                      <w:p w:rsidR="005A0F15" w:rsidRDefault="00DD00A2">
                        <w:pPr>
                          <w:pStyle w:val="Khc0"/>
                          <w:shd w:val="clear" w:color="auto" w:fill="auto"/>
                          <w:spacing w:line="240" w:lineRule="auto"/>
                          <w:ind w:left="300"/>
                          <w:jc w:val="left"/>
                        </w:pPr>
                        <w:r>
                          <w:t>B. lately</w:t>
                        </w:r>
                      </w:p>
                    </w:tc>
                    <w:tc>
                      <w:tcPr>
                        <w:tcW w:w="1622" w:type="dxa"/>
                        <w:shd w:val="clear" w:color="auto" w:fill="FFFFFF"/>
                        <w:vAlign w:val="bottom"/>
                      </w:tcPr>
                      <w:p w:rsidR="005A0F15" w:rsidRDefault="00DD00A2">
                        <w:pPr>
                          <w:pStyle w:val="Khc0"/>
                          <w:shd w:val="clear" w:color="auto" w:fill="auto"/>
                          <w:spacing w:line="240" w:lineRule="auto"/>
                          <w:ind w:left="260" w:firstLine="20"/>
                          <w:jc w:val="left"/>
                        </w:pPr>
                        <w:r>
                          <w:t>c. latest</w:t>
                        </w:r>
                      </w:p>
                    </w:tc>
                    <w:tc>
                      <w:tcPr>
                        <w:tcW w:w="1670" w:type="dxa"/>
                        <w:shd w:val="clear" w:color="auto" w:fill="FFFFFF"/>
                        <w:vAlign w:val="bottom"/>
                      </w:tcPr>
                      <w:p w:rsidR="005A0F15" w:rsidRDefault="00DD00A2">
                        <w:pPr>
                          <w:pStyle w:val="Khc0"/>
                          <w:shd w:val="clear" w:color="auto" w:fill="auto"/>
                          <w:spacing w:line="240" w:lineRule="auto"/>
                          <w:ind w:left="240"/>
                          <w:jc w:val="left"/>
                        </w:pPr>
                        <w:r>
                          <w:t>D. late</w:t>
                        </w:r>
                      </w:p>
                    </w:tc>
                  </w:tr>
                  <w:tr w:rsidR="005A0F15">
                    <w:tblPrEx>
                      <w:tblCellMar>
                        <w:top w:w="0" w:type="dxa"/>
                        <w:bottom w:w="0" w:type="dxa"/>
                      </w:tblCellMar>
                    </w:tblPrEx>
                    <w:trPr>
                      <w:trHeight w:hRule="exact" w:val="288"/>
                    </w:trPr>
                    <w:tc>
                      <w:tcPr>
                        <w:tcW w:w="1258" w:type="dxa"/>
                        <w:shd w:val="clear" w:color="auto" w:fill="FFFFFF"/>
                        <w:vAlign w:val="bottom"/>
                      </w:tcPr>
                      <w:p w:rsidR="005A0F15" w:rsidRDefault="00DD00A2">
                        <w:pPr>
                          <w:pStyle w:val="Khc0"/>
                          <w:shd w:val="clear" w:color="auto" w:fill="auto"/>
                          <w:spacing w:line="240" w:lineRule="auto"/>
                          <w:jc w:val="left"/>
                        </w:pPr>
                        <w:r>
                          <w:t>A. for</w:t>
                        </w:r>
                      </w:p>
                    </w:tc>
                    <w:tc>
                      <w:tcPr>
                        <w:tcW w:w="1622" w:type="dxa"/>
                        <w:shd w:val="clear" w:color="auto" w:fill="FFFFFF"/>
                        <w:vAlign w:val="bottom"/>
                      </w:tcPr>
                      <w:p w:rsidR="005A0F15" w:rsidRDefault="00DD00A2">
                        <w:pPr>
                          <w:pStyle w:val="Khc0"/>
                          <w:shd w:val="clear" w:color="auto" w:fill="auto"/>
                          <w:spacing w:line="240" w:lineRule="auto"/>
                          <w:ind w:left="300"/>
                          <w:jc w:val="left"/>
                        </w:pPr>
                        <w:r>
                          <w:t>B. with</w:t>
                        </w:r>
                      </w:p>
                    </w:tc>
                    <w:tc>
                      <w:tcPr>
                        <w:tcW w:w="1622" w:type="dxa"/>
                        <w:shd w:val="clear" w:color="auto" w:fill="FFFFFF"/>
                        <w:vAlign w:val="bottom"/>
                      </w:tcPr>
                      <w:p w:rsidR="005A0F15" w:rsidRDefault="00DD00A2">
                        <w:pPr>
                          <w:pStyle w:val="Khc0"/>
                          <w:shd w:val="clear" w:color="auto" w:fill="auto"/>
                          <w:spacing w:line="240" w:lineRule="auto"/>
                          <w:ind w:left="260" w:firstLine="20"/>
                          <w:jc w:val="left"/>
                        </w:pPr>
                        <w:r>
                          <w:t>c. by</w:t>
                        </w:r>
                      </w:p>
                    </w:tc>
                    <w:tc>
                      <w:tcPr>
                        <w:tcW w:w="1670" w:type="dxa"/>
                        <w:shd w:val="clear" w:color="auto" w:fill="FFFFFF"/>
                        <w:vAlign w:val="bottom"/>
                      </w:tcPr>
                      <w:p w:rsidR="005A0F15" w:rsidRDefault="00DD00A2">
                        <w:pPr>
                          <w:pStyle w:val="Khc0"/>
                          <w:shd w:val="clear" w:color="auto" w:fill="auto"/>
                          <w:spacing w:line="240" w:lineRule="auto"/>
                          <w:ind w:left="240"/>
                          <w:jc w:val="left"/>
                        </w:pPr>
                        <w:r>
                          <w:t>D. to</w:t>
                        </w:r>
                      </w:p>
                    </w:tc>
                  </w:tr>
                  <w:tr w:rsidR="005A0F15">
                    <w:tblPrEx>
                      <w:tblCellMar>
                        <w:top w:w="0" w:type="dxa"/>
                        <w:bottom w:w="0" w:type="dxa"/>
                      </w:tblCellMar>
                    </w:tblPrEx>
                    <w:trPr>
                      <w:trHeight w:hRule="exact" w:val="288"/>
                    </w:trPr>
                    <w:tc>
                      <w:tcPr>
                        <w:tcW w:w="1258" w:type="dxa"/>
                        <w:shd w:val="clear" w:color="auto" w:fill="FFFFFF"/>
                        <w:vAlign w:val="bottom"/>
                      </w:tcPr>
                      <w:p w:rsidR="005A0F15" w:rsidRDefault="00DD00A2">
                        <w:pPr>
                          <w:pStyle w:val="Khc0"/>
                          <w:shd w:val="clear" w:color="auto" w:fill="auto"/>
                          <w:spacing w:line="240" w:lineRule="auto"/>
                          <w:jc w:val="left"/>
                        </w:pPr>
                        <w:r>
                          <w:t>A. a</w:t>
                        </w:r>
                      </w:p>
                    </w:tc>
                    <w:tc>
                      <w:tcPr>
                        <w:tcW w:w="1622" w:type="dxa"/>
                        <w:shd w:val="clear" w:color="auto" w:fill="FFFFFF"/>
                        <w:vAlign w:val="bottom"/>
                      </w:tcPr>
                      <w:p w:rsidR="005A0F15" w:rsidRDefault="00DD00A2">
                        <w:pPr>
                          <w:pStyle w:val="Khc0"/>
                          <w:shd w:val="clear" w:color="auto" w:fill="auto"/>
                          <w:spacing w:line="240" w:lineRule="auto"/>
                          <w:ind w:left="300"/>
                          <w:jc w:val="left"/>
                        </w:pPr>
                        <w:r>
                          <w:t>B. an</w:t>
                        </w:r>
                      </w:p>
                    </w:tc>
                    <w:tc>
                      <w:tcPr>
                        <w:tcW w:w="1622" w:type="dxa"/>
                        <w:shd w:val="clear" w:color="auto" w:fill="FFFFFF"/>
                        <w:vAlign w:val="bottom"/>
                      </w:tcPr>
                      <w:p w:rsidR="005A0F15" w:rsidRDefault="00DD00A2">
                        <w:pPr>
                          <w:pStyle w:val="Khc0"/>
                          <w:shd w:val="clear" w:color="auto" w:fill="auto"/>
                          <w:spacing w:line="240" w:lineRule="auto"/>
                          <w:ind w:left="260" w:firstLine="20"/>
                          <w:jc w:val="left"/>
                        </w:pPr>
                        <w:r>
                          <w:t>c. the</w:t>
                        </w:r>
                      </w:p>
                    </w:tc>
                    <w:tc>
                      <w:tcPr>
                        <w:tcW w:w="1670" w:type="dxa"/>
                        <w:shd w:val="clear" w:color="auto" w:fill="FFFFFF"/>
                        <w:vAlign w:val="bottom"/>
                      </w:tcPr>
                      <w:p w:rsidR="005A0F15" w:rsidRDefault="00DD00A2">
                        <w:pPr>
                          <w:pStyle w:val="Khc0"/>
                          <w:shd w:val="clear" w:color="auto" w:fill="auto"/>
                          <w:spacing w:line="240" w:lineRule="auto"/>
                          <w:ind w:left="240"/>
                          <w:jc w:val="left"/>
                        </w:pPr>
                        <w:r>
                          <w:t xml:space="preserve">D. no </w:t>
                        </w:r>
                        <w:r>
                          <w:t>article</w:t>
                        </w:r>
                      </w:p>
                    </w:tc>
                  </w:tr>
                  <w:tr w:rsidR="005A0F15">
                    <w:tblPrEx>
                      <w:tblCellMar>
                        <w:top w:w="0" w:type="dxa"/>
                        <w:bottom w:w="0" w:type="dxa"/>
                      </w:tblCellMar>
                    </w:tblPrEx>
                    <w:trPr>
                      <w:trHeight w:hRule="exact" w:val="307"/>
                    </w:trPr>
                    <w:tc>
                      <w:tcPr>
                        <w:tcW w:w="1258" w:type="dxa"/>
                        <w:shd w:val="clear" w:color="auto" w:fill="FFFFFF"/>
                        <w:vAlign w:val="bottom"/>
                      </w:tcPr>
                      <w:p w:rsidR="005A0F15" w:rsidRDefault="00DD00A2">
                        <w:pPr>
                          <w:pStyle w:val="Khc0"/>
                          <w:shd w:val="clear" w:color="auto" w:fill="auto"/>
                          <w:spacing w:line="240" w:lineRule="auto"/>
                          <w:jc w:val="left"/>
                        </w:pPr>
                        <w:r>
                          <w:t>A. decade</w:t>
                        </w:r>
                      </w:p>
                    </w:tc>
                    <w:tc>
                      <w:tcPr>
                        <w:tcW w:w="1622" w:type="dxa"/>
                        <w:shd w:val="clear" w:color="auto" w:fill="FFFFFF"/>
                        <w:vAlign w:val="bottom"/>
                      </w:tcPr>
                      <w:p w:rsidR="005A0F15" w:rsidRDefault="00DD00A2">
                        <w:pPr>
                          <w:pStyle w:val="Khc0"/>
                          <w:shd w:val="clear" w:color="auto" w:fill="auto"/>
                          <w:spacing w:line="240" w:lineRule="auto"/>
                          <w:ind w:left="300"/>
                          <w:jc w:val="left"/>
                        </w:pPr>
                        <w:r>
                          <w:t>B. century</w:t>
                        </w:r>
                      </w:p>
                    </w:tc>
                    <w:tc>
                      <w:tcPr>
                        <w:tcW w:w="1622" w:type="dxa"/>
                        <w:shd w:val="clear" w:color="auto" w:fill="FFFFFF"/>
                        <w:vAlign w:val="bottom"/>
                      </w:tcPr>
                      <w:p w:rsidR="005A0F15" w:rsidRDefault="00DD00A2">
                        <w:pPr>
                          <w:pStyle w:val="Khc0"/>
                          <w:shd w:val="clear" w:color="auto" w:fill="auto"/>
                          <w:spacing w:line="240" w:lineRule="auto"/>
                          <w:ind w:left="260" w:firstLine="20"/>
                          <w:jc w:val="left"/>
                        </w:pPr>
                        <w:r>
                          <w:t>c. period</w:t>
                        </w:r>
                      </w:p>
                    </w:tc>
                    <w:tc>
                      <w:tcPr>
                        <w:tcW w:w="1670" w:type="dxa"/>
                        <w:shd w:val="clear" w:color="auto" w:fill="FFFFFF"/>
                        <w:vAlign w:val="bottom"/>
                      </w:tcPr>
                      <w:p w:rsidR="005A0F15" w:rsidRDefault="00DD00A2">
                        <w:pPr>
                          <w:pStyle w:val="Khc0"/>
                          <w:shd w:val="clear" w:color="auto" w:fill="auto"/>
                          <w:spacing w:line="240" w:lineRule="auto"/>
                          <w:ind w:left="240"/>
                          <w:jc w:val="left"/>
                        </w:pPr>
                        <w:r>
                          <w:t>D. empire</w:t>
                        </w:r>
                      </w:p>
                    </w:tc>
                  </w:tr>
                  <w:tr w:rsidR="005A0F15">
                    <w:tblPrEx>
                      <w:tblCellMar>
                        <w:top w:w="0" w:type="dxa"/>
                        <w:bottom w:w="0" w:type="dxa"/>
                      </w:tblCellMar>
                    </w:tblPrEx>
                    <w:trPr>
                      <w:trHeight w:hRule="exact" w:val="264"/>
                    </w:trPr>
                    <w:tc>
                      <w:tcPr>
                        <w:tcW w:w="1258" w:type="dxa"/>
                        <w:shd w:val="clear" w:color="auto" w:fill="FFFFFF"/>
                      </w:tcPr>
                      <w:p w:rsidR="005A0F15" w:rsidRDefault="00DD00A2">
                        <w:pPr>
                          <w:pStyle w:val="Khc0"/>
                          <w:shd w:val="clear" w:color="auto" w:fill="auto"/>
                          <w:spacing w:line="240" w:lineRule="auto"/>
                          <w:jc w:val="left"/>
                        </w:pPr>
                        <w:r>
                          <w:t>A. cloths</w:t>
                        </w:r>
                      </w:p>
                    </w:tc>
                    <w:tc>
                      <w:tcPr>
                        <w:tcW w:w="1622" w:type="dxa"/>
                        <w:shd w:val="clear" w:color="auto" w:fill="FFFFFF"/>
                      </w:tcPr>
                      <w:p w:rsidR="005A0F15" w:rsidRDefault="00DD00A2">
                        <w:pPr>
                          <w:pStyle w:val="Khc0"/>
                          <w:shd w:val="clear" w:color="auto" w:fill="auto"/>
                          <w:spacing w:line="240" w:lineRule="auto"/>
                          <w:ind w:left="300"/>
                          <w:jc w:val="left"/>
                        </w:pPr>
                        <w:r>
                          <w:t>B. costumes</w:t>
                        </w:r>
                      </w:p>
                    </w:tc>
                    <w:tc>
                      <w:tcPr>
                        <w:tcW w:w="1622" w:type="dxa"/>
                        <w:shd w:val="clear" w:color="auto" w:fill="FFFFFF"/>
                      </w:tcPr>
                      <w:p w:rsidR="005A0F15" w:rsidRDefault="00DD00A2">
                        <w:pPr>
                          <w:pStyle w:val="Khc0"/>
                          <w:shd w:val="clear" w:color="auto" w:fill="auto"/>
                          <w:spacing w:line="240" w:lineRule="auto"/>
                          <w:ind w:left="260" w:firstLine="20"/>
                          <w:jc w:val="left"/>
                        </w:pPr>
                        <w:r>
                          <w:rPr>
                            <w:sz w:val="28"/>
                            <w:szCs w:val="28"/>
                          </w:rPr>
                          <w:t xml:space="preserve">c. </w:t>
                        </w:r>
                        <w:r>
                          <w:t>customers</w:t>
                        </w:r>
                      </w:p>
                    </w:tc>
                    <w:tc>
                      <w:tcPr>
                        <w:tcW w:w="1670" w:type="dxa"/>
                        <w:shd w:val="clear" w:color="auto" w:fill="FFFFFF"/>
                      </w:tcPr>
                      <w:p w:rsidR="005A0F15" w:rsidRDefault="00DD00A2">
                        <w:pPr>
                          <w:pStyle w:val="Khc0"/>
                          <w:shd w:val="clear" w:color="auto" w:fill="auto"/>
                          <w:spacing w:line="240" w:lineRule="auto"/>
                          <w:ind w:left="240"/>
                          <w:jc w:val="left"/>
                        </w:pPr>
                        <w:r>
                          <w:t>D. shirts</w:t>
                        </w:r>
                      </w:p>
                    </w:tc>
                  </w:tr>
                  <w:tr w:rsidR="005A0F15">
                    <w:tblPrEx>
                      <w:tblCellMar>
                        <w:top w:w="0" w:type="dxa"/>
                        <w:bottom w:w="0" w:type="dxa"/>
                      </w:tblCellMar>
                    </w:tblPrEx>
                    <w:trPr>
                      <w:trHeight w:hRule="exact" w:val="226"/>
                    </w:trPr>
                    <w:tc>
                      <w:tcPr>
                        <w:tcW w:w="1258" w:type="dxa"/>
                        <w:shd w:val="clear" w:color="auto" w:fill="FFFFFF"/>
                        <w:vAlign w:val="bottom"/>
                      </w:tcPr>
                      <w:p w:rsidR="005A0F15" w:rsidRDefault="00DD00A2">
                        <w:pPr>
                          <w:pStyle w:val="Khc0"/>
                          <w:shd w:val="clear" w:color="auto" w:fill="auto"/>
                          <w:spacing w:line="240" w:lineRule="auto"/>
                          <w:jc w:val="left"/>
                        </w:pPr>
                        <w:r>
                          <w:t>. A. indoor</w:t>
                        </w:r>
                      </w:p>
                    </w:tc>
                    <w:tc>
                      <w:tcPr>
                        <w:tcW w:w="1622" w:type="dxa"/>
                        <w:shd w:val="clear" w:color="auto" w:fill="FFFFFF"/>
                        <w:vAlign w:val="bottom"/>
                      </w:tcPr>
                      <w:p w:rsidR="005A0F15" w:rsidRDefault="00DD00A2">
                        <w:pPr>
                          <w:pStyle w:val="Khc0"/>
                          <w:shd w:val="clear" w:color="auto" w:fill="auto"/>
                          <w:spacing w:line="240" w:lineRule="auto"/>
                          <w:ind w:left="300"/>
                          <w:jc w:val="left"/>
                        </w:pPr>
                        <w:r>
                          <w:t>B. inside</w:t>
                        </w:r>
                      </w:p>
                    </w:tc>
                    <w:tc>
                      <w:tcPr>
                        <w:tcW w:w="1622" w:type="dxa"/>
                        <w:shd w:val="clear" w:color="auto" w:fill="FFFFFF"/>
                        <w:vAlign w:val="bottom"/>
                      </w:tcPr>
                      <w:p w:rsidR="005A0F15" w:rsidRDefault="00DD00A2">
                        <w:pPr>
                          <w:pStyle w:val="Khc0"/>
                          <w:shd w:val="clear" w:color="auto" w:fill="auto"/>
                          <w:spacing w:line="240" w:lineRule="auto"/>
                          <w:ind w:left="260" w:firstLine="20"/>
                          <w:jc w:val="left"/>
                        </w:pPr>
                        <w:r>
                          <w:t>c. indoors</w:t>
                        </w:r>
                      </w:p>
                    </w:tc>
                    <w:tc>
                      <w:tcPr>
                        <w:tcW w:w="1670" w:type="dxa"/>
                        <w:shd w:val="clear" w:color="auto" w:fill="FFFFFF"/>
                        <w:vAlign w:val="bottom"/>
                      </w:tcPr>
                      <w:p w:rsidR="005A0F15" w:rsidRDefault="00DD00A2">
                        <w:pPr>
                          <w:pStyle w:val="Khc0"/>
                          <w:shd w:val="clear" w:color="auto" w:fill="auto"/>
                          <w:spacing w:line="240" w:lineRule="auto"/>
                          <w:ind w:left="240"/>
                          <w:jc w:val="left"/>
                        </w:pPr>
                        <w:r>
                          <w:t>D. outdoor</w:t>
                        </w:r>
                      </w:p>
                    </w:tc>
                  </w:tr>
                </w:tbl>
                <w:p w:rsidR="005A0F15" w:rsidRDefault="005A0F15"/>
              </w:txbxContent>
            </v:textbox>
            <w10:wrap type="topAndBottom" anchorx="page" anchory="margin"/>
          </v:shape>
        </w:pict>
      </w:r>
      <w:r>
        <w:pict>
          <v:shape id="_x0000_s1090" type="#_x0000_t202" style="position:absolute;left:0;text-align:left;margin-left:406.75pt;margin-top:312.25pt;width:16.3pt;height:175.7pt;z-index:-125829333;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SÊ THI TI</w:t>
                  </w:r>
                  <w:r>
                    <w:t>Ế</w:t>
                  </w:r>
                  <w:r>
                    <w:t>NG ANH VÀO L</w:t>
                  </w:r>
                  <w:r>
                    <w:t>Ớ</w:t>
                  </w:r>
                  <w:r>
                    <w:t>P 10</w:t>
                  </w:r>
                </w:p>
              </w:txbxContent>
            </v:textbox>
            <w10:wrap type="square" anchorx="page" anchory="margin"/>
          </v:shape>
        </w:pict>
      </w:r>
      <w:r w:rsidR="00DD00A2">
        <w:rPr>
          <w:i/>
          <w:iCs/>
        </w:rPr>
        <w:t xml:space="preserve">Victorian (adj) </w:t>
      </w:r>
      <w:r w:rsidR="00DD00A2">
        <w:rPr>
          <w:i/>
          <w:iCs/>
          <w:lang w:val="vi-VN" w:eastAsia="vi-VN" w:bidi="vi-VN"/>
        </w:rPr>
        <w:t xml:space="preserve">(thuộc) thời đại Nữ hoàng </w:t>
      </w:r>
      <w:r w:rsidR="00DD00A2">
        <w:rPr>
          <w:i/>
          <w:iCs/>
        </w:rPr>
        <w:t xml:space="preserve">Victoria </w:t>
      </w:r>
      <w:r w:rsidR="00DD00A2">
        <w:rPr>
          <w:i/>
          <w:iCs/>
          <w:lang w:val="vi-VN" w:eastAsia="vi-VN" w:bidi="vi-VN"/>
        </w:rPr>
        <w:t>(1837-1901)</w:t>
      </w:r>
    </w:p>
    <w:p w:rsidR="005A0F15" w:rsidRDefault="005A0F15">
      <w:pPr>
        <w:spacing w:line="14" w:lineRule="exact"/>
      </w:pPr>
      <w:r>
        <w:lastRenderedPageBreak/>
        <w:pict>
          <v:shape id="_x0000_s1092" type="#_x0000_t202" style="position:absolute;margin-left:19.45pt;margin-top:218.4pt;width:16.3pt;height:175.2pt;z-index:-125829331;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v:shape>
        </w:pict>
      </w:r>
    </w:p>
    <w:p w:rsidR="005A0F15" w:rsidRDefault="00DD00A2">
      <w:pPr>
        <w:pStyle w:val="Tiu70"/>
        <w:keepNext/>
        <w:keepLines/>
        <w:numPr>
          <w:ilvl w:val="0"/>
          <w:numId w:val="11"/>
        </w:numPr>
        <w:shd w:val="clear" w:color="auto" w:fill="auto"/>
        <w:tabs>
          <w:tab w:val="left" w:pos="329"/>
          <w:tab w:val="left" w:pos="7008"/>
        </w:tabs>
        <w:spacing w:after="60" w:line="240" w:lineRule="auto"/>
        <w:ind w:left="340" w:hanging="340"/>
      </w:pPr>
      <w:bookmarkStart w:id="12" w:name="bookmark12"/>
      <w:r>
        <w:t xml:space="preserve">Read the following passage and choose the item (A, </w:t>
      </w:r>
      <w:r>
        <w:rPr>
          <w:b w:val="0"/>
          <w:bCs w:val="0"/>
          <w:sz w:val="28"/>
          <w:szCs w:val="28"/>
        </w:rPr>
        <w:t xml:space="preserve">B, c, </w:t>
      </w:r>
      <w:r>
        <w:t>D) that best answer each of the questions about it.</w:t>
      </w:r>
      <w:r>
        <w:tab/>
        <w:t>I</w:t>
      </w:r>
      <w:bookmarkEnd w:id="12"/>
    </w:p>
    <w:p w:rsidR="005A0F15" w:rsidRDefault="00DD00A2">
      <w:pPr>
        <w:pStyle w:val="Vnbnnidung0"/>
        <w:shd w:val="clear" w:color="auto" w:fill="auto"/>
        <w:ind w:left="340"/>
        <w:jc w:val="left"/>
      </w:pPr>
      <w:r>
        <w:t>During World War I, many women had jobs, and their clothes needed to be I more practical. They began s</w:t>
      </w:r>
      <w:r>
        <w:t xml:space="preserve">horter skirts and bared their legs. Soon they began wearing trousers. The lively, outrageous flapper style of the 1920s </w:t>
      </w:r>
      <w:r>
        <w:rPr>
          <w:vertAlign w:val="subscript"/>
        </w:rPr>
        <w:t>;</w:t>
      </w:r>
      <w:r>
        <w:t>; included lower waistlines, long necklaces and short hair. Men’s suits became looser and were worn with a long tie.</w:t>
      </w:r>
    </w:p>
    <w:p w:rsidR="005A0F15" w:rsidRDefault="00DD00A2">
      <w:pPr>
        <w:pStyle w:val="Vnbnnidung0"/>
        <w:shd w:val="clear" w:color="auto" w:fill="auto"/>
        <w:tabs>
          <w:tab w:val="left" w:pos="7008"/>
        </w:tabs>
        <w:spacing w:after="340"/>
        <w:ind w:left="340" w:right="220"/>
      </w:pPr>
      <w:r>
        <w:t>During the 1960s w</w:t>
      </w:r>
      <w:r>
        <w:t>omen wore miniskirts, and Jeans and T-shirts became popular with both sexes. Women’s shoes appeared in many colors and styles, including sandals and platforms (shoes with a thick sole and high heel). Since then, fashions have continued to change rapidly, a</w:t>
      </w:r>
      <w:r>
        <w:t>nd young people, especially, are quick to wear the latest styles.</w:t>
      </w:r>
      <w:r>
        <w:tab/>
        <w:t>Jj</w:t>
      </w:r>
    </w:p>
    <w:p w:rsidR="005A0F15" w:rsidRDefault="00DD00A2">
      <w:pPr>
        <w:pStyle w:val="Vnbnnidung0"/>
        <w:numPr>
          <w:ilvl w:val="0"/>
          <w:numId w:val="12"/>
        </w:numPr>
        <w:shd w:val="clear" w:color="auto" w:fill="auto"/>
        <w:tabs>
          <w:tab w:val="left" w:pos="661"/>
        </w:tabs>
        <w:ind w:left="340"/>
        <w:jc w:val="left"/>
      </w:pPr>
      <w:r>
        <w:t>What can be the best title of the passage?</w:t>
      </w:r>
    </w:p>
    <w:p w:rsidR="005A0F15" w:rsidRDefault="00DD00A2">
      <w:pPr>
        <w:pStyle w:val="Vnbnnidung0"/>
        <w:shd w:val="clear" w:color="auto" w:fill="auto"/>
        <w:tabs>
          <w:tab w:val="left" w:pos="3688"/>
        </w:tabs>
        <w:ind w:left="680"/>
      </w:pPr>
      <w:r>
        <w:t>A. Putrian-style clothes</w:t>
      </w:r>
      <w:r>
        <w:tab/>
      </w:r>
      <w:r>
        <w:rPr>
          <w:sz w:val="28"/>
          <w:szCs w:val="28"/>
        </w:rPr>
        <w:t xml:space="preserve">B. </w:t>
      </w:r>
      <w:r>
        <w:t>Medieval costume</w:t>
      </w:r>
    </w:p>
    <w:p w:rsidR="005A0F15" w:rsidRDefault="00DD00A2">
      <w:pPr>
        <w:pStyle w:val="Vnbnnidung0"/>
        <w:shd w:val="clear" w:color="auto" w:fill="auto"/>
        <w:tabs>
          <w:tab w:val="left" w:pos="3688"/>
        </w:tabs>
        <w:spacing w:line="199" w:lineRule="auto"/>
        <w:ind w:left="680"/>
      </w:pPr>
      <w:r>
        <w:rPr>
          <w:sz w:val="28"/>
          <w:szCs w:val="28"/>
        </w:rPr>
        <w:t xml:space="preserve">c. </w:t>
      </w:r>
      <w:r>
        <w:t>War clothing</w:t>
      </w:r>
      <w:r>
        <w:tab/>
        <w:t>D. Style of the 20</w:t>
      </w:r>
      <w:r>
        <w:rPr>
          <w:vertAlign w:val="superscript"/>
        </w:rPr>
        <w:t>th</w:t>
      </w:r>
      <w:r>
        <w:t xml:space="preserve"> century</w:t>
      </w:r>
    </w:p>
    <w:p w:rsidR="005A0F15" w:rsidRDefault="00DD00A2">
      <w:pPr>
        <w:pStyle w:val="Vnbnnidung0"/>
        <w:numPr>
          <w:ilvl w:val="0"/>
          <w:numId w:val="12"/>
        </w:numPr>
        <w:shd w:val="clear" w:color="auto" w:fill="auto"/>
        <w:tabs>
          <w:tab w:val="left" w:pos="680"/>
        </w:tabs>
        <w:ind w:left="340"/>
        <w:jc w:val="left"/>
      </w:pPr>
      <w:r>
        <w:t>When did women wear jeans?</w:t>
      </w:r>
    </w:p>
    <w:p w:rsidR="005A0F15" w:rsidRDefault="00DD00A2">
      <w:pPr>
        <w:pStyle w:val="Vnbnnidung0"/>
        <w:numPr>
          <w:ilvl w:val="0"/>
          <w:numId w:val="13"/>
        </w:numPr>
        <w:shd w:val="clear" w:color="auto" w:fill="auto"/>
        <w:tabs>
          <w:tab w:val="left" w:pos="1051"/>
        </w:tabs>
        <w:ind w:left="680"/>
      </w:pPr>
      <w:r>
        <w:t>In 1960.</w:t>
      </w:r>
    </w:p>
    <w:p w:rsidR="005A0F15" w:rsidRDefault="00DD00A2">
      <w:pPr>
        <w:pStyle w:val="Vnbnnidung0"/>
        <w:numPr>
          <w:ilvl w:val="0"/>
          <w:numId w:val="13"/>
        </w:numPr>
        <w:shd w:val="clear" w:color="auto" w:fill="auto"/>
        <w:tabs>
          <w:tab w:val="left" w:pos="1051"/>
        </w:tabs>
        <w:spacing w:line="199" w:lineRule="auto"/>
        <w:ind w:left="680" w:right="2640"/>
        <w:jc w:val="left"/>
      </w:pPr>
      <w:r>
        <w:t xml:space="preserve">In the seventh </w:t>
      </w:r>
      <w:r>
        <w:t>decade of the 20</w:t>
      </w:r>
      <w:r>
        <w:rPr>
          <w:vertAlign w:val="superscript"/>
        </w:rPr>
        <w:t>th</w:t>
      </w:r>
      <w:r>
        <w:t xml:space="preserve"> century, </w:t>
      </w:r>
      <w:r>
        <w:rPr>
          <w:sz w:val="28"/>
          <w:szCs w:val="28"/>
        </w:rPr>
        <w:t xml:space="preserve">c. </w:t>
      </w:r>
      <w:r>
        <w:t>During World War I.</w:t>
      </w:r>
    </w:p>
    <w:p w:rsidR="005A0F15" w:rsidRDefault="00DD00A2">
      <w:pPr>
        <w:pStyle w:val="Vnbnnidung0"/>
        <w:shd w:val="clear" w:color="auto" w:fill="auto"/>
        <w:ind w:left="680"/>
      </w:pPr>
      <w:r>
        <w:t>D. In the sixth decade of the 20</w:t>
      </w:r>
      <w:r>
        <w:rPr>
          <w:vertAlign w:val="superscript"/>
        </w:rPr>
        <w:t>th</w:t>
      </w:r>
      <w:r>
        <w:t xml:space="preserve"> century.</w:t>
      </w:r>
    </w:p>
    <w:p w:rsidR="005A0F15" w:rsidRDefault="00DD00A2">
      <w:pPr>
        <w:pStyle w:val="Vnbnnidung0"/>
        <w:numPr>
          <w:ilvl w:val="0"/>
          <w:numId w:val="12"/>
        </w:numPr>
        <w:shd w:val="clear" w:color="auto" w:fill="auto"/>
        <w:tabs>
          <w:tab w:val="left" w:pos="683"/>
        </w:tabs>
        <w:ind w:left="340"/>
        <w:jc w:val="left"/>
      </w:pPr>
      <w:r>
        <w:t>Why did women begin wearing trousers?</w:t>
      </w:r>
    </w:p>
    <w:p w:rsidR="005A0F15" w:rsidRDefault="00DD00A2">
      <w:pPr>
        <w:pStyle w:val="Vnbnnidung0"/>
        <w:numPr>
          <w:ilvl w:val="0"/>
          <w:numId w:val="14"/>
        </w:numPr>
        <w:shd w:val="clear" w:color="auto" w:fill="auto"/>
        <w:tabs>
          <w:tab w:val="left" w:pos="1054"/>
        </w:tabs>
        <w:ind w:left="680"/>
      </w:pPr>
      <w:r>
        <w:t>They wanted to look lively and outrageous.</w:t>
      </w:r>
    </w:p>
    <w:p w:rsidR="005A0F15" w:rsidRDefault="00DD00A2">
      <w:pPr>
        <w:pStyle w:val="Vnbnnidung0"/>
        <w:numPr>
          <w:ilvl w:val="0"/>
          <w:numId w:val="14"/>
        </w:numPr>
        <w:shd w:val="clear" w:color="auto" w:fill="auto"/>
        <w:tabs>
          <w:tab w:val="left" w:pos="1054"/>
        </w:tabs>
        <w:spacing w:line="199" w:lineRule="auto"/>
        <w:ind w:left="680" w:right="1140"/>
        <w:jc w:val="left"/>
      </w:pPr>
      <w:r>
        <w:t xml:space="preserve">They were fighting for greater equality between the sexes, </w:t>
      </w:r>
      <w:r>
        <w:rPr>
          <w:sz w:val="28"/>
          <w:szCs w:val="28"/>
        </w:rPr>
        <w:t xml:space="preserve">c. </w:t>
      </w:r>
      <w:r>
        <w:t xml:space="preserve">They wanted to </w:t>
      </w:r>
      <w:r>
        <w:t>wear clothes that are useful for their work.</w:t>
      </w:r>
    </w:p>
    <w:p w:rsidR="005A0F15" w:rsidRDefault="00DD00A2">
      <w:pPr>
        <w:pStyle w:val="Vnbnnidung0"/>
        <w:shd w:val="clear" w:color="auto" w:fill="auto"/>
        <w:ind w:left="680"/>
      </w:pPr>
      <w:r>
        <w:t>D. They didn’t like wearing short skirts.</w:t>
      </w:r>
    </w:p>
    <w:p w:rsidR="005A0F15" w:rsidRDefault="00DD00A2">
      <w:pPr>
        <w:pStyle w:val="Vnbnnidung0"/>
        <w:numPr>
          <w:ilvl w:val="0"/>
          <w:numId w:val="12"/>
        </w:numPr>
        <w:shd w:val="clear" w:color="auto" w:fill="auto"/>
        <w:tabs>
          <w:tab w:val="left" w:pos="687"/>
        </w:tabs>
        <w:ind w:left="340"/>
        <w:jc w:val="left"/>
      </w:pPr>
      <w:r>
        <w:t xml:space="preserve">What does the word </w:t>
      </w:r>
      <w:r>
        <w:rPr>
          <w:b/>
          <w:bCs/>
        </w:rPr>
        <w:t xml:space="preserve">“suits” </w:t>
      </w:r>
      <w:r>
        <w:t>in the first paragraph mean?</w:t>
      </w:r>
    </w:p>
    <w:p w:rsidR="005A0F15" w:rsidRDefault="00DD00A2">
      <w:pPr>
        <w:pStyle w:val="Vnbnnidung0"/>
        <w:shd w:val="clear" w:color="auto" w:fill="auto"/>
        <w:tabs>
          <w:tab w:val="left" w:pos="3688"/>
        </w:tabs>
        <w:ind w:left="680"/>
      </w:pPr>
      <w:r>
        <w:t>A. fashions</w:t>
      </w:r>
      <w:r>
        <w:tab/>
      </w:r>
      <w:r>
        <w:rPr>
          <w:sz w:val="28"/>
          <w:szCs w:val="28"/>
        </w:rPr>
        <w:t xml:space="preserve">B. </w:t>
      </w:r>
      <w:r>
        <w:t>style</w:t>
      </w:r>
    </w:p>
    <w:p w:rsidR="005A0F15" w:rsidRDefault="00DD00A2">
      <w:pPr>
        <w:pStyle w:val="Vnbnnidung0"/>
        <w:shd w:val="clear" w:color="auto" w:fill="auto"/>
        <w:tabs>
          <w:tab w:val="left" w:pos="3688"/>
        </w:tabs>
        <w:spacing w:line="199" w:lineRule="auto"/>
        <w:ind w:left="680"/>
        <w:rPr>
          <w:sz w:val="19"/>
          <w:szCs w:val="19"/>
        </w:rPr>
      </w:pPr>
      <w:r>
        <w:rPr>
          <w:sz w:val="28"/>
          <w:szCs w:val="28"/>
        </w:rPr>
        <w:t xml:space="preserve">c. </w:t>
      </w:r>
      <w:r>
        <w:t>dresses</w:t>
      </w:r>
      <w:r>
        <w:tab/>
        <w:t xml:space="preserve">D. </w:t>
      </w:r>
      <w:r>
        <w:rPr>
          <w:sz w:val="19"/>
          <w:szCs w:val="19"/>
        </w:rPr>
        <w:t>prices of clothing</w:t>
      </w:r>
    </w:p>
    <w:p w:rsidR="005A0F15" w:rsidRDefault="00DD00A2">
      <w:pPr>
        <w:pStyle w:val="Vnbnnidung0"/>
        <w:numPr>
          <w:ilvl w:val="0"/>
          <w:numId w:val="12"/>
        </w:numPr>
        <w:shd w:val="clear" w:color="auto" w:fill="auto"/>
        <w:tabs>
          <w:tab w:val="left" w:pos="687"/>
        </w:tabs>
        <w:ind w:left="340"/>
        <w:jc w:val="left"/>
      </w:pPr>
      <w:r>
        <w:t>Which of the following is not true?</w:t>
      </w:r>
    </w:p>
    <w:p w:rsidR="005A0F15" w:rsidRDefault="00DD00A2">
      <w:pPr>
        <w:pStyle w:val="Vnbnnidung0"/>
        <w:numPr>
          <w:ilvl w:val="0"/>
          <w:numId w:val="15"/>
        </w:numPr>
        <w:shd w:val="clear" w:color="auto" w:fill="auto"/>
        <w:tabs>
          <w:tab w:val="left" w:pos="954"/>
        </w:tabs>
        <w:ind w:left="840" w:hanging="260"/>
        <w:jc w:val="left"/>
      </w:pPr>
      <w:r>
        <w:t xml:space="preserve">During World War I </w:t>
      </w:r>
      <w:r>
        <w:t>women began wearing short skirts to bare their legs.</w:t>
      </w:r>
    </w:p>
    <w:p w:rsidR="005A0F15" w:rsidRDefault="00DD00A2">
      <w:pPr>
        <w:pStyle w:val="Vnbnnidung0"/>
        <w:numPr>
          <w:ilvl w:val="0"/>
          <w:numId w:val="15"/>
        </w:numPr>
        <w:shd w:val="clear" w:color="auto" w:fill="auto"/>
        <w:tabs>
          <w:tab w:val="left" w:pos="954"/>
        </w:tabs>
        <w:spacing w:line="199" w:lineRule="auto"/>
        <w:ind w:left="580"/>
        <w:jc w:val="left"/>
      </w:pPr>
      <w:r>
        <w:t xml:space="preserve">During 1960, men and women liked to wear T-shirts, </w:t>
      </w:r>
      <w:r>
        <w:rPr>
          <w:sz w:val="28"/>
          <w:szCs w:val="28"/>
        </w:rPr>
        <w:t xml:space="preserve">c. </w:t>
      </w:r>
      <w:r>
        <w:t>During World War I women needed useful clothes.</w:t>
      </w:r>
    </w:p>
    <w:p w:rsidR="005A0F15" w:rsidRDefault="00DD00A2">
      <w:pPr>
        <w:pStyle w:val="Vnbnnidung0"/>
        <w:shd w:val="clear" w:color="auto" w:fill="auto"/>
        <w:ind w:left="580"/>
        <w:jc w:val="left"/>
        <w:sectPr w:rsidR="005A0F15">
          <w:pgSz w:w="8685" w:h="12443"/>
          <w:pgMar w:top="1448" w:right="496" w:bottom="1212" w:left="1046" w:header="0" w:footer="3" w:gutter="0"/>
          <w:cols w:space="720"/>
          <w:noEndnote/>
          <w:docGrid w:linePitch="360"/>
        </w:sectPr>
      </w:pPr>
      <w:r>
        <w:t>D. Young people are quick to wear the latest styles.</w:t>
      </w:r>
    </w:p>
    <w:p w:rsidR="005A0F15" w:rsidRDefault="00DD00A2">
      <w:pPr>
        <w:spacing w:line="14" w:lineRule="exact"/>
      </w:pPr>
      <w:r>
        <w:rPr>
          <w:noProof/>
          <w:lang w:bidi="ar-SA"/>
        </w:rPr>
        <w:lastRenderedPageBreak/>
        <w:drawing>
          <wp:anchor distT="0" distB="42545" distL="114300" distR="1650365" simplePos="0" relativeHeight="125829424" behindDoc="0" locked="0" layoutInCell="1" allowOverlap="1">
            <wp:simplePos x="0" y="0"/>
            <wp:positionH relativeFrom="page">
              <wp:posOffset>1859915</wp:posOffset>
            </wp:positionH>
            <wp:positionV relativeFrom="paragraph">
              <wp:posOffset>12700</wp:posOffset>
            </wp:positionV>
            <wp:extent cx="365760" cy="372110"/>
            <wp:effectExtent l="0" t="0" r="0" b="0"/>
            <wp:wrapTopAndBottom/>
            <wp:docPr id="68" name="Shape 68"/>
            <wp:cNvGraphicFramePr/>
            <a:graphic xmlns:a="http://schemas.openxmlformats.org/drawingml/2006/main">
              <a:graphicData uri="http://schemas.openxmlformats.org/drawingml/2006/picture">
                <pic:pic xmlns:pic="http://schemas.openxmlformats.org/drawingml/2006/picture">
                  <pic:nvPicPr>
                    <pic:cNvPr id="69" name="Picture box 69"/>
                    <pic:cNvPicPr/>
                  </pic:nvPicPr>
                  <pic:blipFill>
                    <a:blip r:embed="rId21"/>
                    <a:stretch/>
                  </pic:blipFill>
                  <pic:spPr>
                    <a:xfrm>
                      <a:off x="0" y="0"/>
                      <a:ext cx="365760" cy="372110"/>
                    </a:xfrm>
                    <a:prstGeom prst="rect">
                      <a:avLst/>
                    </a:prstGeom>
                  </pic:spPr>
                </pic:pic>
              </a:graphicData>
            </a:graphic>
          </wp:anchor>
        </w:drawing>
      </w:r>
      <w:r w:rsidR="005A0F15">
        <w:pict>
          <v:shape id="_x0000_s1096" type="#_x0000_t202" style="position:absolute;margin-left:176.95pt;margin-top:17.9pt;width:119.3pt;height:15.7pt;z-index:-125829328;mso-wrap-distance-left:39.5pt;mso-wrap-distance-top:16.9pt;mso-position-horizontal-relative:page;mso-position-vertical-relative:text" filled="f" stroked="f">
            <v:textbox style="mso-fit-shape-to-text:t" inset="0,0,0,0">
              <w:txbxContent>
                <w:p w:rsidR="005A0F15" w:rsidRDefault="00DD00A2">
                  <w:pPr>
                    <w:pStyle w:val="Tiu60"/>
                    <w:keepNext/>
                    <w:keepLines/>
                    <w:shd w:val="clear" w:color="auto" w:fill="auto"/>
                  </w:pPr>
                  <w:bookmarkStart w:id="13" w:name="bookmark13"/>
                  <w:r>
                    <w:rPr>
                      <w:lang w:val="en-US" w:eastAsia="en-US" w:bidi="en-US"/>
                    </w:rPr>
                    <w:t>TEST FOR UNIT 3</w:t>
                  </w:r>
                  <w:bookmarkEnd w:id="13"/>
                </w:p>
              </w:txbxContent>
            </v:textbox>
            <w10:wrap type="topAndBottom" anchorx="page"/>
          </v:shape>
        </w:pict>
      </w:r>
      <w:r w:rsidR="005A0F15">
        <w:pict>
          <v:shape id="_x0000_s1098" type="#_x0000_t202" style="position:absolute;margin-left:63.4pt;margin-top:89.3pt;width:330.7pt;height:172.8pt;z-index:-125829326;mso-wrap-distance-left:23.15pt;mso-wrap-distance-top:61.45pt;mso-wrap-distance-right:9.7pt;mso-wrap-distance-bottom:8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752"/>
                    <w:gridCol w:w="1286"/>
                    <w:gridCol w:w="1589"/>
                    <w:gridCol w:w="1987"/>
                  </w:tblGrid>
                  <w:tr w:rsidR="005A0F15">
                    <w:tblPrEx>
                      <w:tblCellMar>
                        <w:top w:w="0" w:type="dxa"/>
                        <w:bottom w:w="0" w:type="dxa"/>
                      </w:tblCellMar>
                    </w:tblPrEx>
                    <w:trPr>
                      <w:trHeight w:hRule="exact" w:val="250"/>
                      <w:tblHeader/>
                    </w:trPr>
                    <w:tc>
                      <w:tcPr>
                        <w:tcW w:w="1752"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exchange</w:t>
                        </w:r>
                      </w:p>
                    </w:tc>
                    <w:tc>
                      <w:tcPr>
                        <w:tcW w:w="1286" w:type="dxa"/>
                        <w:shd w:val="clear" w:color="auto" w:fill="FFFFFF"/>
                      </w:tcPr>
                      <w:p w:rsidR="005A0F15" w:rsidRDefault="00DD00A2">
                        <w:pPr>
                          <w:pStyle w:val="Khc0"/>
                          <w:shd w:val="clear" w:color="auto" w:fill="auto"/>
                          <w:spacing w:line="240" w:lineRule="auto"/>
                          <w:jc w:val="left"/>
                        </w:pPr>
                        <w:r>
                          <w:rPr>
                            <w:b/>
                            <w:bCs/>
                          </w:rPr>
                          <w:t xml:space="preserve">B. </w:t>
                        </w:r>
                        <w:r>
                          <w:t>bank</w:t>
                        </w:r>
                      </w:p>
                    </w:tc>
                    <w:tc>
                      <w:tcPr>
                        <w:tcW w:w="1589" w:type="dxa"/>
                        <w:shd w:val="clear" w:color="auto" w:fill="FFFFFF"/>
                      </w:tcPr>
                      <w:p w:rsidR="005A0F15" w:rsidRDefault="00DD00A2">
                        <w:pPr>
                          <w:pStyle w:val="Khc0"/>
                          <w:shd w:val="clear" w:color="auto" w:fill="auto"/>
                          <w:spacing w:line="240" w:lineRule="auto"/>
                          <w:jc w:val="right"/>
                        </w:pPr>
                        <w:r>
                          <w:t>C. hamburger</w:t>
                        </w:r>
                      </w:p>
                    </w:tc>
                    <w:tc>
                      <w:tcPr>
                        <w:tcW w:w="1987" w:type="dxa"/>
                        <w:shd w:val="clear" w:color="auto" w:fill="FFFFFF"/>
                      </w:tcPr>
                      <w:p w:rsidR="005A0F15" w:rsidRDefault="00DD00A2">
                        <w:pPr>
                          <w:pStyle w:val="Khc0"/>
                          <w:shd w:val="clear" w:color="auto" w:fill="auto"/>
                          <w:spacing w:line="240" w:lineRule="auto"/>
                          <w:ind w:left="340" w:firstLine="20"/>
                          <w:jc w:val="left"/>
                        </w:pPr>
                        <w:r>
                          <w:t>D. bamboo</w:t>
                        </w:r>
                      </w:p>
                    </w:tc>
                  </w:tr>
                  <w:tr w:rsidR="005A0F15">
                    <w:tblPrEx>
                      <w:tblCellMar>
                        <w:top w:w="0" w:type="dxa"/>
                        <w:bottom w:w="0" w:type="dxa"/>
                      </w:tblCellMar>
                    </w:tblPrEx>
                    <w:trPr>
                      <w:trHeight w:hRule="exact" w:val="259"/>
                    </w:trPr>
                    <w:tc>
                      <w:tcPr>
                        <w:tcW w:w="1752"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bamboo</w:t>
                        </w:r>
                      </w:p>
                    </w:tc>
                    <w:tc>
                      <w:tcPr>
                        <w:tcW w:w="1286" w:type="dxa"/>
                        <w:shd w:val="clear" w:color="auto" w:fill="FFFFFF"/>
                      </w:tcPr>
                      <w:p w:rsidR="005A0F15" w:rsidRDefault="00DD00A2">
                        <w:pPr>
                          <w:pStyle w:val="Khc0"/>
                          <w:shd w:val="clear" w:color="auto" w:fill="auto"/>
                          <w:spacing w:line="240" w:lineRule="auto"/>
                          <w:jc w:val="left"/>
                        </w:pPr>
                        <w:r>
                          <w:rPr>
                            <w:b/>
                            <w:bCs/>
                          </w:rPr>
                          <w:t xml:space="preserve">B. </w:t>
                        </w:r>
                        <w:r>
                          <w:t>afternoon</w:t>
                        </w:r>
                      </w:p>
                    </w:tc>
                    <w:tc>
                      <w:tcPr>
                        <w:tcW w:w="1589" w:type="dxa"/>
                        <w:shd w:val="clear" w:color="auto" w:fill="FFFFFF"/>
                      </w:tcPr>
                      <w:p w:rsidR="005A0F15" w:rsidRDefault="00DD00A2">
                        <w:pPr>
                          <w:pStyle w:val="Khc0"/>
                          <w:shd w:val="clear" w:color="auto" w:fill="auto"/>
                          <w:spacing w:line="240" w:lineRule="auto"/>
                          <w:ind w:left="120"/>
                          <w:jc w:val="center"/>
                        </w:pPr>
                        <w:r>
                          <w:t>C. soon</w:t>
                        </w:r>
                      </w:p>
                    </w:tc>
                    <w:tc>
                      <w:tcPr>
                        <w:tcW w:w="1987" w:type="dxa"/>
                        <w:shd w:val="clear" w:color="auto" w:fill="FFFFFF"/>
                      </w:tcPr>
                      <w:p w:rsidR="005A0F15" w:rsidRDefault="00DD00A2">
                        <w:pPr>
                          <w:pStyle w:val="Khc0"/>
                          <w:shd w:val="clear" w:color="auto" w:fill="auto"/>
                          <w:spacing w:line="240" w:lineRule="auto"/>
                          <w:ind w:left="340" w:firstLine="20"/>
                          <w:jc w:val="left"/>
                        </w:pPr>
                        <w:r>
                          <w:t>D. took</w:t>
                        </w:r>
                      </w:p>
                    </w:tc>
                  </w:tr>
                  <w:tr w:rsidR="005A0F15">
                    <w:tblPrEx>
                      <w:tblCellMar>
                        <w:top w:w="0" w:type="dxa"/>
                        <w:bottom w:w="0" w:type="dxa"/>
                      </w:tblCellMar>
                    </w:tblPrEx>
                    <w:trPr>
                      <w:trHeight w:hRule="exact" w:val="283"/>
                    </w:trPr>
                    <w:tc>
                      <w:tcPr>
                        <w:tcW w:w="1752" w:type="dxa"/>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3) </w:t>
                        </w:r>
                        <w:r>
                          <w:t>A. crop</w:t>
                        </w:r>
                      </w:p>
                    </w:tc>
                    <w:tc>
                      <w:tcPr>
                        <w:tcW w:w="1286" w:type="dxa"/>
                        <w:shd w:val="clear" w:color="auto" w:fill="FFFFFF"/>
                        <w:vAlign w:val="bottom"/>
                      </w:tcPr>
                      <w:p w:rsidR="005A0F15" w:rsidRDefault="00DD00A2">
                        <w:pPr>
                          <w:pStyle w:val="Khc0"/>
                          <w:shd w:val="clear" w:color="auto" w:fill="auto"/>
                          <w:spacing w:line="240" w:lineRule="auto"/>
                          <w:jc w:val="left"/>
                        </w:pPr>
                        <w:r>
                          <w:rPr>
                            <w:b/>
                            <w:bCs/>
                          </w:rPr>
                          <w:t xml:space="preserve">B. </w:t>
                        </w:r>
                        <w:r>
                          <w:t>grocery</w:t>
                        </w:r>
                      </w:p>
                    </w:tc>
                    <w:tc>
                      <w:tcPr>
                        <w:tcW w:w="1589" w:type="dxa"/>
                        <w:shd w:val="clear" w:color="auto" w:fill="FFFFFF"/>
                        <w:vAlign w:val="bottom"/>
                      </w:tcPr>
                      <w:p w:rsidR="005A0F15" w:rsidRDefault="00DD00A2">
                        <w:pPr>
                          <w:pStyle w:val="Khc0"/>
                          <w:shd w:val="clear" w:color="auto" w:fill="auto"/>
                          <w:spacing w:line="240" w:lineRule="auto"/>
                          <w:ind w:left="60"/>
                          <w:jc w:val="center"/>
                        </w:pPr>
                        <w:r>
                          <w:rPr>
                            <w:b/>
                            <w:bCs/>
                          </w:rPr>
                          <w:t xml:space="preserve">c. </w:t>
                        </w:r>
                        <w:r>
                          <w:t>locate</w:t>
                        </w:r>
                      </w:p>
                    </w:tc>
                    <w:tc>
                      <w:tcPr>
                        <w:tcW w:w="1987" w:type="dxa"/>
                        <w:shd w:val="clear" w:color="auto" w:fill="FFFFFF"/>
                        <w:vAlign w:val="bottom"/>
                      </w:tcPr>
                      <w:p w:rsidR="005A0F15" w:rsidRDefault="00DD00A2">
                        <w:pPr>
                          <w:pStyle w:val="Khc0"/>
                          <w:shd w:val="clear" w:color="auto" w:fill="auto"/>
                          <w:spacing w:line="240" w:lineRule="auto"/>
                          <w:ind w:left="340" w:firstLine="20"/>
                          <w:jc w:val="left"/>
                        </w:pPr>
                        <w:r>
                          <w:t>D. picnic</w:t>
                        </w:r>
                      </w:p>
                    </w:tc>
                  </w:tr>
                  <w:tr w:rsidR="005A0F15">
                    <w:tblPrEx>
                      <w:tblCellMar>
                        <w:top w:w="0" w:type="dxa"/>
                        <w:bottom w:w="0" w:type="dxa"/>
                      </w:tblCellMar>
                    </w:tblPrEx>
                    <w:trPr>
                      <w:trHeight w:hRule="exact" w:val="269"/>
                    </w:trPr>
                    <w:tc>
                      <w:tcPr>
                        <w:tcW w:w="1752" w:type="dxa"/>
                        <w:shd w:val="clear" w:color="auto" w:fill="FFFFFF"/>
                      </w:tcPr>
                      <w:p w:rsidR="005A0F15" w:rsidRDefault="00DD00A2">
                        <w:pPr>
                          <w:pStyle w:val="Khc0"/>
                          <w:shd w:val="clear" w:color="auto" w:fill="auto"/>
                          <w:spacing w:line="240" w:lineRule="auto"/>
                          <w:jc w:val="left"/>
                        </w:pPr>
                        <w:r>
                          <w:t>4) A. business</w:t>
                        </w:r>
                      </w:p>
                    </w:tc>
                    <w:tc>
                      <w:tcPr>
                        <w:tcW w:w="1286" w:type="dxa"/>
                        <w:shd w:val="clear" w:color="auto" w:fill="FFFFFF"/>
                      </w:tcPr>
                      <w:p w:rsidR="005A0F15" w:rsidRDefault="00DD00A2">
                        <w:pPr>
                          <w:pStyle w:val="Khc0"/>
                          <w:shd w:val="clear" w:color="auto" w:fill="auto"/>
                          <w:spacing w:line="240" w:lineRule="auto"/>
                          <w:jc w:val="left"/>
                        </w:pPr>
                        <w:r>
                          <w:rPr>
                            <w:b/>
                            <w:bCs/>
                          </w:rPr>
                          <w:t xml:space="preserve">B. </w:t>
                        </w:r>
                        <w:r>
                          <w:t>hamburger</w:t>
                        </w:r>
                      </w:p>
                    </w:tc>
                    <w:tc>
                      <w:tcPr>
                        <w:tcW w:w="1589" w:type="dxa"/>
                        <w:shd w:val="clear" w:color="auto" w:fill="FFFFFF"/>
                      </w:tcPr>
                      <w:p w:rsidR="005A0F15" w:rsidRDefault="00DD00A2">
                        <w:pPr>
                          <w:pStyle w:val="Khc0"/>
                          <w:shd w:val="clear" w:color="auto" w:fill="auto"/>
                          <w:spacing w:line="240" w:lineRule="auto"/>
                          <w:ind w:left="120"/>
                          <w:jc w:val="center"/>
                        </w:pPr>
                        <w:r>
                          <w:t>C. tomb</w:t>
                        </w:r>
                      </w:p>
                    </w:tc>
                    <w:tc>
                      <w:tcPr>
                        <w:tcW w:w="1987" w:type="dxa"/>
                        <w:shd w:val="clear" w:color="auto" w:fill="FFFFFF"/>
                      </w:tcPr>
                      <w:p w:rsidR="005A0F15" w:rsidRDefault="00DD00A2">
                        <w:pPr>
                          <w:pStyle w:val="Khc0"/>
                          <w:shd w:val="clear" w:color="auto" w:fill="auto"/>
                          <w:spacing w:line="240" w:lineRule="auto"/>
                          <w:ind w:left="340" w:firstLine="20"/>
                          <w:jc w:val="left"/>
                        </w:pPr>
                        <w:r>
                          <w:t>D.baggy</w:t>
                        </w:r>
                      </w:p>
                    </w:tc>
                  </w:tr>
                  <w:tr w:rsidR="005A0F15">
                    <w:tblPrEx>
                      <w:tblCellMar>
                        <w:top w:w="0" w:type="dxa"/>
                        <w:bottom w:w="0" w:type="dxa"/>
                      </w:tblCellMar>
                    </w:tblPrEx>
                    <w:trPr>
                      <w:trHeight w:hRule="exact" w:val="403"/>
                    </w:trPr>
                    <w:tc>
                      <w:tcPr>
                        <w:tcW w:w="1752" w:type="dxa"/>
                        <w:shd w:val="clear" w:color="auto" w:fill="FFFFFF"/>
                      </w:tcPr>
                      <w:p w:rsidR="005A0F15" w:rsidRDefault="00DD00A2">
                        <w:pPr>
                          <w:pStyle w:val="Khc0"/>
                          <w:shd w:val="clear" w:color="auto" w:fill="auto"/>
                          <w:spacing w:line="240" w:lineRule="auto"/>
                          <w:jc w:val="left"/>
                        </w:pPr>
                        <w:r>
                          <w:t>5) A. pagoda</w:t>
                        </w:r>
                      </w:p>
                    </w:tc>
                    <w:tc>
                      <w:tcPr>
                        <w:tcW w:w="1286" w:type="dxa"/>
                        <w:shd w:val="clear" w:color="auto" w:fill="FFFFFF"/>
                      </w:tcPr>
                      <w:p w:rsidR="005A0F15" w:rsidRDefault="00DD00A2">
                        <w:pPr>
                          <w:pStyle w:val="Khc0"/>
                          <w:shd w:val="clear" w:color="auto" w:fill="auto"/>
                          <w:spacing w:line="240" w:lineRule="auto"/>
                          <w:jc w:val="left"/>
                        </w:pPr>
                        <w:r>
                          <w:rPr>
                            <w:b/>
                            <w:bCs/>
                          </w:rPr>
                          <w:t xml:space="preserve">B. </w:t>
                        </w:r>
                        <w:r>
                          <w:t>banyan</w:t>
                        </w:r>
                      </w:p>
                    </w:tc>
                    <w:tc>
                      <w:tcPr>
                        <w:tcW w:w="1589" w:type="dxa"/>
                        <w:shd w:val="clear" w:color="auto" w:fill="FFFFFF"/>
                      </w:tcPr>
                      <w:p w:rsidR="005A0F15" w:rsidRDefault="00DD00A2">
                        <w:pPr>
                          <w:pStyle w:val="Khc0"/>
                          <w:shd w:val="clear" w:color="auto" w:fill="auto"/>
                          <w:spacing w:line="240" w:lineRule="auto"/>
                          <w:ind w:left="60"/>
                          <w:jc w:val="center"/>
                        </w:pPr>
                        <w:r>
                          <w:t>C. gather</w:t>
                        </w:r>
                      </w:p>
                    </w:tc>
                    <w:tc>
                      <w:tcPr>
                        <w:tcW w:w="1987" w:type="dxa"/>
                        <w:shd w:val="clear" w:color="auto" w:fill="FFFFFF"/>
                      </w:tcPr>
                      <w:p w:rsidR="005A0F15" w:rsidRDefault="00DD00A2">
                        <w:pPr>
                          <w:pStyle w:val="Khc0"/>
                          <w:shd w:val="clear" w:color="auto" w:fill="auto"/>
                          <w:spacing w:line="240" w:lineRule="auto"/>
                          <w:ind w:left="340" w:firstLine="20"/>
                          <w:jc w:val="left"/>
                        </w:pPr>
                        <w:r>
                          <w:t>D. relax</w:t>
                        </w:r>
                      </w:p>
                    </w:tc>
                  </w:tr>
                  <w:tr w:rsidR="005A0F15">
                    <w:tblPrEx>
                      <w:tblCellMar>
                        <w:top w:w="0" w:type="dxa"/>
                        <w:bottom w:w="0" w:type="dxa"/>
                      </w:tblCellMar>
                    </w:tblPrEx>
                    <w:trPr>
                      <w:trHeight w:hRule="exact" w:val="398"/>
                    </w:trPr>
                    <w:tc>
                      <w:tcPr>
                        <w:tcW w:w="1752" w:type="dxa"/>
                        <w:shd w:val="clear" w:color="auto" w:fill="FFFFFF"/>
                        <w:vAlign w:val="bottom"/>
                      </w:tcPr>
                      <w:p w:rsidR="005A0F15" w:rsidRDefault="00DD00A2">
                        <w:pPr>
                          <w:pStyle w:val="Khc0"/>
                          <w:shd w:val="clear" w:color="auto" w:fill="auto"/>
                          <w:spacing w:line="240" w:lineRule="auto"/>
                          <w:jc w:val="left"/>
                        </w:pPr>
                        <w:r>
                          <w:rPr>
                            <w:b/>
                            <w:bCs/>
                          </w:rPr>
                          <w:t>Choose the word</w:t>
                        </w:r>
                      </w:p>
                    </w:tc>
                    <w:tc>
                      <w:tcPr>
                        <w:tcW w:w="1286" w:type="dxa"/>
                        <w:shd w:val="clear" w:color="auto" w:fill="FFFFFF"/>
                        <w:vAlign w:val="bottom"/>
                      </w:tcPr>
                      <w:p w:rsidR="005A0F15" w:rsidRDefault="00DD00A2">
                        <w:pPr>
                          <w:pStyle w:val="Khc0"/>
                          <w:shd w:val="clear" w:color="auto" w:fill="auto"/>
                          <w:spacing w:line="240" w:lineRule="auto"/>
                          <w:jc w:val="left"/>
                        </w:pPr>
                        <w:r>
                          <w:rPr>
                            <w:b/>
                            <w:bCs/>
                          </w:rPr>
                          <w:t>whose main</w:t>
                        </w:r>
                      </w:p>
                    </w:tc>
                    <w:tc>
                      <w:tcPr>
                        <w:tcW w:w="1589" w:type="dxa"/>
                        <w:shd w:val="clear" w:color="auto" w:fill="FFFFFF"/>
                        <w:vAlign w:val="bottom"/>
                      </w:tcPr>
                      <w:p w:rsidR="005A0F15" w:rsidRDefault="00DD00A2">
                        <w:pPr>
                          <w:pStyle w:val="Khc0"/>
                          <w:shd w:val="clear" w:color="auto" w:fill="auto"/>
                          <w:spacing w:line="240" w:lineRule="auto"/>
                          <w:jc w:val="left"/>
                        </w:pPr>
                        <w:r>
                          <w:rPr>
                            <w:b/>
                            <w:bCs/>
                          </w:rPr>
                          <w:t xml:space="preserve">stress is </w:t>
                        </w:r>
                        <w:r>
                          <w:rPr>
                            <w:b/>
                            <w:bCs/>
                          </w:rPr>
                          <w:t>placed</w:t>
                        </w:r>
                      </w:p>
                    </w:tc>
                    <w:tc>
                      <w:tcPr>
                        <w:tcW w:w="1987" w:type="dxa"/>
                        <w:shd w:val="clear" w:color="auto" w:fill="FFFFFF"/>
                        <w:vAlign w:val="bottom"/>
                      </w:tcPr>
                      <w:p w:rsidR="005A0F15" w:rsidRDefault="00DD00A2">
                        <w:pPr>
                          <w:pStyle w:val="Khc0"/>
                          <w:shd w:val="clear" w:color="auto" w:fill="auto"/>
                          <w:spacing w:line="240" w:lineRule="auto"/>
                          <w:jc w:val="left"/>
                        </w:pPr>
                        <w:r>
                          <w:rPr>
                            <w:b/>
                            <w:bCs/>
                          </w:rPr>
                          <w:t>differently from the</w:t>
                        </w:r>
                      </w:p>
                    </w:tc>
                  </w:tr>
                  <w:tr w:rsidR="005A0F15">
                    <w:tblPrEx>
                      <w:tblCellMar>
                        <w:top w:w="0" w:type="dxa"/>
                        <w:bottom w:w="0" w:type="dxa"/>
                      </w:tblCellMar>
                    </w:tblPrEx>
                    <w:trPr>
                      <w:trHeight w:hRule="exact" w:val="254"/>
                    </w:trPr>
                    <w:tc>
                      <w:tcPr>
                        <w:tcW w:w="1752" w:type="dxa"/>
                        <w:shd w:val="clear" w:color="auto" w:fill="FFFFFF"/>
                      </w:tcPr>
                      <w:p w:rsidR="005A0F15" w:rsidRDefault="00DD00A2">
                        <w:pPr>
                          <w:pStyle w:val="Khc0"/>
                          <w:shd w:val="clear" w:color="auto" w:fill="auto"/>
                          <w:spacing w:line="240" w:lineRule="auto"/>
                          <w:jc w:val="left"/>
                        </w:pPr>
                        <w:r>
                          <w:rPr>
                            <w:b/>
                            <w:bCs/>
                          </w:rPr>
                          <w:t>others.</w:t>
                        </w:r>
                      </w:p>
                    </w:tc>
                    <w:tc>
                      <w:tcPr>
                        <w:tcW w:w="1286" w:type="dxa"/>
                        <w:shd w:val="clear" w:color="auto" w:fill="FFFFFF"/>
                      </w:tcPr>
                      <w:p w:rsidR="005A0F15" w:rsidRDefault="005A0F15">
                        <w:pPr>
                          <w:rPr>
                            <w:sz w:val="10"/>
                            <w:szCs w:val="10"/>
                          </w:rPr>
                        </w:pPr>
                      </w:p>
                    </w:tc>
                    <w:tc>
                      <w:tcPr>
                        <w:tcW w:w="1589" w:type="dxa"/>
                        <w:shd w:val="clear" w:color="auto" w:fill="FFFFFF"/>
                      </w:tcPr>
                      <w:p w:rsidR="005A0F15" w:rsidRDefault="005A0F15">
                        <w:pPr>
                          <w:rPr>
                            <w:sz w:val="10"/>
                            <w:szCs w:val="10"/>
                          </w:rPr>
                        </w:pPr>
                      </w:p>
                    </w:tc>
                    <w:tc>
                      <w:tcPr>
                        <w:tcW w:w="1987"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78"/>
                    </w:trPr>
                    <w:tc>
                      <w:tcPr>
                        <w:tcW w:w="1752" w:type="dxa"/>
                        <w:shd w:val="clear" w:color="auto" w:fill="FFFFFF"/>
                        <w:vAlign w:val="bottom"/>
                      </w:tcPr>
                      <w:p w:rsidR="005A0F15" w:rsidRDefault="00DD00A2">
                        <w:pPr>
                          <w:pStyle w:val="Khc0"/>
                          <w:shd w:val="clear" w:color="auto" w:fill="auto"/>
                          <w:spacing w:line="240" w:lineRule="auto"/>
                          <w:jc w:val="left"/>
                        </w:pPr>
                        <w:r>
                          <w:t>1) A. enjoyment</w:t>
                        </w:r>
                      </w:p>
                    </w:tc>
                    <w:tc>
                      <w:tcPr>
                        <w:tcW w:w="1286" w:type="dxa"/>
                        <w:shd w:val="clear" w:color="auto" w:fill="FFFFFF"/>
                        <w:vAlign w:val="bottom"/>
                      </w:tcPr>
                      <w:p w:rsidR="005A0F15" w:rsidRDefault="00DD00A2">
                        <w:pPr>
                          <w:pStyle w:val="Khc0"/>
                          <w:shd w:val="clear" w:color="auto" w:fill="auto"/>
                          <w:spacing w:line="240" w:lineRule="auto"/>
                          <w:jc w:val="left"/>
                        </w:pPr>
                        <w:r>
                          <w:rPr>
                            <w:b/>
                            <w:bCs/>
                          </w:rPr>
                          <w:t xml:space="preserve">B. </w:t>
                        </w:r>
                        <w:r>
                          <w:t>pagoda</w:t>
                        </w:r>
                      </w:p>
                    </w:tc>
                    <w:tc>
                      <w:tcPr>
                        <w:tcW w:w="1589" w:type="dxa"/>
                        <w:shd w:val="clear" w:color="auto" w:fill="FFFFFF"/>
                        <w:vAlign w:val="bottom"/>
                      </w:tcPr>
                      <w:p w:rsidR="005A0F15" w:rsidRDefault="00DD00A2">
                        <w:pPr>
                          <w:pStyle w:val="Khc0"/>
                          <w:shd w:val="clear" w:color="auto" w:fill="auto"/>
                          <w:spacing w:line="240" w:lineRule="auto"/>
                          <w:ind w:right="100"/>
                          <w:jc w:val="center"/>
                        </w:pPr>
                        <w:r>
                          <w:t>C. collection</w:t>
                        </w:r>
                      </w:p>
                    </w:tc>
                    <w:tc>
                      <w:tcPr>
                        <w:tcW w:w="1987" w:type="dxa"/>
                        <w:shd w:val="clear" w:color="auto" w:fill="FFFFFF"/>
                        <w:vAlign w:val="bottom"/>
                      </w:tcPr>
                      <w:p w:rsidR="005A0F15" w:rsidRDefault="00DD00A2">
                        <w:pPr>
                          <w:pStyle w:val="Khc0"/>
                          <w:shd w:val="clear" w:color="auto" w:fill="auto"/>
                          <w:spacing w:line="240" w:lineRule="auto"/>
                          <w:ind w:left="340" w:firstLine="20"/>
                          <w:jc w:val="left"/>
                        </w:pPr>
                        <w:r>
                          <w:t>D. business</w:t>
                        </w:r>
                      </w:p>
                    </w:tc>
                  </w:tr>
                  <w:tr w:rsidR="005A0F15">
                    <w:tblPrEx>
                      <w:tblCellMar>
                        <w:top w:w="0" w:type="dxa"/>
                        <w:bottom w:w="0" w:type="dxa"/>
                      </w:tblCellMar>
                    </w:tblPrEx>
                    <w:trPr>
                      <w:trHeight w:hRule="exact" w:val="269"/>
                    </w:trPr>
                    <w:tc>
                      <w:tcPr>
                        <w:tcW w:w="1752" w:type="dxa"/>
                        <w:shd w:val="clear" w:color="auto" w:fill="FFFFFF"/>
                      </w:tcPr>
                      <w:p w:rsidR="005A0F15" w:rsidRDefault="00DD00A2">
                        <w:pPr>
                          <w:pStyle w:val="Khc0"/>
                          <w:shd w:val="clear" w:color="auto" w:fill="auto"/>
                          <w:spacing w:line="240" w:lineRule="auto"/>
                          <w:jc w:val="left"/>
                        </w:pPr>
                        <w:r>
                          <w:t>2) A. logical</w:t>
                        </w:r>
                      </w:p>
                    </w:tc>
                    <w:tc>
                      <w:tcPr>
                        <w:tcW w:w="1286" w:type="dxa"/>
                        <w:shd w:val="clear" w:color="auto" w:fill="FFFFFF"/>
                      </w:tcPr>
                      <w:p w:rsidR="005A0F15" w:rsidRDefault="00DD00A2">
                        <w:pPr>
                          <w:pStyle w:val="Khc0"/>
                          <w:shd w:val="clear" w:color="auto" w:fill="auto"/>
                          <w:spacing w:line="240" w:lineRule="auto"/>
                          <w:jc w:val="left"/>
                        </w:pPr>
                        <w:r>
                          <w:rPr>
                            <w:b/>
                            <w:bCs/>
                          </w:rPr>
                          <w:t xml:space="preserve">B. </w:t>
                        </w:r>
                        <w:r>
                          <w:t>sightseer</w:t>
                        </w:r>
                      </w:p>
                    </w:tc>
                    <w:tc>
                      <w:tcPr>
                        <w:tcW w:w="1589" w:type="dxa"/>
                        <w:shd w:val="clear" w:color="auto" w:fill="FFFFFF"/>
                      </w:tcPr>
                      <w:p w:rsidR="005A0F15" w:rsidRDefault="00DD00A2">
                        <w:pPr>
                          <w:pStyle w:val="Khc0"/>
                          <w:shd w:val="clear" w:color="auto" w:fill="auto"/>
                          <w:spacing w:line="240" w:lineRule="auto"/>
                          <w:jc w:val="right"/>
                        </w:pPr>
                        <w:r>
                          <w:t>C. humburher</w:t>
                        </w:r>
                      </w:p>
                    </w:tc>
                    <w:tc>
                      <w:tcPr>
                        <w:tcW w:w="1987" w:type="dxa"/>
                        <w:shd w:val="clear" w:color="auto" w:fill="FFFFFF"/>
                      </w:tcPr>
                      <w:p w:rsidR="005A0F15" w:rsidRDefault="00DD00A2">
                        <w:pPr>
                          <w:pStyle w:val="Khc0"/>
                          <w:shd w:val="clear" w:color="auto" w:fill="auto"/>
                          <w:spacing w:line="240" w:lineRule="auto"/>
                          <w:ind w:left="340" w:firstLine="20"/>
                          <w:jc w:val="left"/>
                        </w:pPr>
                        <w:r>
                          <w:t>D. location</w:t>
                        </w:r>
                      </w:p>
                    </w:tc>
                  </w:tr>
                  <w:tr w:rsidR="005A0F15">
                    <w:tblPrEx>
                      <w:tblCellMar>
                        <w:top w:w="0" w:type="dxa"/>
                        <w:bottom w:w="0" w:type="dxa"/>
                      </w:tblCellMar>
                    </w:tblPrEx>
                    <w:trPr>
                      <w:trHeight w:hRule="exact" w:val="269"/>
                    </w:trPr>
                    <w:tc>
                      <w:tcPr>
                        <w:tcW w:w="1752" w:type="dxa"/>
                        <w:shd w:val="clear" w:color="auto" w:fill="FFFFFF"/>
                      </w:tcPr>
                      <w:p w:rsidR="005A0F15" w:rsidRDefault="00DD00A2">
                        <w:pPr>
                          <w:pStyle w:val="Khc0"/>
                          <w:shd w:val="clear" w:color="auto" w:fill="auto"/>
                          <w:spacing w:line="240" w:lineRule="auto"/>
                          <w:jc w:val="left"/>
                        </w:pPr>
                        <w:r>
                          <w:t>3) A. economical</w:t>
                        </w:r>
                      </w:p>
                    </w:tc>
                    <w:tc>
                      <w:tcPr>
                        <w:tcW w:w="1286" w:type="dxa"/>
                        <w:shd w:val="clear" w:color="auto" w:fill="FFFFFF"/>
                      </w:tcPr>
                      <w:p w:rsidR="005A0F15" w:rsidRDefault="00DD00A2">
                        <w:pPr>
                          <w:pStyle w:val="Khc0"/>
                          <w:shd w:val="clear" w:color="auto" w:fill="auto"/>
                          <w:spacing w:line="240" w:lineRule="auto"/>
                          <w:jc w:val="left"/>
                        </w:pPr>
                        <w:r>
                          <w:rPr>
                            <w:b/>
                            <w:bCs/>
                          </w:rPr>
                          <w:t xml:space="preserve">B. </w:t>
                        </w:r>
                        <w:r>
                          <w:t>federation</w:t>
                        </w:r>
                      </w:p>
                    </w:tc>
                    <w:tc>
                      <w:tcPr>
                        <w:tcW w:w="1589" w:type="dxa"/>
                        <w:shd w:val="clear" w:color="auto" w:fill="FFFFFF"/>
                      </w:tcPr>
                      <w:p w:rsidR="005A0F15" w:rsidRDefault="00DD00A2">
                        <w:pPr>
                          <w:pStyle w:val="Khc0"/>
                          <w:shd w:val="clear" w:color="auto" w:fill="auto"/>
                          <w:spacing w:line="240" w:lineRule="auto"/>
                          <w:ind w:right="100"/>
                          <w:jc w:val="center"/>
                        </w:pPr>
                        <w:r>
                          <w:t>C. itinerary</w:t>
                        </w:r>
                      </w:p>
                    </w:tc>
                    <w:tc>
                      <w:tcPr>
                        <w:tcW w:w="1987" w:type="dxa"/>
                        <w:shd w:val="clear" w:color="auto" w:fill="FFFFFF"/>
                      </w:tcPr>
                      <w:p w:rsidR="005A0F15" w:rsidRDefault="00DD00A2">
                        <w:pPr>
                          <w:pStyle w:val="Khc0"/>
                          <w:shd w:val="clear" w:color="auto" w:fill="auto"/>
                          <w:spacing w:line="240" w:lineRule="auto"/>
                          <w:ind w:left="340" w:firstLine="20"/>
                          <w:jc w:val="left"/>
                        </w:pPr>
                        <w:r>
                          <w:t>D. complication</w:t>
                        </w:r>
                      </w:p>
                    </w:tc>
                  </w:tr>
                  <w:tr w:rsidR="005A0F15">
                    <w:tblPrEx>
                      <w:tblCellMar>
                        <w:top w:w="0" w:type="dxa"/>
                        <w:bottom w:w="0" w:type="dxa"/>
                      </w:tblCellMar>
                    </w:tblPrEx>
                    <w:trPr>
                      <w:trHeight w:hRule="exact" w:val="269"/>
                    </w:trPr>
                    <w:tc>
                      <w:tcPr>
                        <w:tcW w:w="1752" w:type="dxa"/>
                        <w:shd w:val="clear" w:color="auto" w:fill="FFFFFF"/>
                      </w:tcPr>
                      <w:p w:rsidR="005A0F15" w:rsidRDefault="00DD00A2">
                        <w:pPr>
                          <w:pStyle w:val="Khc0"/>
                          <w:shd w:val="clear" w:color="auto" w:fill="auto"/>
                          <w:spacing w:line="240" w:lineRule="auto"/>
                          <w:jc w:val="left"/>
                        </w:pPr>
                        <w:r>
                          <w:t>4) A. symbol</w:t>
                        </w:r>
                      </w:p>
                    </w:tc>
                    <w:tc>
                      <w:tcPr>
                        <w:tcW w:w="1286" w:type="dxa"/>
                        <w:shd w:val="clear" w:color="auto" w:fill="FFFFFF"/>
                      </w:tcPr>
                      <w:p w:rsidR="005A0F15" w:rsidRDefault="00DD00A2">
                        <w:pPr>
                          <w:pStyle w:val="Khc0"/>
                          <w:shd w:val="clear" w:color="auto" w:fill="auto"/>
                          <w:spacing w:line="240" w:lineRule="auto"/>
                          <w:jc w:val="left"/>
                        </w:pPr>
                        <w:r>
                          <w:rPr>
                            <w:b/>
                            <w:bCs/>
                          </w:rPr>
                          <w:t xml:space="preserve">B. </w:t>
                        </w:r>
                        <w:r>
                          <w:t>picnic</w:t>
                        </w:r>
                      </w:p>
                    </w:tc>
                    <w:tc>
                      <w:tcPr>
                        <w:tcW w:w="1589" w:type="dxa"/>
                        <w:shd w:val="clear" w:color="auto" w:fill="FFFFFF"/>
                      </w:tcPr>
                      <w:p w:rsidR="005A0F15" w:rsidRDefault="00DD00A2">
                        <w:pPr>
                          <w:pStyle w:val="Khc0"/>
                          <w:shd w:val="clear" w:color="auto" w:fill="auto"/>
                          <w:spacing w:line="240" w:lineRule="auto"/>
                          <w:ind w:left="120"/>
                          <w:jc w:val="center"/>
                        </w:pPr>
                        <w:r>
                          <w:t>C. relax</w:t>
                        </w:r>
                      </w:p>
                    </w:tc>
                    <w:tc>
                      <w:tcPr>
                        <w:tcW w:w="1987" w:type="dxa"/>
                        <w:shd w:val="clear" w:color="auto" w:fill="FFFFFF"/>
                      </w:tcPr>
                      <w:p w:rsidR="005A0F15" w:rsidRDefault="00DD00A2">
                        <w:pPr>
                          <w:pStyle w:val="Khc0"/>
                          <w:shd w:val="clear" w:color="auto" w:fill="auto"/>
                          <w:spacing w:line="240" w:lineRule="auto"/>
                          <w:ind w:left="340" w:firstLine="20"/>
                          <w:jc w:val="left"/>
                        </w:pPr>
                        <w:r>
                          <w:t>D. logic</w:t>
                        </w:r>
                      </w:p>
                    </w:tc>
                  </w:tr>
                  <w:tr w:rsidR="005A0F15">
                    <w:tblPrEx>
                      <w:tblCellMar>
                        <w:top w:w="0" w:type="dxa"/>
                        <w:bottom w:w="0" w:type="dxa"/>
                      </w:tblCellMar>
                    </w:tblPrEx>
                    <w:trPr>
                      <w:trHeight w:hRule="exact" w:val="254"/>
                    </w:trPr>
                    <w:tc>
                      <w:tcPr>
                        <w:tcW w:w="1752" w:type="dxa"/>
                        <w:shd w:val="clear" w:color="auto" w:fill="FFFFFF"/>
                        <w:vAlign w:val="bottom"/>
                      </w:tcPr>
                      <w:p w:rsidR="005A0F15" w:rsidRDefault="00DD00A2">
                        <w:pPr>
                          <w:pStyle w:val="Khc0"/>
                          <w:shd w:val="clear" w:color="auto" w:fill="auto"/>
                          <w:spacing w:line="240" w:lineRule="auto"/>
                          <w:jc w:val="left"/>
                        </w:pPr>
                        <w:r>
                          <w:t xml:space="preserve">5) A. </w:t>
                        </w:r>
                        <w:r>
                          <w:t>admire</w:t>
                        </w:r>
                      </w:p>
                    </w:tc>
                    <w:tc>
                      <w:tcPr>
                        <w:tcW w:w="1286" w:type="dxa"/>
                        <w:shd w:val="clear" w:color="auto" w:fill="FFFFFF"/>
                        <w:vAlign w:val="bottom"/>
                      </w:tcPr>
                      <w:p w:rsidR="005A0F15" w:rsidRDefault="00DD00A2">
                        <w:pPr>
                          <w:pStyle w:val="Khc0"/>
                          <w:shd w:val="clear" w:color="auto" w:fill="auto"/>
                          <w:spacing w:line="240" w:lineRule="auto"/>
                          <w:jc w:val="left"/>
                        </w:pPr>
                        <w:r>
                          <w:rPr>
                            <w:b/>
                            <w:bCs/>
                          </w:rPr>
                          <w:t xml:space="preserve">B. </w:t>
                        </w:r>
                        <w:r>
                          <w:t>blanket</w:t>
                        </w:r>
                      </w:p>
                    </w:tc>
                    <w:tc>
                      <w:tcPr>
                        <w:tcW w:w="1589" w:type="dxa"/>
                        <w:shd w:val="clear" w:color="auto" w:fill="FFFFFF"/>
                        <w:vAlign w:val="bottom"/>
                      </w:tcPr>
                      <w:p w:rsidR="005A0F15" w:rsidRDefault="00DD00A2">
                        <w:pPr>
                          <w:pStyle w:val="Khc0"/>
                          <w:shd w:val="clear" w:color="auto" w:fill="auto"/>
                          <w:spacing w:line="240" w:lineRule="auto"/>
                          <w:ind w:left="60"/>
                          <w:jc w:val="center"/>
                        </w:pPr>
                        <w:r>
                          <w:t>C. gather</w:t>
                        </w:r>
                      </w:p>
                    </w:tc>
                    <w:tc>
                      <w:tcPr>
                        <w:tcW w:w="1987" w:type="dxa"/>
                        <w:shd w:val="clear" w:color="auto" w:fill="FFFFFF"/>
                        <w:vAlign w:val="bottom"/>
                      </w:tcPr>
                      <w:p w:rsidR="005A0F15" w:rsidRDefault="00DD00A2">
                        <w:pPr>
                          <w:pStyle w:val="Khc0"/>
                          <w:shd w:val="clear" w:color="auto" w:fill="auto"/>
                          <w:spacing w:line="240" w:lineRule="auto"/>
                          <w:ind w:left="340" w:firstLine="20"/>
                          <w:jc w:val="left"/>
                        </w:pPr>
                        <w:r>
                          <w:t>D. comment</w:t>
                        </w:r>
                      </w:p>
                    </w:tc>
                  </w:tr>
                </w:tbl>
                <w:p w:rsidR="005A0F15" w:rsidRDefault="005A0F15"/>
              </w:txbxContent>
            </v:textbox>
            <w10:wrap type="topAndBottom" anchorx="page"/>
          </v:shape>
        </w:pict>
      </w:r>
      <w:r w:rsidR="005A0F15">
        <w:pict>
          <v:shape id="_x0000_s1100" type="#_x0000_t202" style="position:absolute;margin-left:49.25pt;margin-top:60.85pt;width:345.6pt;height:28.45pt;z-index:-125829324;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pPr>
                  <w:r>
                    <w:t>1. Choose the word that has underlined part pronounced differently from the others.</w:t>
                  </w:r>
                </w:p>
              </w:txbxContent>
            </v:textbox>
            <w10:wrap type="topAndBottom" anchorx="page"/>
          </v:shape>
        </w:pict>
      </w:r>
      <w:r w:rsidR="005A0F15">
        <w:pict>
          <v:shape id="_x0000_s1102" type="#_x0000_t202" style="position:absolute;margin-left:411.4pt;margin-top:215.75pt;width:16.8pt;height:175.9pt;z-index:-125829322;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VÀO L</w:t>
                  </w:r>
                  <w:r>
                    <w:t>Ớ</w:t>
                  </w:r>
                  <w:r>
                    <w:t>P10</w:t>
                  </w:r>
                </w:p>
              </w:txbxContent>
            </v:textbox>
            <w10:wrap type="square" anchorx="page"/>
          </v:shape>
        </w:pict>
      </w:r>
    </w:p>
    <w:p w:rsidR="005A0F15" w:rsidRDefault="00DD00A2">
      <w:pPr>
        <w:pStyle w:val="Tiu70"/>
        <w:keepNext/>
        <w:keepLines/>
        <w:numPr>
          <w:ilvl w:val="0"/>
          <w:numId w:val="16"/>
        </w:numPr>
        <w:shd w:val="clear" w:color="auto" w:fill="auto"/>
        <w:tabs>
          <w:tab w:val="left" w:pos="339"/>
        </w:tabs>
        <w:spacing w:after="0" w:line="276" w:lineRule="auto"/>
      </w:pPr>
      <w:bookmarkStart w:id="14" w:name="bookmark14"/>
      <w:r>
        <w:t>Choose the underline word or phrase that needs correcting.</w:t>
      </w:r>
      <w:bookmarkEnd w:id="14"/>
    </w:p>
    <w:p w:rsidR="005A0F15" w:rsidRDefault="00DD00A2">
      <w:pPr>
        <w:pStyle w:val="Vnbnnidung0"/>
        <w:numPr>
          <w:ilvl w:val="0"/>
          <w:numId w:val="17"/>
        </w:numPr>
        <w:shd w:val="clear" w:color="auto" w:fill="auto"/>
        <w:tabs>
          <w:tab w:val="left" w:pos="684"/>
        </w:tabs>
        <w:ind w:left="580" w:hanging="240"/>
        <w:jc w:val="left"/>
      </w:pPr>
      <w:r>
        <w:t xml:space="preserve">1 (A) </w:t>
      </w:r>
      <w:r>
        <w:rPr>
          <w:u w:val="single"/>
        </w:rPr>
        <w:t>wish</w:t>
      </w:r>
      <w:r>
        <w:t xml:space="preserve"> the sun </w:t>
      </w:r>
      <w:r>
        <w:rPr>
          <w:b/>
          <w:bCs/>
        </w:rPr>
        <w:t xml:space="preserve">(B) </w:t>
      </w:r>
      <w:r>
        <w:rPr>
          <w:u w:val="single"/>
        </w:rPr>
        <w:t>were shine</w:t>
      </w:r>
      <w:r>
        <w:t xml:space="preserve"> so that we (C) </w:t>
      </w:r>
      <w:r>
        <w:rPr>
          <w:u w:val="single"/>
        </w:rPr>
        <w:t>could</w:t>
      </w:r>
      <w:r>
        <w:t xml:space="preserve"> (D) </w:t>
      </w:r>
      <w:r>
        <w:rPr>
          <w:u w:val="single"/>
        </w:rPr>
        <w:t>go swimming</w:t>
      </w:r>
      <w:r>
        <w:t>.</w:t>
      </w:r>
    </w:p>
    <w:p w:rsidR="005A0F15" w:rsidRDefault="00DD00A2">
      <w:pPr>
        <w:pStyle w:val="Vnbnnidung0"/>
        <w:numPr>
          <w:ilvl w:val="0"/>
          <w:numId w:val="17"/>
        </w:numPr>
        <w:shd w:val="clear" w:color="auto" w:fill="auto"/>
        <w:tabs>
          <w:tab w:val="left" w:pos="703"/>
        </w:tabs>
        <w:ind w:left="580" w:hanging="240"/>
        <w:jc w:val="left"/>
      </w:pPr>
      <w:r>
        <w:t xml:space="preserve">He (A) </w:t>
      </w:r>
      <w:r>
        <w:rPr>
          <w:u w:val="single"/>
        </w:rPr>
        <w:t>wishes</w:t>
      </w:r>
      <w:r>
        <w:t xml:space="preserve"> he </w:t>
      </w:r>
      <w:r>
        <w:rPr>
          <w:b/>
          <w:bCs/>
        </w:rPr>
        <w:t xml:space="preserve">(B) </w:t>
      </w:r>
      <w:r>
        <w:rPr>
          <w:u w:val="single"/>
        </w:rPr>
        <w:t>could</w:t>
      </w:r>
      <w:r>
        <w:t xml:space="preserve"> paint (C) </w:t>
      </w:r>
      <w:r>
        <w:rPr>
          <w:u w:val="single"/>
        </w:rPr>
        <w:t>canvasses</w:t>
      </w:r>
      <w:r>
        <w:t xml:space="preserve"> instead of houses (D^ </w:t>
      </w:r>
      <w:r>
        <w:rPr>
          <w:u w:val="single"/>
        </w:rPr>
        <w:t>for a live</w:t>
      </w:r>
      <w:r>
        <w:t>.</w:t>
      </w:r>
    </w:p>
    <w:p w:rsidR="005A0F15" w:rsidRDefault="00DD00A2">
      <w:pPr>
        <w:pStyle w:val="Vnbnnidung0"/>
        <w:numPr>
          <w:ilvl w:val="0"/>
          <w:numId w:val="17"/>
        </w:numPr>
        <w:shd w:val="clear" w:color="auto" w:fill="auto"/>
        <w:tabs>
          <w:tab w:val="left" w:pos="703"/>
        </w:tabs>
        <w:ind w:left="580" w:hanging="240"/>
        <w:jc w:val="left"/>
      </w:pPr>
      <w:r>
        <w:t xml:space="preserve">I (A) </w:t>
      </w:r>
      <w:r>
        <w:rPr>
          <w:u w:val="single"/>
        </w:rPr>
        <w:t>hope</w:t>
      </w:r>
      <w:r>
        <w:t xml:space="preserve"> the weather </w:t>
      </w:r>
      <w:r>
        <w:rPr>
          <w:b/>
          <w:bCs/>
        </w:rPr>
        <w:t xml:space="preserve">(B) </w:t>
      </w:r>
      <w:r>
        <w:rPr>
          <w:u w:val="single"/>
        </w:rPr>
        <w:t>will be</w:t>
      </w:r>
      <w:r>
        <w:t xml:space="preserve"> (C) </w:t>
      </w:r>
      <w:r>
        <w:rPr>
          <w:u w:val="single"/>
        </w:rPr>
        <w:t>nice</w:t>
      </w:r>
      <w:r>
        <w:t xml:space="preserve"> (D) </w:t>
      </w:r>
      <w:r>
        <w:rPr>
          <w:u w:val="single"/>
        </w:rPr>
        <w:t>in the weekend,</w:t>
      </w:r>
    </w:p>
    <w:p w:rsidR="005A0F15" w:rsidRDefault="00DD00A2">
      <w:pPr>
        <w:pStyle w:val="Vnbnnidung0"/>
        <w:numPr>
          <w:ilvl w:val="0"/>
          <w:numId w:val="17"/>
        </w:numPr>
        <w:shd w:val="clear" w:color="auto" w:fill="auto"/>
        <w:tabs>
          <w:tab w:val="left" w:pos="708"/>
        </w:tabs>
        <w:ind w:left="580" w:hanging="240"/>
        <w:jc w:val="left"/>
      </w:pPr>
      <w:r>
        <w:t xml:space="preserve">I (A) </w:t>
      </w:r>
      <w:r>
        <w:rPr>
          <w:u w:val="single"/>
        </w:rPr>
        <w:t>might not be</w:t>
      </w:r>
      <w:r>
        <w:t xml:space="preserve"> at home </w:t>
      </w:r>
      <w:r>
        <w:rPr>
          <w:b/>
          <w:bCs/>
        </w:rPr>
        <w:t xml:space="preserve">(B) </w:t>
      </w:r>
      <w:r>
        <w:rPr>
          <w:u w:val="single"/>
        </w:rPr>
        <w:t>on</w:t>
      </w:r>
      <w:r>
        <w:t xml:space="preserve"> Tuesday morning but (C) </w:t>
      </w:r>
      <w:r>
        <w:rPr>
          <w:u w:val="single"/>
          <w:lang w:val="vi-VN" w:eastAsia="vi-VN" w:bidi="vi-VN"/>
        </w:rPr>
        <w:t xml:space="preserve">ĨT1 </w:t>
      </w:r>
      <w:r>
        <w:rPr>
          <w:u w:val="single"/>
        </w:rPr>
        <w:t>probably be</w:t>
      </w:r>
      <w:r>
        <w:t xml:space="preserve"> there (D) at the afternoon.</w:t>
      </w:r>
    </w:p>
    <w:p w:rsidR="005A0F15" w:rsidRDefault="00DD00A2">
      <w:pPr>
        <w:pStyle w:val="Vnbnnidung0"/>
        <w:numPr>
          <w:ilvl w:val="0"/>
          <w:numId w:val="17"/>
        </w:numPr>
        <w:shd w:val="clear" w:color="auto" w:fill="auto"/>
        <w:tabs>
          <w:tab w:val="left" w:pos="708"/>
        </w:tabs>
        <w:spacing w:after="260"/>
        <w:ind w:left="580" w:hanging="240"/>
        <w:jc w:val="left"/>
      </w:pPr>
      <w:r>
        <w:t xml:space="preserve">I (A) </w:t>
      </w:r>
      <w:r>
        <w:rPr>
          <w:u w:val="single"/>
        </w:rPr>
        <w:t>admire</w:t>
      </w:r>
      <w:r>
        <w:t xml:space="preserve"> him </w:t>
      </w:r>
      <w:r>
        <w:rPr>
          <w:b/>
          <w:bCs/>
        </w:rPr>
        <w:t xml:space="preserve">(B) </w:t>
      </w:r>
      <w:r>
        <w:rPr>
          <w:u w:val="single"/>
        </w:rPr>
        <w:t>for</w:t>
      </w:r>
      <w:r>
        <w:t xml:space="preserve"> (C) </w:t>
      </w:r>
      <w:r>
        <w:rPr>
          <w:u w:val="single"/>
        </w:rPr>
        <w:t>his succeed</w:t>
      </w:r>
      <w:r>
        <w:t xml:space="preserve"> (D) </w:t>
      </w:r>
      <w:r>
        <w:rPr>
          <w:u w:val="single"/>
        </w:rPr>
        <w:t>in business</w:t>
      </w:r>
      <w:r>
        <w:t>.</w:t>
      </w:r>
    </w:p>
    <w:p w:rsidR="005A0F15" w:rsidRDefault="00DD00A2">
      <w:pPr>
        <w:pStyle w:val="Tiu70"/>
        <w:keepNext/>
        <w:keepLines/>
        <w:numPr>
          <w:ilvl w:val="0"/>
          <w:numId w:val="16"/>
        </w:numPr>
        <w:shd w:val="clear" w:color="auto" w:fill="auto"/>
        <w:tabs>
          <w:tab w:val="left" w:pos="344"/>
        </w:tabs>
        <w:spacing w:after="0" w:line="276" w:lineRule="auto"/>
      </w:pPr>
      <w:bookmarkStart w:id="15" w:name="bookmark15"/>
      <w:r>
        <w:t>Choose the underline word or phrase that needs correcting.</w:t>
      </w:r>
      <w:bookmarkEnd w:id="15"/>
    </w:p>
    <w:p w:rsidR="005A0F15" w:rsidRDefault="00DD00A2">
      <w:pPr>
        <w:pStyle w:val="Vnbnnidung0"/>
        <w:numPr>
          <w:ilvl w:val="0"/>
          <w:numId w:val="18"/>
        </w:numPr>
        <w:shd w:val="clear" w:color="auto" w:fill="auto"/>
        <w:tabs>
          <w:tab w:val="left" w:pos="686"/>
        </w:tabs>
        <w:ind w:left="580" w:hanging="240"/>
        <w:jc w:val="left"/>
      </w:pPr>
      <w:r>
        <w:t xml:space="preserve">No (A) </w:t>
      </w:r>
      <w:r>
        <w:rPr>
          <w:u w:val="single"/>
        </w:rPr>
        <w:t>one</w:t>
      </w:r>
      <w:r>
        <w:t xml:space="preserve"> </w:t>
      </w:r>
      <w:r>
        <w:rPr>
          <w:b/>
          <w:bCs/>
        </w:rPr>
        <w:t xml:space="preserve">(B) </w:t>
      </w:r>
      <w:r>
        <w:rPr>
          <w:u w:val="single"/>
        </w:rPr>
        <w:t>uses</w:t>
      </w:r>
      <w:r>
        <w:t xml:space="preserve"> the computer — It (C) </w:t>
      </w:r>
      <w:r>
        <w:rPr>
          <w:u w:val="single"/>
        </w:rPr>
        <w:t>just sits</w:t>
      </w:r>
      <w:r>
        <w:t xml:space="preserve"> there (D) </w:t>
      </w:r>
      <w:r>
        <w:rPr>
          <w:u w:val="single"/>
        </w:rPr>
        <w:t>collect dust</w:t>
      </w:r>
      <w:r>
        <w:t>.</w:t>
      </w:r>
    </w:p>
    <w:p w:rsidR="005A0F15" w:rsidRDefault="00DD00A2">
      <w:pPr>
        <w:pStyle w:val="Vnbnnidung0"/>
        <w:numPr>
          <w:ilvl w:val="0"/>
          <w:numId w:val="18"/>
        </w:numPr>
        <w:shd w:val="clear" w:color="auto" w:fill="auto"/>
        <w:tabs>
          <w:tab w:val="left" w:pos="706"/>
        </w:tabs>
        <w:ind w:left="580" w:hanging="240"/>
        <w:jc w:val="left"/>
      </w:pPr>
      <w:r>
        <w:t xml:space="preserve">The gallery (A) </w:t>
      </w:r>
      <w:r>
        <w:rPr>
          <w:u w:val="single"/>
        </w:rPr>
        <w:t>houses</w:t>
      </w:r>
      <w:r>
        <w:t xml:space="preserve"> one of </w:t>
      </w:r>
      <w:r>
        <w:rPr>
          <w:b/>
          <w:bCs/>
        </w:rPr>
        <w:t xml:space="preserve">(B) </w:t>
      </w:r>
      <w:r>
        <w:rPr>
          <w:u w:val="single"/>
        </w:rPr>
        <w:t>the finest</w:t>
      </w:r>
      <w:r>
        <w:t xml:space="preserve"> collections (C) </w:t>
      </w:r>
      <w:r>
        <w:rPr>
          <w:u w:val="single"/>
        </w:rPr>
        <w:t>for</w:t>
      </w:r>
      <w:r>
        <w:t xml:space="preserve"> (D) </w:t>
      </w:r>
      <w:r>
        <w:rPr>
          <w:u w:val="single"/>
        </w:rPr>
        <w:t>impressionist art</w:t>
      </w:r>
      <w:r>
        <w:t>.</w:t>
      </w:r>
    </w:p>
    <w:p w:rsidR="005A0F15" w:rsidRDefault="00DD00A2">
      <w:pPr>
        <w:pStyle w:val="Vnbnnidung0"/>
        <w:numPr>
          <w:ilvl w:val="0"/>
          <w:numId w:val="18"/>
        </w:numPr>
        <w:shd w:val="clear" w:color="auto" w:fill="auto"/>
        <w:tabs>
          <w:tab w:val="left" w:pos="706"/>
        </w:tabs>
        <w:ind w:left="580" w:hanging="240"/>
        <w:jc w:val="left"/>
      </w:pPr>
      <w:r>
        <w:t xml:space="preserve">That letter (A) </w:t>
      </w:r>
      <w:r>
        <w:rPr>
          <w:u w:val="single"/>
        </w:rPr>
        <w:t>didn't have</w:t>
      </w:r>
      <w:r>
        <w:t xml:space="preserve"> </w:t>
      </w:r>
      <w:r>
        <w:rPr>
          <w:b/>
          <w:bCs/>
        </w:rPr>
        <w:t xml:space="preserve">(B) </w:t>
      </w:r>
      <w:r>
        <w:rPr>
          <w:u w:val="single"/>
        </w:rPr>
        <w:t>enough postage</w:t>
      </w:r>
      <w:r>
        <w:t xml:space="preserve">, (C) </w:t>
      </w:r>
      <w:r>
        <w:rPr>
          <w:u w:val="single"/>
        </w:rPr>
        <w:t>so</w:t>
      </w:r>
      <w:r>
        <w:t xml:space="preserve"> it (D) </w:t>
      </w:r>
      <w:r>
        <w:rPr>
          <w:u w:val="single"/>
        </w:rPr>
        <w:t xml:space="preserve">had returned </w:t>
      </w:r>
      <w:r>
        <w:t>to the sender.</w:t>
      </w:r>
      <w:r>
        <w:br w:type="page"/>
      </w:r>
    </w:p>
    <w:p w:rsidR="005A0F15" w:rsidRDefault="00DD00A2">
      <w:pPr>
        <w:pStyle w:val="Vnbnnidung0"/>
        <w:numPr>
          <w:ilvl w:val="0"/>
          <w:numId w:val="18"/>
        </w:numPr>
        <w:shd w:val="clear" w:color="auto" w:fill="auto"/>
        <w:tabs>
          <w:tab w:val="left" w:pos="370"/>
        </w:tabs>
        <w:spacing w:line="288" w:lineRule="auto"/>
        <w:ind w:left="380" w:hanging="380"/>
        <w:jc w:val="left"/>
      </w:pPr>
      <w:r>
        <w:lastRenderedPageBreak/>
        <w:t xml:space="preserve">T’m afraid of horses, (A) </w:t>
      </w:r>
      <w:r>
        <w:rPr>
          <w:u w:val="single"/>
        </w:rPr>
        <w:t>so</w:t>
      </w:r>
      <w:r>
        <w:t xml:space="preserve"> </w:t>
      </w:r>
      <w:r>
        <w:rPr>
          <w:lang w:val="vi-VN" w:eastAsia="vi-VN" w:bidi="vi-VN"/>
        </w:rPr>
        <w:t xml:space="preserve">Ĩ </w:t>
      </w:r>
      <w:r>
        <w:t xml:space="preserve">will (B) </w:t>
      </w:r>
      <w:r>
        <w:rPr>
          <w:u w:val="single"/>
        </w:rPr>
        <w:t>go</w:t>
      </w:r>
      <w:r>
        <w:t xml:space="preserve"> (C) </w:t>
      </w:r>
      <w:r>
        <w:rPr>
          <w:u w:val="single"/>
        </w:rPr>
        <w:t>horseback riding</w:t>
      </w:r>
      <w:r>
        <w:t xml:space="preserve"> with Judy (D) </w:t>
      </w:r>
      <w:r>
        <w:rPr>
          <w:u w:val="single"/>
        </w:rPr>
        <w:t>this afternoon</w:t>
      </w:r>
      <w:r>
        <w:t>.</w:t>
      </w:r>
    </w:p>
    <w:p w:rsidR="005A0F15" w:rsidRDefault="00DD00A2">
      <w:pPr>
        <w:pStyle w:val="Vnbnnidung0"/>
        <w:numPr>
          <w:ilvl w:val="0"/>
          <w:numId w:val="18"/>
        </w:numPr>
        <w:shd w:val="clear" w:color="auto" w:fill="auto"/>
        <w:tabs>
          <w:tab w:val="left" w:pos="370"/>
        </w:tabs>
        <w:spacing w:after="260" w:line="288" w:lineRule="auto"/>
        <w:ind w:left="380" w:hanging="380"/>
        <w:jc w:val="left"/>
      </w:pPr>
      <w:r>
        <w:t xml:space="preserve">Tom (A) </w:t>
      </w:r>
      <w:r>
        <w:rPr>
          <w:u w:val="single"/>
        </w:rPr>
        <w:t>didn't knows</w:t>
      </w:r>
      <w:r>
        <w:t xml:space="preserve"> (B) </w:t>
      </w:r>
      <w:r>
        <w:rPr>
          <w:u w:val="single"/>
        </w:rPr>
        <w:t>how to</w:t>
      </w:r>
      <w:r>
        <w:t xml:space="preserve"> dance, (C) so he (D) </w:t>
      </w:r>
      <w:r>
        <w:rPr>
          <w:u w:val="single"/>
        </w:rPr>
        <w:t>wanted</w:t>
      </w:r>
      <w:r>
        <w:t xml:space="preserve"> to go to the school dance.</w:t>
      </w:r>
    </w:p>
    <w:p w:rsidR="005A0F15" w:rsidRDefault="005A0F15">
      <w:pPr>
        <w:pStyle w:val="Tiu70"/>
        <w:keepNext/>
        <w:keepLines/>
        <w:shd w:val="clear" w:color="auto" w:fill="auto"/>
        <w:spacing w:after="0" w:line="305" w:lineRule="auto"/>
        <w:jc w:val="both"/>
      </w:pPr>
      <w:r>
        <w:pict>
          <v:shape id="_x0000_s1104" type="#_x0000_t202" style="position:absolute;left:0;text-align:left;margin-left:8.2pt;margin-top:215.65pt;width:17.05pt;height:175.9pt;z-index:-125829320;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anchory="margin"/>
          </v:shape>
        </w:pict>
      </w:r>
      <w:bookmarkStart w:id="16" w:name="bookmark16"/>
      <w:r w:rsidR="00DD00A2">
        <w:t>Choose the word (A</w:t>
      </w:r>
      <w:r w:rsidR="00DD00A2">
        <w:rPr>
          <w:vertAlign w:val="subscript"/>
        </w:rPr>
        <w:t>9</w:t>
      </w:r>
      <w:r w:rsidR="00DD00A2">
        <w:t xml:space="preserve"> B</w:t>
      </w:r>
      <w:r w:rsidR="00DD00A2">
        <w:rPr>
          <w:vertAlign w:val="subscript"/>
        </w:rPr>
        <w:t>9</w:t>
      </w:r>
      <w:r w:rsidR="00DD00A2">
        <w:t xml:space="preserve"> C</w:t>
      </w:r>
      <w:r w:rsidR="00DD00A2">
        <w:rPr>
          <w:vertAlign w:val="subscript"/>
        </w:rPr>
        <w:t>9</w:t>
      </w:r>
      <w:r w:rsidR="00DD00A2">
        <w:t xml:space="preserve"> D) that best fits each of the blank spaces.</w:t>
      </w:r>
      <w:bookmarkEnd w:id="16"/>
    </w:p>
    <w:p w:rsidR="005A0F15" w:rsidRDefault="00DD00A2">
      <w:pPr>
        <w:pStyle w:val="Vnbnnidung0"/>
        <w:shd w:val="clear" w:color="auto" w:fill="auto"/>
        <w:tabs>
          <w:tab w:val="left" w:leader="underscore" w:pos="2702"/>
        </w:tabs>
        <w:spacing w:line="305" w:lineRule="auto"/>
      </w:pPr>
      <w:r>
        <w:t xml:space="preserve">Spectacular and (1) </w:t>
      </w:r>
      <w:r>
        <w:tab/>
        <w:t xml:space="preserve">, Niagara Falls has always been </w:t>
      </w:r>
      <w:r>
        <w:t>especially</w:t>
      </w:r>
    </w:p>
    <w:p w:rsidR="005A0F15" w:rsidRDefault="00DD00A2">
      <w:pPr>
        <w:pStyle w:val="Vnbnnidung0"/>
        <w:shd w:val="clear" w:color="auto" w:fill="auto"/>
        <w:spacing w:line="305" w:lineRule="auto"/>
      </w:pPr>
      <w:r>
        <w:t>popular with two kinds of visitors: thrill-seekers and honeymooners.</w:t>
      </w:r>
    </w:p>
    <w:p w:rsidR="005A0F15" w:rsidRDefault="00DD00A2">
      <w:pPr>
        <w:pStyle w:val="Vnbnnidung0"/>
        <w:shd w:val="clear" w:color="auto" w:fill="auto"/>
        <w:tabs>
          <w:tab w:val="left" w:leader="underscore" w:pos="2702"/>
        </w:tabs>
        <w:spacing w:line="305" w:lineRule="auto"/>
      </w:pPr>
      <w:r>
        <w:t xml:space="preserve">It’s easy to see (2) </w:t>
      </w:r>
      <w:r>
        <w:tab/>
        <w:t>the thrill-seekers have visited Niagara. In</w:t>
      </w:r>
    </w:p>
    <w:p w:rsidR="005A0F15" w:rsidRDefault="00DD00A2">
      <w:pPr>
        <w:pStyle w:val="Vnbnnidung0"/>
        <w:shd w:val="clear" w:color="auto" w:fill="auto"/>
        <w:tabs>
          <w:tab w:val="left" w:leader="underscore" w:pos="5549"/>
        </w:tabs>
        <w:spacing w:line="305" w:lineRule="auto"/>
      </w:pPr>
      <w:r>
        <w:t>1895, Frenchman Jean Francois Gravelet, known (3)</w:t>
      </w:r>
      <w:r>
        <w:tab/>
        <w:t>“the Great</w:t>
      </w:r>
    </w:p>
    <w:p w:rsidR="005A0F15" w:rsidRDefault="00DD00A2">
      <w:pPr>
        <w:pStyle w:val="Vnbnnidung0"/>
        <w:shd w:val="clear" w:color="auto" w:fill="auto"/>
        <w:tabs>
          <w:tab w:val="left" w:leader="underscore" w:pos="4118"/>
        </w:tabs>
        <w:spacing w:line="305" w:lineRule="auto"/>
      </w:pPr>
      <w:r>
        <w:t>Blondin,” became the first person (4)</w:t>
      </w:r>
      <w:r>
        <w:tab/>
        <w:t>the falls o</w:t>
      </w:r>
      <w:r>
        <w:t>n a tightrope. Not</w:t>
      </w:r>
    </w:p>
    <w:p w:rsidR="005A0F15" w:rsidRDefault="00DD00A2">
      <w:pPr>
        <w:pStyle w:val="Vnbnnidung0"/>
        <w:shd w:val="clear" w:color="auto" w:fill="auto"/>
        <w:tabs>
          <w:tab w:val="left" w:leader="underscore" w:pos="1985"/>
        </w:tabs>
        <w:spacing w:line="305" w:lineRule="auto"/>
      </w:pPr>
      <w:r>
        <w:t>satisfied (5)</w:t>
      </w:r>
      <w:r>
        <w:tab/>
        <w:t>this achievement, he made the trip again, this time</w:t>
      </w:r>
    </w:p>
    <w:p w:rsidR="005A0F15" w:rsidRDefault="00DD00A2">
      <w:pPr>
        <w:pStyle w:val="Vnbnnidung0"/>
        <w:shd w:val="clear" w:color="auto" w:fill="auto"/>
        <w:spacing w:line="305" w:lineRule="auto"/>
      </w:pPr>
      <w:r>
        <w:t>with his manager on his back! In 1901, a school-teacher, Mrs Annie Edson</w:t>
      </w:r>
    </w:p>
    <w:p w:rsidR="005A0F15" w:rsidRDefault="00DD00A2">
      <w:pPr>
        <w:pStyle w:val="Vnbnnidung0"/>
        <w:shd w:val="clear" w:color="auto" w:fill="auto"/>
        <w:tabs>
          <w:tab w:val="left" w:leader="underscore" w:pos="3830"/>
        </w:tabs>
        <w:spacing w:line="305" w:lineRule="auto"/>
      </w:pPr>
      <w:r>
        <w:t>Taylor, became the first person (6)</w:t>
      </w:r>
      <w:r>
        <w:tab/>
        <w:t>over the falls in a barrel.</w:t>
      </w:r>
    </w:p>
    <w:p w:rsidR="005A0F15" w:rsidRDefault="00DD00A2">
      <w:pPr>
        <w:pStyle w:val="Vnbnnidung0"/>
        <w:shd w:val="clear" w:color="auto" w:fill="auto"/>
        <w:spacing w:line="305" w:lineRule="auto"/>
      </w:pPr>
      <w:r>
        <w:t xml:space="preserve">It’s less easy to see why so many </w:t>
      </w:r>
      <w:r>
        <w:t>newlyweds feel they have to begin</w:t>
      </w:r>
    </w:p>
    <w:p w:rsidR="005A0F15" w:rsidRDefault="00DD00A2">
      <w:pPr>
        <w:pStyle w:val="Vnbnnidung0"/>
        <w:shd w:val="clear" w:color="auto" w:fill="auto"/>
        <w:tabs>
          <w:tab w:val="left" w:leader="underscore" w:pos="2270"/>
        </w:tabs>
        <w:spacing w:line="305" w:lineRule="auto"/>
      </w:pPr>
      <w:r>
        <w:t>married life (7)</w:t>
      </w:r>
      <w:r>
        <w:tab/>
        <w:t>the falls. We do, however, know when and how</w:t>
      </w:r>
    </w:p>
    <w:p w:rsidR="005A0F15" w:rsidRDefault="00DD00A2">
      <w:pPr>
        <w:pStyle w:val="Vnbnnidung0"/>
        <w:shd w:val="clear" w:color="auto" w:fill="auto"/>
        <w:spacing w:line="305" w:lineRule="auto"/>
      </w:pPr>
      <w:r>
        <w:t>this tradition got started: in 1803, Jerome Bonaparte, a nephew of Napoleon, visited Niagara Falls with his bride.</w:t>
      </w:r>
    </w:p>
    <w:p w:rsidR="005A0F15" w:rsidRDefault="00DD00A2">
      <w:pPr>
        <w:pStyle w:val="Vnbnnidung0"/>
        <w:shd w:val="clear" w:color="auto" w:fill="auto"/>
        <w:spacing w:line="305" w:lineRule="auto"/>
      </w:pPr>
      <w:r>
        <w:t>You don’t, of course, have to be a newlywed t</w:t>
      </w:r>
      <w:r>
        <w:t>o visit Niagara (and you</w:t>
      </w:r>
    </w:p>
    <w:p w:rsidR="005A0F15" w:rsidRDefault="00DD00A2">
      <w:pPr>
        <w:pStyle w:val="Vnbnnidung0"/>
        <w:shd w:val="clear" w:color="auto" w:fill="auto"/>
        <w:tabs>
          <w:tab w:val="left" w:leader="underscore" w:pos="3830"/>
        </w:tabs>
        <w:spacing w:line="305" w:lineRule="auto"/>
      </w:pPr>
      <w:r>
        <w:t xml:space="preserve">shouldn’t be a thrill-seeker, (8) </w:t>
      </w:r>
      <w:r>
        <w:tab/>
        <w:t>stunts are now illegal) . Each</w:t>
      </w:r>
    </w:p>
    <w:p w:rsidR="005A0F15" w:rsidRDefault="00DD00A2">
      <w:pPr>
        <w:pStyle w:val="Vnbnnidung0"/>
        <w:shd w:val="clear" w:color="auto" w:fill="auto"/>
        <w:tabs>
          <w:tab w:val="left" w:leader="underscore" w:pos="6192"/>
        </w:tabs>
        <w:spacing w:line="305" w:lineRule="auto"/>
      </w:pPr>
      <w:r>
        <w:t xml:space="preserve">year many people visit from either the American side (9) </w:t>
      </w:r>
      <w:r>
        <w:tab/>
        <w:t>the</w:t>
      </w:r>
    </w:p>
    <w:p w:rsidR="005A0F15" w:rsidRDefault="00DD00A2">
      <w:pPr>
        <w:pStyle w:val="Vnbnnidung0"/>
        <w:shd w:val="clear" w:color="auto" w:fill="auto"/>
        <w:tabs>
          <w:tab w:val="left" w:leader="underscore" w:pos="3295"/>
        </w:tabs>
        <w:spacing w:line="305" w:lineRule="auto"/>
      </w:pPr>
      <w:r>
        <w:t>Canadian side. A boat (10)</w:t>
      </w:r>
      <w:r>
        <w:tab/>
        <w:t>Maid of the Mist will take you right</w:t>
      </w:r>
    </w:p>
    <w:p w:rsidR="005A0F15" w:rsidRDefault="005A0F15">
      <w:pPr>
        <w:pStyle w:val="Vnbnnidung0"/>
        <w:shd w:val="clear" w:color="auto" w:fill="auto"/>
        <w:spacing w:line="305" w:lineRule="auto"/>
        <w:sectPr w:rsidR="005A0F15">
          <w:pgSz w:w="8685" w:h="12443"/>
          <w:pgMar w:top="1401" w:right="788" w:bottom="1316" w:left="942" w:header="0" w:footer="3" w:gutter="0"/>
          <w:cols w:space="720"/>
          <w:noEndnote/>
          <w:docGrid w:linePitch="360"/>
        </w:sectPr>
      </w:pPr>
      <w:r>
        <w:pict>
          <v:shape id="_x0000_s1106" type="#_x0000_t202" style="position:absolute;left:0;text-align:left;margin-left:57.65pt;margin-top:338.3pt;width:298.55pt;height:141.1pt;z-index:-125829318;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546"/>
                    <w:gridCol w:w="1531"/>
                    <w:gridCol w:w="1670"/>
                    <w:gridCol w:w="1224"/>
                  </w:tblGrid>
                  <w:tr w:rsidR="005A0F15">
                    <w:tblPrEx>
                      <w:tblCellMar>
                        <w:top w:w="0" w:type="dxa"/>
                        <w:bottom w:w="0" w:type="dxa"/>
                      </w:tblCellMar>
                    </w:tblPrEx>
                    <w:trPr>
                      <w:trHeight w:hRule="exact" w:val="259"/>
                      <w:tblHeader/>
                    </w:trPr>
                    <w:tc>
                      <w:tcPr>
                        <w:tcW w:w="1546" w:type="dxa"/>
                        <w:shd w:val="clear" w:color="auto" w:fill="FFFFFF"/>
                      </w:tcPr>
                      <w:p w:rsidR="005A0F15" w:rsidRDefault="00DD00A2">
                        <w:pPr>
                          <w:pStyle w:val="Khc0"/>
                          <w:shd w:val="clear" w:color="auto" w:fill="auto"/>
                          <w:spacing w:line="240" w:lineRule="auto"/>
                          <w:jc w:val="left"/>
                        </w:pPr>
                        <w:r>
                          <w:t>1) A. beautiful</w:t>
                        </w:r>
                      </w:p>
                    </w:tc>
                    <w:tc>
                      <w:tcPr>
                        <w:tcW w:w="1531" w:type="dxa"/>
                        <w:shd w:val="clear" w:color="auto" w:fill="FFFFFF"/>
                      </w:tcPr>
                      <w:p w:rsidR="005A0F15" w:rsidRDefault="00DD00A2">
                        <w:pPr>
                          <w:pStyle w:val="Khc0"/>
                          <w:shd w:val="clear" w:color="auto" w:fill="auto"/>
                          <w:spacing w:line="240" w:lineRule="auto"/>
                          <w:ind w:left="240" w:firstLine="20"/>
                          <w:jc w:val="left"/>
                        </w:pPr>
                        <w:r>
                          <w:t>B. beauty</w:t>
                        </w:r>
                      </w:p>
                    </w:tc>
                    <w:tc>
                      <w:tcPr>
                        <w:tcW w:w="1670" w:type="dxa"/>
                        <w:shd w:val="clear" w:color="auto" w:fill="FFFFFF"/>
                      </w:tcPr>
                      <w:p w:rsidR="005A0F15" w:rsidRDefault="00DD00A2">
                        <w:pPr>
                          <w:pStyle w:val="Khc0"/>
                          <w:shd w:val="clear" w:color="auto" w:fill="auto"/>
                          <w:spacing w:line="240" w:lineRule="auto"/>
                          <w:ind w:left="300"/>
                          <w:jc w:val="left"/>
                        </w:pPr>
                        <w:r>
                          <w:t>c. beautifully</w:t>
                        </w:r>
                      </w:p>
                    </w:tc>
                    <w:tc>
                      <w:tcPr>
                        <w:tcW w:w="1224" w:type="dxa"/>
                        <w:shd w:val="clear" w:color="auto" w:fill="FFFFFF"/>
                      </w:tcPr>
                      <w:p w:rsidR="005A0F15" w:rsidRDefault="00DD00A2">
                        <w:pPr>
                          <w:pStyle w:val="Khc0"/>
                          <w:shd w:val="clear" w:color="auto" w:fill="auto"/>
                          <w:spacing w:line="240" w:lineRule="auto"/>
                          <w:ind w:left="220"/>
                          <w:jc w:val="left"/>
                        </w:pPr>
                        <w:r>
                          <w:t>D. beautify</w:t>
                        </w:r>
                      </w:p>
                    </w:tc>
                  </w:tr>
                  <w:tr w:rsidR="005A0F15">
                    <w:tblPrEx>
                      <w:tblCellMar>
                        <w:top w:w="0" w:type="dxa"/>
                        <w:bottom w:w="0" w:type="dxa"/>
                      </w:tblCellMar>
                    </w:tblPrEx>
                    <w:trPr>
                      <w:trHeight w:hRule="exact" w:val="283"/>
                    </w:trPr>
                    <w:tc>
                      <w:tcPr>
                        <w:tcW w:w="1546" w:type="dxa"/>
                        <w:shd w:val="clear" w:color="auto" w:fill="FFFFFF"/>
                        <w:vAlign w:val="bottom"/>
                      </w:tcPr>
                      <w:p w:rsidR="005A0F15" w:rsidRDefault="00DD00A2">
                        <w:pPr>
                          <w:pStyle w:val="Khc0"/>
                          <w:shd w:val="clear" w:color="auto" w:fill="auto"/>
                          <w:spacing w:line="240" w:lineRule="auto"/>
                          <w:jc w:val="left"/>
                        </w:pPr>
                        <w:r>
                          <w:t>2) A. how</w:t>
                        </w:r>
                      </w:p>
                    </w:tc>
                    <w:tc>
                      <w:tcPr>
                        <w:tcW w:w="1531" w:type="dxa"/>
                        <w:shd w:val="clear" w:color="auto" w:fill="FFFFFF"/>
                        <w:vAlign w:val="bottom"/>
                      </w:tcPr>
                      <w:p w:rsidR="005A0F15" w:rsidRDefault="00DD00A2">
                        <w:pPr>
                          <w:pStyle w:val="Khc0"/>
                          <w:shd w:val="clear" w:color="auto" w:fill="auto"/>
                          <w:spacing w:line="240" w:lineRule="auto"/>
                          <w:ind w:left="240" w:firstLine="20"/>
                          <w:jc w:val="left"/>
                        </w:pPr>
                        <w:r>
                          <w:t>B. why</w:t>
                        </w:r>
                      </w:p>
                    </w:tc>
                    <w:tc>
                      <w:tcPr>
                        <w:tcW w:w="1670" w:type="dxa"/>
                        <w:shd w:val="clear" w:color="auto" w:fill="FFFFFF"/>
                        <w:vAlign w:val="bottom"/>
                      </w:tcPr>
                      <w:p w:rsidR="005A0F15" w:rsidRDefault="00DD00A2">
                        <w:pPr>
                          <w:pStyle w:val="Khc0"/>
                          <w:shd w:val="clear" w:color="auto" w:fill="auto"/>
                          <w:spacing w:line="240" w:lineRule="auto"/>
                          <w:ind w:left="300"/>
                          <w:jc w:val="left"/>
                        </w:pPr>
                        <w:r>
                          <w:t>c. when</w:t>
                        </w:r>
                      </w:p>
                    </w:tc>
                    <w:tc>
                      <w:tcPr>
                        <w:tcW w:w="1224" w:type="dxa"/>
                        <w:shd w:val="clear" w:color="auto" w:fill="FFFFFF"/>
                        <w:vAlign w:val="bottom"/>
                      </w:tcPr>
                      <w:p w:rsidR="005A0F15" w:rsidRDefault="00DD00A2">
                        <w:pPr>
                          <w:pStyle w:val="Khc0"/>
                          <w:shd w:val="clear" w:color="auto" w:fill="auto"/>
                          <w:spacing w:line="240" w:lineRule="auto"/>
                          <w:ind w:left="220"/>
                          <w:jc w:val="left"/>
                        </w:pPr>
                        <w:r>
                          <w:t>D. what</w:t>
                        </w:r>
                      </w:p>
                    </w:tc>
                  </w:tr>
                  <w:tr w:rsidR="005A0F15">
                    <w:tblPrEx>
                      <w:tblCellMar>
                        <w:top w:w="0" w:type="dxa"/>
                        <w:bottom w:w="0" w:type="dxa"/>
                      </w:tblCellMar>
                    </w:tblPrEx>
                    <w:trPr>
                      <w:trHeight w:hRule="exact" w:val="288"/>
                    </w:trPr>
                    <w:tc>
                      <w:tcPr>
                        <w:tcW w:w="1546" w:type="dxa"/>
                        <w:shd w:val="clear" w:color="auto" w:fill="FFFFFF"/>
                      </w:tcPr>
                      <w:p w:rsidR="005A0F15" w:rsidRDefault="00DD00A2">
                        <w:pPr>
                          <w:pStyle w:val="Khc0"/>
                          <w:shd w:val="clear" w:color="auto" w:fill="auto"/>
                          <w:spacing w:line="240" w:lineRule="auto"/>
                          <w:jc w:val="left"/>
                        </w:pPr>
                        <w:r>
                          <w:t>3) A. as</w:t>
                        </w:r>
                      </w:p>
                    </w:tc>
                    <w:tc>
                      <w:tcPr>
                        <w:tcW w:w="1531" w:type="dxa"/>
                        <w:shd w:val="clear" w:color="auto" w:fill="FFFFFF"/>
                      </w:tcPr>
                      <w:p w:rsidR="005A0F15" w:rsidRDefault="00DD00A2">
                        <w:pPr>
                          <w:pStyle w:val="Khc0"/>
                          <w:shd w:val="clear" w:color="auto" w:fill="auto"/>
                          <w:spacing w:line="240" w:lineRule="auto"/>
                          <w:ind w:left="240" w:firstLine="20"/>
                          <w:jc w:val="left"/>
                        </w:pPr>
                        <w:r>
                          <w:t>B. like</w:t>
                        </w:r>
                      </w:p>
                    </w:tc>
                    <w:tc>
                      <w:tcPr>
                        <w:tcW w:w="1670" w:type="dxa"/>
                        <w:shd w:val="clear" w:color="auto" w:fill="FFFFFF"/>
                      </w:tcPr>
                      <w:p w:rsidR="005A0F15" w:rsidRDefault="00DD00A2">
                        <w:pPr>
                          <w:pStyle w:val="Khc0"/>
                          <w:shd w:val="clear" w:color="auto" w:fill="auto"/>
                          <w:spacing w:line="240" w:lineRule="auto"/>
                          <w:ind w:left="300"/>
                          <w:jc w:val="left"/>
                        </w:pPr>
                        <w:r>
                          <w:t>c. is</w:t>
                        </w:r>
                      </w:p>
                    </w:tc>
                    <w:tc>
                      <w:tcPr>
                        <w:tcW w:w="1224" w:type="dxa"/>
                        <w:shd w:val="clear" w:color="auto" w:fill="FFFFFF"/>
                      </w:tcPr>
                      <w:p w:rsidR="005A0F15" w:rsidRDefault="00DD00A2">
                        <w:pPr>
                          <w:pStyle w:val="Khc0"/>
                          <w:shd w:val="clear" w:color="auto" w:fill="auto"/>
                          <w:spacing w:line="240" w:lineRule="auto"/>
                          <w:ind w:left="220"/>
                          <w:jc w:val="left"/>
                        </w:pPr>
                        <w:r>
                          <w:t>D. was</w:t>
                        </w:r>
                      </w:p>
                    </w:tc>
                  </w:tr>
                  <w:tr w:rsidR="005A0F15">
                    <w:tblPrEx>
                      <w:tblCellMar>
                        <w:top w:w="0" w:type="dxa"/>
                        <w:bottom w:w="0" w:type="dxa"/>
                      </w:tblCellMar>
                    </w:tblPrEx>
                    <w:trPr>
                      <w:trHeight w:hRule="exact" w:val="298"/>
                    </w:trPr>
                    <w:tc>
                      <w:tcPr>
                        <w:tcW w:w="1546" w:type="dxa"/>
                        <w:shd w:val="clear" w:color="auto" w:fill="FFFFFF"/>
                      </w:tcPr>
                      <w:p w:rsidR="005A0F15" w:rsidRDefault="00DD00A2">
                        <w:pPr>
                          <w:pStyle w:val="Khc0"/>
                          <w:shd w:val="clear" w:color="auto" w:fill="auto"/>
                          <w:spacing w:line="240" w:lineRule="auto"/>
                          <w:jc w:val="left"/>
                        </w:pPr>
                        <w:r>
                          <w:t>4) A. cross</w:t>
                        </w:r>
                      </w:p>
                    </w:tc>
                    <w:tc>
                      <w:tcPr>
                        <w:tcW w:w="1531" w:type="dxa"/>
                        <w:shd w:val="clear" w:color="auto" w:fill="FFFFFF"/>
                      </w:tcPr>
                      <w:p w:rsidR="005A0F15" w:rsidRDefault="00DD00A2">
                        <w:pPr>
                          <w:pStyle w:val="Khc0"/>
                          <w:shd w:val="clear" w:color="auto" w:fill="auto"/>
                          <w:spacing w:line="240" w:lineRule="auto"/>
                          <w:ind w:left="240" w:firstLine="20"/>
                          <w:jc w:val="left"/>
                        </w:pPr>
                        <w:r>
                          <w:t>B. crossing</w:t>
                        </w:r>
                      </w:p>
                    </w:tc>
                    <w:tc>
                      <w:tcPr>
                        <w:tcW w:w="1670" w:type="dxa"/>
                        <w:shd w:val="clear" w:color="auto" w:fill="FFFFFF"/>
                      </w:tcPr>
                      <w:p w:rsidR="005A0F15" w:rsidRDefault="00DD00A2">
                        <w:pPr>
                          <w:pStyle w:val="Khc0"/>
                          <w:shd w:val="clear" w:color="auto" w:fill="auto"/>
                          <w:spacing w:line="240" w:lineRule="auto"/>
                          <w:ind w:left="300"/>
                          <w:jc w:val="left"/>
                        </w:pPr>
                        <w:r>
                          <w:t>c. crossed</w:t>
                        </w:r>
                      </w:p>
                    </w:tc>
                    <w:tc>
                      <w:tcPr>
                        <w:tcW w:w="1224" w:type="dxa"/>
                        <w:shd w:val="clear" w:color="auto" w:fill="FFFFFF"/>
                      </w:tcPr>
                      <w:p w:rsidR="005A0F15" w:rsidRDefault="00DD00A2">
                        <w:pPr>
                          <w:pStyle w:val="Khc0"/>
                          <w:shd w:val="clear" w:color="auto" w:fill="auto"/>
                          <w:spacing w:line="240" w:lineRule="auto"/>
                          <w:ind w:left="220"/>
                          <w:jc w:val="left"/>
                        </w:pPr>
                        <w:r>
                          <w:t>D. to cross</w:t>
                        </w:r>
                      </w:p>
                    </w:tc>
                  </w:tr>
                  <w:tr w:rsidR="005A0F15">
                    <w:tblPrEx>
                      <w:tblCellMar>
                        <w:top w:w="0" w:type="dxa"/>
                        <w:bottom w:w="0" w:type="dxa"/>
                      </w:tblCellMar>
                    </w:tblPrEx>
                    <w:trPr>
                      <w:trHeight w:hRule="exact" w:val="278"/>
                    </w:trPr>
                    <w:tc>
                      <w:tcPr>
                        <w:tcW w:w="1546" w:type="dxa"/>
                        <w:shd w:val="clear" w:color="auto" w:fill="FFFFFF"/>
                      </w:tcPr>
                      <w:p w:rsidR="005A0F15" w:rsidRDefault="00DD00A2">
                        <w:pPr>
                          <w:pStyle w:val="Khc0"/>
                          <w:shd w:val="clear" w:color="auto" w:fill="auto"/>
                          <w:spacing w:line="240" w:lineRule="auto"/>
                          <w:jc w:val="left"/>
                        </w:pPr>
                        <w:r>
                          <w:t>5) A. about</w:t>
                        </w:r>
                      </w:p>
                    </w:tc>
                    <w:tc>
                      <w:tcPr>
                        <w:tcW w:w="1531" w:type="dxa"/>
                        <w:shd w:val="clear" w:color="auto" w:fill="FFFFFF"/>
                      </w:tcPr>
                      <w:p w:rsidR="005A0F15" w:rsidRDefault="00DD00A2">
                        <w:pPr>
                          <w:pStyle w:val="Khc0"/>
                          <w:shd w:val="clear" w:color="auto" w:fill="auto"/>
                          <w:spacing w:line="240" w:lineRule="auto"/>
                          <w:ind w:left="240" w:firstLine="20"/>
                          <w:jc w:val="left"/>
                        </w:pPr>
                        <w:r>
                          <w:t>B. on</w:t>
                        </w:r>
                      </w:p>
                    </w:tc>
                    <w:tc>
                      <w:tcPr>
                        <w:tcW w:w="1670" w:type="dxa"/>
                        <w:shd w:val="clear" w:color="auto" w:fill="FFFFFF"/>
                      </w:tcPr>
                      <w:p w:rsidR="005A0F15" w:rsidRDefault="00DD00A2">
                        <w:pPr>
                          <w:pStyle w:val="Khc0"/>
                          <w:shd w:val="clear" w:color="auto" w:fill="auto"/>
                          <w:spacing w:line="240" w:lineRule="auto"/>
                          <w:ind w:left="300"/>
                          <w:jc w:val="left"/>
                        </w:pPr>
                        <w:r>
                          <w:t>c. at</w:t>
                        </w:r>
                      </w:p>
                    </w:tc>
                    <w:tc>
                      <w:tcPr>
                        <w:tcW w:w="1224" w:type="dxa"/>
                        <w:shd w:val="clear" w:color="auto" w:fill="FFFFFF"/>
                      </w:tcPr>
                      <w:p w:rsidR="005A0F15" w:rsidRDefault="00DD00A2">
                        <w:pPr>
                          <w:pStyle w:val="Khc0"/>
                          <w:shd w:val="clear" w:color="auto" w:fill="auto"/>
                          <w:spacing w:line="240" w:lineRule="auto"/>
                          <w:ind w:left="220"/>
                          <w:jc w:val="left"/>
                        </w:pPr>
                        <w:r>
                          <w:t>D. with</w:t>
                        </w:r>
                      </w:p>
                    </w:tc>
                  </w:tr>
                  <w:tr w:rsidR="005A0F15">
                    <w:tblPrEx>
                      <w:tblCellMar>
                        <w:top w:w="0" w:type="dxa"/>
                        <w:bottom w:w="0" w:type="dxa"/>
                      </w:tblCellMar>
                    </w:tblPrEx>
                    <w:trPr>
                      <w:trHeight w:hRule="exact" w:val="293"/>
                    </w:trPr>
                    <w:tc>
                      <w:tcPr>
                        <w:tcW w:w="1546" w:type="dxa"/>
                        <w:shd w:val="clear" w:color="auto" w:fill="FFFFFF"/>
                      </w:tcPr>
                      <w:p w:rsidR="005A0F15" w:rsidRDefault="00DD00A2">
                        <w:pPr>
                          <w:pStyle w:val="Khc0"/>
                          <w:shd w:val="clear" w:color="auto" w:fill="auto"/>
                          <w:spacing w:line="240" w:lineRule="auto"/>
                          <w:jc w:val="left"/>
                        </w:pPr>
                        <w:r>
                          <w:t>6) A. go</w:t>
                        </w:r>
                      </w:p>
                    </w:tc>
                    <w:tc>
                      <w:tcPr>
                        <w:tcW w:w="1531" w:type="dxa"/>
                        <w:shd w:val="clear" w:color="auto" w:fill="FFFFFF"/>
                      </w:tcPr>
                      <w:p w:rsidR="005A0F15" w:rsidRDefault="00DD00A2">
                        <w:pPr>
                          <w:pStyle w:val="Khc0"/>
                          <w:shd w:val="clear" w:color="auto" w:fill="auto"/>
                          <w:spacing w:line="240" w:lineRule="auto"/>
                          <w:ind w:left="240" w:firstLine="20"/>
                          <w:jc w:val="left"/>
                        </w:pPr>
                        <w:r>
                          <w:t>B. going</w:t>
                        </w:r>
                      </w:p>
                    </w:tc>
                    <w:tc>
                      <w:tcPr>
                        <w:tcW w:w="1670" w:type="dxa"/>
                        <w:shd w:val="clear" w:color="auto" w:fill="FFFFFF"/>
                      </w:tcPr>
                      <w:p w:rsidR="005A0F15" w:rsidRDefault="00DD00A2">
                        <w:pPr>
                          <w:pStyle w:val="Khc0"/>
                          <w:shd w:val="clear" w:color="auto" w:fill="auto"/>
                          <w:spacing w:line="240" w:lineRule="auto"/>
                          <w:ind w:left="300"/>
                          <w:jc w:val="left"/>
                        </w:pPr>
                        <w:r>
                          <w:t>c. went</w:t>
                        </w:r>
                      </w:p>
                    </w:tc>
                    <w:tc>
                      <w:tcPr>
                        <w:tcW w:w="1224" w:type="dxa"/>
                        <w:shd w:val="clear" w:color="auto" w:fill="FFFFFF"/>
                      </w:tcPr>
                      <w:p w:rsidR="005A0F15" w:rsidRDefault="00DD00A2">
                        <w:pPr>
                          <w:pStyle w:val="Khc0"/>
                          <w:shd w:val="clear" w:color="auto" w:fill="auto"/>
                          <w:spacing w:line="240" w:lineRule="auto"/>
                          <w:ind w:left="220"/>
                          <w:jc w:val="left"/>
                        </w:pPr>
                        <w:r>
                          <w:t>D. to cross</w:t>
                        </w:r>
                      </w:p>
                    </w:tc>
                  </w:tr>
                  <w:tr w:rsidR="005A0F15">
                    <w:tblPrEx>
                      <w:tblCellMar>
                        <w:top w:w="0" w:type="dxa"/>
                        <w:bottom w:w="0" w:type="dxa"/>
                      </w:tblCellMar>
                    </w:tblPrEx>
                    <w:trPr>
                      <w:trHeight w:hRule="exact" w:val="269"/>
                    </w:trPr>
                    <w:tc>
                      <w:tcPr>
                        <w:tcW w:w="1546" w:type="dxa"/>
                        <w:shd w:val="clear" w:color="auto" w:fill="FFFFFF"/>
                      </w:tcPr>
                      <w:p w:rsidR="005A0F15" w:rsidRDefault="00DD00A2">
                        <w:pPr>
                          <w:pStyle w:val="Khc0"/>
                          <w:shd w:val="clear" w:color="auto" w:fill="auto"/>
                          <w:spacing w:line="240" w:lineRule="auto"/>
                          <w:jc w:val="left"/>
                        </w:pPr>
                        <w:r>
                          <w:t>7) A. in</w:t>
                        </w:r>
                      </w:p>
                    </w:tc>
                    <w:tc>
                      <w:tcPr>
                        <w:tcW w:w="1531" w:type="dxa"/>
                        <w:shd w:val="clear" w:color="auto" w:fill="FFFFFF"/>
                      </w:tcPr>
                      <w:p w:rsidR="005A0F15" w:rsidRDefault="00DD00A2">
                        <w:pPr>
                          <w:pStyle w:val="Khc0"/>
                          <w:shd w:val="clear" w:color="auto" w:fill="auto"/>
                          <w:spacing w:line="240" w:lineRule="auto"/>
                          <w:ind w:left="240" w:firstLine="20"/>
                          <w:jc w:val="left"/>
                        </w:pPr>
                        <w:r>
                          <w:t>B. on</w:t>
                        </w:r>
                      </w:p>
                    </w:tc>
                    <w:tc>
                      <w:tcPr>
                        <w:tcW w:w="1670" w:type="dxa"/>
                        <w:shd w:val="clear" w:color="auto" w:fill="FFFFFF"/>
                      </w:tcPr>
                      <w:p w:rsidR="005A0F15" w:rsidRDefault="00DD00A2">
                        <w:pPr>
                          <w:pStyle w:val="Khc0"/>
                          <w:shd w:val="clear" w:color="auto" w:fill="auto"/>
                          <w:spacing w:line="240" w:lineRule="auto"/>
                          <w:ind w:left="300"/>
                          <w:jc w:val="left"/>
                        </w:pPr>
                        <w:r>
                          <w:t>c. at</w:t>
                        </w:r>
                      </w:p>
                    </w:tc>
                    <w:tc>
                      <w:tcPr>
                        <w:tcW w:w="1224" w:type="dxa"/>
                        <w:shd w:val="clear" w:color="auto" w:fill="FFFFFF"/>
                      </w:tcPr>
                      <w:p w:rsidR="005A0F15" w:rsidRDefault="00DD00A2">
                        <w:pPr>
                          <w:pStyle w:val="Khc0"/>
                          <w:shd w:val="clear" w:color="auto" w:fill="auto"/>
                          <w:spacing w:line="240" w:lineRule="auto"/>
                          <w:ind w:left="140"/>
                          <w:jc w:val="center"/>
                        </w:pPr>
                        <w:r>
                          <w:t>D. with</w:t>
                        </w:r>
                      </w:p>
                    </w:tc>
                  </w:tr>
                  <w:tr w:rsidR="005A0F15">
                    <w:tblPrEx>
                      <w:tblCellMar>
                        <w:top w:w="0" w:type="dxa"/>
                        <w:bottom w:w="0" w:type="dxa"/>
                      </w:tblCellMar>
                    </w:tblPrEx>
                    <w:trPr>
                      <w:trHeight w:hRule="exact" w:val="293"/>
                    </w:trPr>
                    <w:tc>
                      <w:tcPr>
                        <w:tcW w:w="1546" w:type="dxa"/>
                        <w:shd w:val="clear" w:color="auto" w:fill="FFFFFF"/>
                        <w:vAlign w:val="bottom"/>
                      </w:tcPr>
                      <w:p w:rsidR="005A0F15" w:rsidRDefault="00DD00A2">
                        <w:pPr>
                          <w:pStyle w:val="Khc0"/>
                          <w:shd w:val="clear" w:color="auto" w:fill="auto"/>
                          <w:spacing w:line="240" w:lineRule="auto"/>
                          <w:jc w:val="left"/>
                        </w:pPr>
                        <w:r>
                          <w:t>8)</w:t>
                        </w:r>
                        <w:r>
                          <w:t xml:space="preserve"> A. so</w:t>
                        </w:r>
                      </w:p>
                    </w:tc>
                    <w:tc>
                      <w:tcPr>
                        <w:tcW w:w="1531" w:type="dxa"/>
                        <w:shd w:val="clear" w:color="auto" w:fill="FFFFFF"/>
                        <w:vAlign w:val="bottom"/>
                      </w:tcPr>
                      <w:p w:rsidR="005A0F15" w:rsidRDefault="00DD00A2">
                        <w:pPr>
                          <w:pStyle w:val="Khc0"/>
                          <w:shd w:val="clear" w:color="auto" w:fill="auto"/>
                          <w:spacing w:line="240" w:lineRule="auto"/>
                          <w:ind w:left="240" w:firstLine="20"/>
                          <w:jc w:val="left"/>
                        </w:pPr>
                        <w:r>
                          <w:t>B. since</w:t>
                        </w:r>
                      </w:p>
                    </w:tc>
                    <w:tc>
                      <w:tcPr>
                        <w:tcW w:w="1670" w:type="dxa"/>
                        <w:shd w:val="clear" w:color="auto" w:fill="FFFFFF"/>
                        <w:vAlign w:val="bottom"/>
                      </w:tcPr>
                      <w:p w:rsidR="005A0F15" w:rsidRDefault="00DD00A2">
                        <w:pPr>
                          <w:pStyle w:val="Khc0"/>
                          <w:shd w:val="clear" w:color="auto" w:fill="auto"/>
                          <w:spacing w:line="240" w:lineRule="auto"/>
                          <w:ind w:left="300"/>
                          <w:jc w:val="left"/>
                        </w:pPr>
                        <w:r>
                          <w:t>c. when</w:t>
                        </w:r>
                      </w:p>
                    </w:tc>
                    <w:tc>
                      <w:tcPr>
                        <w:tcW w:w="1224" w:type="dxa"/>
                        <w:shd w:val="clear" w:color="auto" w:fill="FFFFFF"/>
                        <w:vAlign w:val="bottom"/>
                      </w:tcPr>
                      <w:p w:rsidR="005A0F15" w:rsidRDefault="00DD00A2">
                        <w:pPr>
                          <w:pStyle w:val="Khc0"/>
                          <w:shd w:val="clear" w:color="auto" w:fill="auto"/>
                          <w:spacing w:line="240" w:lineRule="auto"/>
                          <w:ind w:left="220"/>
                          <w:jc w:val="left"/>
                        </w:pPr>
                        <w:r>
                          <w:t>D. why</w:t>
                        </w:r>
                      </w:p>
                    </w:tc>
                  </w:tr>
                  <w:tr w:rsidR="005A0F15">
                    <w:tblPrEx>
                      <w:tblCellMar>
                        <w:top w:w="0" w:type="dxa"/>
                        <w:bottom w:w="0" w:type="dxa"/>
                      </w:tblCellMar>
                    </w:tblPrEx>
                    <w:trPr>
                      <w:trHeight w:hRule="exact" w:val="288"/>
                    </w:trPr>
                    <w:tc>
                      <w:tcPr>
                        <w:tcW w:w="1546" w:type="dxa"/>
                        <w:shd w:val="clear" w:color="auto" w:fill="FFFFFF"/>
                      </w:tcPr>
                      <w:p w:rsidR="005A0F15" w:rsidRDefault="00DD00A2">
                        <w:pPr>
                          <w:pStyle w:val="Khc0"/>
                          <w:shd w:val="clear" w:color="auto" w:fill="auto"/>
                          <w:spacing w:line="240" w:lineRule="auto"/>
                          <w:jc w:val="left"/>
                        </w:pPr>
                        <w:r>
                          <w:t>9) A. nor</w:t>
                        </w:r>
                      </w:p>
                    </w:tc>
                    <w:tc>
                      <w:tcPr>
                        <w:tcW w:w="1531" w:type="dxa"/>
                        <w:shd w:val="clear" w:color="auto" w:fill="FFFFFF"/>
                      </w:tcPr>
                      <w:p w:rsidR="005A0F15" w:rsidRDefault="00DD00A2">
                        <w:pPr>
                          <w:pStyle w:val="Khc0"/>
                          <w:shd w:val="clear" w:color="auto" w:fill="auto"/>
                          <w:spacing w:line="240" w:lineRule="auto"/>
                          <w:ind w:left="240" w:firstLine="20"/>
                          <w:jc w:val="left"/>
                        </w:pPr>
                        <w:r>
                          <w:t>B. as</w:t>
                        </w:r>
                      </w:p>
                    </w:tc>
                    <w:tc>
                      <w:tcPr>
                        <w:tcW w:w="1670" w:type="dxa"/>
                        <w:shd w:val="clear" w:color="auto" w:fill="FFFFFF"/>
                      </w:tcPr>
                      <w:p w:rsidR="005A0F15" w:rsidRDefault="00DD00A2">
                        <w:pPr>
                          <w:pStyle w:val="Khc0"/>
                          <w:shd w:val="clear" w:color="auto" w:fill="auto"/>
                          <w:spacing w:line="240" w:lineRule="auto"/>
                          <w:ind w:left="300"/>
                          <w:jc w:val="left"/>
                        </w:pPr>
                        <w:r>
                          <w:t>c. or</w:t>
                        </w:r>
                      </w:p>
                    </w:tc>
                    <w:tc>
                      <w:tcPr>
                        <w:tcW w:w="1224" w:type="dxa"/>
                        <w:shd w:val="clear" w:color="auto" w:fill="FFFFFF"/>
                      </w:tcPr>
                      <w:p w:rsidR="005A0F15" w:rsidRDefault="00DD00A2">
                        <w:pPr>
                          <w:pStyle w:val="Khc0"/>
                          <w:shd w:val="clear" w:color="auto" w:fill="auto"/>
                          <w:spacing w:line="240" w:lineRule="auto"/>
                          <w:ind w:left="220"/>
                          <w:jc w:val="left"/>
                        </w:pPr>
                        <w:r>
                          <w:t>D. like</w:t>
                        </w:r>
                      </w:p>
                    </w:tc>
                  </w:tr>
                  <w:tr w:rsidR="005A0F15">
                    <w:tblPrEx>
                      <w:tblCellMar>
                        <w:top w:w="0" w:type="dxa"/>
                        <w:bottom w:w="0" w:type="dxa"/>
                      </w:tblCellMar>
                    </w:tblPrEx>
                    <w:trPr>
                      <w:trHeight w:hRule="exact" w:val="274"/>
                    </w:trPr>
                    <w:tc>
                      <w:tcPr>
                        <w:tcW w:w="1546" w:type="dxa"/>
                        <w:shd w:val="clear" w:color="auto" w:fill="FFFFFF"/>
                        <w:vAlign w:val="bottom"/>
                      </w:tcPr>
                      <w:p w:rsidR="005A0F15" w:rsidRDefault="00DD00A2">
                        <w:pPr>
                          <w:pStyle w:val="Khc0"/>
                          <w:shd w:val="clear" w:color="auto" w:fill="auto"/>
                          <w:spacing w:line="240" w:lineRule="auto"/>
                          <w:jc w:val="left"/>
                        </w:pPr>
                        <w:r>
                          <w:t>10) A. called</w:t>
                        </w:r>
                      </w:p>
                    </w:tc>
                    <w:tc>
                      <w:tcPr>
                        <w:tcW w:w="1531" w:type="dxa"/>
                        <w:shd w:val="clear" w:color="auto" w:fill="FFFFFF"/>
                        <w:vAlign w:val="bottom"/>
                      </w:tcPr>
                      <w:p w:rsidR="005A0F15" w:rsidRDefault="00DD00A2">
                        <w:pPr>
                          <w:pStyle w:val="Khc0"/>
                          <w:shd w:val="clear" w:color="auto" w:fill="auto"/>
                          <w:spacing w:line="240" w:lineRule="auto"/>
                          <w:ind w:left="240" w:firstLine="20"/>
                          <w:jc w:val="left"/>
                        </w:pPr>
                        <w:r>
                          <w:t>B. name</w:t>
                        </w:r>
                      </w:p>
                    </w:tc>
                    <w:tc>
                      <w:tcPr>
                        <w:tcW w:w="1670" w:type="dxa"/>
                        <w:shd w:val="clear" w:color="auto" w:fill="FFFFFF"/>
                        <w:vAlign w:val="bottom"/>
                      </w:tcPr>
                      <w:p w:rsidR="005A0F15" w:rsidRDefault="00DD00A2">
                        <w:pPr>
                          <w:pStyle w:val="Khc0"/>
                          <w:shd w:val="clear" w:color="auto" w:fill="auto"/>
                          <w:spacing w:line="240" w:lineRule="auto"/>
                          <w:ind w:left="300"/>
                          <w:jc w:val="left"/>
                        </w:pPr>
                        <w:r>
                          <w:t>c. names</w:t>
                        </w:r>
                      </w:p>
                    </w:tc>
                    <w:tc>
                      <w:tcPr>
                        <w:tcW w:w="1224" w:type="dxa"/>
                        <w:shd w:val="clear" w:color="auto" w:fill="FFFFFF"/>
                        <w:vAlign w:val="bottom"/>
                      </w:tcPr>
                      <w:p w:rsidR="005A0F15" w:rsidRDefault="00DD00A2">
                        <w:pPr>
                          <w:pStyle w:val="Khc0"/>
                          <w:shd w:val="clear" w:color="auto" w:fill="auto"/>
                          <w:spacing w:line="240" w:lineRule="auto"/>
                          <w:ind w:left="220"/>
                          <w:jc w:val="left"/>
                        </w:pPr>
                        <w:r>
                          <w:t>D. is</w:t>
                        </w:r>
                      </w:p>
                    </w:tc>
                  </w:tr>
                </w:tbl>
                <w:p w:rsidR="005A0F15" w:rsidRDefault="005A0F15"/>
              </w:txbxContent>
            </v:textbox>
            <w10:wrap type="topAndBottom" anchorx="page" anchory="margin"/>
          </v:shape>
        </w:pict>
      </w:r>
      <w:r w:rsidR="00DD00A2">
        <w:rPr>
          <w:noProof/>
          <w:lang w:bidi="ar-SA"/>
        </w:rPr>
        <w:drawing>
          <wp:anchor distT="0" distB="0" distL="114300" distR="114300" simplePos="0" relativeHeight="125829437" behindDoc="0" locked="0" layoutInCell="1" allowOverlap="1">
            <wp:simplePos x="0" y="0"/>
            <wp:positionH relativeFrom="page">
              <wp:posOffset>4932045</wp:posOffset>
            </wp:positionH>
            <wp:positionV relativeFrom="margin">
              <wp:posOffset>4451350</wp:posOffset>
            </wp:positionV>
            <wp:extent cx="128270" cy="1767840"/>
            <wp:effectExtent l="0" t="0" r="0" b="0"/>
            <wp:wrapTopAndBottom/>
            <wp:docPr id="82" name="Shape 82"/>
            <wp:cNvGraphicFramePr/>
            <a:graphic xmlns:a="http://schemas.openxmlformats.org/drawingml/2006/main">
              <a:graphicData uri="http://schemas.openxmlformats.org/drawingml/2006/picture">
                <pic:pic xmlns:pic="http://schemas.openxmlformats.org/drawingml/2006/picture">
                  <pic:nvPicPr>
                    <pic:cNvPr id="83" name="Picture box 83"/>
                    <pic:cNvPicPr/>
                  </pic:nvPicPr>
                  <pic:blipFill>
                    <a:blip r:embed="rId22"/>
                    <a:stretch/>
                  </pic:blipFill>
                  <pic:spPr>
                    <a:xfrm>
                      <a:off x="0" y="0"/>
                      <a:ext cx="128270" cy="1767840"/>
                    </a:xfrm>
                    <a:prstGeom prst="rect">
                      <a:avLst/>
                    </a:prstGeom>
                  </pic:spPr>
                </pic:pic>
              </a:graphicData>
            </a:graphic>
          </wp:anchor>
        </w:drawing>
      </w:r>
      <w:r w:rsidR="00DD00A2">
        <w:t>out to the falls!</w:t>
      </w:r>
    </w:p>
    <w:p w:rsidR="005A0F15" w:rsidRDefault="005A0F15">
      <w:pPr>
        <w:spacing w:line="14" w:lineRule="exact"/>
      </w:pPr>
      <w:r>
        <w:lastRenderedPageBreak/>
        <w:pict>
          <v:shape id="_x0000_s1110" type="#_x0000_t202" style="position:absolute;margin-left:408.6pt;margin-top:216.5pt;width:16.3pt;height:176.4pt;z-index:-125829315;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Tiu70"/>
        <w:keepNext/>
        <w:keepLines/>
        <w:shd w:val="clear" w:color="auto" w:fill="auto"/>
        <w:spacing w:after="0" w:line="283" w:lineRule="auto"/>
        <w:jc w:val="both"/>
      </w:pPr>
      <w:bookmarkStart w:id="17" w:name="bookmark17"/>
      <w:r>
        <w:t xml:space="preserve">Read the following passage and choose the item (A, </w:t>
      </w:r>
      <w:r>
        <w:rPr>
          <w:b w:val="0"/>
          <w:bCs w:val="0"/>
        </w:rPr>
        <w:t xml:space="preserve">B, c, D) </w:t>
      </w:r>
      <w:r>
        <w:t xml:space="preserve">that best answer each of the </w:t>
      </w:r>
      <w:r>
        <w:t>questions about it.</w:t>
      </w:r>
      <w:bookmarkEnd w:id="17"/>
    </w:p>
    <w:p w:rsidR="005A0F15" w:rsidRDefault="00DD00A2">
      <w:pPr>
        <w:pStyle w:val="Vnbnnidung0"/>
        <w:shd w:val="clear" w:color="auto" w:fill="auto"/>
      </w:pPr>
      <w:r>
        <w:t>Lieutenant Ives was one of the first non-Indians to see the canyon. He wrote, "It seems intended by nature that the Colorado River... shall be forever unvisited. ’’</w:t>
      </w:r>
    </w:p>
    <w:p w:rsidR="005A0F15" w:rsidRDefault="00DD00A2">
      <w:pPr>
        <w:pStyle w:val="Vnbnnidung0"/>
        <w:shd w:val="clear" w:color="auto" w:fill="auto"/>
      </w:pPr>
      <w:r>
        <w:t>In 1869, John Wesley Powell became the first to explore the Grand Canyo</w:t>
      </w:r>
      <w:r>
        <w:t xml:space="preserve">n. The rapids of the Colorado River and the narrow, twisting canyon walls were extremely dangerous. Powell set </w:t>
      </w:r>
      <w:r>
        <w:rPr>
          <w:b/>
          <w:bCs/>
        </w:rPr>
        <w:t xml:space="preserve">off </w:t>
      </w:r>
      <w:r>
        <w:t>with ten men and four boats and emerged, several weeks later, with six men and two boats.</w:t>
      </w:r>
    </w:p>
    <w:p w:rsidR="005A0F15" w:rsidRDefault="00DD00A2">
      <w:pPr>
        <w:pStyle w:val="Vnbnnidung0"/>
        <w:shd w:val="clear" w:color="auto" w:fill="auto"/>
      </w:pPr>
      <w:r>
        <w:t>The prediction made by Lieutenant Ives couldn’t hav</w:t>
      </w:r>
      <w:r>
        <w:t>e been more wrong. Today, millions visit the Grand Canyon each year. Many come only for a quick look. But for those who want to explore the canyon, there are plenty of opportunities.</w:t>
      </w:r>
    </w:p>
    <w:p w:rsidR="005A0F15" w:rsidRDefault="00DD00A2">
      <w:pPr>
        <w:pStyle w:val="Vnbnnidung0"/>
        <w:shd w:val="clear" w:color="auto" w:fill="auto"/>
      </w:pPr>
      <w:r>
        <w:t>You can explore the canyon by helicopter. Going up and down the canyon si</w:t>
      </w:r>
      <w:r>
        <w:t>des can be a lot like being on a roller coaster.</w:t>
      </w:r>
    </w:p>
    <w:p w:rsidR="005A0F15" w:rsidRDefault="00DD00A2">
      <w:pPr>
        <w:pStyle w:val="Vnbnnidung0"/>
        <w:shd w:val="clear" w:color="auto" w:fill="auto"/>
      </w:pPr>
      <w:r>
        <w:t>You can hike down to the bottom of the canyon. It’s a two-day round trip, and you must bring lots of water. Once there, you can stay at the Phantom Ranch, which has a campsite and dining hall. If you prefer,</w:t>
      </w:r>
      <w:r>
        <w:t xml:space="preserve"> you can make this trip by mule.</w:t>
      </w:r>
    </w:p>
    <w:p w:rsidR="005A0F15" w:rsidRDefault="00DD00A2">
      <w:pPr>
        <w:pStyle w:val="Vnbnnidung0"/>
        <w:shd w:val="clear" w:color="auto" w:fill="auto"/>
      </w:pPr>
      <w:r>
        <w:t>On foot or on mule back, you can also reach the village of the Havasupai, at the west end of the canyon.</w:t>
      </w:r>
    </w:p>
    <w:p w:rsidR="005A0F15" w:rsidRDefault="00DD00A2">
      <w:pPr>
        <w:pStyle w:val="Vnbnnidung0"/>
        <w:shd w:val="clear" w:color="auto" w:fill="auto"/>
        <w:spacing w:after="340"/>
      </w:pPr>
      <w:r>
        <w:t>Finally, you can go rafting on the Colorado River. Because of the danger, if you want to go alone you’ll need permissi</w:t>
      </w:r>
      <w:r>
        <w:t>on from the park superintendent. But you can also go with a group on a weeklong rafting and camping trip. The groups use rafts that are linked together and are too big to tip over. In this way you can enjoy the rapids without risking your life.</w:t>
      </w:r>
    </w:p>
    <w:p w:rsidR="005A0F15" w:rsidRDefault="00DD00A2">
      <w:pPr>
        <w:pStyle w:val="Vnbnnidung0"/>
        <w:numPr>
          <w:ilvl w:val="0"/>
          <w:numId w:val="19"/>
        </w:numPr>
        <w:shd w:val="clear" w:color="auto" w:fill="auto"/>
        <w:tabs>
          <w:tab w:val="left" w:pos="284"/>
        </w:tabs>
      </w:pPr>
      <w:r>
        <w:t>What can be</w:t>
      </w:r>
      <w:r>
        <w:t xml:space="preserve"> the best title of the passage?</w:t>
      </w:r>
    </w:p>
    <w:p w:rsidR="005A0F15" w:rsidRDefault="00DD00A2">
      <w:pPr>
        <w:pStyle w:val="Vnbnnidung0"/>
        <w:numPr>
          <w:ilvl w:val="0"/>
          <w:numId w:val="20"/>
        </w:numPr>
        <w:shd w:val="clear" w:color="auto" w:fill="auto"/>
        <w:tabs>
          <w:tab w:val="left" w:pos="332"/>
        </w:tabs>
      </w:pPr>
      <w:r>
        <w:t>The amazing Grand Canyon</w:t>
      </w:r>
    </w:p>
    <w:p w:rsidR="005A0F15" w:rsidRDefault="00DD00A2">
      <w:pPr>
        <w:pStyle w:val="Vnbnnidung0"/>
        <w:numPr>
          <w:ilvl w:val="0"/>
          <w:numId w:val="20"/>
        </w:numPr>
        <w:shd w:val="clear" w:color="auto" w:fill="auto"/>
        <w:tabs>
          <w:tab w:val="left" w:pos="332"/>
        </w:tabs>
      </w:pPr>
      <w:r>
        <w:t>Exploring the Grand Canyon</w:t>
      </w:r>
    </w:p>
    <w:p w:rsidR="005A0F15" w:rsidRDefault="00DD00A2">
      <w:pPr>
        <w:pStyle w:val="Vnbnnidung0"/>
        <w:shd w:val="clear" w:color="auto" w:fill="auto"/>
        <w:spacing w:after="300" w:line="233" w:lineRule="auto"/>
        <w:ind w:right="2020"/>
        <w:jc w:val="left"/>
      </w:pPr>
      <w:r>
        <w:rPr>
          <w:sz w:val="28"/>
          <w:szCs w:val="28"/>
        </w:rPr>
        <w:t xml:space="preserve">c. </w:t>
      </w:r>
      <w:r>
        <w:t>How to explore a Canyon without risking your life D. Lieutenant Ives’ Prediction</w:t>
      </w:r>
    </w:p>
    <w:p w:rsidR="005A0F15" w:rsidRDefault="00DD00A2">
      <w:pPr>
        <w:pStyle w:val="Vnbnnidung0"/>
        <w:numPr>
          <w:ilvl w:val="0"/>
          <w:numId w:val="19"/>
        </w:numPr>
        <w:shd w:val="clear" w:color="auto" w:fill="auto"/>
        <w:tabs>
          <w:tab w:val="left" w:pos="303"/>
          <w:tab w:val="left" w:leader="underscore" w:pos="2921"/>
        </w:tabs>
        <w:spacing w:line="240" w:lineRule="auto"/>
      </w:pPr>
      <w:r>
        <w:t>According to the author,</w:t>
      </w:r>
      <w:r>
        <w:tab/>
      </w:r>
    </w:p>
    <w:p w:rsidR="005A0F15" w:rsidRDefault="005A0F15">
      <w:pPr>
        <w:pStyle w:val="Vnbnnidung0"/>
        <w:shd w:val="clear" w:color="auto" w:fill="auto"/>
        <w:spacing w:line="240" w:lineRule="auto"/>
      </w:pPr>
      <w:r>
        <w:pict>
          <v:shape id="_x0000_s1112" type="#_x0000_t202" style="position:absolute;left:0;text-align:left;margin-left:207.75pt;margin-top:1pt;width:96.7pt;height:13.45pt;z-index:-125829313;mso-wrap-distance-left:0;mso-wrap-distance-right:0;mso-position-horizontal-relative:page" filled="f" stroked="f">
            <v:textbox style="mso-fit-shape-to-text:t" inset="0,0,0,0">
              <w:txbxContent>
                <w:p w:rsidR="005A0F15" w:rsidRDefault="00DD00A2">
                  <w:pPr>
                    <w:pStyle w:val="Vnbnnidung0"/>
                    <w:shd w:val="clear" w:color="auto" w:fill="auto"/>
                    <w:spacing w:line="240" w:lineRule="auto"/>
                    <w:jc w:val="left"/>
                  </w:pPr>
                  <w:r>
                    <w:t>see the Grand Canyon</w:t>
                  </w:r>
                </w:p>
              </w:txbxContent>
            </v:textbox>
            <w10:wrap type="square" side="left" anchorx="page"/>
          </v:shape>
        </w:pict>
      </w:r>
      <w:r w:rsidR="00DD00A2">
        <w:t>A. Lieutenant Ives was the first to</w:t>
      </w:r>
      <w:r w:rsidR="00DD00A2">
        <w:br w:type="page"/>
      </w:r>
    </w:p>
    <w:p w:rsidR="005A0F15" w:rsidRDefault="00DD00A2">
      <w:pPr>
        <w:pStyle w:val="Vnbnnidung0"/>
        <w:shd w:val="clear" w:color="auto" w:fill="auto"/>
        <w:spacing w:line="286" w:lineRule="auto"/>
        <w:ind w:left="360" w:hanging="360"/>
        <w:jc w:val="left"/>
      </w:pPr>
      <w:r>
        <w:rPr>
          <w:noProof/>
          <w:lang w:bidi="ar-SA"/>
        </w:rPr>
        <w:lastRenderedPageBreak/>
        <w:drawing>
          <wp:anchor distT="0" distB="0" distL="114300" distR="114300" simplePos="0" relativeHeight="125829442" behindDoc="0" locked="0" layoutInCell="1" allowOverlap="1">
            <wp:simplePos x="0" y="0"/>
            <wp:positionH relativeFrom="page">
              <wp:posOffset>736600</wp:posOffset>
            </wp:positionH>
            <wp:positionV relativeFrom="margin">
              <wp:posOffset>644525</wp:posOffset>
            </wp:positionV>
            <wp:extent cx="1292225" cy="201295"/>
            <wp:effectExtent l="0" t="0" r="0" b="0"/>
            <wp:wrapTopAndBottom/>
            <wp:docPr id="88" name="Shape 88"/>
            <wp:cNvGraphicFramePr/>
            <a:graphic xmlns:a="http://schemas.openxmlformats.org/drawingml/2006/main">
              <a:graphicData uri="http://schemas.openxmlformats.org/drawingml/2006/picture">
                <pic:pic xmlns:pic="http://schemas.openxmlformats.org/drawingml/2006/picture">
                  <pic:nvPicPr>
                    <pic:cNvPr id="89" name="Picture box 89"/>
                    <pic:cNvPicPr/>
                  </pic:nvPicPr>
                  <pic:blipFill>
                    <a:blip r:embed="rId23"/>
                    <a:stretch/>
                  </pic:blipFill>
                  <pic:spPr>
                    <a:xfrm>
                      <a:off x="0" y="0"/>
                      <a:ext cx="1292225" cy="201295"/>
                    </a:xfrm>
                    <a:prstGeom prst="rect">
                      <a:avLst/>
                    </a:prstGeom>
                  </pic:spPr>
                </pic:pic>
              </a:graphicData>
            </a:graphic>
          </wp:anchor>
        </w:drawing>
      </w:r>
      <w:r w:rsidR="005A0F15">
        <w:pict>
          <v:shape id="_x0000_s1116" type="#_x0000_t202" style="position:absolute;left:0;text-align:left;margin-left:13.35pt;margin-top:286.7pt;width:16.55pt;height:176.15pt;z-index:-125829310;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anchory="margin"/>
          </v:shape>
        </w:pict>
      </w:r>
      <w:r>
        <w:rPr>
          <w:lang w:val="vi-VN" w:eastAsia="vi-VN" w:bidi="vi-VN"/>
        </w:rPr>
        <w:t xml:space="preserve">B. </w:t>
      </w:r>
      <w:r>
        <w:t>John Wesley Powell explored the Grand Canyon with six men and two boats</w:t>
      </w:r>
    </w:p>
    <w:p w:rsidR="005A0F15" w:rsidRDefault="00DD00A2">
      <w:pPr>
        <w:pStyle w:val="Vnbnnidung0"/>
        <w:shd w:val="clear" w:color="auto" w:fill="auto"/>
        <w:spacing w:after="300" w:line="240" w:lineRule="auto"/>
        <w:jc w:val="left"/>
      </w:pPr>
      <w:r>
        <w:rPr>
          <w:sz w:val="28"/>
          <w:szCs w:val="28"/>
        </w:rPr>
        <w:t xml:space="preserve">c. </w:t>
      </w:r>
      <w:r>
        <w:t>The prediction made by Lieutenant Ives is now proved wrong D. The Colorado River will be forever unvisited</w:t>
      </w:r>
    </w:p>
    <w:p w:rsidR="005A0F15" w:rsidRDefault="00DD00A2">
      <w:pPr>
        <w:pStyle w:val="Vnbnnidung0"/>
        <w:numPr>
          <w:ilvl w:val="0"/>
          <w:numId w:val="19"/>
        </w:numPr>
        <w:shd w:val="clear" w:color="auto" w:fill="auto"/>
        <w:tabs>
          <w:tab w:val="left" w:pos="363"/>
        </w:tabs>
        <w:spacing w:line="288" w:lineRule="auto"/>
        <w:ind w:left="360" w:hanging="360"/>
        <w:jc w:val="left"/>
      </w:pPr>
      <w:r>
        <w:t xml:space="preserve">According to the passage, </w:t>
      </w:r>
      <w:r>
        <w:t>how can we explore the canyon?</w:t>
      </w:r>
    </w:p>
    <w:p w:rsidR="005A0F15" w:rsidRDefault="00DD00A2">
      <w:pPr>
        <w:pStyle w:val="Vnbnnidung0"/>
        <w:numPr>
          <w:ilvl w:val="0"/>
          <w:numId w:val="21"/>
        </w:numPr>
        <w:shd w:val="clear" w:color="auto" w:fill="auto"/>
        <w:tabs>
          <w:tab w:val="left" w:pos="390"/>
        </w:tabs>
        <w:spacing w:line="288" w:lineRule="auto"/>
        <w:ind w:left="360" w:hanging="360"/>
        <w:jc w:val="left"/>
      </w:pPr>
      <w:r>
        <w:t>We can explore the canyon by helicopter.</w:t>
      </w:r>
    </w:p>
    <w:p w:rsidR="005A0F15" w:rsidRDefault="00DD00A2">
      <w:pPr>
        <w:pStyle w:val="Vnbnnidung0"/>
        <w:numPr>
          <w:ilvl w:val="0"/>
          <w:numId w:val="21"/>
        </w:numPr>
        <w:shd w:val="clear" w:color="auto" w:fill="auto"/>
        <w:tabs>
          <w:tab w:val="left" w:pos="390"/>
        </w:tabs>
        <w:spacing w:line="288" w:lineRule="auto"/>
        <w:ind w:left="360" w:hanging="360"/>
        <w:jc w:val="left"/>
      </w:pPr>
      <w:r>
        <w:t>We can explore the canyon by hiking.</w:t>
      </w:r>
    </w:p>
    <w:p w:rsidR="005A0F15" w:rsidRDefault="00DD00A2">
      <w:pPr>
        <w:pStyle w:val="Vnbnnidung0"/>
        <w:shd w:val="clear" w:color="auto" w:fill="auto"/>
        <w:spacing w:line="206" w:lineRule="auto"/>
        <w:ind w:left="360" w:hanging="360"/>
        <w:jc w:val="left"/>
      </w:pPr>
      <w:r>
        <w:rPr>
          <w:sz w:val="28"/>
          <w:szCs w:val="28"/>
        </w:rPr>
        <w:t xml:space="preserve">c. </w:t>
      </w:r>
      <w:r>
        <w:t>We can explore the canyon by rafting.</w:t>
      </w:r>
    </w:p>
    <w:p w:rsidR="005A0F15" w:rsidRDefault="00DD00A2">
      <w:pPr>
        <w:pStyle w:val="Vnbnnidung0"/>
        <w:shd w:val="clear" w:color="auto" w:fill="auto"/>
        <w:spacing w:after="240" w:line="288" w:lineRule="auto"/>
        <w:ind w:left="360" w:hanging="360"/>
        <w:jc w:val="left"/>
      </w:pPr>
      <w:r>
        <w:t>D. All are correct.</w:t>
      </w:r>
    </w:p>
    <w:p w:rsidR="005A0F15" w:rsidRDefault="00DD00A2">
      <w:pPr>
        <w:pStyle w:val="Vnbnnidung0"/>
        <w:numPr>
          <w:ilvl w:val="0"/>
          <w:numId w:val="19"/>
        </w:numPr>
        <w:shd w:val="clear" w:color="auto" w:fill="auto"/>
        <w:tabs>
          <w:tab w:val="left" w:pos="366"/>
          <w:tab w:val="left" w:leader="underscore" w:pos="5405"/>
        </w:tabs>
        <w:spacing w:line="288" w:lineRule="auto"/>
        <w:ind w:left="360" w:hanging="360"/>
        <w:jc w:val="left"/>
      </w:pPr>
      <w:r>
        <w:t>In the context of the paragraph 2, “set off’ means</w:t>
      </w:r>
      <w:r>
        <w:tab/>
        <w:t>.</w:t>
      </w:r>
    </w:p>
    <w:p w:rsidR="005A0F15" w:rsidRDefault="00DD00A2">
      <w:pPr>
        <w:pStyle w:val="Vnbnnidung0"/>
        <w:numPr>
          <w:ilvl w:val="0"/>
          <w:numId w:val="22"/>
        </w:numPr>
        <w:shd w:val="clear" w:color="auto" w:fill="auto"/>
        <w:tabs>
          <w:tab w:val="left" w:pos="387"/>
        </w:tabs>
        <w:spacing w:line="288" w:lineRule="auto"/>
        <w:ind w:left="360" w:hanging="360"/>
        <w:jc w:val="left"/>
      </w:pPr>
      <w:r>
        <w:t>to leave on a trip</w:t>
      </w:r>
    </w:p>
    <w:p w:rsidR="005A0F15" w:rsidRDefault="00DD00A2">
      <w:pPr>
        <w:pStyle w:val="Vnbnnidung0"/>
        <w:numPr>
          <w:ilvl w:val="0"/>
          <w:numId w:val="22"/>
        </w:numPr>
        <w:shd w:val="clear" w:color="auto" w:fill="auto"/>
        <w:tabs>
          <w:tab w:val="left" w:pos="387"/>
        </w:tabs>
        <w:spacing w:line="288" w:lineRule="auto"/>
        <w:ind w:left="360" w:hanging="360"/>
        <w:jc w:val="left"/>
      </w:pPr>
      <w:r>
        <w:t xml:space="preserve">to cause a </w:t>
      </w:r>
      <w:r>
        <w:t>situation to happen</w:t>
      </w:r>
    </w:p>
    <w:p w:rsidR="005A0F15" w:rsidRDefault="00DD00A2">
      <w:pPr>
        <w:pStyle w:val="Vnbnnidung0"/>
        <w:shd w:val="clear" w:color="auto" w:fill="auto"/>
        <w:spacing w:line="206" w:lineRule="auto"/>
        <w:ind w:left="360" w:hanging="360"/>
        <w:jc w:val="left"/>
      </w:pPr>
      <w:r>
        <w:rPr>
          <w:sz w:val="28"/>
          <w:szCs w:val="28"/>
        </w:rPr>
        <w:t xml:space="preserve">c. </w:t>
      </w:r>
      <w:r>
        <w:t>to arrange for someone to go to a place to do a job</w:t>
      </w:r>
    </w:p>
    <w:p w:rsidR="005A0F15" w:rsidRDefault="00DD00A2">
      <w:pPr>
        <w:pStyle w:val="Vnbnnidung0"/>
        <w:shd w:val="clear" w:color="auto" w:fill="auto"/>
        <w:spacing w:after="260" w:line="288" w:lineRule="auto"/>
        <w:ind w:left="360" w:hanging="360"/>
        <w:jc w:val="left"/>
      </w:pPr>
      <w:r>
        <w:t>D. to cause something to operate</w:t>
      </w:r>
    </w:p>
    <w:p w:rsidR="005A0F15" w:rsidRDefault="00DD00A2">
      <w:pPr>
        <w:pStyle w:val="Vnbnnidung0"/>
        <w:numPr>
          <w:ilvl w:val="0"/>
          <w:numId w:val="19"/>
        </w:numPr>
        <w:shd w:val="clear" w:color="auto" w:fill="auto"/>
        <w:tabs>
          <w:tab w:val="left" w:pos="366"/>
        </w:tabs>
        <w:spacing w:line="288" w:lineRule="auto"/>
        <w:ind w:left="360" w:hanging="360"/>
        <w:jc w:val="left"/>
      </w:pPr>
      <w:r>
        <w:t>Which of the following is true?</w:t>
      </w:r>
    </w:p>
    <w:p w:rsidR="005A0F15" w:rsidRDefault="00DD00A2">
      <w:pPr>
        <w:pStyle w:val="Vnbnnidung0"/>
        <w:numPr>
          <w:ilvl w:val="0"/>
          <w:numId w:val="23"/>
        </w:numPr>
        <w:shd w:val="clear" w:color="auto" w:fill="auto"/>
        <w:tabs>
          <w:tab w:val="left" w:pos="390"/>
        </w:tabs>
        <w:spacing w:line="288" w:lineRule="auto"/>
        <w:ind w:left="360" w:hanging="360"/>
        <w:jc w:val="left"/>
      </w:pPr>
      <w:r>
        <w:t>On the canyon sides, there are a lot of roller coasters.</w:t>
      </w:r>
    </w:p>
    <w:p w:rsidR="005A0F15" w:rsidRDefault="00DD00A2">
      <w:pPr>
        <w:pStyle w:val="Vnbnnidung0"/>
        <w:numPr>
          <w:ilvl w:val="0"/>
          <w:numId w:val="23"/>
        </w:numPr>
        <w:shd w:val="clear" w:color="auto" w:fill="auto"/>
        <w:tabs>
          <w:tab w:val="left" w:pos="390"/>
        </w:tabs>
        <w:spacing w:line="288" w:lineRule="auto"/>
        <w:ind w:left="360" w:hanging="360"/>
        <w:jc w:val="left"/>
      </w:pPr>
      <w:r>
        <w:t xml:space="preserve">People visit the Grand Canyon each year just for a quick </w:t>
      </w:r>
      <w:r>
        <w:t>look.</w:t>
      </w:r>
    </w:p>
    <w:p w:rsidR="005A0F15" w:rsidRDefault="00DD00A2">
      <w:pPr>
        <w:pStyle w:val="Vnbnnidung0"/>
        <w:shd w:val="clear" w:color="auto" w:fill="auto"/>
        <w:spacing w:line="240" w:lineRule="auto"/>
        <w:ind w:left="360" w:hanging="360"/>
        <w:jc w:val="left"/>
      </w:pPr>
      <w:r>
        <w:rPr>
          <w:sz w:val="28"/>
          <w:szCs w:val="28"/>
        </w:rPr>
        <w:t xml:space="preserve">c. </w:t>
      </w:r>
      <w:r>
        <w:t>You can go rafting on the Colorado River only when you have the park superintendent’s assistance.</w:t>
      </w:r>
    </w:p>
    <w:p w:rsidR="005A0F15" w:rsidRDefault="00DD00A2">
      <w:pPr>
        <w:pStyle w:val="Vnbnnidung0"/>
        <w:shd w:val="clear" w:color="auto" w:fill="auto"/>
        <w:spacing w:after="140" w:line="288" w:lineRule="auto"/>
        <w:ind w:left="360" w:hanging="360"/>
        <w:jc w:val="left"/>
        <w:sectPr w:rsidR="005A0F15">
          <w:footerReference w:type="even" r:id="rId24"/>
          <w:footerReference w:type="default" r:id="rId25"/>
          <w:pgSz w:w="8685" w:h="12443"/>
          <w:pgMar w:top="791" w:right="800" w:bottom="1777" w:left="1188" w:header="0" w:footer="3" w:gutter="0"/>
          <w:cols w:space="720"/>
          <w:noEndnote/>
          <w:docGrid w:linePitch="360"/>
        </w:sectPr>
      </w:pPr>
      <w:r>
        <w:t>D. We can enjoy the rapids without risking our life by linking our</w:t>
      </w:r>
      <w:r>
        <w:t xml:space="preserve"> rafts.</w:t>
      </w:r>
    </w:p>
    <w:p w:rsidR="005A0F15" w:rsidRDefault="00DD00A2">
      <w:pPr>
        <w:spacing w:line="14" w:lineRule="exact"/>
      </w:pPr>
      <w:r>
        <w:rPr>
          <w:noProof/>
          <w:lang w:bidi="ar-SA"/>
        </w:rPr>
        <w:lastRenderedPageBreak/>
        <w:drawing>
          <wp:anchor distT="0" distB="330200" distL="114300" distR="114300" simplePos="0" relativeHeight="125829445" behindDoc="0" locked="0" layoutInCell="1" allowOverlap="1">
            <wp:simplePos x="0" y="0"/>
            <wp:positionH relativeFrom="page">
              <wp:posOffset>1645285</wp:posOffset>
            </wp:positionH>
            <wp:positionV relativeFrom="paragraph">
              <wp:posOffset>12700</wp:posOffset>
            </wp:positionV>
            <wp:extent cx="1743710" cy="433070"/>
            <wp:effectExtent l="0" t="0" r="0" b="0"/>
            <wp:wrapTopAndBottom/>
            <wp:docPr id="96"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26"/>
                    <a:stretch/>
                  </pic:blipFill>
                  <pic:spPr>
                    <a:xfrm>
                      <a:off x="0" y="0"/>
                      <a:ext cx="1743710" cy="433070"/>
                    </a:xfrm>
                    <a:prstGeom prst="rect">
                      <a:avLst/>
                    </a:prstGeom>
                  </pic:spPr>
                </pic:pic>
              </a:graphicData>
            </a:graphic>
          </wp:anchor>
        </w:drawing>
      </w:r>
      <w:r w:rsidR="005A0F15">
        <w:pict>
          <v:shape id="_x0000_s1124" type="#_x0000_t202" style="position:absolute;margin-left:46pt;margin-top:187.95pt;width:298.8pt;height:78.5pt;z-index:-125829307;mso-wrap-distance-left:25.3pt;mso-wrap-distance-top:23.5pt;mso-wrap-distance-right:40.9pt;mso-wrap-distance-bottom:8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565"/>
                    <w:gridCol w:w="1483"/>
                    <w:gridCol w:w="1675"/>
                    <w:gridCol w:w="1253"/>
                  </w:tblGrid>
                  <w:tr w:rsidR="005A0F15">
                    <w:tblPrEx>
                      <w:tblCellMar>
                        <w:top w:w="0" w:type="dxa"/>
                        <w:bottom w:w="0" w:type="dxa"/>
                      </w:tblCellMar>
                    </w:tblPrEx>
                    <w:trPr>
                      <w:trHeight w:hRule="exact" w:val="230"/>
                      <w:tblHeader/>
                    </w:trPr>
                    <w:tc>
                      <w:tcPr>
                        <w:tcW w:w="5976" w:type="dxa"/>
                        <w:gridSpan w:val="4"/>
                        <w:shd w:val="clear" w:color="auto" w:fill="FFFFFF"/>
                      </w:tcPr>
                      <w:p w:rsidR="005A0F15" w:rsidRDefault="00DD00A2">
                        <w:pPr>
                          <w:pStyle w:val="Khc0"/>
                          <w:shd w:val="clear" w:color="auto" w:fill="auto"/>
                          <w:spacing w:line="240" w:lineRule="auto"/>
                          <w:jc w:val="left"/>
                        </w:pPr>
                        <w:r>
                          <w:rPr>
                            <w:b/>
                            <w:bCs/>
                          </w:rPr>
                          <w:t>others.</w:t>
                        </w:r>
                      </w:p>
                    </w:tc>
                  </w:tr>
                  <w:tr w:rsidR="005A0F15">
                    <w:tblPrEx>
                      <w:tblCellMar>
                        <w:top w:w="0" w:type="dxa"/>
                        <w:bottom w:w="0" w:type="dxa"/>
                      </w:tblCellMar>
                    </w:tblPrEx>
                    <w:trPr>
                      <w:trHeight w:hRule="exact" w:val="283"/>
                    </w:trPr>
                    <w:tc>
                      <w:tcPr>
                        <w:tcW w:w="1565" w:type="dxa"/>
                        <w:shd w:val="clear" w:color="auto" w:fill="FFFFFF"/>
                        <w:vAlign w:val="bottom"/>
                      </w:tcPr>
                      <w:p w:rsidR="005A0F15" w:rsidRDefault="00DD00A2">
                        <w:pPr>
                          <w:pStyle w:val="Khc0"/>
                          <w:shd w:val="clear" w:color="auto" w:fill="auto"/>
                          <w:spacing w:line="240" w:lineRule="auto"/>
                          <w:jc w:val="left"/>
                        </w:pPr>
                        <w:r>
                          <w:t>1) A. persuade</w:t>
                        </w:r>
                      </w:p>
                    </w:tc>
                    <w:tc>
                      <w:tcPr>
                        <w:tcW w:w="1483" w:type="dxa"/>
                        <w:shd w:val="clear" w:color="auto" w:fill="FFFFFF"/>
                        <w:vAlign w:val="bottom"/>
                      </w:tcPr>
                      <w:p w:rsidR="005A0F15" w:rsidRDefault="00DD00A2">
                        <w:pPr>
                          <w:pStyle w:val="Khc0"/>
                          <w:shd w:val="clear" w:color="auto" w:fill="auto"/>
                          <w:spacing w:line="240" w:lineRule="auto"/>
                          <w:ind w:left="220"/>
                          <w:jc w:val="center"/>
                        </w:pPr>
                        <w:r>
                          <w:t>B. polite</w:t>
                        </w:r>
                      </w:p>
                    </w:tc>
                    <w:tc>
                      <w:tcPr>
                        <w:tcW w:w="1675" w:type="dxa"/>
                        <w:shd w:val="clear" w:color="auto" w:fill="FFFFFF"/>
                        <w:vAlign w:val="bottom"/>
                      </w:tcPr>
                      <w:p w:rsidR="005A0F15" w:rsidRDefault="00DD00A2">
                        <w:pPr>
                          <w:pStyle w:val="Khc0"/>
                          <w:shd w:val="clear" w:color="auto" w:fill="auto"/>
                          <w:spacing w:line="240" w:lineRule="auto"/>
                          <w:ind w:left="340"/>
                          <w:jc w:val="left"/>
                        </w:pPr>
                        <w:r>
                          <w:rPr>
                            <w:sz w:val="28"/>
                            <w:szCs w:val="28"/>
                          </w:rPr>
                          <w:t xml:space="preserve">c. </w:t>
                        </w:r>
                        <w:r>
                          <w:t>publish</w:t>
                        </w:r>
                      </w:p>
                    </w:tc>
                    <w:tc>
                      <w:tcPr>
                        <w:tcW w:w="1253" w:type="dxa"/>
                        <w:shd w:val="clear" w:color="auto" w:fill="FFFFFF"/>
                        <w:vAlign w:val="bottom"/>
                      </w:tcPr>
                      <w:p w:rsidR="005A0F15" w:rsidRDefault="00DD00A2">
                        <w:pPr>
                          <w:pStyle w:val="Khc0"/>
                          <w:shd w:val="clear" w:color="auto" w:fill="auto"/>
                          <w:spacing w:line="240" w:lineRule="auto"/>
                          <w:ind w:right="40"/>
                          <w:jc w:val="center"/>
                        </w:pPr>
                        <w:r>
                          <w:t>D.supply</w:t>
                        </w:r>
                      </w:p>
                    </w:tc>
                  </w:tr>
                  <w:tr w:rsidR="005A0F15">
                    <w:tblPrEx>
                      <w:tblCellMar>
                        <w:top w:w="0" w:type="dxa"/>
                        <w:bottom w:w="0" w:type="dxa"/>
                      </w:tblCellMar>
                    </w:tblPrEx>
                    <w:trPr>
                      <w:trHeight w:hRule="exact" w:val="264"/>
                    </w:trPr>
                    <w:tc>
                      <w:tcPr>
                        <w:tcW w:w="1565" w:type="dxa"/>
                        <w:shd w:val="clear" w:color="auto" w:fill="FFFFFF"/>
                        <w:vAlign w:val="bottom"/>
                      </w:tcPr>
                      <w:p w:rsidR="005A0F15" w:rsidRDefault="00DD00A2">
                        <w:pPr>
                          <w:pStyle w:val="Khc0"/>
                          <w:shd w:val="clear" w:color="auto" w:fill="auto"/>
                          <w:spacing w:line="240" w:lineRule="auto"/>
                          <w:jc w:val="left"/>
                        </w:pPr>
                        <w:r>
                          <w:t>2) A. describe</w:t>
                        </w:r>
                      </w:p>
                    </w:tc>
                    <w:tc>
                      <w:tcPr>
                        <w:tcW w:w="1483" w:type="dxa"/>
                        <w:shd w:val="clear" w:color="auto" w:fill="FFFFFF"/>
                        <w:vAlign w:val="bottom"/>
                      </w:tcPr>
                      <w:p w:rsidR="005A0F15" w:rsidRDefault="00DD00A2">
                        <w:pPr>
                          <w:pStyle w:val="Khc0"/>
                          <w:shd w:val="clear" w:color="auto" w:fill="auto"/>
                          <w:spacing w:line="240" w:lineRule="auto"/>
                          <w:ind w:left="80"/>
                          <w:jc w:val="center"/>
                        </w:pPr>
                        <w:r>
                          <w:t>B. foreign</w:t>
                        </w:r>
                      </w:p>
                    </w:tc>
                    <w:tc>
                      <w:tcPr>
                        <w:tcW w:w="1675" w:type="dxa"/>
                        <w:shd w:val="clear" w:color="auto" w:fill="FFFFFF"/>
                        <w:vAlign w:val="bottom"/>
                      </w:tcPr>
                      <w:p w:rsidR="005A0F15" w:rsidRDefault="00DD00A2">
                        <w:pPr>
                          <w:pStyle w:val="Khc0"/>
                          <w:shd w:val="clear" w:color="auto" w:fill="auto"/>
                          <w:spacing w:line="240" w:lineRule="auto"/>
                          <w:ind w:left="340"/>
                          <w:jc w:val="left"/>
                        </w:pPr>
                        <w:r>
                          <w:t>c. study</w:t>
                        </w:r>
                      </w:p>
                    </w:tc>
                    <w:tc>
                      <w:tcPr>
                        <w:tcW w:w="1253" w:type="dxa"/>
                        <w:shd w:val="clear" w:color="auto" w:fill="FFFFFF"/>
                        <w:vAlign w:val="bottom"/>
                      </w:tcPr>
                      <w:p w:rsidR="005A0F15" w:rsidRDefault="00DD00A2">
                        <w:pPr>
                          <w:pStyle w:val="Khc0"/>
                          <w:shd w:val="clear" w:color="auto" w:fill="auto"/>
                          <w:spacing w:line="240" w:lineRule="auto"/>
                          <w:jc w:val="center"/>
                        </w:pPr>
                        <w:r>
                          <w:t>D. order</w:t>
                        </w:r>
                      </w:p>
                    </w:tc>
                  </w:tr>
                  <w:tr w:rsidR="005A0F15">
                    <w:tblPrEx>
                      <w:tblCellMar>
                        <w:top w:w="0" w:type="dxa"/>
                        <w:bottom w:w="0" w:type="dxa"/>
                      </w:tblCellMar>
                    </w:tblPrEx>
                    <w:trPr>
                      <w:trHeight w:hRule="exact" w:val="264"/>
                    </w:trPr>
                    <w:tc>
                      <w:tcPr>
                        <w:tcW w:w="1565" w:type="dxa"/>
                        <w:shd w:val="clear" w:color="auto" w:fill="FFFFFF"/>
                      </w:tcPr>
                      <w:p w:rsidR="005A0F15" w:rsidRDefault="00DD00A2">
                        <w:pPr>
                          <w:pStyle w:val="Khc0"/>
                          <w:shd w:val="clear" w:color="auto" w:fill="auto"/>
                          <w:spacing w:line="240" w:lineRule="auto"/>
                          <w:jc w:val="left"/>
                        </w:pPr>
                        <w:r>
                          <w:t>3) A. until</w:t>
                        </w:r>
                      </w:p>
                    </w:tc>
                    <w:tc>
                      <w:tcPr>
                        <w:tcW w:w="1483" w:type="dxa"/>
                        <w:shd w:val="clear" w:color="auto" w:fill="FFFFFF"/>
                      </w:tcPr>
                      <w:p w:rsidR="005A0F15" w:rsidRDefault="00DD00A2">
                        <w:pPr>
                          <w:pStyle w:val="Khc0"/>
                          <w:shd w:val="clear" w:color="auto" w:fill="auto"/>
                          <w:spacing w:line="240" w:lineRule="auto"/>
                          <w:ind w:left="220"/>
                          <w:jc w:val="center"/>
                        </w:pPr>
                        <w:r>
                          <w:t>B. begin</w:t>
                        </w:r>
                      </w:p>
                    </w:tc>
                    <w:tc>
                      <w:tcPr>
                        <w:tcW w:w="1675" w:type="dxa"/>
                        <w:shd w:val="clear" w:color="auto" w:fill="FFFFFF"/>
                      </w:tcPr>
                      <w:p w:rsidR="005A0F15" w:rsidRDefault="00DD00A2">
                        <w:pPr>
                          <w:pStyle w:val="Khc0"/>
                          <w:shd w:val="clear" w:color="auto" w:fill="auto"/>
                          <w:spacing w:line="240" w:lineRule="auto"/>
                          <w:ind w:left="340"/>
                          <w:jc w:val="left"/>
                        </w:pPr>
                        <w:r>
                          <w:rPr>
                            <w:sz w:val="28"/>
                            <w:szCs w:val="28"/>
                          </w:rPr>
                          <w:t xml:space="preserve">c. </w:t>
                        </w:r>
                        <w:r>
                          <w:t>oral</w:t>
                        </w:r>
                      </w:p>
                    </w:tc>
                    <w:tc>
                      <w:tcPr>
                        <w:tcW w:w="1253" w:type="dxa"/>
                        <w:shd w:val="clear" w:color="auto" w:fill="FFFFFF"/>
                      </w:tcPr>
                      <w:p w:rsidR="005A0F15" w:rsidRDefault="00DD00A2">
                        <w:pPr>
                          <w:pStyle w:val="Khc0"/>
                          <w:shd w:val="clear" w:color="auto" w:fill="auto"/>
                          <w:spacing w:line="240" w:lineRule="auto"/>
                          <w:jc w:val="center"/>
                        </w:pPr>
                        <w:r>
                          <w:t>D. award</w:t>
                        </w:r>
                      </w:p>
                    </w:tc>
                  </w:tr>
                  <w:tr w:rsidR="005A0F15">
                    <w:tblPrEx>
                      <w:tblCellMar>
                        <w:top w:w="0" w:type="dxa"/>
                        <w:bottom w:w="0" w:type="dxa"/>
                      </w:tblCellMar>
                    </w:tblPrEx>
                    <w:trPr>
                      <w:trHeight w:hRule="exact" w:val="264"/>
                    </w:trPr>
                    <w:tc>
                      <w:tcPr>
                        <w:tcW w:w="1565" w:type="dxa"/>
                        <w:shd w:val="clear" w:color="auto" w:fill="FFFFFF"/>
                        <w:vAlign w:val="bottom"/>
                      </w:tcPr>
                      <w:p w:rsidR="005A0F15" w:rsidRDefault="00DD00A2">
                        <w:pPr>
                          <w:pStyle w:val="Khc0"/>
                          <w:shd w:val="clear" w:color="auto" w:fill="auto"/>
                          <w:spacing w:line="240" w:lineRule="auto"/>
                          <w:jc w:val="left"/>
                        </w:pPr>
                        <w:r>
                          <w:t>4) A. advertise</w:t>
                        </w:r>
                      </w:p>
                    </w:tc>
                    <w:tc>
                      <w:tcPr>
                        <w:tcW w:w="1483" w:type="dxa"/>
                        <w:shd w:val="clear" w:color="auto" w:fill="FFFFFF"/>
                        <w:vAlign w:val="bottom"/>
                      </w:tcPr>
                      <w:p w:rsidR="005A0F15" w:rsidRDefault="00DD00A2">
                        <w:pPr>
                          <w:pStyle w:val="Khc0"/>
                          <w:shd w:val="clear" w:color="auto" w:fill="auto"/>
                          <w:spacing w:line="240" w:lineRule="auto"/>
                          <w:ind w:left="80"/>
                          <w:jc w:val="center"/>
                        </w:pPr>
                        <w:r>
                          <w:t>B. deposit</w:t>
                        </w:r>
                      </w:p>
                    </w:tc>
                    <w:tc>
                      <w:tcPr>
                        <w:tcW w:w="1675" w:type="dxa"/>
                        <w:shd w:val="clear" w:color="auto" w:fill="FFFFFF"/>
                        <w:vAlign w:val="bottom"/>
                      </w:tcPr>
                      <w:p w:rsidR="005A0F15" w:rsidRDefault="00DD00A2">
                        <w:pPr>
                          <w:pStyle w:val="Khc0"/>
                          <w:shd w:val="clear" w:color="auto" w:fill="auto"/>
                          <w:spacing w:line="240" w:lineRule="auto"/>
                          <w:ind w:left="340"/>
                          <w:jc w:val="left"/>
                        </w:pPr>
                        <w:r>
                          <w:rPr>
                            <w:sz w:val="28"/>
                            <w:szCs w:val="28"/>
                          </w:rPr>
                          <w:t xml:space="preserve">c. </w:t>
                        </w:r>
                        <w:r>
                          <w:t>candidate</w:t>
                        </w:r>
                      </w:p>
                    </w:tc>
                    <w:tc>
                      <w:tcPr>
                        <w:tcW w:w="1253" w:type="dxa"/>
                        <w:shd w:val="clear" w:color="auto" w:fill="FFFFFF"/>
                        <w:vAlign w:val="bottom"/>
                      </w:tcPr>
                      <w:p w:rsidR="005A0F15" w:rsidRDefault="00DD00A2">
                        <w:pPr>
                          <w:pStyle w:val="Khc0"/>
                          <w:shd w:val="clear" w:color="auto" w:fill="auto"/>
                          <w:spacing w:line="240" w:lineRule="auto"/>
                          <w:jc w:val="right"/>
                        </w:pPr>
                        <w:r>
                          <w:t>D. institute</w:t>
                        </w:r>
                      </w:p>
                    </w:tc>
                  </w:tr>
                  <w:tr w:rsidR="005A0F15">
                    <w:tblPrEx>
                      <w:tblCellMar>
                        <w:top w:w="0" w:type="dxa"/>
                        <w:bottom w:w="0" w:type="dxa"/>
                      </w:tblCellMar>
                    </w:tblPrEx>
                    <w:trPr>
                      <w:trHeight w:hRule="exact" w:val="264"/>
                    </w:trPr>
                    <w:tc>
                      <w:tcPr>
                        <w:tcW w:w="1565" w:type="dxa"/>
                        <w:shd w:val="clear" w:color="auto" w:fill="FFFFFF"/>
                        <w:vAlign w:val="bottom"/>
                      </w:tcPr>
                      <w:p w:rsidR="005A0F15" w:rsidRDefault="00DD00A2">
                        <w:pPr>
                          <w:pStyle w:val="Khc0"/>
                          <w:shd w:val="clear" w:color="auto" w:fill="auto"/>
                          <w:spacing w:line="240" w:lineRule="auto"/>
                          <w:jc w:val="left"/>
                        </w:pPr>
                        <w:r>
                          <w:t>5) A. advance</w:t>
                        </w:r>
                      </w:p>
                    </w:tc>
                    <w:tc>
                      <w:tcPr>
                        <w:tcW w:w="1483" w:type="dxa"/>
                        <w:shd w:val="clear" w:color="auto" w:fill="FFFFFF"/>
                        <w:vAlign w:val="bottom"/>
                      </w:tcPr>
                      <w:p w:rsidR="005A0F15" w:rsidRDefault="00DD00A2">
                        <w:pPr>
                          <w:pStyle w:val="Khc0"/>
                          <w:shd w:val="clear" w:color="auto" w:fill="auto"/>
                          <w:spacing w:line="240" w:lineRule="auto"/>
                          <w:ind w:left="80"/>
                          <w:jc w:val="center"/>
                        </w:pPr>
                        <w:r>
                          <w:t>B. amount</w:t>
                        </w:r>
                      </w:p>
                    </w:tc>
                    <w:tc>
                      <w:tcPr>
                        <w:tcW w:w="1675" w:type="dxa"/>
                        <w:shd w:val="clear" w:color="auto" w:fill="FFFFFF"/>
                        <w:vAlign w:val="bottom"/>
                      </w:tcPr>
                      <w:p w:rsidR="005A0F15" w:rsidRDefault="00DD00A2">
                        <w:pPr>
                          <w:pStyle w:val="Khc0"/>
                          <w:shd w:val="clear" w:color="auto" w:fill="auto"/>
                          <w:spacing w:line="240" w:lineRule="auto"/>
                          <w:ind w:left="340"/>
                          <w:jc w:val="left"/>
                        </w:pPr>
                        <w:r>
                          <w:rPr>
                            <w:sz w:val="28"/>
                            <w:szCs w:val="28"/>
                          </w:rPr>
                          <w:t xml:space="preserve">c. </w:t>
                        </w:r>
                        <w:r>
                          <w:t>attend</w:t>
                        </w:r>
                      </w:p>
                    </w:tc>
                    <w:tc>
                      <w:tcPr>
                        <w:tcW w:w="1253" w:type="dxa"/>
                        <w:shd w:val="clear" w:color="auto" w:fill="FFFFFF"/>
                        <w:vAlign w:val="bottom"/>
                      </w:tcPr>
                      <w:p w:rsidR="005A0F15" w:rsidRDefault="00DD00A2">
                        <w:pPr>
                          <w:pStyle w:val="Khc0"/>
                          <w:shd w:val="clear" w:color="auto" w:fill="auto"/>
                          <w:spacing w:line="240" w:lineRule="auto"/>
                          <w:ind w:right="40"/>
                          <w:jc w:val="center"/>
                        </w:pPr>
                        <w:r>
                          <w:t>D. campus</w:t>
                        </w:r>
                      </w:p>
                    </w:tc>
                  </w:tr>
                </w:tbl>
                <w:p w:rsidR="005A0F15" w:rsidRDefault="005A0F15"/>
              </w:txbxContent>
            </v:textbox>
            <w10:wrap type="topAndBottom" anchorx="page"/>
          </v:shape>
        </w:pict>
      </w:r>
      <w:r w:rsidR="005A0F15">
        <w:pict>
          <v:shape id="_x0000_s1126" type="#_x0000_t202" style="position:absolute;margin-left:29.7pt;margin-top:172.45pt;width:347.05pt;height:13.8pt;z-index:-125829305;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spacing w:line="240" w:lineRule="auto"/>
                    <w:ind w:left="0" w:firstLine="0"/>
                  </w:pPr>
                  <w:r>
                    <w:t xml:space="preserve">2. </w:t>
                  </w:r>
                  <w:r>
                    <w:t>Choose the word whose main stress is placed differently from the</w:t>
                  </w:r>
                </w:p>
              </w:txbxContent>
            </v:textbox>
            <w10:wrap type="topAndBottom" anchorx="page"/>
          </v:shape>
        </w:pict>
      </w:r>
      <w:r w:rsidR="005A0F15">
        <w:pict>
          <v:shape id="_x0000_s1128" type="#_x0000_t202" style="position:absolute;margin-left:394.25pt;margin-top:209.75pt;width:16.8pt;height:175.2pt;z-index:-125829303;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VÀO L</w:t>
                  </w:r>
                  <w:r>
                    <w:t>Ớ</w:t>
                  </w:r>
                  <w:r>
                    <w:t>P 10</w:t>
                  </w:r>
                </w:p>
              </w:txbxContent>
            </v:textbox>
            <w10:wrap type="square" anchorx="page"/>
          </v:shape>
        </w:pict>
      </w:r>
    </w:p>
    <w:p w:rsidR="005A0F15" w:rsidRDefault="00DD00A2">
      <w:pPr>
        <w:pStyle w:val="Chthchbng0"/>
        <w:shd w:val="clear" w:color="auto" w:fill="auto"/>
        <w:spacing w:line="283" w:lineRule="auto"/>
        <w:ind w:left="0" w:firstLine="0"/>
      </w:pPr>
      <w:r>
        <w:rPr>
          <w:lang w:val="vi-VN" w:eastAsia="vi-VN" w:bidi="vi-VN"/>
        </w:rPr>
        <w:t xml:space="preserve">1. </w:t>
      </w:r>
      <w:r>
        <w:t>Choose the word that has underlined part pronounced differently from the others.</w:t>
      </w:r>
    </w:p>
    <w:tbl>
      <w:tblPr>
        <w:tblOverlap w:val="never"/>
        <w:tblW w:w="0" w:type="auto"/>
        <w:jc w:val="center"/>
        <w:tblLayout w:type="fixed"/>
        <w:tblCellMar>
          <w:left w:w="10" w:type="dxa"/>
          <w:right w:w="10" w:type="dxa"/>
        </w:tblCellMar>
        <w:tblLook w:val="0000"/>
      </w:tblPr>
      <w:tblGrid>
        <w:gridCol w:w="1531"/>
        <w:gridCol w:w="1613"/>
        <w:gridCol w:w="1642"/>
        <w:gridCol w:w="1411"/>
      </w:tblGrid>
      <w:tr w:rsidR="005A0F15">
        <w:tblPrEx>
          <w:tblCellMar>
            <w:top w:w="0" w:type="dxa"/>
            <w:bottom w:w="0" w:type="dxa"/>
          </w:tblCellMar>
        </w:tblPrEx>
        <w:trPr>
          <w:trHeight w:hRule="exact" w:val="259"/>
          <w:jc w:val="center"/>
        </w:trPr>
        <w:tc>
          <w:tcPr>
            <w:tcW w:w="1531"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campus</w:t>
            </w:r>
          </w:p>
        </w:tc>
        <w:tc>
          <w:tcPr>
            <w:tcW w:w="1613" w:type="dxa"/>
            <w:shd w:val="clear" w:color="auto" w:fill="FFFFFF"/>
          </w:tcPr>
          <w:p w:rsidR="005A0F15" w:rsidRDefault="00DD00A2">
            <w:pPr>
              <w:pStyle w:val="Khc0"/>
              <w:shd w:val="clear" w:color="auto" w:fill="auto"/>
              <w:spacing w:line="240" w:lineRule="auto"/>
              <w:ind w:left="280"/>
              <w:jc w:val="left"/>
            </w:pPr>
            <w:r>
              <w:t>B. until</w:t>
            </w:r>
          </w:p>
        </w:tc>
        <w:tc>
          <w:tcPr>
            <w:tcW w:w="1642" w:type="dxa"/>
            <w:shd w:val="clear" w:color="auto" w:fill="FFFFFF"/>
          </w:tcPr>
          <w:p w:rsidR="005A0F15" w:rsidRDefault="00DD00A2">
            <w:pPr>
              <w:pStyle w:val="Khc0"/>
              <w:shd w:val="clear" w:color="auto" w:fill="auto"/>
              <w:spacing w:line="240" w:lineRule="auto"/>
              <w:ind w:left="260"/>
              <w:jc w:val="left"/>
            </w:pPr>
            <w:r>
              <w:t>c. supply</w:t>
            </w:r>
          </w:p>
        </w:tc>
        <w:tc>
          <w:tcPr>
            <w:tcW w:w="1411" w:type="dxa"/>
            <w:shd w:val="clear" w:color="auto" w:fill="FFFFFF"/>
          </w:tcPr>
          <w:p w:rsidR="005A0F15" w:rsidRDefault="00DD00A2">
            <w:pPr>
              <w:pStyle w:val="Khc0"/>
              <w:shd w:val="clear" w:color="auto" w:fill="auto"/>
              <w:spacing w:line="240" w:lineRule="auto"/>
              <w:ind w:left="60"/>
              <w:jc w:val="center"/>
            </w:pPr>
            <w:r>
              <w:t>D. publish</w:t>
            </w:r>
          </w:p>
        </w:tc>
      </w:tr>
      <w:tr w:rsidR="005A0F15">
        <w:tblPrEx>
          <w:tblCellMar>
            <w:top w:w="0" w:type="dxa"/>
            <w:bottom w:w="0" w:type="dxa"/>
          </w:tblCellMar>
        </w:tblPrEx>
        <w:trPr>
          <w:trHeight w:hRule="exact" w:val="259"/>
          <w:jc w:val="center"/>
        </w:trPr>
        <w:tc>
          <w:tcPr>
            <w:tcW w:w="1531"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aspect</w:t>
            </w:r>
          </w:p>
        </w:tc>
        <w:tc>
          <w:tcPr>
            <w:tcW w:w="1613" w:type="dxa"/>
            <w:shd w:val="clear" w:color="auto" w:fill="FFFFFF"/>
          </w:tcPr>
          <w:p w:rsidR="005A0F15" w:rsidRDefault="00DD00A2">
            <w:pPr>
              <w:pStyle w:val="Khc0"/>
              <w:shd w:val="clear" w:color="auto" w:fill="auto"/>
              <w:spacing w:line="240" w:lineRule="auto"/>
              <w:ind w:left="280"/>
              <w:jc w:val="left"/>
            </w:pPr>
            <w:r>
              <w:t xml:space="preserve">B. </w:t>
            </w:r>
            <w:r>
              <w:t>edition</w:t>
            </w:r>
          </w:p>
        </w:tc>
        <w:tc>
          <w:tcPr>
            <w:tcW w:w="1642" w:type="dxa"/>
            <w:shd w:val="clear" w:color="auto" w:fill="FFFFFF"/>
          </w:tcPr>
          <w:p w:rsidR="005A0F15" w:rsidRDefault="00DD00A2">
            <w:pPr>
              <w:pStyle w:val="Khc0"/>
              <w:shd w:val="clear" w:color="auto" w:fill="auto"/>
              <w:spacing w:line="240" w:lineRule="auto"/>
              <w:ind w:left="260"/>
              <w:jc w:val="left"/>
            </w:pPr>
            <w:r>
              <w:rPr>
                <w:sz w:val="28"/>
                <w:szCs w:val="28"/>
              </w:rPr>
              <w:t xml:space="preserve">c. </w:t>
            </w:r>
            <w:r>
              <w:t>experience</w:t>
            </w:r>
          </w:p>
        </w:tc>
        <w:tc>
          <w:tcPr>
            <w:tcW w:w="1411" w:type="dxa"/>
            <w:shd w:val="clear" w:color="auto" w:fill="FFFFFF"/>
          </w:tcPr>
          <w:p w:rsidR="005A0F15" w:rsidRDefault="00DD00A2">
            <w:pPr>
              <w:pStyle w:val="Khc0"/>
              <w:shd w:val="clear" w:color="auto" w:fill="auto"/>
              <w:spacing w:line="240" w:lineRule="auto"/>
              <w:jc w:val="center"/>
            </w:pPr>
            <w:r>
              <w:t>D. examine</w:t>
            </w:r>
          </w:p>
        </w:tc>
      </w:tr>
      <w:tr w:rsidR="005A0F15">
        <w:tblPrEx>
          <w:tblCellMar>
            <w:top w:w="0" w:type="dxa"/>
            <w:bottom w:w="0" w:type="dxa"/>
          </w:tblCellMar>
        </w:tblPrEx>
        <w:trPr>
          <w:trHeight w:hRule="exact" w:val="274"/>
          <w:jc w:val="center"/>
        </w:trPr>
        <w:tc>
          <w:tcPr>
            <w:tcW w:w="1531" w:type="dxa"/>
            <w:shd w:val="clear" w:color="auto" w:fill="FFFFFF"/>
          </w:tcPr>
          <w:p w:rsidR="005A0F15" w:rsidRDefault="00DD00A2">
            <w:pPr>
              <w:pStyle w:val="Khc0"/>
              <w:shd w:val="clear" w:color="auto" w:fill="auto"/>
              <w:spacing w:line="240" w:lineRule="auto"/>
              <w:jc w:val="left"/>
            </w:pPr>
            <w:r>
              <w:rPr>
                <w:lang w:val="vi-VN" w:eastAsia="vi-VN" w:bidi="vi-VN"/>
              </w:rPr>
              <w:t xml:space="preserve">3) </w:t>
            </w:r>
            <w:r>
              <w:t>A. polite</w:t>
            </w:r>
          </w:p>
        </w:tc>
        <w:tc>
          <w:tcPr>
            <w:tcW w:w="1613" w:type="dxa"/>
            <w:shd w:val="clear" w:color="auto" w:fill="FFFFFF"/>
          </w:tcPr>
          <w:p w:rsidR="005A0F15" w:rsidRDefault="00DD00A2">
            <w:pPr>
              <w:pStyle w:val="Khc0"/>
              <w:shd w:val="clear" w:color="auto" w:fill="auto"/>
              <w:spacing w:line="240" w:lineRule="auto"/>
              <w:ind w:left="280"/>
              <w:jc w:val="left"/>
            </w:pPr>
            <w:r>
              <w:t>B. candidate</w:t>
            </w:r>
          </w:p>
        </w:tc>
        <w:tc>
          <w:tcPr>
            <w:tcW w:w="1642" w:type="dxa"/>
            <w:shd w:val="clear" w:color="auto" w:fill="FFFFFF"/>
          </w:tcPr>
          <w:p w:rsidR="005A0F15" w:rsidRDefault="00DD00A2">
            <w:pPr>
              <w:pStyle w:val="Khc0"/>
              <w:shd w:val="clear" w:color="auto" w:fill="auto"/>
              <w:spacing w:line="240" w:lineRule="auto"/>
              <w:ind w:left="260"/>
              <w:jc w:val="left"/>
            </w:pPr>
            <w:r>
              <w:t>c. deposit</w:t>
            </w:r>
          </w:p>
        </w:tc>
        <w:tc>
          <w:tcPr>
            <w:tcW w:w="1411" w:type="dxa"/>
            <w:shd w:val="clear" w:color="auto" w:fill="FFFFFF"/>
          </w:tcPr>
          <w:p w:rsidR="005A0F15" w:rsidRDefault="00DD00A2">
            <w:pPr>
              <w:pStyle w:val="Khc0"/>
              <w:shd w:val="clear" w:color="auto" w:fill="auto"/>
              <w:spacing w:line="240" w:lineRule="auto"/>
              <w:jc w:val="right"/>
            </w:pPr>
            <w:r>
              <w:t>D. persuasive</w:t>
            </w:r>
          </w:p>
        </w:tc>
      </w:tr>
      <w:tr w:rsidR="005A0F15">
        <w:tblPrEx>
          <w:tblCellMar>
            <w:top w:w="0" w:type="dxa"/>
            <w:bottom w:w="0" w:type="dxa"/>
          </w:tblCellMar>
        </w:tblPrEx>
        <w:trPr>
          <w:trHeight w:hRule="exact" w:val="250"/>
          <w:jc w:val="center"/>
        </w:trPr>
        <w:tc>
          <w:tcPr>
            <w:tcW w:w="1531" w:type="dxa"/>
            <w:shd w:val="clear" w:color="auto" w:fill="FFFFFF"/>
          </w:tcPr>
          <w:p w:rsidR="005A0F15" w:rsidRDefault="00DD00A2">
            <w:pPr>
              <w:pStyle w:val="Khc0"/>
              <w:shd w:val="clear" w:color="auto" w:fill="auto"/>
              <w:spacing w:line="240" w:lineRule="auto"/>
              <w:jc w:val="left"/>
            </w:pPr>
            <w:r>
              <w:t>4) A. amount</w:t>
            </w:r>
          </w:p>
        </w:tc>
        <w:tc>
          <w:tcPr>
            <w:tcW w:w="1613" w:type="dxa"/>
            <w:shd w:val="clear" w:color="auto" w:fill="FFFFFF"/>
          </w:tcPr>
          <w:p w:rsidR="005A0F15" w:rsidRDefault="00DD00A2">
            <w:pPr>
              <w:pStyle w:val="Khc0"/>
              <w:shd w:val="clear" w:color="auto" w:fill="auto"/>
              <w:spacing w:line="240" w:lineRule="auto"/>
              <w:ind w:left="280"/>
              <w:jc w:val="left"/>
            </w:pPr>
            <w:r>
              <w:t>B. found</w:t>
            </w:r>
          </w:p>
        </w:tc>
        <w:tc>
          <w:tcPr>
            <w:tcW w:w="1642" w:type="dxa"/>
            <w:shd w:val="clear" w:color="auto" w:fill="FFFFFF"/>
          </w:tcPr>
          <w:p w:rsidR="005A0F15" w:rsidRDefault="00DD00A2">
            <w:pPr>
              <w:pStyle w:val="Khc0"/>
              <w:shd w:val="clear" w:color="auto" w:fill="auto"/>
              <w:spacing w:line="240" w:lineRule="auto"/>
              <w:ind w:left="260"/>
              <w:jc w:val="left"/>
            </w:pPr>
            <w:r>
              <w:rPr>
                <w:sz w:val="28"/>
                <w:szCs w:val="28"/>
              </w:rPr>
              <w:t xml:space="preserve">c. </w:t>
            </w:r>
            <w:r>
              <w:t>course</w:t>
            </w:r>
          </w:p>
        </w:tc>
        <w:tc>
          <w:tcPr>
            <w:tcW w:w="1411" w:type="dxa"/>
            <w:shd w:val="clear" w:color="auto" w:fill="FFFFFF"/>
          </w:tcPr>
          <w:p w:rsidR="005A0F15" w:rsidRDefault="00DD00A2">
            <w:pPr>
              <w:pStyle w:val="Khc0"/>
              <w:shd w:val="clear" w:color="auto" w:fill="auto"/>
              <w:spacing w:line="240" w:lineRule="auto"/>
              <w:ind w:left="60"/>
              <w:jc w:val="center"/>
            </w:pPr>
            <w:r>
              <w:t>D. council</w:t>
            </w:r>
          </w:p>
        </w:tc>
      </w:tr>
      <w:tr w:rsidR="005A0F15">
        <w:tblPrEx>
          <w:tblCellMar>
            <w:top w:w="0" w:type="dxa"/>
            <w:bottom w:w="0" w:type="dxa"/>
          </w:tblCellMar>
        </w:tblPrEx>
        <w:trPr>
          <w:trHeight w:hRule="exact" w:val="264"/>
          <w:jc w:val="center"/>
        </w:trPr>
        <w:tc>
          <w:tcPr>
            <w:tcW w:w="1531" w:type="dxa"/>
            <w:shd w:val="clear" w:color="auto" w:fill="FFFFFF"/>
            <w:vAlign w:val="bottom"/>
          </w:tcPr>
          <w:p w:rsidR="005A0F15" w:rsidRDefault="00DD00A2">
            <w:pPr>
              <w:pStyle w:val="Khc0"/>
              <w:shd w:val="clear" w:color="auto" w:fill="auto"/>
              <w:spacing w:line="240" w:lineRule="auto"/>
              <w:jc w:val="left"/>
            </w:pPr>
            <w:r>
              <w:t>5) A. advance</w:t>
            </w:r>
          </w:p>
        </w:tc>
        <w:tc>
          <w:tcPr>
            <w:tcW w:w="1613" w:type="dxa"/>
            <w:shd w:val="clear" w:color="auto" w:fill="FFFFFF"/>
            <w:vAlign w:val="bottom"/>
          </w:tcPr>
          <w:p w:rsidR="005A0F15" w:rsidRDefault="00DD00A2">
            <w:pPr>
              <w:pStyle w:val="Khc0"/>
              <w:shd w:val="clear" w:color="auto" w:fill="auto"/>
              <w:spacing w:line="240" w:lineRule="auto"/>
              <w:ind w:left="280"/>
              <w:jc w:val="left"/>
            </w:pPr>
            <w:r>
              <w:t>B. advertise</w:t>
            </w:r>
          </w:p>
        </w:tc>
        <w:tc>
          <w:tcPr>
            <w:tcW w:w="1642" w:type="dxa"/>
            <w:shd w:val="clear" w:color="auto" w:fill="FFFFFF"/>
            <w:vAlign w:val="bottom"/>
          </w:tcPr>
          <w:p w:rsidR="005A0F15" w:rsidRDefault="00DD00A2">
            <w:pPr>
              <w:pStyle w:val="Khc0"/>
              <w:shd w:val="clear" w:color="auto" w:fill="auto"/>
              <w:spacing w:line="240" w:lineRule="auto"/>
              <w:ind w:left="260"/>
              <w:jc w:val="left"/>
            </w:pPr>
            <w:r>
              <w:t>c. attend</w:t>
            </w:r>
          </w:p>
        </w:tc>
        <w:tc>
          <w:tcPr>
            <w:tcW w:w="1411" w:type="dxa"/>
            <w:shd w:val="clear" w:color="auto" w:fill="FFFFFF"/>
            <w:vAlign w:val="bottom"/>
          </w:tcPr>
          <w:p w:rsidR="005A0F15" w:rsidRDefault="00DD00A2">
            <w:pPr>
              <w:pStyle w:val="Khc0"/>
              <w:shd w:val="clear" w:color="auto" w:fill="auto"/>
              <w:spacing w:line="240" w:lineRule="auto"/>
              <w:ind w:left="60"/>
              <w:jc w:val="center"/>
            </w:pPr>
            <w:r>
              <w:t>D. amount</w:t>
            </w:r>
          </w:p>
        </w:tc>
      </w:tr>
    </w:tbl>
    <w:p w:rsidR="005A0F15" w:rsidRDefault="005A0F15">
      <w:pPr>
        <w:spacing w:after="86" w:line="14" w:lineRule="exact"/>
      </w:pPr>
    </w:p>
    <w:p w:rsidR="005A0F15" w:rsidRDefault="00DD00A2">
      <w:pPr>
        <w:pStyle w:val="Tiu70"/>
        <w:keepNext/>
        <w:keepLines/>
        <w:numPr>
          <w:ilvl w:val="0"/>
          <w:numId w:val="24"/>
        </w:numPr>
        <w:shd w:val="clear" w:color="auto" w:fill="auto"/>
        <w:tabs>
          <w:tab w:val="left" w:pos="336"/>
        </w:tabs>
        <w:spacing w:before="120" w:after="0" w:line="276" w:lineRule="auto"/>
      </w:pPr>
      <w:bookmarkStart w:id="18" w:name="bookmark18"/>
      <w:r>
        <w:t>Choose the underline word or phrase that needs correcting.</w:t>
      </w:r>
      <w:bookmarkEnd w:id="18"/>
    </w:p>
    <w:p w:rsidR="005A0F15" w:rsidRDefault="00DD00A2">
      <w:pPr>
        <w:pStyle w:val="Vnbnnidung0"/>
        <w:numPr>
          <w:ilvl w:val="0"/>
          <w:numId w:val="25"/>
        </w:numPr>
        <w:shd w:val="clear" w:color="auto" w:fill="auto"/>
        <w:tabs>
          <w:tab w:val="left" w:pos="663"/>
        </w:tabs>
        <w:ind w:left="580" w:hanging="240"/>
        <w:jc w:val="left"/>
      </w:pPr>
      <w:r>
        <w:t xml:space="preserve">If she (A) </w:t>
      </w:r>
      <w:r>
        <w:rPr>
          <w:u w:val="single"/>
        </w:rPr>
        <w:t xml:space="preserve">has </w:t>
      </w:r>
      <w:r>
        <w:rPr>
          <w:u w:val="single"/>
        </w:rPr>
        <w:t>driven</w:t>
      </w:r>
      <w:r>
        <w:t xml:space="preserve"> (B) </w:t>
      </w:r>
      <w:r>
        <w:rPr>
          <w:u w:val="single"/>
        </w:rPr>
        <w:t>all that way</w:t>
      </w:r>
      <w:r>
        <w:t xml:space="preserve"> (C) </w:t>
      </w:r>
      <w:r>
        <w:rPr>
          <w:u w:val="single"/>
        </w:rPr>
        <w:t>since</w:t>
      </w:r>
      <w:r>
        <w:t xml:space="preserve"> this morning, she (D) </w:t>
      </w:r>
      <w:r>
        <w:rPr>
          <w:u w:val="single"/>
        </w:rPr>
        <w:t>will tired and hungry</w:t>
      </w:r>
      <w:r>
        <w:t>.</w:t>
      </w:r>
    </w:p>
    <w:p w:rsidR="005A0F15" w:rsidRDefault="00DD00A2">
      <w:pPr>
        <w:pStyle w:val="Vnbnnidung0"/>
        <w:numPr>
          <w:ilvl w:val="0"/>
          <w:numId w:val="25"/>
        </w:numPr>
        <w:shd w:val="clear" w:color="auto" w:fill="auto"/>
        <w:tabs>
          <w:tab w:val="left" w:pos="683"/>
        </w:tabs>
        <w:ind w:left="580" w:hanging="240"/>
        <w:jc w:val="left"/>
      </w:pPr>
      <w:r>
        <w:t xml:space="preserve">If I (A) </w:t>
      </w:r>
      <w:r>
        <w:rPr>
          <w:u w:val="single"/>
        </w:rPr>
        <w:t>can’t</w:t>
      </w:r>
      <w:r>
        <w:t xml:space="preserve"> (B) </w:t>
      </w:r>
      <w:r>
        <w:rPr>
          <w:u w:val="single"/>
        </w:rPr>
        <w:t>finish</w:t>
      </w:r>
      <w:r>
        <w:t xml:space="preserve"> the job this weekend, I (C) </w:t>
      </w:r>
      <w:r>
        <w:rPr>
          <w:u w:val="single"/>
        </w:rPr>
        <w:t>will try to</w:t>
      </w:r>
      <w:r>
        <w:t xml:space="preserve"> (D) </w:t>
      </w:r>
      <w:r>
        <w:rPr>
          <w:u w:val="single"/>
        </w:rPr>
        <w:t>get it does</w:t>
      </w:r>
      <w:r>
        <w:t xml:space="preserve"> during the week.</w:t>
      </w:r>
    </w:p>
    <w:p w:rsidR="005A0F15" w:rsidRDefault="00DD00A2">
      <w:pPr>
        <w:pStyle w:val="Vnbnnidung0"/>
        <w:numPr>
          <w:ilvl w:val="0"/>
          <w:numId w:val="25"/>
        </w:numPr>
        <w:shd w:val="clear" w:color="auto" w:fill="auto"/>
        <w:tabs>
          <w:tab w:val="left" w:pos="685"/>
        </w:tabs>
        <w:ind w:left="580" w:hanging="240"/>
        <w:jc w:val="left"/>
      </w:pPr>
      <w:r>
        <w:t xml:space="preserve">(A) If John (B) </w:t>
      </w:r>
      <w:r>
        <w:rPr>
          <w:u w:val="single"/>
        </w:rPr>
        <w:t>is pick</w:t>
      </w:r>
      <w:r>
        <w:t xml:space="preserve"> for the team, he (C) </w:t>
      </w:r>
      <w:r>
        <w:rPr>
          <w:u w:val="single"/>
        </w:rPr>
        <w:t>will be boasting</w:t>
      </w:r>
      <w:r>
        <w:t xml:space="preserve"> about it (D) </w:t>
      </w:r>
      <w:r>
        <w:rPr>
          <w:u w:val="single"/>
        </w:rPr>
        <w:t>for</w:t>
      </w:r>
      <w:r>
        <w:rPr>
          <w:u w:val="single"/>
        </w:rPr>
        <w:t xml:space="preserve"> weeks</w:t>
      </w:r>
      <w:r>
        <w:t>.</w:t>
      </w:r>
    </w:p>
    <w:p w:rsidR="005A0F15" w:rsidRDefault="00DD00A2">
      <w:pPr>
        <w:pStyle w:val="Vnbnnidung0"/>
        <w:numPr>
          <w:ilvl w:val="0"/>
          <w:numId w:val="25"/>
        </w:numPr>
        <w:shd w:val="clear" w:color="auto" w:fill="auto"/>
        <w:tabs>
          <w:tab w:val="left" w:pos="692"/>
        </w:tabs>
        <w:ind w:left="580" w:hanging="240"/>
        <w:jc w:val="left"/>
      </w:pPr>
      <w:r>
        <w:t xml:space="preserve">If eggs (A) </w:t>
      </w:r>
      <w:r>
        <w:rPr>
          <w:u w:val="single"/>
        </w:rPr>
        <w:t>aren’t kept</w:t>
      </w:r>
      <w:r>
        <w:t xml:space="preserve"> (B) at the (C) </w:t>
      </w:r>
      <w:r>
        <w:rPr>
          <w:u w:val="single"/>
        </w:rPr>
        <w:t>proper</w:t>
      </w:r>
      <w:r>
        <w:t xml:space="preserve"> temperature, they (D) </w:t>
      </w:r>
      <w:r>
        <w:rPr>
          <w:u w:val="single"/>
        </w:rPr>
        <w:t>wouldn’t hatch</w:t>
      </w:r>
      <w:r>
        <w:t>.</w:t>
      </w:r>
    </w:p>
    <w:p w:rsidR="005A0F15" w:rsidRDefault="00DD00A2">
      <w:pPr>
        <w:pStyle w:val="Vnbnnidung0"/>
        <w:numPr>
          <w:ilvl w:val="0"/>
          <w:numId w:val="25"/>
        </w:numPr>
        <w:shd w:val="clear" w:color="auto" w:fill="auto"/>
        <w:tabs>
          <w:tab w:val="left" w:pos="692"/>
        </w:tabs>
        <w:spacing w:after="260"/>
        <w:ind w:left="580" w:hanging="240"/>
        <w:jc w:val="left"/>
      </w:pPr>
      <w:r>
        <w:t xml:space="preserve">My uncle (A) </w:t>
      </w:r>
      <w:r>
        <w:rPr>
          <w:u w:val="single"/>
        </w:rPr>
        <w:t>explains</w:t>
      </w:r>
      <w:r>
        <w:t xml:space="preserve"> (B) </w:t>
      </w:r>
      <w:r>
        <w:rPr>
          <w:u w:val="single"/>
        </w:rPr>
        <w:t>that</w:t>
      </w:r>
      <w:r>
        <w:t xml:space="preserve"> I (C) </w:t>
      </w:r>
      <w:r>
        <w:rPr>
          <w:u w:val="single"/>
        </w:rPr>
        <w:t>had to but</w:t>
      </w:r>
      <w:r>
        <w:t xml:space="preserve"> soil (D) </w:t>
      </w:r>
      <w:r>
        <w:rPr>
          <w:u w:val="single"/>
        </w:rPr>
        <w:t>all round</w:t>
      </w:r>
      <w:r>
        <w:t xml:space="preserve"> the plant.</w:t>
      </w:r>
    </w:p>
    <w:p w:rsidR="005A0F15" w:rsidRDefault="00DD00A2">
      <w:pPr>
        <w:pStyle w:val="Tiu70"/>
        <w:keepNext/>
        <w:keepLines/>
        <w:numPr>
          <w:ilvl w:val="0"/>
          <w:numId w:val="24"/>
        </w:numPr>
        <w:shd w:val="clear" w:color="auto" w:fill="auto"/>
        <w:tabs>
          <w:tab w:val="left" w:pos="336"/>
        </w:tabs>
        <w:spacing w:after="0" w:line="240" w:lineRule="auto"/>
      </w:pPr>
      <w:bookmarkStart w:id="19" w:name="bookmark19"/>
      <w:r>
        <w:t>Choose the underline word or phrase that needs correcting.</w:t>
      </w:r>
      <w:bookmarkEnd w:id="19"/>
    </w:p>
    <w:p w:rsidR="005A0F15" w:rsidRDefault="00DD00A2">
      <w:pPr>
        <w:pStyle w:val="Vnbnnidung0"/>
        <w:numPr>
          <w:ilvl w:val="0"/>
          <w:numId w:val="26"/>
        </w:numPr>
        <w:shd w:val="clear" w:color="auto" w:fill="auto"/>
        <w:tabs>
          <w:tab w:val="left" w:pos="666"/>
        </w:tabs>
        <w:spacing w:line="240" w:lineRule="auto"/>
        <w:ind w:left="580" w:hanging="240"/>
        <w:jc w:val="left"/>
      </w:pPr>
      <w:r>
        <w:t xml:space="preserve">Tom (A) </w:t>
      </w:r>
      <w:r>
        <w:rPr>
          <w:u w:val="single"/>
        </w:rPr>
        <w:t>suggested</w:t>
      </w:r>
      <w:r>
        <w:t xml:space="preserve"> (B) </w:t>
      </w:r>
      <w:r>
        <w:rPr>
          <w:u w:val="single"/>
        </w:rPr>
        <w:t>US to</w:t>
      </w:r>
      <w:r>
        <w:rPr>
          <w:u w:val="single"/>
        </w:rPr>
        <w:t xml:space="preserve"> go</w:t>
      </w:r>
      <w:r>
        <w:t xml:space="preserve"> (C) </w:t>
      </w:r>
      <w:r>
        <w:rPr>
          <w:u w:val="single"/>
        </w:rPr>
        <w:t>home</w:t>
      </w:r>
      <w:r>
        <w:t xml:space="preserve"> (D) </w:t>
      </w:r>
      <w:r>
        <w:rPr>
          <w:u w:val="single"/>
        </w:rPr>
        <w:t>early</w:t>
      </w:r>
      <w:r>
        <w:t>.</w:t>
      </w:r>
    </w:p>
    <w:p w:rsidR="005A0F15" w:rsidRDefault="00DD00A2">
      <w:pPr>
        <w:pStyle w:val="Vnbnnidung0"/>
        <w:numPr>
          <w:ilvl w:val="0"/>
          <w:numId w:val="26"/>
        </w:numPr>
        <w:shd w:val="clear" w:color="auto" w:fill="auto"/>
        <w:tabs>
          <w:tab w:val="left" w:pos="683"/>
        </w:tabs>
        <w:spacing w:after="120" w:line="240" w:lineRule="auto"/>
        <w:ind w:left="580" w:hanging="240"/>
        <w:jc w:val="left"/>
        <w:sectPr w:rsidR="005A0F15">
          <w:pgSz w:w="8685" w:h="12443"/>
          <w:pgMar w:top="1537" w:right="1141" w:bottom="1131" w:left="589" w:header="0" w:footer="3" w:gutter="0"/>
          <w:cols w:space="720"/>
          <w:noEndnote/>
          <w:docGrid w:linePitch="360"/>
        </w:sectPr>
      </w:pPr>
      <w:r>
        <w:rPr>
          <w:noProof/>
          <w:lang w:bidi="ar-SA"/>
        </w:rPr>
        <w:drawing>
          <wp:anchor distT="12700" distB="0" distL="114300" distR="114300" simplePos="0" relativeHeight="125829452" behindDoc="0" locked="0" layoutInCell="1" allowOverlap="1">
            <wp:simplePos x="0" y="0"/>
            <wp:positionH relativeFrom="page">
              <wp:posOffset>480695</wp:posOffset>
            </wp:positionH>
            <wp:positionV relativeFrom="margin">
              <wp:posOffset>6160135</wp:posOffset>
            </wp:positionV>
            <wp:extent cx="4138930" cy="292735"/>
            <wp:effectExtent l="0" t="0" r="0" b="0"/>
            <wp:wrapTopAndBottom/>
            <wp:docPr id="104" name="Shape 104"/>
            <wp:cNvGraphicFramePr/>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27"/>
                    <a:stretch/>
                  </pic:blipFill>
                  <pic:spPr>
                    <a:xfrm>
                      <a:off x="0" y="0"/>
                      <a:ext cx="4138930" cy="292735"/>
                    </a:xfrm>
                    <a:prstGeom prst="rect">
                      <a:avLst/>
                    </a:prstGeom>
                  </pic:spPr>
                </pic:pic>
              </a:graphicData>
            </a:graphic>
          </wp:anchor>
        </w:drawing>
      </w:r>
      <w:r>
        <w:t xml:space="preserve">He (A) </w:t>
      </w:r>
      <w:r>
        <w:rPr>
          <w:u w:val="single"/>
        </w:rPr>
        <w:t>asked if</w:t>
      </w:r>
      <w:r>
        <w:t xml:space="preserve"> New York (B) </w:t>
      </w:r>
      <w:r>
        <w:rPr>
          <w:u w:val="single"/>
        </w:rPr>
        <w:t>was</w:t>
      </w:r>
      <w:r>
        <w:t xml:space="preserve"> (C) </w:t>
      </w:r>
      <w:r>
        <w:rPr>
          <w:u w:val="single"/>
        </w:rPr>
        <w:t>the biggest city</w:t>
      </w:r>
      <w:r>
        <w:t xml:space="preserve"> (D) </w:t>
      </w:r>
      <w:r>
        <w:rPr>
          <w:u w:val="single"/>
        </w:rPr>
        <w:t>on America.</w:t>
      </w:r>
    </w:p>
    <w:p w:rsidR="005A0F15" w:rsidRDefault="005A0F15">
      <w:pPr>
        <w:spacing w:line="14" w:lineRule="exact"/>
      </w:pPr>
      <w:r>
        <w:lastRenderedPageBreak/>
        <w:pict>
          <v:shape id="_x0000_s1132" type="#_x0000_t202" style="position:absolute;margin-left:48.5pt;margin-top:95.15pt;width:13.45pt;height:13.45pt;z-index:-125829300;mso-wrap-distance-left:34pt;mso-wrap-distance-top:4pt;mso-wrap-distance-right:4pt;mso-wrap-distance-bottom:287.2pt;mso-position-horizontal-relative:page" filled="f" stroked="f">
            <v:textbox style="mso-fit-shape-to-text:t" inset="0,0,0,0">
              <w:txbxContent>
                <w:p w:rsidR="005A0F15" w:rsidRDefault="00DD00A2">
                  <w:pPr>
                    <w:pStyle w:val="Vnbnnidung0"/>
                    <w:shd w:val="clear" w:color="auto" w:fill="auto"/>
                    <w:spacing w:line="240" w:lineRule="auto"/>
                    <w:jc w:val="left"/>
                  </w:pPr>
                  <w:r>
                    <w:rPr>
                      <w:lang w:val="vi-VN" w:eastAsia="vi-VN" w:bidi="vi-VN"/>
                    </w:rPr>
                    <w:t>5.</w:t>
                  </w:r>
                </w:p>
              </w:txbxContent>
            </v:textbox>
            <w10:wrap type="square" anchorx="page"/>
          </v:shape>
        </w:pict>
      </w:r>
      <w:r>
        <w:pict>
          <v:shape id="_x0000_s1134" type="#_x0000_t202" style="position:absolute;margin-left:18.5pt;margin-top:215.9pt;width:16.8pt;height:175.9pt;z-index:-125829298;mso-wrap-distance-left:4pt;mso-wrap-distance-top:124.7pt;mso-wrap-distance-right:30.65pt;mso-wrap-distance-bottom:4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w:t>
                  </w:r>
                  <w:r>
                    <w:t>Ắ</w:t>
                  </w:r>
                  <w:r>
                    <w:t>C Đ</w:t>
                  </w:r>
                  <w:r>
                    <w:t>Ể</w:t>
                  </w:r>
                  <w:r>
                    <w:t xml:space="preserve"> THI TIÊNG ANH VÀO L</w:t>
                  </w:r>
                  <w:r>
                    <w:t>Ớ</w:t>
                  </w:r>
                  <w:r>
                    <w:t>P 10</w:t>
                  </w:r>
                </w:p>
              </w:txbxContent>
            </v:textbox>
            <w10:wrap type="square" anchorx="page"/>
          </v:shape>
        </w:pict>
      </w:r>
      <w:r>
        <w:pict>
          <v:shape id="_x0000_s1136" type="#_x0000_t202" style="position:absolute;margin-left:61.7pt;margin-top:358.9pt;width:328.55pt;height:152.4pt;z-index:-125829296;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694"/>
                    <w:gridCol w:w="1541"/>
                    <w:gridCol w:w="1714"/>
                    <w:gridCol w:w="1622"/>
                  </w:tblGrid>
                  <w:tr w:rsidR="005A0F15">
                    <w:tblPrEx>
                      <w:tblCellMar>
                        <w:top w:w="0" w:type="dxa"/>
                        <w:bottom w:w="0" w:type="dxa"/>
                      </w:tblCellMar>
                    </w:tblPrEx>
                    <w:trPr>
                      <w:trHeight w:hRule="exact" w:val="259"/>
                      <w:tblHeader/>
                    </w:trPr>
                    <w:tc>
                      <w:tcPr>
                        <w:tcW w:w="1694" w:type="dxa"/>
                        <w:shd w:val="clear" w:color="auto" w:fill="FFFFFF"/>
                      </w:tcPr>
                      <w:p w:rsidR="005A0F15" w:rsidRDefault="00DD00A2">
                        <w:pPr>
                          <w:pStyle w:val="Khc0"/>
                          <w:shd w:val="clear" w:color="auto" w:fill="auto"/>
                          <w:spacing w:line="240" w:lineRule="auto"/>
                          <w:ind w:left="140"/>
                          <w:jc w:val="left"/>
                        </w:pPr>
                        <w:r>
                          <w:t>1) A. much</w:t>
                        </w:r>
                      </w:p>
                    </w:tc>
                    <w:tc>
                      <w:tcPr>
                        <w:tcW w:w="1541" w:type="dxa"/>
                        <w:shd w:val="clear" w:color="auto" w:fill="FFFFFF"/>
                      </w:tcPr>
                      <w:p w:rsidR="005A0F15" w:rsidRDefault="00DD00A2">
                        <w:pPr>
                          <w:pStyle w:val="Khc0"/>
                          <w:shd w:val="clear" w:color="auto" w:fill="auto"/>
                          <w:spacing w:line="240" w:lineRule="auto"/>
                          <w:ind w:left="220"/>
                          <w:jc w:val="left"/>
                        </w:pPr>
                        <w:r>
                          <w:t>B. many</w:t>
                        </w:r>
                      </w:p>
                    </w:tc>
                    <w:tc>
                      <w:tcPr>
                        <w:tcW w:w="1714" w:type="dxa"/>
                        <w:shd w:val="clear" w:color="auto" w:fill="FFFFFF"/>
                      </w:tcPr>
                      <w:p w:rsidR="005A0F15" w:rsidRDefault="00DD00A2">
                        <w:pPr>
                          <w:pStyle w:val="Khc0"/>
                          <w:shd w:val="clear" w:color="auto" w:fill="auto"/>
                          <w:spacing w:line="240" w:lineRule="auto"/>
                          <w:ind w:left="260"/>
                          <w:jc w:val="left"/>
                        </w:pPr>
                        <w:r>
                          <w:t>c. more</w:t>
                        </w:r>
                      </w:p>
                    </w:tc>
                    <w:tc>
                      <w:tcPr>
                        <w:tcW w:w="1622" w:type="dxa"/>
                        <w:shd w:val="clear" w:color="auto" w:fill="FFFFFF"/>
                      </w:tcPr>
                      <w:p w:rsidR="005A0F15" w:rsidRDefault="00DD00A2">
                        <w:pPr>
                          <w:pStyle w:val="Khc0"/>
                          <w:shd w:val="clear" w:color="auto" w:fill="auto"/>
                          <w:spacing w:line="240" w:lineRule="auto"/>
                          <w:ind w:left="140"/>
                          <w:jc w:val="left"/>
                        </w:pPr>
                        <w:r>
                          <w:t>D. less</w:t>
                        </w:r>
                      </w:p>
                    </w:tc>
                  </w:tr>
                  <w:tr w:rsidR="005A0F15">
                    <w:tblPrEx>
                      <w:tblCellMar>
                        <w:top w:w="0" w:type="dxa"/>
                        <w:bottom w:w="0" w:type="dxa"/>
                      </w:tblCellMar>
                    </w:tblPrEx>
                    <w:trPr>
                      <w:trHeight w:hRule="exact" w:val="269"/>
                    </w:trPr>
                    <w:tc>
                      <w:tcPr>
                        <w:tcW w:w="1694" w:type="dxa"/>
                        <w:shd w:val="clear" w:color="auto" w:fill="FFFFFF"/>
                        <w:vAlign w:val="bottom"/>
                      </w:tcPr>
                      <w:p w:rsidR="005A0F15" w:rsidRDefault="00DD00A2">
                        <w:pPr>
                          <w:pStyle w:val="Khc0"/>
                          <w:shd w:val="clear" w:color="auto" w:fill="auto"/>
                          <w:spacing w:line="240" w:lineRule="auto"/>
                          <w:ind w:left="140"/>
                          <w:jc w:val="left"/>
                        </w:pPr>
                        <w:r>
                          <w:t>2) A. necessary</w:t>
                        </w:r>
                      </w:p>
                    </w:tc>
                    <w:tc>
                      <w:tcPr>
                        <w:tcW w:w="1541" w:type="dxa"/>
                        <w:shd w:val="clear" w:color="auto" w:fill="FFFFFF"/>
                        <w:vAlign w:val="bottom"/>
                      </w:tcPr>
                      <w:p w:rsidR="005A0F15" w:rsidRDefault="00DD00A2">
                        <w:pPr>
                          <w:pStyle w:val="Khc0"/>
                          <w:shd w:val="clear" w:color="auto" w:fill="auto"/>
                          <w:spacing w:line="240" w:lineRule="auto"/>
                          <w:ind w:left="220"/>
                          <w:jc w:val="left"/>
                        </w:pPr>
                        <w:r>
                          <w:t>B. necessity</w:t>
                        </w:r>
                      </w:p>
                    </w:tc>
                    <w:tc>
                      <w:tcPr>
                        <w:tcW w:w="1714" w:type="dxa"/>
                        <w:shd w:val="clear" w:color="auto" w:fill="FFFFFF"/>
                        <w:vAlign w:val="bottom"/>
                      </w:tcPr>
                      <w:p w:rsidR="005A0F15" w:rsidRDefault="00DD00A2">
                        <w:pPr>
                          <w:pStyle w:val="Khc0"/>
                          <w:shd w:val="clear" w:color="auto" w:fill="auto"/>
                          <w:spacing w:line="240" w:lineRule="auto"/>
                          <w:ind w:left="260"/>
                          <w:jc w:val="left"/>
                        </w:pPr>
                        <w:r>
                          <w:rPr>
                            <w:sz w:val="28"/>
                            <w:szCs w:val="28"/>
                          </w:rPr>
                          <w:t xml:space="preserve">c. </w:t>
                        </w:r>
                        <w:r>
                          <w:t>unnecessary</w:t>
                        </w:r>
                      </w:p>
                    </w:tc>
                    <w:tc>
                      <w:tcPr>
                        <w:tcW w:w="1622" w:type="dxa"/>
                        <w:shd w:val="clear" w:color="auto" w:fill="FFFFFF"/>
                        <w:vAlign w:val="bottom"/>
                      </w:tcPr>
                      <w:p w:rsidR="005A0F15" w:rsidRDefault="00DD00A2">
                        <w:pPr>
                          <w:pStyle w:val="Khc0"/>
                          <w:shd w:val="clear" w:color="auto" w:fill="auto"/>
                          <w:spacing w:line="240" w:lineRule="auto"/>
                          <w:ind w:left="140"/>
                          <w:jc w:val="left"/>
                        </w:pPr>
                        <w:r>
                          <w:t xml:space="preserve">D. </w:t>
                        </w:r>
                        <w:r>
                          <w:t>unnecessarily</w:t>
                        </w:r>
                      </w:p>
                    </w:tc>
                  </w:tr>
                  <w:tr w:rsidR="005A0F15">
                    <w:tblPrEx>
                      <w:tblCellMar>
                        <w:top w:w="0" w:type="dxa"/>
                        <w:bottom w:w="0" w:type="dxa"/>
                      </w:tblCellMar>
                    </w:tblPrEx>
                    <w:trPr>
                      <w:trHeight w:hRule="exact" w:val="250"/>
                    </w:trPr>
                    <w:tc>
                      <w:tcPr>
                        <w:tcW w:w="1694" w:type="dxa"/>
                        <w:shd w:val="clear" w:color="auto" w:fill="FFFFFF"/>
                      </w:tcPr>
                      <w:p w:rsidR="005A0F15" w:rsidRDefault="00DD00A2">
                        <w:pPr>
                          <w:pStyle w:val="Khc0"/>
                          <w:shd w:val="clear" w:color="auto" w:fill="auto"/>
                          <w:spacing w:line="240" w:lineRule="auto"/>
                          <w:ind w:left="140"/>
                          <w:jc w:val="left"/>
                        </w:pPr>
                        <w:r>
                          <w:t>3) A. in</w:t>
                        </w:r>
                      </w:p>
                    </w:tc>
                    <w:tc>
                      <w:tcPr>
                        <w:tcW w:w="1541" w:type="dxa"/>
                        <w:shd w:val="clear" w:color="auto" w:fill="FFFFFF"/>
                      </w:tcPr>
                      <w:p w:rsidR="005A0F15" w:rsidRDefault="00DD00A2">
                        <w:pPr>
                          <w:pStyle w:val="Khc0"/>
                          <w:shd w:val="clear" w:color="auto" w:fill="auto"/>
                          <w:spacing w:line="240" w:lineRule="auto"/>
                          <w:ind w:left="220"/>
                          <w:jc w:val="left"/>
                        </w:pPr>
                        <w:r>
                          <w:t>B. at</w:t>
                        </w:r>
                      </w:p>
                    </w:tc>
                    <w:tc>
                      <w:tcPr>
                        <w:tcW w:w="1714" w:type="dxa"/>
                        <w:shd w:val="clear" w:color="auto" w:fill="FFFFFF"/>
                      </w:tcPr>
                      <w:p w:rsidR="005A0F15" w:rsidRDefault="00DD00A2">
                        <w:pPr>
                          <w:pStyle w:val="Khc0"/>
                          <w:shd w:val="clear" w:color="auto" w:fill="auto"/>
                          <w:spacing w:line="240" w:lineRule="auto"/>
                          <w:ind w:left="260"/>
                          <w:jc w:val="left"/>
                        </w:pPr>
                        <w:r>
                          <w:t>c. on</w:t>
                        </w:r>
                      </w:p>
                    </w:tc>
                    <w:tc>
                      <w:tcPr>
                        <w:tcW w:w="1622" w:type="dxa"/>
                        <w:shd w:val="clear" w:color="auto" w:fill="FFFFFF"/>
                      </w:tcPr>
                      <w:p w:rsidR="005A0F15" w:rsidRDefault="00DD00A2">
                        <w:pPr>
                          <w:pStyle w:val="Khc0"/>
                          <w:shd w:val="clear" w:color="auto" w:fill="auto"/>
                          <w:spacing w:line="240" w:lineRule="auto"/>
                          <w:ind w:left="140"/>
                          <w:jc w:val="left"/>
                        </w:pPr>
                        <w:r>
                          <w:t>D. within</w:t>
                        </w:r>
                      </w:p>
                    </w:tc>
                  </w:tr>
                  <w:tr w:rsidR="005A0F15">
                    <w:tblPrEx>
                      <w:tblCellMar>
                        <w:top w:w="0" w:type="dxa"/>
                        <w:bottom w:w="0" w:type="dxa"/>
                      </w:tblCellMar>
                    </w:tblPrEx>
                    <w:trPr>
                      <w:trHeight w:hRule="exact" w:val="269"/>
                    </w:trPr>
                    <w:tc>
                      <w:tcPr>
                        <w:tcW w:w="1694" w:type="dxa"/>
                        <w:shd w:val="clear" w:color="auto" w:fill="FFFFFF"/>
                        <w:vAlign w:val="bottom"/>
                      </w:tcPr>
                      <w:p w:rsidR="005A0F15" w:rsidRDefault="00DD00A2">
                        <w:pPr>
                          <w:pStyle w:val="Khc0"/>
                          <w:shd w:val="clear" w:color="auto" w:fill="auto"/>
                          <w:spacing w:line="240" w:lineRule="auto"/>
                          <w:ind w:left="140"/>
                          <w:jc w:val="left"/>
                        </w:pPr>
                        <w:r>
                          <w:t>4) A. at</w:t>
                        </w:r>
                      </w:p>
                    </w:tc>
                    <w:tc>
                      <w:tcPr>
                        <w:tcW w:w="1541" w:type="dxa"/>
                        <w:shd w:val="clear" w:color="auto" w:fill="FFFFFF"/>
                        <w:vAlign w:val="bottom"/>
                      </w:tcPr>
                      <w:p w:rsidR="005A0F15" w:rsidRDefault="00DD00A2">
                        <w:pPr>
                          <w:pStyle w:val="Khc0"/>
                          <w:shd w:val="clear" w:color="auto" w:fill="auto"/>
                          <w:spacing w:line="240" w:lineRule="auto"/>
                          <w:ind w:left="220"/>
                          <w:jc w:val="left"/>
                        </w:pPr>
                        <w:r>
                          <w:t>B. since</w:t>
                        </w:r>
                      </w:p>
                    </w:tc>
                    <w:tc>
                      <w:tcPr>
                        <w:tcW w:w="1714" w:type="dxa"/>
                        <w:shd w:val="clear" w:color="auto" w:fill="FFFFFF"/>
                        <w:vAlign w:val="bottom"/>
                      </w:tcPr>
                      <w:p w:rsidR="005A0F15" w:rsidRDefault="00DD00A2">
                        <w:pPr>
                          <w:pStyle w:val="Khc0"/>
                          <w:shd w:val="clear" w:color="auto" w:fill="auto"/>
                          <w:spacing w:line="240" w:lineRule="auto"/>
                          <w:ind w:left="260"/>
                          <w:jc w:val="left"/>
                        </w:pPr>
                        <w:r>
                          <w:t>c. on</w:t>
                        </w:r>
                      </w:p>
                    </w:tc>
                    <w:tc>
                      <w:tcPr>
                        <w:tcW w:w="1622" w:type="dxa"/>
                        <w:shd w:val="clear" w:color="auto" w:fill="FFFFFF"/>
                        <w:vAlign w:val="bottom"/>
                      </w:tcPr>
                      <w:p w:rsidR="005A0F15" w:rsidRDefault="00DD00A2">
                        <w:pPr>
                          <w:pStyle w:val="Khc0"/>
                          <w:shd w:val="clear" w:color="auto" w:fill="auto"/>
                          <w:spacing w:line="240" w:lineRule="auto"/>
                          <w:ind w:left="140"/>
                          <w:jc w:val="left"/>
                        </w:pPr>
                        <w:r>
                          <w:t>D. from</w:t>
                        </w:r>
                      </w:p>
                    </w:tc>
                  </w:tr>
                  <w:tr w:rsidR="005A0F15">
                    <w:tblPrEx>
                      <w:tblCellMar>
                        <w:top w:w="0" w:type="dxa"/>
                        <w:bottom w:w="0" w:type="dxa"/>
                      </w:tblCellMar>
                    </w:tblPrEx>
                    <w:trPr>
                      <w:trHeight w:hRule="exact" w:val="269"/>
                    </w:trPr>
                    <w:tc>
                      <w:tcPr>
                        <w:tcW w:w="1694" w:type="dxa"/>
                        <w:shd w:val="clear" w:color="auto" w:fill="FFFFFF"/>
                        <w:vAlign w:val="bottom"/>
                      </w:tcPr>
                      <w:p w:rsidR="005A0F15" w:rsidRDefault="00DD00A2">
                        <w:pPr>
                          <w:pStyle w:val="Khc0"/>
                          <w:shd w:val="clear" w:color="auto" w:fill="auto"/>
                          <w:spacing w:line="240" w:lineRule="auto"/>
                          <w:ind w:left="140"/>
                          <w:jc w:val="left"/>
                        </w:pPr>
                        <w:r>
                          <w:t>5) A. for</w:t>
                        </w:r>
                      </w:p>
                    </w:tc>
                    <w:tc>
                      <w:tcPr>
                        <w:tcW w:w="1541" w:type="dxa"/>
                        <w:shd w:val="clear" w:color="auto" w:fill="FFFFFF"/>
                        <w:vAlign w:val="bottom"/>
                      </w:tcPr>
                      <w:p w:rsidR="005A0F15" w:rsidRDefault="00DD00A2">
                        <w:pPr>
                          <w:pStyle w:val="Khc0"/>
                          <w:shd w:val="clear" w:color="auto" w:fill="auto"/>
                          <w:spacing w:line="240" w:lineRule="auto"/>
                          <w:ind w:left="220"/>
                          <w:jc w:val="left"/>
                        </w:pPr>
                        <w:r>
                          <w:t>B. on</w:t>
                        </w:r>
                      </w:p>
                    </w:tc>
                    <w:tc>
                      <w:tcPr>
                        <w:tcW w:w="1714" w:type="dxa"/>
                        <w:shd w:val="clear" w:color="auto" w:fill="FFFFFF"/>
                        <w:vAlign w:val="bottom"/>
                      </w:tcPr>
                      <w:p w:rsidR="005A0F15" w:rsidRDefault="00DD00A2">
                        <w:pPr>
                          <w:pStyle w:val="Khc0"/>
                          <w:shd w:val="clear" w:color="auto" w:fill="auto"/>
                          <w:spacing w:line="240" w:lineRule="auto"/>
                          <w:ind w:left="260"/>
                          <w:jc w:val="left"/>
                        </w:pPr>
                        <w:r>
                          <w:t>c. with</w:t>
                        </w:r>
                      </w:p>
                    </w:tc>
                    <w:tc>
                      <w:tcPr>
                        <w:tcW w:w="1622" w:type="dxa"/>
                        <w:shd w:val="clear" w:color="auto" w:fill="FFFFFF"/>
                        <w:vAlign w:val="bottom"/>
                      </w:tcPr>
                      <w:p w:rsidR="005A0F15" w:rsidRDefault="00DD00A2">
                        <w:pPr>
                          <w:pStyle w:val="Khc0"/>
                          <w:shd w:val="clear" w:color="auto" w:fill="auto"/>
                          <w:spacing w:line="240" w:lineRule="auto"/>
                          <w:ind w:left="140"/>
                          <w:jc w:val="left"/>
                        </w:pPr>
                        <w:r>
                          <w:t>D. about</w:t>
                        </w:r>
                      </w:p>
                    </w:tc>
                  </w:tr>
                  <w:tr w:rsidR="005A0F15">
                    <w:tblPrEx>
                      <w:tblCellMar>
                        <w:top w:w="0" w:type="dxa"/>
                        <w:bottom w:w="0" w:type="dxa"/>
                      </w:tblCellMar>
                    </w:tblPrEx>
                    <w:trPr>
                      <w:trHeight w:hRule="exact" w:val="274"/>
                    </w:trPr>
                    <w:tc>
                      <w:tcPr>
                        <w:tcW w:w="1694" w:type="dxa"/>
                        <w:shd w:val="clear" w:color="auto" w:fill="FFFFFF"/>
                      </w:tcPr>
                      <w:p w:rsidR="005A0F15" w:rsidRDefault="00DD00A2">
                        <w:pPr>
                          <w:pStyle w:val="Khc0"/>
                          <w:shd w:val="clear" w:color="auto" w:fill="auto"/>
                          <w:spacing w:line="240" w:lineRule="auto"/>
                          <w:ind w:left="140"/>
                          <w:jc w:val="left"/>
                        </w:pPr>
                        <w:r>
                          <w:t>6) A. many</w:t>
                        </w:r>
                      </w:p>
                    </w:tc>
                    <w:tc>
                      <w:tcPr>
                        <w:tcW w:w="1541" w:type="dxa"/>
                        <w:shd w:val="clear" w:color="auto" w:fill="FFFFFF"/>
                      </w:tcPr>
                      <w:p w:rsidR="005A0F15" w:rsidRDefault="00DD00A2">
                        <w:pPr>
                          <w:pStyle w:val="Khc0"/>
                          <w:shd w:val="clear" w:color="auto" w:fill="auto"/>
                          <w:spacing w:line="240" w:lineRule="auto"/>
                          <w:ind w:left="220"/>
                          <w:jc w:val="left"/>
                        </w:pPr>
                        <w:r>
                          <w:t>B. much</w:t>
                        </w:r>
                      </w:p>
                    </w:tc>
                    <w:tc>
                      <w:tcPr>
                        <w:tcW w:w="1714" w:type="dxa"/>
                        <w:shd w:val="clear" w:color="auto" w:fill="FFFFFF"/>
                      </w:tcPr>
                      <w:p w:rsidR="005A0F15" w:rsidRDefault="00DD00A2">
                        <w:pPr>
                          <w:pStyle w:val="Khc0"/>
                          <w:shd w:val="clear" w:color="auto" w:fill="auto"/>
                          <w:spacing w:line="240" w:lineRule="auto"/>
                          <w:ind w:left="260"/>
                          <w:jc w:val="left"/>
                        </w:pPr>
                        <w:r>
                          <w:t>c. more</w:t>
                        </w:r>
                      </w:p>
                    </w:tc>
                    <w:tc>
                      <w:tcPr>
                        <w:tcW w:w="1622" w:type="dxa"/>
                        <w:shd w:val="clear" w:color="auto" w:fill="FFFFFF"/>
                      </w:tcPr>
                      <w:p w:rsidR="005A0F15" w:rsidRDefault="00DD00A2">
                        <w:pPr>
                          <w:pStyle w:val="Khc0"/>
                          <w:shd w:val="clear" w:color="auto" w:fill="auto"/>
                          <w:spacing w:line="240" w:lineRule="auto"/>
                          <w:ind w:left="140"/>
                          <w:jc w:val="left"/>
                        </w:pPr>
                        <w:r>
                          <w:t>D. few</w:t>
                        </w:r>
                      </w:p>
                    </w:tc>
                  </w:tr>
                  <w:tr w:rsidR="005A0F15">
                    <w:tblPrEx>
                      <w:tblCellMar>
                        <w:top w:w="0" w:type="dxa"/>
                        <w:bottom w:w="0" w:type="dxa"/>
                      </w:tblCellMar>
                    </w:tblPrEx>
                    <w:trPr>
                      <w:trHeight w:hRule="exact" w:val="254"/>
                    </w:trPr>
                    <w:tc>
                      <w:tcPr>
                        <w:tcW w:w="1694" w:type="dxa"/>
                        <w:shd w:val="clear" w:color="auto" w:fill="FFFFFF"/>
                      </w:tcPr>
                      <w:p w:rsidR="005A0F15" w:rsidRDefault="00DD00A2">
                        <w:pPr>
                          <w:pStyle w:val="Khc0"/>
                          <w:shd w:val="clear" w:color="auto" w:fill="auto"/>
                          <w:spacing w:line="240" w:lineRule="auto"/>
                          <w:ind w:left="140"/>
                          <w:jc w:val="left"/>
                        </w:pPr>
                        <w:r>
                          <w:t>7) A. in</w:t>
                        </w:r>
                      </w:p>
                    </w:tc>
                    <w:tc>
                      <w:tcPr>
                        <w:tcW w:w="1541" w:type="dxa"/>
                        <w:shd w:val="clear" w:color="auto" w:fill="FFFFFF"/>
                      </w:tcPr>
                      <w:p w:rsidR="005A0F15" w:rsidRDefault="00DD00A2">
                        <w:pPr>
                          <w:pStyle w:val="Khc0"/>
                          <w:shd w:val="clear" w:color="auto" w:fill="auto"/>
                          <w:spacing w:line="240" w:lineRule="auto"/>
                          <w:ind w:left="220"/>
                          <w:jc w:val="left"/>
                        </w:pPr>
                        <w:r>
                          <w:t>B. at</w:t>
                        </w:r>
                      </w:p>
                    </w:tc>
                    <w:tc>
                      <w:tcPr>
                        <w:tcW w:w="1714" w:type="dxa"/>
                        <w:shd w:val="clear" w:color="auto" w:fill="FFFFFF"/>
                      </w:tcPr>
                      <w:p w:rsidR="005A0F15" w:rsidRDefault="00DD00A2">
                        <w:pPr>
                          <w:pStyle w:val="Khc0"/>
                          <w:shd w:val="clear" w:color="auto" w:fill="auto"/>
                          <w:spacing w:line="240" w:lineRule="auto"/>
                          <w:ind w:left="260"/>
                          <w:jc w:val="left"/>
                        </w:pPr>
                        <w:r>
                          <w:rPr>
                            <w:sz w:val="28"/>
                            <w:szCs w:val="28"/>
                          </w:rPr>
                          <w:t xml:space="preserve">c. </w:t>
                        </w:r>
                        <w:r>
                          <w:t>on</w:t>
                        </w:r>
                      </w:p>
                    </w:tc>
                    <w:tc>
                      <w:tcPr>
                        <w:tcW w:w="1622" w:type="dxa"/>
                        <w:shd w:val="clear" w:color="auto" w:fill="FFFFFF"/>
                      </w:tcPr>
                      <w:p w:rsidR="005A0F15" w:rsidRDefault="00DD00A2">
                        <w:pPr>
                          <w:pStyle w:val="Khc0"/>
                          <w:shd w:val="clear" w:color="auto" w:fill="auto"/>
                          <w:spacing w:line="240" w:lineRule="auto"/>
                          <w:ind w:left="140"/>
                          <w:jc w:val="left"/>
                        </w:pPr>
                        <w:r>
                          <w:t>D. with</w:t>
                        </w:r>
                      </w:p>
                    </w:tc>
                  </w:tr>
                  <w:tr w:rsidR="005A0F15">
                    <w:tblPrEx>
                      <w:tblCellMar>
                        <w:top w:w="0" w:type="dxa"/>
                        <w:bottom w:w="0" w:type="dxa"/>
                      </w:tblCellMar>
                    </w:tblPrEx>
                    <w:trPr>
                      <w:trHeight w:hRule="exact" w:val="269"/>
                    </w:trPr>
                    <w:tc>
                      <w:tcPr>
                        <w:tcW w:w="1694" w:type="dxa"/>
                        <w:shd w:val="clear" w:color="auto" w:fill="FFFFFF"/>
                        <w:vAlign w:val="bottom"/>
                      </w:tcPr>
                      <w:p w:rsidR="005A0F15" w:rsidRDefault="00DD00A2">
                        <w:pPr>
                          <w:pStyle w:val="Khc0"/>
                          <w:shd w:val="clear" w:color="auto" w:fill="auto"/>
                          <w:spacing w:line="240" w:lineRule="auto"/>
                          <w:ind w:left="140"/>
                          <w:jc w:val="left"/>
                        </w:pPr>
                        <w:r>
                          <w:t>8) A. in</w:t>
                        </w:r>
                      </w:p>
                    </w:tc>
                    <w:tc>
                      <w:tcPr>
                        <w:tcW w:w="1541" w:type="dxa"/>
                        <w:shd w:val="clear" w:color="auto" w:fill="FFFFFF"/>
                        <w:vAlign w:val="bottom"/>
                      </w:tcPr>
                      <w:p w:rsidR="005A0F15" w:rsidRDefault="00DD00A2">
                        <w:pPr>
                          <w:pStyle w:val="Khc0"/>
                          <w:shd w:val="clear" w:color="auto" w:fill="auto"/>
                          <w:spacing w:line="240" w:lineRule="auto"/>
                          <w:ind w:left="220"/>
                          <w:jc w:val="left"/>
                        </w:pPr>
                        <w:r>
                          <w:t>B. at</w:t>
                        </w:r>
                      </w:p>
                    </w:tc>
                    <w:tc>
                      <w:tcPr>
                        <w:tcW w:w="1714" w:type="dxa"/>
                        <w:shd w:val="clear" w:color="auto" w:fill="FFFFFF"/>
                        <w:vAlign w:val="bottom"/>
                      </w:tcPr>
                      <w:p w:rsidR="005A0F15" w:rsidRDefault="00DD00A2">
                        <w:pPr>
                          <w:pStyle w:val="Khc0"/>
                          <w:shd w:val="clear" w:color="auto" w:fill="auto"/>
                          <w:spacing w:line="240" w:lineRule="auto"/>
                          <w:ind w:left="260"/>
                          <w:jc w:val="left"/>
                        </w:pPr>
                        <w:r>
                          <w:t>c. on</w:t>
                        </w:r>
                      </w:p>
                    </w:tc>
                    <w:tc>
                      <w:tcPr>
                        <w:tcW w:w="1622" w:type="dxa"/>
                        <w:shd w:val="clear" w:color="auto" w:fill="FFFFFF"/>
                        <w:vAlign w:val="bottom"/>
                      </w:tcPr>
                      <w:p w:rsidR="005A0F15" w:rsidRDefault="00DD00A2">
                        <w:pPr>
                          <w:pStyle w:val="Khc0"/>
                          <w:shd w:val="clear" w:color="auto" w:fill="auto"/>
                          <w:spacing w:line="240" w:lineRule="auto"/>
                          <w:ind w:left="140"/>
                          <w:jc w:val="left"/>
                        </w:pPr>
                        <w:r>
                          <w:t>D. with</w:t>
                        </w:r>
                      </w:p>
                    </w:tc>
                  </w:tr>
                  <w:tr w:rsidR="005A0F15">
                    <w:tblPrEx>
                      <w:tblCellMar>
                        <w:top w:w="0" w:type="dxa"/>
                        <w:bottom w:w="0" w:type="dxa"/>
                      </w:tblCellMar>
                    </w:tblPrEx>
                    <w:trPr>
                      <w:trHeight w:hRule="exact" w:val="274"/>
                    </w:trPr>
                    <w:tc>
                      <w:tcPr>
                        <w:tcW w:w="1694" w:type="dxa"/>
                        <w:shd w:val="clear" w:color="auto" w:fill="FFFFFF"/>
                        <w:vAlign w:val="bottom"/>
                      </w:tcPr>
                      <w:p w:rsidR="005A0F15" w:rsidRDefault="00DD00A2">
                        <w:pPr>
                          <w:pStyle w:val="Khc0"/>
                          <w:shd w:val="clear" w:color="auto" w:fill="auto"/>
                          <w:spacing w:line="240" w:lineRule="auto"/>
                          <w:ind w:left="140"/>
                          <w:jc w:val="left"/>
                        </w:pPr>
                        <w:r>
                          <w:t>9) A. do</w:t>
                        </w:r>
                      </w:p>
                    </w:tc>
                    <w:tc>
                      <w:tcPr>
                        <w:tcW w:w="1541" w:type="dxa"/>
                        <w:shd w:val="clear" w:color="auto" w:fill="FFFFFF"/>
                        <w:vAlign w:val="bottom"/>
                      </w:tcPr>
                      <w:p w:rsidR="005A0F15" w:rsidRDefault="00DD00A2">
                        <w:pPr>
                          <w:pStyle w:val="Khc0"/>
                          <w:shd w:val="clear" w:color="auto" w:fill="auto"/>
                          <w:spacing w:line="240" w:lineRule="auto"/>
                          <w:ind w:left="220"/>
                          <w:jc w:val="left"/>
                        </w:pPr>
                        <w:r>
                          <w:t>B. to do</w:t>
                        </w:r>
                      </w:p>
                    </w:tc>
                    <w:tc>
                      <w:tcPr>
                        <w:tcW w:w="1714" w:type="dxa"/>
                        <w:shd w:val="clear" w:color="auto" w:fill="FFFFFF"/>
                        <w:vAlign w:val="bottom"/>
                      </w:tcPr>
                      <w:p w:rsidR="005A0F15" w:rsidRDefault="00DD00A2">
                        <w:pPr>
                          <w:pStyle w:val="Khc0"/>
                          <w:shd w:val="clear" w:color="auto" w:fill="auto"/>
                          <w:spacing w:line="240" w:lineRule="auto"/>
                          <w:ind w:left="260"/>
                          <w:jc w:val="left"/>
                        </w:pPr>
                        <w:r>
                          <w:rPr>
                            <w:sz w:val="28"/>
                            <w:szCs w:val="28"/>
                          </w:rPr>
                          <w:t xml:space="preserve">c. </w:t>
                        </w:r>
                        <w:r>
                          <w:t>doing</w:t>
                        </w:r>
                      </w:p>
                    </w:tc>
                    <w:tc>
                      <w:tcPr>
                        <w:tcW w:w="1622" w:type="dxa"/>
                        <w:shd w:val="clear" w:color="auto" w:fill="FFFFFF"/>
                        <w:vAlign w:val="bottom"/>
                      </w:tcPr>
                      <w:p w:rsidR="005A0F15" w:rsidRDefault="00DD00A2">
                        <w:pPr>
                          <w:pStyle w:val="Khc0"/>
                          <w:shd w:val="clear" w:color="auto" w:fill="auto"/>
                          <w:spacing w:line="240" w:lineRule="auto"/>
                          <w:ind w:left="140"/>
                          <w:jc w:val="left"/>
                        </w:pPr>
                        <w:r>
                          <w:t>D. does</w:t>
                        </w:r>
                      </w:p>
                    </w:tc>
                  </w:tr>
                  <w:tr w:rsidR="005A0F15">
                    <w:tblPrEx>
                      <w:tblCellMar>
                        <w:top w:w="0" w:type="dxa"/>
                        <w:bottom w:w="0" w:type="dxa"/>
                      </w:tblCellMar>
                    </w:tblPrEx>
                    <w:trPr>
                      <w:trHeight w:hRule="exact" w:val="269"/>
                    </w:trPr>
                    <w:tc>
                      <w:tcPr>
                        <w:tcW w:w="1694" w:type="dxa"/>
                        <w:shd w:val="clear" w:color="auto" w:fill="FFFFFF"/>
                      </w:tcPr>
                      <w:p w:rsidR="005A0F15" w:rsidRDefault="00DD00A2">
                        <w:pPr>
                          <w:pStyle w:val="Khc0"/>
                          <w:shd w:val="clear" w:color="auto" w:fill="auto"/>
                          <w:spacing w:line="240" w:lineRule="auto"/>
                          <w:ind w:left="140"/>
                          <w:jc w:val="left"/>
                        </w:pPr>
                        <w:r>
                          <w:t>10)A. in</w:t>
                        </w:r>
                      </w:p>
                    </w:tc>
                    <w:tc>
                      <w:tcPr>
                        <w:tcW w:w="1541" w:type="dxa"/>
                        <w:shd w:val="clear" w:color="auto" w:fill="FFFFFF"/>
                      </w:tcPr>
                      <w:p w:rsidR="005A0F15" w:rsidRDefault="00DD00A2">
                        <w:pPr>
                          <w:pStyle w:val="Khc0"/>
                          <w:shd w:val="clear" w:color="auto" w:fill="auto"/>
                          <w:spacing w:line="240" w:lineRule="auto"/>
                          <w:ind w:left="220"/>
                          <w:jc w:val="left"/>
                        </w:pPr>
                        <w:r>
                          <w:t>B.</w:t>
                        </w:r>
                        <w:r>
                          <w:t xml:space="preserve"> for</w:t>
                        </w:r>
                      </w:p>
                    </w:tc>
                    <w:tc>
                      <w:tcPr>
                        <w:tcW w:w="1714" w:type="dxa"/>
                        <w:shd w:val="clear" w:color="auto" w:fill="FFFFFF"/>
                      </w:tcPr>
                      <w:p w:rsidR="005A0F15" w:rsidRDefault="00DD00A2">
                        <w:pPr>
                          <w:pStyle w:val="Khc0"/>
                          <w:shd w:val="clear" w:color="auto" w:fill="auto"/>
                          <w:spacing w:line="240" w:lineRule="auto"/>
                          <w:ind w:left="260"/>
                          <w:jc w:val="left"/>
                        </w:pPr>
                        <w:r>
                          <w:t>c. at</w:t>
                        </w:r>
                      </w:p>
                    </w:tc>
                    <w:tc>
                      <w:tcPr>
                        <w:tcW w:w="1622" w:type="dxa"/>
                        <w:shd w:val="clear" w:color="auto" w:fill="FFFFFF"/>
                      </w:tcPr>
                      <w:p w:rsidR="005A0F15" w:rsidRDefault="00DD00A2">
                        <w:pPr>
                          <w:pStyle w:val="Khc0"/>
                          <w:shd w:val="clear" w:color="auto" w:fill="auto"/>
                          <w:spacing w:line="240" w:lineRule="auto"/>
                          <w:ind w:left="140"/>
                          <w:jc w:val="left"/>
                        </w:pPr>
                        <w:r>
                          <w:t>D. with</w:t>
                        </w:r>
                      </w:p>
                    </w:tc>
                  </w:tr>
                  <w:tr w:rsidR="005A0F15">
                    <w:tblPrEx>
                      <w:tblCellMar>
                        <w:top w:w="0" w:type="dxa"/>
                        <w:bottom w:w="0" w:type="dxa"/>
                      </w:tblCellMar>
                    </w:tblPrEx>
                    <w:trPr>
                      <w:trHeight w:hRule="exact" w:val="394"/>
                    </w:trPr>
                    <w:tc>
                      <w:tcPr>
                        <w:tcW w:w="1694" w:type="dxa"/>
                        <w:shd w:val="clear" w:color="auto" w:fill="FFFFFF"/>
                      </w:tcPr>
                      <w:p w:rsidR="005A0F15" w:rsidRDefault="005A0F15">
                        <w:pPr>
                          <w:rPr>
                            <w:sz w:val="10"/>
                            <w:szCs w:val="10"/>
                          </w:rPr>
                        </w:pPr>
                      </w:p>
                    </w:tc>
                    <w:tc>
                      <w:tcPr>
                        <w:tcW w:w="1541" w:type="dxa"/>
                        <w:shd w:val="clear" w:color="auto" w:fill="FFFFFF"/>
                        <w:vAlign w:val="bottom"/>
                      </w:tcPr>
                      <w:p w:rsidR="005A0F15" w:rsidRDefault="00DD00A2">
                        <w:pPr>
                          <w:pStyle w:val="Khc0"/>
                          <w:shd w:val="clear" w:color="auto" w:fill="auto"/>
                          <w:tabs>
                            <w:tab w:val="left" w:leader="dot" w:pos="751"/>
                            <w:tab w:val="left" w:leader="dot" w:pos="953"/>
                            <w:tab w:val="left" w:leader="dot" w:pos="989"/>
                          </w:tabs>
                          <w:spacing w:line="240" w:lineRule="auto"/>
                        </w:pPr>
                        <w:r>
                          <w:t xml:space="preserve">&gt; . ....... </w:t>
                        </w:r>
                        <w:r>
                          <w:tab/>
                        </w:r>
                        <w:r>
                          <w:tab/>
                        </w:r>
                        <w:r>
                          <w:tab/>
                          <w:t xml:space="preserve"> .</w:t>
                        </w:r>
                      </w:p>
                    </w:tc>
                    <w:tc>
                      <w:tcPr>
                        <w:tcW w:w="1714" w:type="dxa"/>
                        <w:shd w:val="clear" w:color="auto" w:fill="FFFFFF"/>
                      </w:tcPr>
                      <w:p w:rsidR="005A0F15" w:rsidRDefault="005A0F15">
                        <w:pPr>
                          <w:rPr>
                            <w:sz w:val="10"/>
                            <w:szCs w:val="10"/>
                          </w:rPr>
                        </w:pPr>
                      </w:p>
                    </w:tc>
                    <w:tc>
                      <w:tcPr>
                        <w:tcW w:w="1622" w:type="dxa"/>
                        <w:shd w:val="clear" w:color="auto" w:fill="FFFFFF"/>
                      </w:tcPr>
                      <w:p w:rsidR="005A0F15" w:rsidRDefault="005A0F15">
                        <w:pPr>
                          <w:rPr>
                            <w:sz w:val="10"/>
                            <w:szCs w:val="10"/>
                          </w:rPr>
                        </w:pPr>
                      </w:p>
                    </w:tc>
                  </w:tr>
                </w:tbl>
                <w:p w:rsidR="005A0F15" w:rsidRDefault="005A0F15"/>
              </w:txbxContent>
            </v:textbox>
            <w10:wrap type="topAndBottom" anchorx="page"/>
          </v:shape>
        </w:pict>
      </w:r>
    </w:p>
    <w:p w:rsidR="005A0F15" w:rsidRDefault="00DD00A2">
      <w:pPr>
        <w:pStyle w:val="Vnbnnidung0"/>
        <w:numPr>
          <w:ilvl w:val="0"/>
          <w:numId w:val="26"/>
        </w:numPr>
        <w:shd w:val="clear" w:color="auto" w:fill="auto"/>
        <w:tabs>
          <w:tab w:val="left" w:pos="363"/>
        </w:tabs>
        <w:spacing w:line="288" w:lineRule="auto"/>
        <w:ind w:left="380" w:hanging="380"/>
        <w:jc w:val="left"/>
      </w:pPr>
      <w:r>
        <w:t xml:space="preserve">Parents (A) </w:t>
      </w:r>
      <w:r>
        <w:rPr>
          <w:u w:val="single"/>
        </w:rPr>
        <w:t>are sent</w:t>
      </w:r>
      <w:r>
        <w:t xml:space="preserve"> (B) </w:t>
      </w:r>
      <w:r>
        <w:rPr>
          <w:u w:val="single"/>
        </w:rPr>
        <w:t>a reading list</w:t>
      </w:r>
      <w:r>
        <w:t xml:space="preserve"> a few weeks (C) </w:t>
      </w:r>
      <w:r>
        <w:rPr>
          <w:u w:val="single"/>
        </w:rPr>
        <w:t>on advance</w:t>
      </w:r>
      <w:r>
        <w:t xml:space="preserve"> of (D) </w:t>
      </w:r>
      <w:r>
        <w:rPr>
          <w:u w:val="single"/>
        </w:rPr>
        <w:t>the start of the school year</w:t>
      </w:r>
      <w:r>
        <w:t>.</w:t>
      </w:r>
    </w:p>
    <w:p w:rsidR="005A0F15" w:rsidRDefault="00DD00A2">
      <w:pPr>
        <w:pStyle w:val="Vnbnnidung0"/>
        <w:numPr>
          <w:ilvl w:val="0"/>
          <w:numId w:val="26"/>
        </w:numPr>
        <w:shd w:val="clear" w:color="auto" w:fill="auto"/>
        <w:tabs>
          <w:tab w:val="left" w:pos="370"/>
        </w:tabs>
        <w:spacing w:line="288" w:lineRule="auto"/>
        <w:ind w:left="380" w:hanging="380"/>
        <w:jc w:val="left"/>
      </w:pPr>
      <w:r>
        <w:t xml:space="preserve">(A) </w:t>
      </w:r>
      <w:r>
        <w:rPr>
          <w:u w:val="single"/>
        </w:rPr>
        <w:t>Born on India</w:t>
      </w:r>
      <w:r>
        <w:t xml:space="preserve">, he (B) </w:t>
      </w:r>
      <w:r>
        <w:rPr>
          <w:u w:val="single"/>
        </w:rPr>
        <w:t>attended</w:t>
      </w:r>
      <w:r>
        <w:t xml:space="preserve"> high school and (C) </w:t>
      </w:r>
      <w:r>
        <w:rPr>
          <w:u w:val="single"/>
        </w:rPr>
        <w:t xml:space="preserve">medical school </w:t>
      </w:r>
      <w:r>
        <w:t>(D) in Madras.</w:t>
      </w:r>
    </w:p>
    <w:p w:rsidR="005A0F15" w:rsidRDefault="00DD00A2">
      <w:pPr>
        <w:pStyle w:val="Vnbnnidung0"/>
        <w:numPr>
          <w:ilvl w:val="0"/>
          <w:numId w:val="26"/>
        </w:numPr>
        <w:shd w:val="clear" w:color="auto" w:fill="auto"/>
        <w:tabs>
          <w:tab w:val="left" w:pos="370"/>
        </w:tabs>
        <w:spacing w:after="200" w:line="288" w:lineRule="auto"/>
        <w:ind w:left="380" w:hanging="380"/>
        <w:jc w:val="left"/>
      </w:pPr>
      <w:r>
        <w:t xml:space="preserve">He (A) </w:t>
      </w:r>
      <w:r>
        <w:rPr>
          <w:u w:val="single"/>
        </w:rPr>
        <w:t>refused to give</w:t>
      </w:r>
      <w:r>
        <w:t xml:space="preserve"> (B) </w:t>
      </w:r>
      <w:r>
        <w:rPr>
          <w:u w:val="single"/>
        </w:rPr>
        <w:t>precise details</w:t>
      </w:r>
      <w:r>
        <w:t xml:space="preserve"> (C) of how the law (D) </w:t>
      </w:r>
      <w:r>
        <w:rPr>
          <w:u w:val="single"/>
        </w:rPr>
        <w:t>will be changed.</w:t>
      </w:r>
    </w:p>
    <w:p w:rsidR="005A0F15" w:rsidRDefault="00DD00A2">
      <w:pPr>
        <w:pStyle w:val="Tiu70"/>
        <w:keepNext/>
        <w:keepLines/>
        <w:shd w:val="clear" w:color="auto" w:fill="auto"/>
        <w:spacing w:after="0" w:line="240" w:lineRule="auto"/>
        <w:jc w:val="both"/>
      </w:pPr>
      <w:bookmarkStart w:id="20" w:name="bookmark20"/>
      <w:r>
        <w:t xml:space="preserve">Choose the word (A, </w:t>
      </w:r>
      <w:r>
        <w:rPr>
          <w:b w:val="0"/>
          <w:bCs w:val="0"/>
          <w:sz w:val="24"/>
          <w:szCs w:val="24"/>
        </w:rPr>
        <w:t xml:space="preserve">B, c, </w:t>
      </w:r>
      <w:r>
        <w:t>D) that best fits each of the blank spaces.</w:t>
      </w:r>
      <w:bookmarkEnd w:id="20"/>
    </w:p>
    <w:p w:rsidR="005A0F15" w:rsidRDefault="00DD00A2">
      <w:pPr>
        <w:pStyle w:val="Vnbnnidung0"/>
        <w:shd w:val="clear" w:color="auto" w:fill="auto"/>
        <w:tabs>
          <w:tab w:val="left" w:leader="underscore" w:pos="6136"/>
        </w:tabs>
        <w:spacing w:line="288" w:lineRule="auto"/>
      </w:pPr>
      <w:r>
        <w:t xml:space="preserve">Many people now think that teachers give students too </w:t>
      </w:r>
      <w:r>
        <w:tab/>
        <w:t xml:space="preserve"> (1)</w:t>
      </w:r>
    </w:p>
    <w:p w:rsidR="005A0F15" w:rsidRDefault="00DD00A2">
      <w:pPr>
        <w:pStyle w:val="Vnbnnidung0"/>
        <w:shd w:val="clear" w:color="auto" w:fill="auto"/>
        <w:tabs>
          <w:tab w:val="left" w:leader="underscore" w:pos="3583"/>
        </w:tabs>
        <w:spacing w:line="288" w:lineRule="auto"/>
      </w:pPr>
      <w:r>
        <w:t>homework. They say that it is</w:t>
      </w:r>
      <w:r>
        <w:tab/>
        <w:t>(2) for children to work at home</w:t>
      </w:r>
    </w:p>
    <w:p w:rsidR="005A0F15" w:rsidRDefault="00DD00A2">
      <w:pPr>
        <w:pStyle w:val="Vnbnnidung0"/>
        <w:shd w:val="clear" w:color="auto" w:fill="auto"/>
        <w:tabs>
          <w:tab w:val="left" w:leader="underscore" w:pos="866"/>
        </w:tabs>
        <w:spacing w:line="288" w:lineRule="auto"/>
      </w:pPr>
      <w:r>
        <w:tab/>
      </w:r>
      <w:r>
        <w:t>(3) their free time. Moreover, they argue that most teachers do not properly plan the homework tasks they give to students. The result is</w:t>
      </w:r>
    </w:p>
    <w:p w:rsidR="005A0F15" w:rsidRDefault="00DD00A2">
      <w:pPr>
        <w:pStyle w:val="Vnbnnidung0"/>
        <w:shd w:val="clear" w:color="auto" w:fill="auto"/>
        <w:tabs>
          <w:tab w:val="left" w:leader="underscore" w:pos="6554"/>
        </w:tabs>
      </w:pPr>
      <w:r>
        <w:t>that students have to repeat tasks which they have already done</w:t>
      </w:r>
      <w:r>
        <w:tab/>
      </w:r>
    </w:p>
    <w:p w:rsidR="005A0F15" w:rsidRDefault="00DD00A2">
      <w:pPr>
        <w:pStyle w:val="Vnbnnidung0"/>
        <w:shd w:val="clear" w:color="auto" w:fill="auto"/>
      </w:pPr>
      <w:r>
        <w:t>(4) school.</w:t>
      </w:r>
    </w:p>
    <w:p w:rsidR="005A0F15" w:rsidRDefault="00DD00A2">
      <w:pPr>
        <w:pStyle w:val="Vnbnnidung0"/>
        <w:shd w:val="clear" w:color="auto" w:fill="auto"/>
        <w:tabs>
          <w:tab w:val="left" w:leader="underscore" w:pos="5059"/>
        </w:tabs>
      </w:pPr>
      <w:r>
        <w:t>Recently in Greece many parents complaine</w:t>
      </w:r>
      <w:r>
        <w:t>d</w:t>
      </w:r>
      <w:r>
        <w:tab/>
        <w:t xml:space="preserve"> (5) the difficult</w:t>
      </w:r>
    </w:p>
    <w:p w:rsidR="005A0F15" w:rsidRDefault="00DD00A2">
      <w:pPr>
        <w:pStyle w:val="Vnbnnidung0"/>
        <w:shd w:val="clear" w:color="auto" w:fill="auto"/>
      </w:pPr>
      <w:r>
        <w:t>homework which teachers gave to their children. Most people agree that homework is unfair. A student who can do his homework in a quiet and</w:t>
      </w:r>
    </w:p>
    <w:p w:rsidR="005A0F15" w:rsidRDefault="00DD00A2">
      <w:pPr>
        <w:pStyle w:val="Vnbnnidung0"/>
        <w:shd w:val="clear" w:color="auto" w:fill="auto"/>
        <w:tabs>
          <w:tab w:val="left" w:leader="underscore" w:pos="3130"/>
        </w:tabs>
      </w:pPr>
      <w:r>
        <w:t>comfortable room is in a</w:t>
      </w:r>
      <w:r>
        <w:tab/>
        <w:t>(6) better position than a student who</w:t>
      </w:r>
    </w:p>
    <w:p w:rsidR="005A0F15" w:rsidRDefault="00DD00A2">
      <w:pPr>
        <w:pStyle w:val="Vnbnnidung0"/>
        <w:shd w:val="clear" w:color="auto" w:fill="auto"/>
        <w:tabs>
          <w:tab w:val="left" w:leader="underscore" w:pos="6136"/>
        </w:tabs>
      </w:pPr>
      <w:r>
        <w:t>does his homework in a small, n</w:t>
      </w:r>
      <w:r>
        <w:t>oisy room with television</w:t>
      </w:r>
      <w:r>
        <w:tab/>
        <w:t>(7) .</w:t>
      </w:r>
    </w:p>
    <w:p w:rsidR="005A0F15" w:rsidRDefault="005A0F15">
      <w:pPr>
        <w:pStyle w:val="Vnbnnidung0"/>
        <w:shd w:val="clear" w:color="auto" w:fill="auto"/>
        <w:spacing w:line="240" w:lineRule="auto"/>
        <w:jc w:val="right"/>
      </w:pPr>
      <w:r>
        <w:pict>
          <v:shape id="_x0000_s1138" type="#_x0000_t202" style="position:absolute;left:0;text-align:left;margin-left:65.8pt;margin-top:2pt;width:157.9pt;height:13.9pt;z-index:-125829294;mso-position-horizontal-relative:page" filled="f" stroked="f">
            <v:textbox style="mso-fit-shape-to-text:t" inset="0,0,0,0">
              <w:txbxContent>
                <w:p w:rsidR="005A0F15" w:rsidRDefault="00DD00A2">
                  <w:pPr>
                    <w:pStyle w:val="Vnbnnidung0"/>
                    <w:shd w:val="clear" w:color="auto" w:fill="auto"/>
                    <w:spacing w:line="240" w:lineRule="auto"/>
                    <w:jc w:val="left"/>
                  </w:pPr>
                  <w:r>
                    <w:t>Some parents help their children</w:t>
                  </w:r>
                </w:p>
              </w:txbxContent>
            </v:textbox>
            <w10:wrap type="square" side="right" anchorx="page"/>
          </v:shape>
        </w:pict>
      </w:r>
      <w:r w:rsidR="00DD00A2">
        <w:t>(8) their homework. Other</w:t>
      </w:r>
    </w:p>
    <w:p w:rsidR="005A0F15" w:rsidRDefault="00DD00A2">
      <w:pPr>
        <w:pStyle w:val="Vnbnnidung0"/>
        <w:shd w:val="clear" w:color="auto" w:fill="auto"/>
        <w:spacing w:line="240" w:lineRule="auto"/>
      </w:pPr>
      <w:r>
        <w:t>parents take no interest at all in their children’s homework.</w:t>
      </w:r>
    </w:p>
    <w:p w:rsidR="005A0F15" w:rsidRDefault="00DD00A2">
      <w:pPr>
        <w:pStyle w:val="Vnbnnidung0"/>
        <w:shd w:val="clear" w:color="auto" w:fill="auto"/>
        <w:spacing w:line="240" w:lineRule="auto"/>
      </w:pPr>
      <w:r>
        <w:t>It’s important, however, that teachers talk to parents about homework. A</w:t>
      </w:r>
    </w:p>
    <w:p w:rsidR="005A0F15" w:rsidRDefault="00DD00A2">
      <w:pPr>
        <w:pStyle w:val="Vnbnnidung0"/>
        <w:shd w:val="clear" w:color="auto" w:fill="auto"/>
        <w:tabs>
          <w:tab w:val="left" w:leader="underscore" w:pos="5270"/>
        </w:tabs>
        <w:spacing w:line="240" w:lineRule="auto"/>
      </w:pPr>
      <w:r>
        <w:t xml:space="preserve">teacher should suggest </w:t>
      </w:r>
      <w:r>
        <w:t>suitable tasks for parents</w:t>
      </w:r>
      <w:r>
        <w:tab/>
        <w:t xml:space="preserve"> (9) with their</w:t>
      </w:r>
    </w:p>
    <w:p w:rsidR="005A0F15" w:rsidRDefault="00DD00A2">
      <w:pPr>
        <w:pStyle w:val="Vnbnnidung0"/>
        <w:shd w:val="clear" w:color="auto" w:fill="auto"/>
        <w:tabs>
          <w:tab w:val="left" w:leader="underscore" w:pos="4133"/>
        </w:tabs>
        <w:spacing w:line="240" w:lineRule="auto"/>
      </w:pPr>
      <w:r>
        <w:t xml:space="preserve">children. Parents are often better </w:t>
      </w:r>
      <w:r>
        <w:tab/>
        <w:t xml:space="preserve"> (10) teaching their own</w:t>
      </w:r>
    </w:p>
    <w:p w:rsidR="005A0F15" w:rsidRDefault="00DD00A2">
      <w:pPr>
        <w:pStyle w:val="Vnbnnidung0"/>
        <w:shd w:val="clear" w:color="auto" w:fill="auto"/>
        <w:spacing w:line="240" w:lineRule="auto"/>
        <w:sectPr w:rsidR="005A0F15">
          <w:footerReference w:type="even" r:id="rId28"/>
          <w:footerReference w:type="default" r:id="rId29"/>
          <w:pgSz w:w="8685" w:h="12443"/>
          <w:pgMar w:top="1431" w:right="678" w:bottom="585" w:left="1234" w:header="1003" w:footer="3" w:gutter="0"/>
          <w:cols w:space="720"/>
          <w:noEndnote/>
          <w:docGrid w:linePitch="360"/>
        </w:sectPr>
      </w:pPr>
      <w:r>
        <w:t>children!</w:t>
      </w:r>
    </w:p>
    <w:p w:rsidR="005A0F15" w:rsidRDefault="005A0F15">
      <w:pPr>
        <w:spacing w:line="14" w:lineRule="exact"/>
      </w:pPr>
      <w:r>
        <w:lastRenderedPageBreak/>
        <w:pict>
          <v:shape id="_x0000_s1144" type="#_x0000_t202" style="position:absolute;margin-left:390.35pt;margin-top:206.4pt;width:16.8pt;height:176.4pt;z-index:-125829292;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w:t>
                  </w:r>
                  <w:r>
                    <w:t>Ả</w:t>
                  </w:r>
                  <w:r>
                    <w:t>O L</w:t>
                  </w:r>
                  <w:r>
                    <w:t>Ớ</w:t>
                  </w:r>
                  <w:r>
                    <w:t>P 10</w:t>
                  </w:r>
                </w:p>
              </w:txbxContent>
            </v:textbox>
            <w10:wrap type="square" anchorx="page"/>
          </v:shape>
        </w:pict>
      </w:r>
    </w:p>
    <w:p w:rsidR="005A0F15" w:rsidRDefault="00DD00A2">
      <w:pPr>
        <w:pStyle w:val="Tiu70"/>
        <w:keepNext/>
        <w:keepLines/>
        <w:numPr>
          <w:ilvl w:val="0"/>
          <w:numId w:val="1"/>
        </w:numPr>
        <w:shd w:val="clear" w:color="auto" w:fill="auto"/>
        <w:tabs>
          <w:tab w:val="left" w:pos="329"/>
        </w:tabs>
        <w:spacing w:after="40" w:line="233" w:lineRule="auto"/>
        <w:ind w:left="280" w:hanging="280"/>
      </w:pPr>
      <w:bookmarkStart w:id="21" w:name="bookmark21"/>
      <w:r>
        <w:t xml:space="preserve">Read the following passage and choose the item (A, B, </w:t>
      </w:r>
      <w:r>
        <w:rPr>
          <w:b w:val="0"/>
          <w:bCs w:val="0"/>
          <w:sz w:val="28"/>
          <w:szCs w:val="28"/>
        </w:rPr>
        <w:t xml:space="preserve">c, </w:t>
      </w:r>
      <w:r>
        <w:t>D) that best answer each of the questions about it.</w:t>
      </w:r>
      <w:bookmarkEnd w:id="21"/>
    </w:p>
    <w:p w:rsidR="005A0F15" w:rsidRDefault="00DD00A2">
      <w:pPr>
        <w:pStyle w:val="Vnbnnidung0"/>
        <w:shd w:val="clear" w:color="auto" w:fill="auto"/>
        <w:spacing w:after="40" w:line="305" w:lineRule="auto"/>
        <w:ind w:left="280" w:firstLine="20"/>
      </w:pPr>
      <w:r>
        <w:t xml:space="preserve">Over the past 600 years, English has grown from a language of few speakers to become the dominant language of international communication. English </w:t>
      </w:r>
      <w:r>
        <w:t>as we know it today emerged around 1350, after having incorporated many elements of French that were introduced following the Norman invasion of 1030.</w:t>
      </w:r>
    </w:p>
    <w:p w:rsidR="005A0F15" w:rsidRDefault="00DD00A2">
      <w:pPr>
        <w:pStyle w:val="Vnbnnidung0"/>
        <w:shd w:val="clear" w:color="auto" w:fill="auto"/>
        <w:spacing w:after="40" w:line="305" w:lineRule="auto"/>
        <w:ind w:left="280" w:firstLine="20"/>
      </w:pPr>
      <w:r>
        <w:t xml:space="preserve">Until the 1600s, English was, for the most part, spoken only in England and had not extended even as far </w:t>
      </w:r>
      <w:r>
        <w:t xml:space="preserve">as Wales, Scotland, or Ireland. However, during the course of the next two centuries, English began to spread around the globe as a result of exploration, trade (including slave trade), colonization, and missionary work. Thus, small </w:t>
      </w:r>
      <w:r>
        <w:rPr>
          <w:b/>
          <w:bCs/>
        </w:rPr>
        <w:t xml:space="preserve">enclaves </w:t>
      </w:r>
      <w:r>
        <w:t xml:space="preserve">of English speakers became established and grew in various parts of the world. As these communities </w:t>
      </w:r>
      <w:r>
        <w:rPr>
          <w:b/>
          <w:bCs/>
        </w:rPr>
        <w:t xml:space="preserve">proliferated, </w:t>
      </w:r>
      <w:r>
        <w:t>English gradually became the primary language of international business, banking, and diplomacy.</w:t>
      </w:r>
    </w:p>
    <w:p w:rsidR="005A0F15" w:rsidRDefault="00DD00A2">
      <w:pPr>
        <w:pStyle w:val="Vnbnnidung0"/>
        <w:shd w:val="clear" w:color="auto" w:fill="auto"/>
        <w:spacing w:after="40" w:line="302" w:lineRule="auto"/>
        <w:ind w:left="280" w:firstLine="20"/>
      </w:pPr>
      <w:r>
        <w:t>Currently, about 80 percent of the informatio</w:t>
      </w:r>
      <w:r>
        <w:t>n stored on computer systems worldwide is in English. Two-thirds of the world’s science writing is in English, and English is the main language of technology, advertising, media, international airports, and air traffic controllers. Today there are more tha</w:t>
      </w:r>
      <w:r>
        <w:t>n 700 million English users in the world, and over half of these, are non-native speakers, constituting the largest number of non-native users than any other language in the world.</w:t>
      </w:r>
    </w:p>
    <w:p w:rsidR="005A0F15" w:rsidRDefault="00DD00A2">
      <w:pPr>
        <w:pStyle w:val="Vnbnnidung0"/>
        <w:numPr>
          <w:ilvl w:val="0"/>
          <w:numId w:val="27"/>
        </w:numPr>
        <w:shd w:val="clear" w:color="auto" w:fill="auto"/>
        <w:tabs>
          <w:tab w:val="left" w:pos="584"/>
        </w:tabs>
        <w:spacing w:after="40" w:line="240" w:lineRule="auto"/>
        <w:ind w:left="280" w:firstLine="20"/>
      </w:pPr>
      <w:r>
        <w:t>What is the main topic of the passage?</w:t>
      </w:r>
    </w:p>
    <w:p w:rsidR="005A0F15" w:rsidRDefault="00DD00A2">
      <w:pPr>
        <w:pStyle w:val="Vnbnnidung0"/>
        <w:numPr>
          <w:ilvl w:val="0"/>
          <w:numId w:val="28"/>
        </w:numPr>
        <w:shd w:val="clear" w:color="auto" w:fill="auto"/>
        <w:tabs>
          <w:tab w:val="left" w:pos="651"/>
        </w:tabs>
        <w:spacing w:after="40" w:line="240" w:lineRule="auto"/>
        <w:ind w:left="280" w:firstLine="20"/>
      </w:pPr>
      <w:r>
        <w:t>The number of non-native users of En</w:t>
      </w:r>
      <w:r>
        <w:t>glish</w:t>
      </w:r>
    </w:p>
    <w:p w:rsidR="005A0F15" w:rsidRDefault="00DD00A2">
      <w:pPr>
        <w:pStyle w:val="Vnbnnidung0"/>
        <w:numPr>
          <w:ilvl w:val="0"/>
          <w:numId w:val="28"/>
        </w:numPr>
        <w:shd w:val="clear" w:color="auto" w:fill="auto"/>
        <w:tabs>
          <w:tab w:val="left" w:pos="651"/>
        </w:tabs>
        <w:spacing w:after="40" w:line="240" w:lineRule="auto"/>
        <w:ind w:left="280" w:firstLine="20"/>
      </w:pPr>
      <w:r>
        <w:t>The French influence on the English language</w:t>
      </w:r>
    </w:p>
    <w:p w:rsidR="005A0F15" w:rsidRDefault="00DD00A2">
      <w:pPr>
        <w:pStyle w:val="Vnbnnidung0"/>
        <w:numPr>
          <w:ilvl w:val="0"/>
          <w:numId w:val="28"/>
        </w:numPr>
        <w:shd w:val="clear" w:color="auto" w:fill="auto"/>
        <w:tabs>
          <w:tab w:val="left" w:pos="651"/>
        </w:tabs>
        <w:spacing w:after="40" w:line="240" w:lineRule="auto"/>
        <w:ind w:left="280" w:firstLine="20"/>
      </w:pPr>
      <w:r>
        <w:t>The expansion of English as an international language</w:t>
      </w:r>
    </w:p>
    <w:p w:rsidR="005A0F15" w:rsidRDefault="00DD00A2">
      <w:pPr>
        <w:pStyle w:val="Vnbnnidung0"/>
        <w:numPr>
          <w:ilvl w:val="0"/>
          <w:numId w:val="28"/>
        </w:numPr>
        <w:shd w:val="clear" w:color="auto" w:fill="auto"/>
        <w:tabs>
          <w:tab w:val="left" w:pos="654"/>
        </w:tabs>
        <w:spacing w:after="40" w:line="240" w:lineRule="auto"/>
        <w:ind w:left="280" w:firstLine="20"/>
      </w:pPr>
      <w:r>
        <w:t>The use of English for science and technology</w:t>
      </w:r>
    </w:p>
    <w:p w:rsidR="005A0F15" w:rsidRDefault="00DD00A2">
      <w:pPr>
        <w:pStyle w:val="Vnbnnidung0"/>
        <w:numPr>
          <w:ilvl w:val="0"/>
          <w:numId w:val="27"/>
        </w:numPr>
        <w:shd w:val="clear" w:color="auto" w:fill="auto"/>
        <w:tabs>
          <w:tab w:val="left" w:pos="608"/>
        </w:tabs>
        <w:spacing w:after="40" w:line="240" w:lineRule="auto"/>
        <w:ind w:left="280" w:firstLine="20"/>
      </w:pPr>
      <w:r>
        <w:t>Approximately when did English begin to be used beyond England?</w:t>
      </w:r>
    </w:p>
    <w:p w:rsidR="005A0F15" w:rsidRDefault="00DD00A2">
      <w:pPr>
        <w:pStyle w:val="Vnbnnidung0"/>
        <w:shd w:val="clear" w:color="auto" w:fill="auto"/>
        <w:spacing w:after="40" w:line="240" w:lineRule="auto"/>
        <w:ind w:left="620"/>
      </w:pPr>
      <w:r>
        <w:t xml:space="preserve">A. in 1066 </w:t>
      </w:r>
      <w:r>
        <w:rPr>
          <w:b/>
          <w:bCs/>
        </w:rPr>
        <w:t xml:space="preserve">B. </w:t>
      </w:r>
      <w:r>
        <w:t xml:space="preserve">around 1350 </w:t>
      </w:r>
      <w:r>
        <w:rPr>
          <w:sz w:val="28"/>
          <w:szCs w:val="28"/>
        </w:rPr>
        <w:t xml:space="preserve">c. </w:t>
      </w:r>
      <w:r>
        <w:t xml:space="preserve">before 1600 </w:t>
      </w:r>
      <w:r>
        <w:t>D. after 1600</w:t>
      </w:r>
    </w:p>
    <w:p w:rsidR="005A0F15" w:rsidRDefault="00DD00A2">
      <w:pPr>
        <w:pStyle w:val="Vnbnnidung0"/>
        <w:numPr>
          <w:ilvl w:val="0"/>
          <w:numId w:val="27"/>
        </w:numPr>
        <w:shd w:val="clear" w:color="auto" w:fill="auto"/>
        <w:tabs>
          <w:tab w:val="left" w:pos="608"/>
        </w:tabs>
        <w:spacing w:after="40" w:line="240" w:lineRule="auto"/>
        <w:ind w:left="280" w:firstLine="20"/>
      </w:pPr>
      <w:r>
        <w:t>According to the passage, all of the following contributed to the spread</w:t>
      </w:r>
    </w:p>
    <w:p w:rsidR="005A0F15" w:rsidRDefault="00DD00A2">
      <w:pPr>
        <w:pStyle w:val="Vnbnnidung0"/>
        <w:shd w:val="clear" w:color="auto" w:fill="auto"/>
        <w:tabs>
          <w:tab w:val="left" w:leader="underscore" w:pos="4561"/>
        </w:tabs>
        <w:spacing w:after="40" w:line="240" w:lineRule="auto"/>
        <w:ind w:left="620"/>
      </w:pPr>
      <w:r>
        <w:t>of English around the world except</w:t>
      </w:r>
      <w:r>
        <w:tab/>
        <w:t>.</w:t>
      </w:r>
    </w:p>
    <w:p w:rsidR="005A0F15" w:rsidRDefault="00DD00A2">
      <w:pPr>
        <w:pStyle w:val="Vnbnnidung0"/>
        <w:shd w:val="clear" w:color="auto" w:fill="auto"/>
        <w:tabs>
          <w:tab w:val="left" w:pos="3657"/>
        </w:tabs>
        <w:spacing w:after="40" w:line="240" w:lineRule="auto"/>
        <w:ind w:left="620"/>
      </w:pPr>
      <w:r>
        <w:t>A. the slave trade</w:t>
      </w:r>
      <w:r>
        <w:tab/>
        <w:t>B. the Norman invasion</w:t>
      </w:r>
    </w:p>
    <w:p w:rsidR="005A0F15" w:rsidRDefault="00DD00A2">
      <w:pPr>
        <w:pStyle w:val="Vnbnnidung0"/>
        <w:shd w:val="clear" w:color="auto" w:fill="auto"/>
        <w:tabs>
          <w:tab w:val="left" w:pos="3657"/>
        </w:tabs>
        <w:spacing w:after="40" w:line="216" w:lineRule="auto"/>
        <w:ind w:left="620"/>
        <w:sectPr w:rsidR="005A0F15">
          <w:footerReference w:type="even" r:id="rId30"/>
          <w:footerReference w:type="default" r:id="rId31"/>
          <w:pgSz w:w="8685" w:h="12443"/>
          <w:pgMar w:top="1658" w:right="1209" w:bottom="853" w:left="549" w:header="1230" w:footer="3" w:gutter="0"/>
          <w:cols w:space="720"/>
          <w:noEndnote/>
          <w:docGrid w:linePitch="360"/>
        </w:sectPr>
      </w:pPr>
      <w:r>
        <w:rPr>
          <w:sz w:val="28"/>
          <w:szCs w:val="28"/>
        </w:rPr>
        <w:t xml:space="preserve">c. </w:t>
      </w:r>
      <w:r>
        <w:t>missionaries</w:t>
      </w:r>
      <w:r>
        <w:tab/>
        <w:t>D. colonization</w:t>
      </w:r>
    </w:p>
    <w:p w:rsidR="005A0F15" w:rsidRDefault="005A0F15">
      <w:pPr>
        <w:spacing w:line="14" w:lineRule="exact"/>
      </w:pPr>
      <w:r>
        <w:lastRenderedPageBreak/>
        <w:pict>
          <v:shape id="_x0000_s1150" type="#_x0000_t202" style="position:absolute;margin-left:20.7pt;margin-top:215.65pt;width:16.1pt;height:175.7pt;z-index:-125829290;mso-position-horizontal-relative:page" filled="f" stroked="f">
            <v:textbox style="layout-flow:vertical" inset="0,0,0,0">
              <w:txbxContent>
                <w:p w:rsidR="005A0F15" w:rsidRDefault="00DD00A2">
                  <w:pPr>
                    <w:pStyle w:val="Tiu60"/>
                    <w:keepNext/>
                    <w:keepLines/>
                    <w:shd w:val="clear" w:color="auto" w:fill="auto"/>
                  </w:pPr>
                  <w:bookmarkStart w:id="22" w:name="bookmark22"/>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TIÊNG ANH V</w:t>
                  </w:r>
                  <w:r>
                    <w:rPr>
                      <w:rFonts w:ascii="Calibri" w:eastAsia="Calibri" w:hAnsi="Calibri" w:cs="Calibri"/>
                      <w:w w:val="70"/>
                    </w:rPr>
                    <w:t>Ầ</w:t>
                  </w:r>
                  <w:r>
                    <w:rPr>
                      <w:rFonts w:ascii="Calibri" w:eastAsia="Calibri" w:hAnsi="Calibri" w:cs="Calibri"/>
                      <w:w w:val="70"/>
                    </w:rPr>
                    <w:t>O L</w:t>
                  </w:r>
                  <w:r>
                    <w:rPr>
                      <w:rFonts w:ascii="Calibri" w:eastAsia="Calibri" w:hAnsi="Calibri" w:cs="Calibri"/>
                      <w:w w:val="70"/>
                    </w:rPr>
                    <w:t>Ớ</w:t>
                  </w:r>
                  <w:r>
                    <w:rPr>
                      <w:rFonts w:ascii="Calibri" w:eastAsia="Calibri" w:hAnsi="Calibri" w:cs="Calibri"/>
                      <w:w w:val="70"/>
                    </w:rPr>
                    <w:t>P 10</w:t>
                  </w:r>
                  <w:bookmarkEnd w:id="22"/>
                </w:p>
              </w:txbxContent>
            </v:textbox>
            <w10:wrap type="square" anchorx="page"/>
          </v:shape>
        </w:pict>
      </w:r>
    </w:p>
    <w:p w:rsidR="005A0F15" w:rsidRDefault="00DD00A2">
      <w:pPr>
        <w:pStyle w:val="Vnbnnidung0"/>
        <w:numPr>
          <w:ilvl w:val="0"/>
          <w:numId w:val="27"/>
        </w:numPr>
        <w:shd w:val="clear" w:color="auto" w:fill="auto"/>
        <w:tabs>
          <w:tab w:val="left" w:pos="646"/>
        </w:tabs>
        <w:spacing w:after="40" w:line="240" w:lineRule="auto"/>
        <w:ind w:left="280"/>
        <w:jc w:val="left"/>
      </w:pPr>
      <w:r>
        <w:t xml:space="preserve">The word </w:t>
      </w:r>
      <w:r>
        <w:rPr>
          <w:b/>
          <w:bCs/>
        </w:rPr>
        <w:t xml:space="preserve">“enclaves” </w:t>
      </w:r>
      <w:r>
        <w:t>in paragraph 2 could be best replaced by which of</w:t>
      </w:r>
      <w:r>
        <w:rPr>
          <w:vertAlign w:val="superscript"/>
        </w:rPr>
        <w:t>5</w:t>
      </w:r>
    </w:p>
    <w:p w:rsidR="005A0F15" w:rsidRDefault="00DD00A2">
      <w:pPr>
        <w:pStyle w:val="Vnbnnidung0"/>
        <w:shd w:val="clear" w:color="auto" w:fill="auto"/>
        <w:spacing w:after="40" w:line="240" w:lineRule="auto"/>
        <w:ind w:left="620"/>
      </w:pPr>
      <w:r>
        <w:t>the following?</w:t>
      </w:r>
    </w:p>
    <w:p w:rsidR="005A0F15" w:rsidRDefault="00DD00A2">
      <w:pPr>
        <w:pStyle w:val="Vnbnnidung0"/>
        <w:shd w:val="clear" w:color="auto" w:fill="auto"/>
        <w:tabs>
          <w:tab w:val="left" w:pos="5235"/>
        </w:tabs>
        <w:spacing w:after="40" w:line="240" w:lineRule="auto"/>
        <w:ind w:left="620"/>
      </w:pPr>
      <w:r>
        <w:t xml:space="preserve">A. communities B. organizations </w:t>
      </w:r>
      <w:r>
        <w:rPr>
          <w:sz w:val="28"/>
          <w:szCs w:val="28"/>
        </w:rPr>
        <w:t xml:space="preserve">c. </w:t>
      </w:r>
      <w:r>
        <w:t>regions</w:t>
      </w:r>
      <w:r>
        <w:tab/>
        <w:t>D. countries</w:t>
      </w:r>
    </w:p>
    <w:p w:rsidR="005A0F15" w:rsidRDefault="00DD00A2">
      <w:pPr>
        <w:pStyle w:val="Vnbnnidung0"/>
        <w:numPr>
          <w:ilvl w:val="0"/>
          <w:numId w:val="27"/>
        </w:numPr>
        <w:shd w:val="clear" w:color="auto" w:fill="auto"/>
        <w:tabs>
          <w:tab w:val="left" w:pos="646"/>
        </w:tabs>
        <w:spacing w:after="40" w:line="240" w:lineRule="auto"/>
        <w:ind w:left="280"/>
        <w:jc w:val="left"/>
      </w:pPr>
      <w:r>
        <w:t xml:space="preserve">The world </w:t>
      </w:r>
      <w:r>
        <w:rPr>
          <w:b/>
          <w:bCs/>
        </w:rPr>
        <w:t xml:space="preserve">“proliferated” </w:t>
      </w:r>
      <w:r>
        <w:t>in paragraph 2</w:t>
      </w:r>
      <w:r>
        <w:t xml:space="preserve"> is closest in meaning to which</w:t>
      </w:r>
    </w:p>
    <w:p w:rsidR="005A0F15" w:rsidRDefault="00DD00A2">
      <w:pPr>
        <w:pStyle w:val="Vnbnnidung0"/>
        <w:shd w:val="clear" w:color="auto" w:fill="auto"/>
        <w:spacing w:after="40" w:line="240" w:lineRule="auto"/>
        <w:ind w:left="620"/>
      </w:pPr>
      <w:r>
        <w:t>of the following?</w:t>
      </w:r>
    </w:p>
    <w:p w:rsidR="005A0F15" w:rsidRDefault="00DD00A2">
      <w:pPr>
        <w:pStyle w:val="Vnbnnidung0"/>
        <w:shd w:val="clear" w:color="auto" w:fill="auto"/>
        <w:spacing w:after="40" w:line="240" w:lineRule="auto"/>
        <w:ind w:left="620"/>
        <w:sectPr w:rsidR="005A0F15">
          <w:footerReference w:type="even" r:id="rId32"/>
          <w:footerReference w:type="default" r:id="rId33"/>
          <w:pgSz w:w="8685" w:h="12443"/>
          <w:pgMar w:top="1497" w:right="639" w:bottom="2392" w:left="1119" w:header="1069" w:footer="3" w:gutter="0"/>
          <w:cols w:space="720"/>
          <w:noEndnote/>
          <w:docGrid w:linePitch="360"/>
        </w:sectPr>
      </w:pPr>
      <w:r>
        <w:t xml:space="preserve">A. prospered B. organized </w:t>
      </w:r>
      <w:r>
        <w:rPr>
          <w:sz w:val="28"/>
          <w:szCs w:val="28"/>
        </w:rPr>
        <w:t xml:space="preserve">c. </w:t>
      </w:r>
      <w:r>
        <w:t>disbanded D. expanded</w:t>
      </w:r>
    </w:p>
    <w:p w:rsidR="005A0F15" w:rsidRDefault="005A0F15">
      <w:pPr>
        <w:spacing w:line="14" w:lineRule="exact"/>
      </w:pPr>
      <w:r>
        <w:lastRenderedPageBreak/>
        <w:pict>
          <v:shape id="_x0000_s1156" type="#_x0000_t202" style="position:absolute;margin-left:43.6pt;margin-top:71.9pt;width:313.9pt;height:172.3pt;z-index:-125829288;mso-wrap-distance-left:23.4pt;mso-wrap-distance-top:51.1pt;mso-wrap-distance-right:26.3pt;mso-wrap-distance-bottom:8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757"/>
                    <w:gridCol w:w="1546"/>
                    <w:gridCol w:w="1579"/>
                    <w:gridCol w:w="1397"/>
                  </w:tblGrid>
                  <w:tr w:rsidR="005A0F15">
                    <w:tblPrEx>
                      <w:tblCellMar>
                        <w:top w:w="0" w:type="dxa"/>
                        <w:bottom w:w="0" w:type="dxa"/>
                      </w:tblCellMar>
                    </w:tblPrEx>
                    <w:trPr>
                      <w:trHeight w:hRule="exact" w:val="254"/>
                      <w:tblHeader/>
                    </w:trPr>
                    <w:tc>
                      <w:tcPr>
                        <w:tcW w:w="1757"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television</w:t>
                        </w:r>
                      </w:p>
                    </w:tc>
                    <w:tc>
                      <w:tcPr>
                        <w:tcW w:w="1546" w:type="dxa"/>
                        <w:shd w:val="clear" w:color="auto" w:fill="FFFFFF"/>
                      </w:tcPr>
                      <w:p w:rsidR="005A0F15" w:rsidRDefault="00DD00A2">
                        <w:pPr>
                          <w:pStyle w:val="Khc0"/>
                          <w:shd w:val="clear" w:color="auto" w:fill="auto"/>
                          <w:spacing w:line="240" w:lineRule="auto"/>
                          <w:jc w:val="left"/>
                        </w:pPr>
                        <w:r>
                          <w:t>B. benefit</w:t>
                        </w:r>
                      </w:p>
                    </w:tc>
                    <w:tc>
                      <w:tcPr>
                        <w:tcW w:w="1579" w:type="dxa"/>
                        <w:shd w:val="clear" w:color="auto" w:fill="FFFFFF"/>
                      </w:tcPr>
                      <w:p w:rsidR="005A0F15" w:rsidRDefault="00DD00A2">
                        <w:pPr>
                          <w:pStyle w:val="Khc0"/>
                          <w:shd w:val="clear" w:color="auto" w:fill="auto"/>
                          <w:spacing w:line="240" w:lineRule="auto"/>
                          <w:jc w:val="left"/>
                        </w:pPr>
                        <w:r>
                          <w:t>c. deny</w:t>
                        </w:r>
                      </w:p>
                    </w:tc>
                    <w:tc>
                      <w:tcPr>
                        <w:tcW w:w="1397" w:type="dxa"/>
                        <w:shd w:val="clear" w:color="auto" w:fill="FFFFFF"/>
                      </w:tcPr>
                      <w:p w:rsidR="005A0F15" w:rsidRDefault="00DD00A2">
                        <w:pPr>
                          <w:pStyle w:val="Khc0"/>
                          <w:shd w:val="clear" w:color="auto" w:fill="auto"/>
                          <w:spacing w:line="240" w:lineRule="auto"/>
                          <w:jc w:val="left"/>
                        </w:pPr>
                        <w:r>
                          <w:t>D. exploration</w:t>
                        </w:r>
                      </w:p>
                    </w:tc>
                  </w:tr>
                  <w:tr w:rsidR="005A0F15">
                    <w:tblPrEx>
                      <w:tblCellMar>
                        <w:top w:w="0" w:type="dxa"/>
                        <w:bottom w:w="0" w:type="dxa"/>
                      </w:tblCellMar>
                    </w:tblPrEx>
                    <w:trPr>
                      <w:trHeight w:hRule="exact" w:val="259"/>
                    </w:trPr>
                    <w:tc>
                      <w:tcPr>
                        <w:tcW w:w="1757"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communicate</w:t>
                        </w:r>
                      </w:p>
                    </w:tc>
                    <w:tc>
                      <w:tcPr>
                        <w:tcW w:w="1546" w:type="dxa"/>
                        <w:shd w:val="clear" w:color="auto" w:fill="FFFFFF"/>
                      </w:tcPr>
                      <w:p w:rsidR="005A0F15" w:rsidRDefault="00DD00A2">
                        <w:pPr>
                          <w:pStyle w:val="Khc0"/>
                          <w:shd w:val="clear" w:color="auto" w:fill="auto"/>
                          <w:spacing w:line="240" w:lineRule="auto"/>
                          <w:jc w:val="left"/>
                        </w:pPr>
                        <w:r>
                          <w:t>B. explore</w:t>
                        </w:r>
                      </w:p>
                    </w:tc>
                    <w:tc>
                      <w:tcPr>
                        <w:tcW w:w="1579" w:type="dxa"/>
                        <w:shd w:val="clear" w:color="auto" w:fill="FFFFFF"/>
                      </w:tcPr>
                      <w:p w:rsidR="005A0F15" w:rsidRDefault="00DD00A2">
                        <w:pPr>
                          <w:pStyle w:val="Khc0"/>
                          <w:shd w:val="clear" w:color="auto" w:fill="auto"/>
                          <w:spacing w:line="240" w:lineRule="auto"/>
                          <w:jc w:val="left"/>
                        </w:pPr>
                        <w:r>
                          <w:t>c. forum</w:t>
                        </w:r>
                      </w:p>
                    </w:tc>
                    <w:tc>
                      <w:tcPr>
                        <w:tcW w:w="1397" w:type="dxa"/>
                        <w:shd w:val="clear" w:color="auto" w:fill="FFFFFF"/>
                      </w:tcPr>
                      <w:p w:rsidR="005A0F15" w:rsidRDefault="00DD00A2">
                        <w:pPr>
                          <w:pStyle w:val="Khc0"/>
                          <w:shd w:val="clear" w:color="auto" w:fill="auto"/>
                          <w:spacing w:line="240" w:lineRule="auto"/>
                          <w:jc w:val="left"/>
                        </w:pPr>
                        <w:r>
                          <w:t>D. force</w:t>
                        </w:r>
                      </w:p>
                    </w:tc>
                  </w:tr>
                  <w:tr w:rsidR="005A0F15">
                    <w:tblPrEx>
                      <w:tblCellMar>
                        <w:top w:w="0" w:type="dxa"/>
                        <w:bottom w:w="0" w:type="dxa"/>
                      </w:tblCellMar>
                    </w:tblPrEx>
                    <w:trPr>
                      <w:trHeight w:hRule="exact" w:val="274"/>
                    </w:trPr>
                    <w:tc>
                      <w:tcPr>
                        <w:tcW w:w="1757" w:type="dxa"/>
                        <w:shd w:val="clear" w:color="auto" w:fill="FFFFFF"/>
                      </w:tcPr>
                      <w:p w:rsidR="005A0F15" w:rsidRDefault="00DD00A2">
                        <w:pPr>
                          <w:pStyle w:val="Khc0"/>
                          <w:shd w:val="clear" w:color="auto" w:fill="auto"/>
                          <w:spacing w:line="240" w:lineRule="auto"/>
                          <w:jc w:val="left"/>
                        </w:pPr>
                        <w:r>
                          <w:rPr>
                            <w:lang w:val="vi-VN" w:eastAsia="vi-VN" w:bidi="vi-VN"/>
                          </w:rPr>
                          <w:t xml:space="preserve">3) </w:t>
                        </w:r>
                        <w:r>
                          <w:t>A. watch</w:t>
                        </w:r>
                      </w:p>
                    </w:tc>
                    <w:tc>
                      <w:tcPr>
                        <w:tcW w:w="1546" w:type="dxa"/>
                        <w:shd w:val="clear" w:color="auto" w:fill="FFFFFF"/>
                      </w:tcPr>
                      <w:p w:rsidR="005A0F15" w:rsidRDefault="00DD00A2">
                        <w:pPr>
                          <w:pStyle w:val="Khc0"/>
                          <w:shd w:val="clear" w:color="auto" w:fill="auto"/>
                          <w:spacing w:line="240" w:lineRule="auto"/>
                          <w:jc w:val="left"/>
                        </w:pPr>
                        <w:r>
                          <w:t>B. channel</w:t>
                        </w:r>
                      </w:p>
                    </w:tc>
                    <w:tc>
                      <w:tcPr>
                        <w:tcW w:w="1579" w:type="dxa"/>
                        <w:shd w:val="clear" w:color="auto" w:fill="FFFFFF"/>
                      </w:tcPr>
                      <w:p w:rsidR="005A0F15" w:rsidRDefault="00DD00A2">
                        <w:pPr>
                          <w:pStyle w:val="Khc0"/>
                          <w:shd w:val="clear" w:color="auto" w:fill="auto"/>
                          <w:spacing w:line="240" w:lineRule="auto"/>
                          <w:jc w:val="left"/>
                        </w:pPr>
                        <w:r>
                          <w:t>c. chat</w:t>
                        </w:r>
                      </w:p>
                    </w:tc>
                    <w:tc>
                      <w:tcPr>
                        <w:tcW w:w="1397" w:type="dxa"/>
                        <w:shd w:val="clear" w:color="auto" w:fill="FFFFFF"/>
                      </w:tcPr>
                      <w:p w:rsidR="005A0F15" w:rsidRDefault="00DD00A2">
                        <w:pPr>
                          <w:pStyle w:val="Khc0"/>
                          <w:shd w:val="clear" w:color="auto" w:fill="auto"/>
                          <w:spacing w:line="240" w:lineRule="auto"/>
                          <w:jc w:val="left"/>
                        </w:pPr>
                        <w:r>
                          <w:t>D. chemistry</w:t>
                        </w:r>
                      </w:p>
                    </w:tc>
                  </w:tr>
                  <w:tr w:rsidR="005A0F15">
                    <w:tblPrEx>
                      <w:tblCellMar>
                        <w:top w:w="0" w:type="dxa"/>
                        <w:bottom w:w="0" w:type="dxa"/>
                      </w:tblCellMar>
                    </w:tblPrEx>
                    <w:trPr>
                      <w:trHeight w:hRule="exact" w:val="254"/>
                    </w:trPr>
                    <w:tc>
                      <w:tcPr>
                        <w:tcW w:w="1757" w:type="dxa"/>
                        <w:shd w:val="clear" w:color="auto" w:fill="FFFFFF"/>
                      </w:tcPr>
                      <w:p w:rsidR="005A0F15" w:rsidRDefault="00DD00A2">
                        <w:pPr>
                          <w:pStyle w:val="Khc0"/>
                          <w:shd w:val="clear" w:color="auto" w:fill="auto"/>
                          <w:spacing w:line="240" w:lineRule="auto"/>
                          <w:jc w:val="left"/>
                        </w:pPr>
                        <w:r>
                          <w:t>4) A. access</w:t>
                        </w:r>
                      </w:p>
                    </w:tc>
                    <w:tc>
                      <w:tcPr>
                        <w:tcW w:w="1546" w:type="dxa"/>
                        <w:shd w:val="clear" w:color="auto" w:fill="FFFFFF"/>
                      </w:tcPr>
                      <w:p w:rsidR="005A0F15" w:rsidRDefault="00DD00A2">
                        <w:pPr>
                          <w:pStyle w:val="Khc0"/>
                          <w:shd w:val="clear" w:color="auto" w:fill="auto"/>
                          <w:spacing w:line="240" w:lineRule="auto"/>
                          <w:jc w:val="left"/>
                        </w:pPr>
                        <w:r>
                          <w:t>B. interactive</w:t>
                        </w:r>
                      </w:p>
                    </w:tc>
                    <w:tc>
                      <w:tcPr>
                        <w:tcW w:w="1579" w:type="dxa"/>
                        <w:shd w:val="clear" w:color="auto" w:fill="FFFFFF"/>
                      </w:tcPr>
                      <w:p w:rsidR="005A0F15" w:rsidRDefault="00DD00A2">
                        <w:pPr>
                          <w:pStyle w:val="Khc0"/>
                          <w:shd w:val="clear" w:color="auto" w:fill="auto"/>
                          <w:spacing w:line="240" w:lineRule="auto"/>
                          <w:jc w:val="left"/>
                        </w:pPr>
                        <w:r>
                          <w:rPr>
                            <w:sz w:val="28"/>
                            <w:szCs w:val="28"/>
                          </w:rPr>
                          <w:t xml:space="preserve">c. </w:t>
                        </w:r>
                        <w:r>
                          <w:t>costly</w:t>
                        </w:r>
                      </w:p>
                    </w:tc>
                    <w:tc>
                      <w:tcPr>
                        <w:tcW w:w="1397" w:type="dxa"/>
                        <w:shd w:val="clear" w:color="auto" w:fill="FFFFFF"/>
                      </w:tcPr>
                      <w:p w:rsidR="005A0F15" w:rsidRDefault="00DD00A2">
                        <w:pPr>
                          <w:pStyle w:val="Khc0"/>
                          <w:shd w:val="clear" w:color="auto" w:fill="auto"/>
                          <w:spacing w:line="240" w:lineRule="auto"/>
                          <w:jc w:val="left"/>
                        </w:pPr>
                        <w:r>
                          <w:t>D. crier</w:t>
                        </w:r>
                      </w:p>
                    </w:tc>
                  </w:tr>
                  <w:tr w:rsidR="005A0F15">
                    <w:tblPrEx>
                      <w:tblCellMar>
                        <w:top w:w="0" w:type="dxa"/>
                        <w:bottom w:w="0" w:type="dxa"/>
                      </w:tblCellMar>
                    </w:tblPrEx>
                    <w:trPr>
                      <w:trHeight w:hRule="exact" w:val="408"/>
                    </w:trPr>
                    <w:tc>
                      <w:tcPr>
                        <w:tcW w:w="1757" w:type="dxa"/>
                        <w:shd w:val="clear" w:color="auto" w:fill="FFFFFF"/>
                      </w:tcPr>
                      <w:p w:rsidR="005A0F15" w:rsidRDefault="00DD00A2">
                        <w:pPr>
                          <w:pStyle w:val="Khc0"/>
                          <w:shd w:val="clear" w:color="auto" w:fill="auto"/>
                          <w:spacing w:line="240" w:lineRule="auto"/>
                          <w:jc w:val="left"/>
                        </w:pPr>
                        <w:r>
                          <w:t>5) A. media</w:t>
                        </w:r>
                      </w:p>
                    </w:tc>
                    <w:tc>
                      <w:tcPr>
                        <w:tcW w:w="1546" w:type="dxa"/>
                        <w:shd w:val="clear" w:color="auto" w:fill="FFFFFF"/>
                      </w:tcPr>
                      <w:p w:rsidR="005A0F15" w:rsidRDefault="00DD00A2">
                        <w:pPr>
                          <w:pStyle w:val="Khc0"/>
                          <w:shd w:val="clear" w:color="auto" w:fill="auto"/>
                          <w:spacing w:line="240" w:lineRule="auto"/>
                          <w:jc w:val="left"/>
                        </w:pPr>
                        <w:r>
                          <w:t>B. article</w:t>
                        </w:r>
                      </w:p>
                    </w:tc>
                    <w:tc>
                      <w:tcPr>
                        <w:tcW w:w="1579" w:type="dxa"/>
                        <w:shd w:val="clear" w:color="auto" w:fill="FFFFFF"/>
                      </w:tcPr>
                      <w:p w:rsidR="005A0F15" w:rsidRDefault="00DD00A2">
                        <w:pPr>
                          <w:pStyle w:val="Khc0"/>
                          <w:shd w:val="clear" w:color="auto" w:fill="auto"/>
                          <w:spacing w:line="240" w:lineRule="auto"/>
                          <w:jc w:val="left"/>
                        </w:pPr>
                        <w:r>
                          <w:t>c. documentary</w:t>
                        </w:r>
                      </w:p>
                    </w:tc>
                    <w:tc>
                      <w:tcPr>
                        <w:tcW w:w="1397" w:type="dxa"/>
                        <w:shd w:val="clear" w:color="auto" w:fill="FFFFFF"/>
                      </w:tcPr>
                      <w:p w:rsidR="005A0F15" w:rsidRDefault="00DD00A2">
                        <w:pPr>
                          <w:pStyle w:val="Khc0"/>
                          <w:shd w:val="clear" w:color="auto" w:fill="auto"/>
                          <w:spacing w:line="240" w:lineRule="auto"/>
                          <w:jc w:val="left"/>
                        </w:pPr>
                        <w:r>
                          <w:t>D. viable</w:t>
                        </w:r>
                      </w:p>
                    </w:tc>
                  </w:tr>
                  <w:tr w:rsidR="005A0F15">
                    <w:tblPrEx>
                      <w:tblCellMar>
                        <w:top w:w="0" w:type="dxa"/>
                        <w:bottom w:w="0" w:type="dxa"/>
                      </w:tblCellMar>
                    </w:tblPrEx>
                    <w:trPr>
                      <w:trHeight w:hRule="exact" w:val="398"/>
                    </w:trPr>
                    <w:tc>
                      <w:tcPr>
                        <w:tcW w:w="1757" w:type="dxa"/>
                        <w:shd w:val="clear" w:color="auto" w:fill="FFFFFF"/>
                        <w:vAlign w:val="bottom"/>
                      </w:tcPr>
                      <w:p w:rsidR="005A0F15" w:rsidRDefault="00DD00A2">
                        <w:pPr>
                          <w:pStyle w:val="Khc0"/>
                          <w:shd w:val="clear" w:color="auto" w:fill="auto"/>
                          <w:spacing w:line="240" w:lineRule="auto"/>
                          <w:jc w:val="left"/>
                        </w:pPr>
                        <w:r>
                          <w:rPr>
                            <w:b/>
                            <w:bCs/>
                          </w:rPr>
                          <w:t>Choose the word</w:t>
                        </w:r>
                      </w:p>
                    </w:tc>
                    <w:tc>
                      <w:tcPr>
                        <w:tcW w:w="4522" w:type="dxa"/>
                        <w:gridSpan w:val="3"/>
                        <w:shd w:val="clear" w:color="auto" w:fill="FFFFFF"/>
                        <w:vAlign w:val="bottom"/>
                      </w:tcPr>
                      <w:p w:rsidR="005A0F15" w:rsidRDefault="00DD00A2">
                        <w:pPr>
                          <w:pStyle w:val="Khc0"/>
                          <w:shd w:val="clear" w:color="auto" w:fill="auto"/>
                          <w:spacing w:line="240" w:lineRule="auto"/>
                          <w:jc w:val="left"/>
                        </w:pPr>
                        <w:r>
                          <w:rPr>
                            <w:b/>
                            <w:bCs/>
                          </w:rPr>
                          <w:t>whose main stress is placed differently from</w:t>
                        </w:r>
                      </w:p>
                    </w:tc>
                  </w:tr>
                  <w:tr w:rsidR="005A0F15">
                    <w:tblPrEx>
                      <w:tblCellMar>
                        <w:top w:w="0" w:type="dxa"/>
                        <w:bottom w:w="0" w:type="dxa"/>
                      </w:tblCellMar>
                    </w:tblPrEx>
                    <w:trPr>
                      <w:trHeight w:hRule="exact" w:val="254"/>
                    </w:trPr>
                    <w:tc>
                      <w:tcPr>
                        <w:tcW w:w="1757" w:type="dxa"/>
                        <w:shd w:val="clear" w:color="auto" w:fill="FFFFFF"/>
                      </w:tcPr>
                      <w:p w:rsidR="005A0F15" w:rsidRDefault="00DD00A2">
                        <w:pPr>
                          <w:pStyle w:val="Khc0"/>
                          <w:shd w:val="clear" w:color="auto" w:fill="auto"/>
                          <w:spacing w:line="240" w:lineRule="auto"/>
                          <w:jc w:val="left"/>
                        </w:pPr>
                        <w:r>
                          <w:rPr>
                            <w:b/>
                            <w:bCs/>
                          </w:rPr>
                          <w:t>others.</w:t>
                        </w:r>
                      </w:p>
                    </w:tc>
                    <w:tc>
                      <w:tcPr>
                        <w:tcW w:w="1546" w:type="dxa"/>
                        <w:shd w:val="clear" w:color="auto" w:fill="FFFFFF"/>
                      </w:tcPr>
                      <w:p w:rsidR="005A0F15" w:rsidRDefault="005A0F15">
                        <w:pPr>
                          <w:rPr>
                            <w:sz w:val="10"/>
                            <w:szCs w:val="10"/>
                          </w:rPr>
                        </w:pPr>
                      </w:p>
                    </w:tc>
                    <w:tc>
                      <w:tcPr>
                        <w:tcW w:w="1579" w:type="dxa"/>
                        <w:shd w:val="clear" w:color="auto" w:fill="FFFFFF"/>
                      </w:tcPr>
                      <w:p w:rsidR="005A0F15" w:rsidRDefault="005A0F15">
                        <w:pPr>
                          <w:rPr>
                            <w:sz w:val="10"/>
                            <w:szCs w:val="10"/>
                          </w:rPr>
                        </w:pPr>
                      </w:p>
                    </w:tc>
                    <w:tc>
                      <w:tcPr>
                        <w:tcW w:w="1397"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78"/>
                    </w:trPr>
                    <w:tc>
                      <w:tcPr>
                        <w:tcW w:w="1757" w:type="dxa"/>
                        <w:shd w:val="clear" w:color="auto" w:fill="FFFFFF"/>
                        <w:vAlign w:val="bottom"/>
                      </w:tcPr>
                      <w:p w:rsidR="005A0F15" w:rsidRDefault="00DD00A2">
                        <w:pPr>
                          <w:pStyle w:val="Khc0"/>
                          <w:shd w:val="clear" w:color="auto" w:fill="auto"/>
                          <w:spacing w:line="240" w:lineRule="auto"/>
                          <w:jc w:val="left"/>
                        </w:pPr>
                        <w:r>
                          <w:t xml:space="preserve">1) A. </w:t>
                        </w:r>
                        <w:r>
                          <w:t>media</w:t>
                        </w:r>
                      </w:p>
                    </w:tc>
                    <w:tc>
                      <w:tcPr>
                        <w:tcW w:w="1546" w:type="dxa"/>
                        <w:shd w:val="clear" w:color="auto" w:fill="FFFFFF"/>
                        <w:vAlign w:val="bottom"/>
                      </w:tcPr>
                      <w:p w:rsidR="005A0F15" w:rsidRDefault="00DD00A2">
                        <w:pPr>
                          <w:pStyle w:val="Khc0"/>
                          <w:shd w:val="clear" w:color="auto" w:fill="auto"/>
                          <w:spacing w:line="240" w:lineRule="auto"/>
                          <w:jc w:val="left"/>
                        </w:pPr>
                        <w:r>
                          <w:t>B. pity</w:t>
                        </w:r>
                      </w:p>
                    </w:tc>
                    <w:tc>
                      <w:tcPr>
                        <w:tcW w:w="1579" w:type="dxa"/>
                        <w:shd w:val="clear" w:color="auto" w:fill="FFFFFF"/>
                        <w:vAlign w:val="bottom"/>
                      </w:tcPr>
                      <w:p w:rsidR="005A0F15" w:rsidRDefault="00DD00A2">
                        <w:pPr>
                          <w:pStyle w:val="Khc0"/>
                          <w:shd w:val="clear" w:color="auto" w:fill="auto"/>
                          <w:spacing w:line="240" w:lineRule="auto"/>
                          <w:jc w:val="left"/>
                        </w:pPr>
                        <w:r>
                          <w:t>c. inform</w:t>
                        </w:r>
                      </w:p>
                    </w:tc>
                    <w:tc>
                      <w:tcPr>
                        <w:tcW w:w="1397" w:type="dxa"/>
                        <w:shd w:val="clear" w:color="auto" w:fill="FFFFFF"/>
                        <w:vAlign w:val="bottom"/>
                      </w:tcPr>
                      <w:p w:rsidR="005A0F15" w:rsidRDefault="00DD00A2">
                        <w:pPr>
                          <w:pStyle w:val="Khc0"/>
                          <w:shd w:val="clear" w:color="auto" w:fill="auto"/>
                          <w:spacing w:line="240" w:lineRule="auto"/>
                          <w:jc w:val="left"/>
                        </w:pPr>
                        <w:r>
                          <w:t>D. purpose</w:t>
                        </w:r>
                      </w:p>
                    </w:tc>
                  </w:tr>
                  <w:tr w:rsidR="005A0F15">
                    <w:tblPrEx>
                      <w:tblCellMar>
                        <w:top w:w="0" w:type="dxa"/>
                        <w:bottom w:w="0" w:type="dxa"/>
                      </w:tblCellMar>
                    </w:tblPrEx>
                    <w:trPr>
                      <w:trHeight w:hRule="exact" w:val="269"/>
                    </w:trPr>
                    <w:tc>
                      <w:tcPr>
                        <w:tcW w:w="1757" w:type="dxa"/>
                        <w:shd w:val="clear" w:color="auto" w:fill="FFFFFF"/>
                      </w:tcPr>
                      <w:p w:rsidR="005A0F15" w:rsidRDefault="00DD00A2">
                        <w:pPr>
                          <w:pStyle w:val="Khc0"/>
                          <w:shd w:val="clear" w:color="auto" w:fill="auto"/>
                          <w:spacing w:line="240" w:lineRule="auto"/>
                          <w:jc w:val="left"/>
                        </w:pPr>
                        <w:r>
                          <w:t>2) A. costly</w:t>
                        </w:r>
                      </w:p>
                    </w:tc>
                    <w:tc>
                      <w:tcPr>
                        <w:tcW w:w="1546" w:type="dxa"/>
                        <w:shd w:val="clear" w:color="auto" w:fill="FFFFFF"/>
                      </w:tcPr>
                      <w:p w:rsidR="005A0F15" w:rsidRDefault="00DD00A2">
                        <w:pPr>
                          <w:pStyle w:val="Khc0"/>
                          <w:shd w:val="clear" w:color="auto" w:fill="auto"/>
                          <w:spacing w:line="240" w:lineRule="auto"/>
                          <w:jc w:val="left"/>
                        </w:pPr>
                        <w:r>
                          <w:t>B. explore</w:t>
                        </w:r>
                      </w:p>
                    </w:tc>
                    <w:tc>
                      <w:tcPr>
                        <w:tcW w:w="1579" w:type="dxa"/>
                        <w:shd w:val="clear" w:color="auto" w:fill="FFFFFF"/>
                      </w:tcPr>
                      <w:p w:rsidR="005A0F15" w:rsidRDefault="00DD00A2">
                        <w:pPr>
                          <w:pStyle w:val="Khc0"/>
                          <w:shd w:val="clear" w:color="auto" w:fill="auto"/>
                          <w:spacing w:line="240" w:lineRule="auto"/>
                          <w:jc w:val="left"/>
                        </w:pPr>
                        <w:r>
                          <w:t>c. forum</w:t>
                        </w:r>
                      </w:p>
                    </w:tc>
                    <w:tc>
                      <w:tcPr>
                        <w:tcW w:w="1397" w:type="dxa"/>
                        <w:shd w:val="clear" w:color="auto" w:fill="FFFFFF"/>
                      </w:tcPr>
                      <w:p w:rsidR="005A0F15" w:rsidRDefault="00DD00A2">
                        <w:pPr>
                          <w:pStyle w:val="Khc0"/>
                          <w:shd w:val="clear" w:color="auto" w:fill="auto"/>
                          <w:spacing w:line="240" w:lineRule="auto"/>
                          <w:jc w:val="left"/>
                        </w:pPr>
                        <w:r>
                          <w:t>D. limit</w:t>
                        </w:r>
                      </w:p>
                    </w:tc>
                  </w:tr>
                  <w:tr w:rsidR="005A0F15">
                    <w:tblPrEx>
                      <w:tblCellMar>
                        <w:top w:w="0" w:type="dxa"/>
                        <w:bottom w:w="0" w:type="dxa"/>
                      </w:tblCellMar>
                    </w:tblPrEx>
                    <w:trPr>
                      <w:trHeight w:hRule="exact" w:val="274"/>
                    </w:trPr>
                    <w:tc>
                      <w:tcPr>
                        <w:tcW w:w="1757" w:type="dxa"/>
                        <w:shd w:val="clear" w:color="auto" w:fill="FFFFFF"/>
                      </w:tcPr>
                      <w:p w:rsidR="005A0F15" w:rsidRDefault="00DD00A2">
                        <w:pPr>
                          <w:pStyle w:val="Khc0"/>
                          <w:shd w:val="clear" w:color="auto" w:fill="auto"/>
                          <w:spacing w:line="240" w:lineRule="auto"/>
                          <w:jc w:val="left"/>
                        </w:pPr>
                        <w:r>
                          <w:t>3) A. telegraph</w:t>
                        </w:r>
                      </w:p>
                    </w:tc>
                    <w:tc>
                      <w:tcPr>
                        <w:tcW w:w="1546" w:type="dxa"/>
                        <w:shd w:val="clear" w:color="auto" w:fill="FFFFFF"/>
                      </w:tcPr>
                      <w:p w:rsidR="005A0F15" w:rsidRDefault="00DD00A2">
                        <w:pPr>
                          <w:pStyle w:val="Khc0"/>
                          <w:shd w:val="clear" w:color="auto" w:fill="auto"/>
                          <w:spacing w:line="240" w:lineRule="auto"/>
                          <w:jc w:val="left"/>
                        </w:pPr>
                        <w:r>
                          <w:t>B. viable</w:t>
                        </w:r>
                      </w:p>
                    </w:tc>
                    <w:tc>
                      <w:tcPr>
                        <w:tcW w:w="1579" w:type="dxa"/>
                        <w:shd w:val="clear" w:color="auto" w:fill="FFFFFF"/>
                      </w:tcPr>
                      <w:p w:rsidR="005A0F15" w:rsidRDefault="00DD00A2">
                        <w:pPr>
                          <w:pStyle w:val="Khc0"/>
                          <w:shd w:val="clear" w:color="auto" w:fill="auto"/>
                          <w:spacing w:line="240" w:lineRule="auto"/>
                          <w:jc w:val="left"/>
                        </w:pPr>
                        <w:r>
                          <w:t>C. deposit</w:t>
                        </w:r>
                      </w:p>
                    </w:tc>
                    <w:tc>
                      <w:tcPr>
                        <w:tcW w:w="1397" w:type="dxa"/>
                        <w:shd w:val="clear" w:color="auto" w:fill="FFFFFF"/>
                      </w:tcPr>
                      <w:p w:rsidR="005A0F15" w:rsidRDefault="00DD00A2">
                        <w:pPr>
                          <w:pStyle w:val="Khc0"/>
                          <w:shd w:val="clear" w:color="auto" w:fill="auto"/>
                          <w:spacing w:line="240" w:lineRule="auto"/>
                          <w:jc w:val="left"/>
                        </w:pPr>
                        <w:r>
                          <w:t>D. violent</w:t>
                        </w:r>
                      </w:p>
                    </w:tc>
                  </w:tr>
                  <w:tr w:rsidR="005A0F15">
                    <w:tblPrEx>
                      <w:tblCellMar>
                        <w:top w:w="0" w:type="dxa"/>
                        <w:bottom w:w="0" w:type="dxa"/>
                      </w:tblCellMar>
                    </w:tblPrEx>
                    <w:trPr>
                      <w:trHeight w:hRule="exact" w:val="269"/>
                    </w:trPr>
                    <w:tc>
                      <w:tcPr>
                        <w:tcW w:w="1757" w:type="dxa"/>
                        <w:shd w:val="clear" w:color="auto" w:fill="FFFFFF"/>
                      </w:tcPr>
                      <w:p w:rsidR="005A0F15" w:rsidRDefault="00DD00A2">
                        <w:pPr>
                          <w:pStyle w:val="Khc0"/>
                          <w:shd w:val="clear" w:color="auto" w:fill="auto"/>
                          <w:spacing w:line="240" w:lineRule="auto"/>
                          <w:jc w:val="left"/>
                        </w:pPr>
                        <w:r>
                          <w:t>4) A. disadvantage</w:t>
                        </w:r>
                      </w:p>
                    </w:tc>
                    <w:tc>
                      <w:tcPr>
                        <w:tcW w:w="1546" w:type="dxa"/>
                        <w:shd w:val="clear" w:color="auto" w:fill="FFFFFF"/>
                      </w:tcPr>
                      <w:p w:rsidR="005A0F15" w:rsidRDefault="00DD00A2">
                        <w:pPr>
                          <w:pStyle w:val="Khc0"/>
                          <w:shd w:val="clear" w:color="auto" w:fill="auto"/>
                          <w:spacing w:line="240" w:lineRule="auto"/>
                          <w:jc w:val="left"/>
                        </w:pPr>
                        <w:r>
                          <w:t>B. communicate</w:t>
                        </w:r>
                      </w:p>
                    </w:tc>
                    <w:tc>
                      <w:tcPr>
                        <w:tcW w:w="1579" w:type="dxa"/>
                        <w:shd w:val="clear" w:color="auto" w:fill="FFFFFF"/>
                      </w:tcPr>
                      <w:p w:rsidR="005A0F15" w:rsidRDefault="00DD00A2">
                        <w:pPr>
                          <w:pStyle w:val="Khc0"/>
                          <w:shd w:val="clear" w:color="auto" w:fill="auto"/>
                          <w:spacing w:line="240" w:lineRule="auto"/>
                          <w:jc w:val="left"/>
                        </w:pPr>
                        <w:r>
                          <w:t>c. documentary</w:t>
                        </w:r>
                      </w:p>
                    </w:tc>
                    <w:tc>
                      <w:tcPr>
                        <w:tcW w:w="1397" w:type="dxa"/>
                        <w:shd w:val="clear" w:color="auto" w:fill="FFFFFF"/>
                      </w:tcPr>
                      <w:p w:rsidR="005A0F15" w:rsidRDefault="00DD00A2">
                        <w:pPr>
                          <w:pStyle w:val="Khc0"/>
                          <w:shd w:val="clear" w:color="auto" w:fill="auto"/>
                          <w:spacing w:line="240" w:lineRule="auto"/>
                          <w:jc w:val="left"/>
                        </w:pPr>
                        <w:r>
                          <w:t>D. exploration</w:t>
                        </w:r>
                      </w:p>
                    </w:tc>
                  </w:tr>
                  <w:tr w:rsidR="005A0F15">
                    <w:tblPrEx>
                      <w:tblCellMar>
                        <w:top w:w="0" w:type="dxa"/>
                        <w:bottom w:w="0" w:type="dxa"/>
                      </w:tblCellMar>
                    </w:tblPrEx>
                    <w:trPr>
                      <w:trHeight w:hRule="exact" w:val="254"/>
                    </w:trPr>
                    <w:tc>
                      <w:tcPr>
                        <w:tcW w:w="1757" w:type="dxa"/>
                        <w:shd w:val="clear" w:color="auto" w:fill="FFFFFF"/>
                      </w:tcPr>
                      <w:p w:rsidR="005A0F15" w:rsidRDefault="00DD00A2">
                        <w:pPr>
                          <w:pStyle w:val="Khc0"/>
                          <w:shd w:val="clear" w:color="auto" w:fill="auto"/>
                          <w:spacing w:line="240" w:lineRule="auto"/>
                          <w:jc w:val="left"/>
                        </w:pPr>
                        <w:r>
                          <w:t>5) A. access</w:t>
                        </w:r>
                      </w:p>
                    </w:tc>
                    <w:tc>
                      <w:tcPr>
                        <w:tcW w:w="1546" w:type="dxa"/>
                        <w:shd w:val="clear" w:color="auto" w:fill="FFFFFF"/>
                      </w:tcPr>
                      <w:p w:rsidR="005A0F15" w:rsidRDefault="00DD00A2">
                        <w:pPr>
                          <w:pStyle w:val="Khc0"/>
                          <w:shd w:val="clear" w:color="auto" w:fill="auto"/>
                          <w:spacing w:line="240" w:lineRule="auto"/>
                          <w:jc w:val="left"/>
                        </w:pPr>
                        <w:r>
                          <w:t>B. crier</w:t>
                        </w:r>
                      </w:p>
                    </w:tc>
                    <w:tc>
                      <w:tcPr>
                        <w:tcW w:w="1579" w:type="dxa"/>
                        <w:shd w:val="clear" w:color="auto" w:fill="FFFFFF"/>
                      </w:tcPr>
                      <w:p w:rsidR="005A0F15" w:rsidRDefault="00DD00A2">
                        <w:pPr>
                          <w:pStyle w:val="Khc0"/>
                          <w:shd w:val="clear" w:color="auto" w:fill="auto"/>
                          <w:spacing w:line="240" w:lineRule="auto"/>
                          <w:jc w:val="left"/>
                        </w:pPr>
                        <w:r>
                          <w:t>c. wander</w:t>
                        </w:r>
                      </w:p>
                    </w:tc>
                    <w:tc>
                      <w:tcPr>
                        <w:tcW w:w="1397" w:type="dxa"/>
                        <w:shd w:val="clear" w:color="auto" w:fill="FFFFFF"/>
                      </w:tcPr>
                      <w:p w:rsidR="005A0F15" w:rsidRDefault="00DD00A2">
                        <w:pPr>
                          <w:pStyle w:val="Khc0"/>
                          <w:shd w:val="clear" w:color="auto" w:fill="auto"/>
                          <w:spacing w:line="240" w:lineRule="auto"/>
                          <w:jc w:val="left"/>
                        </w:pPr>
                        <w:r>
                          <w:t>D. deny</w:t>
                        </w:r>
                      </w:p>
                    </w:tc>
                  </w:tr>
                </w:tbl>
                <w:p w:rsidR="005A0F15" w:rsidRDefault="005A0F15"/>
              </w:txbxContent>
            </v:textbox>
            <w10:wrap type="topAndBottom" anchorx="page"/>
          </v:shape>
        </w:pict>
      </w:r>
      <w:r>
        <w:pict>
          <v:shape id="_x0000_s1158" type="#_x0000_t202" style="position:absolute;margin-left:29.2pt;margin-top:43.8pt;width:345.6pt;height:28.1pt;z-index:-125829286;mso-wrap-distance-left:0;mso-wrap-distance-right:0;mso-position-horizontal-relative:page" filled="f" stroked="f">
            <v:textbox style="mso-fit-shape-to-text:t" inset="0,0,0,0">
              <w:txbxContent>
                <w:p w:rsidR="005A0F15" w:rsidRDefault="00DD00A2">
                  <w:pPr>
                    <w:pStyle w:val="Chthchbng0"/>
                    <w:shd w:val="clear" w:color="auto" w:fill="auto"/>
                  </w:pPr>
                  <w:r>
                    <w:t xml:space="preserve">1. Choose the word </w:t>
                  </w:r>
                  <w:r>
                    <w:t>that has underlined part pronounced differently from the others.</w:t>
                  </w:r>
                </w:p>
              </w:txbxContent>
            </v:textbox>
            <w10:wrap type="topAndBottom" anchorx="page"/>
          </v:shape>
        </w:pict>
      </w:r>
      <w:r>
        <w:pict>
          <v:shape id="_x0000_s1160" type="#_x0000_t202" style="position:absolute;margin-left:391.6pt;margin-top:187.3pt;width:16.1pt;height:175.2pt;z-index:-12582928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DÊ THI TIÊNG ANH VÀO L</w:t>
                  </w:r>
                  <w:r>
                    <w:t>Ớ</w:t>
                  </w:r>
                  <w:r>
                    <w:t>P 10</w:t>
                  </w:r>
                </w:p>
              </w:txbxContent>
            </v:textbox>
            <w10:wrap type="square" anchorx="page"/>
          </v:shape>
        </w:pict>
      </w:r>
    </w:p>
    <w:p w:rsidR="005A0F15" w:rsidRDefault="00DD00A2">
      <w:pPr>
        <w:pStyle w:val="Tiu60"/>
        <w:keepNext/>
        <w:keepLines/>
        <w:shd w:val="clear" w:color="auto" w:fill="auto"/>
        <w:spacing w:after="120"/>
        <w:ind w:left="2600"/>
      </w:pPr>
      <w:bookmarkStart w:id="23" w:name="bookmark23"/>
      <w:r>
        <w:rPr>
          <w:lang w:val="en-US" w:eastAsia="en-US" w:bidi="en-US"/>
        </w:rPr>
        <w:t>TEST FOR UNIT 5</w:t>
      </w:r>
      <w:bookmarkEnd w:id="23"/>
    </w:p>
    <w:p w:rsidR="005A0F15" w:rsidRDefault="00DD00A2">
      <w:pPr>
        <w:pStyle w:val="Tiu70"/>
        <w:keepNext/>
        <w:keepLines/>
        <w:numPr>
          <w:ilvl w:val="0"/>
          <w:numId w:val="29"/>
        </w:numPr>
        <w:shd w:val="clear" w:color="auto" w:fill="auto"/>
        <w:tabs>
          <w:tab w:val="left" w:pos="339"/>
        </w:tabs>
        <w:spacing w:before="120" w:after="0" w:line="276" w:lineRule="auto"/>
      </w:pPr>
      <w:bookmarkStart w:id="24" w:name="bookmark24"/>
      <w:r>
        <w:t>Choose the underline word or phrase that needs correcting.</w:t>
      </w:r>
      <w:bookmarkEnd w:id="24"/>
    </w:p>
    <w:p w:rsidR="005A0F15" w:rsidRDefault="00DD00A2">
      <w:pPr>
        <w:pStyle w:val="Vnbnnidung0"/>
        <w:numPr>
          <w:ilvl w:val="0"/>
          <w:numId w:val="30"/>
        </w:numPr>
        <w:shd w:val="clear" w:color="auto" w:fill="auto"/>
        <w:tabs>
          <w:tab w:val="left" w:pos="684"/>
        </w:tabs>
        <w:ind w:left="580" w:hanging="240"/>
        <w:jc w:val="left"/>
      </w:pPr>
      <w:r>
        <w:t xml:space="preserve">(A) </w:t>
      </w:r>
      <w:r>
        <w:rPr>
          <w:u w:val="single"/>
        </w:rPr>
        <w:t>The movers</w:t>
      </w:r>
      <w:r>
        <w:t xml:space="preserve"> aren’t (B) </w:t>
      </w:r>
      <w:r>
        <w:rPr>
          <w:u w:val="single"/>
        </w:rPr>
        <w:t>packing</w:t>
      </w:r>
      <w:r>
        <w:t xml:space="preserve"> the books (C) </w:t>
      </w:r>
      <w:r>
        <w:rPr>
          <w:u w:val="single"/>
        </w:rPr>
        <w:t>for US</w:t>
      </w:r>
      <w:r>
        <w:t xml:space="preserve">, (D) </w:t>
      </w:r>
      <w:r>
        <w:rPr>
          <w:u w:val="single"/>
        </w:rPr>
        <w:t>aren’t the</w:t>
      </w:r>
      <w:r>
        <w:rPr>
          <w:u w:val="single"/>
        </w:rPr>
        <w:t xml:space="preserve"> V</w:t>
      </w:r>
      <w:r>
        <w:t>?</w:t>
      </w:r>
    </w:p>
    <w:p w:rsidR="005A0F15" w:rsidRDefault="00DD00A2">
      <w:pPr>
        <w:pStyle w:val="Vnbnnidung0"/>
        <w:numPr>
          <w:ilvl w:val="0"/>
          <w:numId w:val="30"/>
        </w:numPr>
        <w:shd w:val="clear" w:color="auto" w:fill="auto"/>
        <w:tabs>
          <w:tab w:val="left" w:pos="706"/>
        </w:tabs>
        <w:ind w:left="580" w:hanging="240"/>
        <w:jc w:val="left"/>
      </w:pPr>
      <w:r>
        <w:t xml:space="preserve">(A) </w:t>
      </w:r>
      <w:r>
        <w:rPr>
          <w:u w:val="single"/>
        </w:rPr>
        <w:t>You’ve lived</w:t>
      </w:r>
      <w:r>
        <w:t xml:space="preserve"> (B) </w:t>
      </w:r>
      <w:r>
        <w:rPr>
          <w:u w:val="single"/>
        </w:rPr>
        <w:t>in Hollywood</w:t>
      </w:r>
      <w:r>
        <w:t xml:space="preserve"> (C) </w:t>
      </w:r>
      <w:r>
        <w:rPr>
          <w:u w:val="single"/>
        </w:rPr>
        <w:t>since</w:t>
      </w:r>
      <w:r>
        <w:t xml:space="preserve"> many years, (D) </w:t>
      </w:r>
      <w:r>
        <w:rPr>
          <w:u w:val="single"/>
        </w:rPr>
        <w:t>haven’t you</w:t>
      </w:r>
      <w:r>
        <w:t>?</w:t>
      </w:r>
    </w:p>
    <w:p w:rsidR="005A0F15" w:rsidRDefault="00DD00A2">
      <w:pPr>
        <w:pStyle w:val="Vnbnnidung0"/>
        <w:numPr>
          <w:ilvl w:val="0"/>
          <w:numId w:val="30"/>
        </w:numPr>
        <w:shd w:val="clear" w:color="auto" w:fill="auto"/>
        <w:tabs>
          <w:tab w:val="left" w:pos="706"/>
        </w:tabs>
        <w:ind w:left="580" w:hanging="240"/>
        <w:jc w:val="left"/>
      </w:pPr>
      <w:r>
        <w:t xml:space="preserve">You (A) </w:t>
      </w:r>
      <w:r>
        <w:rPr>
          <w:u w:val="single"/>
        </w:rPr>
        <w:t>didn’t know</w:t>
      </w:r>
      <w:r>
        <w:t xml:space="preserve"> (B) </w:t>
      </w:r>
      <w:r>
        <w:rPr>
          <w:u w:val="single"/>
        </w:rPr>
        <w:t>anyone</w:t>
      </w:r>
      <w:r>
        <w:t xml:space="preserve"> here (C) </w:t>
      </w:r>
      <w:r>
        <w:rPr>
          <w:u w:val="single"/>
        </w:rPr>
        <w:t>first</w:t>
      </w:r>
      <w:r>
        <w:t xml:space="preserve">, (D) </w:t>
      </w:r>
      <w:r>
        <w:rPr>
          <w:u w:val="single"/>
        </w:rPr>
        <w:t>did you</w:t>
      </w:r>
      <w:r>
        <w:t>?</w:t>
      </w:r>
    </w:p>
    <w:p w:rsidR="005A0F15" w:rsidRDefault="00DD00A2">
      <w:pPr>
        <w:pStyle w:val="Vnbnnidung0"/>
        <w:numPr>
          <w:ilvl w:val="0"/>
          <w:numId w:val="30"/>
        </w:numPr>
        <w:shd w:val="clear" w:color="auto" w:fill="auto"/>
        <w:tabs>
          <w:tab w:val="left" w:pos="710"/>
        </w:tabs>
        <w:ind w:left="580" w:hanging="240"/>
        <w:jc w:val="left"/>
      </w:pPr>
      <w:r>
        <w:t xml:space="preserve">But (A) </w:t>
      </w:r>
      <w:r>
        <w:rPr>
          <w:u w:val="single"/>
        </w:rPr>
        <w:t>things</w:t>
      </w:r>
      <w:r>
        <w:t xml:space="preserve"> (B) </w:t>
      </w:r>
      <w:r>
        <w:rPr>
          <w:u w:val="single"/>
        </w:rPr>
        <w:t>have been worked</w:t>
      </w:r>
      <w:r>
        <w:t xml:space="preserve"> (C) </w:t>
      </w:r>
      <w:r>
        <w:rPr>
          <w:u w:val="single"/>
        </w:rPr>
        <w:t>out</w:t>
      </w:r>
      <w:r>
        <w:t xml:space="preserve"> for </w:t>
      </w:r>
      <w:r>
        <w:rPr>
          <w:u w:val="single"/>
        </w:rPr>
        <w:t>you</w:t>
      </w:r>
      <w:r>
        <w:t xml:space="preserve">, (D) </w:t>
      </w:r>
      <w:r>
        <w:rPr>
          <w:u w:val="single"/>
        </w:rPr>
        <w:t>hasn’t it</w:t>
      </w:r>
      <w:r>
        <w:t>?</w:t>
      </w:r>
    </w:p>
    <w:p w:rsidR="005A0F15" w:rsidRDefault="00DD00A2">
      <w:pPr>
        <w:pStyle w:val="Vnbnnidung0"/>
        <w:numPr>
          <w:ilvl w:val="0"/>
          <w:numId w:val="30"/>
        </w:numPr>
        <w:shd w:val="clear" w:color="auto" w:fill="auto"/>
        <w:tabs>
          <w:tab w:val="left" w:pos="710"/>
        </w:tabs>
        <w:spacing w:after="260"/>
        <w:ind w:left="580" w:hanging="240"/>
        <w:jc w:val="left"/>
      </w:pPr>
      <w:r>
        <w:t xml:space="preserve">I usually (A) </w:t>
      </w:r>
      <w:r>
        <w:rPr>
          <w:u w:val="single"/>
        </w:rPr>
        <w:t>avoid to go</w:t>
      </w:r>
      <w:r>
        <w:t xml:space="preserve"> to parties (B) </w:t>
      </w:r>
      <w:r>
        <w:rPr>
          <w:u w:val="single"/>
        </w:rPr>
        <w:t>because</w:t>
      </w:r>
      <w:r>
        <w:t xml:space="preserve"> it’s (C) </w:t>
      </w:r>
      <w:r>
        <w:rPr>
          <w:u w:val="single"/>
        </w:rPr>
        <w:t>such</w:t>
      </w:r>
      <w:r>
        <w:t xml:space="preserve"> a problem for me (D) </w:t>
      </w:r>
      <w:r>
        <w:rPr>
          <w:u w:val="single"/>
        </w:rPr>
        <w:t>to remember</w:t>
      </w:r>
      <w:r>
        <w:t xml:space="preserve"> people’s names.</w:t>
      </w:r>
    </w:p>
    <w:p w:rsidR="005A0F15" w:rsidRDefault="00DD00A2">
      <w:pPr>
        <w:pStyle w:val="Tiu70"/>
        <w:keepNext/>
        <w:keepLines/>
        <w:numPr>
          <w:ilvl w:val="0"/>
          <w:numId w:val="29"/>
        </w:numPr>
        <w:shd w:val="clear" w:color="auto" w:fill="auto"/>
        <w:tabs>
          <w:tab w:val="left" w:pos="344"/>
        </w:tabs>
        <w:spacing w:after="0" w:line="276" w:lineRule="auto"/>
      </w:pPr>
      <w:bookmarkStart w:id="25" w:name="bookmark25"/>
      <w:r>
        <w:t>Choose the underline word or phrase that needs correcting.</w:t>
      </w:r>
      <w:bookmarkEnd w:id="25"/>
    </w:p>
    <w:p w:rsidR="005A0F15" w:rsidRDefault="00DD00A2">
      <w:pPr>
        <w:pStyle w:val="Vnbnnidung0"/>
        <w:numPr>
          <w:ilvl w:val="0"/>
          <w:numId w:val="31"/>
        </w:numPr>
        <w:shd w:val="clear" w:color="auto" w:fill="auto"/>
        <w:tabs>
          <w:tab w:val="left" w:pos="686"/>
        </w:tabs>
        <w:ind w:left="580" w:hanging="240"/>
        <w:jc w:val="left"/>
      </w:pPr>
      <w:r>
        <w:t xml:space="preserve">I’m (A) </w:t>
      </w:r>
      <w:r>
        <w:rPr>
          <w:u w:val="single"/>
        </w:rPr>
        <w:t>so glad</w:t>
      </w:r>
      <w:r>
        <w:t xml:space="preserve"> I (B) </w:t>
      </w:r>
      <w:r>
        <w:rPr>
          <w:u w:val="single"/>
        </w:rPr>
        <w:t>read</w:t>
      </w:r>
      <w:r>
        <w:t xml:space="preserve"> that book (C) </w:t>
      </w:r>
      <w:r>
        <w:rPr>
          <w:u w:val="single"/>
        </w:rPr>
        <w:t>about</w:t>
      </w:r>
      <w:r>
        <w:t xml:space="preserve"> (D) </w:t>
      </w:r>
      <w:r>
        <w:rPr>
          <w:u w:val="single"/>
        </w:rPr>
        <w:t>improves</w:t>
      </w:r>
      <w:r>
        <w:t xml:space="preserve"> your memory</w:t>
      </w:r>
    </w:p>
    <w:p w:rsidR="005A0F15" w:rsidRDefault="00DD00A2">
      <w:pPr>
        <w:pStyle w:val="Vnbnnidung0"/>
        <w:numPr>
          <w:ilvl w:val="0"/>
          <w:numId w:val="31"/>
        </w:numPr>
        <w:shd w:val="clear" w:color="auto" w:fill="auto"/>
        <w:tabs>
          <w:tab w:val="left" w:pos="706"/>
        </w:tabs>
        <w:ind w:left="580" w:hanging="240"/>
        <w:jc w:val="left"/>
      </w:pPr>
      <w:r>
        <w:t xml:space="preserve">The author (A) </w:t>
      </w:r>
      <w:r>
        <w:rPr>
          <w:u w:val="single"/>
        </w:rPr>
        <w:t>suggested</w:t>
      </w:r>
      <w:r>
        <w:t xml:space="preserve"> (B) </w:t>
      </w:r>
      <w:r>
        <w:rPr>
          <w:u w:val="single"/>
        </w:rPr>
        <w:t>to do</w:t>
      </w:r>
      <w:r>
        <w:t xml:space="preserve"> exercises and (C) </w:t>
      </w:r>
      <w:r>
        <w:rPr>
          <w:u w:val="single"/>
        </w:rPr>
        <w:t>they</w:t>
      </w:r>
      <w:r>
        <w:t xml:space="preserve"> (D) </w:t>
      </w:r>
      <w:r>
        <w:rPr>
          <w:u w:val="single"/>
        </w:rPr>
        <w:t>really helped.</w:t>
      </w:r>
    </w:p>
    <w:p w:rsidR="005A0F15" w:rsidRDefault="00DD00A2">
      <w:pPr>
        <w:pStyle w:val="Vnbnnidung0"/>
        <w:numPr>
          <w:ilvl w:val="0"/>
          <w:numId w:val="31"/>
        </w:numPr>
        <w:shd w:val="clear" w:color="auto" w:fill="auto"/>
        <w:tabs>
          <w:tab w:val="left" w:pos="706"/>
        </w:tabs>
        <w:spacing w:after="120"/>
        <w:ind w:left="580" w:hanging="240"/>
        <w:jc w:val="left"/>
        <w:sectPr w:rsidR="005A0F15">
          <w:footerReference w:type="even" r:id="rId34"/>
          <w:footerReference w:type="default" r:id="rId35"/>
          <w:pgSz w:w="8685" w:h="12443"/>
          <w:pgMar w:top="2037" w:right="1189" w:bottom="1057" w:left="541" w:header="0" w:footer="3" w:gutter="0"/>
          <w:cols w:space="720"/>
          <w:noEndnote/>
          <w:docGrid w:linePitch="360"/>
        </w:sectPr>
      </w:pPr>
      <w:r>
        <w:rPr>
          <w:noProof/>
          <w:lang w:bidi="ar-SA"/>
        </w:rPr>
        <w:drawing>
          <wp:anchor distT="0" distB="0" distL="114300" distR="114300" simplePos="0" relativeHeight="125829471" behindDoc="0" locked="0" layoutInCell="1" allowOverlap="1">
            <wp:simplePos x="0" y="0"/>
            <wp:positionH relativeFrom="page">
              <wp:posOffset>355600</wp:posOffset>
            </wp:positionH>
            <wp:positionV relativeFrom="margin">
              <wp:posOffset>5838190</wp:posOffset>
            </wp:positionV>
            <wp:extent cx="4224655" cy="292735"/>
            <wp:effectExtent l="0" t="0" r="0" b="0"/>
            <wp:wrapTopAndBottom/>
            <wp:docPr id="140" name="Shape 140"/>
            <wp:cNvGraphicFramePr/>
            <a:graphic xmlns:a="http://schemas.openxmlformats.org/drawingml/2006/main">
              <a:graphicData uri="http://schemas.openxmlformats.org/drawingml/2006/picture">
                <pic:pic xmlns:pic="http://schemas.openxmlformats.org/drawingml/2006/picture">
                  <pic:nvPicPr>
                    <pic:cNvPr id="141" name="Picture box 141"/>
                    <pic:cNvPicPr/>
                  </pic:nvPicPr>
                  <pic:blipFill>
                    <a:blip r:embed="rId36"/>
                    <a:stretch/>
                  </pic:blipFill>
                  <pic:spPr>
                    <a:xfrm>
                      <a:off x="0" y="0"/>
                      <a:ext cx="4224655" cy="292735"/>
                    </a:xfrm>
                    <a:prstGeom prst="rect">
                      <a:avLst/>
                    </a:prstGeom>
                  </pic:spPr>
                </pic:pic>
              </a:graphicData>
            </a:graphic>
          </wp:anchor>
        </w:drawing>
      </w:r>
      <w:r>
        <w:t xml:space="preserve">(A) </w:t>
      </w:r>
      <w:r>
        <w:rPr>
          <w:u w:val="single"/>
        </w:rPr>
        <w:t>This</w:t>
      </w:r>
      <w:r>
        <w:t xml:space="preserve"> arrangement will be (B) of great benefit (C) </w:t>
      </w:r>
      <w:r>
        <w:rPr>
          <w:u w:val="single"/>
        </w:rPr>
        <w:t>with</w:t>
      </w:r>
      <w:r>
        <w:t xml:space="preserve"> (D) </w:t>
      </w:r>
      <w:r>
        <w:rPr>
          <w:u w:val="single"/>
        </w:rPr>
        <w:t>you both</w:t>
      </w:r>
      <w:r>
        <w:t>.</w:t>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22" w:after="22" w:line="240" w:lineRule="exact"/>
        <w:rPr>
          <w:sz w:val="19"/>
          <w:szCs w:val="19"/>
        </w:rPr>
      </w:pPr>
    </w:p>
    <w:p w:rsidR="005A0F15" w:rsidRDefault="005A0F15">
      <w:pPr>
        <w:spacing w:line="14" w:lineRule="exact"/>
        <w:sectPr w:rsidR="005A0F15">
          <w:pgSz w:w="8685" w:h="12443"/>
          <w:pgMar w:top="452" w:right="0" w:bottom="2179" w:left="0" w:header="0" w:footer="3" w:gutter="0"/>
          <w:cols w:space="720"/>
          <w:noEndnote/>
          <w:docGrid w:linePitch="360"/>
        </w:sectPr>
      </w:pPr>
    </w:p>
    <w:p w:rsidR="005A0F15" w:rsidRDefault="005A0F15">
      <w:pPr>
        <w:spacing w:line="14" w:lineRule="exact"/>
      </w:pPr>
      <w:r>
        <w:lastRenderedPageBreak/>
        <w:pict>
          <v:shape id="_x0000_s1168" type="#_x0000_t202" style="position:absolute;margin-left:10.1pt;margin-top:214.2pt;width:17.05pt;height:175.45pt;z-index:-125829281;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w:t>
                  </w:r>
                  <w:r>
                    <w:t>Ắ</w:t>
                  </w:r>
                  <w:r>
                    <w:t>C ĐÊ THI TIÊNG ANH VÀO L</w:t>
                  </w:r>
                  <w:r>
                    <w:t>Ớ</w:t>
                  </w:r>
                  <w:r>
                    <w:t>P 10</w:t>
                  </w:r>
                </w:p>
              </w:txbxContent>
            </v:textbox>
            <w10:wrap type="square" anchorx="page"/>
          </v:shape>
        </w:pict>
      </w:r>
    </w:p>
    <w:p w:rsidR="005A0F15" w:rsidRDefault="00DD00A2">
      <w:pPr>
        <w:pStyle w:val="Vnbnnidung0"/>
        <w:numPr>
          <w:ilvl w:val="0"/>
          <w:numId w:val="31"/>
        </w:numPr>
        <w:shd w:val="clear" w:color="auto" w:fill="auto"/>
        <w:tabs>
          <w:tab w:val="left" w:pos="370"/>
        </w:tabs>
        <w:ind w:left="280" w:hanging="280"/>
        <w:jc w:val="left"/>
      </w:pPr>
      <w:r>
        <w:t xml:space="preserve">We (A) </w:t>
      </w:r>
      <w:r>
        <w:rPr>
          <w:u w:val="single"/>
        </w:rPr>
        <w:t>will</w:t>
      </w:r>
      <w:r>
        <w:t xml:space="preserve"> immediately inform you (B) </w:t>
      </w:r>
      <w:r>
        <w:rPr>
          <w:u w:val="single"/>
        </w:rPr>
        <w:t>with</w:t>
      </w:r>
      <w:r>
        <w:t xml:space="preserve"> any (C) </w:t>
      </w:r>
      <w:r>
        <w:rPr>
          <w:u w:val="single"/>
        </w:rPr>
        <w:t>changes</w:t>
      </w:r>
      <w:r>
        <w:t xml:space="preserve"> (D) to the 1 program.</w:t>
      </w:r>
    </w:p>
    <w:p w:rsidR="005A0F15" w:rsidRDefault="00DD00A2">
      <w:pPr>
        <w:pStyle w:val="Vnbnnidung0"/>
        <w:numPr>
          <w:ilvl w:val="0"/>
          <w:numId w:val="31"/>
        </w:numPr>
        <w:shd w:val="clear" w:color="auto" w:fill="auto"/>
        <w:tabs>
          <w:tab w:val="left" w:pos="370"/>
        </w:tabs>
        <w:spacing w:after="220"/>
        <w:ind w:left="280" w:hanging="280"/>
        <w:jc w:val="left"/>
      </w:pPr>
      <w:r>
        <w:t xml:space="preserve">It’s (A) </w:t>
      </w:r>
      <w:r>
        <w:rPr>
          <w:u w:val="single"/>
        </w:rPr>
        <w:t>almost impossible</w:t>
      </w:r>
      <w:r>
        <w:t xml:space="preserve"> (B) </w:t>
      </w:r>
      <w:r>
        <w:rPr>
          <w:u w:val="single"/>
        </w:rPr>
        <w:t>to police</w:t>
      </w:r>
      <w:r>
        <w:t xml:space="preserve"> material (C) </w:t>
      </w:r>
      <w:r>
        <w:rPr>
          <w:u w:val="single"/>
        </w:rPr>
        <w:t>send</w:t>
      </w:r>
      <w:r>
        <w:t xml:space="preserve"> (D) </w:t>
      </w:r>
      <w:r>
        <w:rPr>
          <w:u w:val="single"/>
        </w:rPr>
        <w:t>over</w:t>
      </w:r>
      <w:r>
        <w:t xml:space="preserve"> the internet.</w:t>
      </w:r>
    </w:p>
    <w:p w:rsidR="005A0F15" w:rsidRDefault="00DD00A2">
      <w:pPr>
        <w:pStyle w:val="Vnbnnidung0"/>
        <w:shd w:val="clear" w:color="auto" w:fill="auto"/>
        <w:spacing w:line="252" w:lineRule="auto"/>
      </w:pPr>
      <w:r>
        <w:rPr>
          <w:b/>
          <w:bCs/>
        </w:rPr>
        <w:t xml:space="preserve">Choose the word (A, </w:t>
      </w:r>
      <w:r>
        <w:rPr>
          <w:sz w:val="24"/>
          <w:szCs w:val="24"/>
        </w:rPr>
        <w:t xml:space="preserve">B, c, </w:t>
      </w:r>
      <w:r>
        <w:rPr>
          <w:b/>
          <w:bCs/>
        </w:rPr>
        <w:t xml:space="preserve">D) that best fits each of the blank spaces. I </w:t>
      </w:r>
      <w:r>
        <w:t xml:space="preserve">A long and happy </w:t>
      </w:r>
      <w:r>
        <w:t>marriage is something that many people wish for, but</w:t>
      </w:r>
    </w:p>
    <w:p w:rsidR="005A0F15" w:rsidRDefault="00DD00A2">
      <w:pPr>
        <w:pStyle w:val="Vnbnnidung0"/>
        <w:shd w:val="clear" w:color="auto" w:fill="auto"/>
        <w:tabs>
          <w:tab w:val="left" w:leader="underscore" w:pos="3654"/>
        </w:tabs>
      </w:pPr>
      <w:r>
        <w:t xml:space="preserve">finding the right partner is (1) </w:t>
      </w:r>
      <w:r>
        <w:tab/>
        <w:t xml:space="preserve"> more difficult than you might</w:t>
      </w:r>
    </w:p>
    <w:p w:rsidR="005A0F15" w:rsidRDefault="00DD00A2">
      <w:pPr>
        <w:pStyle w:val="Vnbnnidung0"/>
        <w:shd w:val="clear" w:color="auto" w:fill="auto"/>
        <w:jc w:val="left"/>
      </w:pPr>
      <w:r>
        <w:t>imagine. A friend of mine, Susan, had not been very successful in her attempt to find the perfect partner, and she was beginning to lose h</w:t>
      </w:r>
      <w:r>
        <w:t>eart and</w:t>
      </w:r>
    </w:p>
    <w:p w:rsidR="005A0F15" w:rsidRDefault="00DD00A2">
      <w:pPr>
        <w:pStyle w:val="Vnbnnidung0"/>
        <w:shd w:val="clear" w:color="auto" w:fill="auto"/>
        <w:tabs>
          <w:tab w:val="left" w:leader="underscore" w:pos="6547"/>
        </w:tabs>
      </w:pPr>
      <w:r>
        <w:t>feel rather depressed. One day she happened to hear someone (2)</w:t>
      </w:r>
      <w:r>
        <w:tab/>
      </w:r>
    </w:p>
    <w:p w:rsidR="005A0F15" w:rsidRDefault="00DD00A2">
      <w:pPr>
        <w:pStyle w:val="Vnbnnidung0"/>
        <w:shd w:val="clear" w:color="auto" w:fill="auto"/>
      </w:pPr>
      <w:r>
        <w:t>about a computer dating agency which could help you to find the ideal</w:t>
      </w:r>
    </w:p>
    <w:p w:rsidR="005A0F15" w:rsidRDefault="00DD00A2">
      <w:pPr>
        <w:pStyle w:val="Vnbnnidung0"/>
        <w:shd w:val="clear" w:color="auto" w:fill="auto"/>
        <w:tabs>
          <w:tab w:val="left" w:leader="underscore" w:pos="3654"/>
        </w:tabs>
      </w:pPr>
      <w:r>
        <w:t>partner. Susan immediately (3)</w:t>
      </w:r>
      <w:r>
        <w:tab/>
        <w:t>an appointment to see someone at</w:t>
      </w:r>
    </w:p>
    <w:p w:rsidR="005A0F15" w:rsidRDefault="00DD00A2">
      <w:pPr>
        <w:pStyle w:val="Vnbnnidung0"/>
        <w:shd w:val="clear" w:color="auto" w:fill="auto"/>
        <w:tabs>
          <w:tab w:val="left" w:leader="underscore" w:pos="4061"/>
        </w:tabs>
      </w:pPr>
      <w:r>
        <w:t>the agency, then wanted to see (4)</w:t>
      </w:r>
      <w:r>
        <w:tab/>
        <w:t>would happen.</w:t>
      </w:r>
      <w:r>
        <w:t xml:space="preserve"> The agency</w:t>
      </w:r>
    </w:p>
    <w:p w:rsidR="005A0F15" w:rsidRDefault="00DD00A2">
      <w:pPr>
        <w:pStyle w:val="Vnbnnidung0"/>
        <w:shd w:val="clear" w:color="auto" w:fill="auto"/>
      </w:pPr>
      <w:r>
        <w:t>arranged a meeting with a “suitable” partner at the local railway station a I</w:t>
      </w:r>
    </w:p>
    <w:p w:rsidR="005A0F15" w:rsidRDefault="00DD00A2">
      <w:pPr>
        <w:pStyle w:val="Vnbnnidung0"/>
        <w:shd w:val="clear" w:color="auto" w:fill="auto"/>
        <w:tabs>
          <w:tab w:val="left" w:leader="underscore" w:pos="3120"/>
        </w:tabs>
      </w:pPr>
      <w:r>
        <w:t xml:space="preserve">week later, although </w:t>
      </w:r>
      <w:r>
        <w:rPr>
          <w:sz w:val="28"/>
          <w:szCs w:val="28"/>
        </w:rPr>
        <w:t xml:space="preserve">I </w:t>
      </w:r>
      <w:r>
        <w:t xml:space="preserve">(5) _ </w:t>
      </w:r>
      <w:r>
        <w:tab/>
        <w:t>her not to go. My friend arrived at few I</w:t>
      </w:r>
    </w:p>
    <w:p w:rsidR="005A0F15" w:rsidRDefault="00DD00A2">
      <w:pPr>
        <w:pStyle w:val="Vnbnnidung0"/>
        <w:shd w:val="clear" w:color="auto" w:fill="auto"/>
        <w:tabs>
          <w:tab w:val="left" w:leader="underscore" w:pos="1239"/>
          <w:tab w:val="left" w:leader="underscore" w:pos="1944"/>
        </w:tabs>
      </w:pPr>
      <w:r>
        <w:t xml:space="preserve">minutes (6) </w:t>
      </w:r>
      <w:r>
        <w:tab/>
      </w:r>
      <w:r>
        <w:tab/>
        <w:t>but could see no one who matched the appearance of I</w:t>
      </w:r>
    </w:p>
    <w:p w:rsidR="005A0F15" w:rsidRDefault="00DD00A2">
      <w:pPr>
        <w:pStyle w:val="Vnbnnidung0"/>
        <w:shd w:val="clear" w:color="auto" w:fill="auto"/>
        <w:tabs>
          <w:tab w:val="left" w:leader="underscore" w:pos="5899"/>
        </w:tabs>
      </w:pPr>
      <w:r>
        <w:t xml:space="preserve">the man in the photograph she had been sent. She (7) </w:t>
      </w:r>
      <w:r>
        <w:tab/>
        <w:t xml:space="preserve"> a man I</w:t>
      </w:r>
    </w:p>
    <w:p w:rsidR="005A0F15" w:rsidRDefault="00DD00A2">
      <w:pPr>
        <w:pStyle w:val="Vnbnnidung0"/>
        <w:shd w:val="clear" w:color="auto" w:fill="auto"/>
        <w:tabs>
          <w:tab w:val="left" w:pos="1944"/>
        </w:tabs>
      </w:pPr>
      <w:r>
        <w:t>waiting under the station clock and holding a bunch of flowers, but there I was no one (8)</w:t>
      </w:r>
      <w:r>
        <w:tab/>
      </w:r>
      <w:r>
        <w:rPr>
          <w:u w:val="single"/>
        </w:rPr>
        <w:t>,</w:t>
      </w:r>
      <w:r>
        <w:t xml:space="preserve"> around. Suddenly the man started chatting to her I</w:t>
      </w:r>
    </w:p>
    <w:p w:rsidR="005A0F15" w:rsidRDefault="00DD00A2">
      <w:pPr>
        <w:pStyle w:val="Vnbnnidung0"/>
        <w:shd w:val="clear" w:color="auto" w:fill="auto"/>
        <w:tabs>
          <w:tab w:val="left" w:leader="underscore" w:pos="5054"/>
        </w:tabs>
      </w:pPr>
      <w:r>
        <w:t>and, after a while, he asked her if she would (9)</w:t>
      </w:r>
      <w:r>
        <w:tab/>
        <w:t>to go and have a I</w:t>
      </w:r>
    </w:p>
    <w:p w:rsidR="005A0F15" w:rsidRDefault="00DD00A2">
      <w:pPr>
        <w:pStyle w:val="Vnbnnidung0"/>
        <w:shd w:val="clear" w:color="auto" w:fill="auto"/>
        <w:tabs>
          <w:tab w:val="left" w:leader="underscore" w:pos="2328"/>
        </w:tabs>
      </w:pPr>
      <w:r>
        <w:t>coffee. Not (10)</w:t>
      </w:r>
      <w:r>
        <w:tab/>
        <w:t>much later did they come to the conclusion that</w:t>
      </w:r>
    </w:p>
    <w:p w:rsidR="005A0F15" w:rsidRDefault="005A0F15">
      <w:pPr>
        <w:pStyle w:val="Vnbnnidung0"/>
        <w:shd w:val="clear" w:color="auto" w:fill="auto"/>
        <w:jc w:val="left"/>
      </w:pPr>
      <w:r>
        <w:pict>
          <v:shape id="_x0000_s1170" type="#_x0000_t202" style="position:absolute;margin-left:59.05pt;margin-top:406.3pt;width:308.15pt;height:129.6pt;z-index:-125829279;mso-wrap-distance-top:8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656"/>
                    <w:gridCol w:w="1531"/>
                    <w:gridCol w:w="1541"/>
                    <w:gridCol w:w="1435"/>
                  </w:tblGrid>
                  <w:tr w:rsidR="005A0F15">
                    <w:tblPrEx>
                      <w:tblCellMar>
                        <w:top w:w="0" w:type="dxa"/>
                        <w:bottom w:w="0" w:type="dxa"/>
                      </w:tblCellMar>
                    </w:tblPrEx>
                    <w:trPr>
                      <w:trHeight w:hRule="exact" w:val="230"/>
                      <w:tblHeader/>
                    </w:trPr>
                    <w:tc>
                      <w:tcPr>
                        <w:tcW w:w="1656" w:type="dxa"/>
                        <w:shd w:val="clear" w:color="auto" w:fill="FFFFFF"/>
                      </w:tcPr>
                      <w:p w:rsidR="005A0F15" w:rsidRDefault="00DD00A2">
                        <w:pPr>
                          <w:pStyle w:val="Khc0"/>
                          <w:shd w:val="clear" w:color="auto" w:fill="auto"/>
                          <w:spacing w:line="240" w:lineRule="auto"/>
                          <w:jc w:val="left"/>
                        </w:pPr>
                        <w:r>
                          <w:t>1) A. so</w:t>
                        </w:r>
                      </w:p>
                    </w:tc>
                    <w:tc>
                      <w:tcPr>
                        <w:tcW w:w="1531" w:type="dxa"/>
                        <w:shd w:val="clear" w:color="auto" w:fill="FFFFFF"/>
                      </w:tcPr>
                      <w:p w:rsidR="005A0F15" w:rsidRDefault="00DD00A2">
                        <w:pPr>
                          <w:pStyle w:val="Khc0"/>
                          <w:shd w:val="clear" w:color="auto" w:fill="auto"/>
                          <w:spacing w:line="240" w:lineRule="auto"/>
                          <w:ind w:left="140"/>
                          <w:jc w:val="left"/>
                        </w:pPr>
                        <w:r>
                          <w:t>B. much</w:t>
                        </w:r>
                      </w:p>
                    </w:tc>
                    <w:tc>
                      <w:tcPr>
                        <w:tcW w:w="1541" w:type="dxa"/>
                        <w:shd w:val="clear" w:color="auto" w:fill="FFFFFF"/>
                      </w:tcPr>
                      <w:p w:rsidR="005A0F15" w:rsidRDefault="00DD00A2">
                        <w:pPr>
                          <w:pStyle w:val="Khc0"/>
                          <w:shd w:val="clear" w:color="auto" w:fill="auto"/>
                          <w:spacing w:line="240" w:lineRule="auto"/>
                          <w:ind w:left="200"/>
                          <w:jc w:val="left"/>
                        </w:pPr>
                        <w:r>
                          <w:t>c. too</w:t>
                        </w:r>
                      </w:p>
                    </w:tc>
                    <w:tc>
                      <w:tcPr>
                        <w:tcW w:w="1435" w:type="dxa"/>
                        <w:shd w:val="clear" w:color="auto" w:fill="FFFFFF"/>
                      </w:tcPr>
                      <w:p w:rsidR="005A0F15" w:rsidRDefault="00DD00A2">
                        <w:pPr>
                          <w:pStyle w:val="Khc0"/>
                          <w:shd w:val="clear" w:color="auto" w:fill="auto"/>
                          <w:spacing w:line="240" w:lineRule="auto"/>
                          <w:ind w:left="240"/>
                          <w:jc w:val="left"/>
                        </w:pPr>
                        <w:r>
                          <w:t>D. lot</w:t>
                        </w:r>
                      </w:p>
                    </w:tc>
                  </w:tr>
                  <w:tr w:rsidR="005A0F15">
                    <w:tblPrEx>
                      <w:tblCellMar>
                        <w:top w:w="0" w:type="dxa"/>
                        <w:bottom w:w="0" w:type="dxa"/>
                      </w:tblCellMar>
                    </w:tblPrEx>
                    <w:trPr>
                      <w:trHeight w:hRule="exact" w:val="283"/>
                    </w:trPr>
                    <w:tc>
                      <w:tcPr>
                        <w:tcW w:w="1656" w:type="dxa"/>
                        <w:shd w:val="clear" w:color="auto" w:fill="FFFFFF"/>
                        <w:vAlign w:val="bottom"/>
                      </w:tcPr>
                      <w:p w:rsidR="005A0F15" w:rsidRDefault="00DD00A2">
                        <w:pPr>
                          <w:pStyle w:val="Khc0"/>
                          <w:shd w:val="clear" w:color="auto" w:fill="auto"/>
                          <w:spacing w:line="240" w:lineRule="auto"/>
                          <w:jc w:val="left"/>
                        </w:pPr>
                        <w:r>
                          <w:t>2) A. mentioning</w:t>
                        </w:r>
                      </w:p>
                    </w:tc>
                    <w:tc>
                      <w:tcPr>
                        <w:tcW w:w="1531" w:type="dxa"/>
                        <w:shd w:val="clear" w:color="auto" w:fill="FFFFFF"/>
                        <w:vAlign w:val="bottom"/>
                      </w:tcPr>
                      <w:p w:rsidR="005A0F15" w:rsidRDefault="00DD00A2">
                        <w:pPr>
                          <w:pStyle w:val="Khc0"/>
                          <w:shd w:val="clear" w:color="auto" w:fill="auto"/>
                          <w:spacing w:line="240" w:lineRule="auto"/>
                          <w:ind w:left="140"/>
                          <w:jc w:val="left"/>
                        </w:pPr>
                        <w:r>
                          <w:t>B. telling</w:t>
                        </w:r>
                      </w:p>
                    </w:tc>
                    <w:tc>
                      <w:tcPr>
                        <w:tcW w:w="1541" w:type="dxa"/>
                        <w:shd w:val="clear" w:color="auto" w:fill="FFFFFF"/>
                        <w:vAlign w:val="bottom"/>
                      </w:tcPr>
                      <w:p w:rsidR="005A0F15" w:rsidRDefault="00DD00A2">
                        <w:pPr>
                          <w:pStyle w:val="Khc0"/>
                          <w:shd w:val="clear" w:color="auto" w:fill="auto"/>
                          <w:spacing w:line="240" w:lineRule="auto"/>
                          <w:ind w:left="200"/>
                          <w:jc w:val="left"/>
                        </w:pPr>
                        <w:r>
                          <w:t>c. talking</w:t>
                        </w:r>
                      </w:p>
                    </w:tc>
                    <w:tc>
                      <w:tcPr>
                        <w:tcW w:w="1435" w:type="dxa"/>
                        <w:shd w:val="clear" w:color="auto" w:fill="FFFFFF"/>
                        <w:vAlign w:val="bottom"/>
                      </w:tcPr>
                      <w:p w:rsidR="005A0F15" w:rsidRDefault="00DD00A2">
                        <w:pPr>
                          <w:pStyle w:val="Khc0"/>
                          <w:shd w:val="clear" w:color="auto" w:fill="auto"/>
                          <w:spacing w:line="240" w:lineRule="auto"/>
                          <w:ind w:left="240"/>
                          <w:jc w:val="left"/>
                        </w:pPr>
                        <w:r>
                          <w:t>D. relating</w:t>
                        </w:r>
                      </w:p>
                    </w:tc>
                  </w:tr>
                  <w:tr w:rsidR="005A0F15">
                    <w:tblPrEx>
                      <w:tblCellMar>
                        <w:top w:w="0" w:type="dxa"/>
                        <w:bottom w:w="0" w:type="dxa"/>
                      </w:tblCellMar>
                    </w:tblPrEx>
                    <w:trPr>
                      <w:trHeight w:hRule="exact" w:val="250"/>
                    </w:trPr>
                    <w:tc>
                      <w:tcPr>
                        <w:tcW w:w="1656" w:type="dxa"/>
                        <w:shd w:val="clear" w:color="auto" w:fill="FFFFFF"/>
                      </w:tcPr>
                      <w:p w:rsidR="005A0F15" w:rsidRDefault="00DD00A2">
                        <w:pPr>
                          <w:pStyle w:val="Khc0"/>
                          <w:shd w:val="clear" w:color="auto" w:fill="auto"/>
                          <w:spacing w:line="240" w:lineRule="auto"/>
                          <w:jc w:val="left"/>
                        </w:pPr>
                        <w:r>
                          <w:t>3) A. did</w:t>
                        </w:r>
                      </w:p>
                    </w:tc>
                    <w:tc>
                      <w:tcPr>
                        <w:tcW w:w="1531" w:type="dxa"/>
                        <w:shd w:val="clear" w:color="auto" w:fill="FFFFFF"/>
                      </w:tcPr>
                      <w:p w:rsidR="005A0F15" w:rsidRDefault="00DD00A2">
                        <w:pPr>
                          <w:pStyle w:val="Khc0"/>
                          <w:shd w:val="clear" w:color="auto" w:fill="auto"/>
                          <w:spacing w:line="240" w:lineRule="auto"/>
                          <w:ind w:left="140"/>
                          <w:jc w:val="left"/>
                        </w:pPr>
                        <w:r>
                          <w:t>B.had</w:t>
                        </w:r>
                      </w:p>
                    </w:tc>
                    <w:tc>
                      <w:tcPr>
                        <w:tcW w:w="1541" w:type="dxa"/>
                        <w:shd w:val="clear" w:color="auto" w:fill="FFFFFF"/>
                      </w:tcPr>
                      <w:p w:rsidR="005A0F15" w:rsidRDefault="00DD00A2">
                        <w:pPr>
                          <w:pStyle w:val="Khc0"/>
                          <w:shd w:val="clear" w:color="auto" w:fill="auto"/>
                          <w:spacing w:line="240" w:lineRule="auto"/>
                          <w:ind w:left="200"/>
                          <w:jc w:val="left"/>
                        </w:pPr>
                        <w:r>
                          <w:rPr>
                            <w:sz w:val="28"/>
                            <w:szCs w:val="28"/>
                          </w:rPr>
                          <w:t xml:space="preserve">c. </w:t>
                        </w:r>
                        <w:r>
                          <w:t>set</w:t>
                        </w:r>
                      </w:p>
                    </w:tc>
                    <w:tc>
                      <w:tcPr>
                        <w:tcW w:w="1435" w:type="dxa"/>
                        <w:shd w:val="clear" w:color="auto" w:fill="FFFFFF"/>
                      </w:tcPr>
                      <w:p w:rsidR="005A0F15" w:rsidRDefault="00DD00A2">
                        <w:pPr>
                          <w:pStyle w:val="Khc0"/>
                          <w:shd w:val="clear" w:color="auto" w:fill="auto"/>
                          <w:spacing w:line="240" w:lineRule="auto"/>
                          <w:ind w:left="240"/>
                          <w:jc w:val="left"/>
                        </w:pPr>
                        <w:r>
                          <w:t>D. made</w:t>
                        </w:r>
                      </w:p>
                    </w:tc>
                  </w:tr>
                  <w:tr w:rsidR="005A0F15">
                    <w:tblPrEx>
                      <w:tblCellMar>
                        <w:top w:w="0" w:type="dxa"/>
                        <w:bottom w:w="0" w:type="dxa"/>
                      </w:tblCellMar>
                    </w:tblPrEx>
                    <w:trPr>
                      <w:trHeight w:hRule="exact" w:val="264"/>
                    </w:trPr>
                    <w:tc>
                      <w:tcPr>
                        <w:tcW w:w="1656" w:type="dxa"/>
                        <w:shd w:val="clear" w:color="auto" w:fill="FFFFFF"/>
                        <w:vAlign w:val="bottom"/>
                      </w:tcPr>
                      <w:p w:rsidR="005A0F15" w:rsidRDefault="00DD00A2">
                        <w:pPr>
                          <w:pStyle w:val="Khc0"/>
                          <w:shd w:val="clear" w:color="auto" w:fill="auto"/>
                          <w:spacing w:line="240" w:lineRule="auto"/>
                          <w:jc w:val="left"/>
                        </w:pPr>
                        <w:r>
                          <w:t>4) A. that</w:t>
                        </w:r>
                      </w:p>
                    </w:tc>
                    <w:tc>
                      <w:tcPr>
                        <w:tcW w:w="1531" w:type="dxa"/>
                        <w:shd w:val="clear" w:color="auto" w:fill="FFFFFF"/>
                        <w:vAlign w:val="bottom"/>
                      </w:tcPr>
                      <w:p w:rsidR="005A0F15" w:rsidRDefault="00DD00A2">
                        <w:pPr>
                          <w:pStyle w:val="Khc0"/>
                          <w:shd w:val="clear" w:color="auto" w:fill="auto"/>
                          <w:spacing w:line="240" w:lineRule="auto"/>
                          <w:ind w:left="140"/>
                          <w:jc w:val="left"/>
                        </w:pPr>
                        <w:r>
                          <w:t>B. what</w:t>
                        </w:r>
                      </w:p>
                    </w:tc>
                    <w:tc>
                      <w:tcPr>
                        <w:tcW w:w="1541" w:type="dxa"/>
                        <w:shd w:val="clear" w:color="auto" w:fill="FFFFFF"/>
                        <w:vAlign w:val="bottom"/>
                      </w:tcPr>
                      <w:p w:rsidR="005A0F15" w:rsidRDefault="00DD00A2">
                        <w:pPr>
                          <w:pStyle w:val="Khc0"/>
                          <w:shd w:val="clear" w:color="auto" w:fill="auto"/>
                          <w:spacing w:line="240" w:lineRule="auto"/>
                          <w:ind w:left="200"/>
                          <w:jc w:val="left"/>
                        </w:pPr>
                        <w:r>
                          <w:t>c. which</w:t>
                        </w:r>
                      </w:p>
                    </w:tc>
                    <w:tc>
                      <w:tcPr>
                        <w:tcW w:w="1435" w:type="dxa"/>
                        <w:shd w:val="clear" w:color="auto" w:fill="FFFFFF"/>
                        <w:vAlign w:val="bottom"/>
                      </w:tcPr>
                      <w:p w:rsidR="005A0F15" w:rsidRDefault="00DD00A2">
                        <w:pPr>
                          <w:pStyle w:val="Khc0"/>
                          <w:shd w:val="clear" w:color="auto" w:fill="auto"/>
                          <w:spacing w:line="240" w:lineRule="auto"/>
                          <w:ind w:left="240"/>
                          <w:jc w:val="left"/>
                        </w:pPr>
                        <w:r>
                          <w:t>D. who</w:t>
                        </w:r>
                      </w:p>
                    </w:tc>
                  </w:tr>
                  <w:tr w:rsidR="005A0F15">
                    <w:tblPrEx>
                      <w:tblCellMar>
                        <w:top w:w="0" w:type="dxa"/>
                        <w:bottom w:w="0" w:type="dxa"/>
                      </w:tblCellMar>
                    </w:tblPrEx>
                    <w:trPr>
                      <w:trHeight w:hRule="exact" w:val="283"/>
                    </w:trPr>
                    <w:tc>
                      <w:tcPr>
                        <w:tcW w:w="1656" w:type="dxa"/>
                        <w:shd w:val="clear" w:color="auto" w:fill="FFFFFF"/>
                        <w:vAlign w:val="bottom"/>
                      </w:tcPr>
                      <w:p w:rsidR="005A0F15" w:rsidRDefault="00DD00A2">
                        <w:pPr>
                          <w:pStyle w:val="Khc0"/>
                          <w:shd w:val="clear" w:color="auto" w:fill="auto"/>
                          <w:spacing w:line="240" w:lineRule="auto"/>
                          <w:jc w:val="left"/>
                        </w:pPr>
                        <w:r>
                          <w:t>5) A. advised</w:t>
                        </w:r>
                      </w:p>
                    </w:tc>
                    <w:tc>
                      <w:tcPr>
                        <w:tcW w:w="1531" w:type="dxa"/>
                        <w:shd w:val="clear" w:color="auto" w:fill="FFFFFF"/>
                        <w:vAlign w:val="bottom"/>
                      </w:tcPr>
                      <w:p w:rsidR="005A0F15" w:rsidRDefault="00DD00A2">
                        <w:pPr>
                          <w:pStyle w:val="Khc0"/>
                          <w:shd w:val="clear" w:color="auto" w:fill="auto"/>
                          <w:spacing w:line="240" w:lineRule="auto"/>
                          <w:ind w:left="140"/>
                          <w:jc w:val="left"/>
                        </w:pPr>
                        <w:r>
                          <w:t>B.</w:t>
                        </w:r>
                        <w:r>
                          <w:t xml:space="preserve"> urged</w:t>
                        </w:r>
                      </w:p>
                    </w:tc>
                    <w:tc>
                      <w:tcPr>
                        <w:tcW w:w="1541" w:type="dxa"/>
                        <w:shd w:val="clear" w:color="auto" w:fill="FFFFFF"/>
                        <w:vAlign w:val="bottom"/>
                      </w:tcPr>
                      <w:p w:rsidR="005A0F15" w:rsidRDefault="00DD00A2">
                        <w:pPr>
                          <w:pStyle w:val="Khc0"/>
                          <w:shd w:val="clear" w:color="auto" w:fill="auto"/>
                          <w:spacing w:line="240" w:lineRule="auto"/>
                          <w:ind w:left="200"/>
                          <w:jc w:val="left"/>
                        </w:pPr>
                        <w:r>
                          <w:t>c. suggested</w:t>
                        </w:r>
                      </w:p>
                    </w:tc>
                    <w:tc>
                      <w:tcPr>
                        <w:tcW w:w="1435" w:type="dxa"/>
                        <w:shd w:val="clear" w:color="auto" w:fill="FFFFFF"/>
                        <w:vAlign w:val="bottom"/>
                      </w:tcPr>
                      <w:p w:rsidR="005A0F15" w:rsidRDefault="00DD00A2">
                        <w:pPr>
                          <w:pStyle w:val="Khc0"/>
                          <w:shd w:val="clear" w:color="auto" w:fill="auto"/>
                          <w:spacing w:line="240" w:lineRule="auto"/>
                          <w:ind w:left="240"/>
                          <w:jc w:val="left"/>
                        </w:pPr>
                        <w:r>
                          <w:t>D. whispered</w:t>
                        </w:r>
                      </w:p>
                    </w:tc>
                  </w:tr>
                  <w:tr w:rsidR="005A0F15">
                    <w:tblPrEx>
                      <w:tblCellMar>
                        <w:top w:w="0" w:type="dxa"/>
                        <w:bottom w:w="0" w:type="dxa"/>
                      </w:tblCellMar>
                    </w:tblPrEx>
                    <w:trPr>
                      <w:trHeight w:hRule="exact" w:val="259"/>
                    </w:trPr>
                    <w:tc>
                      <w:tcPr>
                        <w:tcW w:w="1656" w:type="dxa"/>
                        <w:shd w:val="clear" w:color="auto" w:fill="FFFFFF"/>
                      </w:tcPr>
                      <w:p w:rsidR="005A0F15" w:rsidRDefault="00DD00A2">
                        <w:pPr>
                          <w:pStyle w:val="Khc0"/>
                          <w:shd w:val="clear" w:color="auto" w:fill="auto"/>
                          <w:spacing w:line="240" w:lineRule="auto"/>
                          <w:jc w:val="left"/>
                        </w:pPr>
                        <w:r>
                          <w:t>6) A. after</w:t>
                        </w:r>
                      </w:p>
                    </w:tc>
                    <w:tc>
                      <w:tcPr>
                        <w:tcW w:w="1531" w:type="dxa"/>
                        <w:shd w:val="clear" w:color="auto" w:fill="FFFFFF"/>
                      </w:tcPr>
                      <w:p w:rsidR="005A0F15" w:rsidRDefault="00DD00A2">
                        <w:pPr>
                          <w:pStyle w:val="Khc0"/>
                          <w:shd w:val="clear" w:color="auto" w:fill="auto"/>
                          <w:spacing w:line="240" w:lineRule="auto"/>
                          <w:ind w:left="140"/>
                          <w:jc w:val="left"/>
                        </w:pPr>
                        <w:r>
                          <w:t>B. since</w:t>
                        </w:r>
                      </w:p>
                    </w:tc>
                    <w:tc>
                      <w:tcPr>
                        <w:tcW w:w="1541" w:type="dxa"/>
                        <w:shd w:val="clear" w:color="auto" w:fill="FFFFFF"/>
                      </w:tcPr>
                      <w:p w:rsidR="005A0F15" w:rsidRDefault="00DD00A2">
                        <w:pPr>
                          <w:pStyle w:val="Khc0"/>
                          <w:shd w:val="clear" w:color="auto" w:fill="auto"/>
                          <w:spacing w:line="240" w:lineRule="auto"/>
                          <w:ind w:left="200"/>
                          <w:jc w:val="left"/>
                        </w:pPr>
                        <w:r>
                          <w:t>c. ago</w:t>
                        </w:r>
                      </w:p>
                    </w:tc>
                    <w:tc>
                      <w:tcPr>
                        <w:tcW w:w="1435" w:type="dxa"/>
                        <w:shd w:val="clear" w:color="auto" w:fill="FFFFFF"/>
                      </w:tcPr>
                      <w:p w:rsidR="005A0F15" w:rsidRDefault="00DD00A2">
                        <w:pPr>
                          <w:pStyle w:val="Khc0"/>
                          <w:shd w:val="clear" w:color="auto" w:fill="auto"/>
                          <w:spacing w:line="240" w:lineRule="auto"/>
                          <w:ind w:left="240"/>
                          <w:jc w:val="left"/>
                        </w:pPr>
                        <w:r>
                          <w:t>D. early</w:t>
                        </w:r>
                      </w:p>
                    </w:tc>
                  </w:tr>
                  <w:tr w:rsidR="005A0F15">
                    <w:tblPrEx>
                      <w:tblCellMar>
                        <w:top w:w="0" w:type="dxa"/>
                        <w:bottom w:w="0" w:type="dxa"/>
                      </w:tblCellMar>
                    </w:tblPrEx>
                    <w:trPr>
                      <w:trHeight w:hRule="exact" w:val="259"/>
                    </w:trPr>
                    <w:tc>
                      <w:tcPr>
                        <w:tcW w:w="1656" w:type="dxa"/>
                        <w:shd w:val="clear" w:color="auto" w:fill="FFFFFF"/>
                      </w:tcPr>
                      <w:p w:rsidR="005A0F15" w:rsidRDefault="00DD00A2">
                        <w:pPr>
                          <w:pStyle w:val="Khc0"/>
                          <w:shd w:val="clear" w:color="auto" w:fill="auto"/>
                          <w:spacing w:line="240" w:lineRule="auto"/>
                          <w:jc w:val="left"/>
                        </w:pPr>
                        <w:r>
                          <w:t>7) A. realized</w:t>
                        </w:r>
                      </w:p>
                    </w:tc>
                    <w:tc>
                      <w:tcPr>
                        <w:tcW w:w="1531" w:type="dxa"/>
                        <w:shd w:val="clear" w:color="auto" w:fill="FFFFFF"/>
                      </w:tcPr>
                      <w:p w:rsidR="005A0F15" w:rsidRDefault="00DD00A2">
                        <w:pPr>
                          <w:pStyle w:val="Khc0"/>
                          <w:shd w:val="clear" w:color="auto" w:fill="auto"/>
                          <w:spacing w:line="240" w:lineRule="auto"/>
                          <w:ind w:left="140"/>
                          <w:jc w:val="left"/>
                        </w:pPr>
                        <w:r>
                          <w:t>B. considered</w:t>
                        </w:r>
                      </w:p>
                    </w:tc>
                    <w:tc>
                      <w:tcPr>
                        <w:tcW w:w="1541" w:type="dxa"/>
                        <w:shd w:val="clear" w:color="auto" w:fill="FFFFFF"/>
                      </w:tcPr>
                      <w:p w:rsidR="005A0F15" w:rsidRDefault="00DD00A2">
                        <w:pPr>
                          <w:pStyle w:val="Khc0"/>
                          <w:shd w:val="clear" w:color="auto" w:fill="auto"/>
                          <w:spacing w:line="240" w:lineRule="auto"/>
                          <w:ind w:left="200"/>
                          <w:jc w:val="left"/>
                        </w:pPr>
                        <w:r>
                          <w:t>c. noticed</w:t>
                        </w:r>
                      </w:p>
                    </w:tc>
                    <w:tc>
                      <w:tcPr>
                        <w:tcW w:w="1435" w:type="dxa"/>
                        <w:shd w:val="clear" w:color="auto" w:fill="FFFFFF"/>
                      </w:tcPr>
                      <w:p w:rsidR="005A0F15" w:rsidRDefault="00DD00A2">
                        <w:pPr>
                          <w:pStyle w:val="Khc0"/>
                          <w:shd w:val="clear" w:color="auto" w:fill="auto"/>
                          <w:spacing w:line="240" w:lineRule="auto"/>
                          <w:ind w:left="240"/>
                          <w:jc w:val="left"/>
                        </w:pPr>
                        <w:r>
                          <w:t>D. respected</w:t>
                        </w:r>
                      </w:p>
                    </w:tc>
                  </w:tr>
                  <w:tr w:rsidR="005A0F15">
                    <w:tblPrEx>
                      <w:tblCellMar>
                        <w:top w:w="0" w:type="dxa"/>
                        <w:bottom w:w="0" w:type="dxa"/>
                      </w:tblCellMar>
                    </w:tblPrEx>
                    <w:trPr>
                      <w:trHeight w:hRule="exact" w:val="259"/>
                    </w:trPr>
                    <w:tc>
                      <w:tcPr>
                        <w:tcW w:w="1656" w:type="dxa"/>
                        <w:shd w:val="clear" w:color="auto" w:fill="FFFFFF"/>
                        <w:vAlign w:val="bottom"/>
                      </w:tcPr>
                      <w:p w:rsidR="005A0F15" w:rsidRDefault="00DD00A2">
                        <w:pPr>
                          <w:pStyle w:val="Khc0"/>
                          <w:shd w:val="clear" w:color="auto" w:fill="auto"/>
                          <w:spacing w:line="240" w:lineRule="auto"/>
                          <w:jc w:val="left"/>
                        </w:pPr>
                        <w:r>
                          <w:t>8) A. more</w:t>
                        </w:r>
                      </w:p>
                    </w:tc>
                    <w:tc>
                      <w:tcPr>
                        <w:tcW w:w="1531" w:type="dxa"/>
                        <w:shd w:val="clear" w:color="auto" w:fill="FFFFFF"/>
                        <w:vAlign w:val="bottom"/>
                      </w:tcPr>
                      <w:p w:rsidR="005A0F15" w:rsidRDefault="00DD00A2">
                        <w:pPr>
                          <w:pStyle w:val="Khc0"/>
                          <w:shd w:val="clear" w:color="auto" w:fill="auto"/>
                          <w:spacing w:line="240" w:lineRule="auto"/>
                          <w:ind w:left="140"/>
                          <w:jc w:val="left"/>
                        </w:pPr>
                        <w:r>
                          <w:t>B. other</w:t>
                        </w:r>
                      </w:p>
                    </w:tc>
                    <w:tc>
                      <w:tcPr>
                        <w:tcW w:w="1541" w:type="dxa"/>
                        <w:shd w:val="clear" w:color="auto" w:fill="FFFFFF"/>
                        <w:vAlign w:val="bottom"/>
                      </w:tcPr>
                      <w:p w:rsidR="005A0F15" w:rsidRDefault="00DD00A2">
                        <w:pPr>
                          <w:pStyle w:val="Khc0"/>
                          <w:shd w:val="clear" w:color="auto" w:fill="auto"/>
                          <w:spacing w:line="240" w:lineRule="auto"/>
                          <w:ind w:left="200"/>
                          <w:jc w:val="left"/>
                        </w:pPr>
                        <w:r>
                          <w:t>c. extra</w:t>
                        </w:r>
                      </w:p>
                    </w:tc>
                    <w:tc>
                      <w:tcPr>
                        <w:tcW w:w="1435" w:type="dxa"/>
                        <w:shd w:val="clear" w:color="auto" w:fill="FFFFFF"/>
                        <w:vAlign w:val="bottom"/>
                      </w:tcPr>
                      <w:p w:rsidR="005A0F15" w:rsidRDefault="00DD00A2">
                        <w:pPr>
                          <w:pStyle w:val="Khc0"/>
                          <w:shd w:val="clear" w:color="auto" w:fill="auto"/>
                          <w:spacing w:line="240" w:lineRule="auto"/>
                          <w:ind w:left="240"/>
                          <w:jc w:val="left"/>
                        </w:pPr>
                        <w:r>
                          <w:t>D. else</w:t>
                        </w:r>
                      </w:p>
                    </w:tc>
                  </w:tr>
                  <w:tr w:rsidR="005A0F15">
                    <w:tblPrEx>
                      <w:tblCellMar>
                        <w:top w:w="0" w:type="dxa"/>
                        <w:bottom w:w="0" w:type="dxa"/>
                      </w:tblCellMar>
                    </w:tblPrEx>
                    <w:trPr>
                      <w:trHeight w:hRule="exact" w:val="264"/>
                    </w:trPr>
                    <w:tc>
                      <w:tcPr>
                        <w:tcW w:w="1656" w:type="dxa"/>
                        <w:shd w:val="clear" w:color="auto" w:fill="FFFFFF"/>
                        <w:vAlign w:val="bottom"/>
                      </w:tcPr>
                      <w:p w:rsidR="005A0F15" w:rsidRDefault="00DD00A2">
                        <w:pPr>
                          <w:pStyle w:val="Khc0"/>
                          <w:shd w:val="clear" w:color="auto" w:fill="auto"/>
                          <w:spacing w:line="240" w:lineRule="auto"/>
                          <w:jc w:val="left"/>
                        </w:pPr>
                        <w:r>
                          <w:t>9) A. want</w:t>
                        </w:r>
                      </w:p>
                    </w:tc>
                    <w:tc>
                      <w:tcPr>
                        <w:tcW w:w="1531" w:type="dxa"/>
                        <w:shd w:val="clear" w:color="auto" w:fill="FFFFFF"/>
                        <w:vAlign w:val="bottom"/>
                      </w:tcPr>
                      <w:p w:rsidR="005A0F15" w:rsidRDefault="00DD00A2">
                        <w:pPr>
                          <w:pStyle w:val="Khc0"/>
                          <w:shd w:val="clear" w:color="auto" w:fill="auto"/>
                          <w:spacing w:line="240" w:lineRule="auto"/>
                          <w:ind w:left="140"/>
                          <w:jc w:val="left"/>
                        </w:pPr>
                        <w:r>
                          <w:t>B. desire</w:t>
                        </w:r>
                      </w:p>
                    </w:tc>
                    <w:tc>
                      <w:tcPr>
                        <w:tcW w:w="1541" w:type="dxa"/>
                        <w:shd w:val="clear" w:color="auto" w:fill="FFFFFF"/>
                        <w:vAlign w:val="bottom"/>
                      </w:tcPr>
                      <w:p w:rsidR="005A0F15" w:rsidRDefault="00DD00A2">
                        <w:pPr>
                          <w:pStyle w:val="Khc0"/>
                          <w:shd w:val="clear" w:color="auto" w:fill="auto"/>
                          <w:spacing w:line="240" w:lineRule="auto"/>
                          <w:ind w:left="200"/>
                          <w:jc w:val="left"/>
                        </w:pPr>
                        <w:r>
                          <w:t>c. like</w:t>
                        </w:r>
                      </w:p>
                    </w:tc>
                    <w:tc>
                      <w:tcPr>
                        <w:tcW w:w="1435" w:type="dxa"/>
                        <w:shd w:val="clear" w:color="auto" w:fill="FFFFFF"/>
                        <w:vAlign w:val="bottom"/>
                      </w:tcPr>
                      <w:p w:rsidR="005A0F15" w:rsidRDefault="00DD00A2">
                        <w:pPr>
                          <w:pStyle w:val="Khc0"/>
                          <w:shd w:val="clear" w:color="auto" w:fill="auto"/>
                          <w:spacing w:line="240" w:lineRule="auto"/>
                          <w:ind w:left="240"/>
                          <w:jc w:val="left"/>
                        </w:pPr>
                        <w:r>
                          <w:t>D. need</w:t>
                        </w:r>
                      </w:p>
                    </w:tc>
                  </w:tr>
                  <w:tr w:rsidR="005A0F15">
                    <w:tblPrEx>
                      <w:tblCellMar>
                        <w:top w:w="0" w:type="dxa"/>
                        <w:bottom w:w="0" w:type="dxa"/>
                      </w:tblCellMar>
                    </w:tblPrEx>
                    <w:trPr>
                      <w:trHeight w:hRule="exact" w:val="240"/>
                    </w:trPr>
                    <w:tc>
                      <w:tcPr>
                        <w:tcW w:w="1656" w:type="dxa"/>
                        <w:shd w:val="clear" w:color="auto" w:fill="FFFFFF"/>
                        <w:vAlign w:val="bottom"/>
                      </w:tcPr>
                      <w:p w:rsidR="005A0F15" w:rsidRDefault="00DD00A2">
                        <w:pPr>
                          <w:pStyle w:val="Khc0"/>
                          <w:shd w:val="clear" w:color="auto" w:fill="auto"/>
                          <w:spacing w:line="240" w:lineRule="auto"/>
                          <w:jc w:val="left"/>
                        </w:pPr>
                        <w:r>
                          <w:t>10) A. until</w:t>
                        </w:r>
                      </w:p>
                    </w:tc>
                    <w:tc>
                      <w:tcPr>
                        <w:tcW w:w="1531" w:type="dxa"/>
                        <w:shd w:val="clear" w:color="auto" w:fill="FFFFFF"/>
                        <w:vAlign w:val="bottom"/>
                      </w:tcPr>
                      <w:p w:rsidR="005A0F15" w:rsidRDefault="00DD00A2">
                        <w:pPr>
                          <w:pStyle w:val="Khc0"/>
                          <w:shd w:val="clear" w:color="auto" w:fill="auto"/>
                          <w:spacing w:line="240" w:lineRule="auto"/>
                          <w:ind w:left="140"/>
                          <w:jc w:val="left"/>
                        </w:pPr>
                        <w:r>
                          <w:t>B. when</w:t>
                        </w:r>
                      </w:p>
                    </w:tc>
                    <w:tc>
                      <w:tcPr>
                        <w:tcW w:w="1541" w:type="dxa"/>
                        <w:shd w:val="clear" w:color="auto" w:fill="FFFFFF"/>
                        <w:vAlign w:val="bottom"/>
                      </w:tcPr>
                      <w:p w:rsidR="005A0F15" w:rsidRDefault="00DD00A2">
                        <w:pPr>
                          <w:pStyle w:val="Khc0"/>
                          <w:shd w:val="clear" w:color="auto" w:fill="auto"/>
                          <w:spacing w:line="240" w:lineRule="auto"/>
                          <w:ind w:left="200"/>
                          <w:jc w:val="left"/>
                        </w:pPr>
                        <w:r>
                          <w:t>c. then</w:t>
                        </w:r>
                      </w:p>
                    </w:tc>
                    <w:tc>
                      <w:tcPr>
                        <w:tcW w:w="1435" w:type="dxa"/>
                        <w:shd w:val="clear" w:color="auto" w:fill="FFFFFF"/>
                        <w:vAlign w:val="bottom"/>
                      </w:tcPr>
                      <w:p w:rsidR="005A0F15" w:rsidRDefault="00DD00A2">
                        <w:pPr>
                          <w:pStyle w:val="Khc0"/>
                          <w:shd w:val="clear" w:color="auto" w:fill="auto"/>
                          <w:spacing w:line="240" w:lineRule="auto"/>
                          <w:ind w:left="240"/>
                          <w:jc w:val="left"/>
                        </w:pPr>
                        <w:r>
                          <w:t>D. after</w:t>
                        </w:r>
                      </w:p>
                    </w:tc>
                  </w:tr>
                </w:tbl>
                <w:p w:rsidR="005A0F15" w:rsidRDefault="005A0F15"/>
              </w:txbxContent>
            </v:textbox>
            <w10:wrap type="topAndBottom" anchorx="page" anchory="margin"/>
          </v:shape>
        </w:pict>
      </w:r>
      <w:r w:rsidR="00DD00A2">
        <w:t xml:space="preserve">they had both </w:t>
      </w:r>
      <w:r w:rsidR="00DD00A2">
        <w:t>waiting for each other! When they had both recovered from the shock, they decided that the computer had been right after all!</w:t>
      </w:r>
      <w:r w:rsidR="00DD00A2">
        <w:br w:type="page"/>
      </w:r>
    </w:p>
    <w:p w:rsidR="005A0F15" w:rsidRDefault="00DD00A2">
      <w:pPr>
        <w:pStyle w:val="Vnbnnidung0"/>
        <w:shd w:val="clear" w:color="auto" w:fill="auto"/>
        <w:spacing w:after="60" w:line="240" w:lineRule="auto"/>
      </w:pPr>
      <w:r>
        <w:lastRenderedPageBreak/>
        <w:t xml:space="preserve">Read the following passage and choose the item (A, B, </w:t>
      </w:r>
      <w:r>
        <w:rPr>
          <w:sz w:val="28"/>
          <w:szCs w:val="28"/>
        </w:rPr>
        <w:t xml:space="preserve">c, </w:t>
      </w:r>
      <w:r>
        <w:t>D) that best answer each of the questions about it.</w:t>
      </w:r>
    </w:p>
    <w:p w:rsidR="005A0F15" w:rsidRDefault="00DD00A2">
      <w:pPr>
        <w:pStyle w:val="Vnbnnidung0"/>
        <w:shd w:val="clear" w:color="auto" w:fill="auto"/>
      </w:pPr>
      <w:r>
        <w:t>The latest addiction</w:t>
      </w:r>
      <w:r>
        <w:t xml:space="preserve"> to trap thousands of people is the Internet, which has been blamed for broken relationships, job losses, financial, ruin and even one suicide. Psychologists now recognize Internet Addiction Syndrome (IAS) as a new illness that could cause serious problems</w:t>
      </w:r>
      <w:r>
        <w:t xml:space="preserve"> and ruin many lives, special help groups have been set up to offer suffers help and support. Psychologist have described many worcying examples, including one man who took his own life after borrowing more than $14,000 to feed his addiction, and a teenage</w:t>
      </w:r>
      <w:r>
        <w:t>r also had to receive psychiatric treatment for his 12-hour-a-day habit. “This illness is not a fake, and it must be taken seriously,” said an expert in behavioral addiction at Nottingham Trent University. “These are not sad people with serious personality</w:t>
      </w:r>
      <w:r>
        <w:t xml:space="preserve"> defects, they are people who were fine before they found the Internet.”</w:t>
      </w:r>
    </w:p>
    <w:p w:rsidR="005A0F15" w:rsidRDefault="00DD00A2">
      <w:pPr>
        <w:pStyle w:val="Vnbnnidung0"/>
        <w:shd w:val="clear" w:color="auto" w:fill="auto"/>
      </w:pPr>
      <w:r>
        <w:t>IAS is similar to other problems like gambling, smoking and drinking: addicts have dreams about the Internet; they need to use it first thing in the morning; they lied to their partne</w:t>
      </w:r>
      <w:r>
        <w:t>rs about how much time they spend online; they wish they could cut down, but are unable to do so. A recent study found that many users spend up to 40 hours a week on the Internet. Although they felt guilty, they became depressed if they were made to stop u</w:t>
      </w:r>
      <w:r>
        <w:t>sing it.</w:t>
      </w:r>
    </w:p>
    <w:p w:rsidR="005A0F15" w:rsidRDefault="00DD00A2">
      <w:pPr>
        <w:pStyle w:val="Vnbnnidung0"/>
        <w:shd w:val="clear" w:color="auto" w:fill="auto"/>
        <w:spacing w:after="320"/>
      </w:pPr>
      <w:r>
        <w:t xml:space="preserve">Almost anyone can be at risk. Some of the addicts are teenagers who are already hooked on computer games and who find it very difficult to resist the games on the Internet. Surprisingly, however, psychologists say that most victims are middle-age </w:t>
      </w:r>
      <w:r>
        <w:t>housewives who have never used a computer before.</w:t>
      </w:r>
    </w:p>
    <w:p w:rsidR="005A0F15" w:rsidRDefault="00DD00A2">
      <w:pPr>
        <w:pStyle w:val="Vnbnnidung0"/>
        <w:numPr>
          <w:ilvl w:val="0"/>
          <w:numId w:val="32"/>
        </w:numPr>
        <w:shd w:val="clear" w:color="auto" w:fill="auto"/>
        <w:tabs>
          <w:tab w:val="left" w:pos="286"/>
        </w:tabs>
      </w:pPr>
      <w:r>
        <w:t>Which of the following can be best title of the passage?</w:t>
      </w:r>
    </w:p>
    <w:p w:rsidR="005A0F15" w:rsidRDefault="00DD00A2">
      <w:pPr>
        <w:pStyle w:val="Vnbnnidung0"/>
        <w:shd w:val="clear" w:color="auto" w:fill="auto"/>
        <w:tabs>
          <w:tab w:val="left" w:pos="3382"/>
        </w:tabs>
        <w:ind w:left="340"/>
      </w:pPr>
      <w:r>
        <w:t>A. The latest addiction</w:t>
      </w:r>
      <w:r>
        <w:tab/>
        <w:t>B. A new illness</w:t>
      </w:r>
    </w:p>
    <w:p w:rsidR="005A0F15" w:rsidRDefault="00DD00A2">
      <w:pPr>
        <w:pStyle w:val="Vnbnnidung0"/>
        <w:shd w:val="clear" w:color="auto" w:fill="auto"/>
        <w:tabs>
          <w:tab w:val="left" w:pos="3382"/>
        </w:tabs>
        <w:spacing w:line="197" w:lineRule="auto"/>
        <w:ind w:left="340"/>
      </w:pPr>
      <w:r>
        <w:rPr>
          <w:sz w:val="28"/>
          <w:szCs w:val="28"/>
        </w:rPr>
        <w:t xml:space="preserve">c. </w:t>
      </w:r>
      <w:r>
        <w:t>Hooked on the net</w:t>
      </w:r>
      <w:r>
        <w:tab/>
        <w:t>D. Why is the victim?</w:t>
      </w:r>
    </w:p>
    <w:p w:rsidR="005A0F15" w:rsidRDefault="00DD00A2">
      <w:pPr>
        <w:pStyle w:val="Vnbnnidung0"/>
        <w:numPr>
          <w:ilvl w:val="0"/>
          <w:numId w:val="32"/>
        </w:numPr>
        <w:shd w:val="clear" w:color="auto" w:fill="auto"/>
        <w:tabs>
          <w:tab w:val="left" w:pos="306"/>
          <w:tab w:val="left" w:leader="underscore" w:pos="5726"/>
        </w:tabs>
      </w:pPr>
      <w:r>
        <w:t>According to the author, the Internet addicts</w:t>
      </w:r>
      <w:r>
        <w:tab/>
        <w:t>.</w:t>
      </w:r>
    </w:p>
    <w:p w:rsidR="005A0F15" w:rsidRDefault="00DD00A2">
      <w:pPr>
        <w:pStyle w:val="Vnbnnidung0"/>
        <w:numPr>
          <w:ilvl w:val="0"/>
          <w:numId w:val="33"/>
        </w:numPr>
        <w:shd w:val="clear" w:color="auto" w:fill="auto"/>
        <w:tabs>
          <w:tab w:val="left" w:pos="672"/>
        </w:tabs>
        <w:ind w:left="340"/>
      </w:pPr>
      <w:r>
        <w:t xml:space="preserve">are users who </w:t>
      </w:r>
      <w:r>
        <w:t>spend up to 40 hours a week on the Internet</w:t>
      </w:r>
    </w:p>
    <w:p w:rsidR="005A0F15" w:rsidRDefault="00DD00A2">
      <w:pPr>
        <w:pStyle w:val="Vnbnnidung0"/>
        <w:numPr>
          <w:ilvl w:val="0"/>
          <w:numId w:val="33"/>
        </w:numPr>
        <w:shd w:val="clear" w:color="auto" w:fill="auto"/>
        <w:tabs>
          <w:tab w:val="left" w:pos="672"/>
        </w:tabs>
        <w:ind w:left="340"/>
      </w:pPr>
      <w:r>
        <w:t>are users who are already hooked on computer games</w:t>
      </w:r>
    </w:p>
    <w:p w:rsidR="005A0F15" w:rsidRDefault="005A0F15">
      <w:pPr>
        <w:pStyle w:val="Vnbnnidung0"/>
        <w:shd w:val="clear" w:color="auto" w:fill="auto"/>
        <w:spacing w:line="230" w:lineRule="auto"/>
        <w:ind w:left="340" w:right="680"/>
        <w:jc w:val="left"/>
        <w:sectPr w:rsidR="005A0F15">
          <w:type w:val="continuous"/>
          <w:pgSz w:w="8685" w:h="12443"/>
          <w:pgMar w:top="452" w:right="657" w:bottom="2179" w:left="1179" w:header="0" w:footer="3" w:gutter="0"/>
          <w:cols w:space="720"/>
          <w:noEndnote/>
          <w:docGrid w:linePitch="360"/>
        </w:sectPr>
      </w:pPr>
      <w:r>
        <w:pict>
          <v:shape id="_x0000_s1172" type="#_x0000_t202" style="position:absolute;left:0;text-align:left;margin-left:413.05pt;margin-top:219.7pt;width:16.3pt;height:174.95pt;z-index:-125829277;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anchory="margin"/>
          </v:shape>
        </w:pict>
      </w:r>
      <w:r w:rsidR="00DD00A2">
        <w:rPr>
          <w:sz w:val="28"/>
          <w:szCs w:val="28"/>
        </w:rPr>
        <w:t xml:space="preserve">c. </w:t>
      </w:r>
      <w:r w:rsidR="00DD00A2">
        <w:t>are middle-aged housewives who have never used a computer D. could be anyone</w:t>
      </w:r>
    </w:p>
    <w:p w:rsidR="005A0F15" w:rsidRDefault="005A0F15">
      <w:pPr>
        <w:pStyle w:val="Vnbnnidung0"/>
        <w:numPr>
          <w:ilvl w:val="0"/>
          <w:numId w:val="32"/>
        </w:numPr>
        <w:shd w:val="clear" w:color="auto" w:fill="auto"/>
        <w:tabs>
          <w:tab w:val="left" w:pos="363"/>
        </w:tabs>
        <w:jc w:val="left"/>
      </w:pPr>
      <w:r>
        <w:lastRenderedPageBreak/>
        <w:pict>
          <v:shape id="_x0000_s1174" type="#_x0000_t202" style="position:absolute;left:0;text-align:left;margin-left:10.2pt;margin-top:284.75pt;width:16.8pt;height:174.7pt;z-index:-125829275;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 xml:space="preserve">P </w:t>
                  </w:r>
                  <w:r>
                    <w:t>CÁC ĐÊ THI TI</w:t>
                  </w:r>
                  <w:r>
                    <w:t>Ế</w:t>
                  </w:r>
                  <w:r>
                    <w:t>NG ANH VÀO L</w:t>
                  </w:r>
                  <w:r>
                    <w:t>Ớ</w:t>
                  </w:r>
                  <w:r>
                    <w:t>P 10</w:t>
                  </w:r>
                </w:p>
              </w:txbxContent>
            </v:textbox>
            <w10:wrap type="square" anchorx="page" anchory="margin"/>
          </v:shape>
        </w:pict>
      </w:r>
      <w:r w:rsidR="00DD00A2">
        <w:t xml:space="preserve">The phrase </w:t>
      </w:r>
      <w:r w:rsidR="00DD00A2">
        <w:rPr>
          <w:b/>
          <w:bCs/>
        </w:rPr>
        <w:t xml:space="preserve">“took his own life” </w:t>
      </w:r>
      <w:r w:rsidR="00DD00A2">
        <w:t>in paragraph 2 can be best replaces by</w:t>
      </w:r>
    </w:p>
    <w:p w:rsidR="005A0F15" w:rsidRDefault="005A0F15">
      <w:pPr>
        <w:pStyle w:val="Mclc0"/>
        <w:shd w:val="clear" w:color="auto" w:fill="auto"/>
        <w:tabs>
          <w:tab w:val="left" w:pos="6714"/>
        </w:tabs>
      </w:pPr>
      <w:r>
        <w:fldChar w:fldCharType="begin"/>
      </w:r>
      <w:r w:rsidR="00DD00A2">
        <w:instrText xml:space="preserve"> TOC \o "1-5" \h \z </w:instrText>
      </w:r>
      <w:r>
        <w:fldChar w:fldCharType="separate"/>
      </w:r>
      <w:r w:rsidR="00DD00A2">
        <w:t>which of the following?</w:t>
      </w:r>
      <w:r w:rsidR="00DD00A2">
        <w:tab/>
        <w:t>I</w:t>
      </w:r>
    </w:p>
    <w:p w:rsidR="005A0F15" w:rsidRDefault="00DD00A2">
      <w:pPr>
        <w:pStyle w:val="Mclc0"/>
        <w:numPr>
          <w:ilvl w:val="0"/>
          <w:numId w:val="34"/>
        </w:numPr>
        <w:shd w:val="clear" w:color="auto" w:fill="auto"/>
        <w:tabs>
          <w:tab w:val="left" w:pos="750"/>
          <w:tab w:val="left" w:pos="3881"/>
        </w:tabs>
      </w:pPr>
      <w:r>
        <w:t>to kill himself unintentionally</w:t>
      </w:r>
      <w:r>
        <w:tab/>
        <w:t>B. to commit manslaughter I</w:t>
      </w:r>
    </w:p>
    <w:p w:rsidR="005A0F15" w:rsidRDefault="00DD00A2">
      <w:pPr>
        <w:pStyle w:val="Mclc0"/>
        <w:shd w:val="clear" w:color="auto" w:fill="auto"/>
        <w:tabs>
          <w:tab w:val="left" w:pos="3881"/>
        </w:tabs>
        <w:spacing w:line="202" w:lineRule="auto"/>
      </w:pPr>
      <w:r>
        <w:rPr>
          <w:sz w:val="28"/>
          <w:szCs w:val="28"/>
        </w:rPr>
        <w:t xml:space="preserve">c. </w:t>
      </w:r>
      <w:r>
        <w:t>to commit suicide</w:t>
      </w:r>
      <w:r>
        <w:tab/>
        <w:t>D. to kill someone else</w:t>
      </w:r>
    </w:p>
    <w:p w:rsidR="005A0F15" w:rsidRDefault="00DD00A2">
      <w:pPr>
        <w:pStyle w:val="Mclc0"/>
        <w:numPr>
          <w:ilvl w:val="0"/>
          <w:numId w:val="32"/>
        </w:numPr>
        <w:shd w:val="clear" w:color="auto" w:fill="auto"/>
        <w:tabs>
          <w:tab w:val="left" w:pos="368"/>
          <w:tab w:val="left" w:leader="underscore" w:pos="5002"/>
          <w:tab w:val="left" w:pos="6714"/>
        </w:tabs>
        <w:ind w:left="0" w:firstLine="0"/>
        <w:jc w:val="left"/>
      </w:pPr>
      <w:r>
        <w:t>The</w:t>
      </w:r>
      <w:r>
        <w:t xml:space="preserve"> word </w:t>
      </w:r>
      <w:r>
        <w:rPr>
          <w:b/>
          <w:bCs/>
        </w:rPr>
        <w:t xml:space="preserve">“they” </w:t>
      </w:r>
      <w:r>
        <w:t>in the paragraph 3 refers to</w:t>
      </w:r>
      <w:r>
        <w:tab/>
        <w:t>.</w:t>
      </w:r>
      <w:r>
        <w:tab/>
        <w:t>I</w:t>
      </w:r>
    </w:p>
    <w:p w:rsidR="005A0F15" w:rsidRDefault="00DD00A2">
      <w:pPr>
        <w:pStyle w:val="Mclc0"/>
        <w:shd w:val="clear" w:color="auto" w:fill="auto"/>
        <w:tabs>
          <w:tab w:val="left" w:pos="6714"/>
        </w:tabs>
      </w:pPr>
      <w:r>
        <w:t>A ISA</w:t>
      </w:r>
      <w:r>
        <w:tab/>
        <w:t>I</w:t>
      </w:r>
    </w:p>
    <w:p w:rsidR="005A0F15" w:rsidRDefault="00DD00A2">
      <w:pPr>
        <w:pStyle w:val="Mclc0"/>
        <w:numPr>
          <w:ilvl w:val="0"/>
          <w:numId w:val="34"/>
        </w:numPr>
        <w:shd w:val="clear" w:color="auto" w:fill="auto"/>
        <w:tabs>
          <w:tab w:val="left" w:pos="750"/>
          <w:tab w:val="left" w:pos="6714"/>
        </w:tabs>
      </w:pPr>
      <w:r>
        <w:t>problems such as gambling, smoking and drinking</w:t>
      </w:r>
      <w:r>
        <w:tab/>
        <w:t>I</w:t>
      </w:r>
    </w:p>
    <w:p w:rsidR="005A0F15" w:rsidRDefault="00DD00A2">
      <w:pPr>
        <w:pStyle w:val="Mclc0"/>
        <w:shd w:val="clear" w:color="auto" w:fill="auto"/>
        <w:spacing w:line="202" w:lineRule="auto"/>
      </w:pPr>
      <w:r>
        <w:rPr>
          <w:sz w:val="28"/>
          <w:szCs w:val="28"/>
        </w:rPr>
        <w:t xml:space="preserve">c. </w:t>
      </w:r>
      <w:r>
        <w:t>Internet addicts</w:t>
      </w:r>
    </w:p>
    <w:p w:rsidR="005A0F15" w:rsidRDefault="00DD00A2">
      <w:pPr>
        <w:pStyle w:val="Mclc0"/>
        <w:shd w:val="clear" w:color="auto" w:fill="auto"/>
        <w:tabs>
          <w:tab w:val="left" w:pos="6714"/>
        </w:tabs>
      </w:pPr>
      <w:r>
        <w:t>D. dreams</w:t>
      </w:r>
      <w:r>
        <w:tab/>
        <w:t>I</w:t>
      </w:r>
    </w:p>
    <w:p w:rsidR="005A0F15" w:rsidRDefault="00DD00A2">
      <w:pPr>
        <w:pStyle w:val="Mclc0"/>
        <w:numPr>
          <w:ilvl w:val="0"/>
          <w:numId w:val="32"/>
        </w:numPr>
        <w:shd w:val="clear" w:color="auto" w:fill="auto"/>
        <w:tabs>
          <w:tab w:val="left" w:pos="368"/>
          <w:tab w:val="left" w:pos="6714"/>
        </w:tabs>
        <w:ind w:left="0" w:firstLine="0"/>
        <w:jc w:val="left"/>
      </w:pPr>
      <w:r>
        <w:t>Which of the following is not true?</w:t>
      </w:r>
      <w:r>
        <w:tab/>
        <w:t>I</w:t>
      </w:r>
    </w:p>
    <w:p w:rsidR="005A0F15" w:rsidRDefault="00DD00A2">
      <w:pPr>
        <w:pStyle w:val="Mclc0"/>
        <w:numPr>
          <w:ilvl w:val="0"/>
          <w:numId w:val="35"/>
        </w:numPr>
        <w:shd w:val="clear" w:color="auto" w:fill="auto"/>
        <w:tabs>
          <w:tab w:val="left" w:pos="752"/>
          <w:tab w:val="left" w:pos="6714"/>
        </w:tabs>
      </w:pPr>
      <w:r>
        <w:t>The latest addiction to trap thousands of people is the Internet.</w:t>
      </w:r>
      <w:r>
        <w:tab/>
        <w:t>I</w:t>
      </w:r>
    </w:p>
    <w:p w:rsidR="005A0F15" w:rsidRDefault="00DD00A2">
      <w:pPr>
        <w:pStyle w:val="Mclc0"/>
        <w:numPr>
          <w:ilvl w:val="0"/>
          <w:numId w:val="35"/>
        </w:numPr>
        <w:shd w:val="clear" w:color="auto" w:fill="auto"/>
        <w:tabs>
          <w:tab w:val="left" w:pos="752"/>
          <w:tab w:val="left" w:pos="6714"/>
        </w:tabs>
      </w:pPr>
      <w:r>
        <w:t xml:space="preserve">IAS is not a </w:t>
      </w:r>
      <w:r>
        <w:t>fake.</w:t>
      </w:r>
      <w:r>
        <w:tab/>
      </w:r>
      <w:r>
        <w:rPr>
          <w:b/>
          <w:bCs/>
        </w:rPr>
        <w:t>I</w:t>
      </w:r>
    </w:p>
    <w:p w:rsidR="005A0F15" w:rsidRDefault="00DD00A2">
      <w:pPr>
        <w:pStyle w:val="Mclc0"/>
        <w:shd w:val="clear" w:color="auto" w:fill="auto"/>
        <w:tabs>
          <w:tab w:val="right" w:pos="6462"/>
        </w:tabs>
      </w:pPr>
      <w:r>
        <w:rPr>
          <w:b/>
          <w:bCs/>
        </w:rPr>
        <w:t xml:space="preserve">c. </w:t>
      </w:r>
      <w:r>
        <w:t>It was found that many computer users became depressed if they I were made to stop using computers.</w:t>
      </w:r>
      <w:r>
        <w:tab/>
        <w:t>I</w:t>
      </w:r>
    </w:p>
    <w:p w:rsidR="005A0F15" w:rsidRDefault="00DD00A2">
      <w:pPr>
        <w:pStyle w:val="Mclc0"/>
        <w:shd w:val="clear" w:color="auto" w:fill="auto"/>
        <w:tabs>
          <w:tab w:val="right" w:pos="6462"/>
        </w:tabs>
        <w:sectPr w:rsidR="005A0F15">
          <w:footerReference w:type="even" r:id="rId37"/>
          <w:footerReference w:type="default" r:id="rId38"/>
          <w:pgSz w:w="8685" w:h="12443"/>
          <w:pgMar w:top="452" w:right="657" w:bottom="2179" w:left="1179" w:header="24" w:footer="3" w:gutter="0"/>
          <w:cols w:space="720"/>
          <w:noEndnote/>
          <w:docGrid w:linePitch="360"/>
        </w:sectPr>
      </w:pPr>
      <w:r>
        <w:rPr>
          <w:noProof/>
          <w:lang w:bidi="ar-SA"/>
        </w:rPr>
        <w:drawing>
          <wp:anchor distT="2803525" distB="0" distL="114300" distR="132715" simplePos="0" relativeHeight="125829480" behindDoc="0" locked="0" layoutInCell="1" allowOverlap="1">
            <wp:simplePos x="0" y="0"/>
            <wp:positionH relativeFrom="page">
              <wp:posOffset>699770</wp:posOffset>
            </wp:positionH>
            <wp:positionV relativeFrom="margin">
              <wp:posOffset>6511925</wp:posOffset>
            </wp:positionV>
            <wp:extent cx="4382770" cy="822960"/>
            <wp:effectExtent l="0" t="0" r="0" b="0"/>
            <wp:wrapTopAndBottom/>
            <wp:docPr id="154" name="Shape 154"/>
            <wp:cNvGraphicFramePr/>
            <a:graphic xmlns:a="http://schemas.openxmlformats.org/drawingml/2006/main">
              <a:graphicData uri="http://schemas.openxmlformats.org/drawingml/2006/picture">
                <pic:pic xmlns:pic="http://schemas.openxmlformats.org/drawingml/2006/picture">
                  <pic:nvPicPr>
                    <pic:cNvPr id="155" name="Picture box 155"/>
                    <pic:cNvPicPr/>
                  </pic:nvPicPr>
                  <pic:blipFill>
                    <a:blip r:embed="rId39"/>
                    <a:stretch/>
                  </pic:blipFill>
                  <pic:spPr>
                    <a:xfrm>
                      <a:off x="0" y="0"/>
                      <a:ext cx="4382770" cy="822960"/>
                    </a:xfrm>
                    <a:prstGeom prst="rect">
                      <a:avLst/>
                    </a:prstGeom>
                  </pic:spPr>
                </pic:pic>
              </a:graphicData>
            </a:graphic>
          </wp:anchor>
        </w:drawing>
      </w:r>
      <w:r w:rsidR="005A0F15">
        <w:pict>
          <v:shape id="_x0000_s1182" type="#_x0000_t202" style="position:absolute;left:0;text-align:left;margin-left:394.95pt;margin-top:501pt;width:6.7pt;height:14.9pt;z-index:-125829272;mso-wrap-distance-left:0;mso-wrap-distance-right:0;mso-position-horizontal-relative:page;mso-position-vertical-relative:margin" filled="f" stroked="f">
            <v:textbox style="mso-fit-shape-to-text:t" inset="0,0,0,0">
              <w:txbxContent>
                <w:p w:rsidR="005A0F15" w:rsidRDefault="00DD00A2">
                  <w:pPr>
                    <w:pStyle w:val="Chthchnh0"/>
                    <w:shd w:val="clear" w:color="auto" w:fill="auto"/>
                    <w:rPr>
                      <w:sz w:val="20"/>
                      <w:szCs w:val="20"/>
                    </w:rPr>
                  </w:pPr>
                  <w:r>
                    <w:rPr>
                      <w:rFonts w:ascii="Times New Roman" w:eastAsia="Times New Roman" w:hAnsi="Times New Roman" w:cs="Times New Roman"/>
                      <w:b w:val="0"/>
                      <w:bCs w:val="0"/>
                      <w:color w:val="000000"/>
                      <w:sz w:val="20"/>
                      <w:szCs w:val="20"/>
                    </w:rPr>
                    <w:t>I</w:t>
                  </w:r>
                </w:p>
              </w:txbxContent>
            </v:textbox>
            <w10:wrap type="topAndBottom" anchorx="page" anchory="margin"/>
          </v:shape>
        </w:pict>
      </w:r>
      <w:r>
        <w:t xml:space="preserve">D. All of the Internet addicts are middle-aged </w:t>
      </w:r>
      <w:r>
        <w:t>housewives who have I never used a computer before.</w:t>
      </w:r>
      <w:r>
        <w:tab/>
      </w:r>
      <w:r>
        <w:rPr>
          <w:b/>
          <w:bCs/>
        </w:rPr>
        <w:t>I</w:t>
      </w:r>
      <w:r w:rsidR="005A0F15">
        <w:fldChar w:fldCharType="end"/>
      </w:r>
    </w:p>
    <w:p w:rsidR="005A0F15" w:rsidRDefault="005A0F15">
      <w:pPr>
        <w:spacing w:line="14" w:lineRule="exact"/>
      </w:pPr>
      <w:r>
        <w:lastRenderedPageBreak/>
        <w:pict>
          <v:shape id="_x0000_s1184" type="#_x0000_t202" style="position:absolute;margin-left:395.8pt;margin-top:190.45pt;width:16.3pt;height:174.95pt;z-index:-125829270;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Tiu50"/>
        <w:keepNext/>
        <w:keepLines/>
        <w:shd w:val="clear" w:color="auto" w:fill="auto"/>
      </w:pPr>
      <w:bookmarkStart w:id="26" w:name="bookmark26"/>
      <w:r>
        <w:rPr>
          <w:rFonts w:ascii="Times New Roman" w:eastAsia="Times New Roman" w:hAnsi="Times New Roman" w:cs="Times New Roman"/>
          <w:b/>
          <w:bCs/>
          <w:smallCaps w:val="0"/>
          <w:sz w:val="24"/>
          <w:szCs w:val="24"/>
        </w:rPr>
        <w:t xml:space="preserve">FINAL </w:t>
      </w:r>
      <w:r>
        <w:t>1</w:t>
      </w:r>
      <w:r>
        <w:rPr>
          <w:vertAlign w:val="superscript"/>
        </w:rPr>
        <w:t>st</w:t>
      </w:r>
      <w:r>
        <w:t xml:space="preserve"> term test</w:t>
      </w:r>
      <w:bookmarkEnd w:id="26"/>
    </w:p>
    <w:tbl>
      <w:tblPr>
        <w:tblOverlap w:val="never"/>
        <w:tblW w:w="0" w:type="auto"/>
        <w:jc w:val="center"/>
        <w:tblLayout w:type="fixed"/>
        <w:tblCellMar>
          <w:left w:w="10" w:type="dxa"/>
          <w:right w:w="10" w:type="dxa"/>
        </w:tblCellMar>
        <w:tblLook w:val="0000"/>
      </w:tblPr>
      <w:tblGrid>
        <w:gridCol w:w="1747"/>
        <w:gridCol w:w="1810"/>
        <w:gridCol w:w="1450"/>
        <w:gridCol w:w="1426"/>
      </w:tblGrid>
      <w:tr w:rsidR="005A0F15">
        <w:tblPrEx>
          <w:tblCellMar>
            <w:top w:w="0" w:type="dxa"/>
            <w:bottom w:w="0" w:type="dxa"/>
          </w:tblCellMar>
        </w:tblPrEx>
        <w:trPr>
          <w:trHeight w:hRule="exact" w:val="259"/>
          <w:jc w:val="center"/>
        </w:trPr>
        <w:tc>
          <w:tcPr>
            <w:tcW w:w="6433" w:type="dxa"/>
            <w:gridSpan w:val="4"/>
            <w:tcBorders>
              <w:left w:val="single" w:sz="4" w:space="0" w:color="auto"/>
            </w:tcBorders>
            <w:shd w:val="clear" w:color="auto" w:fill="FFFFFF"/>
          </w:tcPr>
          <w:p w:rsidR="005A0F15" w:rsidRDefault="00DD00A2">
            <w:pPr>
              <w:pStyle w:val="Khc0"/>
              <w:shd w:val="clear" w:color="auto" w:fill="auto"/>
              <w:spacing w:line="240" w:lineRule="auto"/>
              <w:jc w:val="left"/>
            </w:pPr>
            <w:r>
              <w:rPr>
                <w:b/>
                <w:bCs/>
              </w:rPr>
              <w:t>I. Choose the word which is pronounced differently from the others.</w:t>
            </w:r>
          </w:p>
        </w:tc>
      </w:tr>
      <w:tr w:rsidR="005A0F15">
        <w:tblPrEx>
          <w:tblCellMar>
            <w:top w:w="0" w:type="dxa"/>
            <w:bottom w:w="0" w:type="dxa"/>
          </w:tblCellMar>
        </w:tblPrEx>
        <w:trPr>
          <w:trHeight w:hRule="exact" w:val="302"/>
          <w:jc w:val="center"/>
        </w:trPr>
        <w:tc>
          <w:tcPr>
            <w:tcW w:w="1747" w:type="dxa"/>
            <w:tcBorders>
              <w:left w:val="single" w:sz="4" w:space="0" w:color="auto"/>
            </w:tcBorders>
            <w:shd w:val="clear" w:color="auto" w:fill="FFFFFF"/>
          </w:tcPr>
          <w:p w:rsidR="005A0F15" w:rsidRDefault="00DD00A2">
            <w:pPr>
              <w:pStyle w:val="Khc0"/>
              <w:shd w:val="clear" w:color="auto" w:fill="auto"/>
              <w:spacing w:line="240" w:lineRule="auto"/>
              <w:jc w:val="left"/>
            </w:pPr>
            <w:r>
              <w:t>1. A. designer</w:t>
            </w:r>
          </w:p>
        </w:tc>
        <w:tc>
          <w:tcPr>
            <w:tcW w:w="1810" w:type="dxa"/>
            <w:shd w:val="clear" w:color="auto" w:fill="FFFFFF"/>
          </w:tcPr>
          <w:p w:rsidR="005A0F15" w:rsidRDefault="00DD00A2">
            <w:pPr>
              <w:pStyle w:val="Khc0"/>
              <w:shd w:val="clear" w:color="auto" w:fill="auto"/>
              <w:spacing w:line="240" w:lineRule="auto"/>
              <w:ind w:left="80"/>
              <w:jc w:val="center"/>
            </w:pPr>
            <w:r>
              <w:t>B. climate</w:t>
            </w:r>
          </w:p>
        </w:tc>
        <w:tc>
          <w:tcPr>
            <w:tcW w:w="1450" w:type="dxa"/>
            <w:shd w:val="clear" w:color="auto" w:fill="FFFFFF"/>
          </w:tcPr>
          <w:p w:rsidR="005A0F15" w:rsidRDefault="00DD00A2">
            <w:pPr>
              <w:pStyle w:val="Khc0"/>
              <w:shd w:val="clear" w:color="auto" w:fill="auto"/>
              <w:spacing w:line="240" w:lineRule="auto"/>
              <w:ind w:left="160" w:firstLine="20"/>
              <w:jc w:val="left"/>
            </w:pPr>
            <w:r>
              <w:t>c. shrine</w:t>
            </w:r>
          </w:p>
        </w:tc>
        <w:tc>
          <w:tcPr>
            <w:tcW w:w="1426" w:type="dxa"/>
            <w:shd w:val="clear" w:color="auto" w:fill="FFFFFF"/>
          </w:tcPr>
          <w:p w:rsidR="005A0F15" w:rsidRDefault="00DD00A2">
            <w:pPr>
              <w:pStyle w:val="Khc0"/>
              <w:shd w:val="clear" w:color="auto" w:fill="auto"/>
              <w:spacing w:line="240" w:lineRule="auto"/>
              <w:ind w:left="180"/>
              <w:jc w:val="center"/>
            </w:pPr>
            <w:r>
              <w:rPr>
                <w:b/>
                <w:bCs/>
              </w:rPr>
              <w:t xml:space="preserve">D. </w:t>
            </w:r>
            <w:r>
              <w:t>pity</w:t>
            </w:r>
          </w:p>
        </w:tc>
      </w:tr>
      <w:tr w:rsidR="005A0F15">
        <w:tblPrEx>
          <w:tblCellMar>
            <w:top w:w="0" w:type="dxa"/>
            <w:bottom w:w="0" w:type="dxa"/>
          </w:tblCellMar>
        </w:tblPrEx>
        <w:trPr>
          <w:trHeight w:hRule="exact" w:val="293"/>
          <w:jc w:val="center"/>
        </w:trPr>
        <w:tc>
          <w:tcPr>
            <w:tcW w:w="1747" w:type="dxa"/>
            <w:shd w:val="clear" w:color="auto" w:fill="FFFFFF"/>
          </w:tcPr>
          <w:p w:rsidR="005A0F15" w:rsidRDefault="00DD00A2">
            <w:pPr>
              <w:pStyle w:val="Khc0"/>
              <w:shd w:val="clear" w:color="auto" w:fill="auto"/>
              <w:spacing w:line="240" w:lineRule="auto"/>
              <w:jc w:val="left"/>
            </w:pPr>
            <w:r>
              <w:t>2. A. watch</w:t>
            </w:r>
          </w:p>
        </w:tc>
        <w:tc>
          <w:tcPr>
            <w:tcW w:w="1810" w:type="dxa"/>
            <w:shd w:val="clear" w:color="auto" w:fill="FFFFFF"/>
          </w:tcPr>
          <w:p w:rsidR="005A0F15" w:rsidRDefault="00DD00A2">
            <w:pPr>
              <w:pStyle w:val="Khc0"/>
              <w:shd w:val="clear" w:color="auto" w:fill="auto"/>
              <w:spacing w:line="240" w:lineRule="auto"/>
              <w:ind w:right="160"/>
              <w:jc w:val="center"/>
            </w:pPr>
            <w:r>
              <w:t xml:space="preserve">B. </w:t>
            </w:r>
            <w:r>
              <w:t>scholarship</w:t>
            </w:r>
          </w:p>
        </w:tc>
        <w:tc>
          <w:tcPr>
            <w:tcW w:w="1450" w:type="dxa"/>
            <w:shd w:val="clear" w:color="auto" w:fill="FFFFFF"/>
          </w:tcPr>
          <w:p w:rsidR="005A0F15" w:rsidRDefault="00DD00A2">
            <w:pPr>
              <w:pStyle w:val="Khc0"/>
              <w:shd w:val="clear" w:color="auto" w:fill="auto"/>
              <w:spacing w:line="240" w:lineRule="auto"/>
              <w:ind w:left="160" w:firstLine="20"/>
              <w:jc w:val="left"/>
            </w:pPr>
            <w:r>
              <w:t>c. children</w:t>
            </w:r>
          </w:p>
        </w:tc>
        <w:tc>
          <w:tcPr>
            <w:tcW w:w="1426" w:type="dxa"/>
            <w:shd w:val="clear" w:color="auto" w:fill="FFFFFF"/>
          </w:tcPr>
          <w:p w:rsidR="005A0F15" w:rsidRDefault="00DD00A2">
            <w:pPr>
              <w:pStyle w:val="Khc0"/>
              <w:shd w:val="clear" w:color="auto" w:fill="auto"/>
              <w:spacing w:line="240" w:lineRule="auto"/>
              <w:ind w:right="100"/>
              <w:jc w:val="center"/>
            </w:pPr>
            <w:r>
              <w:rPr>
                <w:b/>
                <w:bCs/>
              </w:rPr>
              <w:t xml:space="preserve">D. </w:t>
            </w:r>
            <w:r>
              <w:t>teacher</w:t>
            </w:r>
          </w:p>
        </w:tc>
      </w:tr>
      <w:tr w:rsidR="005A0F15">
        <w:tblPrEx>
          <w:tblCellMar>
            <w:top w:w="0" w:type="dxa"/>
            <w:bottom w:w="0" w:type="dxa"/>
          </w:tblCellMar>
        </w:tblPrEx>
        <w:trPr>
          <w:trHeight w:hRule="exact" w:val="288"/>
          <w:jc w:val="center"/>
        </w:trPr>
        <w:tc>
          <w:tcPr>
            <w:tcW w:w="1747" w:type="dxa"/>
            <w:shd w:val="clear" w:color="auto" w:fill="FFFFFF"/>
            <w:vAlign w:val="bottom"/>
          </w:tcPr>
          <w:p w:rsidR="005A0F15" w:rsidRDefault="00DD00A2">
            <w:pPr>
              <w:pStyle w:val="Khc0"/>
              <w:shd w:val="clear" w:color="auto" w:fill="auto"/>
              <w:spacing w:line="240" w:lineRule="auto"/>
              <w:jc w:val="left"/>
            </w:pPr>
            <w:r>
              <w:t>3. A. washed</w:t>
            </w:r>
          </w:p>
        </w:tc>
        <w:tc>
          <w:tcPr>
            <w:tcW w:w="1810" w:type="dxa"/>
            <w:shd w:val="clear" w:color="auto" w:fill="FFFFFF"/>
            <w:vAlign w:val="bottom"/>
          </w:tcPr>
          <w:p w:rsidR="005A0F15" w:rsidRDefault="00DD00A2">
            <w:pPr>
              <w:pStyle w:val="Khc0"/>
              <w:shd w:val="clear" w:color="auto" w:fill="auto"/>
              <w:spacing w:line="240" w:lineRule="auto"/>
              <w:ind w:left="80"/>
              <w:jc w:val="center"/>
            </w:pPr>
            <w:r>
              <w:t>B. advised</w:t>
            </w:r>
          </w:p>
        </w:tc>
        <w:tc>
          <w:tcPr>
            <w:tcW w:w="1450" w:type="dxa"/>
            <w:shd w:val="clear" w:color="auto" w:fill="FFFFFF"/>
            <w:vAlign w:val="bottom"/>
          </w:tcPr>
          <w:p w:rsidR="005A0F15" w:rsidRDefault="00DD00A2">
            <w:pPr>
              <w:pStyle w:val="Khc0"/>
              <w:shd w:val="clear" w:color="auto" w:fill="auto"/>
              <w:spacing w:line="240" w:lineRule="auto"/>
              <w:ind w:left="160" w:firstLine="20"/>
              <w:jc w:val="left"/>
            </w:pPr>
            <w:r>
              <w:t>c. worked</w:t>
            </w:r>
          </w:p>
        </w:tc>
        <w:tc>
          <w:tcPr>
            <w:tcW w:w="1426" w:type="dxa"/>
            <w:shd w:val="clear" w:color="auto" w:fill="FFFFFF"/>
            <w:vAlign w:val="bottom"/>
          </w:tcPr>
          <w:p w:rsidR="005A0F15" w:rsidRDefault="00DD00A2">
            <w:pPr>
              <w:pStyle w:val="Khc0"/>
              <w:shd w:val="clear" w:color="auto" w:fill="auto"/>
              <w:spacing w:line="240" w:lineRule="auto"/>
              <w:jc w:val="right"/>
            </w:pPr>
            <w:r>
              <w:rPr>
                <w:b/>
                <w:bCs/>
              </w:rPr>
              <w:t xml:space="preserve">D. </w:t>
            </w:r>
            <w:r>
              <w:t>promised</w:t>
            </w:r>
          </w:p>
        </w:tc>
      </w:tr>
    </w:tbl>
    <w:p w:rsidR="005A0F15" w:rsidRDefault="005A0F15">
      <w:pPr>
        <w:spacing w:after="306" w:line="14" w:lineRule="exact"/>
      </w:pPr>
    </w:p>
    <w:p w:rsidR="005A0F15" w:rsidRDefault="005A0F15">
      <w:pPr>
        <w:spacing w:line="14" w:lineRule="exact"/>
      </w:pPr>
    </w:p>
    <w:p w:rsidR="005A0F15" w:rsidRDefault="00DD00A2">
      <w:pPr>
        <w:pStyle w:val="Chthchbng0"/>
        <w:shd w:val="clear" w:color="auto" w:fill="auto"/>
        <w:spacing w:line="240" w:lineRule="auto"/>
        <w:ind w:left="0" w:firstLine="0"/>
      </w:pPr>
      <w:r>
        <w:t>II. Choose the word whose main stress pattern is not the same as that of</w:t>
      </w:r>
    </w:p>
    <w:tbl>
      <w:tblPr>
        <w:tblOverlap w:val="never"/>
        <w:tblW w:w="0" w:type="auto"/>
        <w:jc w:val="center"/>
        <w:tblLayout w:type="fixed"/>
        <w:tblCellMar>
          <w:left w:w="10" w:type="dxa"/>
          <w:right w:w="10" w:type="dxa"/>
        </w:tblCellMar>
        <w:tblLook w:val="0000"/>
      </w:tblPr>
      <w:tblGrid>
        <w:gridCol w:w="1771"/>
        <w:gridCol w:w="1699"/>
        <w:gridCol w:w="1694"/>
        <w:gridCol w:w="1238"/>
      </w:tblGrid>
      <w:tr w:rsidR="005A0F15">
        <w:tblPrEx>
          <w:tblCellMar>
            <w:top w:w="0" w:type="dxa"/>
            <w:bottom w:w="0" w:type="dxa"/>
          </w:tblCellMar>
        </w:tblPrEx>
        <w:trPr>
          <w:trHeight w:hRule="exact" w:val="250"/>
          <w:jc w:val="center"/>
        </w:trPr>
        <w:tc>
          <w:tcPr>
            <w:tcW w:w="6402" w:type="dxa"/>
            <w:gridSpan w:val="4"/>
            <w:shd w:val="clear" w:color="auto" w:fill="FFFFFF"/>
          </w:tcPr>
          <w:p w:rsidR="005A0F15" w:rsidRDefault="00DD00A2">
            <w:pPr>
              <w:pStyle w:val="Khc0"/>
              <w:shd w:val="clear" w:color="auto" w:fill="auto"/>
              <w:spacing w:line="240" w:lineRule="auto"/>
              <w:ind w:left="300"/>
              <w:jc w:val="left"/>
            </w:pPr>
            <w:r>
              <w:rPr>
                <w:b/>
                <w:bCs/>
              </w:rPr>
              <w:t>the others.</w:t>
            </w:r>
          </w:p>
        </w:tc>
      </w:tr>
      <w:tr w:rsidR="005A0F15">
        <w:tblPrEx>
          <w:tblCellMar>
            <w:top w:w="0" w:type="dxa"/>
            <w:bottom w:w="0" w:type="dxa"/>
          </w:tblCellMar>
        </w:tblPrEx>
        <w:trPr>
          <w:trHeight w:hRule="exact" w:val="298"/>
          <w:jc w:val="center"/>
        </w:trPr>
        <w:tc>
          <w:tcPr>
            <w:tcW w:w="1771" w:type="dxa"/>
            <w:shd w:val="clear" w:color="auto" w:fill="FFFFFF"/>
          </w:tcPr>
          <w:p w:rsidR="005A0F15" w:rsidRDefault="00DD00A2">
            <w:pPr>
              <w:pStyle w:val="Khc0"/>
              <w:shd w:val="clear" w:color="auto" w:fill="auto"/>
              <w:spacing w:line="240" w:lineRule="auto"/>
              <w:jc w:val="left"/>
            </w:pPr>
            <w:r>
              <w:t>4. A. convenient</w:t>
            </w:r>
          </w:p>
        </w:tc>
        <w:tc>
          <w:tcPr>
            <w:tcW w:w="1699" w:type="dxa"/>
            <w:shd w:val="clear" w:color="auto" w:fill="FFFFFF"/>
          </w:tcPr>
          <w:p w:rsidR="005A0F15" w:rsidRDefault="00DD00A2">
            <w:pPr>
              <w:pStyle w:val="Khc0"/>
              <w:shd w:val="clear" w:color="auto" w:fill="auto"/>
              <w:spacing w:line="240" w:lineRule="auto"/>
              <w:ind w:right="80"/>
              <w:jc w:val="center"/>
            </w:pPr>
            <w:r>
              <w:t>B. interesting</w:t>
            </w:r>
          </w:p>
        </w:tc>
        <w:tc>
          <w:tcPr>
            <w:tcW w:w="1694" w:type="dxa"/>
            <w:shd w:val="clear" w:color="auto" w:fill="FFFFFF"/>
          </w:tcPr>
          <w:p w:rsidR="005A0F15" w:rsidRDefault="00DD00A2">
            <w:pPr>
              <w:pStyle w:val="Khc0"/>
              <w:shd w:val="clear" w:color="auto" w:fill="auto"/>
              <w:spacing w:line="240" w:lineRule="auto"/>
              <w:ind w:right="60"/>
              <w:jc w:val="center"/>
            </w:pPr>
            <w:r>
              <w:t>C. comfortable</w:t>
            </w:r>
          </w:p>
        </w:tc>
        <w:tc>
          <w:tcPr>
            <w:tcW w:w="1238" w:type="dxa"/>
            <w:shd w:val="clear" w:color="auto" w:fill="FFFFFF"/>
          </w:tcPr>
          <w:p w:rsidR="005A0F15" w:rsidRDefault="00DD00A2">
            <w:pPr>
              <w:pStyle w:val="Khc0"/>
              <w:shd w:val="clear" w:color="auto" w:fill="auto"/>
              <w:spacing w:line="240" w:lineRule="auto"/>
              <w:ind w:left="80"/>
              <w:jc w:val="center"/>
            </w:pPr>
            <w:r>
              <w:rPr>
                <w:b/>
                <w:bCs/>
              </w:rPr>
              <w:t xml:space="preserve">D. </w:t>
            </w:r>
            <w:r>
              <w:t>Internet</w:t>
            </w:r>
          </w:p>
        </w:tc>
      </w:tr>
      <w:tr w:rsidR="005A0F15">
        <w:tblPrEx>
          <w:tblCellMar>
            <w:top w:w="0" w:type="dxa"/>
            <w:bottom w:w="0" w:type="dxa"/>
          </w:tblCellMar>
        </w:tblPrEx>
        <w:trPr>
          <w:trHeight w:hRule="exact" w:val="283"/>
          <w:jc w:val="center"/>
        </w:trPr>
        <w:tc>
          <w:tcPr>
            <w:tcW w:w="1771" w:type="dxa"/>
            <w:shd w:val="clear" w:color="auto" w:fill="FFFFFF"/>
            <w:vAlign w:val="bottom"/>
          </w:tcPr>
          <w:p w:rsidR="005A0F15" w:rsidRDefault="00DD00A2">
            <w:pPr>
              <w:pStyle w:val="Khc0"/>
              <w:shd w:val="clear" w:color="auto" w:fill="auto"/>
              <w:spacing w:line="240" w:lineRule="auto"/>
              <w:jc w:val="left"/>
            </w:pPr>
            <w:r>
              <w:t>5. A. entertain</w:t>
            </w:r>
          </w:p>
        </w:tc>
        <w:tc>
          <w:tcPr>
            <w:tcW w:w="1699" w:type="dxa"/>
            <w:shd w:val="clear" w:color="auto" w:fill="FFFFFF"/>
            <w:vAlign w:val="bottom"/>
          </w:tcPr>
          <w:p w:rsidR="005A0F15" w:rsidRDefault="00DD00A2">
            <w:pPr>
              <w:pStyle w:val="Khc0"/>
              <w:shd w:val="clear" w:color="auto" w:fill="auto"/>
              <w:spacing w:line="240" w:lineRule="auto"/>
              <w:jc w:val="center"/>
            </w:pPr>
            <w:r>
              <w:t xml:space="preserve">B. </w:t>
            </w:r>
            <w:r>
              <w:t>electronic</w:t>
            </w:r>
          </w:p>
        </w:tc>
        <w:tc>
          <w:tcPr>
            <w:tcW w:w="1694" w:type="dxa"/>
            <w:shd w:val="clear" w:color="auto" w:fill="FFFFFF"/>
            <w:vAlign w:val="bottom"/>
          </w:tcPr>
          <w:p w:rsidR="005A0F15" w:rsidRDefault="00DD00A2">
            <w:pPr>
              <w:pStyle w:val="Khc0"/>
              <w:shd w:val="clear" w:color="auto" w:fill="auto"/>
              <w:spacing w:line="240" w:lineRule="auto"/>
              <w:ind w:right="60"/>
              <w:jc w:val="center"/>
            </w:pPr>
            <w:r>
              <w:t>C. documentary</w:t>
            </w:r>
          </w:p>
        </w:tc>
        <w:tc>
          <w:tcPr>
            <w:tcW w:w="1238" w:type="dxa"/>
            <w:shd w:val="clear" w:color="auto" w:fill="FFFFFF"/>
            <w:vAlign w:val="bottom"/>
          </w:tcPr>
          <w:p w:rsidR="005A0F15" w:rsidRDefault="00DD00A2">
            <w:pPr>
              <w:pStyle w:val="Khc0"/>
              <w:shd w:val="clear" w:color="auto" w:fill="auto"/>
              <w:spacing w:line="240" w:lineRule="auto"/>
              <w:jc w:val="right"/>
            </w:pPr>
            <w:r>
              <w:rPr>
                <w:b/>
                <w:bCs/>
              </w:rPr>
              <w:t xml:space="preserve">D. </w:t>
            </w:r>
            <w:r>
              <w:t>television</w:t>
            </w:r>
          </w:p>
        </w:tc>
      </w:tr>
    </w:tbl>
    <w:p w:rsidR="005A0F15" w:rsidRDefault="005A0F15">
      <w:pPr>
        <w:spacing w:after="326" w:line="14" w:lineRule="exact"/>
      </w:pPr>
    </w:p>
    <w:p w:rsidR="005A0F15" w:rsidRDefault="00DD00A2">
      <w:pPr>
        <w:pStyle w:val="Tiu70"/>
        <w:keepNext/>
        <w:keepLines/>
        <w:numPr>
          <w:ilvl w:val="0"/>
          <w:numId w:val="36"/>
        </w:numPr>
        <w:shd w:val="clear" w:color="auto" w:fill="auto"/>
        <w:tabs>
          <w:tab w:val="left" w:pos="493"/>
        </w:tabs>
        <w:spacing w:after="80" w:line="240" w:lineRule="auto"/>
      </w:pPr>
      <w:bookmarkStart w:id="27" w:name="bookmark27"/>
      <w:r>
        <w:t>Choose the most suitable word or phrase.</w:t>
      </w:r>
      <w:bookmarkEnd w:id="27"/>
    </w:p>
    <w:p w:rsidR="005A0F15" w:rsidRDefault="00DD00A2">
      <w:pPr>
        <w:pStyle w:val="Vnbnnidung0"/>
        <w:numPr>
          <w:ilvl w:val="0"/>
          <w:numId w:val="37"/>
        </w:numPr>
        <w:shd w:val="clear" w:color="auto" w:fill="auto"/>
        <w:tabs>
          <w:tab w:val="left" w:pos="484"/>
          <w:tab w:val="left" w:leader="underscore" w:pos="4120"/>
        </w:tabs>
        <w:spacing w:after="80" w:line="240" w:lineRule="auto"/>
        <w:ind w:left="140"/>
        <w:jc w:val="left"/>
      </w:pPr>
      <w:r>
        <w:t>The final examination will be held</w:t>
      </w:r>
      <w:r>
        <w:tab/>
        <w:t>June 12</w:t>
      </w:r>
      <w:r>
        <w:rPr>
          <w:vertAlign w:val="superscript"/>
        </w:rPr>
        <w:t>th</w:t>
      </w:r>
      <w:r>
        <w:t>, 2006.</w:t>
      </w:r>
    </w:p>
    <w:p w:rsidR="005A0F15" w:rsidRDefault="00DD00A2">
      <w:pPr>
        <w:pStyle w:val="Vnbnnidung0"/>
        <w:shd w:val="clear" w:color="auto" w:fill="auto"/>
        <w:tabs>
          <w:tab w:val="left" w:pos="2186"/>
          <w:tab w:val="left" w:pos="3727"/>
          <w:tab w:val="left" w:pos="5342"/>
        </w:tabs>
        <w:spacing w:after="80" w:line="240" w:lineRule="auto"/>
        <w:ind w:left="380" w:firstLine="20"/>
      </w:pPr>
      <w:r>
        <w:t>A. in</w:t>
      </w:r>
      <w:r>
        <w:tab/>
        <w:t>B. on</w:t>
      </w:r>
      <w:r>
        <w:tab/>
        <w:t>c. at</w:t>
      </w:r>
      <w:r>
        <w:tab/>
      </w:r>
      <w:r>
        <w:rPr>
          <w:b/>
          <w:bCs/>
        </w:rPr>
        <w:t xml:space="preserve">D. </w:t>
      </w:r>
      <w:r>
        <w:t>to</w:t>
      </w:r>
    </w:p>
    <w:p w:rsidR="005A0F15" w:rsidRDefault="00DD00A2">
      <w:pPr>
        <w:pStyle w:val="Vnbnnidung0"/>
        <w:numPr>
          <w:ilvl w:val="0"/>
          <w:numId w:val="37"/>
        </w:numPr>
        <w:shd w:val="clear" w:color="auto" w:fill="auto"/>
        <w:tabs>
          <w:tab w:val="left" w:pos="489"/>
          <w:tab w:val="left" w:leader="underscore" w:pos="2372"/>
        </w:tabs>
        <w:spacing w:after="80" w:line="240" w:lineRule="auto"/>
        <w:ind w:left="140"/>
        <w:jc w:val="left"/>
      </w:pPr>
      <w:r>
        <w:t>We all agree</w:t>
      </w:r>
      <w:r>
        <w:tab/>
        <w:t>you. Let’s start at once.</w:t>
      </w:r>
    </w:p>
    <w:p w:rsidR="005A0F15" w:rsidRDefault="00DD00A2">
      <w:pPr>
        <w:pStyle w:val="Vnbnnidung0"/>
        <w:shd w:val="clear" w:color="auto" w:fill="auto"/>
        <w:tabs>
          <w:tab w:val="left" w:pos="2186"/>
          <w:tab w:val="left" w:pos="3727"/>
          <w:tab w:val="left" w:pos="5342"/>
        </w:tabs>
        <w:spacing w:after="80" w:line="240" w:lineRule="auto"/>
        <w:ind w:left="380" w:firstLine="20"/>
      </w:pPr>
      <w:r>
        <w:t>A. with</w:t>
      </w:r>
      <w:r>
        <w:tab/>
        <w:t>B. to</w:t>
      </w:r>
      <w:r>
        <w:tab/>
      </w:r>
      <w:r>
        <w:rPr>
          <w:sz w:val="28"/>
          <w:szCs w:val="28"/>
        </w:rPr>
        <w:t xml:space="preserve">c. </w:t>
      </w:r>
      <w:r>
        <w:t>for</w:t>
      </w:r>
      <w:r>
        <w:tab/>
      </w:r>
      <w:r>
        <w:rPr>
          <w:sz w:val="28"/>
          <w:szCs w:val="28"/>
        </w:rPr>
        <w:t xml:space="preserve">D. </w:t>
      </w:r>
      <w:r>
        <w:t>on</w:t>
      </w:r>
    </w:p>
    <w:p w:rsidR="005A0F15" w:rsidRDefault="00DD00A2">
      <w:pPr>
        <w:pStyle w:val="Vnbnnidung0"/>
        <w:numPr>
          <w:ilvl w:val="0"/>
          <w:numId w:val="37"/>
        </w:numPr>
        <w:shd w:val="clear" w:color="auto" w:fill="auto"/>
        <w:tabs>
          <w:tab w:val="left" w:pos="489"/>
          <w:tab w:val="left" w:leader="underscore" w:pos="2186"/>
        </w:tabs>
        <w:spacing w:after="80" w:line="240" w:lineRule="auto"/>
        <w:ind w:left="140"/>
        <w:jc w:val="left"/>
      </w:pPr>
      <w:r>
        <w:t>The Internet</w:t>
      </w:r>
      <w:r>
        <w:tab/>
        <w:t xml:space="preserve">it easy to get </w:t>
      </w:r>
      <w:r>
        <w:t>much new information in a short time. ’</w:t>
      </w:r>
    </w:p>
    <w:p w:rsidR="005A0F15" w:rsidRDefault="00DD00A2">
      <w:pPr>
        <w:pStyle w:val="Vnbnnidung0"/>
        <w:shd w:val="clear" w:color="auto" w:fill="auto"/>
        <w:tabs>
          <w:tab w:val="left" w:pos="2186"/>
          <w:tab w:val="left" w:pos="3727"/>
          <w:tab w:val="left" w:pos="5342"/>
        </w:tabs>
        <w:spacing w:after="80" w:line="240" w:lineRule="auto"/>
        <w:ind w:left="380" w:firstLine="20"/>
      </w:pPr>
      <w:r>
        <w:t>A. finds</w:t>
      </w:r>
      <w:r>
        <w:tab/>
        <w:t>B. takes</w:t>
      </w:r>
      <w:r>
        <w:tab/>
      </w:r>
      <w:r>
        <w:rPr>
          <w:sz w:val="28"/>
          <w:szCs w:val="28"/>
        </w:rPr>
        <w:t xml:space="preserve">c. </w:t>
      </w:r>
      <w:r>
        <w:t>brings</w:t>
      </w:r>
      <w:r>
        <w:tab/>
      </w:r>
      <w:r>
        <w:rPr>
          <w:b/>
          <w:bCs/>
        </w:rPr>
        <w:t xml:space="preserve">D. </w:t>
      </w:r>
      <w:r>
        <w:t>makes</w:t>
      </w:r>
    </w:p>
    <w:p w:rsidR="005A0F15" w:rsidRDefault="00DD00A2">
      <w:pPr>
        <w:pStyle w:val="Vnbnnidung0"/>
        <w:numPr>
          <w:ilvl w:val="0"/>
          <w:numId w:val="37"/>
        </w:numPr>
        <w:shd w:val="clear" w:color="auto" w:fill="auto"/>
        <w:tabs>
          <w:tab w:val="left" w:pos="489"/>
          <w:tab w:val="left" w:leader="underscore" w:pos="3349"/>
        </w:tabs>
        <w:spacing w:after="80" w:line="240" w:lineRule="auto"/>
        <w:ind w:left="140"/>
        <w:jc w:val="left"/>
      </w:pPr>
      <w:r>
        <w:t>If Jane feels unwell, she</w:t>
      </w:r>
      <w:r>
        <w:tab/>
        <w:t>stay in bed for a few days.</w:t>
      </w:r>
    </w:p>
    <w:p w:rsidR="005A0F15" w:rsidRDefault="00DD00A2">
      <w:pPr>
        <w:pStyle w:val="Vnbnnidung0"/>
        <w:shd w:val="clear" w:color="auto" w:fill="auto"/>
        <w:tabs>
          <w:tab w:val="left" w:pos="2186"/>
          <w:tab w:val="left" w:pos="3727"/>
          <w:tab w:val="left" w:pos="5342"/>
        </w:tabs>
        <w:spacing w:after="80" w:line="240" w:lineRule="auto"/>
        <w:ind w:left="380" w:firstLine="20"/>
      </w:pPr>
      <w:r>
        <w:t>A. could</w:t>
      </w:r>
      <w:r>
        <w:tab/>
        <w:t>B. should</w:t>
      </w:r>
      <w:r>
        <w:tab/>
      </w:r>
      <w:r>
        <w:rPr>
          <w:sz w:val="28"/>
          <w:szCs w:val="28"/>
        </w:rPr>
        <w:t xml:space="preserve">c. </w:t>
      </w:r>
      <w:r>
        <w:t>might</w:t>
      </w:r>
      <w:r>
        <w:tab/>
      </w:r>
      <w:r>
        <w:rPr>
          <w:b/>
          <w:bCs/>
        </w:rPr>
        <w:t xml:space="preserve">D. </w:t>
      </w:r>
      <w:r>
        <w:t>would</w:t>
      </w:r>
    </w:p>
    <w:p w:rsidR="005A0F15" w:rsidRDefault="00DD00A2">
      <w:pPr>
        <w:pStyle w:val="Vnbnnidung0"/>
        <w:numPr>
          <w:ilvl w:val="0"/>
          <w:numId w:val="37"/>
        </w:numPr>
        <w:shd w:val="clear" w:color="auto" w:fill="auto"/>
        <w:tabs>
          <w:tab w:val="left" w:pos="570"/>
        </w:tabs>
        <w:spacing w:after="80" w:line="240" w:lineRule="auto"/>
        <w:ind w:left="140"/>
        <w:jc w:val="left"/>
      </w:pPr>
      <w:r>
        <w:t>In the 18</w:t>
      </w:r>
      <w:r>
        <w:rPr>
          <w:vertAlign w:val="superscript"/>
        </w:rPr>
        <w:t>th</w:t>
      </w:r>
      <w:r>
        <w:t xml:space="preserve"> century, workers liked wearing jean cloth because it was strong</w:t>
      </w:r>
    </w:p>
    <w:p w:rsidR="005A0F15" w:rsidRDefault="00DD00A2">
      <w:pPr>
        <w:pStyle w:val="Vnbnnidung0"/>
        <w:shd w:val="clear" w:color="auto" w:fill="auto"/>
        <w:tabs>
          <w:tab w:val="left" w:leader="underscore" w:pos="2372"/>
        </w:tabs>
        <w:spacing w:after="80" w:line="240" w:lineRule="auto"/>
        <w:ind w:left="380" w:firstLine="20"/>
      </w:pPr>
      <w:r>
        <w:t>and did not</w:t>
      </w:r>
      <w:r>
        <w:tab/>
      </w:r>
      <w:r>
        <w:t>easily.</w:t>
      </w:r>
    </w:p>
    <w:p w:rsidR="005A0F15" w:rsidRDefault="00DD00A2">
      <w:pPr>
        <w:pStyle w:val="Vnbnnidung0"/>
        <w:shd w:val="clear" w:color="auto" w:fill="auto"/>
        <w:tabs>
          <w:tab w:val="left" w:pos="2186"/>
          <w:tab w:val="left" w:pos="5342"/>
        </w:tabs>
        <w:spacing w:after="80" w:line="240" w:lineRule="auto"/>
        <w:ind w:left="380" w:firstLine="20"/>
      </w:pPr>
      <w:r>
        <w:t>A. wear off</w:t>
      </w:r>
      <w:r>
        <w:tab/>
        <w:t xml:space="preserve">B. wear out </w:t>
      </w:r>
      <w:r>
        <w:rPr>
          <w:sz w:val="28"/>
          <w:szCs w:val="28"/>
        </w:rPr>
        <w:t xml:space="preserve">c. </w:t>
      </w:r>
      <w:r>
        <w:t>wear on</w:t>
      </w:r>
      <w:r>
        <w:tab/>
      </w:r>
      <w:r>
        <w:rPr>
          <w:b/>
          <w:bCs/>
        </w:rPr>
        <w:t xml:space="preserve">D. </w:t>
      </w:r>
      <w:r>
        <w:t>wear down</w:t>
      </w:r>
    </w:p>
    <w:p w:rsidR="005A0F15" w:rsidRDefault="00DD00A2">
      <w:pPr>
        <w:pStyle w:val="Vnbnnidung0"/>
        <w:numPr>
          <w:ilvl w:val="0"/>
          <w:numId w:val="37"/>
        </w:numPr>
        <w:shd w:val="clear" w:color="auto" w:fill="auto"/>
        <w:tabs>
          <w:tab w:val="left" w:pos="570"/>
          <w:tab w:val="left" w:leader="underscore" w:pos="4120"/>
        </w:tabs>
        <w:spacing w:after="80" w:line="240" w:lineRule="auto"/>
        <w:ind w:left="140"/>
        <w:jc w:val="left"/>
      </w:pPr>
      <w:r>
        <w:t>There is nothing interesting on,</w:t>
      </w:r>
      <w:r>
        <w:tab/>
        <w:t>he changed the channel to a</w:t>
      </w:r>
    </w:p>
    <w:p w:rsidR="005A0F15" w:rsidRDefault="00DD00A2">
      <w:pPr>
        <w:pStyle w:val="Vnbnnidung0"/>
        <w:shd w:val="clear" w:color="auto" w:fill="auto"/>
        <w:spacing w:after="80" w:line="240" w:lineRule="auto"/>
        <w:ind w:left="380" w:firstLine="20"/>
      </w:pPr>
      <w:r>
        <w:t>news program.</w:t>
      </w:r>
    </w:p>
    <w:p w:rsidR="005A0F15" w:rsidRDefault="00DD00A2">
      <w:pPr>
        <w:pStyle w:val="Vnbnnidung0"/>
        <w:shd w:val="clear" w:color="auto" w:fill="auto"/>
        <w:tabs>
          <w:tab w:val="left" w:pos="2186"/>
          <w:tab w:val="left" w:pos="3727"/>
          <w:tab w:val="left" w:pos="5342"/>
        </w:tabs>
        <w:spacing w:after="80" w:line="240" w:lineRule="auto"/>
        <w:ind w:left="380" w:firstLine="20"/>
      </w:pPr>
      <w:r>
        <w:t>A. because</w:t>
      </w:r>
      <w:r>
        <w:tab/>
        <w:t>B. however</w:t>
      </w:r>
      <w:r>
        <w:tab/>
      </w:r>
      <w:r>
        <w:rPr>
          <w:sz w:val="28"/>
          <w:szCs w:val="28"/>
        </w:rPr>
        <w:t xml:space="preserve">c. </w:t>
      </w:r>
      <w:r>
        <w:t>but</w:t>
      </w:r>
      <w:r>
        <w:tab/>
      </w:r>
      <w:r>
        <w:rPr>
          <w:b/>
          <w:bCs/>
        </w:rPr>
        <w:t xml:space="preserve">D. </w:t>
      </w:r>
      <w:r>
        <w:t>so</w:t>
      </w:r>
    </w:p>
    <w:p w:rsidR="005A0F15" w:rsidRDefault="00DD00A2">
      <w:pPr>
        <w:pStyle w:val="Vnbnnidung0"/>
        <w:numPr>
          <w:ilvl w:val="0"/>
          <w:numId w:val="37"/>
        </w:numPr>
        <w:shd w:val="clear" w:color="auto" w:fill="auto"/>
        <w:tabs>
          <w:tab w:val="left" w:pos="570"/>
          <w:tab w:val="left" w:leader="underscore" w:pos="4120"/>
        </w:tabs>
        <w:spacing w:after="80" w:line="240" w:lineRule="auto"/>
        <w:ind w:left="140"/>
        <w:jc w:val="left"/>
      </w:pPr>
      <w:r>
        <w:t>Be alert while enjoying surfing,</w:t>
      </w:r>
      <w:r>
        <w:tab/>
        <w:t>?</w:t>
      </w:r>
    </w:p>
    <w:p w:rsidR="005A0F15" w:rsidRDefault="005A0F15">
      <w:pPr>
        <w:pStyle w:val="Vnbnnidung0"/>
        <w:shd w:val="clear" w:color="auto" w:fill="auto"/>
        <w:tabs>
          <w:tab w:val="left" w:pos="2186"/>
          <w:tab w:val="left" w:pos="3727"/>
        </w:tabs>
        <w:spacing w:after="80" w:line="240" w:lineRule="auto"/>
        <w:ind w:left="380" w:firstLine="20"/>
        <w:sectPr w:rsidR="005A0F15">
          <w:footerReference w:type="even" r:id="rId40"/>
          <w:footerReference w:type="default" r:id="rId41"/>
          <w:pgSz w:w="8685" w:h="12443"/>
          <w:pgMar w:top="1947" w:right="1218" w:bottom="1116" w:left="546" w:header="1519" w:footer="3" w:gutter="0"/>
          <w:cols w:space="720"/>
          <w:noEndnote/>
          <w:docGrid w:linePitch="360"/>
        </w:sectPr>
      </w:pPr>
      <w:r>
        <w:lastRenderedPageBreak/>
        <w:pict>
          <v:shape id="_x0000_s1190" type="#_x0000_t202" style="position:absolute;left:0;text-align:left;margin-left:295.25pt;margin-top:1pt;width:59.05pt;height:13.7pt;z-index:-125829268;mso-position-horizontal-relative:page" filled="f" stroked="f">
            <v:textbox style="mso-fit-shape-to-text:t" inset="0,0,0,0">
              <w:txbxContent>
                <w:p w:rsidR="005A0F15" w:rsidRDefault="00DD00A2">
                  <w:pPr>
                    <w:pStyle w:val="Vnbnnidung0"/>
                    <w:shd w:val="clear" w:color="auto" w:fill="auto"/>
                    <w:spacing w:line="240" w:lineRule="auto"/>
                    <w:jc w:val="left"/>
                  </w:pPr>
                  <w:r>
                    <w:t>D. aren’t you</w:t>
                  </w:r>
                </w:p>
              </w:txbxContent>
            </v:textbox>
            <w10:wrap type="square" side="left" anchorx="page"/>
          </v:shape>
        </w:pict>
      </w:r>
      <w:r w:rsidR="00DD00A2">
        <w:t>A. will you</w:t>
      </w:r>
      <w:r w:rsidR="00DD00A2">
        <w:tab/>
        <w:t>B. don’t you</w:t>
      </w:r>
      <w:r w:rsidR="00DD00A2">
        <w:tab/>
      </w:r>
      <w:r w:rsidR="00DD00A2">
        <w:rPr>
          <w:sz w:val="28"/>
          <w:szCs w:val="28"/>
        </w:rPr>
        <w:t xml:space="preserve">c. </w:t>
      </w:r>
      <w:r w:rsidR="00DD00A2">
        <w:t>shall we</w:t>
      </w:r>
    </w:p>
    <w:p w:rsidR="005A0F15" w:rsidRDefault="005A0F15">
      <w:pPr>
        <w:spacing w:line="14" w:lineRule="exact"/>
      </w:pPr>
      <w:r>
        <w:lastRenderedPageBreak/>
        <w:pict>
          <v:shape id="_x0000_s1192" type="#_x0000_t202" style="position:absolute;margin-left:57.6pt;margin-top:66.7pt;width:145.45pt;height:28.55pt;z-index:-125829266;mso-position-horizontal-relative:page" filled="f" stroked="f">
            <v:textbox style="mso-fit-shape-to-text:t" inset="0,0,0,0">
              <w:txbxContent>
                <w:p w:rsidR="005A0F15" w:rsidRDefault="00DD00A2">
                  <w:pPr>
                    <w:pStyle w:val="Vnbnnidung0"/>
                    <w:shd w:val="clear" w:color="auto" w:fill="auto"/>
                    <w:tabs>
                      <w:tab w:val="left" w:pos="2106"/>
                    </w:tabs>
                    <w:spacing w:after="60" w:line="240" w:lineRule="auto"/>
                    <w:ind w:left="320"/>
                  </w:pPr>
                  <w:r>
                    <w:t>A. too old</w:t>
                  </w:r>
                  <w:r>
                    <w:tab/>
                    <w:t>B. so old</w:t>
                  </w:r>
                </w:p>
                <w:p w:rsidR="005A0F15" w:rsidRDefault="00DD00A2">
                  <w:pPr>
                    <w:pStyle w:val="Vnbnnidung0"/>
                    <w:shd w:val="clear" w:color="auto" w:fill="auto"/>
                    <w:spacing w:line="240" w:lineRule="auto"/>
                    <w:jc w:val="left"/>
                  </w:pPr>
                  <w:r>
                    <w:t>15. “Your dress is so beautiful!” '</w:t>
                  </w:r>
                </w:p>
              </w:txbxContent>
            </v:textbox>
            <w10:wrap type="square" side="right" anchorx="page"/>
          </v:shape>
        </w:pict>
      </w:r>
      <w:r>
        <w:pict>
          <v:shape id="_x0000_s1194" type="#_x0000_t202" style="position:absolute;margin-left:321.6pt;margin-top:66.35pt;width:70.9pt;height:43.55pt;z-index:-125829264;mso-wrap-distance-left:15pt;mso-wrap-distance-top:11pt;mso-wrap-distance-right:15pt;mso-wrap-distance-bottom:11pt;mso-position-horizontal-relative:page" filled="f" stroked="f">
            <v:textbox style="mso-fit-shape-to-text:t" inset="0,0,0,0">
              <w:txbxContent>
                <w:p w:rsidR="005A0F15" w:rsidRDefault="00DD00A2">
                  <w:pPr>
                    <w:pStyle w:val="Vnbnnidung0"/>
                    <w:shd w:val="clear" w:color="auto" w:fill="auto"/>
                    <w:spacing w:after="360" w:line="240" w:lineRule="auto"/>
                    <w:jc w:val="left"/>
                  </w:pPr>
                  <w:r>
                    <w:t>D. old enough</w:t>
                  </w:r>
                </w:p>
                <w:p w:rsidR="005A0F15" w:rsidRDefault="00DD00A2">
                  <w:pPr>
                    <w:pStyle w:val="Vnbnnidung0"/>
                    <w:shd w:val="clear" w:color="auto" w:fill="auto"/>
                    <w:spacing w:line="240" w:lineRule="auto"/>
                    <w:jc w:val="left"/>
                  </w:pPr>
                  <w:r>
                    <w:t>D. My pleasure</w:t>
                  </w:r>
                </w:p>
              </w:txbxContent>
            </v:textbox>
            <w10:wrap type="square" side="left" anchorx="page"/>
          </v:shape>
        </w:pict>
      </w:r>
      <w:r>
        <w:pict>
          <v:shape id="_x0000_s1196" type="#_x0000_t202" style="position:absolute;margin-left:23.05pt;margin-top:235.9pt;width:17.05pt;height:175.2pt;z-index:-125829262;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r>
        <w:pict>
          <v:shape id="_x0000_s1198" type="#_x0000_t202" style="position:absolute;margin-left:197.25pt;margin-top:490.3pt;width:214.7pt;height:25.7pt;z-index:-125829260;mso-wrap-distance-left:0;mso-wrap-distance-right:0;mso-position-horizontal-relative:page" filled="f" stroked="f">
            <v:textbox style="mso-fit-shape-to-text:t" inset="0,0,0,0">
              <w:txbxContent>
                <w:p w:rsidR="005A0F15" w:rsidRDefault="00DD00A2">
                  <w:pPr>
                    <w:pStyle w:val="Khc0"/>
                    <w:shd w:val="clear" w:color="auto" w:fill="auto"/>
                    <w:tabs>
                      <w:tab w:val="left" w:pos="4182"/>
                    </w:tabs>
                    <w:spacing w:after="40" w:line="240" w:lineRule="auto"/>
                    <w:ind w:left="520"/>
                    <w:rPr>
                      <w:sz w:val="8"/>
                      <w:szCs w:val="8"/>
                    </w:rPr>
                  </w:pPr>
                  <w:r>
                    <w:rPr>
                      <w:b/>
                      <w:bCs/>
                      <w:sz w:val="8"/>
                      <w:szCs w:val="8"/>
                    </w:rPr>
                    <w:t xml:space="preserve">WlliiV A vvcto Ull </w:t>
                  </w:r>
                  <w:r>
                    <w:rPr>
                      <w:i/>
                      <w:iCs/>
                      <w:sz w:val="8"/>
                      <w:szCs w:val="8"/>
                    </w:rPr>
                    <w:t>lily</w:t>
                  </w:r>
                  <w:r>
                    <w:rPr>
                      <w:b/>
                      <w:bCs/>
                      <w:sz w:val="8"/>
                      <w:szCs w:val="8"/>
                    </w:rPr>
                    <w:t xml:space="preserve"> UUU1V o luii.il.</w:t>
                  </w:r>
                  <w:r>
                    <w:rPr>
                      <w:b/>
                      <w:bCs/>
                      <w:sz w:val="8"/>
                      <w:szCs w:val="8"/>
                    </w:rPr>
                    <w:tab/>
                    <w:t>J</w:t>
                  </w:r>
                </w:p>
                <w:p w:rsidR="005A0F15" w:rsidRDefault="00DD00A2">
                  <w:pPr>
                    <w:pStyle w:val="Vnbnnidung0"/>
                    <w:shd w:val="clear" w:color="auto" w:fill="auto"/>
                    <w:spacing w:line="240" w:lineRule="auto"/>
                    <w:jc w:val="left"/>
                  </w:pPr>
                  <w:r>
                    <w:t>to switch the machine off at night, (economy)</w:t>
                  </w:r>
                </w:p>
              </w:txbxContent>
            </v:textbox>
            <w10:wrap type="square" anchorx="page"/>
          </v:shape>
        </w:pict>
      </w:r>
    </w:p>
    <w:p w:rsidR="005A0F15" w:rsidRDefault="005A0F15"/>
    <w:p w:rsidR="005A0F15" w:rsidRDefault="00DD00A2">
      <w:pPr>
        <w:pStyle w:val="Vnbnnidung0"/>
        <w:numPr>
          <w:ilvl w:val="0"/>
          <w:numId w:val="37"/>
        </w:numPr>
        <w:shd w:val="clear" w:color="auto" w:fill="auto"/>
        <w:tabs>
          <w:tab w:val="left" w:pos="910"/>
          <w:tab w:val="left" w:leader="underscore" w:pos="2518"/>
        </w:tabs>
        <w:spacing w:after="40" w:line="240" w:lineRule="auto"/>
        <w:ind w:left="460" w:firstLine="20"/>
      </w:pPr>
      <w:r>
        <w:t>Tuition</w:t>
      </w:r>
      <w:r>
        <w:rPr>
          <w:lang w:val="vi-VN" w:eastAsia="vi-VN" w:bidi="vi-VN"/>
        </w:rPr>
        <w:tab/>
      </w:r>
      <w:r>
        <w:t>at Stanford have now reached $9,000 a year.</w:t>
      </w:r>
    </w:p>
    <w:p w:rsidR="005A0F15" w:rsidRDefault="00DD00A2">
      <w:pPr>
        <w:pStyle w:val="Vnbnnidung0"/>
        <w:shd w:val="clear" w:color="auto" w:fill="auto"/>
        <w:tabs>
          <w:tab w:val="left" w:pos="2518"/>
          <w:tab w:val="left" w:pos="4073"/>
          <w:tab w:val="left" w:pos="5750"/>
        </w:tabs>
        <w:spacing w:after="40" w:line="240" w:lineRule="auto"/>
        <w:ind w:left="640" w:firstLine="80"/>
      </w:pPr>
      <w:r>
        <w:t>A. bills</w:t>
      </w:r>
      <w:r>
        <w:tab/>
        <w:t>B. prices</w:t>
      </w:r>
      <w:r>
        <w:tab/>
      </w:r>
      <w:r>
        <w:rPr>
          <w:sz w:val="28"/>
          <w:szCs w:val="28"/>
        </w:rPr>
        <w:t xml:space="preserve">c. </w:t>
      </w:r>
      <w:r>
        <w:t>fees</w:t>
      </w:r>
      <w:r>
        <w:tab/>
        <w:t>D. fares</w:t>
      </w:r>
    </w:p>
    <w:p w:rsidR="005A0F15" w:rsidRDefault="00DD00A2">
      <w:pPr>
        <w:pStyle w:val="Vnbnnidung0"/>
        <w:numPr>
          <w:ilvl w:val="0"/>
          <w:numId w:val="37"/>
        </w:numPr>
        <w:shd w:val="clear" w:color="auto" w:fill="auto"/>
        <w:tabs>
          <w:tab w:val="left" w:pos="910"/>
          <w:tab w:val="left" w:leader="underscore" w:pos="2518"/>
        </w:tabs>
        <w:spacing w:after="40" w:line="240" w:lineRule="auto"/>
        <w:ind w:left="460" w:firstLine="20"/>
      </w:pPr>
      <w:r>
        <w:t>She is not</w:t>
      </w:r>
      <w:r>
        <w:tab/>
        <w:t>to do what she wants.</w:t>
      </w:r>
    </w:p>
    <w:p w:rsidR="005A0F15" w:rsidRDefault="00DD00A2">
      <w:pPr>
        <w:pStyle w:val="Vnbnnidung0"/>
        <w:shd w:val="clear" w:color="auto" w:fill="auto"/>
        <w:spacing w:after="280" w:line="216" w:lineRule="auto"/>
        <w:ind w:left="640" w:firstLine="80"/>
      </w:pPr>
      <w:r>
        <w:rPr>
          <w:sz w:val="28"/>
          <w:szCs w:val="28"/>
        </w:rPr>
        <w:t>c.</w:t>
      </w:r>
      <w:r>
        <w:t>enough old</w:t>
      </w:r>
    </w:p>
    <w:p w:rsidR="005A0F15" w:rsidRDefault="00DD00A2">
      <w:pPr>
        <w:pStyle w:val="Vnbnnidung0"/>
        <w:shd w:val="clear" w:color="auto" w:fill="auto"/>
        <w:spacing w:after="260" w:line="240" w:lineRule="auto"/>
        <w:ind w:left="640" w:firstLine="80"/>
      </w:pPr>
      <w:r>
        <w:t xml:space="preserve">A. You’re welcome B. I’d love to </w:t>
      </w:r>
      <w:r>
        <w:rPr>
          <w:sz w:val="28"/>
          <w:szCs w:val="28"/>
        </w:rPr>
        <w:t xml:space="preserve">c. </w:t>
      </w:r>
      <w:r>
        <w:t>Thank you</w:t>
      </w:r>
    </w:p>
    <w:p w:rsidR="005A0F15" w:rsidRDefault="00DD00A2">
      <w:pPr>
        <w:pStyle w:val="Tiu70"/>
        <w:keepNext/>
        <w:keepLines/>
        <w:numPr>
          <w:ilvl w:val="0"/>
          <w:numId w:val="36"/>
        </w:numPr>
        <w:shd w:val="clear" w:color="auto" w:fill="auto"/>
        <w:tabs>
          <w:tab w:val="left" w:pos="881"/>
        </w:tabs>
        <w:spacing w:after="40" w:line="240" w:lineRule="auto"/>
        <w:ind w:left="400"/>
      </w:pPr>
      <w:bookmarkStart w:id="28" w:name="bookmark28"/>
      <w:r>
        <w:t>Use the correct tense or form of the verb given in each sentence.</w:t>
      </w:r>
      <w:bookmarkEnd w:id="28"/>
    </w:p>
    <w:p w:rsidR="005A0F15" w:rsidRDefault="00DD00A2">
      <w:pPr>
        <w:pStyle w:val="Vnbnnidung0"/>
        <w:numPr>
          <w:ilvl w:val="0"/>
          <w:numId w:val="38"/>
        </w:numPr>
        <w:shd w:val="clear" w:color="auto" w:fill="auto"/>
        <w:tabs>
          <w:tab w:val="left" w:pos="910"/>
          <w:tab w:val="left" w:leader="underscore" w:pos="4741"/>
        </w:tabs>
        <w:spacing w:after="40" w:line="240" w:lineRule="auto"/>
        <w:ind w:left="460" w:firstLine="20"/>
      </w:pPr>
      <w:r>
        <w:t>“Where is he now?” “I only wish I</w:t>
      </w:r>
      <w:r>
        <w:tab/>
        <w:t>(know) .”</w:t>
      </w:r>
    </w:p>
    <w:p w:rsidR="005A0F15" w:rsidRDefault="00DD00A2">
      <w:pPr>
        <w:pStyle w:val="Vnbnnidung0"/>
        <w:numPr>
          <w:ilvl w:val="0"/>
          <w:numId w:val="38"/>
        </w:numPr>
        <w:shd w:val="clear" w:color="auto" w:fill="auto"/>
        <w:tabs>
          <w:tab w:val="left" w:pos="910"/>
          <w:tab w:val="left" w:leader="underscore" w:pos="2518"/>
        </w:tabs>
        <w:spacing w:after="40" w:line="240" w:lineRule="auto"/>
        <w:ind w:left="460" w:firstLine="20"/>
      </w:pPr>
      <w:r>
        <w:t>We regret</w:t>
      </w:r>
      <w:r>
        <w:tab/>
        <w:t>(say) that we are unable to help you.</w:t>
      </w:r>
    </w:p>
    <w:p w:rsidR="005A0F15" w:rsidRDefault="00DD00A2">
      <w:pPr>
        <w:pStyle w:val="Vnbnnidung0"/>
        <w:shd w:val="clear" w:color="auto" w:fill="auto"/>
        <w:tabs>
          <w:tab w:val="left" w:pos="910"/>
          <w:tab w:val="left" w:leader="underscore" w:pos="3433"/>
        </w:tabs>
        <w:spacing w:after="40" w:line="240" w:lineRule="auto"/>
        <w:ind w:left="460" w:firstLine="20"/>
      </w:pPr>
      <w:r>
        <w:t>IS.</w:t>
      </w:r>
      <w:r>
        <w:tab/>
        <w:t>This kind of jacket</w:t>
      </w:r>
      <w:r>
        <w:tab/>
        <w:t xml:space="preserve">(consider) very fashionable </w:t>
      </w:r>
      <w:r>
        <w:t>these days.</w:t>
      </w:r>
    </w:p>
    <w:p w:rsidR="005A0F15" w:rsidRDefault="00DD00A2">
      <w:pPr>
        <w:pStyle w:val="Vnbnnidung0"/>
        <w:shd w:val="clear" w:color="auto" w:fill="auto"/>
        <w:tabs>
          <w:tab w:val="left" w:leader="underscore" w:pos="1999"/>
        </w:tabs>
        <w:spacing w:after="40" w:line="240" w:lineRule="auto"/>
        <w:ind w:left="460" w:firstLine="20"/>
      </w:pPr>
      <w:r>
        <w:t>19. We</w:t>
      </w:r>
      <w:r>
        <w:tab/>
        <w:t>(be) to Ha Noi three times this year.</w:t>
      </w:r>
    </w:p>
    <w:p w:rsidR="005A0F15" w:rsidRDefault="005A0F15">
      <w:pPr>
        <w:pStyle w:val="Vnbnnidung0"/>
        <w:shd w:val="clear" w:color="auto" w:fill="auto"/>
        <w:spacing w:after="260" w:line="240" w:lineRule="auto"/>
        <w:ind w:left="640" w:firstLine="80"/>
      </w:pPr>
      <w:r>
        <w:pict>
          <v:shape id="_x0000_s1200" type="#_x0000_t202" style="position:absolute;left:0;text-align:left;margin-left:56.65pt;margin-top:1pt;width:74.9pt;height:13.7pt;z-index:-125829258;mso-position-horizontal-relative:page" filled="f" stroked="f">
            <v:textbox style="mso-fit-shape-to-text:t" inset="0,0,0,0">
              <w:txbxContent>
                <w:p w:rsidR="005A0F15" w:rsidRDefault="00DD00A2">
                  <w:pPr>
                    <w:pStyle w:val="Vnbnnidung0"/>
                    <w:shd w:val="clear" w:color="auto" w:fill="auto"/>
                    <w:spacing w:line="240" w:lineRule="auto"/>
                    <w:jc w:val="left"/>
                  </w:pPr>
                  <w:r>
                    <w:t>20. It’s no good.</w:t>
                  </w:r>
                </w:p>
              </w:txbxContent>
            </v:textbox>
            <w10:wrap type="square" side="right" anchorx="page"/>
          </v:shape>
        </w:pict>
      </w:r>
      <w:r w:rsidR="00DD00A2">
        <w:t>. (talk) to him - he never listens.</w:t>
      </w:r>
    </w:p>
    <w:p w:rsidR="005A0F15" w:rsidRDefault="00DD00A2">
      <w:pPr>
        <w:pStyle w:val="Tiu70"/>
        <w:keepNext/>
        <w:keepLines/>
        <w:numPr>
          <w:ilvl w:val="0"/>
          <w:numId w:val="36"/>
        </w:numPr>
        <w:shd w:val="clear" w:color="auto" w:fill="auto"/>
        <w:tabs>
          <w:tab w:val="left" w:pos="790"/>
        </w:tabs>
        <w:spacing w:after="40" w:line="240" w:lineRule="auto"/>
        <w:ind w:left="400"/>
      </w:pPr>
      <w:bookmarkStart w:id="29" w:name="bookmark29"/>
      <w:r>
        <w:t xml:space="preserve">Choose the underlined word or phrase (A, </w:t>
      </w:r>
      <w:r>
        <w:rPr>
          <w:b w:val="0"/>
          <w:bCs w:val="0"/>
          <w:sz w:val="24"/>
          <w:szCs w:val="24"/>
        </w:rPr>
        <w:t xml:space="preserve">B, c </w:t>
      </w:r>
      <w:r>
        <w:t>or D) that needs correcting.</w:t>
      </w:r>
      <w:bookmarkEnd w:id="29"/>
    </w:p>
    <w:p w:rsidR="005A0F15" w:rsidRDefault="00DD00A2">
      <w:pPr>
        <w:pStyle w:val="Vnbnnidung0"/>
        <w:numPr>
          <w:ilvl w:val="0"/>
          <w:numId w:val="39"/>
        </w:numPr>
        <w:shd w:val="clear" w:color="auto" w:fill="auto"/>
        <w:tabs>
          <w:tab w:val="left" w:pos="647"/>
        </w:tabs>
        <w:spacing w:after="40" w:line="240" w:lineRule="auto"/>
        <w:ind w:left="200"/>
        <w:jc w:val="left"/>
      </w:pPr>
      <w:r>
        <w:t xml:space="preserve">The children </w:t>
      </w:r>
      <w:r>
        <w:rPr>
          <w:u w:val="single"/>
        </w:rPr>
        <w:t>wish</w:t>
      </w:r>
      <w:r>
        <w:t xml:space="preserve"> they </w:t>
      </w:r>
      <w:r>
        <w:rPr>
          <w:u w:val="single"/>
        </w:rPr>
        <w:t>can go</w:t>
      </w:r>
      <w:r>
        <w:t xml:space="preserve"> to Disneyland </w:t>
      </w:r>
      <w:r>
        <w:rPr>
          <w:u w:val="single"/>
        </w:rPr>
        <w:t>someday</w:t>
      </w:r>
      <w:r>
        <w:t>.</w:t>
      </w:r>
    </w:p>
    <w:p w:rsidR="005A0F15" w:rsidRDefault="005A0F15">
      <w:pPr>
        <w:pStyle w:val="Mclc0"/>
        <w:shd w:val="clear" w:color="auto" w:fill="auto"/>
        <w:tabs>
          <w:tab w:val="left" w:pos="2868"/>
          <w:tab w:val="left" w:pos="4741"/>
        </w:tabs>
        <w:spacing w:after="40" w:line="240" w:lineRule="auto"/>
        <w:ind w:left="1640" w:firstLine="60"/>
      </w:pPr>
      <w:r>
        <w:fldChar w:fldCharType="begin"/>
      </w:r>
      <w:r w:rsidR="00DD00A2">
        <w:instrText xml:space="preserve"> TOC \o "1-5"</w:instrText>
      </w:r>
      <w:r w:rsidR="00DD00A2">
        <w:instrText xml:space="preserve"> \h \z </w:instrText>
      </w:r>
      <w:r>
        <w:fldChar w:fldCharType="separate"/>
      </w:r>
      <w:hyperlink w:anchor="bookmark225" w:tooltip="Current Document">
        <w:r w:rsidR="00DD00A2">
          <w:t>A</w:t>
        </w:r>
        <w:r w:rsidR="00DD00A2">
          <w:tab/>
        </w:r>
        <w:r w:rsidR="00DD00A2">
          <w:rPr>
            <w:sz w:val="28"/>
            <w:szCs w:val="28"/>
          </w:rPr>
          <w:t>B c</w:t>
        </w:r>
        <w:r w:rsidR="00DD00A2">
          <w:rPr>
            <w:sz w:val="28"/>
            <w:szCs w:val="28"/>
          </w:rPr>
          <w:tab/>
        </w:r>
        <w:r w:rsidR="00DD00A2">
          <w:t>D</w:t>
        </w:r>
      </w:hyperlink>
    </w:p>
    <w:p w:rsidR="005A0F15" w:rsidRDefault="00DD00A2">
      <w:pPr>
        <w:pStyle w:val="Mclc0"/>
        <w:numPr>
          <w:ilvl w:val="0"/>
          <w:numId w:val="39"/>
        </w:numPr>
        <w:shd w:val="clear" w:color="auto" w:fill="auto"/>
        <w:tabs>
          <w:tab w:val="left" w:pos="652"/>
        </w:tabs>
        <w:spacing w:after="40" w:line="240" w:lineRule="auto"/>
        <w:ind w:left="200" w:firstLine="0"/>
        <w:jc w:val="left"/>
      </w:pPr>
      <w:r>
        <w:t xml:space="preserve">We don’ mind </w:t>
      </w:r>
      <w:r>
        <w:rPr>
          <w:u w:val="single"/>
        </w:rPr>
        <w:t>to wait for</w:t>
      </w:r>
      <w:r>
        <w:t xml:space="preserve"> you </w:t>
      </w:r>
      <w:r>
        <w:rPr>
          <w:u w:val="single"/>
        </w:rPr>
        <w:t>to finish</w:t>
      </w:r>
      <w:r>
        <w:t xml:space="preserve"> your </w:t>
      </w:r>
      <w:r>
        <w:rPr>
          <w:u w:val="single"/>
        </w:rPr>
        <w:t>homework</w:t>
      </w:r>
      <w:r>
        <w:t>.</w:t>
      </w:r>
    </w:p>
    <w:p w:rsidR="005A0F15" w:rsidRDefault="00DD00A2">
      <w:pPr>
        <w:pStyle w:val="Mclc0"/>
        <w:shd w:val="clear" w:color="auto" w:fill="auto"/>
        <w:tabs>
          <w:tab w:val="left" w:pos="3433"/>
          <w:tab w:val="left" w:pos="4741"/>
        </w:tabs>
        <w:spacing w:after="40" w:line="223" w:lineRule="auto"/>
        <w:ind w:left="2080" w:firstLine="40"/>
      </w:pPr>
      <w:r>
        <w:rPr>
          <w:sz w:val="28"/>
          <w:szCs w:val="28"/>
        </w:rPr>
        <w:t>AB</w:t>
      </w:r>
      <w:r>
        <w:rPr>
          <w:sz w:val="28"/>
          <w:szCs w:val="28"/>
        </w:rPr>
        <w:tab/>
        <w:t>c</w:t>
      </w:r>
      <w:r>
        <w:rPr>
          <w:sz w:val="28"/>
          <w:szCs w:val="28"/>
        </w:rPr>
        <w:tab/>
      </w:r>
      <w:r>
        <w:t>D</w:t>
      </w:r>
    </w:p>
    <w:p w:rsidR="005A0F15" w:rsidRDefault="00DD00A2">
      <w:pPr>
        <w:pStyle w:val="Mclc0"/>
        <w:numPr>
          <w:ilvl w:val="0"/>
          <w:numId w:val="39"/>
        </w:numPr>
        <w:shd w:val="clear" w:color="auto" w:fill="auto"/>
        <w:tabs>
          <w:tab w:val="left" w:pos="652"/>
        </w:tabs>
        <w:spacing w:after="40" w:line="240" w:lineRule="auto"/>
        <w:ind w:left="200" w:firstLine="0"/>
        <w:jc w:val="left"/>
      </w:pPr>
      <w:r>
        <w:t xml:space="preserve">Children </w:t>
      </w:r>
      <w:r>
        <w:rPr>
          <w:u w:val="single"/>
        </w:rPr>
        <w:t>from all over the world</w:t>
      </w:r>
      <w:r>
        <w:t xml:space="preserve"> took part </w:t>
      </w:r>
      <w:r>
        <w:rPr>
          <w:u w:val="single"/>
        </w:rPr>
        <w:t>in the</w:t>
      </w:r>
      <w:r>
        <w:t xml:space="preserve"> ceremony </w:t>
      </w:r>
      <w:r>
        <w:rPr>
          <w:u w:val="single"/>
        </w:rPr>
        <w:t>in Friday afternoon</w:t>
      </w:r>
      <w:r>
        <w:t>.</w:t>
      </w:r>
    </w:p>
    <w:p w:rsidR="005A0F15" w:rsidRDefault="00DD00A2">
      <w:pPr>
        <w:pStyle w:val="Mclc0"/>
        <w:shd w:val="clear" w:color="auto" w:fill="auto"/>
        <w:tabs>
          <w:tab w:val="left" w:pos="4073"/>
          <w:tab w:val="left" w:pos="5750"/>
        </w:tabs>
        <w:spacing w:after="40" w:line="223" w:lineRule="auto"/>
        <w:ind w:left="1380" w:firstLine="0"/>
      </w:pPr>
      <w:r>
        <w:rPr>
          <w:sz w:val="28"/>
          <w:szCs w:val="28"/>
        </w:rPr>
        <w:t>AB</w:t>
      </w:r>
      <w:r>
        <w:rPr>
          <w:sz w:val="28"/>
          <w:szCs w:val="28"/>
        </w:rPr>
        <w:tab/>
        <w:t>c</w:t>
      </w:r>
      <w:r>
        <w:rPr>
          <w:sz w:val="28"/>
          <w:szCs w:val="28"/>
        </w:rPr>
        <w:tab/>
      </w:r>
      <w:r>
        <w:t>D</w:t>
      </w:r>
    </w:p>
    <w:p w:rsidR="005A0F15" w:rsidRDefault="00DD00A2">
      <w:pPr>
        <w:pStyle w:val="Mclc0"/>
        <w:numPr>
          <w:ilvl w:val="0"/>
          <w:numId w:val="39"/>
        </w:numPr>
        <w:shd w:val="clear" w:color="auto" w:fill="auto"/>
        <w:tabs>
          <w:tab w:val="left" w:pos="652"/>
        </w:tabs>
        <w:spacing w:after="40" w:line="240" w:lineRule="auto"/>
        <w:ind w:left="200" w:firstLine="0"/>
        <w:jc w:val="left"/>
      </w:pPr>
      <w:r>
        <w:t xml:space="preserve">You can </w:t>
      </w:r>
      <w:r>
        <w:rPr>
          <w:u w:val="single"/>
        </w:rPr>
        <w:t>download</w:t>
      </w:r>
      <w:r>
        <w:t xml:space="preserve"> a lot of </w:t>
      </w:r>
      <w:r>
        <w:rPr>
          <w:u w:val="single"/>
        </w:rPr>
        <w:t>informations</w:t>
      </w:r>
      <w:r>
        <w:t xml:space="preserve"> from the Internet </w:t>
      </w:r>
      <w:r>
        <w:rPr>
          <w:u w:val="single"/>
        </w:rPr>
        <w:t>onto</w:t>
      </w:r>
      <w:r>
        <w:t xml:space="preserve"> your </w:t>
      </w:r>
      <w:r>
        <w:rPr>
          <w:u w:val="single"/>
        </w:rPr>
        <w:t>own</w:t>
      </w:r>
    </w:p>
    <w:p w:rsidR="005A0F15" w:rsidRDefault="00DD00A2">
      <w:pPr>
        <w:pStyle w:val="Mclc0"/>
        <w:shd w:val="clear" w:color="auto" w:fill="auto"/>
        <w:tabs>
          <w:tab w:val="left" w:pos="3433"/>
          <w:tab w:val="left" w:pos="5750"/>
        </w:tabs>
        <w:spacing w:after="40" w:line="240" w:lineRule="auto"/>
        <w:ind w:left="1640" w:firstLine="60"/>
      </w:pPr>
      <w:r>
        <w:t>A</w:t>
      </w:r>
      <w:r>
        <w:tab/>
      </w:r>
      <w:r>
        <w:rPr>
          <w:sz w:val="28"/>
          <w:szCs w:val="28"/>
        </w:rPr>
        <w:t>B</w:t>
      </w:r>
      <w:r>
        <w:rPr>
          <w:sz w:val="28"/>
          <w:szCs w:val="28"/>
        </w:rPr>
        <w:tab/>
      </w:r>
      <w:r>
        <w:t>CD</w:t>
      </w:r>
    </w:p>
    <w:p w:rsidR="005A0F15" w:rsidRDefault="00DD00A2">
      <w:pPr>
        <w:pStyle w:val="Mclc0"/>
        <w:shd w:val="clear" w:color="auto" w:fill="auto"/>
        <w:spacing w:after="40" w:line="240" w:lineRule="auto"/>
        <w:ind w:left="460"/>
      </w:pPr>
      <w:r>
        <w:t>computer.</w:t>
      </w:r>
    </w:p>
    <w:p w:rsidR="005A0F15" w:rsidRDefault="00DD00A2">
      <w:pPr>
        <w:pStyle w:val="Mclc0"/>
        <w:numPr>
          <w:ilvl w:val="0"/>
          <w:numId w:val="39"/>
        </w:numPr>
        <w:shd w:val="clear" w:color="auto" w:fill="auto"/>
        <w:tabs>
          <w:tab w:val="left" w:pos="652"/>
        </w:tabs>
        <w:spacing w:after="40" w:line="240" w:lineRule="auto"/>
        <w:ind w:left="200" w:firstLine="0"/>
        <w:jc w:val="left"/>
      </w:pPr>
      <w:r>
        <w:t xml:space="preserve">Mathematics </w:t>
      </w:r>
      <w:r>
        <w:rPr>
          <w:u w:val="single"/>
        </w:rPr>
        <w:t>have been</w:t>
      </w:r>
      <w:r>
        <w:t xml:space="preserve"> my </w:t>
      </w:r>
      <w:r>
        <w:rPr>
          <w:u w:val="single"/>
        </w:rPr>
        <w:t>most difficult</w:t>
      </w:r>
      <w:r>
        <w:t xml:space="preserve"> subject </w:t>
      </w:r>
      <w:r>
        <w:rPr>
          <w:u w:val="single"/>
        </w:rPr>
        <w:t>so far this year</w:t>
      </w:r>
      <w:r>
        <w:t>.</w:t>
      </w:r>
    </w:p>
    <w:p w:rsidR="005A0F15" w:rsidRDefault="00DD00A2">
      <w:pPr>
        <w:pStyle w:val="Mclc0"/>
        <w:shd w:val="clear" w:color="auto" w:fill="auto"/>
        <w:tabs>
          <w:tab w:val="left" w:pos="3433"/>
          <w:tab w:val="left" w:pos="4928"/>
        </w:tabs>
        <w:spacing w:after="240" w:line="240" w:lineRule="auto"/>
        <w:ind w:left="2080" w:firstLine="40"/>
      </w:pPr>
      <w:r>
        <w:t>A</w:t>
      </w:r>
      <w:r>
        <w:tab/>
        <w:t>B</w:t>
      </w:r>
      <w:r>
        <w:tab/>
        <w:t>CD</w:t>
      </w:r>
      <w:r w:rsidR="005A0F15">
        <w:fldChar w:fldCharType="end"/>
      </w:r>
    </w:p>
    <w:p w:rsidR="005A0F15" w:rsidRDefault="00DD00A2">
      <w:pPr>
        <w:pStyle w:val="Tiu70"/>
        <w:keepNext/>
        <w:keepLines/>
        <w:numPr>
          <w:ilvl w:val="0"/>
          <w:numId w:val="36"/>
        </w:numPr>
        <w:shd w:val="clear" w:color="auto" w:fill="auto"/>
        <w:tabs>
          <w:tab w:val="left" w:pos="878"/>
        </w:tabs>
        <w:spacing w:after="40" w:line="240" w:lineRule="auto"/>
        <w:ind w:left="400"/>
      </w:pPr>
      <w:bookmarkStart w:id="30" w:name="bookmark30"/>
      <w:r>
        <w:t>Use the correct form of the word given to complete each sentence.</w:t>
      </w:r>
      <w:bookmarkEnd w:id="30"/>
    </w:p>
    <w:p w:rsidR="005A0F15" w:rsidRDefault="00DD00A2">
      <w:pPr>
        <w:pStyle w:val="Vnbnnidung0"/>
        <w:numPr>
          <w:ilvl w:val="0"/>
          <w:numId w:val="39"/>
        </w:numPr>
        <w:shd w:val="clear" w:color="auto" w:fill="auto"/>
        <w:tabs>
          <w:tab w:val="left" w:pos="932"/>
          <w:tab w:val="left" w:leader="underscore" w:pos="4928"/>
        </w:tabs>
        <w:spacing w:after="40" w:line="240" w:lineRule="auto"/>
        <w:ind w:left="460" w:firstLine="20"/>
      </w:pPr>
      <w:r>
        <w:t>Thomas A. Edison was an American</w:t>
      </w:r>
      <w:r>
        <w:tab/>
        <w:t>who improved the electric</w:t>
      </w:r>
    </w:p>
    <w:p w:rsidR="005A0F15" w:rsidRDefault="00DD00A2">
      <w:pPr>
        <w:pStyle w:val="Vnbnnidung0"/>
        <w:shd w:val="clear" w:color="auto" w:fill="auto"/>
        <w:spacing w:after="40" w:line="240" w:lineRule="auto"/>
        <w:ind w:left="640" w:firstLine="80"/>
      </w:pPr>
      <w:r>
        <w:t>light</w:t>
      </w:r>
      <w:r>
        <w:t xml:space="preserve"> bulb. (invent)</w:t>
      </w:r>
    </w:p>
    <w:p w:rsidR="005A0F15" w:rsidRDefault="00DD00A2">
      <w:pPr>
        <w:pStyle w:val="Vnbnnidung0"/>
        <w:numPr>
          <w:ilvl w:val="0"/>
          <w:numId w:val="39"/>
        </w:numPr>
        <w:shd w:val="clear" w:color="auto" w:fill="auto"/>
        <w:tabs>
          <w:tab w:val="left" w:pos="932"/>
          <w:tab w:val="left" w:leader="underscore" w:pos="4741"/>
        </w:tabs>
        <w:spacing w:after="40" w:line="240" w:lineRule="auto"/>
        <w:ind w:left="460" w:firstLine="20"/>
      </w:pPr>
      <w:r>
        <w:t>We have teachers who are all well-</w:t>
      </w:r>
      <w:r>
        <w:tab/>
        <w:t>for teaching, (qualify)</w:t>
      </w:r>
    </w:p>
    <w:p w:rsidR="005A0F15" w:rsidRDefault="00DD00A2">
      <w:pPr>
        <w:pStyle w:val="Vnbnnidung0"/>
        <w:numPr>
          <w:ilvl w:val="0"/>
          <w:numId w:val="39"/>
        </w:numPr>
        <w:shd w:val="clear" w:color="auto" w:fill="auto"/>
        <w:tabs>
          <w:tab w:val="left" w:pos="932"/>
          <w:tab w:val="left" w:leader="underscore" w:pos="3433"/>
        </w:tabs>
        <w:spacing w:after="40" w:line="240" w:lineRule="auto"/>
        <w:ind w:left="460" w:firstLine="20"/>
      </w:pPr>
      <w:r>
        <w:t>The next stage in the</w:t>
      </w:r>
      <w:r>
        <w:tab/>
        <w:t>of television is interactive TV. (develop)</w:t>
      </w:r>
    </w:p>
    <w:p w:rsidR="005A0F15" w:rsidRDefault="00DD00A2">
      <w:pPr>
        <w:pStyle w:val="Vnbnnidung0"/>
        <w:shd w:val="clear" w:color="auto" w:fill="auto"/>
        <w:tabs>
          <w:tab w:val="left" w:leader="underscore" w:pos="2518"/>
        </w:tabs>
        <w:spacing w:after="40" w:line="240" w:lineRule="auto"/>
        <w:ind w:left="460" w:firstLine="20"/>
      </w:pPr>
      <w:r>
        <w:lastRenderedPageBreak/>
        <w:t>29.</w:t>
      </w:r>
      <w:r>
        <w:rPr>
          <w:sz w:val="28"/>
          <w:szCs w:val="28"/>
        </w:rPr>
        <w:t xml:space="preserve">1 </w:t>
      </w:r>
      <w:r>
        <w:t>enjoy the</w:t>
      </w:r>
      <w:r>
        <w:tab/>
        <w:t>atmosphere while I was on my uncle’s farm, (peace)</w:t>
      </w:r>
    </w:p>
    <w:p w:rsidR="005A0F15" w:rsidRDefault="00DD00A2">
      <w:pPr>
        <w:pStyle w:val="Vnbnnidung0"/>
        <w:shd w:val="clear" w:color="auto" w:fill="auto"/>
        <w:tabs>
          <w:tab w:val="left" w:leader="underscore" w:pos="2868"/>
        </w:tabs>
        <w:spacing w:after="40" w:line="240" w:lineRule="auto"/>
        <w:ind w:left="460" w:firstLine="20"/>
      </w:pPr>
      <w:r>
        <w:t>30. It would be more</w:t>
      </w:r>
      <w:r>
        <w:tab/>
      </w:r>
      <w:r>
        <w:br w:type="page"/>
      </w:r>
    </w:p>
    <w:p w:rsidR="005A0F15" w:rsidRDefault="00DD00A2">
      <w:pPr>
        <w:pStyle w:val="Tiu70"/>
        <w:keepNext/>
        <w:keepLines/>
        <w:numPr>
          <w:ilvl w:val="0"/>
          <w:numId w:val="36"/>
        </w:numPr>
        <w:shd w:val="clear" w:color="auto" w:fill="auto"/>
        <w:tabs>
          <w:tab w:val="left" w:pos="578"/>
        </w:tabs>
        <w:spacing w:after="40" w:line="271" w:lineRule="auto"/>
        <w:ind w:left="340" w:hanging="340"/>
      </w:pPr>
      <w:bookmarkStart w:id="31" w:name="bookmark31"/>
      <w:r>
        <w:lastRenderedPageBreak/>
        <w:t xml:space="preserve">Choose the word or phrase </w:t>
      </w:r>
      <w:r>
        <w:t>(a, b, c or d) that best fits the blank space in the following passage.</w:t>
      </w:r>
      <w:bookmarkEnd w:id="31"/>
    </w:p>
    <w:p w:rsidR="005A0F15" w:rsidRDefault="00DD00A2">
      <w:pPr>
        <w:pStyle w:val="Vnbnnidung0"/>
        <w:shd w:val="clear" w:color="auto" w:fill="auto"/>
        <w:tabs>
          <w:tab w:val="left" w:leader="underscore" w:pos="4022"/>
        </w:tabs>
        <w:spacing w:line="283" w:lineRule="auto"/>
        <w:ind w:left="180"/>
      </w:pPr>
      <w:r>
        <w:t xml:space="preserve">One kind of culture shock (31) </w:t>
      </w:r>
      <w:r>
        <w:tab/>
        <w:t xml:space="preserve"> by international students in the</w:t>
      </w:r>
    </w:p>
    <w:p w:rsidR="005A0F15" w:rsidRDefault="00DD00A2">
      <w:pPr>
        <w:pStyle w:val="Vnbnnidung0"/>
        <w:shd w:val="clear" w:color="auto" w:fill="auto"/>
        <w:spacing w:line="283" w:lineRule="auto"/>
      </w:pPr>
      <w:r>
        <w:t>United States is difficulty in communicating with Americans. When they first</w:t>
      </w:r>
    </w:p>
    <w:p w:rsidR="005A0F15" w:rsidRDefault="00DD00A2">
      <w:pPr>
        <w:pStyle w:val="Vnbnnidung0"/>
        <w:shd w:val="clear" w:color="auto" w:fill="auto"/>
        <w:tabs>
          <w:tab w:val="left" w:leader="underscore" w:pos="6223"/>
        </w:tabs>
        <w:spacing w:line="283" w:lineRule="auto"/>
      </w:pPr>
      <w:r>
        <w:t>arrive in the United States, they soon re</w:t>
      </w:r>
      <w:r>
        <w:t>alize that their (32)</w:t>
      </w:r>
      <w:r>
        <w:tab/>
        <w:t>skill is</w:t>
      </w:r>
    </w:p>
    <w:p w:rsidR="005A0F15" w:rsidRDefault="00DD00A2">
      <w:pPr>
        <w:pStyle w:val="Vnbnnidung0"/>
        <w:shd w:val="clear" w:color="auto" w:fill="auto"/>
        <w:spacing w:line="283" w:lineRule="auto"/>
        <w:jc w:val="left"/>
      </w:pPr>
      <w:r>
        <w:t>poor. First of all, they lack vocabulary, and they have poor pronunciation, so American people cannot understand them. For example, a few days ago, I (33)</w:t>
      </w:r>
    </w:p>
    <w:p w:rsidR="005A0F15" w:rsidRDefault="00DD00A2">
      <w:pPr>
        <w:pStyle w:val="Vnbnnidung0"/>
        <w:shd w:val="clear" w:color="auto" w:fill="auto"/>
        <w:tabs>
          <w:tab w:val="left" w:leader="underscore" w:pos="865"/>
        </w:tabs>
        <w:spacing w:line="283" w:lineRule="auto"/>
      </w:pPr>
      <w:r>
        <w:tab/>
        <w:t>an American student how to get to the library, but because I have</w:t>
      </w:r>
    </w:p>
    <w:p w:rsidR="005A0F15" w:rsidRDefault="00DD00A2">
      <w:pPr>
        <w:pStyle w:val="Vnbnnidung0"/>
        <w:shd w:val="clear" w:color="auto" w:fill="auto"/>
        <w:spacing w:line="283" w:lineRule="auto"/>
      </w:pPr>
      <w:r>
        <w:t>tro</w:t>
      </w:r>
      <w:r>
        <w:t xml:space="preserve">uble pronouncing </w:t>
      </w:r>
      <w:r>
        <w:rPr>
          <w:i/>
          <w:iCs/>
        </w:rPr>
        <w:t>r’s</w:t>
      </w:r>
      <w:r>
        <w:t xml:space="preserve"> and </w:t>
      </w:r>
      <w:r>
        <w:rPr>
          <w:i/>
          <w:iCs/>
        </w:rPr>
        <w:t>l’s,</w:t>
      </w:r>
      <w:r>
        <w:t xml:space="preserve"> the student didn’t understand me. I finally (34)</w:t>
      </w:r>
    </w:p>
    <w:p w:rsidR="005A0F15" w:rsidRDefault="00DD00A2">
      <w:pPr>
        <w:pStyle w:val="Vnbnnidung0"/>
        <w:shd w:val="clear" w:color="auto" w:fill="auto"/>
        <w:tabs>
          <w:tab w:val="left" w:leader="underscore" w:pos="865"/>
        </w:tabs>
        <w:spacing w:line="283" w:lineRule="auto"/>
      </w:pPr>
      <w:r>
        <w:tab/>
        <w:t>write it on a piece of paper. Also, Americans talk too fast, so it is</w:t>
      </w:r>
    </w:p>
    <w:p w:rsidR="005A0F15" w:rsidRDefault="00DD00A2">
      <w:pPr>
        <w:pStyle w:val="Vnbnnidung0"/>
        <w:shd w:val="clear" w:color="auto" w:fill="auto"/>
        <w:spacing w:line="283" w:lineRule="auto"/>
      </w:pPr>
      <w:r>
        <w:t>often impossible to understand them. In addition, Americans also use a lot of</w:t>
      </w:r>
    </w:p>
    <w:p w:rsidR="005A0F15" w:rsidRDefault="00DD00A2">
      <w:pPr>
        <w:pStyle w:val="Vnbnnidung0"/>
        <w:shd w:val="clear" w:color="auto" w:fill="auto"/>
        <w:tabs>
          <w:tab w:val="left" w:leader="underscore" w:pos="2196"/>
          <w:tab w:val="left" w:leader="underscore" w:pos="2902"/>
        </w:tabs>
        <w:spacing w:line="283" w:lineRule="auto"/>
      </w:pPr>
      <w:r>
        <w:t xml:space="preserve">slang and idioms (35) </w:t>
      </w:r>
      <w:r>
        <w:tab/>
      </w:r>
      <w:r>
        <w:tab/>
        <w:t>mean</w:t>
      </w:r>
      <w:r>
        <w:t>ings non-native speakers do not know.</w:t>
      </w:r>
    </w:p>
    <w:p w:rsidR="005A0F15" w:rsidRDefault="00DD00A2">
      <w:pPr>
        <w:pStyle w:val="Vnbnnidung0"/>
        <w:shd w:val="clear" w:color="auto" w:fill="auto"/>
        <w:tabs>
          <w:tab w:val="left" w:leader="underscore" w:pos="1301"/>
        </w:tabs>
        <w:spacing w:line="283" w:lineRule="auto"/>
      </w:pPr>
      <w:r>
        <w:t>(36)</w:t>
      </w:r>
      <w:r>
        <w:tab/>
        <w:t>, communication is probably the first problem the international</w:t>
      </w:r>
    </w:p>
    <w:p w:rsidR="005A0F15" w:rsidRDefault="00DD00A2">
      <w:pPr>
        <w:pStyle w:val="Vnbnnidung0"/>
        <w:shd w:val="clear" w:color="auto" w:fill="auto"/>
        <w:spacing w:after="120" w:line="283" w:lineRule="auto"/>
      </w:pPr>
      <w:r>
        <w:t>students face in the United States.</w:t>
      </w:r>
    </w:p>
    <w:p w:rsidR="005A0F15" w:rsidRDefault="005A0F15">
      <w:pPr>
        <w:pStyle w:val="Vnbnnidung0"/>
        <w:shd w:val="clear" w:color="auto" w:fill="auto"/>
        <w:spacing w:before="40" w:after="80"/>
        <w:ind w:right="280" w:firstLine="460"/>
        <w:sectPr w:rsidR="005A0F15">
          <w:footerReference w:type="even" r:id="rId42"/>
          <w:footerReference w:type="default" r:id="rId43"/>
          <w:footerReference w:type="first" r:id="rId44"/>
          <w:pgSz w:w="8685" w:h="12443"/>
          <w:pgMar w:top="117" w:right="688" w:bottom="1856" w:left="729" w:header="0" w:footer="3" w:gutter="0"/>
          <w:cols w:space="720"/>
          <w:noEndnote/>
          <w:titlePg/>
          <w:docGrid w:linePitch="360"/>
        </w:sectPr>
      </w:pPr>
      <w:r>
        <w:pict>
          <v:shape id="_x0000_s1210" type="#_x0000_t202" style="position:absolute;left:0;text-align:left;margin-left:36.45pt;margin-top:320.75pt;width:363.35pt;height:122.4pt;z-index:-125829256;mso-wrap-distance-top:8pt;mso-wrap-distance-bottom:8.05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646"/>
                    <w:gridCol w:w="1877"/>
                    <w:gridCol w:w="1229"/>
                    <w:gridCol w:w="2515"/>
                  </w:tblGrid>
                  <w:tr w:rsidR="005A0F15">
                    <w:tblPrEx>
                      <w:tblCellMar>
                        <w:top w:w="0" w:type="dxa"/>
                        <w:bottom w:w="0" w:type="dxa"/>
                      </w:tblCellMar>
                    </w:tblPrEx>
                    <w:trPr>
                      <w:trHeight w:hRule="exact" w:val="317"/>
                      <w:tblHeader/>
                    </w:trPr>
                    <w:tc>
                      <w:tcPr>
                        <w:tcW w:w="164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31. </w:t>
                        </w:r>
                        <w:r>
                          <w:t>A. face</w:t>
                        </w:r>
                      </w:p>
                    </w:tc>
                    <w:tc>
                      <w:tcPr>
                        <w:tcW w:w="1877" w:type="dxa"/>
                        <w:shd w:val="clear" w:color="auto" w:fill="FFFFFF"/>
                        <w:vAlign w:val="bottom"/>
                      </w:tcPr>
                      <w:p w:rsidR="005A0F15" w:rsidRDefault="00DD00A2">
                        <w:pPr>
                          <w:pStyle w:val="Khc0"/>
                          <w:shd w:val="clear" w:color="auto" w:fill="auto"/>
                          <w:spacing w:line="240" w:lineRule="auto"/>
                          <w:ind w:left="520" w:firstLine="20"/>
                          <w:jc w:val="left"/>
                        </w:pPr>
                        <w:r>
                          <w:rPr>
                            <w:sz w:val="28"/>
                            <w:szCs w:val="28"/>
                          </w:rPr>
                          <w:t xml:space="preserve">B. </w:t>
                        </w:r>
                        <w:r>
                          <w:t>faces</w:t>
                        </w:r>
                      </w:p>
                    </w:tc>
                    <w:tc>
                      <w:tcPr>
                        <w:tcW w:w="1229" w:type="dxa"/>
                        <w:shd w:val="clear" w:color="auto" w:fill="FFFFFF"/>
                        <w:vAlign w:val="bottom"/>
                      </w:tcPr>
                      <w:p w:rsidR="005A0F15" w:rsidRDefault="00DD00A2">
                        <w:pPr>
                          <w:pStyle w:val="Khc0"/>
                          <w:shd w:val="clear" w:color="auto" w:fill="auto"/>
                          <w:spacing w:line="240" w:lineRule="auto"/>
                          <w:ind w:right="60"/>
                          <w:jc w:val="center"/>
                        </w:pPr>
                        <w:r>
                          <w:rPr>
                            <w:sz w:val="28"/>
                            <w:szCs w:val="28"/>
                          </w:rPr>
                          <w:t xml:space="preserve">c. </w:t>
                        </w:r>
                        <w:r>
                          <w:t>facing</w:t>
                        </w:r>
                      </w:p>
                    </w:tc>
                    <w:tc>
                      <w:tcPr>
                        <w:tcW w:w="2515" w:type="dxa"/>
                        <w:tcBorders>
                          <w:right w:val="single" w:sz="4" w:space="0" w:color="auto"/>
                        </w:tcBorders>
                        <w:shd w:val="clear" w:color="auto" w:fill="FFFFFF"/>
                        <w:vAlign w:val="bottom"/>
                      </w:tcPr>
                      <w:p w:rsidR="005A0F15" w:rsidRDefault="00DD00A2">
                        <w:pPr>
                          <w:pStyle w:val="Khc0"/>
                          <w:shd w:val="clear" w:color="auto" w:fill="auto"/>
                          <w:spacing w:line="240" w:lineRule="auto"/>
                          <w:ind w:left="600"/>
                          <w:jc w:val="left"/>
                        </w:pPr>
                        <w:r>
                          <w:t>D. faced</w:t>
                        </w:r>
                      </w:p>
                    </w:tc>
                  </w:tr>
                  <w:tr w:rsidR="005A0F15">
                    <w:tblPrEx>
                      <w:tblCellMar>
                        <w:top w:w="0" w:type="dxa"/>
                        <w:bottom w:w="0" w:type="dxa"/>
                      </w:tblCellMar>
                    </w:tblPrEx>
                    <w:trPr>
                      <w:trHeight w:hRule="exact" w:val="312"/>
                    </w:trPr>
                    <w:tc>
                      <w:tcPr>
                        <w:tcW w:w="164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32. </w:t>
                        </w:r>
                        <w:r>
                          <w:t>A. reading</w:t>
                        </w:r>
                      </w:p>
                    </w:tc>
                    <w:tc>
                      <w:tcPr>
                        <w:tcW w:w="1877" w:type="dxa"/>
                        <w:shd w:val="clear" w:color="auto" w:fill="FFFFFF"/>
                        <w:vAlign w:val="bottom"/>
                      </w:tcPr>
                      <w:p w:rsidR="005A0F15" w:rsidRDefault="00DD00A2">
                        <w:pPr>
                          <w:pStyle w:val="Khc0"/>
                          <w:shd w:val="clear" w:color="auto" w:fill="auto"/>
                          <w:spacing w:line="240" w:lineRule="auto"/>
                          <w:ind w:left="520" w:firstLine="20"/>
                          <w:jc w:val="left"/>
                        </w:pPr>
                        <w:r>
                          <w:rPr>
                            <w:b/>
                            <w:bCs/>
                          </w:rPr>
                          <w:t xml:space="preserve">B. </w:t>
                        </w:r>
                        <w:r>
                          <w:t>verbal</w:t>
                        </w:r>
                      </w:p>
                    </w:tc>
                    <w:tc>
                      <w:tcPr>
                        <w:tcW w:w="1229" w:type="dxa"/>
                        <w:shd w:val="clear" w:color="auto" w:fill="FFFFFF"/>
                        <w:vAlign w:val="bottom"/>
                      </w:tcPr>
                      <w:p w:rsidR="005A0F15" w:rsidRDefault="00DD00A2">
                        <w:pPr>
                          <w:pStyle w:val="Khc0"/>
                          <w:shd w:val="clear" w:color="auto" w:fill="auto"/>
                          <w:spacing w:line="240" w:lineRule="auto"/>
                          <w:ind w:right="60"/>
                          <w:jc w:val="center"/>
                        </w:pPr>
                        <w:r>
                          <w:rPr>
                            <w:sz w:val="28"/>
                            <w:szCs w:val="28"/>
                          </w:rPr>
                          <w:t xml:space="preserve">c. </w:t>
                        </w:r>
                        <w:r>
                          <w:t>writing</w:t>
                        </w:r>
                      </w:p>
                    </w:tc>
                    <w:tc>
                      <w:tcPr>
                        <w:tcW w:w="2515" w:type="dxa"/>
                        <w:tcBorders>
                          <w:right w:val="single" w:sz="4" w:space="0" w:color="auto"/>
                        </w:tcBorders>
                        <w:shd w:val="clear" w:color="auto" w:fill="FFFFFF"/>
                        <w:vAlign w:val="bottom"/>
                      </w:tcPr>
                      <w:p w:rsidR="005A0F15" w:rsidRDefault="00DD00A2">
                        <w:pPr>
                          <w:pStyle w:val="Khc0"/>
                          <w:shd w:val="clear" w:color="auto" w:fill="auto"/>
                          <w:spacing w:line="240" w:lineRule="auto"/>
                          <w:ind w:left="600"/>
                          <w:jc w:val="left"/>
                        </w:pPr>
                        <w:r>
                          <w:t>D. listening</w:t>
                        </w:r>
                      </w:p>
                    </w:tc>
                  </w:tr>
                  <w:tr w:rsidR="005A0F15">
                    <w:tblPrEx>
                      <w:tblCellMar>
                        <w:top w:w="0" w:type="dxa"/>
                        <w:bottom w:w="0" w:type="dxa"/>
                      </w:tblCellMar>
                    </w:tblPrEx>
                    <w:trPr>
                      <w:trHeight w:hRule="exact" w:val="288"/>
                    </w:trPr>
                    <w:tc>
                      <w:tcPr>
                        <w:tcW w:w="1646" w:type="dxa"/>
                        <w:tcBorders>
                          <w:left w:val="single" w:sz="4" w:space="0" w:color="auto"/>
                        </w:tcBorders>
                        <w:shd w:val="clear" w:color="auto" w:fill="FFFFFF"/>
                      </w:tcPr>
                      <w:p w:rsidR="005A0F15" w:rsidRDefault="00DD00A2">
                        <w:pPr>
                          <w:pStyle w:val="Khc0"/>
                          <w:shd w:val="clear" w:color="auto" w:fill="auto"/>
                          <w:spacing w:line="240" w:lineRule="auto"/>
                          <w:jc w:val="left"/>
                        </w:pPr>
                        <w:r>
                          <w:rPr>
                            <w:lang w:val="vi-VN" w:eastAsia="vi-VN" w:bidi="vi-VN"/>
                          </w:rPr>
                          <w:t xml:space="preserve">33. </w:t>
                        </w:r>
                        <w:r>
                          <w:t>A. ask</w:t>
                        </w:r>
                      </w:p>
                    </w:tc>
                    <w:tc>
                      <w:tcPr>
                        <w:tcW w:w="1877" w:type="dxa"/>
                        <w:shd w:val="clear" w:color="auto" w:fill="FFFFFF"/>
                      </w:tcPr>
                      <w:p w:rsidR="005A0F15" w:rsidRDefault="00DD00A2">
                        <w:pPr>
                          <w:pStyle w:val="Khc0"/>
                          <w:shd w:val="clear" w:color="auto" w:fill="auto"/>
                          <w:spacing w:line="240" w:lineRule="auto"/>
                          <w:ind w:left="520" w:firstLine="20"/>
                          <w:jc w:val="left"/>
                        </w:pPr>
                        <w:r>
                          <w:rPr>
                            <w:b/>
                            <w:bCs/>
                          </w:rPr>
                          <w:t xml:space="preserve">B. </w:t>
                        </w:r>
                        <w:r>
                          <w:t>was asking</w:t>
                        </w:r>
                      </w:p>
                    </w:tc>
                    <w:tc>
                      <w:tcPr>
                        <w:tcW w:w="1229" w:type="dxa"/>
                        <w:shd w:val="clear" w:color="auto" w:fill="FFFFFF"/>
                      </w:tcPr>
                      <w:p w:rsidR="005A0F15" w:rsidRDefault="00DD00A2">
                        <w:pPr>
                          <w:pStyle w:val="Khc0"/>
                          <w:shd w:val="clear" w:color="auto" w:fill="auto"/>
                          <w:spacing w:line="240" w:lineRule="auto"/>
                          <w:jc w:val="center"/>
                        </w:pPr>
                        <w:r>
                          <w:t>c. asked</w:t>
                        </w:r>
                      </w:p>
                    </w:tc>
                    <w:tc>
                      <w:tcPr>
                        <w:tcW w:w="2515" w:type="dxa"/>
                        <w:tcBorders>
                          <w:right w:val="single" w:sz="4" w:space="0" w:color="auto"/>
                        </w:tcBorders>
                        <w:shd w:val="clear" w:color="auto" w:fill="FFFFFF"/>
                      </w:tcPr>
                      <w:p w:rsidR="005A0F15" w:rsidRDefault="00DD00A2">
                        <w:pPr>
                          <w:pStyle w:val="Khc0"/>
                          <w:shd w:val="clear" w:color="auto" w:fill="auto"/>
                          <w:spacing w:line="240" w:lineRule="auto"/>
                          <w:ind w:left="600"/>
                          <w:jc w:val="left"/>
                        </w:pPr>
                        <w:r>
                          <w:t>D. have asked</w:t>
                        </w:r>
                      </w:p>
                    </w:tc>
                  </w:tr>
                  <w:tr w:rsidR="005A0F15">
                    <w:tblPrEx>
                      <w:tblCellMar>
                        <w:top w:w="0" w:type="dxa"/>
                        <w:bottom w:w="0" w:type="dxa"/>
                      </w:tblCellMar>
                    </w:tblPrEx>
                    <w:trPr>
                      <w:trHeight w:hRule="exact" w:val="298"/>
                    </w:trPr>
                    <w:tc>
                      <w:tcPr>
                        <w:tcW w:w="164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34. A. had to</w:t>
                        </w:r>
                      </w:p>
                    </w:tc>
                    <w:tc>
                      <w:tcPr>
                        <w:tcW w:w="1877" w:type="dxa"/>
                        <w:shd w:val="clear" w:color="auto" w:fill="FFFFFF"/>
                        <w:vAlign w:val="bottom"/>
                      </w:tcPr>
                      <w:p w:rsidR="005A0F15" w:rsidRDefault="00DD00A2">
                        <w:pPr>
                          <w:pStyle w:val="Khc0"/>
                          <w:shd w:val="clear" w:color="auto" w:fill="auto"/>
                          <w:spacing w:line="240" w:lineRule="auto"/>
                          <w:ind w:left="520" w:firstLine="20"/>
                          <w:jc w:val="left"/>
                        </w:pPr>
                        <w:r>
                          <w:rPr>
                            <w:b/>
                            <w:bCs/>
                          </w:rPr>
                          <w:t xml:space="preserve">B. </w:t>
                        </w:r>
                        <w:r>
                          <w:t>might</w:t>
                        </w:r>
                      </w:p>
                    </w:tc>
                    <w:tc>
                      <w:tcPr>
                        <w:tcW w:w="1229" w:type="dxa"/>
                        <w:shd w:val="clear" w:color="auto" w:fill="FFFFFF"/>
                        <w:vAlign w:val="bottom"/>
                      </w:tcPr>
                      <w:p w:rsidR="005A0F15" w:rsidRDefault="00DD00A2">
                        <w:pPr>
                          <w:pStyle w:val="Khc0"/>
                          <w:shd w:val="clear" w:color="auto" w:fill="auto"/>
                          <w:spacing w:line="240" w:lineRule="auto"/>
                          <w:ind w:right="60"/>
                          <w:jc w:val="center"/>
                        </w:pPr>
                        <w:r>
                          <w:t>c. should</w:t>
                        </w:r>
                      </w:p>
                    </w:tc>
                    <w:tc>
                      <w:tcPr>
                        <w:tcW w:w="2515" w:type="dxa"/>
                        <w:tcBorders>
                          <w:right w:val="single" w:sz="4" w:space="0" w:color="auto"/>
                        </w:tcBorders>
                        <w:shd w:val="clear" w:color="auto" w:fill="FFFFFF"/>
                        <w:vAlign w:val="bottom"/>
                      </w:tcPr>
                      <w:p w:rsidR="005A0F15" w:rsidRDefault="00DD00A2">
                        <w:pPr>
                          <w:pStyle w:val="Khc0"/>
                          <w:shd w:val="clear" w:color="auto" w:fill="auto"/>
                          <w:spacing w:line="240" w:lineRule="auto"/>
                          <w:ind w:left="600"/>
                          <w:jc w:val="left"/>
                        </w:pPr>
                        <w:r>
                          <w:t>D. could</w:t>
                        </w:r>
                      </w:p>
                    </w:tc>
                  </w:tr>
                  <w:tr w:rsidR="005A0F15">
                    <w:tblPrEx>
                      <w:tblCellMar>
                        <w:top w:w="0" w:type="dxa"/>
                        <w:bottom w:w="0" w:type="dxa"/>
                      </w:tblCellMar>
                    </w:tblPrEx>
                    <w:trPr>
                      <w:trHeight w:hRule="exact" w:val="298"/>
                    </w:trPr>
                    <w:tc>
                      <w:tcPr>
                        <w:tcW w:w="1646" w:type="dxa"/>
                        <w:tcBorders>
                          <w:left w:val="single" w:sz="4" w:space="0" w:color="auto"/>
                        </w:tcBorders>
                        <w:shd w:val="clear" w:color="auto" w:fill="FFFFFF"/>
                      </w:tcPr>
                      <w:p w:rsidR="005A0F15" w:rsidRDefault="00DD00A2">
                        <w:pPr>
                          <w:pStyle w:val="Khc0"/>
                          <w:shd w:val="clear" w:color="auto" w:fill="auto"/>
                          <w:spacing w:line="240" w:lineRule="auto"/>
                          <w:jc w:val="left"/>
                        </w:pPr>
                        <w:r>
                          <w:t>35. A. which</w:t>
                        </w:r>
                      </w:p>
                    </w:tc>
                    <w:tc>
                      <w:tcPr>
                        <w:tcW w:w="1877" w:type="dxa"/>
                        <w:shd w:val="clear" w:color="auto" w:fill="FFFFFF"/>
                      </w:tcPr>
                      <w:p w:rsidR="005A0F15" w:rsidRDefault="00DD00A2">
                        <w:pPr>
                          <w:pStyle w:val="Khc0"/>
                          <w:shd w:val="clear" w:color="auto" w:fill="auto"/>
                          <w:spacing w:line="240" w:lineRule="auto"/>
                          <w:ind w:left="520" w:firstLine="20"/>
                          <w:jc w:val="left"/>
                        </w:pPr>
                        <w:r>
                          <w:rPr>
                            <w:b/>
                            <w:bCs/>
                          </w:rPr>
                          <w:t xml:space="preserve">B. </w:t>
                        </w:r>
                        <w:r>
                          <w:t>whose</w:t>
                        </w:r>
                      </w:p>
                    </w:tc>
                    <w:tc>
                      <w:tcPr>
                        <w:tcW w:w="1229" w:type="dxa"/>
                        <w:shd w:val="clear" w:color="auto" w:fill="FFFFFF"/>
                      </w:tcPr>
                      <w:p w:rsidR="005A0F15" w:rsidRDefault="00DD00A2">
                        <w:pPr>
                          <w:pStyle w:val="Khc0"/>
                          <w:shd w:val="clear" w:color="auto" w:fill="auto"/>
                          <w:spacing w:line="240" w:lineRule="auto"/>
                          <w:ind w:left="80"/>
                          <w:jc w:val="center"/>
                        </w:pPr>
                        <w:r>
                          <w:t>c. their</w:t>
                        </w:r>
                      </w:p>
                    </w:tc>
                    <w:tc>
                      <w:tcPr>
                        <w:tcW w:w="2515" w:type="dxa"/>
                        <w:tcBorders>
                          <w:right w:val="single" w:sz="4" w:space="0" w:color="auto"/>
                        </w:tcBorders>
                        <w:shd w:val="clear" w:color="auto" w:fill="FFFFFF"/>
                      </w:tcPr>
                      <w:p w:rsidR="005A0F15" w:rsidRDefault="00DD00A2">
                        <w:pPr>
                          <w:pStyle w:val="Khc0"/>
                          <w:shd w:val="clear" w:color="auto" w:fill="auto"/>
                          <w:spacing w:line="240" w:lineRule="auto"/>
                          <w:ind w:left="600"/>
                          <w:jc w:val="left"/>
                        </w:pPr>
                        <w:r>
                          <w:t>D. of which</w:t>
                        </w:r>
                      </w:p>
                    </w:tc>
                  </w:tr>
                  <w:tr w:rsidR="005A0F15">
                    <w:tblPrEx>
                      <w:tblCellMar>
                        <w:top w:w="0" w:type="dxa"/>
                        <w:bottom w:w="0" w:type="dxa"/>
                      </w:tblCellMar>
                    </w:tblPrEx>
                    <w:trPr>
                      <w:trHeight w:hRule="exact" w:val="456"/>
                    </w:trPr>
                    <w:tc>
                      <w:tcPr>
                        <w:tcW w:w="1646" w:type="dxa"/>
                        <w:tcBorders>
                          <w:left w:val="single" w:sz="4" w:space="0" w:color="auto"/>
                        </w:tcBorders>
                        <w:shd w:val="clear" w:color="auto" w:fill="FFFFFF"/>
                        <w:vAlign w:val="center"/>
                      </w:tcPr>
                      <w:p w:rsidR="005A0F15" w:rsidRDefault="00DD00A2">
                        <w:pPr>
                          <w:pStyle w:val="Khc0"/>
                          <w:shd w:val="clear" w:color="auto" w:fill="auto"/>
                          <w:spacing w:line="240" w:lineRule="auto"/>
                          <w:jc w:val="left"/>
                        </w:pPr>
                        <w:r>
                          <w:t>36.</w:t>
                        </w:r>
                        <w:r>
                          <w:t xml:space="preserve"> A. In advance</w:t>
                        </w:r>
                      </w:p>
                    </w:tc>
                    <w:tc>
                      <w:tcPr>
                        <w:tcW w:w="1877" w:type="dxa"/>
                        <w:shd w:val="clear" w:color="auto" w:fill="FFFFFF"/>
                        <w:vAlign w:val="center"/>
                      </w:tcPr>
                      <w:p w:rsidR="005A0F15" w:rsidRDefault="00DD00A2">
                        <w:pPr>
                          <w:pStyle w:val="Khc0"/>
                          <w:shd w:val="clear" w:color="auto" w:fill="auto"/>
                          <w:spacing w:line="240" w:lineRule="auto"/>
                          <w:ind w:left="520" w:firstLine="20"/>
                          <w:jc w:val="left"/>
                        </w:pPr>
                        <w:r>
                          <w:rPr>
                            <w:b/>
                            <w:bCs/>
                          </w:rPr>
                          <w:t xml:space="preserve">B. </w:t>
                        </w:r>
                        <w:r>
                          <w:t>On contrary</w:t>
                        </w:r>
                      </w:p>
                    </w:tc>
                    <w:tc>
                      <w:tcPr>
                        <w:tcW w:w="1229" w:type="dxa"/>
                        <w:shd w:val="clear" w:color="auto" w:fill="FFFFFF"/>
                        <w:vAlign w:val="center"/>
                      </w:tcPr>
                      <w:p w:rsidR="005A0F15" w:rsidRDefault="00DD00A2">
                        <w:pPr>
                          <w:pStyle w:val="Khc0"/>
                          <w:shd w:val="clear" w:color="auto" w:fill="auto"/>
                          <w:spacing w:line="240" w:lineRule="auto"/>
                          <w:ind w:right="60"/>
                          <w:jc w:val="center"/>
                        </w:pPr>
                        <w:r>
                          <w:t>c. In short</w:t>
                        </w:r>
                      </w:p>
                    </w:tc>
                    <w:tc>
                      <w:tcPr>
                        <w:tcW w:w="2515" w:type="dxa"/>
                        <w:tcBorders>
                          <w:right w:val="single" w:sz="4" w:space="0" w:color="auto"/>
                        </w:tcBorders>
                        <w:shd w:val="clear" w:color="auto" w:fill="FFFFFF"/>
                        <w:vAlign w:val="center"/>
                      </w:tcPr>
                      <w:p w:rsidR="005A0F15" w:rsidRDefault="00DD00A2">
                        <w:pPr>
                          <w:pStyle w:val="Khc0"/>
                          <w:shd w:val="clear" w:color="auto" w:fill="auto"/>
                          <w:spacing w:line="240" w:lineRule="auto"/>
                          <w:ind w:left="600"/>
                          <w:jc w:val="left"/>
                        </w:pPr>
                        <w:r>
                          <w:t>D. In addition !</w:t>
                        </w:r>
                      </w:p>
                      <w:p w:rsidR="005A0F15" w:rsidRDefault="00DD00A2">
                        <w:pPr>
                          <w:pStyle w:val="Khc0"/>
                          <w:shd w:val="clear" w:color="auto" w:fill="auto"/>
                          <w:spacing w:line="180" w:lineRule="auto"/>
                          <w:ind w:right="540"/>
                          <w:jc w:val="right"/>
                        </w:pPr>
                        <w:r>
                          <w:t>!</w:t>
                        </w:r>
                      </w:p>
                    </w:tc>
                  </w:tr>
                  <w:tr w:rsidR="005A0F15">
                    <w:tblPrEx>
                      <w:tblCellMar>
                        <w:top w:w="0" w:type="dxa"/>
                        <w:bottom w:w="0" w:type="dxa"/>
                      </w:tblCellMar>
                    </w:tblPrEx>
                    <w:trPr>
                      <w:trHeight w:hRule="exact" w:val="480"/>
                    </w:trPr>
                    <w:tc>
                      <w:tcPr>
                        <w:tcW w:w="164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rPr>
                            <w:b/>
                            <w:bCs/>
                          </w:rPr>
                          <w:t>VIII. Read the</w:t>
                        </w:r>
                      </w:p>
                    </w:tc>
                    <w:tc>
                      <w:tcPr>
                        <w:tcW w:w="1877" w:type="dxa"/>
                        <w:shd w:val="clear" w:color="auto" w:fill="FFFFFF"/>
                        <w:vAlign w:val="bottom"/>
                      </w:tcPr>
                      <w:p w:rsidR="005A0F15" w:rsidRDefault="00DD00A2">
                        <w:pPr>
                          <w:pStyle w:val="Khc0"/>
                          <w:shd w:val="clear" w:color="auto" w:fill="auto"/>
                          <w:spacing w:line="240" w:lineRule="auto"/>
                          <w:jc w:val="left"/>
                        </w:pPr>
                        <w:r>
                          <w:rPr>
                            <w:b/>
                            <w:bCs/>
                          </w:rPr>
                          <w:t>text carefully, and</w:t>
                        </w:r>
                      </w:p>
                    </w:tc>
                    <w:tc>
                      <w:tcPr>
                        <w:tcW w:w="1229" w:type="dxa"/>
                        <w:shd w:val="clear" w:color="auto" w:fill="FFFFFF"/>
                        <w:vAlign w:val="bottom"/>
                      </w:tcPr>
                      <w:p w:rsidR="005A0F15" w:rsidRDefault="00DD00A2">
                        <w:pPr>
                          <w:pStyle w:val="Khc0"/>
                          <w:shd w:val="clear" w:color="auto" w:fill="auto"/>
                          <w:spacing w:line="240" w:lineRule="auto"/>
                          <w:jc w:val="left"/>
                        </w:pPr>
                        <w:r>
                          <w:rPr>
                            <w:b/>
                            <w:bCs/>
                          </w:rPr>
                          <w:t>then decide</w:t>
                        </w:r>
                      </w:p>
                    </w:tc>
                    <w:tc>
                      <w:tcPr>
                        <w:tcW w:w="2515" w:type="dxa"/>
                        <w:tcBorders>
                          <w:right w:val="single" w:sz="4" w:space="0" w:color="auto"/>
                        </w:tcBorders>
                        <w:shd w:val="clear" w:color="auto" w:fill="FFFFFF"/>
                        <w:vAlign w:val="bottom"/>
                      </w:tcPr>
                      <w:p w:rsidR="005A0F15" w:rsidRDefault="00DD00A2">
                        <w:pPr>
                          <w:pStyle w:val="Khc0"/>
                          <w:shd w:val="clear" w:color="auto" w:fill="auto"/>
                          <w:spacing w:line="240" w:lineRule="auto"/>
                          <w:jc w:val="left"/>
                        </w:pPr>
                        <w:r>
                          <w:rPr>
                            <w:b/>
                            <w:bCs/>
                          </w:rPr>
                          <w:t>whether the following</w:t>
                        </w:r>
                      </w:p>
                    </w:tc>
                  </w:tr>
                </w:tbl>
                <w:p w:rsidR="005A0F15" w:rsidRDefault="005A0F15"/>
              </w:txbxContent>
            </v:textbox>
            <w10:wrap type="topAndBottom" anchorx="page" anchory="margin"/>
          </v:shape>
        </w:pict>
      </w:r>
      <w:r>
        <w:pict>
          <v:shape id="_x0000_s1212" type="#_x0000_t202" style="position:absolute;left:0;text-align:left;margin-left:54.45pt;margin-top:440.65pt;width:206.15pt;height:10.55pt;z-index:-125829254;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line="240" w:lineRule="auto"/>
                    <w:ind w:left="0" w:firstLine="0"/>
                  </w:pPr>
                  <w:r>
                    <w:t>statements are true or false.</w:t>
                  </w:r>
                </w:p>
              </w:txbxContent>
            </v:textbox>
            <w10:wrap type="topAndBottom" anchorx="page" anchory="margin"/>
          </v:shape>
        </w:pict>
      </w:r>
      <w:r>
        <w:pict>
          <v:shape id="_x0000_s1214" type="#_x0000_t202" style="position:absolute;left:0;text-align:left;margin-left:54.45pt;margin-top:458.75pt;width:206.15pt;height:9.95pt;z-index:-125829252;mso-wrap-distance-top:12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right"/>
                  </w:pPr>
                  <w:r>
                    <w:rPr>
                      <w:b/>
                      <w:bCs/>
                    </w:rPr>
                    <w:t>THE NEWS MEDIA</w:t>
                  </w:r>
                </w:p>
              </w:txbxContent>
            </v:textbox>
            <w10:wrap type="topAndBottom" anchorx="page" anchory="margin"/>
          </v:shape>
        </w:pict>
      </w:r>
      <w:r w:rsidR="00DD00A2">
        <w:rPr>
          <w:noProof/>
          <w:lang w:bidi="ar-SA"/>
        </w:rPr>
        <w:drawing>
          <wp:anchor distT="0" distB="0" distL="114300" distR="114300" simplePos="0" relativeHeight="125829503" behindDoc="0" locked="0" layoutInCell="1" allowOverlap="1">
            <wp:simplePos x="0" y="0"/>
            <wp:positionH relativeFrom="page">
              <wp:posOffset>377825</wp:posOffset>
            </wp:positionH>
            <wp:positionV relativeFrom="margin">
              <wp:posOffset>7338060</wp:posOffset>
            </wp:positionV>
            <wp:extent cx="463550" cy="414655"/>
            <wp:effectExtent l="0" t="0" r="0" b="0"/>
            <wp:wrapSquare wrapText="bothSides"/>
            <wp:docPr id="190" name="Shape 190"/>
            <wp:cNvGraphicFramePr/>
            <a:graphic xmlns:a="http://schemas.openxmlformats.org/drawingml/2006/main">
              <a:graphicData uri="http://schemas.openxmlformats.org/drawingml/2006/picture">
                <pic:pic xmlns:pic="http://schemas.openxmlformats.org/drawingml/2006/picture">
                  <pic:nvPicPr>
                    <pic:cNvPr id="191" name="Picture box 191"/>
                    <pic:cNvPicPr/>
                  </pic:nvPicPr>
                  <pic:blipFill>
                    <a:blip r:embed="rId45"/>
                    <a:stretch/>
                  </pic:blipFill>
                  <pic:spPr>
                    <a:xfrm>
                      <a:off x="0" y="0"/>
                      <a:ext cx="463550" cy="414655"/>
                    </a:xfrm>
                    <a:prstGeom prst="rect">
                      <a:avLst/>
                    </a:prstGeom>
                  </pic:spPr>
                </pic:pic>
              </a:graphicData>
            </a:graphic>
          </wp:anchor>
        </w:drawing>
      </w:r>
      <w:r>
        <w:pict>
          <v:shape id="_x0000_s1218" type="#_x0000_t202" style="position:absolute;left:0;text-align:left;margin-left:403.65pt;margin-top:317.4pt;width:16.1pt;height:174.7pt;z-index:-125829249;mso-wrap-distance-left:0;mso-wrap-distance-right:0;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VÀO L</w:t>
                  </w:r>
                  <w:r>
                    <w:t>Ớ</w:t>
                  </w:r>
                  <w:r>
                    <w:t>P 10</w:t>
                  </w:r>
                </w:p>
              </w:txbxContent>
            </v:textbox>
            <w10:wrap type="square" anchorx="page" anchory="margin"/>
          </v:shape>
        </w:pict>
      </w:r>
      <w:r w:rsidR="00DD00A2">
        <w:t>News media are the means or</w:t>
      </w:r>
      <w:r w:rsidR="00DD00A2">
        <w:t xml:space="preserve"> method by which people learn what is happening in the city, in the country and in the world. The news media can be classified into two general categories: the categories of print media and electronic media. Print media use the written material to communic</w:t>
      </w:r>
      <w:r w:rsidR="00DD00A2">
        <w:t>ate news to readers. Electronic media use air waves to send news into homes, offices and public places. Print media are usually divided into magazines and newspaper. Most newspapers print news daily. The electronic media are generally divided into radio an</w:t>
      </w:r>
      <w:r w:rsidR="00DD00A2">
        <w:t>d television. Radio news is the one that you to. In the United States, many radio stations broadcast five minutes of</w:t>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50" w:after="50" w:line="240" w:lineRule="exact"/>
        <w:rPr>
          <w:sz w:val="19"/>
          <w:szCs w:val="19"/>
        </w:rPr>
      </w:pPr>
    </w:p>
    <w:p w:rsidR="005A0F15" w:rsidRDefault="005A0F15">
      <w:pPr>
        <w:spacing w:line="14" w:lineRule="exact"/>
        <w:sectPr w:rsidR="005A0F15">
          <w:footerReference w:type="even" r:id="rId46"/>
          <w:footerReference w:type="default" r:id="rId47"/>
          <w:footerReference w:type="first" r:id="rId48"/>
          <w:pgSz w:w="8685" w:h="12443"/>
          <w:pgMar w:top="686" w:right="0" w:bottom="1647" w:left="0" w:header="0" w:footer="3" w:gutter="0"/>
          <w:cols w:space="720"/>
          <w:noEndnote/>
          <w:titlePg/>
          <w:docGrid w:linePitch="360"/>
        </w:sectPr>
      </w:pPr>
    </w:p>
    <w:p w:rsidR="005A0F15" w:rsidRDefault="005A0F15">
      <w:pPr>
        <w:spacing w:line="14" w:lineRule="exact"/>
      </w:pPr>
      <w:r>
        <w:lastRenderedPageBreak/>
        <w:pict>
          <v:shape id="_x0000_s1224" type="#_x0000_t202" style="position:absolute;margin-left:14.25pt;margin-top:214.7pt;width:16.3pt;height:175.45pt;z-index:-125829247;mso-wrap-distance-left:8pt;mso-wrap-distance-right:8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VÀO L</w:t>
                  </w:r>
                  <w:r>
                    <w:t>Ớ</w:t>
                  </w:r>
                  <w:r>
                    <w:t>P 10</w:t>
                  </w:r>
                </w:p>
              </w:txbxContent>
            </v:textbox>
            <w10:wrap type="square" anchorx="page"/>
          </v:shape>
        </w:pict>
      </w:r>
    </w:p>
    <w:p w:rsidR="005A0F15" w:rsidRDefault="00DD00A2">
      <w:pPr>
        <w:pStyle w:val="Vnbnnidung0"/>
        <w:shd w:val="clear" w:color="auto" w:fill="auto"/>
        <w:spacing w:after="340"/>
        <w:ind w:left="380" w:right="220"/>
      </w:pPr>
      <w:r>
        <w:t>news every hour. Television</w:t>
      </w:r>
      <w:r>
        <w:t xml:space="preserve"> news is the one that you not only listen but also watch. In Canada and the United States, for example, many people watch an hour of news on TV at six o’clock in the evening. In the future new categories of news media will develop. Even today computers are</w:t>
      </w:r>
      <w:r>
        <w:t xml:space="preserve"> beginning to influence the transmission and reception of news.</w:t>
      </w:r>
    </w:p>
    <w:p w:rsidR="005A0F15" w:rsidRDefault="00DD00A2">
      <w:pPr>
        <w:pStyle w:val="Vnbnnidung0"/>
        <w:numPr>
          <w:ilvl w:val="0"/>
          <w:numId w:val="41"/>
        </w:numPr>
        <w:shd w:val="clear" w:color="auto" w:fill="auto"/>
        <w:tabs>
          <w:tab w:val="left" w:pos="447"/>
        </w:tabs>
        <w:ind w:left="380" w:hanging="380"/>
        <w:jc w:val="left"/>
      </w:pPr>
      <w:r>
        <w:t>People learn what is happening in the world by news media.</w:t>
      </w:r>
    </w:p>
    <w:p w:rsidR="005A0F15" w:rsidRDefault="00DD00A2">
      <w:pPr>
        <w:pStyle w:val="Vnbnnidung0"/>
        <w:numPr>
          <w:ilvl w:val="0"/>
          <w:numId w:val="41"/>
        </w:numPr>
        <w:shd w:val="clear" w:color="auto" w:fill="auto"/>
        <w:tabs>
          <w:tab w:val="left" w:pos="452"/>
        </w:tabs>
        <w:ind w:left="380" w:hanging="380"/>
        <w:jc w:val="left"/>
      </w:pPr>
      <w:r>
        <w:t>The media can be arranged in three groups.</w:t>
      </w:r>
    </w:p>
    <w:p w:rsidR="005A0F15" w:rsidRDefault="00DD00A2">
      <w:pPr>
        <w:pStyle w:val="Vnbnnidung0"/>
        <w:numPr>
          <w:ilvl w:val="0"/>
          <w:numId w:val="41"/>
        </w:numPr>
        <w:shd w:val="clear" w:color="auto" w:fill="auto"/>
        <w:tabs>
          <w:tab w:val="left" w:pos="452"/>
        </w:tabs>
        <w:ind w:left="380" w:hanging="380"/>
        <w:jc w:val="left"/>
      </w:pPr>
      <w:r>
        <w:t>Television and radio are broadcast media.</w:t>
      </w:r>
    </w:p>
    <w:p w:rsidR="005A0F15" w:rsidRDefault="00DD00A2">
      <w:pPr>
        <w:pStyle w:val="Vnbnnidung0"/>
        <w:numPr>
          <w:ilvl w:val="0"/>
          <w:numId w:val="41"/>
        </w:numPr>
        <w:shd w:val="clear" w:color="auto" w:fill="auto"/>
        <w:tabs>
          <w:tab w:val="left" w:pos="452"/>
        </w:tabs>
        <w:ind w:left="380" w:hanging="380"/>
        <w:jc w:val="left"/>
      </w:pPr>
      <w:r>
        <w:t xml:space="preserve">In the United States, news is broadcasted every </w:t>
      </w:r>
      <w:r>
        <w:t>five minutes.</w:t>
      </w:r>
    </w:p>
    <w:p w:rsidR="005A0F15" w:rsidRDefault="00DD00A2">
      <w:pPr>
        <w:pStyle w:val="Vnbnnidung0"/>
        <w:numPr>
          <w:ilvl w:val="0"/>
          <w:numId w:val="41"/>
        </w:numPr>
        <w:shd w:val="clear" w:color="auto" w:fill="auto"/>
        <w:tabs>
          <w:tab w:val="left" w:pos="452"/>
        </w:tabs>
        <w:spacing w:after="340"/>
        <w:ind w:left="380" w:hanging="380"/>
        <w:jc w:val="left"/>
      </w:pPr>
      <w:r>
        <w:t>Computers will soon be developed to transmit and receive news.</w:t>
      </w:r>
    </w:p>
    <w:p w:rsidR="005A0F15" w:rsidRDefault="00DD00A2">
      <w:pPr>
        <w:pStyle w:val="Tiu70"/>
        <w:keepNext/>
        <w:keepLines/>
        <w:shd w:val="clear" w:color="auto" w:fill="auto"/>
        <w:spacing w:after="0" w:line="276" w:lineRule="auto"/>
        <w:ind w:left="380" w:right="880" w:hanging="380"/>
      </w:pPr>
      <w:bookmarkStart w:id="32" w:name="bookmark32"/>
      <w:r>
        <w:t>IX. Rewrite each sentence so that they are nearest in meaning to the sentence printed before.</w:t>
      </w:r>
      <w:bookmarkEnd w:id="32"/>
    </w:p>
    <w:p w:rsidR="005A0F15" w:rsidRDefault="00DD00A2">
      <w:pPr>
        <w:pStyle w:val="Vnbnnidung0"/>
        <w:numPr>
          <w:ilvl w:val="0"/>
          <w:numId w:val="41"/>
        </w:numPr>
        <w:shd w:val="clear" w:color="auto" w:fill="auto"/>
        <w:tabs>
          <w:tab w:val="left" w:pos="454"/>
        </w:tabs>
        <w:ind w:left="380" w:hanging="380"/>
        <w:jc w:val="left"/>
      </w:pPr>
      <w:r>
        <w:t xml:space="preserve">Some fashion designers have printed lines of poetry on the </w:t>
      </w:r>
      <w:r>
        <w:rPr>
          <w:i/>
          <w:iCs/>
        </w:rPr>
        <w:t>Ao Dai.</w:t>
      </w:r>
    </w:p>
    <w:p w:rsidR="005A0F15" w:rsidRDefault="00DD00A2">
      <w:pPr>
        <w:pStyle w:val="Vnbnnidung0"/>
        <w:shd w:val="clear" w:color="auto" w:fill="auto"/>
        <w:tabs>
          <w:tab w:val="left" w:leader="underscore" w:pos="4682"/>
        </w:tabs>
        <w:ind w:left="380"/>
      </w:pPr>
      <w:r>
        <w:t>Lines of poetry</w:t>
      </w:r>
      <w:r>
        <w:tab/>
      </w:r>
    </w:p>
    <w:p w:rsidR="005A0F15" w:rsidRDefault="00DD00A2">
      <w:pPr>
        <w:pStyle w:val="Vnbnnidung0"/>
        <w:numPr>
          <w:ilvl w:val="0"/>
          <w:numId w:val="41"/>
        </w:numPr>
        <w:shd w:val="clear" w:color="auto" w:fill="auto"/>
        <w:tabs>
          <w:tab w:val="left" w:pos="454"/>
        </w:tabs>
        <w:ind w:left="380" w:hanging="380"/>
        <w:jc w:val="left"/>
      </w:pPr>
      <w:r>
        <w:t>Do you enjoy surfing the web?</w:t>
      </w:r>
    </w:p>
    <w:p w:rsidR="005A0F15" w:rsidRDefault="00DD00A2">
      <w:pPr>
        <w:pStyle w:val="Vnbnnidung0"/>
        <w:shd w:val="clear" w:color="auto" w:fill="auto"/>
        <w:tabs>
          <w:tab w:val="left" w:leader="underscore" w:pos="1354"/>
          <w:tab w:val="left" w:leader="underscore" w:pos="2349"/>
          <w:tab w:val="left" w:leader="underscore" w:pos="2548"/>
          <w:tab w:val="left" w:leader="underscore" w:pos="2919"/>
          <w:tab w:val="left" w:leader="underscore" w:pos="3157"/>
          <w:tab w:val="left" w:leader="underscore" w:pos="4682"/>
        </w:tabs>
        <w:ind w:left="380"/>
      </w:pPr>
      <w:r>
        <w:t xml:space="preserve">Are you </w:t>
      </w:r>
      <w:r>
        <w:tab/>
      </w:r>
      <w:r>
        <w:tab/>
      </w:r>
      <w:r>
        <w:tab/>
      </w:r>
      <w:r>
        <w:tab/>
      </w:r>
      <w:r>
        <w:tab/>
      </w:r>
      <w:r>
        <w:tab/>
      </w:r>
    </w:p>
    <w:p w:rsidR="005A0F15" w:rsidRDefault="00DD00A2">
      <w:pPr>
        <w:pStyle w:val="Vnbnnidung0"/>
        <w:shd w:val="clear" w:color="auto" w:fill="auto"/>
        <w:spacing w:line="240" w:lineRule="auto"/>
        <w:ind w:left="380" w:hanging="380"/>
        <w:jc w:val="left"/>
      </w:pPr>
      <w:r>
        <w:t>44.</w:t>
      </w:r>
      <w:r>
        <w:rPr>
          <w:sz w:val="28"/>
          <w:szCs w:val="28"/>
        </w:rPr>
        <w:t xml:space="preserve">1 </w:t>
      </w:r>
      <w:r>
        <w:t>started learning English in 1998.</w:t>
      </w:r>
    </w:p>
    <w:p w:rsidR="005A0F15" w:rsidRDefault="00DD00A2">
      <w:pPr>
        <w:pStyle w:val="Vnbnnidung0"/>
        <w:shd w:val="clear" w:color="auto" w:fill="auto"/>
        <w:tabs>
          <w:tab w:val="left" w:leader="underscore" w:pos="3506"/>
        </w:tabs>
        <w:spacing w:line="240" w:lineRule="auto"/>
        <w:ind w:left="440"/>
      </w:pPr>
      <w:r>
        <w:t>I have</w:t>
      </w:r>
      <w:r>
        <w:tab/>
      </w:r>
    </w:p>
    <w:p w:rsidR="005A0F15" w:rsidRDefault="00DD00A2">
      <w:pPr>
        <w:pStyle w:val="Vnbnnidung0"/>
        <w:shd w:val="clear" w:color="auto" w:fill="auto"/>
        <w:tabs>
          <w:tab w:val="left" w:leader="underscore" w:pos="3506"/>
        </w:tabs>
        <w:spacing w:after="2780" w:line="314" w:lineRule="auto"/>
        <w:ind w:left="380" w:right="940" w:hanging="380"/>
        <w:jc w:val="left"/>
      </w:pPr>
      <w:r>
        <w:t>45. “I am leaving for Ha Noi tomorrow.” My father said</w:t>
      </w:r>
      <w:r>
        <w:tab/>
      </w:r>
    </w:p>
    <w:p w:rsidR="005A0F15" w:rsidRDefault="00DD00A2">
      <w:pPr>
        <w:pStyle w:val="Vnbnnidung0"/>
        <w:shd w:val="clear" w:color="auto" w:fill="auto"/>
        <w:spacing w:line="240" w:lineRule="auto"/>
        <w:jc w:val="right"/>
      </w:pPr>
      <w:r>
        <w:lastRenderedPageBreak/>
        <w:t>I</w:t>
      </w:r>
    </w:p>
    <w:p w:rsidR="005A0F15" w:rsidRDefault="00DD00A2">
      <w:pPr>
        <w:pStyle w:val="Khc0"/>
        <w:shd w:val="clear" w:color="auto" w:fill="auto"/>
        <w:spacing w:line="180" w:lineRule="auto"/>
        <w:jc w:val="right"/>
        <w:rPr>
          <w:sz w:val="17"/>
          <w:szCs w:val="17"/>
        </w:rPr>
      </w:pPr>
      <w:r>
        <w:rPr>
          <w:rFonts w:ascii="Arial" w:eastAsia="Arial" w:hAnsi="Arial" w:cs="Arial"/>
          <w:sz w:val="17"/>
          <w:szCs w:val="17"/>
        </w:rPr>
        <w:t>if</w:t>
      </w:r>
      <w:r>
        <w:br w:type="page"/>
      </w:r>
    </w:p>
    <w:p w:rsidR="005A0F15" w:rsidRDefault="00DD00A2">
      <w:pPr>
        <w:pStyle w:val="Tiu60"/>
        <w:keepNext/>
        <w:keepLines/>
        <w:shd w:val="clear" w:color="auto" w:fill="auto"/>
        <w:spacing w:after="120"/>
        <w:ind w:left="2720"/>
      </w:pPr>
      <w:bookmarkStart w:id="33" w:name="bookmark33"/>
      <w:r>
        <w:rPr>
          <w:lang w:val="en-US" w:eastAsia="en-US" w:bidi="en-US"/>
        </w:rPr>
        <w:lastRenderedPageBreak/>
        <w:t>TEST FOR UNIT 6</w:t>
      </w:r>
      <w:bookmarkEnd w:id="33"/>
    </w:p>
    <w:p w:rsidR="005A0F15" w:rsidRDefault="005A0F15">
      <w:pPr>
        <w:pStyle w:val="Tiu70"/>
        <w:keepNext/>
        <w:keepLines/>
        <w:numPr>
          <w:ilvl w:val="0"/>
          <w:numId w:val="42"/>
        </w:numPr>
        <w:shd w:val="clear" w:color="auto" w:fill="auto"/>
        <w:tabs>
          <w:tab w:val="left" w:pos="339"/>
        </w:tabs>
        <w:spacing w:before="120" w:after="0" w:line="276" w:lineRule="auto"/>
      </w:pPr>
      <w:r>
        <w:pict>
          <v:shape id="_x0000_s1226" type="#_x0000_t202" style="position:absolute;left:0;text-align:left;margin-left:63.65pt;margin-top:98pt;width:331.2pt;height:172.55pt;z-index:-125829245;mso-wrap-distance-left:22.9pt;mso-wrap-distance-top:51.3pt;mso-wrap-distance-right:9.95pt;mso-wrap-distance-bottom:8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762"/>
                    <w:gridCol w:w="1570"/>
                    <w:gridCol w:w="1502"/>
                    <w:gridCol w:w="1790"/>
                  </w:tblGrid>
                  <w:tr w:rsidR="005A0F15">
                    <w:tblPrEx>
                      <w:tblCellMar>
                        <w:top w:w="0" w:type="dxa"/>
                        <w:bottom w:w="0" w:type="dxa"/>
                      </w:tblCellMar>
                    </w:tblPrEx>
                    <w:trPr>
                      <w:trHeight w:hRule="exact" w:val="259"/>
                      <w:tblHeader/>
                    </w:trPr>
                    <w:tc>
                      <w:tcPr>
                        <w:tcW w:w="1762"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protect</w:t>
                        </w:r>
                      </w:p>
                    </w:tc>
                    <w:tc>
                      <w:tcPr>
                        <w:tcW w:w="1570" w:type="dxa"/>
                        <w:shd w:val="clear" w:color="auto" w:fill="FFFFFF"/>
                      </w:tcPr>
                      <w:p w:rsidR="005A0F15" w:rsidRDefault="00DD00A2">
                        <w:pPr>
                          <w:pStyle w:val="Khc0"/>
                          <w:shd w:val="clear" w:color="auto" w:fill="auto"/>
                          <w:spacing w:line="240" w:lineRule="auto"/>
                          <w:jc w:val="left"/>
                        </w:pPr>
                        <w:r>
                          <w:t>B. conservation</w:t>
                        </w:r>
                      </w:p>
                    </w:tc>
                    <w:tc>
                      <w:tcPr>
                        <w:tcW w:w="1502" w:type="dxa"/>
                        <w:shd w:val="clear" w:color="auto" w:fill="FFFFFF"/>
                      </w:tcPr>
                      <w:p w:rsidR="005A0F15" w:rsidRDefault="00DD00A2">
                        <w:pPr>
                          <w:pStyle w:val="Khc0"/>
                          <w:shd w:val="clear" w:color="auto" w:fill="auto"/>
                          <w:spacing w:line="240" w:lineRule="auto"/>
                          <w:jc w:val="left"/>
                        </w:pPr>
                        <w:r>
                          <w:t>C. currency</w:t>
                        </w:r>
                      </w:p>
                    </w:tc>
                    <w:tc>
                      <w:tcPr>
                        <w:tcW w:w="1790" w:type="dxa"/>
                        <w:shd w:val="clear" w:color="auto" w:fill="FFFFFF"/>
                      </w:tcPr>
                      <w:p w:rsidR="005A0F15" w:rsidRDefault="00DD00A2">
                        <w:pPr>
                          <w:pStyle w:val="Khc0"/>
                          <w:shd w:val="clear" w:color="auto" w:fill="auto"/>
                          <w:spacing w:line="240" w:lineRule="auto"/>
                          <w:ind w:left="140" w:firstLine="20"/>
                          <w:jc w:val="left"/>
                        </w:pPr>
                        <w:r>
                          <w:t>D. persuade</w:t>
                        </w:r>
                      </w:p>
                    </w:tc>
                  </w:tr>
                  <w:tr w:rsidR="005A0F15">
                    <w:tblPrEx>
                      <w:tblCellMar>
                        <w:top w:w="0" w:type="dxa"/>
                        <w:bottom w:w="0" w:type="dxa"/>
                      </w:tblCellMar>
                    </w:tblPrEx>
                    <w:trPr>
                      <w:trHeight w:hRule="exact" w:val="250"/>
                    </w:trPr>
                    <w:tc>
                      <w:tcPr>
                        <w:tcW w:w="1762"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complain</w:t>
                        </w:r>
                      </w:p>
                    </w:tc>
                    <w:tc>
                      <w:tcPr>
                        <w:tcW w:w="1570" w:type="dxa"/>
                        <w:shd w:val="clear" w:color="auto" w:fill="FFFFFF"/>
                      </w:tcPr>
                      <w:p w:rsidR="005A0F15" w:rsidRDefault="00DD00A2">
                        <w:pPr>
                          <w:pStyle w:val="Khc0"/>
                          <w:shd w:val="clear" w:color="auto" w:fill="auto"/>
                          <w:spacing w:line="240" w:lineRule="auto"/>
                          <w:jc w:val="left"/>
                        </w:pPr>
                        <w:r>
                          <w:t>B. conserve</w:t>
                        </w:r>
                      </w:p>
                    </w:tc>
                    <w:tc>
                      <w:tcPr>
                        <w:tcW w:w="1502" w:type="dxa"/>
                        <w:shd w:val="clear" w:color="auto" w:fill="FFFFFF"/>
                      </w:tcPr>
                      <w:p w:rsidR="005A0F15" w:rsidRDefault="00DD00A2">
                        <w:pPr>
                          <w:pStyle w:val="Khc0"/>
                          <w:shd w:val="clear" w:color="auto" w:fill="auto"/>
                          <w:spacing w:line="240" w:lineRule="auto"/>
                          <w:jc w:val="left"/>
                        </w:pPr>
                        <w:r>
                          <w:t>C.cover</w:t>
                        </w:r>
                      </w:p>
                    </w:tc>
                    <w:tc>
                      <w:tcPr>
                        <w:tcW w:w="1790" w:type="dxa"/>
                        <w:shd w:val="clear" w:color="auto" w:fill="FFFFFF"/>
                      </w:tcPr>
                      <w:p w:rsidR="005A0F15" w:rsidRDefault="00DD00A2">
                        <w:pPr>
                          <w:pStyle w:val="Khc0"/>
                          <w:shd w:val="clear" w:color="auto" w:fill="auto"/>
                          <w:spacing w:line="240" w:lineRule="auto"/>
                          <w:ind w:left="140" w:firstLine="20"/>
                          <w:jc w:val="left"/>
                        </w:pPr>
                        <w:r>
                          <w:t>D. environment</w:t>
                        </w:r>
                      </w:p>
                    </w:tc>
                  </w:tr>
                  <w:tr w:rsidR="005A0F15">
                    <w:tblPrEx>
                      <w:tblCellMar>
                        <w:top w:w="0" w:type="dxa"/>
                        <w:bottom w:w="0" w:type="dxa"/>
                      </w:tblCellMar>
                    </w:tblPrEx>
                    <w:trPr>
                      <w:trHeight w:hRule="exact" w:val="269"/>
                    </w:trPr>
                    <w:tc>
                      <w:tcPr>
                        <w:tcW w:w="1762" w:type="dxa"/>
                        <w:shd w:val="clear" w:color="auto" w:fill="FFFFFF"/>
                      </w:tcPr>
                      <w:p w:rsidR="005A0F15" w:rsidRDefault="00DD00A2">
                        <w:pPr>
                          <w:pStyle w:val="Khc0"/>
                          <w:shd w:val="clear" w:color="auto" w:fill="auto"/>
                          <w:spacing w:line="240" w:lineRule="auto"/>
                          <w:jc w:val="left"/>
                        </w:pPr>
                        <w:r>
                          <w:rPr>
                            <w:lang w:val="vi-VN" w:eastAsia="vi-VN" w:bidi="vi-VN"/>
                          </w:rPr>
                          <w:t xml:space="preserve">3) </w:t>
                        </w:r>
                        <w:r>
                          <w:t>A. complaint</w:t>
                        </w:r>
                      </w:p>
                    </w:tc>
                    <w:tc>
                      <w:tcPr>
                        <w:tcW w:w="1570" w:type="dxa"/>
                        <w:shd w:val="clear" w:color="auto" w:fill="FFFFFF"/>
                      </w:tcPr>
                      <w:p w:rsidR="005A0F15" w:rsidRDefault="00DD00A2">
                        <w:pPr>
                          <w:pStyle w:val="Khc0"/>
                          <w:shd w:val="clear" w:color="auto" w:fill="auto"/>
                          <w:spacing w:line="240" w:lineRule="auto"/>
                          <w:jc w:val="left"/>
                        </w:pPr>
                        <w:r>
                          <w:t>B. check</w:t>
                        </w:r>
                      </w:p>
                    </w:tc>
                    <w:tc>
                      <w:tcPr>
                        <w:tcW w:w="1502" w:type="dxa"/>
                        <w:shd w:val="clear" w:color="auto" w:fill="FFFFFF"/>
                      </w:tcPr>
                      <w:p w:rsidR="005A0F15" w:rsidRDefault="00DD00A2">
                        <w:pPr>
                          <w:pStyle w:val="Khc0"/>
                          <w:shd w:val="clear" w:color="auto" w:fill="auto"/>
                          <w:spacing w:line="240" w:lineRule="auto"/>
                          <w:jc w:val="left"/>
                        </w:pPr>
                        <w:r>
                          <w:t>C. secondhand</w:t>
                        </w:r>
                      </w:p>
                    </w:tc>
                    <w:tc>
                      <w:tcPr>
                        <w:tcW w:w="1790" w:type="dxa"/>
                        <w:shd w:val="clear" w:color="auto" w:fill="FFFFFF"/>
                      </w:tcPr>
                      <w:p w:rsidR="005A0F15" w:rsidRDefault="00DD00A2">
                        <w:pPr>
                          <w:pStyle w:val="Khc0"/>
                          <w:shd w:val="clear" w:color="auto" w:fill="auto"/>
                          <w:spacing w:line="240" w:lineRule="auto"/>
                          <w:ind w:left="140" w:firstLine="20"/>
                          <w:jc w:val="left"/>
                        </w:pPr>
                        <w:r>
                          <w:t>D. cover</w:t>
                        </w:r>
                      </w:p>
                    </w:tc>
                  </w:tr>
                  <w:tr w:rsidR="005A0F15">
                    <w:tblPrEx>
                      <w:tblCellMar>
                        <w:top w:w="0" w:type="dxa"/>
                        <w:bottom w:w="0" w:type="dxa"/>
                      </w:tblCellMar>
                    </w:tblPrEx>
                    <w:trPr>
                      <w:trHeight w:hRule="exact" w:val="274"/>
                    </w:trPr>
                    <w:tc>
                      <w:tcPr>
                        <w:tcW w:w="1762" w:type="dxa"/>
                        <w:shd w:val="clear" w:color="auto" w:fill="FFFFFF"/>
                      </w:tcPr>
                      <w:p w:rsidR="005A0F15" w:rsidRDefault="00DD00A2">
                        <w:pPr>
                          <w:pStyle w:val="Khc0"/>
                          <w:shd w:val="clear" w:color="auto" w:fill="auto"/>
                          <w:spacing w:line="240" w:lineRule="auto"/>
                          <w:jc w:val="left"/>
                        </w:pPr>
                        <w:r>
                          <w:t>4) A. walked</w:t>
                        </w:r>
                      </w:p>
                    </w:tc>
                    <w:tc>
                      <w:tcPr>
                        <w:tcW w:w="1570" w:type="dxa"/>
                        <w:shd w:val="clear" w:color="auto" w:fill="FFFFFF"/>
                      </w:tcPr>
                      <w:p w:rsidR="005A0F15" w:rsidRDefault="00DD00A2">
                        <w:pPr>
                          <w:pStyle w:val="Khc0"/>
                          <w:shd w:val="clear" w:color="auto" w:fill="auto"/>
                          <w:spacing w:line="240" w:lineRule="auto"/>
                          <w:jc w:val="left"/>
                        </w:pPr>
                        <w:r>
                          <w:t>B. filled</w:t>
                        </w:r>
                      </w:p>
                    </w:tc>
                    <w:tc>
                      <w:tcPr>
                        <w:tcW w:w="1502" w:type="dxa"/>
                        <w:shd w:val="clear" w:color="auto" w:fill="FFFFFF"/>
                      </w:tcPr>
                      <w:p w:rsidR="005A0F15" w:rsidRDefault="00DD00A2">
                        <w:pPr>
                          <w:pStyle w:val="Khc0"/>
                          <w:shd w:val="clear" w:color="auto" w:fill="auto"/>
                          <w:spacing w:line="240" w:lineRule="auto"/>
                          <w:jc w:val="left"/>
                        </w:pPr>
                        <w:r>
                          <w:rPr>
                            <w:sz w:val="28"/>
                            <w:szCs w:val="28"/>
                          </w:rPr>
                          <w:t xml:space="preserve">c. </w:t>
                        </w:r>
                        <w:r>
                          <w:t>died</w:t>
                        </w:r>
                      </w:p>
                    </w:tc>
                    <w:tc>
                      <w:tcPr>
                        <w:tcW w:w="1790" w:type="dxa"/>
                        <w:shd w:val="clear" w:color="auto" w:fill="FFFFFF"/>
                      </w:tcPr>
                      <w:p w:rsidR="005A0F15" w:rsidRDefault="00DD00A2">
                        <w:pPr>
                          <w:pStyle w:val="Khc0"/>
                          <w:shd w:val="clear" w:color="auto" w:fill="auto"/>
                          <w:spacing w:line="240" w:lineRule="auto"/>
                          <w:ind w:left="140" w:firstLine="20"/>
                          <w:jc w:val="left"/>
                        </w:pPr>
                        <w:r>
                          <w:t>D. played</w:t>
                        </w:r>
                      </w:p>
                    </w:tc>
                  </w:tr>
                  <w:tr w:rsidR="005A0F15">
                    <w:tblPrEx>
                      <w:tblCellMar>
                        <w:top w:w="0" w:type="dxa"/>
                        <w:bottom w:w="0" w:type="dxa"/>
                      </w:tblCellMar>
                    </w:tblPrEx>
                    <w:trPr>
                      <w:trHeight w:hRule="exact" w:val="398"/>
                    </w:trPr>
                    <w:tc>
                      <w:tcPr>
                        <w:tcW w:w="1762" w:type="dxa"/>
                        <w:shd w:val="clear" w:color="auto" w:fill="FFFFFF"/>
                      </w:tcPr>
                      <w:p w:rsidR="005A0F15" w:rsidRDefault="00DD00A2">
                        <w:pPr>
                          <w:pStyle w:val="Khc0"/>
                          <w:shd w:val="clear" w:color="auto" w:fill="auto"/>
                          <w:spacing w:line="240" w:lineRule="auto"/>
                          <w:jc w:val="left"/>
                        </w:pPr>
                        <w:r>
                          <w:t>5) A. amount</w:t>
                        </w:r>
                      </w:p>
                    </w:tc>
                    <w:tc>
                      <w:tcPr>
                        <w:tcW w:w="1570" w:type="dxa"/>
                        <w:shd w:val="clear" w:color="auto" w:fill="FFFFFF"/>
                      </w:tcPr>
                      <w:p w:rsidR="005A0F15" w:rsidRDefault="00DD00A2">
                        <w:pPr>
                          <w:pStyle w:val="Khc0"/>
                          <w:shd w:val="clear" w:color="auto" w:fill="auto"/>
                          <w:spacing w:line="240" w:lineRule="auto"/>
                          <w:jc w:val="left"/>
                        </w:pPr>
                        <w:r>
                          <w:t>B. achieve</w:t>
                        </w:r>
                      </w:p>
                    </w:tc>
                    <w:tc>
                      <w:tcPr>
                        <w:tcW w:w="1502" w:type="dxa"/>
                        <w:shd w:val="clear" w:color="auto" w:fill="FFFFFF"/>
                      </w:tcPr>
                      <w:p w:rsidR="005A0F15" w:rsidRDefault="00DD00A2">
                        <w:pPr>
                          <w:pStyle w:val="Khc0"/>
                          <w:shd w:val="clear" w:color="auto" w:fill="auto"/>
                          <w:spacing w:line="240" w:lineRule="auto"/>
                          <w:jc w:val="left"/>
                        </w:pPr>
                        <w:r>
                          <w:t>c. dynamite</w:t>
                        </w:r>
                      </w:p>
                    </w:tc>
                    <w:tc>
                      <w:tcPr>
                        <w:tcW w:w="1790" w:type="dxa"/>
                        <w:shd w:val="clear" w:color="auto" w:fill="FFFFFF"/>
                      </w:tcPr>
                      <w:p w:rsidR="005A0F15" w:rsidRDefault="00DD00A2">
                        <w:pPr>
                          <w:pStyle w:val="Khc0"/>
                          <w:shd w:val="clear" w:color="auto" w:fill="auto"/>
                          <w:spacing w:line="240" w:lineRule="auto"/>
                          <w:ind w:left="140" w:firstLine="20"/>
                          <w:jc w:val="left"/>
                        </w:pPr>
                        <w:r>
                          <w:t>D. deforestation</w:t>
                        </w:r>
                      </w:p>
                    </w:tc>
                  </w:tr>
                  <w:tr w:rsidR="005A0F15">
                    <w:tblPrEx>
                      <w:tblCellMar>
                        <w:top w:w="0" w:type="dxa"/>
                        <w:bottom w:w="0" w:type="dxa"/>
                      </w:tblCellMar>
                    </w:tblPrEx>
                    <w:trPr>
                      <w:trHeight w:hRule="exact" w:val="403"/>
                    </w:trPr>
                    <w:tc>
                      <w:tcPr>
                        <w:tcW w:w="1762" w:type="dxa"/>
                        <w:shd w:val="clear" w:color="auto" w:fill="FFFFFF"/>
                        <w:vAlign w:val="bottom"/>
                      </w:tcPr>
                      <w:p w:rsidR="005A0F15" w:rsidRDefault="00DD00A2">
                        <w:pPr>
                          <w:pStyle w:val="Khc0"/>
                          <w:shd w:val="clear" w:color="auto" w:fill="auto"/>
                          <w:spacing w:line="240" w:lineRule="auto"/>
                          <w:jc w:val="left"/>
                        </w:pPr>
                        <w:r>
                          <w:rPr>
                            <w:b/>
                            <w:bCs/>
                          </w:rPr>
                          <w:t>Choose the word</w:t>
                        </w:r>
                      </w:p>
                    </w:tc>
                    <w:tc>
                      <w:tcPr>
                        <w:tcW w:w="4862" w:type="dxa"/>
                        <w:gridSpan w:val="3"/>
                        <w:shd w:val="clear" w:color="auto" w:fill="FFFFFF"/>
                        <w:vAlign w:val="bottom"/>
                      </w:tcPr>
                      <w:p w:rsidR="005A0F15" w:rsidRDefault="00DD00A2">
                        <w:pPr>
                          <w:pStyle w:val="Khc0"/>
                          <w:shd w:val="clear" w:color="auto" w:fill="auto"/>
                          <w:spacing w:line="240" w:lineRule="auto"/>
                          <w:jc w:val="left"/>
                        </w:pPr>
                        <w:r>
                          <w:rPr>
                            <w:b/>
                            <w:bCs/>
                          </w:rPr>
                          <w:t>whose main stress is placed differently from the</w:t>
                        </w:r>
                      </w:p>
                    </w:tc>
                  </w:tr>
                  <w:tr w:rsidR="005A0F15">
                    <w:tblPrEx>
                      <w:tblCellMar>
                        <w:top w:w="0" w:type="dxa"/>
                        <w:bottom w:w="0" w:type="dxa"/>
                      </w:tblCellMar>
                    </w:tblPrEx>
                    <w:trPr>
                      <w:trHeight w:hRule="exact" w:val="264"/>
                    </w:trPr>
                    <w:tc>
                      <w:tcPr>
                        <w:tcW w:w="1762" w:type="dxa"/>
                        <w:shd w:val="clear" w:color="auto" w:fill="FFFFFF"/>
                      </w:tcPr>
                      <w:p w:rsidR="005A0F15" w:rsidRDefault="00DD00A2">
                        <w:pPr>
                          <w:pStyle w:val="Khc0"/>
                          <w:shd w:val="clear" w:color="auto" w:fill="auto"/>
                          <w:spacing w:line="240" w:lineRule="auto"/>
                          <w:jc w:val="left"/>
                        </w:pPr>
                        <w:r>
                          <w:rPr>
                            <w:b/>
                            <w:bCs/>
                          </w:rPr>
                          <w:t>others.</w:t>
                        </w:r>
                      </w:p>
                    </w:tc>
                    <w:tc>
                      <w:tcPr>
                        <w:tcW w:w="1570" w:type="dxa"/>
                        <w:shd w:val="clear" w:color="auto" w:fill="FFFFFF"/>
                      </w:tcPr>
                      <w:p w:rsidR="005A0F15" w:rsidRDefault="005A0F15">
                        <w:pPr>
                          <w:rPr>
                            <w:sz w:val="10"/>
                            <w:szCs w:val="10"/>
                          </w:rPr>
                        </w:pPr>
                      </w:p>
                    </w:tc>
                    <w:tc>
                      <w:tcPr>
                        <w:tcW w:w="1502" w:type="dxa"/>
                        <w:shd w:val="clear" w:color="auto" w:fill="FFFFFF"/>
                      </w:tcPr>
                      <w:p w:rsidR="005A0F15" w:rsidRDefault="005A0F15">
                        <w:pPr>
                          <w:rPr>
                            <w:sz w:val="10"/>
                            <w:szCs w:val="10"/>
                          </w:rPr>
                        </w:pPr>
                      </w:p>
                    </w:tc>
                    <w:tc>
                      <w:tcPr>
                        <w:tcW w:w="1790"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74"/>
                    </w:trPr>
                    <w:tc>
                      <w:tcPr>
                        <w:tcW w:w="1762" w:type="dxa"/>
                        <w:shd w:val="clear" w:color="auto" w:fill="FFFFFF"/>
                        <w:vAlign w:val="bottom"/>
                      </w:tcPr>
                      <w:p w:rsidR="005A0F15" w:rsidRDefault="00DD00A2">
                        <w:pPr>
                          <w:pStyle w:val="Khc0"/>
                          <w:shd w:val="clear" w:color="auto" w:fill="auto"/>
                          <w:spacing w:line="240" w:lineRule="auto"/>
                          <w:jc w:val="left"/>
                        </w:pPr>
                        <w:r>
                          <w:t xml:space="preserve">1) A. </w:t>
                        </w:r>
                        <w:r>
                          <w:t>ocean</w:t>
                        </w:r>
                      </w:p>
                    </w:tc>
                    <w:tc>
                      <w:tcPr>
                        <w:tcW w:w="1570" w:type="dxa"/>
                        <w:shd w:val="clear" w:color="auto" w:fill="FFFFFF"/>
                        <w:vAlign w:val="bottom"/>
                      </w:tcPr>
                      <w:p w:rsidR="005A0F15" w:rsidRDefault="00DD00A2">
                        <w:pPr>
                          <w:pStyle w:val="Khc0"/>
                          <w:shd w:val="clear" w:color="auto" w:fill="auto"/>
                          <w:spacing w:line="240" w:lineRule="auto"/>
                          <w:jc w:val="left"/>
                        </w:pPr>
                        <w:r>
                          <w:t>B. pollute</w:t>
                        </w:r>
                      </w:p>
                    </w:tc>
                    <w:tc>
                      <w:tcPr>
                        <w:tcW w:w="1502" w:type="dxa"/>
                        <w:shd w:val="clear" w:color="auto" w:fill="FFFFFF"/>
                        <w:vAlign w:val="bottom"/>
                      </w:tcPr>
                      <w:p w:rsidR="005A0F15" w:rsidRDefault="00DD00A2">
                        <w:pPr>
                          <w:pStyle w:val="Khc0"/>
                          <w:shd w:val="clear" w:color="auto" w:fill="auto"/>
                          <w:spacing w:line="240" w:lineRule="auto"/>
                          <w:jc w:val="left"/>
                        </w:pPr>
                        <w:r>
                          <w:t>c. prevent</w:t>
                        </w:r>
                      </w:p>
                    </w:tc>
                    <w:tc>
                      <w:tcPr>
                        <w:tcW w:w="1790" w:type="dxa"/>
                        <w:shd w:val="clear" w:color="auto" w:fill="FFFFFF"/>
                        <w:vAlign w:val="bottom"/>
                      </w:tcPr>
                      <w:p w:rsidR="005A0F15" w:rsidRDefault="00DD00A2">
                        <w:pPr>
                          <w:pStyle w:val="Khc0"/>
                          <w:shd w:val="clear" w:color="auto" w:fill="auto"/>
                          <w:spacing w:line="240" w:lineRule="auto"/>
                          <w:ind w:left="140" w:firstLine="20"/>
                          <w:jc w:val="left"/>
                        </w:pPr>
                        <w:r>
                          <w:t>D. protect</w:t>
                        </w:r>
                      </w:p>
                    </w:tc>
                  </w:tr>
                  <w:tr w:rsidR="005A0F15">
                    <w:tblPrEx>
                      <w:tblCellMar>
                        <w:top w:w="0" w:type="dxa"/>
                        <w:bottom w:w="0" w:type="dxa"/>
                      </w:tblCellMar>
                    </w:tblPrEx>
                    <w:trPr>
                      <w:trHeight w:hRule="exact" w:val="264"/>
                    </w:trPr>
                    <w:tc>
                      <w:tcPr>
                        <w:tcW w:w="1762" w:type="dxa"/>
                        <w:shd w:val="clear" w:color="auto" w:fill="FFFFFF"/>
                        <w:vAlign w:val="bottom"/>
                      </w:tcPr>
                      <w:p w:rsidR="005A0F15" w:rsidRDefault="00DD00A2">
                        <w:pPr>
                          <w:pStyle w:val="Khc0"/>
                          <w:shd w:val="clear" w:color="auto" w:fill="auto"/>
                          <w:spacing w:line="240" w:lineRule="auto"/>
                          <w:jc w:val="left"/>
                        </w:pPr>
                        <w:r>
                          <w:t>2) A. garbage</w:t>
                        </w:r>
                      </w:p>
                    </w:tc>
                    <w:tc>
                      <w:tcPr>
                        <w:tcW w:w="1570" w:type="dxa"/>
                        <w:shd w:val="clear" w:color="auto" w:fill="FFFFFF"/>
                        <w:vAlign w:val="bottom"/>
                      </w:tcPr>
                      <w:p w:rsidR="005A0F15" w:rsidRDefault="00DD00A2">
                        <w:pPr>
                          <w:pStyle w:val="Khc0"/>
                          <w:shd w:val="clear" w:color="auto" w:fill="auto"/>
                          <w:spacing w:line="240" w:lineRule="auto"/>
                          <w:jc w:val="left"/>
                        </w:pPr>
                        <w:r>
                          <w:t>B. junkyard</w:t>
                        </w:r>
                      </w:p>
                    </w:tc>
                    <w:tc>
                      <w:tcPr>
                        <w:tcW w:w="1502" w:type="dxa"/>
                        <w:shd w:val="clear" w:color="auto" w:fill="FFFFFF"/>
                        <w:vAlign w:val="bottom"/>
                      </w:tcPr>
                      <w:p w:rsidR="005A0F15" w:rsidRDefault="00DD00A2">
                        <w:pPr>
                          <w:pStyle w:val="Khc0"/>
                          <w:shd w:val="clear" w:color="auto" w:fill="auto"/>
                          <w:spacing w:line="240" w:lineRule="auto"/>
                          <w:jc w:val="left"/>
                        </w:pPr>
                        <w:r>
                          <w:t>c. persuade</w:t>
                        </w:r>
                      </w:p>
                    </w:tc>
                    <w:tc>
                      <w:tcPr>
                        <w:tcW w:w="1790" w:type="dxa"/>
                        <w:shd w:val="clear" w:color="auto" w:fill="FFFFFF"/>
                        <w:vAlign w:val="bottom"/>
                      </w:tcPr>
                      <w:p w:rsidR="005A0F15" w:rsidRDefault="00DD00A2">
                        <w:pPr>
                          <w:pStyle w:val="Khc0"/>
                          <w:shd w:val="clear" w:color="auto" w:fill="auto"/>
                          <w:spacing w:line="240" w:lineRule="auto"/>
                          <w:ind w:left="140" w:firstLine="20"/>
                          <w:jc w:val="left"/>
                        </w:pPr>
                        <w:r>
                          <w:t>D. litter</w:t>
                        </w:r>
                      </w:p>
                    </w:tc>
                  </w:tr>
                  <w:tr w:rsidR="005A0F15">
                    <w:tblPrEx>
                      <w:tblCellMar>
                        <w:top w:w="0" w:type="dxa"/>
                        <w:bottom w:w="0" w:type="dxa"/>
                      </w:tblCellMar>
                    </w:tblPrEx>
                    <w:trPr>
                      <w:trHeight w:hRule="exact" w:val="269"/>
                    </w:trPr>
                    <w:tc>
                      <w:tcPr>
                        <w:tcW w:w="1762" w:type="dxa"/>
                        <w:shd w:val="clear" w:color="auto" w:fill="FFFFFF"/>
                        <w:vAlign w:val="bottom"/>
                      </w:tcPr>
                      <w:p w:rsidR="005A0F15" w:rsidRDefault="00DD00A2">
                        <w:pPr>
                          <w:pStyle w:val="Khc0"/>
                          <w:shd w:val="clear" w:color="auto" w:fill="auto"/>
                          <w:spacing w:line="240" w:lineRule="auto"/>
                          <w:jc w:val="left"/>
                        </w:pPr>
                        <w:r>
                          <w:t>3) A. achievement</w:t>
                        </w:r>
                      </w:p>
                    </w:tc>
                    <w:tc>
                      <w:tcPr>
                        <w:tcW w:w="1570" w:type="dxa"/>
                        <w:shd w:val="clear" w:color="auto" w:fill="FFFFFF"/>
                        <w:vAlign w:val="bottom"/>
                      </w:tcPr>
                      <w:p w:rsidR="005A0F15" w:rsidRDefault="00DD00A2">
                        <w:pPr>
                          <w:pStyle w:val="Khc0"/>
                          <w:shd w:val="clear" w:color="auto" w:fill="auto"/>
                          <w:spacing w:line="240" w:lineRule="auto"/>
                          <w:jc w:val="left"/>
                        </w:pPr>
                        <w:r>
                          <w:t>B. pesticide</w:t>
                        </w:r>
                      </w:p>
                    </w:tc>
                    <w:tc>
                      <w:tcPr>
                        <w:tcW w:w="1502" w:type="dxa"/>
                        <w:shd w:val="clear" w:color="auto" w:fill="FFFFFF"/>
                        <w:vAlign w:val="bottom"/>
                      </w:tcPr>
                      <w:p w:rsidR="005A0F15" w:rsidRDefault="00DD00A2">
                        <w:pPr>
                          <w:pStyle w:val="Khc0"/>
                          <w:shd w:val="clear" w:color="auto" w:fill="auto"/>
                          <w:spacing w:line="240" w:lineRule="auto"/>
                          <w:jc w:val="left"/>
                        </w:pPr>
                        <w:r>
                          <w:t>c. minimise</w:t>
                        </w:r>
                      </w:p>
                    </w:tc>
                    <w:tc>
                      <w:tcPr>
                        <w:tcW w:w="1790" w:type="dxa"/>
                        <w:shd w:val="clear" w:color="auto" w:fill="FFFFFF"/>
                        <w:vAlign w:val="bottom"/>
                      </w:tcPr>
                      <w:p w:rsidR="005A0F15" w:rsidRDefault="00DD00A2">
                        <w:pPr>
                          <w:pStyle w:val="Khc0"/>
                          <w:shd w:val="clear" w:color="auto" w:fill="auto"/>
                          <w:spacing w:line="240" w:lineRule="auto"/>
                          <w:ind w:left="140" w:firstLine="20"/>
                          <w:jc w:val="left"/>
                        </w:pPr>
                        <w:r>
                          <w:t>D. dynamite</w:t>
                        </w:r>
                      </w:p>
                    </w:tc>
                  </w:tr>
                  <w:tr w:rsidR="005A0F15">
                    <w:tblPrEx>
                      <w:tblCellMar>
                        <w:top w:w="0" w:type="dxa"/>
                        <w:bottom w:w="0" w:type="dxa"/>
                      </w:tblCellMar>
                    </w:tblPrEx>
                    <w:trPr>
                      <w:trHeight w:hRule="exact" w:val="269"/>
                    </w:trPr>
                    <w:tc>
                      <w:tcPr>
                        <w:tcW w:w="3332" w:type="dxa"/>
                        <w:gridSpan w:val="2"/>
                        <w:shd w:val="clear" w:color="auto" w:fill="FFFFFF"/>
                        <w:vAlign w:val="bottom"/>
                      </w:tcPr>
                      <w:p w:rsidR="005A0F15" w:rsidRDefault="00DD00A2">
                        <w:pPr>
                          <w:pStyle w:val="Khc0"/>
                          <w:shd w:val="clear" w:color="auto" w:fill="auto"/>
                          <w:spacing w:line="240" w:lineRule="auto"/>
                          <w:jc w:val="left"/>
                        </w:pPr>
                        <w:r>
                          <w:t>4) A. conservationist B. deforestation</w:t>
                        </w:r>
                      </w:p>
                    </w:tc>
                    <w:tc>
                      <w:tcPr>
                        <w:tcW w:w="1502" w:type="dxa"/>
                        <w:shd w:val="clear" w:color="auto" w:fill="FFFFFF"/>
                        <w:vAlign w:val="bottom"/>
                      </w:tcPr>
                      <w:p w:rsidR="005A0F15" w:rsidRDefault="00DD00A2">
                        <w:pPr>
                          <w:pStyle w:val="Khc0"/>
                          <w:shd w:val="clear" w:color="auto" w:fill="auto"/>
                          <w:spacing w:line="240" w:lineRule="auto"/>
                          <w:jc w:val="left"/>
                        </w:pPr>
                        <w:r>
                          <w:t>C. prohibition</w:t>
                        </w:r>
                      </w:p>
                    </w:tc>
                    <w:tc>
                      <w:tcPr>
                        <w:tcW w:w="1790" w:type="dxa"/>
                        <w:shd w:val="clear" w:color="auto" w:fill="FFFFFF"/>
                        <w:vAlign w:val="bottom"/>
                      </w:tcPr>
                      <w:p w:rsidR="005A0F15" w:rsidRDefault="00DD00A2">
                        <w:pPr>
                          <w:pStyle w:val="Khc0"/>
                          <w:shd w:val="clear" w:color="auto" w:fill="auto"/>
                          <w:spacing w:line="240" w:lineRule="auto"/>
                          <w:ind w:left="140" w:firstLine="20"/>
                          <w:jc w:val="left"/>
                        </w:pPr>
                        <w:r>
                          <w:t>D. disappointed</w:t>
                        </w:r>
                      </w:p>
                    </w:tc>
                  </w:tr>
                  <w:tr w:rsidR="005A0F15">
                    <w:tblPrEx>
                      <w:tblCellMar>
                        <w:top w:w="0" w:type="dxa"/>
                        <w:bottom w:w="0" w:type="dxa"/>
                      </w:tblCellMar>
                    </w:tblPrEx>
                    <w:trPr>
                      <w:trHeight w:hRule="exact" w:val="259"/>
                    </w:trPr>
                    <w:tc>
                      <w:tcPr>
                        <w:tcW w:w="1762" w:type="dxa"/>
                        <w:shd w:val="clear" w:color="auto" w:fill="FFFFFF"/>
                      </w:tcPr>
                      <w:p w:rsidR="005A0F15" w:rsidRDefault="00DD00A2">
                        <w:pPr>
                          <w:pStyle w:val="Khc0"/>
                          <w:shd w:val="clear" w:color="auto" w:fill="auto"/>
                          <w:spacing w:line="240" w:lineRule="auto"/>
                          <w:jc w:val="left"/>
                        </w:pPr>
                        <w:r>
                          <w:t>5) A. achieve</w:t>
                        </w:r>
                      </w:p>
                    </w:tc>
                    <w:tc>
                      <w:tcPr>
                        <w:tcW w:w="1570" w:type="dxa"/>
                        <w:shd w:val="clear" w:color="auto" w:fill="FFFFFF"/>
                      </w:tcPr>
                      <w:p w:rsidR="005A0F15" w:rsidRDefault="00DD00A2">
                        <w:pPr>
                          <w:pStyle w:val="Khc0"/>
                          <w:shd w:val="clear" w:color="auto" w:fill="auto"/>
                          <w:spacing w:line="240" w:lineRule="auto"/>
                          <w:jc w:val="left"/>
                        </w:pPr>
                        <w:r>
                          <w:t>B. amount</w:t>
                        </w:r>
                      </w:p>
                    </w:tc>
                    <w:tc>
                      <w:tcPr>
                        <w:tcW w:w="1502" w:type="dxa"/>
                        <w:shd w:val="clear" w:color="auto" w:fill="FFFFFF"/>
                      </w:tcPr>
                      <w:p w:rsidR="005A0F15" w:rsidRDefault="00DD00A2">
                        <w:pPr>
                          <w:pStyle w:val="Khc0"/>
                          <w:shd w:val="clear" w:color="auto" w:fill="auto"/>
                          <w:spacing w:line="240" w:lineRule="auto"/>
                          <w:jc w:val="left"/>
                        </w:pPr>
                        <w:r>
                          <w:t>C. complaint</w:t>
                        </w:r>
                      </w:p>
                    </w:tc>
                    <w:tc>
                      <w:tcPr>
                        <w:tcW w:w="1790" w:type="dxa"/>
                        <w:shd w:val="clear" w:color="auto" w:fill="FFFFFF"/>
                      </w:tcPr>
                      <w:p w:rsidR="005A0F15" w:rsidRDefault="00DD00A2">
                        <w:pPr>
                          <w:pStyle w:val="Khc0"/>
                          <w:shd w:val="clear" w:color="auto" w:fill="auto"/>
                          <w:spacing w:line="240" w:lineRule="auto"/>
                          <w:ind w:left="140" w:firstLine="20"/>
                          <w:jc w:val="left"/>
                        </w:pPr>
                        <w:r>
                          <w:t xml:space="preserve">D. </w:t>
                        </w:r>
                        <w:r>
                          <w:t>cover</w:t>
                        </w:r>
                      </w:p>
                    </w:tc>
                  </w:tr>
                </w:tbl>
                <w:p w:rsidR="005A0F15" w:rsidRDefault="005A0F15"/>
              </w:txbxContent>
            </v:textbox>
            <w10:wrap type="topAndBottom" anchorx="page" anchory="margin"/>
          </v:shape>
        </w:pict>
      </w:r>
      <w:r>
        <w:pict>
          <v:shape id="_x0000_s1228" type="#_x0000_t202" style="position:absolute;left:0;text-align:left;margin-left:49.75pt;margin-top:69.7pt;width:346.1pt;height:28.3pt;z-index:-125829243;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pPr>
                  <w:r>
                    <w:t>1. Choose the word that has underlined part pronounced differently from the others.</w:t>
                  </w:r>
                </w:p>
              </w:txbxContent>
            </v:textbox>
            <w10:wrap type="topAndBottom" anchorx="page" anchory="margin"/>
          </v:shape>
        </w:pict>
      </w:r>
      <w:bookmarkStart w:id="34" w:name="bookmark34"/>
      <w:r w:rsidR="00DD00A2">
        <w:t>Choose the underline word or phrase that needs correcting.</w:t>
      </w:r>
      <w:bookmarkEnd w:id="34"/>
    </w:p>
    <w:p w:rsidR="005A0F15" w:rsidRDefault="00DD00A2">
      <w:pPr>
        <w:pStyle w:val="Vnbnnidung0"/>
        <w:numPr>
          <w:ilvl w:val="0"/>
          <w:numId w:val="43"/>
        </w:numPr>
        <w:shd w:val="clear" w:color="auto" w:fill="auto"/>
        <w:tabs>
          <w:tab w:val="left" w:pos="726"/>
        </w:tabs>
        <w:ind w:left="640" w:hanging="260"/>
        <w:jc w:val="left"/>
      </w:pPr>
      <w:r>
        <w:t xml:space="preserve">In (A) </w:t>
      </w:r>
      <w:r>
        <w:rPr>
          <w:u w:val="single"/>
        </w:rPr>
        <w:t>the unlikely event</w:t>
      </w:r>
      <w:r>
        <w:t xml:space="preserve"> of (B) </w:t>
      </w:r>
      <w:r>
        <w:rPr>
          <w:u w:val="single"/>
        </w:rPr>
        <w:t>a tornado</w:t>
      </w:r>
      <w:r>
        <w:t xml:space="preserve">, (C) </w:t>
      </w:r>
      <w:r>
        <w:rPr>
          <w:u w:val="single"/>
        </w:rPr>
        <w:t>it is recommended</w:t>
      </w:r>
      <w:r>
        <w:t xml:space="preserve"> </w:t>
      </w:r>
      <w:r>
        <w:rPr>
          <w:lang w:val="vi-VN" w:eastAsia="vi-VN" w:bidi="vi-VN"/>
        </w:rPr>
        <w:t xml:space="preserve">tlỊiat </w:t>
      </w:r>
      <w:r>
        <w:t xml:space="preserve">people move (D) </w:t>
      </w:r>
      <w:r>
        <w:rPr>
          <w:u w:val="single"/>
        </w:rPr>
        <w:t>quick</w:t>
      </w:r>
      <w:r>
        <w:t xml:space="preserve"> away from the window.</w:t>
      </w:r>
    </w:p>
    <w:p w:rsidR="005A0F15" w:rsidRDefault="00DD00A2">
      <w:pPr>
        <w:pStyle w:val="Vnbnnidung0"/>
        <w:numPr>
          <w:ilvl w:val="0"/>
          <w:numId w:val="43"/>
        </w:numPr>
        <w:shd w:val="clear" w:color="auto" w:fill="auto"/>
        <w:tabs>
          <w:tab w:val="left" w:pos="748"/>
        </w:tabs>
        <w:ind w:left="640" w:hanging="260"/>
        <w:jc w:val="left"/>
      </w:pPr>
      <w:r>
        <w:t xml:space="preserve">(A) </w:t>
      </w:r>
      <w:r>
        <w:rPr>
          <w:u w:val="single"/>
        </w:rPr>
        <w:t>Dropping</w:t>
      </w:r>
      <w:r>
        <w:t xml:space="preserve"> the ball (B) </w:t>
      </w:r>
      <w:r>
        <w:rPr>
          <w:u w:val="single"/>
        </w:rPr>
        <w:t>with</w:t>
      </w:r>
      <w:r>
        <w:t xml:space="preserve"> only seconds (C) </w:t>
      </w:r>
      <w:r>
        <w:rPr>
          <w:u w:val="single"/>
        </w:rPr>
        <w:t>leave</w:t>
      </w:r>
      <w:r>
        <w:t xml:space="preserve"> to play was (D) a </w:t>
      </w:r>
      <w:r>
        <w:rPr>
          <w:u w:val="single"/>
        </w:rPr>
        <w:t>costly mistake</w:t>
      </w:r>
      <w:r>
        <w:t>.</w:t>
      </w:r>
    </w:p>
    <w:p w:rsidR="005A0F15" w:rsidRDefault="00DD00A2">
      <w:pPr>
        <w:pStyle w:val="Vnbnnidung0"/>
        <w:numPr>
          <w:ilvl w:val="0"/>
          <w:numId w:val="43"/>
        </w:numPr>
        <w:shd w:val="clear" w:color="auto" w:fill="auto"/>
        <w:tabs>
          <w:tab w:val="left" w:pos="748"/>
        </w:tabs>
        <w:ind w:left="640" w:hanging="260"/>
        <w:jc w:val="left"/>
      </w:pPr>
      <w:r>
        <w:t xml:space="preserve">We (A) </w:t>
      </w:r>
      <w:r>
        <w:rPr>
          <w:u w:val="single"/>
        </w:rPr>
        <w:t>decided not to buy</w:t>
      </w:r>
      <w:r>
        <w:t xml:space="preserve"> the house (B) at Fourth Street (C) </w:t>
      </w:r>
      <w:r>
        <w:rPr>
          <w:u w:val="single"/>
        </w:rPr>
        <w:t>since</w:t>
      </w:r>
      <w:r>
        <w:t xml:space="preserve"> it’s directly below flight patterns from (D) </w:t>
      </w:r>
      <w:r>
        <w:rPr>
          <w:u w:val="single"/>
        </w:rPr>
        <w:t>the nearby international</w:t>
      </w:r>
      <w:r>
        <w:t xml:space="preserve"> airport.</w:t>
      </w:r>
    </w:p>
    <w:p w:rsidR="005A0F15" w:rsidRDefault="00DD00A2">
      <w:pPr>
        <w:pStyle w:val="Vnbnnidung0"/>
        <w:numPr>
          <w:ilvl w:val="0"/>
          <w:numId w:val="43"/>
        </w:numPr>
        <w:shd w:val="clear" w:color="auto" w:fill="auto"/>
        <w:tabs>
          <w:tab w:val="left" w:pos="753"/>
        </w:tabs>
        <w:ind w:left="640" w:hanging="260"/>
        <w:jc w:val="left"/>
      </w:pPr>
      <w:r>
        <w:t xml:space="preserve">We (A) </w:t>
      </w:r>
      <w:r>
        <w:rPr>
          <w:u w:val="single"/>
        </w:rPr>
        <w:t>listened to</w:t>
      </w:r>
      <w:r>
        <w:t xml:space="preserve"> the news (B) </w:t>
      </w:r>
      <w:r>
        <w:rPr>
          <w:u w:val="single"/>
        </w:rPr>
        <w:t>on</w:t>
      </w:r>
      <w:r>
        <w:t xml:space="preserve"> the radio (D) </w:t>
      </w:r>
      <w:r>
        <w:rPr>
          <w:u w:val="single"/>
        </w:rPr>
        <w:t>because</w:t>
      </w:r>
      <w:r>
        <w:t xml:space="preserve"> our TV set (D) </w:t>
      </w:r>
      <w:r>
        <w:rPr>
          <w:u w:val="single"/>
        </w:rPr>
        <w:t>was broke</w:t>
      </w:r>
      <w:r>
        <w:t>.</w:t>
      </w:r>
    </w:p>
    <w:p w:rsidR="005A0F15" w:rsidRDefault="00DD00A2">
      <w:pPr>
        <w:pStyle w:val="Vnbnnidung0"/>
        <w:numPr>
          <w:ilvl w:val="0"/>
          <w:numId w:val="43"/>
        </w:numPr>
        <w:shd w:val="clear" w:color="auto" w:fill="auto"/>
        <w:tabs>
          <w:tab w:val="left" w:pos="753"/>
        </w:tabs>
        <w:spacing w:after="260"/>
        <w:ind w:left="640" w:hanging="260"/>
        <w:jc w:val="left"/>
      </w:pPr>
      <w:r>
        <w:t xml:space="preserve">We (A) </w:t>
      </w:r>
      <w:r>
        <w:rPr>
          <w:u w:val="single"/>
        </w:rPr>
        <w:t>think it</w:t>
      </w:r>
      <w:r>
        <w:t xml:space="preserve"> (B) </w:t>
      </w:r>
      <w:r>
        <w:rPr>
          <w:u w:val="single"/>
        </w:rPr>
        <w:t>unlike</w:t>
      </w:r>
      <w:r>
        <w:t xml:space="preserve"> (C) </w:t>
      </w:r>
      <w:r>
        <w:rPr>
          <w:u w:val="single"/>
        </w:rPr>
        <w:t>that</w:t>
      </w:r>
      <w:r>
        <w:t xml:space="preserve"> anyone (D) </w:t>
      </w:r>
      <w:r>
        <w:rPr>
          <w:u w:val="single"/>
        </w:rPr>
        <w:t>survived the crash</w:t>
      </w:r>
      <w:r>
        <w:t>.</w:t>
      </w:r>
    </w:p>
    <w:p w:rsidR="005A0F15" w:rsidRDefault="00DD00A2">
      <w:pPr>
        <w:pStyle w:val="Tiu70"/>
        <w:keepNext/>
        <w:keepLines/>
        <w:numPr>
          <w:ilvl w:val="0"/>
          <w:numId w:val="42"/>
        </w:numPr>
        <w:shd w:val="clear" w:color="auto" w:fill="auto"/>
        <w:tabs>
          <w:tab w:val="left" w:pos="344"/>
        </w:tabs>
        <w:spacing w:after="0" w:line="276" w:lineRule="auto"/>
      </w:pPr>
      <w:bookmarkStart w:id="35" w:name="bookmark35"/>
      <w:r>
        <w:t>Choose the underline word or phrase that needs correcting.</w:t>
      </w:r>
      <w:bookmarkEnd w:id="35"/>
    </w:p>
    <w:p w:rsidR="005A0F15" w:rsidRDefault="00DD00A2">
      <w:pPr>
        <w:pStyle w:val="Vnbnnidung0"/>
        <w:numPr>
          <w:ilvl w:val="0"/>
          <w:numId w:val="44"/>
        </w:numPr>
        <w:shd w:val="clear" w:color="auto" w:fill="auto"/>
        <w:tabs>
          <w:tab w:val="left" w:pos="726"/>
        </w:tabs>
        <w:ind w:left="640" w:hanging="260"/>
        <w:jc w:val="left"/>
      </w:pPr>
      <w:r>
        <w:t xml:space="preserve">You (A) </w:t>
      </w:r>
      <w:r>
        <w:rPr>
          <w:u w:val="single"/>
        </w:rPr>
        <w:t>can be</w:t>
      </w:r>
      <w:r>
        <w:t xml:space="preserve"> (B) </w:t>
      </w:r>
      <w:r>
        <w:rPr>
          <w:u w:val="single"/>
        </w:rPr>
        <w:t>pretty certainly</w:t>
      </w:r>
      <w:r>
        <w:t xml:space="preserve"> (C) </w:t>
      </w:r>
      <w:r>
        <w:rPr>
          <w:u w:val="single"/>
        </w:rPr>
        <w:t>that</w:t>
      </w:r>
      <w:r>
        <w:t xml:space="preserve"> she’s (D) </w:t>
      </w:r>
      <w:r>
        <w:rPr>
          <w:u w:val="single"/>
        </w:rPr>
        <w:t>not going to like</w:t>
      </w:r>
      <w:r>
        <w:t xml:space="preserve"> it.</w:t>
      </w:r>
    </w:p>
    <w:p w:rsidR="005A0F15" w:rsidRDefault="005A0F15">
      <w:pPr>
        <w:pStyle w:val="Vnbnnidung0"/>
        <w:numPr>
          <w:ilvl w:val="0"/>
          <w:numId w:val="44"/>
        </w:numPr>
        <w:shd w:val="clear" w:color="auto" w:fill="auto"/>
        <w:tabs>
          <w:tab w:val="left" w:pos="743"/>
        </w:tabs>
        <w:spacing w:after="60"/>
        <w:ind w:left="640" w:hanging="260"/>
        <w:jc w:val="left"/>
        <w:sectPr w:rsidR="005A0F15">
          <w:type w:val="continuous"/>
          <w:pgSz w:w="8685" w:h="12443"/>
          <w:pgMar w:top="686" w:right="605" w:bottom="1647" w:left="885" w:header="0" w:footer="3" w:gutter="0"/>
          <w:cols w:space="720"/>
          <w:noEndnote/>
          <w:docGrid w:linePitch="360"/>
        </w:sectPr>
      </w:pPr>
      <w:r>
        <w:pict>
          <v:shape id="_x0000_s1230" type="#_x0000_t202" style="position:absolute;left:0;text-align:left;margin-left:412.15pt;margin-top:214.45pt;width:16.3pt;height:175.45pt;z-index:-125829241;mso-wrap-distance-left:3pt;mso-wrap-distance-right:3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anchory="margin"/>
          </v:shape>
        </w:pict>
      </w:r>
      <w:r w:rsidR="00DD00A2">
        <w:t xml:space="preserve">If she (A) </w:t>
      </w:r>
      <w:r w:rsidR="00DD00A2">
        <w:rPr>
          <w:u w:val="single"/>
        </w:rPr>
        <w:t>lowers taxes</w:t>
      </w:r>
      <w:r w:rsidR="00DD00A2">
        <w:t xml:space="preserve">, (B) </w:t>
      </w:r>
      <w:r w:rsidR="00DD00A2">
        <w:rPr>
          <w:u w:val="single"/>
        </w:rPr>
        <w:t>business people</w:t>
      </w:r>
      <w:r w:rsidR="00DD00A2">
        <w:t xml:space="preserve"> (C) </w:t>
      </w:r>
      <w:r w:rsidR="00DD00A2">
        <w:rPr>
          <w:u w:val="single"/>
        </w:rPr>
        <w:t>will move</w:t>
      </w:r>
      <w:r w:rsidR="00DD00A2">
        <w:t xml:space="preserve"> their companies (D) </w:t>
      </w:r>
      <w:r w:rsidR="00DD00A2">
        <w:rPr>
          <w:u w:val="single"/>
        </w:rPr>
        <w:t>back in the city</w:t>
      </w:r>
      <w:r w:rsidR="00DD00A2">
        <w:t>.</w:t>
      </w:r>
    </w:p>
    <w:p w:rsidR="005A0F15" w:rsidRDefault="00DD00A2">
      <w:pPr>
        <w:pStyle w:val="Vnbnnidung0"/>
        <w:numPr>
          <w:ilvl w:val="0"/>
          <w:numId w:val="44"/>
        </w:numPr>
        <w:shd w:val="clear" w:color="auto" w:fill="auto"/>
        <w:tabs>
          <w:tab w:val="left" w:pos="766"/>
        </w:tabs>
        <w:spacing w:after="40" w:line="286" w:lineRule="auto"/>
        <w:ind w:left="660" w:hanging="260"/>
        <w:jc w:val="left"/>
      </w:pPr>
      <w:r>
        <w:lastRenderedPageBreak/>
        <w:t xml:space="preserve">(A) </w:t>
      </w:r>
      <w:r>
        <w:rPr>
          <w:u w:val="single"/>
        </w:rPr>
        <w:t>They’ll be doing</w:t>
      </w:r>
      <w:r>
        <w:t xml:space="preserve"> </w:t>
      </w:r>
      <w:r>
        <w:rPr>
          <w:lang w:val="vi-VN" w:eastAsia="vi-VN" w:bidi="vi-VN"/>
        </w:rPr>
        <w:t xml:space="preserve">(B) </w:t>
      </w:r>
      <w:r>
        <w:rPr>
          <w:u w:val="single"/>
          <w:lang w:val="vi-VN" w:eastAsia="vi-VN" w:bidi="vi-VN"/>
        </w:rPr>
        <w:t xml:space="preserve">a soudìỵ </w:t>
      </w:r>
      <w:r>
        <w:rPr>
          <w:u w:val="single"/>
        </w:rPr>
        <w:t>check</w:t>
      </w:r>
      <w:r>
        <w:t xml:space="preserve"> </w:t>
      </w:r>
      <w:r>
        <w:rPr>
          <w:lang w:val="vi-VN" w:eastAsia="vi-VN" w:bidi="vi-VN"/>
        </w:rPr>
        <w:t xml:space="preserve">(C) </w:t>
      </w:r>
      <w:r>
        <w:rPr>
          <w:u w:val="single"/>
        </w:rPr>
        <w:t>before</w:t>
      </w:r>
      <w:r>
        <w:t xml:space="preserve"> </w:t>
      </w:r>
      <w:r>
        <w:rPr>
          <w:lang w:val="vi-VN" w:eastAsia="vi-VN" w:bidi="vi-VN"/>
        </w:rPr>
        <w:t xml:space="preserve">(D) </w:t>
      </w:r>
      <w:r>
        <w:rPr>
          <w:u w:val="single"/>
        </w:rPr>
        <w:t xml:space="preserve">the </w:t>
      </w:r>
      <w:r>
        <w:rPr>
          <w:u w:val="single"/>
        </w:rPr>
        <w:t>concert</w:t>
      </w:r>
      <w:r>
        <w:t>.</w:t>
      </w:r>
    </w:p>
    <w:p w:rsidR="005A0F15" w:rsidRDefault="00DD00A2">
      <w:pPr>
        <w:pStyle w:val="Vnbnnidung0"/>
        <w:numPr>
          <w:ilvl w:val="0"/>
          <w:numId w:val="44"/>
        </w:numPr>
        <w:shd w:val="clear" w:color="auto" w:fill="auto"/>
        <w:tabs>
          <w:tab w:val="left" w:pos="770"/>
        </w:tabs>
        <w:spacing w:line="286" w:lineRule="auto"/>
        <w:ind w:left="660" w:hanging="260"/>
        <w:jc w:val="left"/>
      </w:pPr>
      <w:r>
        <w:t xml:space="preserve">She (A) </w:t>
      </w:r>
      <w:r>
        <w:rPr>
          <w:u w:val="single"/>
        </w:rPr>
        <w:t>complained</w:t>
      </w:r>
      <w:r>
        <w:t xml:space="preserve"> (B) </w:t>
      </w:r>
      <w:r>
        <w:rPr>
          <w:u w:val="single"/>
        </w:rPr>
        <w:t>that</w:t>
      </w:r>
      <w:r>
        <w:t xml:space="preserve"> she (C) </w:t>
      </w:r>
      <w:r>
        <w:rPr>
          <w:u w:val="single"/>
        </w:rPr>
        <w:t>never had</w:t>
      </w:r>
      <w:r>
        <w:t xml:space="preserve"> any time (D) </w:t>
      </w:r>
      <w:r>
        <w:rPr>
          <w:u w:val="single"/>
        </w:rPr>
        <w:t>for herself</w:t>
      </w:r>
      <w:r>
        <w:t>.</w:t>
      </w:r>
    </w:p>
    <w:p w:rsidR="005A0F15" w:rsidRDefault="00DD00A2">
      <w:pPr>
        <w:pStyle w:val="Vnbnnidung0"/>
        <w:numPr>
          <w:ilvl w:val="0"/>
          <w:numId w:val="44"/>
        </w:numPr>
        <w:shd w:val="clear" w:color="auto" w:fill="auto"/>
        <w:tabs>
          <w:tab w:val="left" w:pos="770"/>
        </w:tabs>
        <w:spacing w:after="220" w:line="286" w:lineRule="auto"/>
        <w:ind w:left="660" w:hanging="260"/>
        <w:jc w:val="left"/>
      </w:pPr>
      <w:r>
        <w:t xml:space="preserve">You (A) </w:t>
      </w:r>
      <w:r>
        <w:rPr>
          <w:u w:val="single"/>
        </w:rPr>
        <w:t>can try</w:t>
      </w:r>
      <w:r>
        <w:t xml:space="preserve"> (B) to minimize the damage (C) </w:t>
      </w:r>
      <w:r>
        <w:rPr>
          <w:u w:val="single"/>
        </w:rPr>
        <w:t>with</w:t>
      </w:r>
      <w:r>
        <w:t xml:space="preserve"> (D) </w:t>
      </w:r>
      <w:r>
        <w:rPr>
          <w:u w:val="single"/>
        </w:rPr>
        <w:t>innocent</w:t>
      </w:r>
      <w:r>
        <w:t xml:space="preserve"> </w:t>
      </w:r>
      <w:r>
        <w:rPr>
          <w:vertAlign w:val="superscript"/>
          <w:lang w:val="vi-VN" w:eastAsia="vi-VN" w:bidi="vi-VN"/>
        </w:rPr>
        <w:t>ĩ</w:t>
      </w:r>
      <w:r>
        <w:rPr>
          <w:lang w:val="vi-VN" w:eastAsia="vi-VN" w:bidi="vi-VN"/>
        </w:rPr>
        <w:t xml:space="preserve">' </w:t>
      </w:r>
      <w:r>
        <w:rPr>
          <w:u w:val="single"/>
        </w:rPr>
        <w:t>civilians</w:t>
      </w:r>
      <w:r>
        <w:t>.</w:t>
      </w:r>
    </w:p>
    <w:p w:rsidR="005A0F15" w:rsidRDefault="00DD00A2">
      <w:pPr>
        <w:pStyle w:val="Tiu70"/>
        <w:keepNext/>
        <w:keepLines/>
        <w:numPr>
          <w:ilvl w:val="0"/>
          <w:numId w:val="42"/>
        </w:numPr>
        <w:shd w:val="clear" w:color="auto" w:fill="auto"/>
        <w:tabs>
          <w:tab w:val="left" w:pos="344"/>
        </w:tabs>
        <w:spacing w:after="40" w:line="240" w:lineRule="auto"/>
        <w:jc w:val="both"/>
      </w:pPr>
      <w:bookmarkStart w:id="36" w:name="bookmark36"/>
      <w:r>
        <w:t xml:space="preserve">Choose the word (A, </w:t>
      </w:r>
      <w:r>
        <w:rPr>
          <w:b w:val="0"/>
          <w:bCs w:val="0"/>
          <w:sz w:val="24"/>
          <w:szCs w:val="24"/>
        </w:rPr>
        <w:t>B</w:t>
      </w:r>
      <w:r>
        <w:rPr>
          <w:b w:val="0"/>
          <w:bCs w:val="0"/>
          <w:sz w:val="24"/>
          <w:szCs w:val="24"/>
          <w:vertAlign w:val="subscript"/>
        </w:rPr>
        <w:t>?</w:t>
      </w:r>
      <w:r>
        <w:rPr>
          <w:b w:val="0"/>
          <w:bCs w:val="0"/>
          <w:sz w:val="24"/>
          <w:szCs w:val="24"/>
        </w:rPr>
        <w:t xml:space="preserve"> c, D) </w:t>
      </w:r>
      <w:r>
        <w:t>that best fits each of the blank spaces.</w:t>
      </w:r>
      <w:bookmarkEnd w:id="36"/>
    </w:p>
    <w:p w:rsidR="005A0F15" w:rsidRDefault="00DD00A2">
      <w:pPr>
        <w:pStyle w:val="Vnbnnidung0"/>
        <w:shd w:val="clear" w:color="auto" w:fill="auto"/>
        <w:tabs>
          <w:tab w:val="left" w:leader="underscore" w:pos="4296"/>
        </w:tabs>
        <w:spacing w:line="286" w:lineRule="auto"/>
      </w:pPr>
      <w:r>
        <w:t xml:space="preserve">Air pollution is a cause </w:t>
      </w:r>
      <w:r>
        <w:t>of ill health in</w:t>
      </w:r>
      <w:r>
        <w:tab/>
        <w:t>(1) . In many countries there</w:t>
      </w:r>
    </w:p>
    <w:p w:rsidR="005A0F15" w:rsidRDefault="00DD00A2">
      <w:pPr>
        <w:pStyle w:val="Vnbnnidung0"/>
        <w:shd w:val="clear" w:color="auto" w:fill="auto"/>
        <w:spacing w:line="286" w:lineRule="auto"/>
      </w:pPr>
      <w:r>
        <w:t>are laws limiting the amount of smoke that factories can produce. Although</w:t>
      </w:r>
    </w:p>
    <w:p w:rsidR="005A0F15" w:rsidRDefault="00DD00A2">
      <w:pPr>
        <w:pStyle w:val="Vnbnnidung0"/>
        <w:shd w:val="clear" w:color="auto" w:fill="auto"/>
        <w:tabs>
          <w:tab w:val="left" w:leader="underscore" w:pos="1867"/>
          <w:tab w:val="left" w:leader="underscore" w:pos="3840"/>
        </w:tabs>
        <w:spacing w:line="286" w:lineRule="auto"/>
      </w:pPr>
      <w:r>
        <w:t xml:space="preserve">there isn’t </w:t>
      </w:r>
      <w:r>
        <w:tab/>
        <w:t xml:space="preserve"> (2) on the </w:t>
      </w:r>
      <w:r>
        <w:tab/>
        <w:t xml:space="preserve"> (3) of smoke in the atmosphere,</w:t>
      </w:r>
    </w:p>
    <w:p w:rsidR="005A0F15" w:rsidRDefault="00DD00A2">
      <w:pPr>
        <w:pStyle w:val="Vnbnnidung0"/>
        <w:shd w:val="clear" w:color="auto" w:fill="auto"/>
        <w:spacing w:after="40" w:line="286" w:lineRule="auto"/>
      </w:pPr>
      <w:r>
        <w:t>doctors have proved that air pollution causes lung diseases.</w:t>
      </w:r>
    </w:p>
    <w:p w:rsidR="005A0F15" w:rsidRDefault="00DD00A2">
      <w:pPr>
        <w:pStyle w:val="Vnbnnidung0"/>
        <w:shd w:val="clear" w:color="auto" w:fill="auto"/>
        <w:tabs>
          <w:tab w:val="left" w:leader="underscore" w:pos="5129"/>
        </w:tabs>
        <w:spacing w:line="286" w:lineRule="auto"/>
      </w:pPr>
      <w:r>
        <w:t>The gases from</w:t>
      </w:r>
      <w:r>
        <w:t xml:space="preserve"> the exhausts of cars have also</w:t>
      </w:r>
      <w:r>
        <w:tab/>
        <w:t>(4) air pollution in</w:t>
      </w:r>
    </w:p>
    <w:p w:rsidR="005A0F15" w:rsidRDefault="00DD00A2">
      <w:pPr>
        <w:pStyle w:val="Vnbnnidung0"/>
        <w:shd w:val="clear" w:color="auto" w:fill="auto"/>
        <w:tabs>
          <w:tab w:val="left" w:leader="underscore" w:pos="747"/>
          <w:tab w:val="left" w:leader="underscore" w:pos="3091"/>
        </w:tabs>
        <w:spacing w:line="286" w:lineRule="auto"/>
      </w:pPr>
      <w:r>
        <w:tab/>
        <w:t>(5) cities. The</w:t>
      </w:r>
      <w:r>
        <w:tab/>
        <w:t>(6) in petrol produces a poisonous gas that</w:t>
      </w:r>
    </w:p>
    <w:p w:rsidR="005A0F15" w:rsidRDefault="005A0F15">
      <w:pPr>
        <w:pStyle w:val="Vnbnnidung0"/>
        <w:shd w:val="clear" w:color="auto" w:fill="auto"/>
        <w:tabs>
          <w:tab w:val="left" w:leader="underscore" w:pos="6886"/>
        </w:tabs>
        <w:spacing w:after="40" w:line="286" w:lineRule="auto"/>
      </w:pPr>
      <w:r>
        <w:pict>
          <v:shape id="_x0000_s1232" type="#_x0000_t202" style="position:absolute;left:0;text-align:left;margin-left:14.6pt;margin-top:214.7pt;width:16.55pt;height:175.2pt;z-index:-125829239;mso-wrap-distance-left:8pt;mso-wrap-distance-right:8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w:t>
                  </w:r>
                  <w:r>
                    <w:t>Ấ</w:t>
                  </w:r>
                  <w:r>
                    <w:t>C ĐÊ THI TIÊNG ANH VÀO L</w:t>
                  </w:r>
                  <w:r>
                    <w:t>Ở</w:t>
                  </w:r>
                  <w:r>
                    <w:t>P10</w:t>
                  </w:r>
                </w:p>
              </w:txbxContent>
            </v:textbox>
            <w10:wrap type="square" anchorx="page" anchory="margin"/>
          </v:shape>
        </w:pict>
      </w:r>
      <w:r w:rsidR="00DD00A2">
        <w:t>often collects in busy street surrounded by high buildings. Children</w:t>
      </w:r>
      <w:r w:rsidR="00DD00A2">
        <w:tab/>
        <w:t xml:space="preserve"> (7) live areas where there i</w:t>
      </w:r>
      <w:r w:rsidR="00DD00A2">
        <w:t>s a lot of lead in the atmosphere cannot think as</w:t>
      </w:r>
    </w:p>
    <w:p w:rsidR="005A0F15" w:rsidRDefault="00DD00A2">
      <w:pPr>
        <w:pStyle w:val="Vnbnnidung0"/>
        <w:shd w:val="clear" w:color="auto" w:fill="auto"/>
        <w:tabs>
          <w:tab w:val="left" w:leader="underscore" w:pos="747"/>
        </w:tabs>
        <w:spacing w:after="40" w:line="240" w:lineRule="auto"/>
      </w:pPr>
      <w:r>
        <w:tab/>
        <w:t>(8) as other children and are clumsy when they use their hands.</w:t>
      </w:r>
    </w:p>
    <w:p w:rsidR="005A0F15" w:rsidRDefault="00DD00A2">
      <w:pPr>
        <w:pStyle w:val="Vnbnnidung0"/>
        <w:shd w:val="clear" w:color="auto" w:fill="auto"/>
        <w:spacing w:after="40" w:line="240" w:lineRule="auto"/>
      </w:pPr>
      <w:r>
        <w:t>There are other long-term effects of pollution. If the gases in the atmosphere</w:t>
      </w:r>
    </w:p>
    <w:p w:rsidR="005A0F15" w:rsidRDefault="00DD00A2">
      <w:pPr>
        <w:pStyle w:val="Vnbnnidung0"/>
        <w:shd w:val="clear" w:color="auto" w:fill="auto"/>
        <w:tabs>
          <w:tab w:val="left" w:leader="underscore" w:pos="998"/>
          <w:tab w:val="left" w:leader="underscore" w:pos="1663"/>
        </w:tabs>
        <w:spacing w:after="40" w:line="240" w:lineRule="auto"/>
      </w:pPr>
      <w:r>
        <w:t xml:space="preserve">continue </w:t>
      </w:r>
      <w:r>
        <w:tab/>
      </w:r>
      <w:r>
        <w:tab/>
        <w:t>(9) increase, the earth’s climate may become warmer</w:t>
      </w:r>
      <w:r>
        <w:t>. A lot</w:t>
      </w:r>
    </w:p>
    <w:p w:rsidR="005A0F15" w:rsidRDefault="00DD00A2">
      <w:pPr>
        <w:pStyle w:val="Vnbnnidung0"/>
        <w:shd w:val="clear" w:color="auto" w:fill="auto"/>
        <w:tabs>
          <w:tab w:val="left" w:leader="underscore" w:pos="3391"/>
        </w:tabs>
        <w:spacing w:after="40" w:line="240" w:lineRule="auto"/>
      </w:pPr>
      <w:r>
        <w:t>of the ice near the Poles may</w:t>
      </w:r>
      <w:r>
        <w:tab/>
        <w:t>(10) and may cause serious floods.</w:t>
      </w:r>
    </w:p>
    <w:p w:rsidR="005A0F15" w:rsidRDefault="005A0F15">
      <w:pPr>
        <w:pStyle w:val="Tiu70"/>
        <w:keepNext/>
        <w:keepLines/>
        <w:shd w:val="clear" w:color="auto" w:fill="auto"/>
        <w:spacing w:before="120" w:after="40" w:line="252" w:lineRule="auto"/>
        <w:ind w:left="380" w:right="200" w:firstLine="20"/>
        <w:jc w:val="both"/>
      </w:pPr>
      <w:r>
        <w:pict>
          <v:shape id="_x0000_s1234" type="#_x0000_t202" style="position:absolute;left:0;text-align:left;margin-left:63.8pt;margin-top:291.45pt;width:310.1pt;height:106.55pt;z-index:-125829237;mso-wrap-distance-left:11.15pt;mso-wrap-distance-top:42.7pt;mso-wrap-distance-bottom:6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613"/>
                    <w:gridCol w:w="1517"/>
                    <w:gridCol w:w="1690"/>
                    <w:gridCol w:w="1382"/>
                  </w:tblGrid>
                  <w:tr w:rsidR="005A0F15">
                    <w:tblPrEx>
                      <w:tblCellMar>
                        <w:top w:w="0" w:type="dxa"/>
                        <w:bottom w:w="0" w:type="dxa"/>
                      </w:tblCellMar>
                    </w:tblPrEx>
                    <w:trPr>
                      <w:trHeight w:hRule="exact" w:val="240"/>
                      <w:tblHeader/>
                    </w:trPr>
                    <w:tc>
                      <w:tcPr>
                        <w:tcW w:w="1613" w:type="dxa"/>
                        <w:shd w:val="clear" w:color="auto" w:fill="FFFFFF"/>
                      </w:tcPr>
                      <w:p w:rsidR="005A0F15" w:rsidRDefault="00DD00A2">
                        <w:pPr>
                          <w:pStyle w:val="Khc0"/>
                          <w:shd w:val="clear" w:color="auto" w:fill="auto"/>
                          <w:spacing w:line="240" w:lineRule="auto"/>
                          <w:jc w:val="left"/>
                        </w:pPr>
                        <w:r>
                          <w:t>3) A. affect</w:t>
                        </w:r>
                      </w:p>
                    </w:tc>
                    <w:tc>
                      <w:tcPr>
                        <w:tcW w:w="1517" w:type="dxa"/>
                        <w:shd w:val="clear" w:color="auto" w:fill="FFFFFF"/>
                      </w:tcPr>
                      <w:p w:rsidR="005A0F15" w:rsidRDefault="00DD00A2">
                        <w:pPr>
                          <w:pStyle w:val="Khc0"/>
                          <w:shd w:val="clear" w:color="auto" w:fill="auto"/>
                          <w:spacing w:line="240" w:lineRule="auto"/>
                          <w:ind w:left="180" w:firstLine="20"/>
                          <w:jc w:val="left"/>
                        </w:pPr>
                        <w:r>
                          <w:t>B. effects</w:t>
                        </w:r>
                      </w:p>
                    </w:tc>
                    <w:tc>
                      <w:tcPr>
                        <w:tcW w:w="1690" w:type="dxa"/>
                        <w:shd w:val="clear" w:color="auto" w:fill="FFFFFF"/>
                      </w:tcPr>
                      <w:p w:rsidR="005A0F15" w:rsidRDefault="00DD00A2">
                        <w:pPr>
                          <w:pStyle w:val="Khc0"/>
                          <w:shd w:val="clear" w:color="auto" w:fill="auto"/>
                          <w:spacing w:line="240" w:lineRule="auto"/>
                          <w:ind w:left="260"/>
                          <w:jc w:val="left"/>
                        </w:pPr>
                        <w:r>
                          <w:rPr>
                            <w:sz w:val="28"/>
                            <w:szCs w:val="28"/>
                          </w:rPr>
                          <w:t xml:space="preserve">c. </w:t>
                        </w:r>
                        <w:r>
                          <w:t>effectuation</w:t>
                        </w:r>
                      </w:p>
                    </w:tc>
                    <w:tc>
                      <w:tcPr>
                        <w:tcW w:w="1382" w:type="dxa"/>
                        <w:shd w:val="clear" w:color="auto" w:fill="FFFFFF"/>
                      </w:tcPr>
                      <w:p w:rsidR="005A0F15" w:rsidRDefault="00DD00A2">
                        <w:pPr>
                          <w:pStyle w:val="Khc0"/>
                          <w:shd w:val="clear" w:color="auto" w:fill="auto"/>
                          <w:spacing w:line="240" w:lineRule="auto"/>
                          <w:ind w:left="160"/>
                          <w:jc w:val="left"/>
                        </w:pPr>
                        <w:r>
                          <w:t>D. affectation</w:t>
                        </w:r>
                      </w:p>
                    </w:tc>
                  </w:tr>
                  <w:tr w:rsidR="005A0F15">
                    <w:tblPrEx>
                      <w:tblCellMar>
                        <w:top w:w="0" w:type="dxa"/>
                        <w:bottom w:w="0" w:type="dxa"/>
                      </w:tblCellMar>
                    </w:tblPrEx>
                    <w:trPr>
                      <w:trHeight w:hRule="exact" w:val="288"/>
                    </w:trPr>
                    <w:tc>
                      <w:tcPr>
                        <w:tcW w:w="1613" w:type="dxa"/>
                        <w:shd w:val="clear" w:color="auto" w:fill="FFFFFF"/>
                        <w:vAlign w:val="bottom"/>
                      </w:tcPr>
                      <w:p w:rsidR="005A0F15" w:rsidRDefault="00DD00A2">
                        <w:pPr>
                          <w:pStyle w:val="Khc0"/>
                          <w:shd w:val="clear" w:color="auto" w:fill="auto"/>
                          <w:spacing w:line="240" w:lineRule="auto"/>
                          <w:jc w:val="left"/>
                        </w:pPr>
                        <w:r>
                          <w:t>4) A. increasing</w:t>
                        </w:r>
                      </w:p>
                    </w:tc>
                    <w:tc>
                      <w:tcPr>
                        <w:tcW w:w="1517" w:type="dxa"/>
                        <w:shd w:val="clear" w:color="auto" w:fill="FFFFFF"/>
                        <w:vAlign w:val="bottom"/>
                      </w:tcPr>
                      <w:p w:rsidR="005A0F15" w:rsidRDefault="00DD00A2">
                        <w:pPr>
                          <w:pStyle w:val="Khc0"/>
                          <w:shd w:val="clear" w:color="auto" w:fill="auto"/>
                          <w:spacing w:line="240" w:lineRule="auto"/>
                          <w:ind w:left="180" w:firstLine="20"/>
                          <w:jc w:val="left"/>
                        </w:pPr>
                        <w:r>
                          <w:t>B. increased</w:t>
                        </w:r>
                      </w:p>
                    </w:tc>
                    <w:tc>
                      <w:tcPr>
                        <w:tcW w:w="1690" w:type="dxa"/>
                        <w:shd w:val="clear" w:color="auto" w:fill="FFFFFF"/>
                        <w:vAlign w:val="bottom"/>
                      </w:tcPr>
                      <w:p w:rsidR="005A0F15" w:rsidRDefault="00DD00A2">
                        <w:pPr>
                          <w:pStyle w:val="Khc0"/>
                          <w:shd w:val="clear" w:color="auto" w:fill="auto"/>
                          <w:spacing w:line="240" w:lineRule="auto"/>
                          <w:ind w:left="260"/>
                          <w:jc w:val="left"/>
                        </w:pPr>
                        <w:r>
                          <w:rPr>
                            <w:sz w:val="28"/>
                            <w:szCs w:val="28"/>
                          </w:rPr>
                          <w:t xml:space="preserve">c. </w:t>
                        </w:r>
                        <w:r>
                          <w:t>decreasing</w:t>
                        </w:r>
                      </w:p>
                    </w:tc>
                    <w:tc>
                      <w:tcPr>
                        <w:tcW w:w="1382" w:type="dxa"/>
                        <w:shd w:val="clear" w:color="auto" w:fill="FFFFFF"/>
                        <w:vAlign w:val="bottom"/>
                      </w:tcPr>
                      <w:p w:rsidR="005A0F15" w:rsidRDefault="00DD00A2">
                        <w:pPr>
                          <w:pStyle w:val="Khc0"/>
                          <w:shd w:val="clear" w:color="auto" w:fill="auto"/>
                          <w:spacing w:line="240" w:lineRule="auto"/>
                          <w:ind w:left="160"/>
                          <w:jc w:val="left"/>
                        </w:pPr>
                        <w:r>
                          <w:t>D. decreased</w:t>
                        </w:r>
                      </w:p>
                    </w:tc>
                  </w:tr>
                  <w:tr w:rsidR="005A0F15">
                    <w:tblPrEx>
                      <w:tblCellMar>
                        <w:top w:w="0" w:type="dxa"/>
                        <w:bottom w:w="0" w:type="dxa"/>
                      </w:tblCellMar>
                    </w:tblPrEx>
                    <w:trPr>
                      <w:trHeight w:hRule="exact" w:val="259"/>
                    </w:trPr>
                    <w:tc>
                      <w:tcPr>
                        <w:tcW w:w="1613" w:type="dxa"/>
                        <w:shd w:val="clear" w:color="auto" w:fill="FFFFFF"/>
                      </w:tcPr>
                      <w:p w:rsidR="005A0F15" w:rsidRDefault="00DD00A2">
                        <w:pPr>
                          <w:pStyle w:val="Khc0"/>
                          <w:shd w:val="clear" w:color="auto" w:fill="auto"/>
                          <w:spacing w:line="240" w:lineRule="auto"/>
                          <w:jc w:val="left"/>
                        </w:pPr>
                        <w:r>
                          <w:t>5) A. the most</w:t>
                        </w:r>
                      </w:p>
                    </w:tc>
                    <w:tc>
                      <w:tcPr>
                        <w:tcW w:w="1517" w:type="dxa"/>
                        <w:shd w:val="clear" w:color="auto" w:fill="FFFFFF"/>
                      </w:tcPr>
                      <w:p w:rsidR="005A0F15" w:rsidRDefault="00DD00A2">
                        <w:pPr>
                          <w:pStyle w:val="Khc0"/>
                          <w:shd w:val="clear" w:color="auto" w:fill="auto"/>
                          <w:spacing w:line="240" w:lineRule="auto"/>
                          <w:ind w:left="180" w:firstLine="20"/>
                          <w:jc w:val="left"/>
                        </w:pPr>
                        <w:r>
                          <w:t>B. most of</w:t>
                        </w:r>
                      </w:p>
                    </w:tc>
                    <w:tc>
                      <w:tcPr>
                        <w:tcW w:w="1690" w:type="dxa"/>
                        <w:shd w:val="clear" w:color="auto" w:fill="FFFFFF"/>
                      </w:tcPr>
                      <w:p w:rsidR="005A0F15" w:rsidRDefault="00DD00A2">
                        <w:pPr>
                          <w:pStyle w:val="Khc0"/>
                          <w:shd w:val="clear" w:color="auto" w:fill="auto"/>
                          <w:spacing w:line="240" w:lineRule="auto"/>
                          <w:ind w:left="260"/>
                          <w:jc w:val="left"/>
                        </w:pPr>
                        <w:r>
                          <w:rPr>
                            <w:sz w:val="28"/>
                            <w:szCs w:val="28"/>
                          </w:rPr>
                          <w:t xml:space="preserve">c. </w:t>
                        </w:r>
                        <w:r>
                          <w:t>most</w:t>
                        </w:r>
                      </w:p>
                    </w:tc>
                    <w:tc>
                      <w:tcPr>
                        <w:tcW w:w="1382" w:type="dxa"/>
                        <w:shd w:val="clear" w:color="auto" w:fill="FFFFFF"/>
                      </w:tcPr>
                      <w:p w:rsidR="005A0F15" w:rsidRDefault="00DD00A2">
                        <w:pPr>
                          <w:pStyle w:val="Khc0"/>
                          <w:shd w:val="clear" w:color="auto" w:fill="auto"/>
                          <w:spacing w:line="240" w:lineRule="auto"/>
                          <w:ind w:left="160"/>
                          <w:jc w:val="left"/>
                        </w:pPr>
                        <w:r>
                          <w:t>D. every</w:t>
                        </w:r>
                      </w:p>
                    </w:tc>
                  </w:tr>
                  <w:tr w:rsidR="005A0F15">
                    <w:tblPrEx>
                      <w:tblCellMar>
                        <w:top w:w="0" w:type="dxa"/>
                        <w:bottom w:w="0" w:type="dxa"/>
                      </w:tblCellMar>
                    </w:tblPrEx>
                    <w:trPr>
                      <w:trHeight w:hRule="exact" w:val="264"/>
                    </w:trPr>
                    <w:tc>
                      <w:tcPr>
                        <w:tcW w:w="1613" w:type="dxa"/>
                        <w:shd w:val="clear" w:color="auto" w:fill="FFFFFF"/>
                        <w:vAlign w:val="bottom"/>
                      </w:tcPr>
                      <w:p w:rsidR="005A0F15" w:rsidRDefault="00DD00A2">
                        <w:pPr>
                          <w:pStyle w:val="Khc0"/>
                          <w:shd w:val="clear" w:color="auto" w:fill="auto"/>
                          <w:spacing w:line="240" w:lineRule="auto"/>
                          <w:jc w:val="left"/>
                        </w:pPr>
                        <w:r>
                          <w:t>6) A. lead</w:t>
                        </w:r>
                      </w:p>
                    </w:tc>
                    <w:tc>
                      <w:tcPr>
                        <w:tcW w:w="1517" w:type="dxa"/>
                        <w:shd w:val="clear" w:color="auto" w:fill="FFFFFF"/>
                        <w:vAlign w:val="bottom"/>
                      </w:tcPr>
                      <w:p w:rsidR="005A0F15" w:rsidRDefault="00DD00A2">
                        <w:pPr>
                          <w:pStyle w:val="Khc0"/>
                          <w:shd w:val="clear" w:color="auto" w:fill="auto"/>
                          <w:spacing w:line="240" w:lineRule="auto"/>
                          <w:ind w:left="180" w:firstLine="20"/>
                          <w:jc w:val="left"/>
                        </w:pPr>
                        <w:r>
                          <w:t>B. zinc</w:t>
                        </w:r>
                      </w:p>
                    </w:tc>
                    <w:tc>
                      <w:tcPr>
                        <w:tcW w:w="1690" w:type="dxa"/>
                        <w:shd w:val="clear" w:color="auto" w:fill="FFFFFF"/>
                        <w:vAlign w:val="bottom"/>
                      </w:tcPr>
                      <w:p w:rsidR="005A0F15" w:rsidRDefault="00DD00A2">
                        <w:pPr>
                          <w:pStyle w:val="Khc0"/>
                          <w:shd w:val="clear" w:color="auto" w:fill="auto"/>
                          <w:spacing w:line="240" w:lineRule="auto"/>
                          <w:ind w:left="260"/>
                          <w:jc w:val="left"/>
                        </w:pPr>
                        <w:r>
                          <w:t xml:space="preserve">c. </w:t>
                        </w:r>
                        <w:r>
                          <w:t>bronze</w:t>
                        </w:r>
                      </w:p>
                    </w:tc>
                    <w:tc>
                      <w:tcPr>
                        <w:tcW w:w="1382" w:type="dxa"/>
                        <w:shd w:val="clear" w:color="auto" w:fill="FFFFFF"/>
                        <w:vAlign w:val="bottom"/>
                      </w:tcPr>
                      <w:p w:rsidR="005A0F15" w:rsidRDefault="00DD00A2">
                        <w:pPr>
                          <w:pStyle w:val="Khc0"/>
                          <w:shd w:val="clear" w:color="auto" w:fill="auto"/>
                          <w:spacing w:line="240" w:lineRule="auto"/>
                          <w:ind w:left="160"/>
                          <w:jc w:val="left"/>
                        </w:pPr>
                        <w:r>
                          <w:t>D. steel</w:t>
                        </w:r>
                      </w:p>
                    </w:tc>
                  </w:tr>
                  <w:tr w:rsidR="005A0F15">
                    <w:tblPrEx>
                      <w:tblCellMar>
                        <w:top w:w="0" w:type="dxa"/>
                        <w:bottom w:w="0" w:type="dxa"/>
                      </w:tblCellMar>
                    </w:tblPrEx>
                    <w:trPr>
                      <w:trHeight w:hRule="exact" w:val="274"/>
                    </w:trPr>
                    <w:tc>
                      <w:tcPr>
                        <w:tcW w:w="1613" w:type="dxa"/>
                        <w:shd w:val="clear" w:color="auto" w:fill="FFFFFF"/>
                        <w:vAlign w:val="bottom"/>
                      </w:tcPr>
                      <w:p w:rsidR="005A0F15" w:rsidRDefault="00DD00A2">
                        <w:pPr>
                          <w:pStyle w:val="Khc0"/>
                          <w:shd w:val="clear" w:color="auto" w:fill="auto"/>
                          <w:spacing w:line="240" w:lineRule="auto"/>
                          <w:jc w:val="left"/>
                        </w:pPr>
                        <w:r>
                          <w:t>7) A. who</w:t>
                        </w:r>
                      </w:p>
                    </w:tc>
                    <w:tc>
                      <w:tcPr>
                        <w:tcW w:w="1517" w:type="dxa"/>
                        <w:shd w:val="clear" w:color="auto" w:fill="FFFFFF"/>
                        <w:vAlign w:val="bottom"/>
                      </w:tcPr>
                      <w:p w:rsidR="005A0F15" w:rsidRDefault="00DD00A2">
                        <w:pPr>
                          <w:pStyle w:val="Khc0"/>
                          <w:shd w:val="clear" w:color="auto" w:fill="auto"/>
                          <w:spacing w:line="240" w:lineRule="auto"/>
                          <w:ind w:left="180" w:firstLine="20"/>
                          <w:jc w:val="left"/>
                        </w:pPr>
                        <w:r>
                          <w:t>B. whichi</w:t>
                        </w:r>
                      </w:p>
                    </w:tc>
                    <w:tc>
                      <w:tcPr>
                        <w:tcW w:w="1690" w:type="dxa"/>
                        <w:shd w:val="clear" w:color="auto" w:fill="FFFFFF"/>
                        <w:vAlign w:val="bottom"/>
                      </w:tcPr>
                      <w:p w:rsidR="005A0F15" w:rsidRDefault="00DD00A2">
                        <w:pPr>
                          <w:pStyle w:val="Khc0"/>
                          <w:shd w:val="clear" w:color="auto" w:fill="auto"/>
                          <w:spacing w:line="240" w:lineRule="auto"/>
                          <w:ind w:left="260"/>
                          <w:jc w:val="left"/>
                        </w:pPr>
                        <w:r>
                          <w:t>c. those</w:t>
                        </w:r>
                      </w:p>
                    </w:tc>
                    <w:tc>
                      <w:tcPr>
                        <w:tcW w:w="1382" w:type="dxa"/>
                        <w:shd w:val="clear" w:color="auto" w:fill="FFFFFF"/>
                        <w:vAlign w:val="bottom"/>
                      </w:tcPr>
                      <w:p w:rsidR="005A0F15" w:rsidRDefault="00DD00A2">
                        <w:pPr>
                          <w:pStyle w:val="Khc0"/>
                          <w:shd w:val="clear" w:color="auto" w:fill="auto"/>
                          <w:spacing w:line="240" w:lineRule="auto"/>
                          <w:ind w:left="160"/>
                          <w:jc w:val="left"/>
                        </w:pPr>
                        <w:r>
                          <w:t>D. whom</w:t>
                        </w:r>
                      </w:p>
                    </w:tc>
                  </w:tr>
                  <w:tr w:rsidR="005A0F15">
                    <w:tblPrEx>
                      <w:tblCellMar>
                        <w:top w:w="0" w:type="dxa"/>
                        <w:bottom w:w="0" w:type="dxa"/>
                      </w:tblCellMar>
                    </w:tblPrEx>
                    <w:trPr>
                      <w:trHeight w:hRule="exact" w:val="288"/>
                    </w:trPr>
                    <w:tc>
                      <w:tcPr>
                        <w:tcW w:w="1613" w:type="dxa"/>
                        <w:shd w:val="clear" w:color="auto" w:fill="FFFFFF"/>
                        <w:vAlign w:val="bottom"/>
                      </w:tcPr>
                      <w:p w:rsidR="005A0F15" w:rsidRDefault="00DD00A2">
                        <w:pPr>
                          <w:pStyle w:val="Khc0"/>
                          <w:shd w:val="clear" w:color="auto" w:fill="auto"/>
                          <w:spacing w:line="240" w:lineRule="auto"/>
                          <w:jc w:val="left"/>
                        </w:pPr>
                        <w:r>
                          <w:t>8) A. quick</w:t>
                        </w:r>
                      </w:p>
                    </w:tc>
                    <w:tc>
                      <w:tcPr>
                        <w:tcW w:w="1517" w:type="dxa"/>
                        <w:shd w:val="clear" w:color="auto" w:fill="FFFFFF"/>
                        <w:vAlign w:val="bottom"/>
                      </w:tcPr>
                      <w:p w:rsidR="005A0F15" w:rsidRDefault="00DD00A2">
                        <w:pPr>
                          <w:pStyle w:val="Khc0"/>
                          <w:shd w:val="clear" w:color="auto" w:fill="auto"/>
                          <w:spacing w:line="240" w:lineRule="auto"/>
                          <w:ind w:left="180" w:firstLine="20"/>
                          <w:jc w:val="left"/>
                        </w:pPr>
                        <w:r>
                          <w:t>B. quickly</w:t>
                        </w:r>
                      </w:p>
                    </w:tc>
                    <w:tc>
                      <w:tcPr>
                        <w:tcW w:w="1690" w:type="dxa"/>
                        <w:shd w:val="clear" w:color="auto" w:fill="FFFFFF"/>
                        <w:vAlign w:val="bottom"/>
                      </w:tcPr>
                      <w:p w:rsidR="005A0F15" w:rsidRDefault="00DD00A2">
                        <w:pPr>
                          <w:pStyle w:val="Khc0"/>
                          <w:shd w:val="clear" w:color="auto" w:fill="auto"/>
                          <w:spacing w:line="240" w:lineRule="auto"/>
                          <w:ind w:left="260"/>
                          <w:jc w:val="left"/>
                        </w:pPr>
                        <w:r>
                          <w:rPr>
                            <w:sz w:val="28"/>
                            <w:szCs w:val="28"/>
                          </w:rPr>
                          <w:t xml:space="preserve">c. </w:t>
                        </w:r>
                        <w:r>
                          <w:t>fastly</w:t>
                        </w:r>
                      </w:p>
                    </w:tc>
                    <w:tc>
                      <w:tcPr>
                        <w:tcW w:w="1382" w:type="dxa"/>
                        <w:shd w:val="clear" w:color="auto" w:fill="FFFFFF"/>
                        <w:vAlign w:val="bottom"/>
                      </w:tcPr>
                      <w:p w:rsidR="005A0F15" w:rsidRDefault="00DD00A2">
                        <w:pPr>
                          <w:pStyle w:val="Khc0"/>
                          <w:shd w:val="clear" w:color="auto" w:fill="auto"/>
                          <w:spacing w:line="240" w:lineRule="auto"/>
                          <w:ind w:left="160"/>
                          <w:jc w:val="left"/>
                        </w:pPr>
                        <w:r>
                          <w:t>D. intelligent</w:t>
                        </w:r>
                      </w:p>
                    </w:tc>
                  </w:tr>
                  <w:tr w:rsidR="005A0F15">
                    <w:tblPrEx>
                      <w:tblCellMar>
                        <w:top w:w="0" w:type="dxa"/>
                        <w:bottom w:w="0" w:type="dxa"/>
                      </w:tblCellMar>
                    </w:tblPrEx>
                    <w:trPr>
                      <w:trHeight w:hRule="exact" w:val="259"/>
                    </w:trPr>
                    <w:tc>
                      <w:tcPr>
                        <w:tcW w:w="1613" w:type="dxa"/>
                        <w:shd w:val="clear" w:color="auto" w:fill="FFFFFF"/>
                      </w:tcPr>
                      <w:p w:rsidR="005A0F15" w:rsidRDefault="00DD00A2">
                        <w:pPr>
                          <w:pStyle w:val="Khc0"/>
                          <w:shd w:val="clear" w:color="auto" w:fill="auto"/>
                          <w:spacing w:line="240" w:lineRule="auto"/>
                          <w:jc w:val="left"/>
                        </w:pPr>
                        <w:r>
                          <w:t>9) A. along</w:t>
                        </w:r>
                      </w:p>
                    </w:tc>
                    <w:tc>
                      <w:tcPr>
                        <w:tcW w:w="1517" w:type="dxa"/>
                        <w:shd w:val="clear" w:color="auto" w:fill="FFFFFF"/>
                      </w:tcPr>
                      <w:p w:rsidR="005A0F15" w:rsidRDefault="00DD00A2">
                        <w:pPr>
                          <w:pStyle w:val="Khc0"/>
                          <w:shd w:val="clear" w:color="auto" w:fill="auto"/>
                          <w:spacing w:line="240" w:lineRule="auto"/>
                          <w:ind w:left="180" w:firstLine="20"/>
                          <w:jc w:val="left"/>
                        </w:pPr>
                        <w:r>
                          <w:t>B. down</w:t>
                        </w:r>
                      </w:p>
                    </w:tc>
                    <w:tc>
                      <w:tcPr>
                        <w:tcW w:w="1690" w:type="dxa"/>
                        <w:shd w:val="clear" w:color="auto" w:fill="FFFFFF"/>
                      </w:tcPr>
                      <w:p w:rsidR="005A0F15" w:rsidRDefault="00DD00A2">
                        <w:pPr>
                          <w:pStyle w:val="Khc0"/>
                          <w:shd w:val="clear" w:color="auto" w:fill="auto"/>
                          <w:spacing w:line="240" w:lineRule="auto"/>
                          <w:ind w:left="260"/>
                          <w:jc w:val="left"/>
                        </w:pPr>
                        <w:r>
                          <w:t>c. toward</w:t>
                        </w:r>
                      </w:p>
                    </w:tc>
                    <w:tc>
                      <w:tcPr>
                        <w:tcW w:w="1382" w:type="dxa"/>
                        <w:shd w:val="clear" w:color="auto" w:fill="FFFFFF"/>
                      </w:tcPr>
                      <w:p w:rsidR="005A0F15" w:rsidRDefault="00DD00A2">
                        <w:pPr>
                          <w:pStyle w:val="Khc0"/>
                          <w:shd w:val="clear" w:color="auto" w:fill="auto"/>
                          <w:spacing w:line="240" w:lineRule="auto"/>
                          <w:ind w:left="160"/>
                          <w:jc w:val="left"/>
                        </w:pPr>
                        <w:r>
                          <w:t>D. to</w:t>
                        </w:r>
                      </w:p>
                    </w:tc>
                  </w:tr>
                  <w:tr w:rsidR="005A0F15">
                    <w:tblPrEx>
                      <w:tblCellMar>
                        <w:top w:w="0" w:type="dxa"/>
                        <w:bottom w:w="0" w:type="dxa"/>
                      </w:tblCellMar>
                    </w:tblPrEx>
                    <w:trPr>
                      <w:trHeight w:hRule="exact" w:val="259"/>
                    </w:trPr>
                    <w:tc>
                      <w:tcPr>
                        <w:tcW w:w="1613" w:type="dxa"/>
                        <w:shd w:val="clear" w:color="auto" w:fill="FFFFFF"/>
                      </w:tcPr>
                      <w:p w:rsidR="005A0F15" w:rsidRDefault="00DD00A2">
                        <w:pPr>
                          <w:pStyle w:val="Khc0"/>
                          <w:shd w:val="clear" w:color="auto" w:fill="auto"/>
                          <w:spacing w:line="240" w:lineRule="auto"/>
                          <w:jc w:val="left"/>
                        </w:pPr>
                        <w:r>
                          <w:t>10) A. melt</w:t>
                        </w:r>
                      </w:p>
                    </w:tc>
                    <w:tc>
                      <w:tcPr>
                        <w:tcW w:w="1517" w:type="dxa"/>
                        <w:shd w:val="clear" w:color="auto" w:fill="FFFFFF"/>
                      </w:tcPr>
                      <w:p w:rsidR="005A0F15" w:rsidRDefault="00DD00A2">
                        <w:pPr>
                          <w:pStyle w:val="Khc0"/>
                          <w:shd w:val="clear" w:color="auto" w:fill="auto"/>
                          <w:spacing w:line="240" w:lineRule="auto"/>
                          <w:ind w:left="180" w:firstLine="20"/>
                          <w:jc w:val="left"/>
                        </w:pPr>
                        <w:r>
                          <w:t>B. freeze</w:t>
                        </w:r>
                      </w:p>
                    </w:tc>
                    <w:tc>
                      <w:tcPr>
                        <w:tcW w:w="1690" w:type="dxa"/>
                        <w:shd w:val="clear" w:color="auto" w:fill="FFFFFF"/>
                      </w:tcPr>
                      <w:p w:rsidR="005A0F15" w:rsidRDefault="00DD00A2">
                        <w:pPr>
                          <w:pStyle w:val="Khc0"/>
                          <w:shd w:val="clear" w:color="auto" w:fill="auto"/>
                          <w:spacing w:line="240" w:lineRule="auto"/>
                          <w:ind w:left="260"/>
                          <w:jc w:val="left"/>
                        </w:pPr>
                        <w:r>
                          <w:t>c. defrost</w:t>
                        </w:r>
                      </w:p>
                    </w:tc>
                    <w:tc>
                      <w:tcPr>
                        <w:tcW w:w="1382" w:type="dxa"/>
                        <w:shd w:val="clear" w:color="auto" w:fill="FFFFFF"/>
                      </w:tcPr>
                      <w:p w:rsidR="005A0F15" w:rsidRDefault="00DD00A2">
                        <w:pPr>
                          <w:pStyle w:val="Khc0"/>
                          <w:shd w:val="clear" w:color="auto" w:fill="auto"/>
                          <w:spacing w:line="240" w:lineRule="auto"/>
                          <w:ind w:left="160"/>
                          <w:jc w:val="left"/>
                        </w:pPr>
                        <w:r>
                          <w:t>D. flow</w:t>
                        </w:r>
                      </w:p>
                    </w:tc>
                  </w:tr>
                </w:tbl>
                <w:p w:rsidR="005A0F15" w:rsidRDefault="005A0F15"/>
              </w:txbxContent>
            </v:textbox>
            <w10:wrap type="topAndBottom" anchorx="page" anchory="margin"/>
          </v:shape>
        </w:pict>
      </w:r>
      <w:r>
        <w:pict>
          <v:shape id="_x0000_s1236" type="#_x0000_t202" style="position:absolute;left:0;text-align:left;margin-left:61.65pt;margin-top:248.75pt;width:127.45pt;height:41.05pt;z-index:-125829235;mso-wrap-distance-left:0;mso-wrap-distance-right:0;mso-position-horizontal-relative:page;mso-position-vertical-relative:margin" filled="f" stroked="f">
            <v:textbox style="mso-fit-shape-to-text:t" inset="0,0,0,0">
              <w:txbxContent>
                <w:p w:rsidR="005A0F15" w:rsidRDefault="00DD00A2">
                  <w:pPr>
                    <w:pStyle w:val="Chthchbng0"/>
                    <w:numPr>
                      <w:ilvl w:val="0"/>
                      <w:numId w:val="40"/>
                    </w:numPr>
                    <w:shd w:val="clear" w:color="auto" w:fill="auto"/>
                    <w:tabs>
                      <w:tab w:val="left" w:pos="223"/>
                      <w:tab w:val="left" w:pos="1759"/>
                    </w:tabs>
                    <w:spacing w:line="240" w:lineRule="auto"/>
                    <w:ind w:left="0" w:firstLine="0"/>
                  </w:pPr>
                  <w:r>
                    <w:rPr>
                      <w:b w:val="0"/>
                      <w:bCs w:val="0"/>
                    </w:rPr>
                    <w:t>A. man</w:t>
                  </w:r>
                  <w:r>
                    <w:rPr>
                      <w:b w:val="0"/>
                      <w:bCs w:val="0"/>
                    </w:rPr>
                    <w:tab/>
                    <w:t>B. men</w:t>
                  </w:r>
                </w:p>
                <w:p w:rsidR="005A0F15" w:rsidRDefault="00DD00A2">
                  <w:pPr>
                    <w:pStyle w:val="Chthchbng0"/>
                    <w:numPr>
                      <w:ilvl w:val="0"/>
                      <w:numId w:val="40"/>
                    </w:numPr>
                    <w:shd w:val="clear" w:color="auto" w:fill="auto"/>
                    <w:tabs>
                      <w:tab w:val="left" w:pos="242"/>
                    </w:tabs>
                    <w:spacing w:line="240" w:lineRule="auto"/>
                    <w:ind w:left="0" w:firstLine="0"/>
                  </w:pPr>
                  <w:r>
                    <w:rPr>
                      <w:b w:val="0"/>
                      <w:bCs w:val="0"/>
                    </w:rPr>
                    <w:t>A. enough information</w:t>
                  </w:r>
                </w:p>
                <w:p w:rsidR="005A0F15" w:rsidRDefault="00DD00A2">
                  <w:pPr>
                    <w:pStyle w:val="Chthchbng0"/>
                    <w:shd w:val="clear" w:color="auto" w:fill="auto"/>
                    <w:spacing w:line="197" w:lineRule="auto"/>
                    <w:ind w:left="0" w:right="180" w:firstLine="0"/>
                    <w:jc w:val="right"/>
                  </w:pPr>
                  <w:r>
                    <w:rPr>
                      <w:b w:val="0"/>
                      <w:bCs w:val="0"/>
                      <w:sz w:val="28"/>
                      <w:szCs w:val="28"/>
                    </w:rPr>
                    <w:t xml:space="preserve">c. </w:t>
                  </w:r>
                  <w:r>
                    <w:rPr>
                      <w:b w:val="0"/>
                      <w:bCs w:val="0"/>
                    </w:rPr>
                    <w:t>enough informative</w:t>
                  </w:r>
                </w:p>
              </w:txbxContent>
            </v:textbox>
            <w10:wrap type="topAndBottom" anchorx="page" anchory="margin"/>
          </v:shape>
        </w:pict>
      </w:r>
      <w:r>
        <w:pict>
          <v:shape id="_x0000_s1238" type="#_x0000_t202" style="position:absolute;left:0;text-align:left;margin-left:230.1pt;margin-top:248.75pt;width:128.65pt;height:42.6pt;z-index:-125829233;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line="283" w:lineRule="auto"/>
                    <w:ind w:left="0" w:firstLine="0"/>
                  </w:pPr>
                  <w:r>
                    <w:rPr>
                      <w:b w:val="0"/>
                      <w:bCs w:val="0"/>
                    </w:rPr>
                    <w:t xml:space="preserve">c. human </w:t>
                  </w:r>
                  <w:r>
                    <w:rPr>
                      <w:b w:val="0"/>
                      <w:bCs w:val="0"/>
                    </w:rPr>
                    <w:t>beings D. person B. information enough D. informative enough</w:t>
                  </w:r>
                </w:p>
              </w:txbxContent>
            </v:textbox>
            <w10:wrap type="topAndBottom" anchorx="page" anchory="margin"/>
          </v:shape>
        </w:pict>
      </w:r>
      <w:bookmarkStart w:id="37" w:name="bookmark37"/>
      <w:r w:rsidR="00DD00A2">
        <w:t xml:space="preserve">Read the following passage and choose the item (A, </w:t>
      </w:r>
      <w:r w:rsidR="00DD00A2">
        <w:rPr>
          <w:b w:val="0"/>
          <w:bCs w:val="0"/>
          <w:sz w:val="24"/>
          <w:szCs w:val="24"/>
        </w:rPr>
        <w:t xml:space="preserve">B, c, </w:t>
      </w:r>
      <w:r w:rsidR="00DD00A2">
        <w:t>D) that best answer each of the questions about it.</w:t>
      </w:r>
      <w:bookmarkEnd w:id="37"/>
    </w:p>
    <w:p w:rsidR="005A0F15" w:rsidRDefault="00DD00A2">
      <w:pPr>
        <w:pStyle w:val="Vnbnnidung0"/>
        <w:shd w:val="clear" w:color="auto" w:fill="auto"/>
        <w:spacing w:after="40"/>
        <w:ind w:left="380" w:right="200" w:firstLine="20"/>
      </w:pPr>
      <w:r>
        <w:t xml:space="preserve">The people of Kiribati are afraid that one day in the not-too-distant future, their </w:t>
      </w:r>
      <w:r>
        <w:t>country will disappear from the face of the earth - literally.</w:t>
      </w:r>
    </w:p>
    <w:p w:rsidR="005A0F15" w:rsidRDefault="00DD00A2">
      <w:pPr>
        <w:pStyle w:val="Vnbnnidung0"/>
        <w:shd w:val="clear" w:color="auto" w:fill="auto"/>
        <w:spacing w:after="40"/>
        <w:ind w:left="380" w:right="200" w:firstLine="20"/>
        <w:sectPr w:rsidR="005A0F15">
          <w:footerReference w:type="even" r:id="rId49"/>
          <w:footerReference w:type="default" r:id="rId50"/>
          <w:pgSz w:w="8685" w:h="12443"/>
          <w:pgMar w:top="686" w:right="605" w:bottom="1647" w:left="885" w:header="0" w:footer="3" w:gutter="0"/>
          <w:cols w:space="720"/>
          <w:noEndnote/>
          <w:docGrid w:linePitch="360"/>
        </w:sectPr>
      </w:pPr>
      <w:r>
        <w:t xml:space="preserve">Several times this year, the Pacific island nation has been flooded by at sudden high tide. These tides which </w:t>
      </w:r>
      <w:r>
        <w:t>swept across the island and destroyed</w:t>
      </w:r>
    </w:p>
    <w:p w:rsidR="005A0F15" w:rsidRDefault="005A0F15">
      <w:pPr>
        <w:spacing w:line="14" w:lineRule="exact"/>
      </w:pPr>
      <w:r>
        <w:lastRenderedPageBreak/>
        <w:pict>
          <v:shape id="_x0000_s1244" type="#_x0000_t202" style="position:absolute;margin-left:388.85pt;margin-top:237.25pt;width:17.3pt;height:174.95pt;z-index:-125829231;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w:t>
                  </w:r>
                  <w:r>
                    <w:t>Ấ</w:t>
                  </w:r>
                  <w:r>
                    <w:t>C Đ</w:t>
                  </w:r>
                  <w:r>
                    <w:t>Ề</w:t>
                  </w:r>
                  <w:r>
                    <w:t xml:space="preserve"> THI TI</w:t>
                  </w:r>
                  <w:r>
                    <w:t>Ế</w:t>
                  </w:r>
                  <w:r>
                    <w:t>NG ANH VÀO L</w:t>
                  </w:r>
                  <w:r>
                    <w:t>Ớ</w:t>
                  </w:r>
                  <w:r>
                    <w:t>P 10</w:t>
                  </w:r>
                </w:p>
              </w:txbxContent>
            </v:textbox>
            <w10:wrap type="square" anchorx="page"/>
          </v:shape>
        </w:pict>
      </w:r>
    </w:p>
    <w:p w:rsidR="005A0F15" w:rsidRDefault="00DD00A2">
      <w:pPr>
        <w:pStyle w:val="Tiu60"/>
        <w:keepNext/>
        <w:keepLines/>
        <w:shd w:val="clear" w:color="auto" w:fill="auto"/>
        <w:spacing w:after="120"/>
        <w:ind w:left="5980"/>
      </w:pPr>
      <w:bookmarkStart w:id="38" w:name="bookmark38"/>
      <w:r>
        <w:rPr>
          <w:lang w:val="en-US" w:eastAsia="en-US" w:bidi="en-US"/>
        </w:rPr>
        <w:t>■ ""te</w:t>
      </w:r>
      <w:bookmarkEnd w:id="38"/>
    </w:p>
    <w:p w:rsidR="005A0F15" w:rsidRDefault="00DD00A2">
      <w:pPr>
        <w:pStyle w:val="Vnbnnidung0"/>
        <w:shd w:val="clear" w:color="auto" w:fill="auto"/>
        <w:ind w:right="500"/>
      </w:pPr>
      <w:r>
        <w:t>houses, came when there was neither wind nor rain. ’’This never happened before," say the older citizens of Kiribati.</w:t>
      </w:r>
    </w:p>
    <w:p w:rsidR="005A0F15" w:rsidRDefault="00DD00A2">
      <w:pPr>
        <w:pStyle w:val="Vnbnnidung0"/>
        <w:shd w:val="clear" w:color="auto" w:fill="auto"/>
        <w:ind w:right="500"/>
      </w:pPr>
      <w:r>
        <w:t>What is causing these mysterious high tides? Th</w:t>
      </w:r>
      <w:r>
        <w:t xml:space="preserve">e answer may well be global warming. When fuels like oil and coal are being burned, pollutants are released; these pollutants trap heat in the earth’s atmosphere. Warmer temperatures cause water to expand and also create more water by melting glaciers and </w:t>
      </w:r>
      <w:r>
        <w:t>polar ice caps.</w:t>
      </w:r>
    </w:p>
    <w:p w:rsidR="005A0F15" w:rsidRDefault="00DD00A2">
      <w:pPr>
        <w:pStyle w:val="Vnbnnidung0"/>
        <w:shd w:val="clear" w:color="auto" w:fill="auto"/>
        <w:spacing w:after="320"/>
        <w:ind w:right="500"/>
      </w:pPr>
      <w:r>
        <w:t>If the trend continues, scientists say, many countries will suffer. Bangladesh, for example, might lose one-fifth of its land. The coral island nations of the Pacific, like Kiribati and the Marshall Islands, however, would face an even wors</w:t>
      </w:r>
      <w:r>
        <w:t xml:space="preserve">e fate </w:t>
      </w:r>
      <w:r>
        <w:rPr>
          <w:b/>
          <w:bCs/>
        </w:rPr>
        <w:t xml:space="preserve">- they </w:t>
      </w:r>
      <w:r>
        <w:t>would be swallowed by the sea. The loss of these coral islands would be everyone’s loss. Coral formations are home to more species than any other place on earth.</w:t>
      </w:r>
    </w:p>
    <w:p w:rsidR="005A0F15" w:rsidRDefault="00DD00A2">
      <w:pPr>
        <w:pStyle w:val="Vnbnnidung0"/>
        <w:numPr>
          <w:ilvl w:val="0"/>
          <w:numId w:val="45"/>
        </w:numPr>
        <w:shd w:val="clear" w:color="auto" w:fill="auto"/>
        <w:tabs>
          <w:tab w:val="left" w:pos="328"/>
        </w:tabs>
      </w:pPr>
      <w:r>
        <w:t>The cause of the high tide that has swept across Kiribati several times</w:t>
      </w:r>
    </w:p>
    <w:p w:rsidR="005A0F15" w:rsidRDefault="005A0F15">
      <w:pPr>
        <w:pStyle w:val="Mclc0"/>
        <w:shd w:val="clear" w:color="auto" w:fill="auto"/>
        <w:tabs>
          <w:tab w:val="left" w:leader="underscore" w:pos="1850"/>
        </w:tabs>
        <w:ind w:left="380"/>
      </w:pPr>
      <w:r>
        <w:fldChar w:fldCharType="begin"/>
      </w:r>
      <w:r w:rsidR="00DD00A2">
        <w:instrText xml:space="preserve"> TOC \o </w:instrText>
      </w:r>
      <w:r w:rsidR="00DD00A2">
        <w:instrText xml:space="preserve">"1-5" \h \z </w:instrText>
      </w:r>
      <w:r>
        <w:fldChar w:fldCharType="separate"/>
      </w:r>
      <w:r w:rsidR="00DD00A2">
        <w:t>may be</w:t>
      </w:r>
      <w:r w:rsidR="00DD00A2">
        <w:tab/>
        <w:t>.</w:t>
      </w:r>
    </w:p>
    <w:p w:rsidR="005A0F15" w:rsidRDefault="00DD00A2">
      <w:pPr>
        <w:pStyle w:val="Mclc0"/>
        <w:shd w:val="clear" w:color="auto" w:fill="auto"/>
        <w:tabs>
          <w:tab w:val="left" w:pos="1850"/>
        </w:tabs>
        <w:ind w:left="380"/>
      </w:pPr>
      <w:r>
        <w:t>A. the sea</w:t>
      </w:r>
      <w:r>
        <w:tab/>
        <w:t>B. the warmer temperature of the earth</w:t>
      </w:r>
    </w:p>
    <w:p w:rsidR="005A0F15" w:rsidRDefault="00DD00A2">
      <w:pPr>
        <w:pStyle w:val="Mclc0"/>
        <w:shd w:val="clear" w:color="auto" w:fill="auto"/>
        <w:tabs>
          <w:tab w:val="left" w:pos="1850"/>
        </w:tabs>
        <w:spacing w:line="197" w:lineRule="auto"/>
        <w:ind w:left="380"/>
      </w:pPr>
      <w:r>
        <w:rPr>
          <w:sz w:val="28"/>
          <w:szCs w:val="28"/>
        </w:rPr>
        <w:t xml:space="preserve">c. </w:t>
      </w:r>
      <w:r>
        <w:t>the sun</w:t>
      </w:r>
      <w:r>
        <w:tab/>
        <w:t>D. the loss of the coral islands</w:t>
      </w:r>
    </w:p>
    <w:p w:rsidR="005A0F15" w:rsidRDefault="00DD00A2">
      <w:pPr>
        <w:pStyle w:val="Mclc0"/>
        <w:numPr>
          <w:ilvl w:val="0"/>
          <w:numId w:val="45"/>
        </w:numPr>
        <w:shd w:val="clear" w:color="auto" w:fill="auto"/>
        <w:tabs>
          <w:tab w:val="left" w:pos="347"/>
          <w:tab w:val="left" w:leader="underscore" w:pos="6389"/>
        </w:tabs>
        <w:ind w:left="0" w:firstLine="0"/>
      </w:pPr>
      <w:r>
        <w:t>According to the passage, this year, the high tide came when</w:t>
      </w:r>
      <w:r>
        <w:tab/>
        <w:t>.</w:t>
      </w:r>
    </w:p>
    <w:p w:rsidR="005A0F15" w:rsidRDefault="00DD00A2">
      <w:pPr>
        <w:pStyle w:val="Mclc0"/>
        <w:shd w:val="clear" w:color="auto" w:fill="auto"/>
        <w:tabs>
          <w:tab w:val="left" w:pos="3408"/>
        </w:tabs>
        <w:ind w:left="380"/>
      </w:pPr>
      <w:r>
        <w:t>A. there was rain but no wind</w:t>
      </w:r>
      <w:r>
        <w:tab/>
        <w:t>B. there was wind but no rain</w:t>
      </w:r>
    </w:p>
    <w:p w:rsidR="005A0F15" w:rsidRDefault="00DD00A2">
      <w:pPr>
        <w:pStyle w:val="Mclc0"/>
        <w:shd w:val="clear" w:color="auto" w:fill="auto"/>
        <w:tabs>
          <w:tab w:val="left" w:pos="3408"/>
        </w:tabs>
        <w:spacing w:line="197" w:lineRule="auto"/>
        <w:ind w:left="380"/>
      </w:pPr>
      <w:r>
        <w:rPr>
          <w:sz w:val="28"/>
          <w:szCs w:val="28"/>
        </w:rPr>
        <w:t xml:space="preserve">c. </w:t>
      </w:r>
      <w:r>
        <w:t>there were wind</w:t>
      </w:r>
      <w:r>
        <w:t xml:space="preserve"> and rain</w:t>
      </w:r>
      <w:r>
        <w:tab/>
        <w:t>D. there wasn’t wind or rain</w:t>
      </w:r>
    </w:p>
    <w:p w:rsidR="005A0F15" w:rsidRDefault="00DD00A2">
      <w:pPr>
        <w:pStyle w:val="Mclc0"/>
        <w:numPr>
          <w:ilvl w:val="0"/>
          <w:numId w:val="45"/>
        </w:numPr>
        <w:shd w:val="clear" w:color="auto" w:fill="auto"/>
        <w:tabs>
          <w:tab w:val="left" w:pos="349"/>
        </w:tabs>
        <w:ind w:left="0" w:firstLine="0"/>
      </w:pPr>
      <w:r>
        <w:t xml:space="preserve">In the context of the passage, the word </w:t>
      </w:r>
      <w:r>
        <w:rPr>
          <w:b/>
          <w:bCs/>
        </w:rPr>
        <w:t xml:space="preserve">“not-too-distant” </w:t>
      </w:r>
      <w:r>
        <w:t>can be</w:t>
      </w:r>
    </w:p>
    <w:p w:rsidR="005A0F15" w:rsidRDefault="00DD00A2">
      <w:pPr>
        <w:pStyle w:val="Mclc0"/>
        <w:shd w:val="clear" w:color="auto" w:fill="auto"/>
        <w:tabs>
          <w:tab w:val="left" w:leader="underscore" w:pos="2322"/>
        </w:tabs>
        <w:ind w:left="380"/>
      </w:pPr>
      <w:r>
        <w:t>replaced by</w:t>
      </w:r>
      <w:r>
        <w:tab/>
        <w:t>.</w:t>
      </w:r>
    </w:p>
    <w:p w:rsidR="005A0F15" w:rsidRDefault="00DD00A2">
      <w:pPr>
        <w:pStyle w:val="Mclc0"/>
        <w:shd w:val="clear" w:color="auto" w:fill="auto"/>
        <w:tabs>
          <w:tab w:val="left" w:pos="1850"/>
          <w:tab w:val="left" w:pos="5116"/>
        </w:tabs>
        <w:ind w:left="380"/>
      </w:pPr>
      <w:r>
        <w:t>A. soon</w:t>
      </w:r>
      <w:r>
        <w:tab/>
        <w:t xml:space="preserve">B. fairly soon </w:t>
      </w:r>
      <w:r>
        <w:rPr>
          <w:sz w:val="28"/>
          <w:szCs w:val="28"/>
        </w:rPr>
        <w:t xml:space="preserve">c. </w:t>
      </w:r>
      <w:r>
        <w:t>far</w:t>
      </w:r>
      <w:r>
        <w:tab/>
        <w:t>D. very far</w:t>
      </w:r>
    </w:p>
    <w:p w:rsidR="005A0F15" w:rsidRDefault="00DD00A2">
      <w:pPr>
        <w:pStyle w:val="Mclc0"/>
        <w:numPr>
          <w:ilvl w:val="0"/>
          <w:numId w:val="45"/>
        </w:numPr>
        <w:shd w:val="clear" w:color="auto" w:fill="auto"/>
        <w:tabs>
          <w:tab w:val="left" w:pos="354"/>
          <w:tab w:val="left" w:leader="underscore" w:pos="5116"/>
        </w:tabs>
        <w:ind w:left="0" w:firstLine="0"/>
      </w:pPr>
      <w:r>
        <w:t xml:space="preserve">The word </w:t>
      </w:r>
      <w:r>
        <w:rPr>
          <w:b/>
          <w:bCs/>
        </w:rPr>
        <w:t xml:space="preserve">“they” </w:t>
      </w:r>
      <w:r>
        <w:t>in the last paragraph refers to</w:t>
      </w:r>
      <w:r>
        <w:tab/>
        <w:t>.</w:t>
      </w:r>
      <w:r w:rsidR="005A0F15">
        <w:fldChar w:fldCharType="end"/>
      </w:r>
    </w:p>
    <w:p w:rsidR="005A0F15" w:rsidRDefault="00DD00A2">
      <w:pPr>
        <w:pStyle w:val="Vnbnnidung0"/>
        <w:numPr>
          <w:ilvl w:val="0"/>
          <w:numId w:val="46"/>
        </w:numPr>
        <w:shd w:val="clear" w:color="auto" w:fill="auto"/>
        <w:tabs>
          <w:tab w:val="left" w:pos="778"/>
        </w:tabs>
        <w:ind w:left="380" w:firstLine="20"/>
      </w:pPr>
      <w:r>
        <w:t>scientists</w:t>
      </w:r>
    </w:p>
    <w:p w:rsidR="005A0F15" w:rsidRDefault="00DD00A2">
      <w:pPr>
        <w:pStyle w:val="Vnbnnidung0"/>
        <w:numPr>
          <w:ilvl w:val="0"/>
          <w:numId w:val="46"/>
        </w:numPr>
        <w:shd w:val="clear" w:color="auto" w:fill="auto"/>
        <w:tabs>
          <w:tab w:val="left" w:pos="761"/>
        </w:tabs>
        <w:spacing w:line="228" w:lineRule="auto"/>
        <w:ind w:left="380" w:right="2940" w:firstLine="20"/>
        <w:jc w:val="left"/>
      </w:pPr>
      <w:r>
        <w:t xml:space="preserve">the coral island nations of the Pacific </w:t>
      </w:r>
      <w:r>
        <w:rPr>
          <w:sz w:val="28"/>
          <w:szCs w:val="28"/>
        </w:rPr>
        <w:t xml:space="preserve">c. </w:t>
      </w:r>
      <w:r>
        <w:t>many countries</w:t>
      </w:r>
    </w:p>
    <w:p w:rsidR="005A0F15" w:rsidRDefault="00DD00A2">
      <w:pPr>
        <w:pStyle w:val="Vnbnnidung0"/>
        <w:shd w:val="clear" w:color="auto" w:fill="auto"/>
        <w:ind w:left="380" w:firstLine="20"/>
      </w:pPr>
      <w:r>
        <w:t>D. Kiribati and the Marshall Islands</w:t>
      </w:r>
    </w:p>
    <w:p w:rsidR="005A0F15" w:rsidRDefault="00DD00A2">
      <w:pPr>
        <w:pStyle w:val="Vnbnnidung0"/>
        <w:numPr>
          <w:ilvl w:val="0"/>
          <w:numId w:val="45"/>
        </w:numPr>
        <w:shd w:val="clear" w:color="auto" w:fill="auto"/>
        <w:tabs>
          <w:tab w:val="left" w:pos="354"/>
        </w:tabs>
      </w:pPr>
      <w:r>
        <w:t>Which of the following is true?</w:t>
      </w:r>
    </w:p>
    <w:p w:rsidR="005A0F15" w:rsidRDefault="00DD00A2">
      <w:pPr>
        <w:pStyle w:val="Vnbnnidung0"/>
        <w:numPr>
          <w:ilvl w:val="0"/>
          <w:numId w:val="47"/>
        </w:numPr>
        <w:shd w:val="clear" w:color="auto" w:fill="auto"/>
        <w:tabs>
          <w:tab w:val="left" w:pos="776"/>
        </w:tabs>
        <w:ind w:left="380" w:firstLine="20"/>
      </w:pPr>
      <w:r>
        <w:t>Kiribati is an island of Bangladesh.</w:t>
      </w:r>
    </w:p>
    <w:p w:rsidR="005A0F15" w:rsidRDefault="00DD00A2">
      <w:pPr>
        <w:pStyle w:val="Vnbnnidung0"/>
        <w:numPr>
          <w:ilvl w:val="0"/>
          <w:numId w:val="47"/>
        </w:numPr>
        <w:shd w:val="clear" w:color="auto" w:fill="auto"/>
        <w:tabs>
          <w:tab w:val="left" w:pos="776"/>
        </w:tabs>
        <w:ind w:left="380" w:firstLine="20"/>
      </w:pPr>
      <w:r>
        <w:t>Huge tides have never swept across Kiribati before.</w:t>
      </w:r>
    </w:p>
    <w:p w:rsidR="005A0F15" w:rsidRDefault="00DD00A2">
      <w:pPr>
        <w:pStyle w:val="Vnbnnidung0"/>
        <w:shd w:val="clear" w:color="auto" w:fill="auto"/>
        <w:spacing w:line="228" w:lineRule="auto"/>
        <w:ind w:left="660" w:hanging="260"/>
        <w:jc w:val="left"/>
      </w:pPr>
      <w:r>
        <w:rPr>
          <w:sz w:val="28"/>
          <w:szCs w:val="28"/>
        </w:rPr>
        <w:t xml:space="preserve">c. </w:t>
      </w:r>
      <w:r>
        <w:t xml:space="preserve">People want to build their houses on </w:t>
      </w:r>
      <w:r>
        <w:t>coral island than any other places on earth.</w:t>
      </w:r>
    </w:p>
    <w:p w:rsidR="005A0F15" w:rsidRDefault="00DD00A2">
      <w:pPr>
        <w:pStyle w:val="Vnbnnidung0"/>
        <w:shd w:val="clear" w:color="auto" w:fill="auto"/>
        <w:ind w:left="380" w:firstLine="20"/>
        <w:sectPr w:rsidR="005A0F15">
          <w:pgSz w:w="8685" w:h="12443"/>
          <w:pgMar w:top="1047" w:right="750" w:bottom="1274" w:left="745" w:header="0" w:footer="3" w:gutter="0"/>
          <w:cols w:space="720"/>
          <w:noEndnote/>
          <w:docGrid w:linePitch="360"/>
        </w:sectPr>
      </w:pPr>
      <w:r>
        <w:t>D. The loss of coral islands would affect all if us.</w:t>
      </w:r>
    </w:p>
    <w:p w:rsidR="005A0F15" w:rsidRDefault="00DD00A2">
      <w:pPr>
        <w:spacing w:line="14" w:lineRule="exact"/>
      </w:pPr>
      <w:r>
        <w:rPr>
          <w:noProof/>
          <w:lang w:bidi="ar-SA"/>
        </w:rPr>
        <w:lastRenderedPageBreak/>
        <w:drawing>
          <wp:anchor distT="0" distB="475615" distL="114300" distR="114300" simplePos="0" relativeHeight="125829524" behindDoc="0" locked="0" layoutInCell="1" allowOverlap="1">
            <wp:simplePos x="0" y="0"/>
            <wp:positionH relativeFrom="page">
              <wp:posOffset>1044575</wp:posOffset>
            </wp:positionH>
            <wp:positionV relativeFrom="paragraph">
              <wp:posOffset>12700</wp:posOffset>
            </wp:positionV>
            <wp:extent cx="4260850" cy="225425"/>
            <wp:effectExtent l="0" t="0" r="0" b="0"/>
            <wp:wrapTopAndBottom/>
            <wp:docPr id="220" name="Shape 220"/>
            <wp:cNvGraphicFramePr/>
            <a:graphic xmlns:a="http://schemas.openxmlformats.org/drawingml/2006/main">
              <a:graphicData uri="http://schemas.openxmlformats.org/drawingml/2006/picture">
                <pic:pic xmlns:pic="http://schemas.openxmlformats.org/drawingml/2006/picture">
                  <pic:nvPicPr>
                    <pic:cNvPr id="221" name="Picture box 221"/>
                    <pic:cNvPicPr/>
                  </pic:nvPicPr>
                  <pic:blipFill>
                    <a:blip r:embed="rId51"/>
                    <a:stretch/>
                  </pic:blipFill>
                  <pic:spPr>
                    <a:xfrm>
                      <a:off x="0" y="0"/>
                      <a:ext cx="4260850" cy="225425"/>
                    </a:xfrm>
                    <a:prstGeom prst="rect">
                      <a:avLst/>
                    </a:prstGeom>
                  </pic:spPr>
                </pic:pic>
              </a:graphicData>
            </a:graphic>
          </wp:anchor>
        </w:drawing>
      </w:r>
      <w:r>
        <w:rPr>
          <w:noProof/>
          <w:lang w:bidi="ar-SA"/>
        </w:rPr>
        <w:drawing>
          <wp:anchor distT="286385" distB="36830" distL="1217930" distR="2915285" simplePos="0" relativeHeight="125829525" behindDoc="0" locked="0" layoutInCell="1" allowOverlap="1">
            <wp:simplePos x="0" y="0"/>
            <wp:positionH relativeFrom="page">
              <wp:posOffset>2148205</wp:posOffset>
            </wp:positionH>
            <wp:positionV relativeFrom="paragraph">
              <wp:posOffset>299085</wp:posOffset>
            </wp:positionV>
            <wp:extent cx="353695" cy="377825"/>
            <wp:effectExtent l="0" t="0" r="0" b="0"/>
            <wp:wrapTopAndBottom/>
            <wp:docPr id="222" name="Shape 222"/>
            <wp:cNvGraphicFramePr/>
            <a:graphic xmlns:a="http://schemas.openxmlformats.org/drawingml/2006/main">
              <a:graphicData uri="http://schemas.openxmlformats.org/drawingml/2006/picture">
                <pic:pic xmlns:pic="http://schemas.openxmlformats.org/drawingml/2006/picture">
                  <pic:nvPicPr>
                    <pic:cNvPr id="223" name="Picture box 223"/>
                    <pic:cNvPicPr/>
                  </pic:nvPicPr>
                  <pic:blipFill>
                    <a:blip r:embed="rId52"/>
                    <a:stretch/>
                  </pic:blipFill>
                  <pic:spPr>
                    <a:xfrm>
                      <a:off x="0" y="0"/>
                      <a:ext cx="353695" cy="377825"/>
                    </a:xfrm>
                    <a:prstGeom prst="rect">
                      <a:avLst/>
                    </a:prstGeom>
                  </pic:spPr>
                </pic:pic>
              </a:graphicData>
            </a:graphic>
          </wp:anchor>
        </w:drawing>
      </w:r>
      <w:r w:rsidR="005A0F15">
        <w:pict>
          <v:shape id="_x0000_s1250" type="#_x0000_t202" style="position:absolute;margin-left:199.15pt;margin-top:40.25pt;width:119.75pt;height:15.7pt;z-index:-125829227;mso-wrap-distance-left:125.9pt;mso-wrap-distance-top:39.25pt;mso-wrap-distance-right:107.65pt;mso-position-horizontal-relative:page;mso-position-vertical-relative:text" filled="f" stroked="f">
            <v:textbox style="mso-fit-shape-to-text:t" inset="0,0,0,0">
              <w:txbxContent>
                <w:p w:rsidR="005A0F15" w:rsidRDefault="00DD00A2">
                  <w:pPr>
                    <w:pStyle w:val="Tiu60"/>
                    <w:keepNext/>
                    <w:keepLines/>
                    <w:shd w:val="clear" w:color="auto" w:fill="auto"/>
                  </w:pPr>
                  <w:bookmarkStart w:id="39" w:name="bookmark39"/>
                  <w:r>
                    <w:rPr>
                      <w:lang w:val="en-US" w:eastAsia="en-US" w:bidi="en-US"/>
                    </w:rPr>
                    <w:t xml:space="preserve">TEST FOR UNIT </w:t>
                  </w:r>
                  <w:r>
                    <w:t>7</w:t>
                  </w:r>
                  <w:bookmarkEnd w:id="39"/>
                </w:p>
              </w:txbxContent>
            </v:textbox>
            <w10:wrap type="topAndBottom" anchorx="page"/>
          </v:shape>
        </w:pict>
      </w:r>
      <w:r w:rsidR="005A0F15">
        <w:pict>
          <v:shape id="_x0000_s1252" type="#_x0000_t202" style="position:absolute;margin-left:37.85pt;margin-top:235.9pt;width:16.3pt;height:175.2pt;z-index:-125829225;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D</w:t>
                  </w:r>
                  <w:r>
                    <w:t>Ể</w:t>
                  </w:r>
                  <w:r>
                    <w:t xml:space="preserve"> THI TIÊNG ANH VÀO L</w:t>
                  </w:r>
                  <w:r>
                    <w:t>Ớ</w:t>
                  </w:r>
                  <w:r>
                    <w:t>P 10</w:t>
                  </w:r>
                </w:p>
              </w:txbxContent>
            </v:textbox>
            <w10:wrap type="square" anchorx="page"/>
          </v:shape>
        </w:pict>
      </w:r>
      <w:r w:rsidR="005A0F15">
        <w:pict>
          <v:shape id="_x0000_s1254" type="#_x0000_t202" style="position:absolute;margin-left:87.05pt;margin-top:110.65pt;width:330.25pt;height:173.5pt;z-index:-125829223;mso-wrap-distance-left:24.6pt;mso-wrap-distance-top:59.95pt;mso-wrap-distance-bottom:7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742"/>
                    <w:gridCol w:w="1272"/>
                    <w:gridCol w:w="1627"/>
                    <w:gridCol w:w="1963"/>
                  </w:tblGrid>
                  <w:tr w:rsidR="005A0F15">
                    <w:tblPrEx>
                      <w:tblCellMar>
                        <w:top w:w="0" w:type="dxa"/>
                        <w:bottom w:w="0" w:type="dxa"/>
                      </w:tblCellMar>
                    </w:tblPrEx>
                    <w:trPr>
                      <w:trHeight w:hRule="exact" w:val="259"/>
                      <w:tblHeader/>
                    </w:trPr>
                    <w:tc>
                      <w:tcPr>
                        <w:tcW w:w="1742" w:type="dxa"/>
                        <w:shd w:val="clear" w:color="auto" w:fill="FFFFFF"/>
                      </w:tcPr>
                      <w:p w:rsidR="005A0F15" w:rsidRDefault="00DD00A2">
                        <w:pPr>
                          <w:pStyle w:val="Khc0"/>
                          <w:shd w:val="clear" w:color="auto" w:fill="auto"/>
                          <w:spacing w:line="240" w:lineRule="auto"/>
                          <w:jc w:val="left"/>
                        </w:pPr>
                        <w:r>
                          <w:t>1) A. luxury</w:t>
                        </w:r>
                      </w:p>
                    </w:tc>
                    <w:tc>
                      <w:tcPr>
                        <w:tcW w:w="1272" w:type="dxa"/>
                        <w:shd w:val="clear" w:color="auto" w:fill="FFFFFF"/>
                      </w:tcPr>
                      <w:p w:rsidR="005A0F15" w:rsidRDefault="00DD00A2">
                        <w:pPr>
                          <w:pStyle w:val="Khc0"/>
                          <w:shd w:val="clear" w:color="auto" w:fill="auto"/>
                          <w:spacing w:line="240" w:lineRule="auto"/>
                          <w:jc w:val="left"/>
                        </w:pPr>
                        <w:r>
                          <w:t>B. ultimately</w:t>
                        </w:r>
                      </w:p>
                    </w:tc>
                    <w:tc>
                      <w:tcPr>
                        <w:tcW w:w="1627" w:type="dxa"/>
                        <w:shd w:val="clear" w:color="auto" w:fill="FFFFFF"/>
                      </w:tcPr>
                      <w:p w:rsidR="005A0F15" w:rsidRDefault="00DD00A2">
                        <w:pPr>
                          <w:pStyle w:val="Khc0"/>
                          <w:shd w:val="clear" w:color="auto" w:fill="auto"/>
                          <w:spacing w:line="240" w:lineRule="auto"/>
                          <w:jc w:val="center"/>
                        </w:pPr>
                        <w:r>
                          <w:rPr>
                            <w:sz w:val="28"/>
                            <w:szCs w:val="28"/>
                          </w:rPr>
                          <w:t xml:space="preserve">c. </w:t>
                        </w:r>
                        <w:r>
                          <w:t>nuclear</w:t>
                        </w:r>
                      </w:p>
                    </w:tc>
                    <w:tc>
                      <w:tcPr>
                        <w:tcW w:w="1963" w:type="dxa"/>
                        <w:shd w:val="clear" w:color="auto" w:fill="FFFFFF"/>
                      </w:tcPr>
                      <w:p w:rsidR="005A0F15" w:rsidRDefault="00DD00A2">
                        <w:pPr>
                          <w:pStyle w:val="Khc0"/>
                          <w:shd w:val="clear" w:color="auto" w:fill="auto"/>
                          <w:spacing w:line="240" w:lineRule="auto"/>
                          <w:ind w:left="340"/>
                          <w:jc w:val="left"/>
                        </w:pPr>
                        <w:r>
                          <w:t>D. sum</w:t>
                        </w:r>
                      </w:p>
                    </w:tc>
                  </w:tr>
                  <w:tr w:rsidR="005A0F15">
                    <w:tblPrEx>
                      <w:tblCellMar>
                        <w:top w:w="0" w:type="dxa"/>
                        <w:bottom w:w="0" w:type="dxa"/>
                      </w:tblCellMar>
                    </w:tblPrEx>
                    <w:trPr>
                      <w:trHeight w:hRule="exact" w:val="259"/>
                    </w:trPr>
                    <w:tc>
                      <w:tcPr>
                        <w:tcW w:w="1742" w:type="dxa"/>
                        <w:shd w:val="clear" w:color="auto" w:fill="FFFFFF"/>
                      </w:tcPr>
                      <w:p w:rsidR="005A0F15" w:rsidRDefault="00DD00A2">
                        <w:pPr>
                          <w:pStyle w:val="Khc0"/>
                          <w:shd w:val="clear" w:color="auto" w:fill="auto"/>
                          <w:spacing w:line="240" w:lineRule="auto"/>
                          <w:jc w:val="left"/>
                        </w:pPr>
                        <w:r>
                          <w:t>2) A. comparison</w:t>
                        </w:r>
                      </w:p>
                    </w:tc>
                    <w:tc>
                      <w:tcPr>
                        <w:tcW w:w="1272" w:type="dxa"/>
                        <w:shd w:val="clear" w:color="auto" w:fill="FFFFFF"/>
                      </w:tcPr>
                      <w:p w:rsidR="005A0F15" w:rsidRDefault="00DD00A2">
                        <w:pPr>
                          <w:pStyle w:val="Khc0"/>
                          <w:shd w:val="clear" w:color="auto" w:fill="auto"/>
                          <w:spacing w:line="240" w:lineRule="auto"/>
                          <w:jc w:val="left"/>
                        </w:pPr>
                        <w:r>
                          <w:t xml:space="preserve">B. </w:t>
                        </w:r>
                        <w:r>
                          <w:t>consume</w:t>
                        </w:r>
                      </w:p>
                    </w:tc>
                    <w:tc>
                      <w:tcPr>
                        <w:tcW w:w="1627" w:type="dxa"/>
                        <w:shd w:val="clear" w:color="auto" w:fill="FFFFFF"/>
                      </w:tcPr>
                      <w:p w:rsidR="005A0F15" w:rsidRDefault="00DD00A2">
                        <w:pPr>
                          <w:pStyle w:val="Khc0"/>
                          <w:shd w:val="clear" w:color="auto" w:fill="auto"/>
                          <w:spacing w:line="240" w:lineRule="auto"/>
                          <w:ind w:right="60"/>
                          <w:jc w:val="center"/>
                        </w:pPr>
                        <w:r>
                          <w:rPr>
                            <w:sz w:val="28"/>
                            <w:szCs w:val="28"/>
                          </w:rPr>
                          <w:t xml:space="preserve">c. </w:t>
                        </w:r>
                        <w:r>
                          <w:t>innovation</w:t>
                        </w:r>
                      </w:p>
                    </w:tc>
                    <w:tc>
                      <w:tcPr>
                        <w:tcW w:w="1963" w:type="dxa"/>
                        <w:shd w:val="clear" w:color="auto" w:fill="FFFFFF"/>
                      </w:tcPr>
                      <w:p w:rsidR="005A0F15" w:rsidRDefault="00DD00A2">
                        <w:pPr>
                          <w:pStyle w:val="Khc0"/>
                          <w:shd w:val="clear" w:color="auto" w:fill="auto"/>
                          <w:spacing w:line="240" w:lineRule="auto"/>
                          <w:ind w:left="340"/>
                          <w:jc w:val="left"/>
                        </w:pPr>
                        <w:r>
                          <w:t>D. household</w:t>
                        </w:r>
                      </w:p>
                    </w:tc>
                  </w:tr>
                  <w:tr w:rsidR="005A0F15">
                    <w:tblPrEx>
                      <w:tblCellMar>
                        <w:top w:w="0" w:type="dxa"/>
                        <w:bottom w:w="0" w:type="dxa"/>
                      </w:tblCellMar>
                    </w:tblPrEx>
                    <w:trPr>
                      <w:trHeight w:hRule="exact" w:val="254"/>
                    </w:trPr>
                    <w:tc>
                      <w:tcPr>
                        <w:tcW w:w="1742" w:type="dxa"/>
                        <w:shd w:val="clear" w:color="auto" w:fill="FFFFFF"/>
                      </w:tcPr>
                      <w:p w:rsidR="005A0F15" w:rsidRDefault="00DD00A2">
                        <w:pPr>
                          <w:pStyle w:val="Khc0"/>
                          <w:shd w:val="clear" w:color="auto" w:fill="auto"/>
                          <w:spacing w:line="240" w:lineRule="auto"/>
                          <w:jc w:val="left"/>
                        </w:pPr>
                        <w:r>
                          <w:t>3) A. of</w:t>
                        </w:r>
                      </w:p>
                    </w:tc>
                    <w:tc>
                      <w:tcPr>
                        <w:tcW w:w="1272" w:type="dxa"/>
                        <w:shd w:val="clear" w:color="auto" w:fill="FFFFFF"/>
                      </w:tcPr>
                      <w:p w:rsidR="005A0F15" w:rsidRDefault="00DD00A2">
                        <w:pPr>
                          <w:pStyle w:val="Khc0"/>
                          <w:shd w:val="clear" w:color="auto" w:fill="auto"/>
                          <w:spacing w:line="240" w:lineRule="auto"/>
                          <w:jc w:val="left"/>
                        </w:pPr>
                        <w:r>
                          <w:t>B. faucet</w:t>
                        </w:r>
                      </w:p>
                    </w:tc>
                    <w:tc>
                      <w:tcPr>
                        <w:tcW w:w="1627" w:type="dxa"/>
                        <w:shd w:val="clear" w:color="auto" w:fill="FFFFFF"/>
                      </w:tcPr>
                      <w:p w:rsidR="005A0F15" w:rsidRDefault="00DD00A2">
                        <w:pPr>
                          <w:pStyle w:val="Khc0"/>
                          <w:shd w:val="clear" w:color="auto" w:fill="auto"/>
                          <w:spacing w:line="240" w:lineRule="auto"/>
                          <w:ind w:left="260"/>
                          <w:jc w:val="center"/>
                        </w:pPr>
                        <w:r>
                          <w:rPr>
                            <w:sz w:val="28"/>
                            <w:szCs w:val="28"/>
                          </w:rPr>
                          <w:t xml:space="preserve">c. </w:t>
                        </w:r>
                        <w:r>
                          <w:t>leaf</w:t>
                        </w:r>
                      </w:p>
                    </w:tc>
                    <w:tc>
                      <w:tcPr>
                        <w:tcW w:w="1963" w:type="dxa"/>
                        <w:shd w:val="clear" w:color="auto" w:fill="FFFFFF"/>
                      </w:tcPr>
                      <w:p w:rsidR="005A0F15" w:rsidRDefault="00DD00A2">
                        <w:pPr>
                          <w:pStyle w:val="Khc0"/>
                          <w:shd w:val="clear" w:color="auto" w:fill="auto"/>
                          <w:spacing w:line="240" w:lineRule="auto"/>
                          <w:ind w:left="340"/>
                          <w:jc w:val="left"/>
                        </w:pPr>
                        <w:r>
                          <w:t>D. surf</w:t>
                        </w:r>
                      </w:p>
                    </w:tc>
                  </w:tr>
                  <w:tr w:rsidR="005A0F15">
                    <w:tblPrEx>
                      <w:tblCellMar>
                        <w:top w:w="0" w:type="dxa"/>
                        <w:bottom w:w="0" w:type="dxa"/>
                      </w:tblCellMar>
                    </w:tblPrEx>
                    <w:trPr>
                      <w:trHeight w:hRule="exact" w:val="288"/>
                    </w:trPr>
                    <w:tc>
                      <w:tcPr>
                        <w:tcW w:w="1742" w:type="dxa"/>
                        <w:shd w:val="clear" w:color="auto" w:fill="FFFFFF"/>
                        <w:vAlign w:val="bottom"/>
                      </w:tcPr>
                      <w:p w:rsidR="005A0F15" w:rsidRDefault="00DD00A2">
                        <w:pPr>
                          <w:pStyle w:val="Khc0"/>
                          <w:shd w:val="clear" w:color="auto" w:fill="auto"/>
                          <w:spacing w:line="240" w:lineRule="auto"/>
                          <w:jc w:val="left"/>
                        </w:pPr>
                        <w:r>
                          <w:t>4) A. bulb</w:t>
                        </w:r>
                      </w:p>
                    </w:tc>
                    <w:tc>
                      <w:tcPr>
                        <w:tcW w:w="1272" w:type="dxa"/>
                        <w:shd w:val="clear" w:color="auto" w:fill="FFFFFF"/>
                        <w:vAlign w:val="bottom"/>
                      </w:tcPr>
                      <w:p w:rsidR="005A0F15" w:rsidRDefault="00DD00A2">
                        <w:pPr>
                          <w:pStyle w:val="Khc0"/>
                          <w:shd w:val="clear" w:color="auto" w:fill="auto"/>
                          <w:spacing w:line="240" w:lineRule="auto"/>
                          <w:jc w:val="left"/>
                        </w:pPr>
                        <w:r>
                          <w:t>B. plumber</w:t>
                        </w:r>
                      </w:p>
                    </w:tc>
                    <w:tc>
                      <w:tcPr>
                        <w:tcW w:w="1627" w:type="dxa"/>
                        <w:shd w:val="clear" w:color="auto" w:fill="FFFFFF"/>
                        <w:vAlign w:val="bottom"/>
                      </w:tcPr>
                      <w:p w:rsidR="005A0F15" w:rsidRDefault="00DD00A2">
                        <w:pPr>
                          <w:pStyle w:val="Khc0"/>
                          <w:shd w:val="clear" w:color="auto" w:fill="auto"/>
                          <w:spacing w:line="240" w:lineRule="auto"/>
                          <w:ind w:right="60"/>
                          <w:jc w:val="center"/>
                        </w:pPr>
                        <w:r>
                          <w:rPr>
                            <w:sz w:val="28"/>
                            <w:szCs w:val="28"/>
                          </w:rPr>
                          <w:t xml:space="preserve">c. </w:t>
                        </w:r>
                        <w:r>
                          <w:t>profitable</w:t>
                        </w:r>
                      </w:p>
                    </w:tc>
                    <w:tc>
                      <w:tcPr>
                        <w:tcW w:w="1963" w:type="dxa"/>
                        <w:shd w:val="clear" w:color="auto" w:fill="FFFFFF"/>
                        <w:vAlign w:val="bottom"/>
                      </w:tcPr>
                      <w:p w:rsidR="005A0F15" w:rsidRDefault="00DD00A2">
                        <w:pPr>
                          <w:pStyle w:val="Khc0"/>
                          <w:shd w:val="clear" w:color="auto" w:fill="auto"/>
                          <w:spacing w:line="240" w:lineRule="auto"/>
                          <w:ind w:left="340"/>
                          <w:jc w:val="left"/>
                        </w:pPr>
                        <w:r>
                          <w:t>D. label</w:t>
                        </w:r>
                      </w:p>
                    </w:tc>
                  </w:tr>
                  <w:tr w:rsidR="005A0F15">
                    <w:tblPrEx>
                      <w:tblCellMar>
                        <w:top w:w="0" w:type="dxa"/>
                        <w:bottom w:w="0" w:type="dxa"/>
                      </w:tblCellMar>
                    </w:tblPrEx>
                    <w:trPr>
                      <w:trHeight w:hRule="exact" w:val="408"/>
                    </w:trPr>
                    <w:tc>
                      <w:tcPr>
                        <w:tcW w:w="1742" w:type="dxa"/>
                        <w:shd w:val="clear" w:color="auto" w:fill="FFFFFF"/>
                      </w:tcPr>
                      <w:p w:rsidR="005A0F15" w:rsidRDefault="00DD00A2">
                        <w:pPr>
                          <w:pStyle w:val="Khc0"/>
                          <w:shd w:val="clear" w:color="auto" w:fill="auto"/>
                          <w:spacing w:line="240" w:lineRule="auto"/>
                          <w:jc w:val="left"/>
                        </w:pPr>
                        <w:r>
                          <w:t>5) A. quarter</w:t>
                        </w:r>
                      </w:p>
                    </w:tc>
                    <w:tc>
                      <w:tcPr>
                        <w:tcW w:w="1272" w:type="dxa"/>
                        <w:shd w:val="clear" w:color="auto" w:fill="FFFFFF"/>
                      </w:tcPr>
                      <w:p w:rsidR="005A0F15" w:rsidRDefault="00DD00A2">
                        <w:pPr>
                          <w:pStyle w:val="Khc0"/>
                          <w:shd w:val="clear" w:color="auto" w:fill="auto"/>
                          <w:spacing w:line="240" w:lineRule="auto"/>
                          <w:jc w:val="left"/>
                        </w:pPr>
                        <w:r>
                          <w:t>B. category</w:t>
                        </w:r>
                      </w:p>
                    </w:tc>
                    <w:tc>
                      <w:tcPr>
                        <w:tcW w:w="1627" w:type="dxa"/>
                        <w:shd w:val="clear" w:color="auto" w:fill="FFFFFF"/>
                      </w:tcPr>
                      <w:p w:rsidR="005A0F15" w:rsidRDefault="00DD00A2">
                        <w:pPr>
                          <w:pStyle w:val="Khc0"/>
                          <w:shd w:val="clear" w:color="auto" w:fill="auto"/>
                          <w:spacing w:line="240" w:lineRule="auto"/>
                          <w:ind w:left="20"/>
                          <w:jc w:val="center"/>
                        </w:pPr>
                        <w:r>
                          <w:rPr>
                            <w:sz w:val="28"/>
                            <w:szCs w:val="28"/>
                          </w:rPr>
                          <w:t xml:space="preserve">c. </w:t>
                        </w:r>
                        <w:r>
                          <w:t>crack</w:t>
                        </w:r>
                      </w:p>
                    </w:tc>
                    <w:tc>
                      <w:tcPr>
                        <w:tcW w:w="1963" w:type="dxa"/>
                        <w:shd w:val="clear" w:color="auto" w:fill="FFFFFF"/>
                      </w:tcPr>
                      <w:p w:rsidR="005A0F15" w:rsidRDefault="00DD00A2">
                        <w:pPr>
                          <w:pStyle w:val="Khc0"/>
                          <w:shd w:val="clear" w:color="auto" w:fill="auto"/>
                          <w:spacing w:line="240" w:lineRule="auto"/>
                          <w:ind w:left="340"/>
                          <w:jc w:val="left"/>
                        </w:pPr>
                        <w:r>
                          <w:t>D. fraft</w:t>
                        </w:r>
                      </w:p>
                    </w:tc>
                  </w:tr>
                  <w:tr w:rsidR="005A0F15">
                    <w:tblPrEx>
                      <w:tblCellMar>
                        <w:top w:w="0" w:type="dxa"/>
                        <w:bottom w:w="0" w:type="dxa"/>
                      </w:tblCellMar>
                    </w:tblPrEx>
                    <w:trPr>
                      <w:trHeight w:hRule="exact" w:val="394"/>
                    </w:trPr>
                    <w:tc>
                      <w:tcPr>
                        <w:tcW w:w="1742" w:type="dxa"/>
                        <w:shd w:val="clear" w:color="auto" w:fill="FFFFFF"/>
                        <w:vAlign w:val="bottom"/>
                      </w:tcPr>
                      <w:p w:rsidR="005A0F15" w:rsidRDefault="00DD00A2">
                        <w:pPr>
                          <w:pStyle w:val="Khc0"/>
                          <w:shd w:val="clear" w:color="auto" w:fill="auto"/>
                          <w:spacing w:line="240" w:lineRule="auto"/>
                          <w:jc w:val="left"/>
                        </w:pPr>
                        <w:r>
                          <w:rPr>
                            <w:b/>
                            <w:bCs/>
                          </w:rPr>
                          <w:t>Choose the word</w:t>
                        </w:r>
                      </w:p>
                    </w:tc>
                    <w:tc>
                      <w:tcPr>
                        <w:tcW w:w="1272" w:type="dxa"/>
                        <w:shd w:val="clear" w:color="auto" w:fill="FFFFFF"/>
                        <w:vAlign w:val="bottom"/>
                      </w:tcPr>
                      <w:p w:rsidR="005A0F15" w:rsidRDefault="00DD00A2">
                        <w:pPr>
                          <w:pStyle w:val="Khc0"/>
                          <w:shd w:val="clear" w:color="auto" w:fill="auto"/>
                          <w:spacing w:line="240" w:lineRule="auto"/>
                          <w:jc w:val="left"/>
                        </w:pPr>
                        <w:r>
                          <w:rPr>
                            <w:b/>
                            <w:bCs/>
                          </w:rPr>
                          <w:t>whose main</w:t>
                        </w:r>
                      </w:p>
                    </w:tc>
                    <w:tc>
                      <w:tcPr>
                        <w:tcW w:w="1627" w:type="dxa"/>
                        <w:shd w:val="clear" w:color="auto" w:fill="FFFFFF"/>
                        <w:vAlign w:val="bottom"/>
                      </w:tcPr>
                      <w:p w:rsidR="005A0F15" w:rsidRDefault="00DD00A2">
                        <w:pPr>
                          <w:pStyle w:val="Khc0"/>
                          <w:shd w:val="clear" w:color="auto" w:fill="auto"/>
                          <w:spacing w:line="240" w:lineRule="auto"/>
                          <w:ind w:left="20"/>
                          <w:jc w:val="center"/>
                        </w:pPr>
                        <w:r>
                          <w:rPr>
                            <w:b/>
                            <w:bCs/>
                          </w:rPr>
                          <w:t>stress is placed</w:t>
                        </w:r>
                      </w:p>
                    </w:tc>
                    <w:tc>
                      <w:tcPr>
                        <w:tcW w:w="1963" w:type="dxa"/>
                        <w:shd w:val="clear" w:color="auto" w:fill="FFFFFF"/>
                        <w:vAlign w:val="bottom"/>
                      </w:tcPr>
                      <w:p w:rsidR="005A0F15" w:rsidRDefault="00DD00A2">
                        <w:pPr>
                          <w:pStyle w:val="Khc0"/>
                          <w:shd w:val="clear" w:color="auto" w:fill="auto"/>
                          <w:spacing w:line="240" w:lineRule="auto"/>
                          <w:jc w:val="left"/>
                        </w:pPr>
                        <w:r>
                          <w:rPr>
                            <w:b/>
                            <w:bCs/>
                          </w:rPr>
                          <w:t>differently from the</w:t>
                        </w:r>
                      </w:p>
                    </w:tc>
                  </w:tr>
                  <w:tr w:rsidR="005A0F15">
                    <w:tblPrEx>
                      <w:tblCellMar>
                        <w:top w:w="0" w:type="dxa"/>
                        <w:bottom w:w="0" w:type="dxa"/>
                      </w:tblCellMar>
                    </w:tblPrEx>
                    <w:trPr>
                      <w:trHeight w:hRule="exact" w:val="269"/>
                    </w:trPr>
                    <w:tc>
                      <w:tcPr>
                        <w:tcW w:w="1742" w:type="dxa"/>
                        <w:shd w:val="clear" w:color="auto" w:fill="FFFFFF"/>
                        <w:vAlign w:val="bottom"/>
                      </w:tcPr>
                      <w:p w:rsidR="005A0F15" w:rsidRDefault="00DD00A2">
                        <w:pPr>
                          <w:pStyle w:val="Khc0"/>
                          <w:shd w:val="clear" w:color="auto" w:fill="auto"/>
                          <w:spacing w:line="240" w:lineRule="auto"/>
                          <w:jc w:val="left"/>
                        </w:pPr>
                        <w:r>
                          <w:rPr>
                            <w:b/>
                            <w:bCs/>
                          </w:rPr>
                          <w:t>others.</w:t>
                        </w:r>
                      </w:p>
                    </w:tc>
                    <w:tc>
                      <w:tcPr>
                        <w:tcW w:w="1272" w:type="dxa"/>
                        <w:shd w:val="clear" w:color="auto" w:fill="FFFFFF"/>
                      </w:tcPr>
                      <w:p w:rsidR="005A0F15" w:rsidRDefault="005A0F15">
                        <w:pPr>
                          <w:rPr>
                            <w:sz w:val="10"/>
                            <w:szCs w:val="10"/>
                          </w:rPr>
                        </w:pPr>
                      </w:p>
                    </w:tc>
                    <w:tc>
                      <w:tcPr>
                        <w:tcW w:w="1627" w:type="dxa"/>
                        <w:shd w:val="clear" w:color="auto" w:fill="FFFFFF"/>
                      </w:tcPr>
                      <w:p w:rsidR="005A0F15" w:rsidRDefault="005A0F15">
                        <w:pPr>
                          <w:rPr>
                            <w:sz w:val="10"/>
                            <w:szCs w:val="10"/>
                          </w:rPr>
                        </w:pPr>
                      </w:p>
                    </w:tc>
                    <w:tc>
                      <w:tcPr>
                        <w:tcW w:w="1963"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64"/>
                    </w:trPr>
                    <w:tc>
                      <w:tcPr>
                        <w:tcW w:w="1742" w:type="dxa"/>
                        <w:shd w:val="clear" w:color="auto" w:fill="FFFFFF"/>
                      </w:tcPr>
                      <w:p w:rsidR="005A0F15" w:rsidRDefault="00DD00A2">
                        <w:pPr>
                          <w:pStyle w:val="Khc0"/>
                          <w:shd w:val="clear" w:color="auto" w:fill="auto"/>
                          <w:spacing w:line="240" w:lineRule="auto"/>
                          <w:jc w:val="left"/>
                        </w:pPr>
                        <w:r>
                          <w:t>1) A. label</w:t>
                        </w:r>
                      </w:p>
                    </w:tc>
                    <w:tc>
                      <w:tcPr>
                        <w:tcW w:w="1272" w:type="dxa"/>
                        <w:shd w:val="clear" w:color="auto" w:fill="FFFFFF"/>
                      </w:tcPr>
                      <w:p w:rsidR="005A0F15" w:rsidRDefault="00DD00A2">
                        <w:pPr>
                          <w:pStyle w:val="Khc0"/>
                          <w:shd w:val="clear" w:color="auto" w:fill="auto"/>
                          <w:spacing w:line="240" w:lineRule="auto"/>
                          <w:jc w:val="left"/>
                        </w:pPr>
                        <w:r>
                          <w:t xml:space="preserve">B. </w:t>
                        </w:r>
                        <w:r>
                          <w:t>luxury</w:t>
                        </w:r>
                      </w:p>
                    </w:tc>
                    <w:tc>
                      <w:tcPr>
                        <w:tcW w:w="1627" w:type="dxa"/>
                        <w:shd w:val="clear" w:color="auto" w:fill="FFFFFF"/>
                      </w:tcPr>
                      <w:p w:rsidR="005A0F15" w:rsidRDefault="00DD00A2">
                        <w:pPr>
                          <w:pStyle w:val="Khc0"/>
                          <w:shd w:val="clear" w:color="auto" w:fill="auto"/>
                          <w:spacing w:line="240" w:lineRule="auto"/>
                          <w:jc w:val="center"/>
                        </w:pPr>
                        <w:r>
                          <w:rPr>
                            <w:sz w:val="28"/>
                            <w:szCs w:val="28"/>
                          </w:rPr>
                          <w:t>c.</w:t>
                        </w:r>
                        <w:r>
                          <w:t>receive</w:t>
                        </w:r>
                      </w:p>
                    </w:tc>
                    <w:tc>
                      <w:tcPr>
                        <w:tcW w:w="1963" w:type="dxa"/>
                        <w:shd w:val="clear" w:color="auto" w:fill="FFFFFF"/>
                      </w:tcPr>
                      <w:p w:rsidR="005A0F15" w:rsidRDefault="00DD00A2">
                        <w:pPr>
                          <w:pStyle w:val="Khc0"/>
                          <w:shd w:val="clear" w:color="auto" w:fill="auto"/>
                          <w:spacing w:line="240" w:lineRule="auto"/>
                          <w:ind w:left="340"/>
                          <w:jc w:val="left"/>
                        </w:pPr>
                        <w:r>
                          <w:t>D. model</w:t>
                        </w:r>
                      </w:p>
                    </w:tc>
                  </w:tr>
                  <w:tr w:rsidR="005A0F15">
                    <w:tblPrEx>
                      <w:tblCellMar>
                        <w:top w:w="0" w:type="dxa"/>
                        <w:bottom w:w="0" w:type="dxa"/>
                      </w:tblCellMar>
                    </w:tblPrEx>
                    <w:trPr>
                      <w:trHeight w:hRule="exact" w:val="269"/>
                    </w:trPr>
                    <w:tc>
                      <w:tcPr>
                        <w:tcW w:w="1742" w:type="dxa"/>
                        <w:shd w:val="clear" w:color="auto" w:fill="FFFFFF"/>
                        <w:vAlign w:val="bottom"/>
                      </w:tcPr>
                      <w:p w:rsidR="005A0F15" w:rsidRDefault="00DD00A2">
                        <w:pPr>
                          <w:pStyle w:val="Khc0"/>
                          <w:shd w:val="clear" w:color="auto" w:fill="auto"/>
                          <w:spacing w:line="240" w:lineRule="auto"/>
                          <w:jc w:val="left"/>
                        </w:pPr>
                        <w:r>
                          <w:t>2) A. faucet</w:t>
                        </w:r>
                      </w:p>
                    </w:tc>
                    <w:tc>
                      <w:tcPr>
                        <w:tcW w:w="1272" w:type="dxa"/>
                        <w:shd w:val="clear" w:color="auto" w:fill="FFFFFF"/>
                        <w:vAlign w:val="bottom"/>
                      </w:tcPr>
                      <w:p w:rsidR="005A0F15" w:rsidRDefault="00DD00A2">
                        <w:pPr>
                          <w:pStyle w:val="Khc0"/>
                          <w:shd w:val="clear" w:color="auto" w:fill="auto"/>
                          <w:spacing w:line="240" w:lineRule="auto"/>
                          <w:jc w:val="left"/>
                        </w:pPr>
                        <w:r>
                          <w:t>B. hobby</w:t>
                        </w:r>
                      </w:p>
                    </w:tc>
                    <w:tc>
                      <w:tcPr>
                        <w:tcW w:w="1627" w:type="dxa"/>
                        <w:shd w:val="clear" w:color="auto" w:fill="FFFFFF"/>
                        <w:vAlign w:val="bottom"/>
                      </w:tcPr>
                      <w:p w:rsidR="005A0F15" w:rsidRDefault="00DD00A2">
                        <w:pPr>
                          <w:pStyle w:val="Khc0"/>
                          <w:shd w:val="clear" w:color="auto" w:fill="auto"/>
                          <w:spacing w:line="240" w:lineRule="auto"/>
                          <w:ind w:right="120"/>
                          <w:jc w:val="center"/>
                        </w:pPr>
                        <w:r>
                          <w:rPr>
                            <w:sz w:val="28"/>
                            <w:szCs w:val="28"/>
                          </w:rPr>
                          <w:t xml:space="preserve">c. </w:t>
                        </w:r>
                        <w:r>
                          <w:t>household</w:t>
                        </w:r>
                      </w:p>
                    </w:tc>
                    <w:tc>
                      <w:tcPr>
                        <w:tcW w:w="1963" w:type="dxa"/>
                        <w:shd w:val="clear" w:color="auto" w:fill="FFFFFF"/>
                        <w:vAlign w:val="bottom"/>
                      </w:tcPr>
                      <w:p w:rsidR="005A0F15" w:rsidRDefault="00DD00A2">
                        <w:pPr>
                          <w:pStyle w:val="Khc0"/>
                          <w:shd w:val="clear" w:color="auto" w:fill="auto"/>
                          <w:spacing w:line="240" w:lineRule="auto"/>
                          <w:ind w:left="340"/>
                          <w:jc w:val="left"/>
                        </w:pPr>
                        <w:r>
                          <w:t>D. install</w:t>
                        </w:r>
                      </w:p>
                    </w:tc>
                  </w:tr>
                  <w:tr w:rsidR="005A0F15">
                    <w:tblPrEx>
                      <w:tblCellMar>
                        <w:top w:w="0" w:type="dxa"/>
                        <w:bottom w:w="0" w:type="dxa"/>
                      </w:tblCellMar>
                    </w:tblPrEx>
                    <w:trPr>
                      <w:trHeight w:hRule="exact" w:val="274"/>
                    </w:trPr>
                    <w:tc>
                      <w:tcPr>
                        <w:tcW w:w="1742" w:type="dxa"/>
                        <w:shd w:val="clear" w:color="auto" w:fill="FFFFFF"/>
                        <w:vAlign w:val="bottom"/>
                      </w:tcPr>
                      <w:p w:rsidR="005A0F15" w:rsidRDefault="00DD00A2">
                        <w:pPr>
                          <w:pStyle w:val="Khc0"/>
                          <w:shd w:val="clear" w:color="auto" w:fill="auto"/>
                          <w:spacing w:line="240" w:lineRule="auto"/>
                          <w:jc w:val="left"/>
                        </w:pPr>
                        <w:r>
                          <w:t>3) A. communicate</w:t>
                        </w:r>
                      </w:p>
                    </w:tc>
                    <w:tc>
                      <w:tcPr>
                        <w:tcW w:w="1272" w:type="dxa"/>
                        <w:shd w:val="clear" w:color="auto" w:fill="FFFFFF"/>
                        <w:vAlign w:val="bottom"/>
                      </w:tcPr>
                      <w:p w:rsidR="005A0F15" w:rsidRDefault="00DD00A2">
                        <w:pPr>
                          <w:pStyle w:val="Khc0"/>
                          <w:shd w:val="clear" w:color="auto" w:fill="auto"/>
                          <w:spacing w:line="240" w:lineRule="auto"/>
                          <w:jc w:val="left"/>
                        </w:pPr>
                        <w:r>
                          <w:t>B. effectively</w:t>
                        </w:r>
                      </w:p>
                    </w:tc>
                    <w:tc>
                      <w:tcPr>
                        <w:tcW w:w="1627" w:type="dxa"/>
                        <w:shd w:val="clear" w:color="auto" w:fill="FFFFFF"/>
                        <w:vAlign w:val="bottom"/>
                      </w:tcPr>
                      <w:p w:rsidR="005A0F15" w:rsidRDefault="00DD00A2">
                        <w:pPr>
                          <w:pStyle w:val="Khc0"/>
                          <w:shd w:val="clear" w:color="auto" w:fill="auto"/>
                          <w:spacing w:line="240" w:lineRule="auto"/>
                          <w:ind w:right="120"/>
                          <w:jc w:val="center"/>
                        </w:pPr>
                        <w:r>
                          <w:rPr>
                            <w:sz w:val="28"/>
                            <w:szCs w:val="28"/>
                          </w:rPr>
                          <w:t xml:space="preserve">c. </w:t>
                        </w:r>
                        <w:r>
                          <w:t>efficiency</w:t>
                        </w:r>
                      </w:p>
                    </w:tc>
                    <w:tc>
                      <w:tcPr>
                        <w:tcW w:w="1963" w:type="dxa"/>
                        <w:shd w:val="clear" w:color="auto" w:fill="FFFFFF"/>
                        <w:vAlign w:val="bottom"/>
                      </w:tcPr>
                      <w:p w:rsidR="005A0F15" w:rsidRDefault="00DD00A2">
                        <w:pPr>
                          <w:pStyle w:val="Khc0"/>
                          <w:shd w:val="clear" w:color="auto" w:fill="auto"/>
                          <w:spacing w:line="240" w:lineRule="auto"/>
                          <w:ind w:left="340"/>
                          <w:jc w:val="left"/>
                        </w:pPr>
                        <w:r>
                          <w:t>D. innovation</w:t>
                        </w:r>
                      </w:p>
                    </w:tc>
                  </w:tr>
                  <w:tr w:rsidR="005A0F15">
                    <w:tblPrEx>
                      <w:tblCellMar>
                        <w:top w:w="0" w:type="dxa"/>
                        <w:bottom w:w="0" w:type="dxa"/>
                      </w:tblCellMar>
                    </w:tblPrEx>
                    <w:trPr>
                      <w:trHeight w:hRule="exact" w:val="274"/>
                    </w:trPr>
                    <w:tc>
                      <w:tcPr>
                        <w:tcW w:w="1742" w:type="dxa"/>
                        <w:shd w:val="clear" w:color="auto" w:fill="FFFFFF"/>
                      </w:tcPr>
                      <w:p w:rsidR="005A0F15" w:rsidRDefault="00DD00A2">
                        <w:pPr>
                          <w:pStyle w:val="Khc0"/>
                          <w:shd w:val="clear" w:color="auto" w:fill="auto"/>
                          <w:spacing w:line="240" w:lineRule="auto"/>
                          <w:jc w:val="left"/>
                        </w:pPr>
                        <w:r>
                          <w:t>4) A. innovative</w:t>
                        </w:r>
                      </w:p>
                    </w:tc>
                    <w:tc>
                      <w:tcPr>
                        <w:tcW w:w="1272" w:type="dxa"/>
                        <w:shd w:val="clear" w:color="auto" w:fill="FFFFFF"/>
                      </w:tcPr>
                      <w:p w:rsidR="005A0F15" w:rsidRDefault="00DD00A2">
                        <w:pPr>
                          <w:pStyle w:val="Khc0"/>
                          <w:shd w:val="clear" w:color="auto" w:fill="auto"/>
                          <w:spacing w:line="240" w:lineRule="auto"/>
                          <w:jc w:val="left"/>
                        </w:pPr>
                        <w:r>
                          <w:t>B. ordinary</w:t>
                        </w:r>
                      </w:p>
                    </w:tc>
                    <w:tc>
                      <w:tcPr>
                        <w:tcW w:w="1627" w:type="dxa"/>
                        <w:shd w:val="clear" w:color="auto" w:fill="FFFFFF"/>
                      </w:tcPr>
                      <w:p w:rsidR="005A0F15" w:rsidRDefault="00DD00A2">
                        <w:pPr>
                          <w:pStyle w:val="Khc0"/>
                          <w:shd w:val="clear" w:color="auto" w:fill="auto"/>
                          <w:spacing w:line="240" w:lineRule="auto"/>
                          <w:jc w:val="right"/>
                        </w:pPr>
                        <w:r>
                          <w:rPr>
                            <w:sz w:val="28"/>
                            <w:szCs w:val="28"/>
                          </w:rPr>
                          <w:t xml:space="preserve">c. </w:t>
                        </w:r>
                        <w:r>
                          <w:t>comparison</w:t>
                        </w:r>
                      </w:p>
                    </w:tc>
                    <w:tc>
                      <w:tcPr>
                        <w:tcW w:w="1963" w:type="dxa"/>
                        <w:shd w:val="clear" w:color="auto" w:fill="FFFFFF"/>
                      </w:tcPr>
                      <w:p w:rsidR="005A0F15" w:rsidRDefault="00DD00A2">
                        <w:pPr>
                          <w:pStyle w:val="Khc0"/>
                          <w:shd w:val="clear" w:color="auto" w:fill="auto"/>
                          <w:spacing w:line="240" w:lineRule="auto"/>
                          <w:ind w:left="340"/>
                          <w:jc w:val="left"/>
                        </w:pPr>
                        <w:r>
                          <w:t>D. infrastructrure</w:t>
                        </w:r>
                      </w:p>
                    </w:tc>
                  </w:tr>
                  <w:tr w:rsidR="005A0F15">
                    <w:tblPrEx>
                      <w:tblCellMar>
                        <w:top w:w="0" w:type="dxa"/>
                        <w:bottom w:w="0" w:type="dxa"/>
                      </w:tblCellMar>
                    </w:tblPrEx>
                    <w:trPr>
                      <w:trHeight w:hRule="exact" w:val="259"/>
                    </w:trPr>
                    <w:tc>
                      <w:tcPr>
                        <w:tcW w:w="1742" w:type="dxa"/>
                        <w:shd w:val="clear" w:color="auto" w:fill="FFFFFF"/>
                        <w:vAlign w:val="bottom"/>
                      </w:tcPr>
                      <w:p w:rsidR="005A0F15" w:rsidRDefault="00DD00A2">
                        <w:pPr>
                          <w:pStyle w:val="Khc0"/>
                          <w:shd w:val="clear" w:color="auto" w:fill="auto"/>
                          <w:spacing w:line="240" w:lineRule="auto"/>
                          <w:jc w:val="left"/>
                        </w:pPr>
                        <w:r>
                          <w:t>5) A. account</w:t>
                        </w:r>
                      </w:p>
                    </w:tc>
                    <w:tc>
                      <w:tcPr>
                        <w:tcW w:w="1272" w:type="dxa"/>
                        <w:shd w:val="clear" w:color="auto" w:fill="FFFFFF"/>
                        <w:vAlign w:val="bottom"/>
                      </w:tcPr>
                      <w:p w:rsidR="005A0F15" w:rsidRDefault="00DD00A2">
                        <w:pPr>
                          <w:pStyle w:val="Khc0"/>
                          <w:shd w:val="clear" w:color="auto" w:fill="auto"/>
                          <w:spacing w:line="240" w:lineRule="auto"/>
                          <w:jc w:val="left"/>
                        </w:pPr>
                        <w:r>
                          <w:t>B. compare</w:t>
                        </w:r>
                      </w:p>
                    </w:tc>
                    <w:tc>
                      <w:tcPr>
                        <w:tcW w:w="1627" w:type="dxa"/>
                        <w:shd w:val="clear" w:color="auto" w:fill="FFFFFF"/>
                        <w:vAlign w:val="bottom"/>
                      </w:tcPr>
                      <w:p w:rsidR="005A0F15" w:rsidRDefault="00DD00A2">
                        <w:pPr>
                          <w:pStyle w:val="Khc0"/>
                          <w:shd w:val="clear" w:color="auto" w:fill="auto"/>
                          <w:spacing w:line="240" w:lineRule="auto"/>
                          <w:ind w:right="140"/>
                          <w:jc w:val="center"/>
                        </w:pPr>
                        <w:r>
                          <w:rPr>
                            <w:sz w:val="28"/>
                            <w:szCs w:val="28"/>
                          </w:rPr>
                          <w:t xml:space="preserve">c. </w:t>
                        </w:r>
                        <w:r>
                          <w:t>conserve</w:t>
                        </w:r>
                      </w:p>
                    </w:tc>
                    <w:tc>
                      <w:tcPr>
                        <w:tcW w:w="1963" w:type="dxa"/>
                        <w:shd w:val="clear" w:color="auto" w:fill="FFFFFF"/>
                        <w:vAlign w:val="bottom"/>
                      </w:tcPr>
                      <w:p w:rsidR="005A0F15" w:rsidRDefault="00DD00A2">
                        <w:pPr>
                          <w:pStyle w:val="Khc0"/>
                          <w:shd w:val="clear" w:color="auto" w:fill="auto"/>
                          <w:spacing w:line="240" w:lineRule="auto"/>
                          <w:ind w:left="340"/>
                          <w:jc w:val="left"/>
                        </w:pPr>
                        <w:r>
                          <w:t>D. chopstick</w:t>
                        </w:r>
                      </w:p>
                    </w:tc>
                  </w:tr>
                </w:tbl>
                <w:p w:rsidR="005A0F15" w:rsidRDefault="005A0F15"/>
              </w:txbxContent>
            </v:textbox>
            <w10:wrap type="topAndBottom" anchorx="page"/>
          </v:shape>
        </w:pict>
      </w:r>
      <w:r w:rsidR="005A0F15">
        <w:pict>
          <v:shape id="_x0000_s1256" type="#_x0000_t202" style="position:absolute;margin-left:71.45pt;margin-top:82.7pt;width:345.6pt;height:27.95pt;z-index:-125829221;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spacing w:line="283" w:lineRule="auto"/>
                  </w:pPr>
                  <w:r>
                    <w:rPr>
                      <w:lang w:val="vi-VN" w:eastAsia="vi-VN" w:bidi="vi-VN"/>
                    </w:rPr>
                    <w:t xml:space="preserve">1. </w:t>
                  </w:r>
                  <w:r>
                    <w:t>Choose the word that has underlined part pronounced differently from the others.</w:t>
                  </w:r>
                </w:p>
              </w:txbxContent>
            </v:textbox>
            <w10:wrap type="topAndBottom" anchorx="page"/>
          </v:shape>
        </w:pict>
      </w:r>
    </w:p>
    <w:p w:rsidR="005A0F15" w:rsidRDefault="00DD00A2">
      <w:pPr>
        <w:pStyle w:val="Tiu70"/>
        <w:keepNext/>
        <w:keepLines/>
        <w:numPr>
          <w:ilvl w:val="0"/>
          <w:numId w:val="48"/>
        </w:numPr>
        <w:shd w:val="clear" w:color="auto" w:fill="auto"/>
        <w:tabs>
          <w:tab w:val="left" w:pos="335"/>
        </w:tabs>
        <w:spacing w:after="0" w:line="283" w:lineRule="auto"/>
      </w:pPr>
      <w:bookmarkStart w:id="40" w:name="bookmark40"/>
      <w:r>
        <w:t>Choose the underline word or phrase that needs correcting.</w:t>
      </w:r>
      <w:bookmarkEnd w:id="40"/>
    </w:p>
    <w:p w:rsidR="005A0F15" w:rsidRDefault="00DD00A2">
      <w:pPr>
        <w:pStyle w:val="Vnbnnidung0"/>
        <w:numPr>
          <w:ilvl w:val="0"/>
          <w:numId w:val="49"/>
        </w:numPr>
        <w:shd w:val="clear" w:color="auto" w:fill="auto"/>
        <w:tabs>
          <w:tab w:val="left" w:pos="684"/>
        </w:tabs>
        <w:spacing w:line="283" w:lineRule="auto"/>
        <w:ind w:left="600" w:hanging="240"/>
        <w:jc w:val="left"/>
      </w:pPr>
      <w:r>
        <w:t xml:space="preserve">(A) </w:t>
      </w:r>
      <w:r>
        <w:rPr>
          <w:u w:val="single"/>
        </w:rPr>
        <w:t>The</w:t>
      </w:r>
      <w:r>
        <w:t xml:space="preserve"> new boots (B) </w:t>
      </w:r>
      <w:r>
        <w:rPr>
          <w:u w:val="single"/>
        </w:rPr>
        <w:t>are</w:t>
      </w:r>
      <w:r>
        <w:t xml:space="preserve"> lighter and (C) </w:t>
      </w:r>
      <w:r>
        <w:rPr>
          <w:u w:val="single"/>
        </w:rPr>
        <w:t>soft</w:t>
      </w:r>
      <w:r>
        <w:t xml:space="preserve">, and therefore (D) </w:t>
      </w:r>
      <w:r>
        <w:rPr>
          <w:u w:val="single"/>
        </w:rPr>
        <w:t>more comfortable to wear</w:t>
      </w:r>
      <w:r>
        <w:t>.</w:t>
      </w:r>
    </w:p>
    <w:p w:rsidR="005A0F15" w:rsidRDefault="00DD00A2">
      <w:pPr>
        <w:pStyle w:val="Vnbnnidung0"/>
        <w:numPr>
          <w:ilvl w:val="0"/>
          <w:numId w:val="49"/>
        </w:numPr>
        <w:shd w:val="clear" w:color="auto" w:fill="auto"/>
        <w:tabs>
          <w:tab w:val="left" w:pos="701"/>
        </w:tabs>
        <w:spacing w:line="283" w:lineRule="auto"/>
        <w:ind w:left="600" w:hanging="240"/>
        <w:jc w:val="left"/>
      </w:pPr>
      <w:r>
        <w:t xml:space="preserve">(A) </w:t>
      </w:r>
      <w:r>
        <w:rPr>
          <w:u w:val="single"/>
        </w:rPr>
        <w:t>Several people</w:t>
      </w:r>
      <w:r>
        <w:t xml:space="preserve"> in the crowd became (B) </w:t>
      </w:r>
      <w:r>
        <w:rPr>
          <w:u w:val="single"/>
        </w:rPr>
        <w:t>ill and fainted</w:t>
      </w:r>
      <w:r>
        <w:t xml:space="preserve"> (C) </w:t>
      </w:r>
      <w:r>
        <w:rPr>
          <w:u w:val="single"/>
        </w:rPr>
        <w:t xml:space="preserve">now that </w:t>
      </w:r>
      <w:r>
        <w:t xml:space="preserve">the (D) </w:t>
      </w:r>
      <w:r>
        <w:rPr>
          <w:u w:val="single"/>
        </w:rPr>
        <w:t>extreme</w:t>
      </w:r>
      <w:r>
        <w:t xml:space="preserve"> heat.</w:t>
      </w:r>
    </w:p>
    <w:p w:rsidR="005A0F15" w:rsidRDefault="00DD00A2">
      <w:pPr>
        <w:pStyle w:val="Vnbnnidung0"/>
        <w:numPr>
          <w:ilvl w:val="0"/>
          <w:numId w:val="49"/>
        </w:numPr>
        <w:shd w:val="clear" w:color="auto" w:fill="auto"/>
        <w:tabs>
          <w:tab w:val="left" w:pos="701"/>
        </w:tabs>
        <w:spacing w:line="283" w:lineRule="auto"/>
        <w:ind w:left="600" w:hanging="240"/>
        <w:jc w:val="left"/>
      </w:pPr>
      <w:r>
        <w:rPr>
          <w:b/>
          <w:bCs/>
        </w:rPr>
        <w:t xml:space="preserve">I </w:t>
      </w:r>
      <w:r>
        <w:t xml:space="preserve">(A) </w:t>
      </w:r>
      <w:r>
        <w:rPr>
          <w:u w:val="single"/>
        </w:rPr>
        <w:t>turned on</w:t>
      </w:r>
      <w:r>
        <w:t xml:space="preserve"> the radio (B) </w:t>
      </w:r>
      <w:r>
        <w:rPr>
          <w:u w:val="single"/>
        </w:rPr>
        <w:t>and</w:t>
      </w:r>
      <w:r>
        <w:t xml:space="preserve"> listened (C) to the six (D) </w:t>
      </w:r>
      <w:r>
        <w:rPr>
          <w:u w:val="single"/>
        </w:rPr>
        <w:t xml:space="preserve">o ’clocks </w:t>
      </w:r>
      <w:r>
        <w:t>news.</w:t>
      </w:r>
    </w:p>
    <w:p w:rsidR="005A0F15" w:rsidRDefault="00DD00A2">
      <w:pPr>
        <w:pStyle w:val="Vnbnnidung0"/>
        <w:numPr>
          <w:ilvl w:val="0"/>
          <w:numId w:val="49"/>
        </w:numPr>
        <w:shd w:val="clear" w:color="auto" w:fill="auto"/>
        <w:tabs>
          <w:tab w:val="left" w:pos="708"/>
        </w:tabs>
        <w:spacing w:line="283" w:lineRule="auto"/>
        <w:ind w:left="600" w:hanging="240"/>
        <w:jc w:val="left"/>
      </w:pPr>
      <w:r>
        <w:t xml:space="preserve">Leo (A) </w:t>
      </w:r>
      <w:r>
        <w:rPr>
          <w:u w:val="single"/>
        </w:rPr>
        <w:t>likes watching</w:t>
      </w:r>
      <w:r>
        <w:t xml:space="preserve"> TV (B) </w:t>
      </w:r>
      <w:r>
        <w:rPr>
          <w:u w:val="single"/>
        </w:rPr>
        <w:t>so much</w:t>
      </w:r>
      <w:r>
        <w:t xml:space="preserve"> that he (C) </w:t>
      </w:r>
      <w:r>
        <w:rPr>
          <w:u w:val="single"/>
        </w:rPr>
        <w:t>turns on it</w:t>
      </w:r>
      <w:r>
        <w:t xml:space="preserve"> (D) as </w:t>
      </w:r>
      <w:r>
        <w:rPr>
          <w:u w:val="single"/>
        </w:rPr>
        <w:t>soon as</w:t>
      </w:r>
      <w:r>
        <w:t xml:space="preserve"> he comes home from school</w:t>
      </w:r>
      <w:r>
        <w:t>.</w:t>
      </w:r>
    </w:p>
    <w:p w:rsidR="005A0F15" w:rsidRDefault="00DD00A2">
      <w:pPr>
        <w:pStyle w:val="Vnbnnidung0"/>
        <w:numPr>
          <w:ilvl w:val="0"/>
          <w:numId w:val="49"/>
        </w:numPr>
        <w:shd w:val="clear" w:color="auto" w:fill="auto"/>
        <w:tabs>
          <w:tab w:val="left" w:pos="708"/>
        </w:tabs>
        <w:spacing w:after="240" w:line="283" w:lineRule="auto"/>
        <w:ind w:left="600" w:hanging="240"/>
        <w:jc w:val="left"/>
      </w:pPr>
      <w:r>
        <w:rPr>
          <w:b/>
          <w:bCs/>
        </w:rPr>
        <w:t xml:space="preserve">I </w:t>
      </w:r>
      <w:r>
        <w:t xml:space="preserve">would (A) </w:t>
      </w:r>
      <w:r>
        <w:rPr>
          <w:u w:val="single"/>
        </w:rPr>
        <w:t>respectfully</w:t>
      </w:r>
      <w:r>
        <w:t xml:space="preserve"> suggest a (B) </w:t>
      </w:r>
      <w:r>
        <w:rPr>
          <w:u w:val="single"/>
        </w:rPr>
        <w:t>different</w:t>
      </w:r>
      <w:r>
        <w:t xml:space="preserve"> (C) </w:t>
      </w:r>
      <w:r>
        <w:rPr>
          <w:u w:val="single"/>
        </w:rPr>
        <w:t>explanation</w:t>
      </w:r>
      <w:r>
        <w:t xml:space="preserve"> (D) to </w:t>
      </w:r>
      <w:r>
        <w:rPr>
          <w:u w:val="single"/>
        </w:rPr>
        <w:t>the company’s decline</w:t>
      </w:r>
      <w:r>
        <w:t>.</w:t>
      </w:r>
    </w:p>
    <w:p w:rsidR="005A0F15" w:rsidRDefault="00DD00A2">
      <w:pPr>
        <w:pStyle w:val="Tiu70"/>
        <w:keepNext/>
        <w:keepLines/>
        <w:numPr>
          <w:ilvl w:val="0"/>
          <w:numId w:val="48"/>
        </w:numPr>
        <w:shd w:val="clear" w:color="auto" w:fill="auto"/>
        <w:tabs>
          <w:tab w:val="left" w:pos="335"/>
        </w:tabs>
        <w:spacing w:after="0" w:line="283" w:lineRule="auto"/>
      </w:pPr>
      <w:bookmarkStart w:id="41" w:name="bookmark41"/>
      <w:r>
        <w:t>Choose the underline word or phrase that needs correcting.</w:t>
      </w:r>
      <w:bookmarkEnd w:id="41"/>
    </w:p>
    <w:p w:rsidR="005A0F15" w:rsidRDefault="00DD00A2">
      <w:pPr>
        <w:pStyle w:val="Vnbnnidung0"/>
        <w:numPr>
          <w:ilvl w:val="0"/>
          <w:numId w:val="50"/>
        </w:numPr>
        <w:shd w:val="clear" w:color="auto" w:fill="auto"/>
        <w:spacing w:line="283" w:lineRule="auto"/>
        <w:ind w:left="600" w:hanging="240"/>
        <w:jc w:val="left"/>
      </w:pPr>
      <w:r>
        <w:t xml:space="preserve">1 am (A) </w:t>
      </w:r>
      <w:r>
        <w:rPr>
          <w:u w:val="single"/>
        </w:rPr>
        <w:t>pleased</w:t>
      </w:r>
      <w:r>
        <w:t xml:space="preserve"> to (B) </w:t>
      </w:r>
      <w:r>
        <w:rPr>
          <w:u w:val="single"/>
        </w:rPr>
        <w:t>tell you that</w:t>
      </w:r>
      <w:r>
        <w:t xml:space="preserve"> your application (C) to the post of</w:t>
      </w:r>
    </w:p>
    <w:p w:rsidR="005A0F15" w:rsidRDefault="00DD00A2">
      <w:pPr>
        <w:pStyle w:val="Vnbnnidung0"/>
        <w:shd w:val="clear" w:color="auto" w:fill="auto"/>
        <w:spacing w:line="240" w:lineRule="auto"/>
        <w:ind w:left="600"/>
        <w:jc w:val="left"/>
        <w:sectPr w:rsidR="005A0F15">
          <w:pgSz w:w="8685" w:h="12443"/>
          <w:pgMar w:top="1077" w:right="330" w:bottom="1206" w:left="1410" w:header="0" w:footer="3" w:gutter="0"/>
          <w:cols w:space="720"/>
          <w:noEndnote/>
          <w:docGrid w:linePitch="360"/>
        </w:sectPr>
      </w:pPr>
      <w:r>
        <w:t xml:space="preserve">Assistant Editor (D) </w:t>
      </w:r>
      <w:r>
        <w:rPr>
          <w:u w:val="single"/>
        </w:rPr>
        <w:t>has been successful</w:t>
      </w:r>
      <w:r>
        <w:t>.</w:t>
      </w:r>
    </w:p>
    <w:p w:rsidR="005A0F15" w:rsidRDefault="00DD00A2">
      <w:pPr>
        <w:spacing w:line="14" w:lineRule="exact"/>
      </w:pPr>
      <w:r>
        <w:rPr>
          <w:noProof/>
          <w:lang w:bidi="ar-SA"/>
        </w:rPr>
        <w:lastRenderedPageBreak/>
        <w:drawing>
          <wp:anchor distT="0" distB="0" distL="0" distR="0" simplePos="0" relativeHeight="125829534" behindDoc="0" locked="0" layoutInCell="1" allowOverlap="1">
            <wp:simplePos x="0" y="0"/>
            <wp:positionH relativeFrom="page">
              <wp:posOffset>312420</wp:posOffset>
            </wp:positionH>
            <wp:positionV relativeFrom="paragraph">
              <wp:posOffset>24130</wp:posOffset>
            </wp:positionV>
            <wp:extent cx="481330" cy="457200"/>
            <wp:effectExtent l="0" t="0" r="0" b="0"/>
            <wp:wrapTight wrapText="bothSides">
              <wp:wrapPolygon edited="0">
                <wp:start x="0" y="0"/>
                <wp:lineTo x="19413" y="0"/>
                <wp:lineTo x="19413" y="2592"/>
                <wp:lineTo x="21600" y="2592"/>
                <wp:lineTo x="21600" y="10080"/>
                <wp:lineTo x="13671" y="10080"/>
                <wp:lineTo x="13671" y="18432"/>
                <wp:lineTo x="21053" y="18432"/>
                <wp:lineTo x="21053" y="21600"/>
                <wp:lineTo x="0" y="21600"/>
                <wp:lineTo x="0" y="0"/>
              </wp:wrapPolygon>
            </wp:wrapTight>
            <wp:docPr id="232" name="Shape 232"/>
            <wp:cNvGraphicFramePr/>
            <a:graphic xmlns:a="http://schemas.openxmlformats.org/drawingml/2006/main">
              <a:graphicData uri="http://schemas.openxmlformats.org/drawingml/2006/picture">
                <pic:pic xmlns:pic="http://schemas.openxmlformats.org/drawingml/2006/picture">
                  <pic:nvPicPr>
                    <pic:cNvPr id="233" name="Picture box 233"/>
                    <pic:cNvPicPr/>
                  </pic:nvPicPr>
                  <pic:blipFill>
                    <a:blip r:embed="rId53"/>
                    <a:stretch/>
                  </pic:blipFill>
                  <pic:spPr>
                    <a:xfrm>
                      <a:off x="0" y="0"/>
                      <a:ext cx="481330" cy="457200"/>
                    </a:xfrm>
                    <a:prstGeom prst="rect">
                      <a:avLst/>
                    </a:prstGeom>
                  </pic:spPr>
                </pic:pic>
              </a:graphicData>
            </a:graphic>
          </wp:anchor>
        </w:drawing>
      </w:r>
      <w:r w:rsidR="005A0F15">
        <w:pict>
          <v:shape id="_x0000_s1260" type="#_x0000_t202" style="position:absolute;margin-left:58.65pt;margin-top:1pt;width:96.95pt;height:6.25pt;z-index:-125829218;mso-wrap-distance-right:183.7pt;mso-position-horizontal-relative:page;mso-position-vertical-relative:text" filled="f" stroked="f">
            <v:textbox style="mso-fit-shape-to-text:t" inset="0,0,0,0">
              <w:txbxContent>
                <w:p w:rsidR="005A0F15" w:rsidRDefault="005A0F15"/>
              </w:txbxContent>
            </v:textbox>
            <w10:wrap type="topAndBottom" anchorx="page"/>
          </v:shape>
        </w:pict>
      </w:r>
      <w:r w:rsidR="005A0F15">
        <w:pict>
          <v:shape id="_x0000_s1262" type="#_x0000_t202" style="position:absolute;margin-left:220.9pt;margin-top:1pt;width:109.45pt;height:6.25pt;z-index:-125829216;mso-wrap-distance-left:171.25pt;mso-position-horizontal-relative:page;mso-position-vertical-relative:text" filled="f" stroked="f">
            <v:textbox style="mso-fit-shape-to-text:t" inset="0,0,0,0">
              <w:txbxContent>
                <w:p w:rsidR="005A0F15" w:rsidRDefault="005A0F15"/>
              </w:txbxContent>
            </v:textbox>
            <w10:wrap type="topAndBottom" anchorx="page"/>
          </v:shape>
        </w:pict>
      </w:r>
      <w:r w:rsidR="005A0F15">
        <w:pict>
          <v:shape id="_x0000_s1264" type="#_x0000_t202" style="position:absolute;margin-left:45.95pt;margin-top:306.5pt;width:309.1pt;height:131.05pt;z-index:-125829214;mso-wrap-distance-top:12pt;mso-wrap-distance-bottom:6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565"/>
                    <w:gridCol w:w="1498"/>
                    <w:gridCol w:w="1608"/>
                    <w:gridCol w:w="1512"/>
                  </w:tblGrid>
                  <w:tr w:rsidR="005A0F15">
                    <w:tblPrEx>
                      <w:tblCellMar>
                        <w:top w:w="0" w:type="dxa"/>
                        <w:bottom w:w="0" w:type="dxa"/>
                      </w:tblCellMar>
                    </w:tblPrEx>
                    <w:trPr>
                      <w:trHeight w:hRule="exact" w:val="250"/>
                      <w:tblHeader/>
                    </w:trPr>
                    <w:tc>
                      <w:tcPr>
                        <w:tcW w:w="1565"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for using</w:t>
                        </w:r>
                      </w:p>
                    </w:tc>
                    <w:tc>
                      <w:tcPr>
                        <w:tcW w:w="1498" w:type="dxa"/>
                        <w:shd w:val="clear" w:color="auto" w:fill="FFFFFF"/>
                      </w:tcPr>
                      <w:p w:rsidR="005A0F15" w:rsidRDefault="00DD00A2">
                        <w:pPr>
                          <w:pStyle w:val="Khc0"/>
                          <w:shd w:val="clear" w:color="auto" w:fill="auto"/>
                          <w:spacing w:line="240" w:lineRule="auto"/>
                          <w:ind w:left="240"/>
                          <w:jc w:val="left"/>
                        </w:pPr>
                        <w:r>
                          <w:t>B. to use</w:t>
                        </w:r>
                      </w:p>
                    </w:tc>
                    <w:tc>
                      <w:tcPr>
                        <w:tcW w:w="1608" w:type="dxa"/>
                        <w:shd w:val="clear" w:color="auto" w:fill="FFFFFF"/>
                      </w:tcPr>
                      <w:p w:rsidR="005A0F15" w:rsidRDefault="00DD00A2">
                        <w:pPr>
                          <w:pStyle w:val="Khc0"/>
                          <w:shd w:val="clear" w:color="auto" w:fill="auto"/>
                          <w:spacing w:line="240" w:lineRule="auto"/>
                          <w:ind w:left="320" w:firstLine="20"/>
                          <w:jc w:val="left"/>
                        </w:pPr>
                        <w:r>
                          <w:rPr>
                            <w:sz w:val="28"/>
                            <w:szCs w:val="28"/>
                          </w:rPr>
                          <w:t xml:space="preserve">c. </w:t>
                        </w:r>
                        <w:r>
                          <w:t>use</w:t>
                        </w:r>
                      </w:p>
                    </w:tc>
                    <w:tc>
                      <w:tcPr>
                        <w:tcW w:w="1512" w:type="dxa"/>
                        <w:shd w:val="clear" w:color="auto" w:fill="FFFFFF"/>
                      </w:tcPr>
                      <w:p w:rsidR="005A0F15" w:rsidRDefault="00DD00A2">
                        <w:pPr>
                          <w:pStyle w:val="Khc0"/>
                          <w:shd w:val="clear" w:color="auto" w:fill="auto"/>
                          <w:spacing w:line="240" w:lineRule="auto"/>
                          <w:ind w:left="300" w:firstLine="20"/>
                          <w:jc w:val="left"/>
                        </w:pPr>
                        <w:r>
                          <w:t>D. using</w:t>
                        </w:r>
                      </w:p>
                    </w:tc>
                  </w:tr>
                  <w:tr w:rsidR="005A0F15">
                    <w:tblPrEx>
                      <w:tblCellMar>
                        <w:top w:w="0" w:type="dxa"/>
                        <w:bottom w:w="0" w:type="dxa"/>
                      </w:tblCellMar>
                    </w:tblPrEx>
                    <w:trPr>
                      <w:trHeight w:hRule="exact" w:val="269"/>
                    </w:trPr>
                    <w:tc>
                      <w:tcPr>
                        <w:tcW w:w="1565"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roads</w:t>
                        </w:r>
                      </w:p>
                    </w:tc>
                    <w:tc>
                      <w:tcPr>
                        <w:tcW w:w="1498" w:type="dxa"/>
                        <w:shd w:val="clear" w:color="auto" w:fill="FFFFFF"/>
                      </w:tcPr>
                      <w:p w:rsidR="005A0F15" w:rsidRDefault="00DD00A2">
                        <w:pPr>
                          <w:pStyle w:val="Khc0"/>
                          <w:shd w:val="clear" w:color="auto" w:fill="auto"/>
                          <w:spacing w:line="240" w:lineRule="auto"/>
                          <w:ind w:left="240"/>
                          <w:jc w:val="left"/>
                        </w:pPr>
                        <w:r>
                          <w:t>B. paths</w:t>
                        </w:r>
                      </w:p>
                    </w:tc>
                    <w:tc>
                      <w:tcPr>
                        <w:tcW w:w="1608" w:type="dxa"/>
                        <w:shd w:val="clear" w:color="auto" w:fill="FFFFFF"/>
                      </w:tcPr>
                      <w:p w:rsidR="005A0F15" w:rsidRDefault="00DD00A2">
                        <w:pPr>
                          <w:pStyle w:val="Khc0"/>
                          <w:shd w:val="clear" w:color="auto" w:fill="auto"/>
                          <w:spacing w:line="240" w:lineRule="auto"/>
                          <w:ind w:left="320" w:firstLine="20"/>
                          <w:jc w:val="left"/>
                        </w:pPr>
                        <w:r>
                          <w:rPr>
                            <w:sz w:val="28"/>
                            <w:szCs w:val="28"/>
                          </w:rPr>
                          <w:t xml:space="preserve">c. </w:t>
                        </w:r>
                        <w:r>
                          <w:t>streets</w:t>
                        </w:r>
                      </w:p>
                    </w:tc>
                    <w:tc>
                      <w:tcPr>
                        <w:tcW w:w="1512" w:type="dxa"/>
                        <w:shd w:val="clear" w:color="auto" w:fill="FFFFFF"/>
                      </w:tcPr>
                      <w:p w:rsidR="005A0F15" w:rsidRDefault="00DD00A2">
                        <w:pPr>
                          <w:pStyle w:val="Khc0"/>
                          <w:shd w:val="clear" w:color="auto" w:fill="auto"/>
                          <w:spacing w:line="240" w:lineRule="auto"/>
                          <w:ind w:left="300" w:firstLine="20"/>
                          <w:jc w:val="left"/>
                        </w:pPr>
                        <w:r>
                          <w:t>D. ways</w:t>
                        </w:r>
                      </w:p>
                    </w:tc>
                  </w:tr>
                  <w:tr w:rsidR="005A0F15">
                    <w:tblPrEx>
                      <w:tblCellMar>
                        <w:top w:w="0" w:type="dxa"/>
                        <w:bottom w:w="0" w:type="dxa"/>
                      </w:tblCellMar>
                    </w:tblPrEx>
                    <w:trPr>
                      <w:trHeight w:hRule="exact" w:val="245"/>
                    </w:trPr>
                    <w:tc>
                      <w:tcPr>
                        <w:tcW w:w="1565" w:type="dxa"/>
                        <w:shd w:val="clear" w:color="auto" w:fill="FFFFFF"/>
                      </w:tcPr>
                      <w:p w:rsidR="005A0F15" w:rsidRDefault="00DD00A2">
                        <w:pPr>
                          <w:pStyle w:val="Khc0"/>
                          <w:shd w:val="clear" w:color="auto" w:fill="auto"/>
                          <w:spacing w:line="240" w:lineRule="auto"/>
                          <w:jc w:val="left"/>
                        </w:pPr>
                        <w:r>
                          <w:t>3) A. be sure</w:t>
                        </w:r>
                      </w:p>
                    </w:tc>
                    <w:tc>
                      <w:tcPr>
                        <w:tcW w:w="1498" w:type="dxa"/>
                        <w:shd w:val="clear" w:color="auto" w:fill="FFFFFF"/>
                      </w:tcPr>
                      <w:p w:rsidR="005A0F15" w:rsidRDefault="00DD00A2">
                        <w:pPr>
                          <w:pStyle w:val="Khc0"/>
                          <w:shd w:val="clear" w:color="auto" w:fill="auto"/>
                          <w:spacing w:line="240" w:lineRule="auto"/>
                          <w:ind w:left="240"/>
                          <w:jc w:val="left"/>
                        </w:pPr>
                        <w:r>
                          <w:t>B.sure</w:t>
                        </w:r>
                      </w:p>
                    </w:tc>
                    <w:tc>
                      <w:tcPr>
                        <w:tcW w:w="1608" w:type="dxa"/>
                        <w:shd w:val="clear" w:color="auto" w:fill="FFFFFF"/>
                      </w:tcPr>
                      <w:p w:rsidR="005A0F15" w:rsidRDefault="00DD00A2">
                        <w:pPr>
                          <w:pStyle w:val="Khc0"/>
                          <w:shd w:val="clear" w:color="auto" w:fill="auto"/>
                          <w:spacing w:line="240" w:lineRule="auto"/>
                          <w:ind w:left="320" w:firstLine="20"/>
                          <w:jc w:val="left"/>
                        </w:pPr>
                        <w:r>
                          <w:rPr>
                            <w:sz w:val="28"/>
                            <w:szCs w:val="28"/>
                          </w:rPr>
                          <w:t xml:space="preserve">c. </w:t>
                        </w:r>
                        <w:r>
                          <w:t>to sure</w:t>
                        </w:r>
                      </w:p>
                    </w:tc>
                    <w:tc>
                      <w:tcPr>
                        <w:tcW w:w="1512" w:type="dxa"/>
                        <w:shd w:val="clear" w:color="auto" w:fill="FFFFFF"/>
                      </w:tcPr>
                      <w:p w:rsidR="005A0F15" w:rsidRDefault="00DD00A2">
                        <w:pPr>
                          <w:pStyle w:val="Khc0"/>
                          <w:shd w:val="clear" w:color="auto" w:fill="auto"/>
                          <w:spacing w:line="240" w:lineRule="auto"/>
                          <w:ind w:left="300" w:firstLine="20"/>
                          <w:jc w:val="left"/>
                        </w:pPr>
                        <w:r>
                          <w:t>D. to be sure</w:t>
                        </w:r>
                      </w:p>
                    </w:tc>
                  </w:tr>
                  <w:tr w:rsidR="005A0F15">
                    <w:tblPrEx>
                      <w:tblCellMar>
                        <w:top w:w="0" w:type="dxa"/>
                        <w:bottom w:w="0" w:type="dxa"/>
                      </w:tblCellMar>
                    </w:tblPrEx>
                    <w:trPr>
                      <w:trHeight w:hRule="exact" w:val="274"/>
                    </w:trPr>
                    <w:tc>
                      <w:tcPr>
                        <w:tcW w:w="1565" w:type="dxa"/>
                        <w:shd w:val="clear" w:color="auto" w:fill="FFFFFF"/>
                        <w:vAlign w:val="bottom"/>
                      </w:tcPr>
                      <w:p w:rsidR="005A0F15" w:rsidRDefault="00DD00A2">
                        <w:pPr>
                          <w:pStyle w:val="Khc0"/>
                          <w:shd w:val="clear" w:color="auto" w:fill="auto"/>
                          <w:spacing w:line="240" w:lineRule="auto"/>
                          <w:jc w:val="left"/>
                        </w:pPr>
                        <w:r>
                          <w:t>4) A. on</w:t>
                        </w:r>
                      </w:p>
                    </w:tc>
                    <w:tc>
                      <w:tcPr>
                        <w:tcW w:w="1498" w:type="dxa"/>
                        <w:shd w:val="clear" w:color="auto" w:fill="FFFFFF"/>
                        <w:vAlign w:val="bottom"/>
                      </w:tcPr>
                      <w:p w:rsidR="005A0F15" w:rsidRDefault="00DD00A2">
                        <w:pPr>
                          <w:pStyle w:val="Khc0"/>
                          <w:shd w:val="clear" w:color="auto" w:fill="auto"/>
                          <w:spacing w:line="240" w:lineRule="auto"/>
                          <w:ind w:left="240"/>
                          <w:jc w:val="left"/>
                        </w:pPr>
                        <w:r>
                          <w:t>B. right</w:t>
                        </w:r>
                      </w:p>
                    </w:tc>
                    <w:tc>
                      <w:tcPr>
                        <w:tcW w:w="1608" w:type="dxa"/>
                        <w:shd w:val="clear" w:color="auto" w:fill="FFFFFF"/>
                        <w:vAlign w:val="bottom"/>
                      </w:tcPr>
                      <w:p w:rsidR="005A0F15" w:rsidRDefault="00DD00A2">
                        <w:pPr>
                          <w:pStyle w:val="Khc0"/>
                          <w:shd w:val="clear" w:color="auto" w:fill="auto"/>
                          <w:spacing w:line="240" w:lineRule="auto"/>
                          <w:ind w:left="320" w:firstLine="20"/>
                          <w:jc w:val="left"/>
                        </w:pPr>
                        <w:r>
                          <w:rPr>
                            <w:sz w:val="28"/>
                            <w:szCs w:val="28"/>
                          </w:rPr>
                          <w:t xml:space="preserve">c. </w:t>
                        </w:r>
                        <w:r>
                          <w:t>off</w:t>
                        </w:r>
                      </w:p>
                    </w:tc>
                    <w:tc>
                      <w:tcPr>
                        <w:tcW w:w="1512" w:type="dxa"/>
                        <w:shd w:val="clear" w:color="auto" w:fill="FFFFFF"/>
                        <w:vAlign w:val="bottom"/>
                      </w:tcPr>
                      <w:p w:rsidR="005A0F15" w:rsidRDefault="00DD00A2">
                        <w:pPr>
                          <w:pStyle w:val="Khc0"/>
                          <w:shd w:val="clear" w:color="auto" w:fill="auto"/>
                          <w:spacing w:line="240" w:lineRule="auto"/>
                          <w:ind w:left="300" w:firstLine="20"/>
                          <w:jc w:val="left"/>
                        </w:pPr>
                        <w:r>
                          <w:t>D. left</w:t>
                        </w:r>
                      </w:p>
                    </w:tc>
                  </w:tr>
                  <w:tr w:rsidR="005A0F15">
                    <w:tblPrEx>
                      <w:tblCellMar>
                        <w:top w:w="0" w:type="dxa"/>
                        <w:bottom w:w="0" w:type="dxa"/>
                      </w:tblCellMar>
                    </w:tblPrEx>
                    <w:trPr>
                      <w:trHeight w:hRule="exact" w:val="269"/>
                    </w:trPr>
                    <w:tc>
                      <w:tcPr>
                        <w:tcW w:w="1565" w:type="dxa"/>
                        <w:shd w:val="clear" w:color="auto" w:fill="FFFFFF"/>
                        <w:vAlign w:val="bottom"/>
                      </w:tcPr>
                      <w:p w:rsidR="005A0F15" w:rsidRDefault="00DD00A2">
                        <w:pPr>
                          <w:pStyle w:val="Khc0"/>
                          <w:shd w:val="clear" w:color="auto" w:fill="auto"/>
                          <w:spacing w:line="240" w:lineRule="auto"/>
                          <w:jc w:val="left"/>
                        </w:pPr>
                        <w:r>
                          <w:t>5) A. drip</w:t>
                        </w:r>
                      </w:p>
                    </w:tc>
                    <w:tc>
                      <w:tcPr>
                        <w:tcW w:w="1498" w:type="dxa"/>
                        <w:shd w:val="clear" w:color="auto" w:fill="FFFFFF"/>
                        <w:vAlign w:val="bottom"/>
                      </w:tcPr>
                      <w:p w:rsidR="005A0F15" w:rsidRDefault="00DD00A2">
                        <w:pPr>
                          <w:pStyle w:val="Khc0"/>
                          <w:shd w:val="clear" w:color="auto" w:fill="auto"/>
                          <w:spacing w:line="240" w:lineRule="auto"/>
                          <w:ind w:left="240"/>
                          <w:jc w:val="left"/>
                        </w:pPr>
                        <w:r>
                          <w:t>B. to drip</w:t>
                        </w:r>
                      </w:p>
                    </w:tc>
                    <w:tc>
                      <w:tcPr>
                        <w:tcW w:w="1608" w:type="dxa"/>
                        <w:shd w:val="clear" w:color="auto" w:fill="FFFFFF"/>
                        <w:vAlign w:val="bottom"/>
                      </w:tcPr>
                      <w:p w:rsidR="005A0F15" w:rsidRDefault="00DD00A2">
                        <w:pPr>
                          <w:pStyle w:val="Khc0"/>
                          <w:shd w:val="clear" w:color="auto" w:fill="auto"/>
                          <w:spacing w:line="240" w:lineRule="auto"/>
                          <w:ind w:left="320" w:firstLine="20"/>
                          <w:jc w:val="left"/>
                        </w:pPr>
                        <w:r>
                          <w:t>c. not drip</w:t>
                        </w:r>
                      </w:p>
                    </w:tc>
                    <w:tc>
                      <w:tcPr>
                        <w:tcW w:w="1512" w:type="dxa"/>
                        <w:shd w:val="clear" w:color="auto" w:fill="FFFFFF"/>
                        <w:vAlign w:val="bottom"/>
                      </w:tcPr>
                      <w:p w:rsidR="005A0F15" w:rsidRDefault="00DD00A2">
                        <w:pPr>
                          <w:pStyle w:val="Khc0"/>
                          <w:shd w:val="clear" w:color="auto" w:fill="auto"/>
                          <w:spacing w:line="240" w:lineRule="auto"/>
                          <w:ind w:left="300" w:firstLine="20"/>
                          <w:jc w:val="left"/>
                        </w:pPr>
                        <w:r>
                          <w:t xml:space="preserve">D. </w:t>
                        </w:r>
                        <w:r>
                          <w:t>not to drip</w:t>
                        </w:r>
                      </w:p>
                    </w:tc>
                  </w:tr>
                  <w:tr w:rsidR="005A0F15">
                    <w:tblPrEx>
                      <w:tblCellMar>
                        <w:top w:w="0" w:type="dxa"/>
                        <w:bottom w:w="0" w:type="dxa"/>
                      </w:tblCellMar>
                    </w:tblPrEx>
                    <w:trPr>
                      <w:trHeight w:hRule="exact" w:val="269"/>
                    </w:trPr>
                    <w:tc>
                      <w:tcPr>
                        <w:tcW w:w="1565" w:type="dxa"/>
                        <w:shd w:val="clear" w:color="auto" w:fill="FFFFFF"/>
                        <w:vAlign w:val="bottom"/>
                      </w:tcPr>
                      <w:p w:rsidR="005A0F15" w:rsidRDefault="00DD00A2">
                        <w:pPr>
                          <w:pStyle w:val="Khc0"/>
                          <w:shd w:val="clear" w:color="auto" w:fill="auto"/>
                          <w:spacing w:line="240" w:lineRule="auto"/>
                          <w:jc w:val="left"/>
                        </w:pPr>
                        <w:r>
                          <w:rPr>
                            <w:b/>
                            <w:bCs/>
                          </w:rPr>
                          <w:t xml:space="preserve">6) </w:t>
                        </w:r>
                        <w:r>
                          <w:t>A. clean</w:t>
                        </w:r>
                      </w:p>
                    </w:tc>
                    <w:tc>
                      <w:tcPr>
                        <w:tcW w:w="1498" w:type="dxa"/>
                        <w:shd w:val="clear" w:color="auto" w:fill="FFFFFF"/>
                        <w:vAlign w:val="bottom"/>
                      </w:tcPr>
                      <w:p w:rsidR="005A0F15" w:rsidRDefault="00DD00A2">
                        <w:pPr>
                          <w:pStyle w:val="Khc0"/>
                          <w:shd w:val="clear" w:color="auto" w:fill="auto"/>
                          <w:spacing w:line="240" w:lineRule="auto"/>
                          <w:ind w:left="240"/>
                          <w:jc w:val="left"/>
                        </w:pPr>
                        <w:r>
                          <w:t>B. rubbing</w:t>
                        </w:r>
                      </w:p>
                    </w:tc>
                    <w:tc>
                      <w:tcPr>
                        <w:tcW w:w="1608" w:type="dxa"/>
                        <w:shd w:val="clear" w:color="auto" w:fill="FFFFFF"/>
                        <w:vAlign w:val="bottom"/>
                      </w:tcPr>
                      <w:p w:rsidR="005A0F15" w:rsidRDefault="00DD00A2">
                        <w:pPr>
                          <w:pStyle w:val="Khc0"/>
                          <w:shd w:val="clear" w:color="auto" w:fill="auto"/>
                          <w:spacing w:line="240" w:lineRule="auto"/>
                          <w:ind w:left="320" w:firstLine="20"/>
                          <w:jc w:val="left"/>
                        </w:pPr>
                        <w:r>
                          <w:t>c. washing</w:t>
                        </w:r>
                      </w:p>
                    </w:tc>
                    <w:tc>
                      <w:tcPr>
                        <w:tcW w:w="1512" w:type="dxa"/>
                        <w:shd w:val="clear" w:color="auto" w:fill="FFFFFF"/>
                        <w:vAlign w:val="bottom"/>
                      </w:tcPr>
                      <w:p w:rsidR="005A0F15" w:rsidRDefault="00DD00A2">
                        <w:pPr>
                          <w:pStyle w:val="Khc0"/>
                          <w:shd w:val="clear" w:color="auto" w:fill="auto"/>
                          <w:spacing w:line="240" w:lineRule="auto"/>
                          <w:ind w:left="300" w:firstLine="20"/>
                          <w:jc w:val="left"/>
                        </w:pPr>
                        <w:r>
                          <w:t>D. brushing</w:t>
                        </w:r>
                      </w:p>
                    </w:tc>
                  </w:tr>
                  <w:tr w:rsidR="005A0F15">
                    <w:tblPrEx>
                      <w:tblCellMar>
                        <w:top w:w="0" w:type="dxa"/>
                        <w:bottom w:w="0" w:type="dxa"/>
                      </w:tblCellMar>
                    </w:tblPrEx>
                    <w:trPr>
                      <w:trHeight w:hRule="exact" w:val="245"/>
                    </w:trPr>
                    <w:tc>
                      <w:tcPr>
                        <w:tcW w:w="1565" w:type="dxa"/>
                        <w:shd w:val="clear" w:color="auto" w:fill="FFFFFF"/>
                      </w:tcPr>
                      <w:p w:rsidR="005A0F15" w:rsidRDefault="00DD00A2">
                        <w:pPr>
                          <w:pStyle w:val="Khc0"/>
                          <w:shd w:val="clear" w:color="auto" w:fill="auto"/>
                          <w:spacing w:line="240" w:lineRule="auto"/>
                          <w:jc w:val="left"/>
                        </w:pPr>
                        <w:r>
                          <w:t>7) A. on</w:t>
                        </w:r>
                      </w:p>
                    </w:tc>
                    <w:tc>
                      <w:tcPr>
                        <w:tcW w:w="1498" w:type="dxa"/>
                        <w:shd w:val="clear" w:color="auto" w:fill="FFFFFF"/>
                      </w:tcPr>
                      <w:p w:rsidR="005A0F15" w:rsidRDefault="00DD00A2">
                        <w:pPr>
                          <w:pStyle w:val="Khc0"/>
                          <w:shd w:val="clear" w:color="auto" w:fill="auto"/>
                          <w:spacing w:line="240" w:lineRule="auto"/>
                          <w:ind w:left="240"/>
                          <w:jc w:val="left"/>
                        </w:pPr>
                        <w:r>
                          <w:t>B. in</w:t>
                        </w:r>
                      </w:p>
                    </w:tc>
                    <w:tc>
                      <w:tcPr>
                        <w:tcW w:w="1608" w:type="dxa"/>
                        <w:shd w:val="clear" w:color="auto" w:fill="FFFFFF"/>
                      </w:tcPr>
                      <w:p w:rsidR="005A0F15" w:rsidRDefault="00DD00A2">
                        <w:pPr>
                          <w:pStyle w:val="Khc0"/>
                          <w:shd w:val="clear" w:color="auto" w:fill="auto"/>
                          <w:spacing w:line="240" w:lineRule="auto"/>
                          <w:ind w:left="320" w:firstLine="20"/>
                          <w:jc w:val="left"/>
                        </w:pPr>
                        <w:r>
                          <w:t>c. at</w:t>
                        </w:r>
                      </w:p>
                    </w:tc>
                    <w:tc>
                      <w:tcPr>
                        <w:tcW w:w="1512" w:type="dxa"/>
                        <w:shd w:val="clear" w:color="auto" w:fill="FFFFFF"/>
                      </w:tcPr>
                      <w:p w:rsidR="005A0F15" w:rsidRDefault="00DD00A2">
                        <w:pPr>
                          <w:pStyle w:val="Khc0"/>
                          <w:shd w:val="clear" w:color="auto" w:fill="auto"/>
                          <w:spacing w:line="240" w:lineRule="auto"/>
                          <w:ind w:left="300" w:firstLine="20"/>
                          <w:jc w:val="left"/>
                        </w:pPr>
                        <w:r>
                          <w:t>D. when</w:t>
                        </w:r>
                      </w:p>
                    </w:tc>
                  </w:tr>
                  <w:tr w:rsidR="005A0F15">
                    <w:tblPrEx>
                      <w:tblCellMar>
                        <w:top w:w="0" w:type="dxa"/>
                        <w:bottom w:w="0" w:type="dxa"/>
                      </w:tblCellMar>
                    </w:tblPrEx>
                    <w:trPr>
                      <w:trHeight w:hRule="exact" w:val="264"/>
                    </w:trPr>
                    <w:tc>
                      <w:tcPr>
                        <w:tcW w:w="1565" w:type="dxa"/>
                        <w:shd w:val="clear" w:color="auto" w:fill="FFFFFF"/>
                        <w:vAlign w:val="bottom"/>
                      </w:tcPr>
                      <w:p w:rsidR="005A0F15" w:rsidRDefault="00DD00A2">
                        <w:pPr>
                          <w:pStyle w:val="Khc0"/>
                          <w:shd w:val="clear" w:color="auto" w:fill="auto"/>
                          <w:spacing w:line="240" w:lineRule="auto"/>
                          <w:jc w:val="left"/>
                        </w:pPr>
                        <w:r>
                          <w:t>8) A. at</w:t>
                        </w:r>
                      </w:p>
                    </w:tc>
                    <w:tc>
                      <w:tcPr>
                        <w:tcW w:w="1498" w:type="dxa"/>
                        <w:shd w:val="clear" w:color="auto" w:fill="FFFFFF"/>
                        <w:vAlign w:val="bottom"/>
                      </w:tcPr>
                      <w:p w:rsidR="005A0F15" w:rsidRDefault="00DD00A2">
                        <w:pPr>
                          <w:pStyle w:val="Khc0"/>
                          <w:shd w:val="clear" w:color="auto" w:fill="auto"/>
                          <w:spacing w:line="240" w:lineRule="auto"/>
                          <w:ind w:left="240"/>
                          <w:jc w:val="left"/>
                        </w:pPr>
                        <w:r>
                          <w:t>B. in</w:t>
                        </w:r>
                      </w:p>
                    </w:tc>
                    <w:tc>
                      <w:tcPr>
                        <w:tcW w:w="1608" w:type="dxa"/>
                        <w:shd w:val="clear" w:color="auto" w:fill="FFFFFF"/>
                        <w:vAlign w:val="bottom"/>
                      </w:tcPr>
                      <w:p w:rsidR="005A0F15" w:rsidRDefault="00DD00A2">
                        <w:pPr>
                          <w:pStyle w:val="Khc0"/>
                          <w:shd w:val="clear" w:color="auto" w:fill="auto"/>
                          <w:spacing w:line="240" w:lineRule="auto"/>
                          <w:ind w:left="320" w:firstLine="20"/>
                          <w:jc w:val="left"/>
                        </w:pPr>
                        <w:r>
                          <w:t>c. for</w:t>
                        </w:r>
                      </w:p>
                    </w:tc>
                    <w:tc>
                      <w:tcPr>
                        <w:tcW w:w="1512" w:type="dxa"/>
                        <w:shd w:val="clear" w:color="auto" w:fill="FFFFFF"/>
                        <w:vAlign w:val="bottom"/>
                      </w:tcPr>
                      <w:p w:rsidR="005A0F15" w:rsidRDefault="00DD00A2">
                        <w:pPr>
                          <w:pStyle w:val="Khc0"/>
                          <w:shd w:val="clear" w:color="auto" w:fill="auto"/>
                          <w:spacing w:line="240" w:lineRule="auto"/>
                          <w:ind w:left="300" w:firstLine="20"/>
                          <w:jc w:val="left"/>
                        </w:pPr>
                        <w:r>
                          <w:t>D. of</w:t>
                        </w:r>
                      </w:p>
                    </w:tc>
                  </w:tr>
                  <w:tr w:rsidR="005A0F15">
                    <w:tblPrEx>
                      <w:tblCellMar>
                        <w:top w:w="0" w:type="dxa"/>
                        <w:bottom w:w="0" w:type="dxa"/>
                      </w:tblCellMar>
                    </w:tblPrEx>
                    <w:trPr>
                      <w:trHeight w:hRule="exact" w:val="269"/>
                    </w:trPr>
                    <w:tc>
                      <w:tcPr>
                        <w:tcW w:w="1565" w:type="dxa"/>
                        <w:shd w:val="clear" w:color="auto" w:fill="FFFFFF"/>
                        <w:vAlign w:val="bottom"/>
                      </w:tcPr>
                      <w:p w:rsidR="005A0F15" w:rsidRDefault="00DD00A2">
                        <w:pPr>
                          <w:pStyle w:val="Khc0"/>
                          <w:shd w:val="clear" w:color="auto" w:fill="auto"/>
                          <w:spacing w:line="240" w:lineRule="auto"/>
                          <w:jc w:val="left"/>
                        </w:pPr>
                        <w:r>
                          <w:t>9) A. many</w:t>
                        </w:r>
                      </w:p>
                    </w:tc>
                    <w:tc>
                      <w:tcPr>
                        <w:tcW w:w="1498" w:type="dxa"/>
                        <w:shd w:val="clear" w:color="auto" w:fill="FFFFFF"/>
                        <w:vAlign w:val="bottom"/>
                      </w:tcPr>
                      <w:p w:rsidR="005A0F15" w:rsidRDefault="00DD00A2">
                        <w:pPr>
                          <w:pStyle w:val="Khc0"/>
                          <w:shd w:val="clear" w:color="auto" w:fill="auto"/>
                          <w:spacing w:line="240" w:lineRule="auto"/>
                          <w:ind w:left="240"/>
                          <w:jc w:val="left"/>
                        </w:pPr>
                        <w:r>
                          <w:t>B. few</w:t>
                        </w:r>
                      </w:p>
                    </w:tc>
                    <w:tc>
                      <w:tcPr>
                        <w:tcW w:w="1608" w:type="dxa"/>
                        <w:shd w:val="clear" w:color="auto" w:fill="FFFFFF"/>
                        <w:vAlign w:val="bottom"/>
                      </w:tcPr>
                      <w:p w:rsidR="005A0F15" w:rsidRDefault="00DD00A2">
                        <w:pPr>
                          <w:pStyle w:val="Khc0"/>
                          <w:shd w:val="clear" w:color="auto" w:fill="auto"/>
                          <w:spacing w:line="240" w:lineRule="auto"/>
                          <w:ind w:left="320" w:firstLine="20"/>
                          <w:jc w:val="left"/>
                        </w:pPr>
                        <w:r>
                          <w:rPr>
                            <w:sz w:val="28"/>
                            <w:szCs w:val="28"/>
                          </w:rPr>
                          <w:t xml:space="preserve">c. </w:t>
                        </w:r>
                        <w:r>
                          <w:t>a lot of</w:t>
                        </w:r>
                      </w:p>
                    </w:tc>
                    <w:tc>
                      <w:tcPr>
                        <w:tcW w:w="1512" w:type="dxa"/>
                        <w:shd w:val="clear" w:color="auto" w:fill="FFFFFF"/>
                        <w:vAlign w:val="bottom"/>
                      </w:tcPr>
                      <w:p w:rsidR="005A0F15" w:rsidRDefault="00DD00A2">
                        <w:pPr>
                          <w:pStyle w:val="Khc0"/>
                          <w:shd w:val="clear" w:color="auto" w:fill="auto"/>
                          <w:spacing w:line="240" w:lineRule="auto"/>
                          <w:ind w:left="300" w:firstLine="20"/>
                          <w:jc w:val="left"/>
                        </w:pPr>
                        <w:r>
                          <w:t>D. less</w:t>
                        </w:r>
                      </w:p>
                    </w:tc>
                  </w:tr>
                  <w:tr w:rsidR="005A0F15">
                    <w:tblPrEx>
                      <w:tblCellMar>
                        <w:top w:w="0" w:type="dxa"/>
                        <w:bottom w:w="0" w:type="dxa"/>
                      </w:tblCellMar>
                    </w:tblPrEx>
                    <w:trPr>
                      <w:trHeight w:hRule="exact" w:val="269"/>
                    </w:trPr>
                    <w:tc>
                      <w:tcPr>
                        <w:tcW w:w="1565" w:type="dxa"/>
                        <w:shd w:val="clear" w:color="auto" w:fill="FFFFFF"/>
                        <w:vAlign w:val="bottom"/>
                      </w:tcPr>
                      <w:p w:rsidR="005A0F15" w:rsidRDefault="00DD00A2">
                        <w:pPr>
                          <w:pStyle w:val="Khc0"/>
                          <w:shd w:val="clear" w:color="auto" w:fill="auto"/>
                          <w:spacing w:line="240" w:lineRule="auto"/>
                          <w:jc w:val="left"/>
                        </w:pPr>
                        <w:r>
                          <w:t>10) A. quickly</w:t>
                        </w:r>
                      </w:p>
                    </w:tc>
                    <w:tc>
                      <w:tcPr>
                        <w:tcW w:w="1498" w:type="dxa"/>
                        <w:shd w:val="clear" w:color="auto" w:fill="FFFFFF"/>
                        <w:vAlign w:val="bottom"/>
                      </w:tcPr>
                      <w:p w:rsidR="005A0F15" w:rsidRDefault="00DD00A2">
                        <w:pPr>
                          <w:pStyle w:val="Khc0"/>
                          <w:shd w:val="clear" w:color="auto" w:fill="auto"/>
                          <w:spacing w:line="240" w:lineRule="auto"/>
                          <w:ind w:left="240"/>
                          <w:jc w:val="left"/>
                        </w:pPr>
                        <w:r>
                          <w:t>B. quick</w:t>
                        </w:r>
                      </w:p>
                    </w:tc>
                    <w:tc>
                      <w:tcPr>
                        <w:tcW w:w="1608" w:type="dxa"/>
                        <w:shd w:val="clear" w:color="auto" w:fill="FFFFFF"/>
                        <w:vAlign w:val="bottom"/>
                      </w:tcPr>
                      <w:p w:rsidR="005A0F15" w:rsidRDefault="00DD00A2">
                        <w:pPr>
                          <w:pStyle w:val="Khc0"/>
                          <w:shd w:val="clear" w:color="auto" w:fill="auto"/>
                          <w:spacing w:line="240" w:lineRule="auto"/>
                          <w:ind w:left="320" w:firstLine="20"/>
                          <w:jc w:val="left"/>
                        </w:pPr>
                        <w:r>
                          <w:t>c. fastly</w:t>
                        </w:r>
                      </w:p>
                    </w:tc>
                    <w:tc>
                      <w:tcPr>
                        <w:tcW w:w="1512" w:type="dxa"/>
                        <w:shd w:val="clear" w:color="auto" w:fill="FFFFFF"/>
                        <w:vAlign w:val="bottom"/>
                      </w:tcPr>
                      <w:p w:rsidR="005A0F15" w:rsidRDefault="00DD00A2">
                        <w:pPr>
                          <w:pStyle w:val="Khc0"/>
                          <w:shd w:val="clear" w:color="auto" w:fill="auto"/>
                          <w:spacing w:line="240" w:lineRule="auto"/>
                          <w:ind w:left="300" w:firstLine="20"/>
                          <w:jc w:val="left"/>
                        </w:pPr>
                        <w:r>
                          <w:t>D. early</w:t>
                        </w:r>
                      </w:p>
                    </w:tc>
                  </w:tr>
                </w:tbl>
                <w:p w:rsidR="005A0F15" w:rsidRDefault="005A0F15"/>
              </w:txbxContent>
            </v:textbox>
            <w10:wrap type="topAndBottom" anchorx="page"/>
          </v:shape>
        </w:pict>
      </w:r>
      <w:r w:rsidR="005A0F15">
        <w:pict>
          <v:shape id="_x0000_s1266" type="#_x0000_t202" style="position:absolute;margin-left:394.9pt;margin-top:234.5pt;width:17.05pt;height:174.95pt;z-index:-125829212;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Ố</w:t>
                  </w:r>
                  <w:r>
                    <w:t>P 10</w:t>
                  </w:r>
                </w:p>
              </w:txbxContent>
            </v:textbox>
            <w10:wrap type="square" anchorx="page"/>
          </v:shape>
        </w:pict>
      </w:r>
    </w:p>
    <w:p w:rsidR="005A0F15" w:rsidRDefault="00DD00A2">
      <w:pPr>
        <w:pStyle w:val="Vnbnnidung0"/>
        <w:numPr>
          <w:ilvl w:val="0"/>
          <w:numId w:val="51"/>
        </w:numPr>
        <w:shd w:val="clear" w:color="auto" w:fill="auto"/>
        <w:tabs>
          <w:tab w:val="left" w:pos="364"/>
        </w:tabs>
      </w:pPr>
      <w:r>
        <w:t xml:space="preserve">These (A) </w:t>
      </w:r>
      <w:r>
        <w:rPr>
          <w:u w:val="single"/>
        </w:rPr>
        <w:t>factors</w:t>
      </w:r>
      <w:r>
        <w:t xml:space="preserve"> can be (B) </w:t>
      </w:r>
      <w:r>
        <w:rPr>
          <w:u w:val="single"/>
        </w:rPr>
        <w:t>conveniently</w:t>
      </w:r>
      <w:r>
        <w:t xml:space="preserve"> (C) </w:t>
      </w:r>
      <w:r>
        <w:rPr>
          <w:u w:val="single"/>
        </w:rPr>
        <w:t>categorize</w:t>
      </w:r>
      <w:r>
        <w:t xml:space="preserve"> under (D) </w:t>
      </w:r>
      <w:r>
        <w:rPr>
          <w:u w:val="single"/>
        </w:rPr>
        <w:t>three headings</w:t>
      </w:r>
      <w:r>
        <w:t>.</w:t>
      </w:r>
    </w:p>
    <w:p w:rsidR="005A0F15" w:rsidRDefault="00DD00A2">
      <w:pPr>
        <w:pStyle w:val="Vnbnnidung0"/>
        <w:numPr>
          <w:ilvl w:val="0"/>
          <w:numId w:val="51"/>
        </w:numPr>
        <w:shd w:val="clear" w:color="auto" w:fill="auto"/>
        <w:tabs>
          <w:tab w:val="left" w:pos="746"/>
        </w:tabs>
        <w:spacing w:after="60" w:line="233" w:lineRule="auto"/>
        <w:ind w:left="660" w:hanging="280"/>
        <w:jc w:val="left"/>
      </w:pPr>
      <w:r>
        <w:t xml:space="preserve">(A) </w:t>
      </w:r>
      <w:r>
        <w:rPr>
          <w:u w:val="single"/>
        </w:rPr>
        <w:t>What</w:t>
      </w:r>
      <w:r>
        <w:t xml:space="preserve"> percentage (B) of the (C) </w:t>
      </w:r>
      <w:r>
        <w:rPr>
          <w:u w:val="single"/>
        </w:rPr>
        <w:t>city’s</w:t>
      </w:r>
      <w:r>
        <w:t xml:space="preserve"> (D) </w:t>
      </w:r>
      <w:r>
        <w:rPr>
          <w:u w:val="single"/>
        </w:rPr>
        <w:t>household</w:t>
      </w:r>
      <w:r>
        <w:t xml:space="preserve"> live in poverty?</w:t>
      </w:r>
    </w:p>
    <w:p w:rsidR="005A0F15" w:rsidRDefault="00DD00A2">
      <w:pPr>
        <w:pStyle w:val="Vnbnnidung0"/>
        <w:numPr>
          <w:ilvl w:val="0"/>
          <w:numId w:val="51"/>
        </w:numPr>
        <w:shd w:val="clear" w:color="auto" w:fill="auto"/>
        <w:tabs>
          <w:tab w:val="left" w:pos="749"/>
        </w:tabs>
        <w:ind w:left="660" w:hanging="280"/>
        <w:jc w:val="left"/>
      </w:pPr>
      <w:r>
        <w:t xml:space="preserve">(A) </w:t>
      </w:r>
      <w:r>
        <w:rPr>
          <w:u w:val="single"/>
        </w:rPr>
        <w:t>Mathematical</w:t>
      </w:r>
      <w:r>
        <w:t xml:space="preserve"> astronomy was (B) </w:t>
      </w:r>
      <w:r>
        <w:rPr>
          <w:u w:val="single"/>
        </w:rPr>
        <w:t>the great innovation</w:t>
      </w:r>
      <w:r>
        <w:t xml:space="preserve"> (C) of the Greeks (D) of the 5</w:t>
      </w:r>
      <w:r>
        <w:rPr>
          <w:vertAlign w:val="superscript"/>
        </w:rPr>
        <w:t>th</w:t>
      </w:r>
      <w:r>
        <w:t xml:space="preserve"> century BC.</w:t>
      </w:r>
    </w:p>
    <w:p w:rsidR="005A0F15" w:rsidRDefault="00DD00A2">
      <w:pPr>
        <w:pStyle w:val="Vnbnnidung0"/>
        <w:numPr>
          <w:ilvl w:val="0"/>
          <w:numId w:val="51"/>
        </w:numPr>
        <w:shd w:val="clear" w:color="auto" w:fill="auto"/>
        <w:tabs>
          <w:tab w:val="left" w:pos="749"/>
        </w:tabs>
        <w:spacing w:after="240"/>
        <w:ind w:left="660" w:hanging="280"/>
        <w:jc w:val="left"/>
      </w:pPr>
      <w:r>
        <w:t xml:space="preserve">We (A) </w:t>
      </w:r>
      <w:r>
        <w:rPr>
          <w:u w:val="single"/>
        </w:rPr>
        <w:t>will have to</w:t>
      </w:r>
      <w:r>
        <w:t xml:space="preserve"> (B) </w:t>
      </w:r>
      <w:r>
        <w:rPr>
          <w:u w:val="single"/>
        </w:rPr>
        <w:t>replace</w:t>
      </w:r>
      <w:r>
        <w:t xml:space="preserve"> (C) </w:t>
      </w:r>
      <w:r>
        <w:rPr>
          <w:u w:val="single"/>
        </w:rPr>
        <w:t>all the furnitures</w:t>
      </w:r>
      <w:r>
        <w:t xml:space="preserve"> that was damaged (D) in the flood.</w:t>
      </w:r>
    </w:p>
    <w:p w:rsidR="005A0F15" w:rsidRDefault="00DD00A2">
      <w:pPr>
        <w:pStyle w:val="Tiu70"/>
        <w:keepNext/>
        <w:keepLines/>
        <w:shd w:val="clear" w:color="auto" w:fill="auto"/>
        <w:spacing w:after="60" w:line="233" w:lineRule="auto"/>
        <w:ind w:left="360" w:firstLine="20"/>
        <w:jc w:val="both"/>
      </w:pPr>
      <w:bookmarkStart w:id="42" w:name="bookmark42"/>
      <w:r>
        <w:t xml:space="preserve">Choose the word (A, </w:t>
      </w:r>
      <w:r>
        <w:rPr>
          <w:b w:val="0"/>
          <w:bCs w:val="0"/>
          <w:sz w:val="24"/>
          <w:szCs w:val="24"/>
        </w:rPr>
        <w:t xml:space="preserve">B, c, </w:t>
      </w:r>
      <w:r>
        <w:t>D) that best fits each of the blank spaces.</w:t>
      </w:r>
      <w:bookmarkEnd w:id="42"/>
    </w:p>
    <w:p w:rsidR="005A0F15" w:rsidRDefault="00DD00A2">
      <w:pPr>
        <w:pStyle w:val="Vnbnnidung0"/>
        <w:shd w:val="clear" w:color="auto" w:fill="auto"/>
        <w:tabs>
          <w:tab w:val="left" w:leader="underscore" w:pos="3502"/>
        </w:tabs>
        <w:ind w:left="360" w:firstLine="20"/>
      </w:pPr>
      <w:r>
        <w:t xml:space="preserve">It’s very important (1) </w:t>
      </w:r>
      <w:r>
        <w:tab/>
        <w:t xml:space="preserve"> water carefully. Here are some (2)</w:t>
      </w:r>
    </w:p>
    <w:p w:rsidR="005A0F15" w:rsidRDefault="00DD00A2">
      <w:pPr>
        <w:pStyle w:val="Vnbnnidung0"/>
        <w:shd w:val="clear" w:color="auto" w:fill="auto"/>
        <w:tabs>
          <w:tab w:val="left" w:leader="underscore" w:pos="1251"/>
          <w:tab w:val="left" w:leader="underscore" w:pos="6153"/>
        </w:tabs>
        <w:ind w:left="360" w:firstLine="20"/>
      </w:pPr>
      <w:r>
        <w:tab/>
        <w:t xml:space="preserve">you can use less water. First, </w:t>
      </w:r>
      <w:r>
        <w:t>you should (3)</w:t>
      </w:r>
      <w:r>
        <w:tab/>
        <w:t>your turn</w:t>
      </w:r>
    </w:p>
    <w:p w:rsidR="005A0F15" w:rsidRDefault="00DD00A2">
      <w:pPr>
        <w:pStyle w:val="Vnbnnidung0"/>
        <w:shd w:val="clear" w:color="auto" w:fill="auto"/>
        <w:tabs>
          <w:tab w:val="left" w:leader="underscore" w:pos="1638"/>
          <w:tab w:val="left" w:leader="underscore" w:pos="6153"/>
        </w:tabs>
        <w:ind w:left="360" w:firstLine="20"/>
      </w:pPr>
      <w:r>
        <w:t xml:space="preserve">(4) </w:t>
      </w:r>
      <w:r>
        <w:tab/>
        <w:t xml:space="preserve"> the faucets tightly. They should (5) </w:t>
      </w:r>
      <w:r>
        <w:tab/>
        <w:t xml:space="preserve"> in the</w:t>
      </w:r>
    </w:p>
    <w:p w:rsidR="005A0F15" w:rsidRDefault="00DD00A2">
      <w:pPr>
        <w:pStyle w:val="Vnbnnidung0"/>
        <w:shd w:val="clear" w:color="auto" w:fill="auto"/>
        <w:ind w:left="360" w:firstLine="20"/>
      </w:pPr>
      <w:r>
        <w:t>bathroom or kitchen sink. Second, you should not keep the water on for a long time. You should turn it off while you are doing something else. It</w:t>
      </w:r>
    </w:p>
    <w:p w:rsidR="005A0F15" w:rsidRDefault="00DD00A2">
      <w:pPr>
        <w:pStyle w:val="Vnbnnidung0"/>
        <w:shd w:val="clear" w:color="auto" w:fill="auto"/>
        <w:tabs>
          <w:tab w:val="left" w:leader="underscore" w:pos="5074"/>
        </w:tabs>
        <w:ind w:left="360" w:firstLine="20"/>
      </w:pPr>
      <w:r>
        <w:t xml:space="preserve">should be off while you are </w:t>
      </w:r>
      <w:r>
        <w:t>shaving or (6)</w:t>
      </w:r>
      <w:r>
        <w:tab/>
        <w:t>your teeth. It should</w:t>
      </w:r>
    </w:p>
    <w:p w:rsidR="005A0F15" w:rsidRDefault="00DD00A2">
      <w:pPr>
        <w:pStyle w:val="Vnbnnidung0"/>
        <w:shd w:val="clear" w:color="auto" w:fill="auto"/>
        <w:tabs>
          <w:tab w:val="left" w:leader="underscore" w:pos="6567"/>
        </w:tabs>
        <w:ind w:left="360" w:firstLine="20"/>
      </w:pPr>
      <w:r>
        <w:t xml:space="preserve">also be off why you are washing the dishes. Finally, (7) </w:t>
      </w:r>
      <w:r>
        <w:tab/>
        <w:t xml:space="preserve"> the</w:t>
      </w:r>
    </w:p>
    <w:p w:rsidR="005A0F15" w:rsidRDefault="00DD00A2">
      <w:pPr>
        <w:pStyle w:val="Vnbnnidung0"/>
        <w:shd w:val="clear" w:color="auto" w:fill="auto"/>
        <w:tabs>
          <w:tab w:val="left" w:pos="4484"/>
        </w:tabs>
        <w:ind w:left="360" w:firstLine="20"/>
      </w:pPr>
      <w:r>
        <w:t>summer you should water your garden (8)</w:t>
      </w:r>
      <w:r>
        <w:tab/>
      </w:r>
      <w:r>
        <w:rPr>
          <w:u w:val="single"/>
        </w:rPr>
        <w:t>.</w:t>
      </w:r>
      <w:r>
        <w:t xml:space="preserve"> the evening. That way</w:t>
      </w:r>
    </w:p>
    <w:p w:rsidR="005A0F15" w:rsidRDefault="00DD00A2">
      <w:pPr>
        <w:pStyle w:val="Vnbnnidung0"/>
        <w:shd w:val="clear" w:color="auto" w:fill="auto"/>
        <w:tabs>
          <w:tab w:val="left" w:leader="underscore" w:pos="3138"/>
        </w:tabs>
        <w:ind w:left="360" w:firstLine="20"/>
      </w:pPr>
      <w:r>
        <w:t>you will not lose (9)</w:t>
      </w:r>
      <w:r>
        <w:tab/>
        <w:t>water. During the day the sun dries up the</w:t>
      </w:r>
    </w:p>
    <w:p w:rsidR="005A0F15" w:rsidRDefault="00DD00A2">
      <w:pPr>
        <w:pStyle w:val="Vnbnnidung0"/>
        <w:shd w:val="clear" w:color="auto" w:fill="auto"/>
        <w:tabs>
          <w:tab w:val="left" w:leader="underscore" w:pos="2475"/>
        </w:tabs>
        <w:spacing w:after="120"/>
        <w:ind w:left="360" w:firstLine="20"/>
      </w:pPr>
      <w:r>
        <w:t>earth too (10)</w:t>
      </w:r>
      <w:r>
        <w:tab/>
        <w:t>.</w:t>
      </w:r>
    </w:p>
    <w:p w:rsidR="005A0F15" w:rsidRDefault="00DD00A2">
      <w:pPr>
        <w:pStyle w:val="Tiu70"/>
        <w:keepNext/>
        <w:keepLines/>
        <w:numPr>
          <w:ilvl w:val="0"/>
          <w:numId w:val="52"/>
        </w:numPr>
        <w:shd w:val="clear" w:color="auto" w:fill="auto"/>
        <w:tabs>
          <w:tab w:val="left" w:pos="333"/>
        </w:tabs>
        <w:spacing w:before="120" w:after="60" w:line="240" w:lineRule="auto"/>
        <w:ind w:left="360" w:hanging="360"/>
      </w:pPr>
      <w:bookmarkStart w:id="43" w:name="bookmark43"/>
      <w:r>
        <w:t>Read the f</w:t>
      </w:r>
      <w:r>
        <w:t xml:space="preserve">ollowing passage and choose the item (A, B, </w:t>
      </w:r>
      <w:r>
        <w:rPr>
          <w:b w:val="0"/>
          <w:bCs w:val="0"/>
          <w:sz w:val="24"/>
          <w:szCs w:val="24"/>
        </w:rPr>
        <w:t xml:space="preserve">c, D) </w:t>
      </w:r>
      <w:r>
        <w:t>that best answer each of the questions about it.</w:t>
      </w:r>
      <w:bookmarkEnd w:id="43"/>
    </w:p>
    <w:p w:rsidR="005A0F15" w:rsidRDefault="00DD00A2">
      <w:pPr>
        <w:pStyle w:val="Vnbnnidung0"/>
        <w:shd w:val="clear" w:color="auto" w:fill="auto"/>
        <w:ind w:left="360" w:firstLine="20"/>
        <w:sectPr w:rsidR="005A0F15">
          <w:footerReference w:type="even" r:id="rId54"/>
          <w:footerReference w:type="default" r:id="rId55"/>
          <w:pgSz w:w="8685" w:h="12443"/>
          <w:pgMar w:top="1028" w:right="1071" w:bottom="1082" w:left="569" w:header="600" w:footer="3" w:gutter="0"/>
          <w:cols w:space="720"/>
          <w:noEndnote/>
          <w:docGrid w:linePitch="360"/>
        </w:sectPr>
      </w:pPr>
      <w:r>
        <w:t xml:space="preserve">We can develop alternative sources of energy, and unless we try </w:t>
      </w:r>
      <w:r>
        <w:t>we’ll never succeed. Instead of burning fossil fuels we should be concentrating on more</w:t>
      </w:r>
    </w:p>
    <w:p w:rsidR="005A0F15" w:rsidRDefault="005A0F15">
      <w:pPr>
        <w:spacing w:line="14" w:lineRule="exact"/>
      </w:pPr>
      <w:r>
        <w:lastRenderedPageBreak/>
        <w:pict>
          <v:shape id="_x0000_s1276" type="#_x0000_t202" style="position:absolute;margin-left:36.85pt;margin-top:218.3pt;width:16.55pt;height:177.6pt;z-index:-125829210;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Vnbnnidung0"/>
        <w:shd w:val="clear" w:color="auto" w:fill="auto"/>
        <w:spacing w:line="283" w:lineRule="auto"/>
        <w:jc w:val="left"/>
      </w:pPr>
      <w:r>
        <w:t>economic uses of electricity, because electricity can be produced from any'l^ sources of energy.</w:t>
      </w:r>
    </w:p>
    <w:p w:rsidR="005A0F15" w:rsidRDefault="00DD00A2">
      <w:pPr>
        <w:pStyle w:val="Vnbnnidung0"/>
        <w:shd w:val="clear" w:color="auto" w:fill="auto"/>
        <w:jc w:val="left"/>
      </w:pPr>
      <w:r>
        <w:t>If we didn’t waste so muc</w:t>
      </w:r>
      <w:r>
        <w:t xml:space="preserve">h energy, our resources would last longer. We can I save more energy by </w:t>
      </w:r>
      <w:r>
        <w:rPr>
          <w:b/>
          <w:bCs/>
        </w:rPr>
        <w:t xml:space="preserve">conservation </w:t>
      </w:r>
      <w:r>
        <w:t xml:space="preserve">then we can produce for the same money. Unless we do research on solar energy, wind power, tidal power, hydroelectric plants, ... our fossil fuels will </w:t>
      </w:r>
      <w:r>
        <w:rPr>
          <w:b/>
          <w:bCs/>
        </w:rPr>
        <w:t xml:space="preserve">run out </w:t>
      </w:r>
      <w:r>
        <w:t>and we’ll a</w:t>
      </w:r>
      <w:r>
        <w:t>ll freeze or starve to death.</w:t>
      </w:r>
    </w:p>
    <w:p w:rsidR="005A0F15" w:rsidRDefault="00DD00A2">
      <w:pPr>
        <w:pStyle w:val="Vnbnnidung0"/>
        <w:shd w:val="clear" w:color="auto" w:fill="auto"/>
        <w:spacing w:after="320" w:line="283" w:lineRule="auto"/>
        <w:ind w:right="180"/>
      </w:pPr>
      <w:r>
        <w:t>Many countries are spending much more time and money on research because the energy from the sun, the waves, and the winds last forever. We really won’t survive unless we start working on cleaner and safer sources of energy.</w:t>
      </w:r>
    </w:p>
    <w:p w:rsidR="005A0F15" w:rsidRDefault="00DD00A2">
      <w:pPr>
        <w:pStyle w:val="Vnbnnidung0"/>
        <w:numPr>
          <w:ilvl w:val="0"/>
          <w:numId w:val="53"/>
        </w:numPr>
        <w:shd w:val="clear" w:color="auto" w:fill="auto"/>
        <w:tabs>
          <w:tab w:val="left" w:pos="346"/>
        </w:tabs>
        <w:spacing w:line="283" w:lineRule="auto"/>
        <w:jc w:val="left"/>
      </w:pPr>
      <w:r>
        <w:t>What can electricity be produced from?</w:t>
      </w:r>
    </w:p>
    <w:p w:rsidR="005A0F15" w:rsidRDefault="00DD00A2">
      <w:pPr>
        <w:pStyle w:val="Vnbnnidung0"/>
        <w:shd w:val="clear" w:color="auto" w:fill="auto"/>
        <w:tabs>
          <w:tab w:val="left" w:pos="6778"/>
        </w:tabs>
        <w:spacing w:line="283" w:lineRule="auto"/>
        <w:ind w:left="400" w:firstLine="20"/>
      </w:pPr>
      <w:r>
        <w:t>A. alternative sources of energy B. any sources of energy</w:t>
      </w:r>
      <w:r>
        <w:tab/>
      </w:r>
      <w:r>
        <w:rPr>
          <w:b/>
          <w:bCs/>
        </w:rPr>
        <w:t>I</w:t>
      </w:r>
    </w:p>
    <w:p w:rsidR="005A0F15" w:rsidRDefault="00DD00A2">
      <w:pPr>
        <w:pStyle w:val="Vnbnnidung0"/>
        <w:shd w:val="clear" w:color="auto" w:fill="auto"/>
        <w:tabs>
          <w:tab w:val="left" w:pos="3451"/>
        </w:tabs>
        <w:spacing w:line="202" w:lineRule="auto"/>
        <w:ind w:left="400" w:firstLine="20"/>
      </w:pPr>
      <w:r>
        <w:rPr>
          <w:sz w:val="28"/>
          <w:szCs w:val="28"/>
        </w:rPr>
        <w:t xml:space="preserve">c. </w:t>
      </w:r>
      <w:r>
        <w:t>burning fossil fuels</w:t>
      </w:r>
      <w:r>
        <w:tab/>
        <w:t>D. renewable energy</w:t>
      </w:r>
    </w:p>
    <w:p w:rsidR="005A0F15" w:rsidRDefault="00DD00A2">
      <w:pPr>
        <w:pStyle w:val="Vnbnnidung0"/>
        <w:numPr>
          <w:ilvl w:val="0"/>
          <w:numId w:val="53"/>
        </w:numPr>
        <w:shd w:val="clear" w:color="auto" w:fill="auto"/>
        <w:tabs>
          <w:tab w:val="left" w:pos="363"/>
        </w:tabs>
        <w:spacing w:line="283" w:lineRule="auto"/>
        <w:jc w:val="left"/>
      </w:pPr>
      <w:r>
        <w:t xml:space="preserve">In the context of the passage, what does the word </w:t>
      </w:r>
      <w:r>
        <w:rPr>
          <w:b/>
          <w:bCs/>
        </w:rPr>
        <w:t xml:space="preserve">“conservation” </w:t>
      </w:r>
      <w:r>
        <w:t>mean?</w:t>
      </w:r>
    </w:p>
    <w:p w:rsidR="005A0F15" w:rsidRDefault="00DD00A2">
      <w:pPr>
        <w:pStyle w:val="Vnbnnidung0"/>
        <w:numPr>
          <w:ilvl w:val="0"/>
          <w:numId w:val="54"/>
        </w:numPr>
        <w:shd w:val="clear" w:color="auto" w:fill="auto"/>
        <w:tabs>
          <w:tab w:val="left" w:pos="416"/>
        </w:tabs>
        <w:spacing w:line="283" w:lineRule="auto"/>
        <w:jc w:val="left"/>
      </w:pPr>
      <w:r>
        <w:t>The act of preventing something from being</w:t>
      </w:r>
      <w:r>
        <w:t xml:space="preserve"> wasted.</w:t>
      </w:r>
    </w:p>
    <w:p w:rsidR="005A0F15" w:rsidRDefault="00DD00A2">
      <w:pPr>
        <w:pStyle w:val="Vnbnnidung0"/>
        <w:numPr>
          <w:ilvl w:val="0"/>
          <w:numId w:val="54"/>
        </w:numPr>
        <w:shd w:val="clear" w:color="auto" w:fill="auto"/>
        <w:tabs>
          <w:tab w:val="left" w:pos="416"/>
        </w:tabs>
        <w:spacing w:line="283" w:lineRule="auto"/>
        <w:jc w:val="left"/>
      </w:pPr>
      <w:r>
        <w:t>The protection of the natural environment.</w:t>
      </w:r>
    </w:p>
    <w:p w:rsidR="005A0F15" w:rsidRDefault="00DD00A2">
      <w:pPr>
        <w:pStyle w:val="Vnbnnidung0"/>
        <w:numPr>
          <w:ilvl w:val="0"/>
          <w:numId w:val="54"/>
        </w:numPr>
        <w:shd w:val="clear" w:color="auto" w:fill="auto"/>
        <w:tabs>
          <w:tab w:val="left" w:pos="416"/>
        </w:tabs>
        <w:spacing w:line="283" w:lineRule="auto"/>
        <w:jc w:val="left"/>
      </w:pPr>
      <w:r>
        <w:t>The act of finding alternative sources of energy.</w:t>
      </w:r>
    </w:p>
    <w:p w:rsidR="005A0F15" w:rsidRDefault="00DD00A2">
      <w:pPr>
        <w:pStyle w:val="Vnbnnidung0"/>
        <w:numPr>
          <w:ilvl w:val="0"/>
          <w:numId w:val="54"/>
        </w:numPr>
        <w:shd w:val="clear" w:color="auto" w:fill="auto"/>
        <w:tabs>
          <w:tab w:val="left" w:pos="416"/>
        </w:tabs>
        <w:spacing w:line="283" w:lineRule="auto"/>
        <w:jc w:val="left"/>
      </w:pPr>
      <w:r>
        <w:t>The act of burning fossil fuels</w:t>
      </w:r>
    </w:p>
    <w:p w:rsidR="005A0F15" w:rsidRDefault="00DD00A2">
      <w:pPr>
        <w:pStyle w:val="Vnbnnidung0"/>
        <w:numPr>
          <w:ilvl w:val="0"/>
          <w:numId w:val="53"/>
        </w:numPr>
        <w:shd w:val="clear" w:color="auto" w:fill="auto"/>
        <w:tabs>
          <w:tab w:val="left" w:pos="363"/>
        </w:tabs>
        <w:spacing w:line="283" w:lineRule="auto"/>
        <w:jc w:val="left"/>
      </w:pPr>
      <w:r>
        <w:t xml:space="preserve">The world </w:t>
      </w:r>
      <w:r>
        <w:rPr>
          <w:b/>
          <w:bCs/>
        </w:rPr>
        <w:t xml:space="preserve">“run out” </w:t>
      </w:r>
      <w:r>
        <w:t>could be best replaced by which of the following?</w:t>
      </w:r>
    </w:p>
    <w:p w:rsidR="005A0F15" w:rsidRDefault="00DD00A2">
      <w:pPr>
        <w:pStyle w:val="Vnbnnidung0"/>
        <w:shd w:val="clear" w:color="auto" w:fill="auto"/>
        <w:spacing w:line="283" w:lineRule="auto"/>
        <w:ind w:left="400" w:firstLine="20"/>
      </w:pPr>
      <w:r>
        <w:t xml:space="preserve">A. be used up B. run away </w:t>
      </w:r>
      <w:r>
        <w:rPr>
          <w:sz w:val="28"/>
          <w:szCs w:val="28"/>
        </w:rPr>
        <w:t xml:space="preserve">c. </w:t>
      </w:r>
      <w:r>
        <w:t>disappear D. be rare</w:t>
      </w:r>
    </w:p>
    <w:p w:rsidR="005A0F15" w:rsidRDefault="00DD00A2">
      <w:pPr>
        <w:pStyle w:val="Vnbnnidung0"/>
        <w:numPr>
          <w:ilvl w:val="0"/>
          <w:numId w:val="53"/>
        </w:numPr>
        <w:shd w:val="clear" w:color="auto" w:fill="auto"/>
        <w:tabs>
          <w:tab w:val="left" w:pos="368"/>
        </w:tabs>
        <w:spacing w:line="283" w:lineRule="auto"/>
        <w:jc w:val="left"/>
      </w:pPr>
      <w:r>
        <w:t>What will happen if we don’t fry to develop alternative sources of energy?</w:t>
      </w:r>
    </w:p>
    <w:p w:rsidR="005A0F15" w:rsidRDefault="00DD00A2">
      <w:pPr>
        <w:pStyle w:val="Vnbnnidung0"/>
        <w:numPr>
          <w:ilvl w:val="0"/>
          <w:numId w:val="55"/>
        </w:numPr>
        <w:shd w:val="clear" w:color="auto" w:fill="auto"/>
        <w:tabs>
          <w:tab w:val="left" w:pos="414"/>
        </w:tabs>
        <w:spacing w:line="283" w:lineRule="auto"/>
        <w:jc w:val="left"/>
      </w:pPr>
      <w:r>
        <w:t>We’ll never be successful people.</w:t>
      </w:r>
    </w:p>
    <w:p w:rsidR="005A0F15" w:rsidRDefault="00DD00A2">
      <w:pPr>
        <w:pStyle w:val="Vnbnnidung0"/>
        <w:numPr>
          <w:ilvl w:val="0"/>
          <w:numId w:val="55"/>
        </w:numPr>
        <w:shd w:val="clear" w:color="auto" w:fill="auto"/>
        <w:tabs>
          <w:tab w:val="left" w:pos="414"/>
        </w:tabs>
        <w:spacing w:line="283" w:lineRule="auto"/>
        <w:jc w:val="left"/>
      </w:pPr>
      <w:r>
        <w:t>Our resource would last longer.</w:t>
      </w:r>
    </w:p>
    <w:p w:rsidR="005A0F15" w:rsidRDefault="00DD00A2">
      <w:pPr>
        <w:pStyle w:val="Vnbnnidung0"/>
        <w:numPr>
          <w:ilvl w:val="0"/>
          <w:numId w:val="55"/>
        </w:numPr>
        <w:shd w:val="clear" w:color="auto" w:fill="auto"/>
        <w:tabs>
          <w:tab w:val="left" w:pos="414"/>
        </w:tabs>
        <w:spacing w:line="283" w:lineRule="auto"/>
        <w:jc w:val="left"/>
      </w:pPr>
      <w:r>
        <w:t>We will all freeze or starve to death.</w:t>
      </w:r>
    </w:p>
    <w:p w:rsidR="005A0F15" w:rsidRDefault="00DD00A2">
      <w:pPr>
        <w:pStyle w:val="Vnbnnidung0"/>
        <w:numPr>
          <w:ilvl w:val="0"/>
          <w:numId w:val="55"/>
        </w:numPr>
        <w:shd w:val="clear" w:color="auto" w:fill="auto"/>
        <w:tabs>
          <w:tab w:val="left" w:pos="414"/>
        </w:tabs>
        <w:spacing w:line="283" w:lineRule="auto"/>
        <w:jc w:val="left"/>
      </w:pPr>
      <w:r>
        <w:t>We can save more energy.</w:t>
      </w:r>
    </w:p>
    <w:p w:rsidR="005A0F15" w:rsidRDefault="00DD00A2">
      <w:pPr>
        <w:pStyle w:val="Vnbnnidung0"/>
        <w:numPr>
          <w:ilvl w:val="0"/>
          <w:numId w:val="53"/>
        </w:numPr>
        <w:shd w:val="clear" w:color="auto" w:fill="auto"/>
        <w:tabs>
          <w:tab w:val="left" w:pos="368"/>
        </w:tabs>
        <w:spacing w:line="283" w:lineRule="auto"/>
        <w:jc w:val="left"/>
      </w:pPr>
      <w:r>
        <w:t>Which of the following is not true?</w:t>
      </w:r>
    </w:p>
    <w:p w:rsidR="005A0F15" w:rsidRDefault="00DD00A2">
      <w:pPr>
        <w:pStyle w:val="Vnbnnidung0"/>
        <w:numPr>
          <w:ilvl w:val="0"/>
          <w:numId w:val="56"/>
        </w:numPr>
        <w:shd w:val="clear" w:color="auto" w:fill="auto"/>
        <w:tabs>
          <w:tab w:val="left" w:pos="416"/>
        </w:tabs>
        <w:spacing w:line="283" w:lineRule="auto"/>
        <w:jc w:val="left"/>
      </w:pPr>
      <w:r>
        <w:t>We’ll never suc</w:t>
      </w:r>
      <w:r>
        <w:t>ceed in developing alternative sources of energy if we do</w:t>
      </w:r>
    </w:p>
    <w:p w:rsidR="005A0F15" w:rsidRDefault="00DD00A2">
      <w:pPr>
        <w:pStyle w:val="Vnbnnidung0"/>
        <w:shd w:val="clear" w:color="auto" w:fill="auto"/>
        <w:spacing w:line="283" w:lineRule="auto"/>
        <w:ind w:left="400" w:firstLine="20"/>
      </w:pPr>
      <w:r>
        <w:t>not try.</w:t>
      </w:r>
    </w:p>
    <w:p w:rsidR="005A0F15" w:rsidRDefault="00DD00A2">
      <w:pPr>
        <w:pStyle w:val="Vnbnnidung0"/>
        <w:numPr>
          <w:ilvl w:val="0"/>
          <w:numId w:val="56"/>
        </w:numPr>
        <w:shd w:val="clear" w:color="auto" w:fill="auto"/>
        <w:tabs>
          <w:tab w:val="left" w:pos="416"/>
        </w:tabs>
        <w:spacing w:line="283" w:lineRule="auto"/>
        <w:jc w:val="left"/>
      </w:pPr>
      <w:r>
        <w:t>We should use electricity.</w:t>
      </w:r>
    </w:p>
    <w:p w:rsidR="005A0F15" w:rsidRDefault="00DD00A2">
      <w:pPr>
        <w:pStyle w:val="Vnbnnidung0"/>
        <w:numPr>
          <w:ilvl w:val="0"/>
          <w:numId w:val="56"/>
        </w:numPr>
        <w:shd w:val="clear" w:color="auto" w:fill="auto"/>
        <w:tabs>
          <w:tab w:val="left" w:pos="416"/>
        </w:tabs>
        <w:spacing w:line="283" w:lineRule="auto"/>
        <w:jc w:val="left"/>
      </w:pPr>
      <w:r>
        <w:t>The energy from the sun, the waves and the winds last forever.</w:t>
      </w:r>
    </w:p>
    <w:p w:rsidR="005A0F15" w:rsidRDefault="00DD00A2">
      <w:pPr>
        <w:pStyle w:val="Vnbnnidung0"/>
        <w:numPr>
          <w:ilvl w:val="0"/>
          <w:numId w:val="56"/>
        </w:numPr>
        <w:shd w:val="clear" w:color="auto" w:fill="auto"/>
        <w:tabs>
          <w:tab w:val="left" w:pos="416"/>
        </w:tabs>
        <w:spacing w:line="283" w:lineRule="auto"/>
        <w:jc w:val="left"/>
      </w:pPr>
      <w:r>
        <w:t>We will survive if we don’t start working on cleaner and safer sources of</w:t>
      </w:r>
    </w:p>
    <w:p w:rsidR="005A0F15" w:rsidRDefault="00DD00A2">
      <w:pPr>
        <w:pStyle w:val="Vnbnnidung0"/>
        <w:shd w:val="clear" w:color="auto" w:fill="auto"/>
        <w:spacing w:line="283" w:lineRule="auto"/>
        <w:ind w:left="400" w:firstLine="20"/>
        <w:sectPr w:rsidR="005A0F15">
          <w:footerReference w:type="even" r:id="rId56"/>
          <w:footerReference w:type="default" r:id="rId57"/>
          <w:pgSz w:w="8685" w:h="12443"/>
          <w:pgMar w:top="1418" w:right="178" w:bottom="1348" w:left="1656" w:header="0" w:footer="3" w:gutter="0"/>
          <w:cols w:space="720"/>
          <w:noEndnote/>
          <w:docGrid w:linePitch="360"/>
        </w:sectPr>
      </w:pPr>
      <w:r>
        <w:rPr>
          <w:noProof/>
          <w:lang w:bidi="ar-SA"/>
        </w:rPr>
        <w:drawing>
          <wp:anchor distT="0" distB="0" distL="114300" distR="114300" simplePos="0" relativeHeight="125829545" behindDoc="0" locked="0" layoutInCell="1" allowOverlap="1">
            <wp:simplePos x="0" y="0"/>
            <wp:positionH relativeFrom="page">
              <wp:posOffset>1037590</wp:posOffset>
            </wp:positionH>
            <wp:positionV relativeFrom="margin">
              <wp:posOffset>6091555</wp:posOffset>
            </wp:positionV>
            <wp:extent cx="4340225" cy="402590"/>
            <wp:effectExtent l="0" t="0" r="0" b="0"/>
            <wp:wrapTopAndBottom/>
            <wp:docPr id="256" name="Shape 256"/>
            <wp:cNvGraphicFramePr/>
            <a:graphic xmlns:a="http://schemas.openxmlformats.org/drawingml/2006/main">
              <a:graphicData uri="http://schemas.openxmlformats.org/drawingml/2006/picture">
                <pic:pic xmlns:pic="http://schemas.openxmlformats.org/drawingml/2006/picture">
                  <pic:nvPicPr>
                    <pic:cNvPr id="257" name="Picture box 257"/>
                    <pic:cNvPicPr/>
                  </pic:nvPicPr>
                  <pic:blipFill>
                    <a:blip r:embed="rId58"/>
                    <a:stretch/>
                  </pic:blipFill>
                  <pic:spPr>
                    <a:xfrm>
                      <a:off x="0" y="0"/>
                      <a:ext cx="4340225" cy="402590"/>
                    </a:xfrm>
                    <a:prstGeom prst="rect">
                      <a:avLst/>
                    </a:prstGeom>
                  </pic:spPr>
                </pic:pic>
              </a:graphicData>
            </a:graphic>
          </wp:anchor>
        </w:drawing>
      </w:r>
      <w:r>
        <w:t>energy.</w:t>
      </w:r>
    </w:p>
    <w:p w:rsidR="005A0F15" w:rsidRDefault="00DD00A2">
      <w:pPr>
        <w:spacing w:line="14" w:lineRule="exact"/>
      </w:pPr>
      <w:r>
        <w:rPr>
          <w:noProof/>
          <w:lang w:bidi="ar-SA"/>
        </w:rPr>
        <w:lastRenderedPageBreak/>
        <w:drawing>
          <wp:anchor distT="79375" distB="546735" distL="114300" distR="3463925" simplePos="0" relativeHeight="125829546" behindDoc="0" locked="0" layoutInCell="1" allowOverlap="1">
            <wp:simplePos x="0" y="0"/>
            <wp:positionH relativeFrom="page">
              <wp:posOffset>325120</wp:posOffset>
            </wp:positionH>
            <wp:positionV relativeFrom="paragraph">
              <wp:posOffset>92075</wp:posOffset>
            </wp:positionV>
            <wp:extent cx="481330" cy="335280"/>
            <wp:effectExtent l="0" t="0" r="0" b="0"/>
            <wp:wrapTopAndBottom/>
            <wp:docPr id="258" name="Shape 258"/>
            <wp:cNvGraphicFramePr/>
            <a:graphic xmlns:a="http://schemas.openxmlformats.org/drawingml/2006/main">
              <a:graphicData uri="http://schemas.openxmlformats.org/drawingml/2006/picture">
                <pic:pic xmlns:pic="http://schemas.openxmlformats.org/drawingml/2006/picture">
                  <pic:nvPicPr>
                    <pic:cNvPr id="259" name="Picture box 259"/>
                    <pic:cNvPicPr/>
                  </pic:nvPicPr>
                  <pic:blipFill>
                    <a:blip r:embed="rId59"/>
                    <a:stretch/>
                  </pic:blipFill>
                  <pic:spPr>
                    <a:xfrm>
                      <a:off x="0" y="0"/>
                      <a:ext cx="481330" cy="335280"/>
                    </a:xfrm>
                    <a:prstGeom prst="rect">
                      <a:avLst/>
                    </a:prstGeom>
                  </pic:spPr>
                </pic:pic>
              </a:graphicData>
            </a:graphic>
          </wp:anchor>
        </w:drawing>
      </w:r>
      <w:r w:rsidR="005A0F15">
        <w:pict>
          <v:shape id="_x0000_s1286" type="#_x0000_t202" style="position:absolute;margin-left:65.45pt;margin-top:1pt;width:261.85pt;height:7.7pt;z-index:-125829206;mso-wrap-distance-left:48.85pt;mso-wrap-distance-bottom:68pt;mso-position-horizontal-relative:page;mso-position-vertical-relative:text" filled="f" stroked="f">
            <v:textbox style="mso-fit-shape-to-text:t" inset="0,0,0,0">
              <w:txbxContent>
                <w:p w:rsidR="005A0F15" w:rsidRDefault="005A0F15"/>
              </w:txbxContent>
            </v:textbox>
            <w10:wrap type="topAndBottom" anchorx="page"/>
          </v:shape>
        </w:pict>
      </w:r>
      <w:r>
        <w:rPr>
          <w:noProof/>
          <w:lang w:bidi="ar-SA"/>
        </w:rPr>
        <w:drawing>
          <wp:anchor distT="255905" distB="339090" distL="1400810" distR="2305685" simplePos="0" relativeHeight="125829549" behindDoc="0" locked="0" layoutInCell="1" allowOverlap="1">
            <wp:simplePos x="0" y="0"/>
            <wp:positionH relativeFrom="page">
              <wp:posOffset>1611630</wp:posOffset>
            </wp:positionH>
            <wp:positionV relativeFrom="paragraph">
              <wp:posOffset>268605</wp:posOffset>
            </wp:positionV>
            <wp:extent cx="353695" cy="365760"/>
            <wp:effectExtent l="0" t="0" r="0" b="0"/>
            <wp:wrapTopAndBottom/>
            <wp:docPr id="262" name="Shape 262"/>
            <wp:cNvGraphicFramePr/>
            <a:graphic xmlns:a="http://schemas.openxmlformats.org/drawingml/2006/main">
              <a:graphicData uri="http://schemas.openxmlformats.org/drawingml/2006/picture">
                <pic:pic xmlns:pic="http://schemas.openxmlformats.org/drawingml/2006/picture">
                  <pic:nvPicPr>
                    <pic:cNvPr id="263" name="Picture box 263"/>
                    <pic:cNvPicPr/>
                  </pic:nvPicPr>
                  <pic:blipFill>
                    <a:blip r:embed="rId60"/>
                    <a:stretch/>
                  </pic:blipFill>
                  <pic:spPr>
                    <a:xfrm>
                      <a:off x="0" y="0"/>
                      <a:ext cx="353695" cy="365760"/>
                    </a:xfrm>
                    <a:prstGeom prst="rect">
                      <a:avLst/>
                    </a:prstGeom>
                  </pic:spPr>
                </pic:pic>
              </a:graphicData>
            </a:graphic>
          </wp:anchor>
        </w:drawing>
      </w:r>
      <w:r w:rsidR="005A0F15">
        <w:pict>
          <v:shape id="_x0000_s1290" type="#_x0000_t202" style="position:absolute;margin-left:156.65pt;margin-top:37.95pt;width:122.65pt;height:15.7pt;z-index:-125829203;mso-wrap-distance-left:140.05pt;mso-wrap-distance-top:36.95pt;mso-wrap-distance-right:57pt;mso-wrap-distance-bottom:23pt;mso-position-horizontal-relative:page;mso-position-vertical-relative:text" filled="f" stroked="f">
            <v:textbox style="mso-fit-shape-to-text:t" inset="0,0,0,0">
              <w:txbxContent>
                <w:p w:rsidR="005A0F15" w:rsidRDefault="00DD00A2">
                  <w:pPr>
                    <w:pStyle w:val="Tiu60"/>
                    <w:keepNext/>
                    <w:keepLines/>
                    <w:shd w:val="clear" w:color="auto" w:fill="auto"/>
                  </w:pPr>
                  <w:bookmarkStart w:id="44" w:name="bookmark44"/>
                  <w:r>
                    <w:rPr>
                      <w:lang w:val="en-US" w:eastAsia="en-US" w:bidi="en-US"/>
                    </w:rPr>
                    <w:t>TEST FOR UNIT 8</w:t>
                  </w:r>
                  <w:bookmarkEnd w:id="44"/>
                </w:p>
              </w:txbxContent>
            </v:textbox>
            <w10:wrap type="topAndBottom" anchorx="page"/>
          </v:shape>
        </w:pict>
      </w:r>
      <w:r w:rsidR="005A0F15">
        <w:pict>
          <v:shape id="_x0000_s1292" type="#_x0000_t202" style="position:absolute;margin-left:42.4pt;margin-top:203.05pt;width:311.3pt;height:79.45pt;z-index:-125829201;mso-wrap-distance-left:24.6pt;mso-wrap-distance-top:23pt;mso-wrap-distance-right:28.9pt;mso-wrap-distance-bottom:8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742"/>
                    <w:gridCol w:w="1382"/>
                    <w:gridCol w:w="1555"/>
                    <w:gridCol w:w="1546"/>
                  </w:tblGrid>
                  <w:tr w:rsidR="005A0F15">
                    <w:tblPrEx>
                      <w:tblCellMar>
                        <w:top w:w="0" w:type="dxa"/>
                        <w:bottom w:w="0" w:type="dxa"/>
                      </w:tblCellMar>
                    </w:tblPrEx>
                    <w:trPr>
                      <w:trHeight w:hRule="exact" w:val="235"/>
                      <w:tblHeader/>
                    </w:trPr>
                    <w:tc>
                      <w:tcPr>
                        <w:tcW w:w="6225" w:type="dxa"/>
                        <w:gridSpan w:val="4"/>
                        <w:shd w:val="clear" w:color="auto" w:fill="FFFFFF"/>
                      </w:tcPr>
                      <w:p w:rsidR="005A0F15" w:rsidRDefault="00DD00A2">
                        <w:pPr>
                          <w:pStyle w:val="Khc0"/>
                          <w:shd w:val="clear" w:color="auto" w:fill="auto"/>
                          <w:spacing w:line="240" w:lineRule="auto"/>
                          <w:jc w:val="left"/>
                        </w:pPr>
                        <w:r>
                          <w:rPr>
                            <w:b/>
                            <w:bCs/>
                          </w:rPr>
                          <w:t>others.</w:t>
                        </w:r>
                      </w:p>
                    </w:tc>
                  </w:tr>
                  <w:tr w:rsidR="005A0F15">
                    <w:tblPrEx>
                      <w:tblCellMar>
                        <w:top w:w="0" w:type="dxa"/>
                        <w:bottom w:w="0" w:type="dxa"/>
                      </w:tblCellMar>
                    </w:tblPrEx>
                    <w:trPr>
                      <w:trHeight w:hRule="exact" w:val="278"/>
                    </w:trPr>
                    <w:tc>
                      <w:tcPr>
                        <w:tcW w:w="1742" w:type="dxa"/>
                        <w:shd w:val="clear" w:color="auto" w:fill="FFFFFF"/>
                        <w:vAlign w:val="bottom"/>
                      </w:tcPr>
                      <w:p w:rsidR="005A0F15" w:rsidRDefault="00DD00A2">
                        <w:pPr>
                          <w:pStyle w:val="Khc0"/>
                          <w:shd w:val="clear" w:color="auto" w:fill="auto"/>
                          <w:spacing w:line="240" w:lineRule="auto"/>
                          <w:jc w:val="left"/>
                        </w:pPr>
                        <w:r>
                          <w:t>1) A. freedom</w:t>
                        </w:r>
                      </w:p>
                    </w:tc>
                    <w:tc>
                      <w:tcPr>
                        <w:tcW w:w="1382" w:type="dxa"/>
                        <w:shd w:val="clear" w:color="auto" w:fill="FFFFFF"/>
                        <w:vAlign w:val="bottom"/>
                      </w:tcPr>
                      <w:p w:rsidR="005A0F15" w:rsidRDefault="00DD00A2">
                        <w:pPr>
                          <w:pStyle w:val="Khc0"/>
                          <w:shd w:val="clear" w:color="auto" w:fill="auto"/>
                          <w:spacing w:line="240" w:lineRule="auto"/>
                          <w:jc w:val="left"/>
                        </w:pPr>
                        <w:r>
                          <w:t>B. humor</w:t>
                        </w:r>
                      </w:p>
                    </w:tc>
                    <w:tc>
                      <w:tcPr>
                        <w:tcW w:w="1555" w:type="dxa"/>
                        <w:shd w:val="clear" w:color="auto" w:fill="FFFFFF"/>
                        <w:vAlign w:val="bottom"/>
                      </w:tcPr>
                      <w:p w:rsidR="005A0F15" w:rsidRDefault="00DD00A2">
                        <w:pPr>
                          <w:pStyle w:val="Khc0"/>
                          <w:shd w:val="clear" w:color="auto" w:fill="auto"/>
                          <w:spacing w:line="240" w:lineRule="auto"/>
                          <w:ind w:left="260" w:firstLine="20"/>
                          <w:jc w:val="left"/>
                        </w:pPr>
                        <w:r>
                          <w:t>c. Jewish</w:t>
                        </w:r>
                      </w:p>
                    </w:tc>
                    <w:tc>
                      <w:tcPr>
                        <w:tcW w:w="1546" w:type="dxa"/>
                        <w:shd w:val="clear" w:color="auto" w:fill="FFFFFF"/>
                        <w:vAlign w:val="bottom"/>
                      </w:tcPr>
                      <w:p w:rsidR="005A0F15" w:rsidRDefault="00DD00A2">
                        <w:pPr>
                          <w:pStyle w:val="Khc0"/>
                          <w:shd w:val="clear" w:color="auto" w:fill="auto"/>
                          <w:spacing w:line="240" w:lineRule="auto"/>
                          <w:ind w:left="60"/>
                          <w:jc w:val="center"/>
                        </w:pPr>
                        <w:r>
                          <w:t>D. parade</w:t>
                        </w:r>
                      </w:p>
                    </w:tc>
                  </w:tr>
                  <w:tr w:rsidR="005A0F15">
                    <w:tblPrEx>
                      <w:tblCellMar>
                        <w:top w:w="0" w:type="dxa"/>
                        <w:bottom w:w="0" w:type="dxa"/>
                      </w:tblCellMar>
                    </w:tblPrEx>
                    <w:trPr>
                      <w:trHeight w:hRule="exact" w:val="274"/>
                    </w:trPr>
                    <w:tc>
                      <w:tcPr>
                        <w:tcW w:w="1742" w:type="dxa"/>
                        <w:shd w:val="clear" w:color="auto" w:fill="FFFFFF"/>
                      </w:tcPr>
                      <w:p w:rsidR="005A0F15" w:rsidRDefault="00DD00A2">
                        <w:pPr>
                          <w:pStyle w:val="Khc0"/>
                          <w:shd w:val="clear" w:color="auto" w:fill="auto"/>
                          <w:spacing w:line="240" w:lineRule="auto"/>
                          <w:jc w:val="left"/>
                        </w:pPr>
                        <w:r>
                          <w:t>2) A. compose</w:t>
                        </w:r>
                      </w:p>
                    </w:tc>
                    <w:tc>
                      <w:tcPr>
                        <w:tcW w:w="1382" w:type="dxa"/>
                        <w:shd w:val="clear" w:color="auto" w:fill="FFFFFF"/>
                      </w:tcPr>
                      <w:p w:rsidR="005A0F15" w:rsidRDefault="00DD00A2">
                        <w:pPr>
                          <w:pStyle w:val="Khc0"/>
                          <w:shd w:val="clear" w:color="auto" w:fill="auto"/>
                          <w:spacing w:line="240" w:lineRule="auto"/>
                          <w:jc w:val="left"/>
                        </w:pPr>
                        <w:r>
                          <w:t>B. describe</w:t>
                        </w:r>
                      </w:p>
                    </w:tc>
                    <w:tc>
                      <w:tcPr>
                        <w:tcW w:w="1555" w:type="dxa"/>
                        <w:shd w:val="clear" w:color="auto" w:fill="FFFFFF"/>
                      </w:tcPr>
                      <w:p w:rsidR="005A0F15" w:rsidRDefault="00DD00A2">
                        <w:pPr>
                          <w:pStyle w:val="Khc0"/>
                          <w:shd w:val="clear" w:color="auto" w:fill="auto"/>
                          <w:spacing w:line="240" w:lineRule="auto"/>
                          <w:ind w:left="260" w:firstLine="20"/>
                          <w:jc w:val="left"/>
                        </w:pPr>
                        <w:r>
                          <w:rPr>
                            <w:sz w:val="28"/>
                            <w:szCs w:val="28"/>
                          </w:rPr>
                          <w:t xml:space="preserve">c. </w:t>
                        </w:r>
                        <w:r>
                          <w:t>Easter</w:t>
                        </w:r>
                      </w:p>
                    </w:tc>
                    <w:tc>
                      <w:tcPr>
                        <w:tcW w:w="1546" w:type="dxa"/>
                        <w:shd w:val="clear" w:color="auto" w:fill="FFFFFF"/>
                      </w:tcPr>
                      <w:p w:rsidR="005A0F15" w:rsidRDefault="00DD00A2">
                        <w:pPr>
                          <w:pStyle w:val="Khc0"/>
                          <w:shd w:val="clear" w:color="auto" w:fill="auto"/>
                          <w:spacing w:line="240" w:lineRule="auto"/>
                          <w:ind w:left="100"/>
                          <w:jc w:val="center"/>
                        </w:pPr>
                        <w:r>
                          <w:t>D. occur</w:t>
                        </w:r>
                      </w:p>
                    </w:tc>
                  </w:tr>
                  <w:tr w:rsidR="005A0F15">
                    <w:tblPrEx>
                      <w:tblCellMar>
                        <w:top w:w="0" w:type="dxa"/>
                        <w:bottom w:w="0" w:type="dxa"/>
                      </w:tblCellMar>
                    </w:tblPrEx>
                    <w:trPr>
                      <w:trHeight w:hRule="exact" w:val="278"/>
                    </w:trPr>
                    <w:tc>
                      <w:tcPr>
                        <w:tcW w:w="1742" w:type="dxa"/>
                        <w:shd w:val="clear" w:color="auto" w:fill="FFFFFF"/>
                      </w:tcPr>
                      <w:p w:rsidR="005A0F15" w:rsidRDefault="00DD00A2">
                        <w:pPr>
                          <w:pStyle w:val="Khc0"/>
                          <w:shd w:val="clear" w:color="auto" w:fill="auto"/>
                          <w:spacing w:line="240" w:lineRule="auto"/>
                          <w:jc w:val="left"/>
                        </w:pPr>
                        <w:r>
                          <w:t>3) A. acquaintance</w:t>
                        </w:r>
                      </w:p>
                    </w:tc>
                    <w:tc>
                      <w:tcPr>
                        <w:tcW w:w="1382" w:type="dxa"/>
                        <w:shd w:val="clear" w:color="auto" w:fill="FFFFFF"/>
                      </w:tcPr>
                      <w:p w:rsidR="005A0F15" w:rsidRDefault="00DD00A2">
                        <w:pPr>
                          <w:pStyle w:val="Khc0"/>
                          <w:shd w:val="clear" w:color="auto" w:fill="auto"/>
                          <w:spacing w:line="240" w:lineRule="auto"/>
                          <w:jc w:val="left"/>
                        </w:pPr>
                        <w:r>
                          <w:t>B. celebrate</w:t>
                        </w:r>
                      </w:p>
                    </w:tc>
                    <w:tc>
                      <w:tcPr>
                        <w:tcW w:w="1555" w:type="dxa"/>
                        <w:shd w:val="clear" w:color="auto" w:fill="FFFFFF"/>
                      </w:tcPr>
                      <w:p w:rsidR="005A0F15" w:rsidRDefault="00DD00A2">
                        <w:pPr>
                          <w:pStyle w:val="Khc0"/>
                          <w:shd w:val="clear" w:color="auto" w:fill="auto"/>
                          <w:spacing w:line="240" w:lineRule="auto"/>
                          <w:ind w:left="260" w:firstLine="20"/>
                          <w:jc w:val="left"/>
                        </w:pPr>
                        <w:r>
                          <w:rPr>
                            <w:sz w:val="28"/>
                            <w:szCs w:val="28"/>
                          </w:rPr>
                          <w:t xml:space="preserve">c. </w:t>
                        </w:r>
                        <w:r>
                          <w:t>decorate</w:t>
                        </w:r>
                      </w:p>
                    </w:tc>
                    <w:tc>
                      <w:tcPr>
                        <w:tcW w:w="1546" w:type="dxa"/>
                        <w:shd w:val="clear" w:color="auto" w:fill="FFFFFF"/>
                      </w:tcPr>
                      <w:p w:rsidR="005A0F15" w:rsidRDefault="00DD00A2">
                        <w:pPr>
                          <w:pStyle w:val="Khc0"/>
                          <w:shd w:val="clear" w:color="auto" w:fill="auto"/>
                          <w:spacing w:line="240" w:lineRule="auto"/>
                          <w:ind w:right="120"/>
                          <w:jc w:val="center"/>
                        </w:pPr>
                        <w:r>
                          <w:t>D. generous</w:t>
                        </w:r>
                      </w:p>
                    </w:tc>
                  </w:tr>
                  <w:tr w:rsidR="005A0F15">
                    <w:tblPrEx>
                      <w:tblCellMar>
                        <w:top w:w="0" w:type="dxa"/>
                        <w:bottom w:w="0" w:type="dxa"/>
                      </w:tblCellMar>
                    </w:tblPrEx>
                    <w:trPr>
                      <w:trHeight w:hRule="exact" w:val="274"/>
                    </w:trPr>
                    <w:tc>
                      <w:tcPr>
                        <w:tcW w:w="1742" w:type="dxa"/>
                        <w:shd w:val="clear" w:color="auto" w:fill="FFFFFF"/>
                      </w:tcPr>
                      <w:p w:rsidR="005A0F15" w:rsidRDefault="00DD00A2">
                        <w:pPr>
                          <w:pStyle w:val="Khc0"/>
                          <w:shd w:val="clear" w:color="auto" w:fill="auto"/>
                          <w:spacing w:line="240" w:lineRule="auto"/>
                          <w:jc w:val="left"/>
                        </w:pPr>
                        <w:r>
                          <w:t>4) A.</w:t>
                        </w:r>
                        <w:r>
                          <w:t xml:space="preserve"> nominate</w:t>
                        </w:r>
                      </w:p>
                    </w:tc>
                    <w:tc>
                      <w:tcPr>
                        <w:tcW w:w="1382" w:type="dxa"/>
                        <w:shd w:val="clear" w:color="auto" w:fill="FFFFFF"/>
                      </w:tcPr>
                      <w:p w:rsidR="005A0F15" w:rsidRDefault="00DD00A2">
                        <w:pPr>
                          <w:pStyle w:val="Khc0"/>
                          <w:shd w:val="clear" w:color="auto" w:fill="auto"/>
                          <w:spacing w:line="240" w:lineRule="auto"/>
                          <w:jc w:val="left"/>
                        </w:pPr>
                        <w:r>
                          <w:t>B. passover</w:t>
                        </w:r>
                      </w:p>
                    </w:tc>
                    <w:tc>
                      <w:tcPr>
                        <w:tcW w:w="1555" w:type="dxa"/>
                        <w:shd w:val="clear" w:color="auto" w:fill="FFFFFF"/>
                      </w:tcPr>
                      <w:p w:rsidR="005A0F15" w:rsidRDefault="00DD00A2">
                        <w:pPr>
                          <w:pStyle w:val="Khc0"/>
                          <w:shd w:val="clear" w:color="auto" w:fill="auto"/>
                          <w:spacing w:line="240" w:lineRule="auto"/>
                          <w:ind w:left="260" w:firstLine="20"/>
                          <w:jc w:val="left"/>
                        </w:pPr>
                        <w:r>
                          <w:t>c. slavery</w:t>
                        </w:r>
                      </w:p>
                    </w:tc>
                    <w:tc>
                      <w:tcPr>
                        <w:tcW w:w="1546" w:type="dxa"/>
                        <w:shd w:val="clear" w:color="auto" w:fill="FFFFFF"/>
                      </w:tcPr>
                      <w:p w:rsidR="005A0F15" w:rsidRDefault="00DD00A2">
                        <w:pPr>
                          <w:pStyle w:val="Khc0"/>
                          <w:shd w:val="clear" w:color="auto" w:fill="auto"/>
                          <w:spacing w:line="240" w:lineRule="auto"/>
                          <w:jc w:val="right"/>
                        </w:pPr>
                        <w:r>
                          <w:t>D. distinguish</w:t>
                        </w:r>
                      </w:p>
                    </w:tc>
                  </w:tr>
                  <w:tr w:rsidR="005A0F15">
                    <w:tblPrEx>
                      <w:tblCellMar>
                        <w:top w:w="0" w:type="dxa"/>
                        <w:bottom w:w="0" w:type="dxa"/>
                      </w:tblCellMar>
                    </w:tblPrEx>
                    <w:trPr>
                      <w:trHeight w:hRule="exact" w:val="250"/>
                    </w:trPr>
                    <w:tc>
                      <w:tcPr>
                        <w:tcW w:w="1742" w:type="dxa"/>
                        <w:shd w:val="clear" w:color="auto" w:fill="FFFFFF"/>
                      </w:tcPr>
                      <w:p w:rsidR="005A0F15" w:rsidRDefault="00DD00A2">
                        <w:pPr>
                          <w:pStyle w:val="Khc0"/>
                          <w:shd w:val="clear" w:color="auto" w:fill="auto"/>
                          <w:spacing w:line="240" w:lineRule="auto"/>
                          <w:jc w:val="left"/>
                        </w:pPr>
                        <w:r>
                          <w:t>5) A. ancient</w:t>
                        </w:r>
                      </w:p>
                    </w:tc>
                    <w:tc>
                      <w:tcPr>
                        <w:tcW w:w="1382" w:type="dxa"/>
                        <w:shd w:val="clear" w:color="auto" w:fill="FFFFFF"/>
                      </w:tcPr>
                      <w:p w:rsidR="005A0F15" w:rsidRDefault="00DD00A2">
                        <w:pPr>
                          <w:pStyle w:val="Khc0"/>
                          <w:shd w:val="clear" w:color="auto" w:fill="auto"/>
                          <w:spacing w:line="240" w:lineRule="auto"/>
                          <w:jc w:val="left"/>
                        </w:pPr>
                        <w:r>
                          <w:t>B. active</w:t>
                        </w:r>
                      </w:p>
                    </w:tc>
                    <w:tc>
                      <w:tcPr>
                        <w:tcW w:w="1555" w:type="dxa"/>
                        <w:shd w:val="clear" w:color="auto" w:fill="FFFFFF"/>
                      </w:tcPr>
                      <w:p w:rsidR="005A0F15" w:rsidRDefault="00DD00A2">
                        <w:pPr>
                          <w:pStyle w:val="Khc0"/>
                          <w:shd w:val="clear" w:color="auto" w:fill="auto"/>
                          <w:spacing w:line="240" w:lineRule="auto"/>
                          <w:ind w:left="260" w:firstLine="20"/>
                          <w:jc w:val="left"/>
                        </w:pPr>
                        <w:r>
                          <w:t>c. apart</w:t>
                        </w:r>
                      </w:p>
                    </w:tc>
                    <w:tc>
                      <w:tcPr>
                        <w:tcW w:w="1546" w:type="dxa"/>
                        <w:shd w:val="clear" w:color="auto" w:fill="FFFFFF"/>
                      </w:tcPr>
                      <w:p w:rsidR="005A0F15" w:rsidRDefault="00DD00A2">
                        <w:pPr>
                          <w:pStyle w:val="Khc0"/>
                          <w:shd w:val="clear" w:color="auto" w:fill="auto"/>
                          <w:spacing w:line="240" w:lineRule="auto"/>
                          <w:ind w:left="160"/>
                          <w:jc w:val="center"/>
                        </w:pPr>
                        <w:r>
                          <w:t>D. lunar</w:t>
                        </w:r>
                      </w:p>
                    </w:tc>
                  </w:tr>
                </w:tbl>
                <w:p w:rsidR="005A0F15" w:rsidRDefault="005A0F15"/>
              </w:txbxContent>
            </v:textbox>
            <w10:wrap type="topAndBottom" anchorx="page"/>
          </v:shape>
        </w:pict>
      </w:r>
      <w:r w:rsidR="005A0F15">
        <w:pict>
          <v:shape id="_x0000_s1294" type="#_x0000_t202" style="position:absolute;margin-left:26.8pt;margin-top:188.05pt;width:346.8pt;height:14.05pt;z-index:-125829199;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spacing w:line="240" w:lineRule="auto"/>
                    <w:ind w:left="0" w:firstLine="0"/>
                  </w:pPr>
                  <w:r>
                    <w:t>2. Choose the word whose main stress Is placed differently from the</w:t>
                  </w:r>
                </w:p>
              </w:txbxContent>
            </v:textbox>
            <w10:wrap type="topAndBottom" anchorx="page"/>
          </v:shape>
        </w:pict>
      </w:r>
      <w:r w:rsidR="005A0F15">
        <w:pict>
          <v:shape id="_x0000_s1296" type="#_x0000_t202" style="position:absolute;margin-left:390.65pt;margin-top:236.15pt;width:17.05pt;height:175.45pt;z-index:-125829197;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Chthchbng0"/>
        <w:shd w:val="clear" w:color="auto" w:fill="auto"/>
        <w:ind w:left="0" w:firstLine="0"/>
      </w:pPr>
      <w:r>
        <w:t xml:space="preserve">1. Choose the word that has underlined part </w:t>
      </w:r>
      <w:r>
        <w:t>pronounced differently from the others.</w:t>
      </w:r>
    </w:p>
    <w:tbl>
      <w:tblPr>
        <w:tblOverlap w:val="never"/>
        <w:tblW w:w="0" w:type="auto"/>
        <w:jc w:val="center"/>
        <w:tblLayout w:type="fixed"/>
        <w:tblCellMar>
          <w:left w:w="10" w:type="dxa"/>
          <w:right w:w="10" w:type="dxa"/>
        </w:tblCellMar>
        <w:tblLook w:val="0000"/>
      </w:tblPr>
      <w:tblGrid>
        <w:gridCol w:w="1656"/>
        <w:gridCol w:w="1598"/>
        <w:gridCol w:w="1430"/>
        <w:gridCol w:w="1632"/>
      </w:tblGrid>
      <w:tr w:rsidR="005A0F15">
        <w:tblPrEx>
          <w:tblCellMar>
            <w:top w:w="0" w:type="dxa"/>
            <w:bottom w:w="0" w:type="dxa"/>
          </w:tblCellMar>
        </w:tblPrEx>
        <w:trPr>
          <w:trHeight w:hRule="exact" w:val="264"/>
          <w:jc w:val="center"/>
        </w:trPr>
        <w:tc>
          <w:tcPr>
            <w:tcW w:w="1656"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active</w:t>
            </w:r>
          </w:p>
        </w:tc>
        <w:tc>
          <w:tcPr>
            <w:tcW w:w="1598" w:type="dxa"/>
            <w:shd w:val="clear" w:color="auto" w:fill="FFFFFF"/>
          </w:tcPr>
          <w:p w:rsidR="005A0F15" w:rsidRDefault="00DD00A2">
            <w:pPr>
              <w:pStyle w:val="Khc0"/>
              <w:shd w:val="clear" w:color="auto" w:fill="auto"/>
              <w:spacing w:line="240" w:lineRule="auto"/>
              <w:ind w:left="140" w:firstLine="20"/>
              <w:jc w:val="left"/>
            </w:pPr>
            <w:r>
              <w:t>B. predict</w:t>
            </w:r>
          </w:p>
        </w:tc>
        <w:tc>
          <w:tcPr>
            <w:tcW w:w="1430" w:type="dxa"/>
            <w:shd w:val="clear" w:color="auto" w:fill="FFFFFF"/>
          </w:tcPr>
          <w:p w:rsidR="005A0F15" w:rsidRDefault="00DD00A2">
            <w:pPr>
              <w:pStyle w:val="Khc0"/>
              <w:shd w:val="clear" w:color="auto" w:fill="auto"/>
              <w:spacing w:line="240" w:lineRule="auto"/>
              <w:ind w:left="140"/>
              <w:jc w:val="left"/>
            </w:pPr>
            <w:r>
              <w:t>c. tiny</w:t>
            </w:r>
          </w:p>
        </w:tc>
        <w:tc>
          <w:tcPr>
            <w:tcW w:w="1632" w:type="dxa"/>
            <w:shd w:val="clear" w:color="auto" w:fill="FFFFFF"/>
          </w:tcPr>
          <w:p w:rsidR="005A0F15" w:rsidRDefault="00DD00A2">
            <w:pPr>
              <w:pStyle w:val="Khc0"/>
              <w:shd w:val="clear" w:color="auto" w:fill="auto"/>
              <w:spacing w:line="240" w:lineRule="auto"/>
              <w:ind w:left="300"/>
              <w:jc w:val="left"/>
            </w:pPr>
            <w:r>
              <w:t>D. ultimately</w:t>
            </w:r>
          </w:p>
        </w:tc>
      </w:tr>
      <w:tr w:rsidR="005A0F15">
        <w:tblPrEx>
          <w:tblCellMar>
            <w:top w:w="0" w:type="dxa"/>
            <w:bottom w:w="0" w:type="dxa"/>
          </w:tblCellMar>
        </w:tblPrEx>
        <w:trPr>
          <w:trHeight w:hRule="exact" w:val="254"/>
          <w:jc w:val="center"/>
        </w:trPr>
        <w:tc>
          <w:tcPr>
            <w:tcW w:w="1656"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celebration</w:t>
            </w:r>
          </w:p>
        </w:tc>
        <w:tc>
          <w:tcPr>
            <w:tcW w:w="1598" w:type="dxa"/>
            <w:shd w:val="clear" w:color="auto" w:fill="FFFFFF"/>
          </w:tcPr>
          <w:p w:rsidR="005A0F15" w:rsidRDefault="00DD00A2">
            <w:pPr>
              <w:pStyle w:val="Khc0"/>
              <w:shd w:val="clear" w:color="auto" w:fill="auto"/>
              <w:spacing w:line="240" w:lineRule="auto"/>
              <w:ind w:left="140" w:firstLine="20"/>
              <w:jc w:val="left"/>
            </w:pPr>
            <w:r>
              <w:t>B. considerate</w:t>
            </w:r>
          </w:p>
        </w:tc>
        <w:tc>
          <w:tcPr>
            <w:tcW w:w="1430" w:type="dxa"/>
            <w:shd w:val="clear" w:color="auto" w:fill="FFFFFF"/>
          </w:tcPr>
          <w:p w:rsidR="005A0F15" w:rsidRDefault="00DD00A2">
            <w:pPr>
              <w:pStyle w:val="Khc0"/>
              <w:shd w:val="clear" w:color="auto" w:fill="auto"/>
              <w:spacing w:line="240" w:lineRule="auto"/>
              <w:ind w:left="140"/>
              <w:jc w:val="left"/>
            </w:pPr>
            <w:r>
              <w:rPr>
                <w:sz w:val="28"/>
                <w:szCs w:val="28"/>
              </w:rPr>
              <w:t xml:space="preserve">c. </w:t>
            </w:r>
            <w:r>
              <w:t>decorate</w:t>
            </w:r>
          </w:p>
        </w:tc>
        <w:tc>
          <w:tcPr>
            <w:tcW w:w="1632" w:type="dxa"/>
            <w:shd w:val="clear" w:color="auto" w:fill="FFFFFF"/>
          </w:tcPr>
          <w:p w:rsidR="005A0F15" w:rsidRDefault="00DD00A2">
            <w:pPr>
              <w:pStyle w:val="Khc0"/>
              <w:shd w:val="clear" w:color="auto" w:fill="auto"/>
              <w:spacing w:line="240" w:lineRule="auto"/>
              <w:ind w:left="300"/>
              <w:jc w:val="left"/>
            </w:pPr>
            <w:r>
              <w:t>D. Easter</w:t>
            </w:r>
          </w:p>
        </w:tc>
      </w:tr>
      <w:tr w:rsidR="005A0F15">
        <w:tblPrEx>
          <w:tblCellMar>
            <w:top w:w="0" w:type="dxa"/>
            <w:bottom w:w="0" w:type="dxa"/>
          </w:tblCellMar>
        </w:tblPrEx>
        <w:trPr>
          <w:trHeight w:hRule="exact" w:val="278"/>
          <w:jc w:val="center"/>
        </w:trPr>
        <w:tc>
          <w:tcPr>
            <w:tcW w:w="1656" w:type="dxa"/>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3) </w:t>
            </w:r>
            <w:r>
              <w:t>A. compose</w:t>
            </w:r>
          </w:p>
        </w:tc>
        <w:tc>
          <w:tcPr>
            <w:tcW w:w="1598" w:type="dxa"/>
            <w:shd w:val="clear" w:color="auto" w:fill="FFFFFF"/>
            <w:vAlign w:val="bottom"/>
          </w:tcPr>
          <w:p w:rsidR="005A0F15" w:rsidRDefault="00DD00A2">
            <w:pPr>
              <w:pStyle w:val="Khc0"/>
              <w:shd w:val="clear" w:color="auto" w:fill="auto"/>
              <w:spacing w:line="240" w:lineRule="auto"/>
              <w:ind w:left="140" w:firstLine="20"/>
              <w:jc w:val="left"/>
            </w:pPr>
            <w:r>
              <w:t>B. acceleration</w:t>
            </w:r>
          </w:p>
        </w:tc>
        <w:tc>
          <w:tcPr>
            <w:tcW w:w="1430" w:type="dxa"/>
            <w:shd w:val="clear" w:color="auto" w:fill="FFFFFF"/>
            <w:vAlign w:val="bottom"/>
          </w:tcPr>
          <w:p w:rsidR="005A0F15" w:rsidRDefault="00DD00A2">
            <w:pPr>
              <w:pStyle w:val="Khc0"/>
              <w:shd w:val="clear" w:color="auto" w:fill="auto"/>
              <w:spacing w:line="240" w:lineRule="auto"/>
              <w:ind w:left="140"/>
              <w:jc w:val="left"/>
            </w:pPr>
            <w:r>
              <w:rPr>
                <w:sz w:val="28"/>
                <w:szCs w:val="28"/>
              </w:rPr>
              <w:t xml:space="preserve">c. </w:t>
            </w:r>
            <w:r>
              <w:t>describe</w:t>
            </w:r>
          </w:p>
        </w:tc>
        <w:tc>
          <w:tcPr>
            <w:tcW w:w="1632" w:type="dxa"/>
            <w:shd w:val="clear" w:color="auto" w:fill="FFFFFF"/>
            <w:vAlign w:val="bottom"/>
          </w:tcPr>
          <w:p w:rsidR="005A0F15" w:rsidRDefault="00DD00A2">
            <w:pPr>
              <w:pStyle w:val="Khc0"/>
              <w:shd w:val="clear" w:color="auto" w:fill="auto"/>
              <w:spacing w:line="240" w:lineRule="auto"/>
              <w:ind w:left="300"/>
              <w:jc w:val="left"/>
            </w:pPr>
            <w:r>
              <w:t>D. compliment</w:t>
            </w:r>
          </w:p>
        </w:tc>
      </w:tr>
      <w:tr w:rsidR="005A0F15">
        <w:tblPrEx>
          <w:tblCellMar>
            <w:top w:w="0" w:type="dxa"/>
            <w:bottom w:w="0" w:type="dxa"/>
          </w:tblCellMar>
        </w:tblPrEx>
        <w:trPr>
          <w:trHeight w:hRule="exact" w:val="269"/>
          <w:jc w:val="center"/>
        </w:trPr>
        <w:tc>
          <w:tcPr>
            <w:tcW w:w="1656" w:type="dxa"/>
            <w:shd w:val="clear" w:color="auto" w:fill="FFFFFF"/>
          </w:tcPr>
          <w:p w:rsidR="005A0F15" w:rsidRDefault="00DD00A2">
            <w:pPr>
              <w:pStyle w:val="Khc0"/>
              <w:shd w:val="clear" w:color="auto" w:fill="auto"/>
              <w:spacing w:line="240" w:lineRule="auto"/>
              <w:jc w:val="left"/>
            </w:pPr>
            <w:r>
              <w:t>4) A. slavery</w:t>
            </w:r>
          </w:p>
        </w:tc>
        <w:tc>
          <w:tcPr>
            <w:tcW w:w="1598" w:type="dxa"/>
            <w:shd w:val="clear" w:color="auto" w:fill="FFFFFF"/>
          </w:tcPr>
          <w:p w:rsidR="005A0F15" w:rsidRDefault="00DD00A2">
            <w:pPr>
              <w:pStyle w:val="Khc0"/>
              <w:shd w:val="clear" w:color="auto" w:fill="auto"/>
              <w:spacing w:line="240" w:lineRule="auto"/>
              <w:ind w:left="140" w:firstLine="20"/>
              <w:jc w:val="left"/>
            </w:pPr>
            <w:r>
              <w:t>B. second</w:t>
            </w:r>
          </w:p>
        </w:tc>
        <w:tc>
          <w:tcPr>
            <w:tcW w:w="1430" w:type="dxa"/>
            <w:shd w:val="clear" w:color="auto" w:fill="FFFFFF"/>
          </w:tcPr>
          <w:p w:rsidR="005A0F15" w:rsidRDefault="00DD00A2">
            <w:pPr>
              <w:pStyle w:val="Khc0"/>
              <w:shd w:val="clear" w:color="auto" w:fill="auto"/>
              <w:spacing w:line="240" w:lineRule="auto"/>
              <w:ind w:left="140"/>
              <w:jc w:val="left"/>
            </w:pPr>
            <w:r>
              <w:rPr>
                <w:sz w:val="28"/>
                <w:szCs w:val="28"/>
              </w:rPr>
              <w:t xml:space="preserve">c. </w:t>
            </w:r>
            <w:r>
              <w:t>towards</w:t>
            </w:r>
          </w:p>
        </w:tc>
        <w:tc>
          <w:tcPr>
            <w:tcW w:w="1632" w:type="dxa"/>
            <w:shd w:val="clear" w:color="auto" w:fill="FFFFFF"/>
          </w:tcPr>
          <w:p w:rsidR="005A0F15" w:rsidRDefault="00DD00A2">
            <w:pPr>
              <w:pStyle w:val="Khc0"/>
              <w:shd w:val="clear" w:color="auto" w:fill="auto"/>
              <w:spacing w:line="240" w:lineRule="auto"/>
              <w:ind w:left="300"/>
              <w:jc w:val="left"/>
            </w:pPr>
            <w:r>
              <w:t>D. guest</w:t>
            </w:r>
          </w:p>
        </w:tc>
      </w:tr>
      <w:tr w:rsidR="005A0F15">
        <w:tblPrEx>
          <w:tblCellMar>
            <w:top w:w="0" w:type="dxa"/>
            <w:bottom w:w="0" w:type="dxa"/>
          </w:tblCellMar>
        </w:tblPrEx>
        <w:trPr>
          <w:trHeight w:hRule="exact" w:val="259"/>
          <w:jc w:val="center"/>
        </w:trPr>
        <w:tc>
          <w:tcPr>
            <w:tcW w:w="1656" w:type="dxa"/>
            <w:shd w:val="clear" w:color="auto" w:fill="FFFFFF"/>
          </w:tcPr>
          <w:p w:rsidR="005A0F15" w:rsidRDefault="00DD00A2">
            <w:pPr>
              <w:pStyle w:val="Khc0"/>
              <w:shd w:val="clear" w:color="auto" w:fill="auto"/>
              <w:spacing w:line="240" w:lineRule="auto"/>
              <w:jc w:val="left"/>
            </w:pPr>
            <w:r>
              <w:t xml:space="preserve">5) A. </w:t>
            </w:r>
            <w:r>
              <w:t>active</w:t>
            </w:r>
          </w:p>
        </w:tc>
        <w:tc>
          <w:tcPr>
            <w:tcW w:w="1598" w:type="dxa"/>
            <w:shd w:val="clear" w:color="auto" w:fill="FFFFFF"/>
          </w:tcPr>
          <w:p w:rsidR="005A0F15" w:rsidRDefault="00DD00A2">
            <w:pPr>
              <w:pStyle w:val="Khc0"/>
              <w:shd w:val="clear" w:color="auto" w:fill="auto"/>
              <w:spacing w:line="240" w:lineRule="auto"/>
              <w:ind w:left="140" w:firstLine="20"/>
              <w:jc w:val="left"/>
            </w:pPr>
            <w:r>
              <w:t>B. ancient</w:t>
            </w:r>
          </w:p>
        </w:tc>
        <w:tc>
          <w:tcPr>
            <w:tcW w:w="1430" w:type="dxa"/>
            <w:shd w:val="clear" w:color="auto" w:fill="FFFFFF"/>
          </w:tcPr>
          <w:p w:rsidR="005A0F15" w:rsidRDefault="00DD00A2">
            <w:pPr>
              <w:pStyle w:val="Khc0"/>
              <w:shd w:val="clear" w:color="auto" w:fill="auto"/>
              <w:spacing w:line="240" w:lineRule="auto"/>
              <w:ind w:left="140"/>
              <w:jc w:val="left"/>
            </w:pPr>
            <w:r>
              <w:rPr>
                <w:sz w:val="28"/>
                <w:szCs w:val="28"/>
              </w:rPr>
              <w:t xml:space="preserve">c. </w:t>
            </w:r>
            <w:r>
              <w:t>chain</w:t>
            </w:r>
          </w:p>
        </w:tc>
        <w:tc>
          <w:tcPr>
            <w:tcW w:w="1632" w:type="dxa"/>
            <w:shd w:val="clear" w:color="auto" w:fill="FFFFFF"/>
          </w:tcPr>
          <w:p w:rsidR="005A0F15" w:rsidRDefault="00DD00A2">
            <w:pPr>
              <w:pStyle w:val="Khc0"/>
              <w:shd w:val="clear" w:color="auto" w:fill="auto"/>
              <w:spacing w:line="240" w:lineRule="auto"/>
              <w:ind w:left="300"/>
              <w:jc w:val="left"/>
            </w:pPr>
            <w:r>
              <w:t>D. nominate</w:t>
            </w:r>
          </w:p>
        </w:tc>
      </w:tr>
    </w:tbl>
    <w:p w:rsidR="005A0F15" w:rsidRDefault="005A0F15">
      <w:pPr>
        <w:spacing w:after="86" w:line="14" w:lineRule="exact"/>
      </w:pPr>
    </w:p>
    <w:p w:rsidR="005A0F15" w:rsidRDefault="00DD00A2">
      <w:pPr>
        <w:pStyle w:val="Tiu70"/>
        <w:keepNext/>
        <w:keepLines/>
        <w:numPr>
          <w:ilvl w:val="0"/>
          <w:numId w:val="57"/>
        </w:numPr>
        <w:shd w:val="clear" w:color="auto" w:fill="auto"/>
        <w:tabs>
          <w:tab w:val="left" w:pos="332"/>
        </w:tabs>
        <w:spacing w:before="120" w:after="0" w:line="276" w:lineRule="auto"/>
      </w:pPr>
      <w:bookmarkStart w:id="45" w:name="bookmark45"/>
      <w:r>
        <w:t>Choose the underline word or phrase that needs correcting.</w:t>
      </w:r>
      <w:bookmarkEnd w:id="45"/>
    </w:p>
    <w:p w:rsidR="005A0F15" w:rsidRDefault="00DD00A2">
      <w:pPr>
        <w:pStyle w:val="Vnbnnidung0"/>
        <w:numPr>
          <w:ilvl w:val="0"/>
          <w:numId w:val="58"/>
        </w:numPr>
        <w:shd w:val="clear" w:color="auto" w:fill="auto"/>
        <w:tabs>
          <w:tab w:val="left" w:pos="660"/>
        </w:tabs>
        <w:ind w:left="580" w:hanging="240"/>
        <w:jc w:val="left"/>
      </w:pPr>
      <w:r>
        <w:t xml:space="preserve">The woman (A) </w:t>
      </w:r>
      <w:r>
        <w:rPr>
          <w:u w:val="single"/>
        </w:rPr>
        <w:t>whose</w:t>
      </w:r>
      <w:r>
        <w:t xml:space="preserve"> lives next door (B) to US is a weathercaster (C) </w:t>
      </w:r>
      <w:r>
        <w:rPr>
          <w:u w:val="single"/>
        </w:rPr>
        <w:t xml:space="preserve">pn </w:t>
      </w:r>
      <w:r>
        <w:t xml:space="preserve">a (D) </w:t>
      </w:r>
      <w:r>
        <w:rPr>
          <w:u w:val="single"/>
        </w:rPr>
        <w:t>local</w:t>
      </w:r>
      <w:r>
        <w:t xml:space="preserve"> TV station.</w:t>
      </w:r>
    </w:p>
    <w:p w:rsidR="005A0F15" w:rsidRDefault="00DD00A2">
      <w:pPr>
        <w:pStyle w:val="Vnbnnidung0"/>
        <w:numPr>
          <w:ilvl w:val="0"/>
          <w:numId w:val="58"/>
        </w:numPr>
        <w:shd w:val="clear" w:color="auto" w:fill="auto"/>
        <w:tabs>
          <w:tab w:val="left" w:pos="677"/>
        </w:tabs>
        <w:ind w:left="580" w:hanging="240"/>
        <w:jc w:val="left"/>
      </w:pPr>
      <w:r>
        <w:t xml:space="preserve">Hunger and poverty (A) is worldwide problems (B) </w:t>
      </w:r>
      <w:r>
        <w:rPr>
          <w:u w:val="single"/>
        </w:rPr>
        <w:t>to which</w:t>
      </w:r>
      <w:r>
        <w:t xml:space="preserve"> (C) </w:t>
      </w:r>
      <w:r>
        <w:rPr>
          <w:u w:val="single"/>
        </w:rPr>
        <w:t>solutions</w:t>
      </w:r>
      <w:r>
        <w:t xml:space="preserve"> must be (D) </w:t>
      </w:r>
      <w:r>
        <w:rPr>
          <w:u w:val="single"/>
        </w:rPr>
        <w:t>found.</w:t>
      </w:r>
    </w:p>
    <w:p w:rsidR="005A0F15" w:rsidRDefault="00DD00A2">
      <w:pPr>
        <w:pStyle w:val="Vnbnnidung0"/>
        <w:numPr>
          <w:ilvl w:val="0"/>
          <w:numId w:val="58"/>
        </w:numPr>
        <w:shd w:val="clear" w:color="auto" w:fill="auto"/>
        <w:tabs>
          <w:tab w:val="left" w:pos="680"/>
        </w:tabs>
        <w:ind w:left="580" w:hanging="240"/>
        <w:jc w:val="left"/>
      </w:pPr>
      <w:r>
        <w:t xml:space="preserve">The people (A) </w:t>
      </w:r>
      <w:r>
        <w:rPr>
          <w:u w:val="single"/>
        </w:rPr>
        <w:t>about that</w:t>
      </w:r>
      <w:r>
        <w:t xml:space="preserve"> the novelist (B) </w:t>
      </w:r>
      <w:r>
        <w:rPr>
          <w:u w:val="single"/>
        </w:rPr>
        <w:t>wrote</w:t>
      </w:r>
      <w:r>
        <w:t xml:space="preserve"> (C) </w:t>
      </w:r>
      <w:r>
        <w:rPr>
          <w:u w:val="single"/>
        </w:rPr>
        <w:t>were</w:t>
      </w:r>
      <w:r>
        <w:t xml:space="preserve"> factory workers (D) </w:t>
      </w:r>
      <w:r>
        <w:rPr>
          <w:u w:val="single"/>
        </w:rPr>
        <w:t>and</w:t>
      </w:r>
      <w:r>
        <w:t xml:space="preserve"> their families.</w:t>
      </w:r>
    </w:p>
    <w:p w:rsidR="005A0F15" w:rsidRDefault="00DD00A2">
      <w:pPr>
        <w:pStyle w:val="Vnbnnidung0"/>
        <w:numPr>
          <w:ilvl w:val="0"/>
          <w:numId w:val="58"/>
        </w:numPr>
        <w:shd w:val="clear" w:color="auto" w:fill="auto"/>
        <w:tabs>
          <w:tab w:val="left" w:pos="684"/>
        </w:tabs>
        <w:ind w:left="580" w:hanging="240"/>
        <w:jc w:val="left"/>
      </w:pPr>
      <w:r>
        <w:t xml:space="preserve">(A) </w:t>
      </w:r>
      <w:r>
        <w:rPr>
          <w:u w:val="single"/>
        </w:rPr>
        <w:t>Though</w:t>
      </w:r>
      <w:r>
        <w:t xml:space="preserve"> an approaching storm, the two (B) </w:t>
      </w:r>
      <w:r>
        <w:rPr>
          <w:u w:val="single"/>
        </w:rPr>
        <w:t>climbers</w:t>
      </w:r>
      <w:r>
        <w:t xml:space="preserve"> continued (C) </w:t>
      </w:r>
      <w:r>
        <w:rPr>
          <w:u w:val="single"/>
        </w:rPr>
        <w:t>their</w:t>
      </w:r>
      <w:r>
        <w:t xml:space="preserve"> trek (D) </w:t>
      </w:r>
      <w:r>
        <w:rPr>
          <w:u w:val="single"/>
        </w:rPr>
        <w:t>up</w:t>
      </w:r>
      <w:r>
        <w:t xml:space="preserve"> the mountain.</w:t>
      </w:r>
    </w:p>
    <w:p w:rsidR="005A0F15" w:rsidRDefault="00DD00A2">
      <w:pPr>
        <w:pStyle w:val="Vnbnnidung0"/>
        <w:numPr>
          <w:ilvl w:val="0"/>
          <w:numId w:val="58"/>
        </w:numPr>
        <w:shd w:val="clear" w:color="auto" w:fill="auto"/>
        <w:tabs>
          <w:tab w:val="left" w:pos="684"/>
        </w:tabs>
        <w:spacing w:after="260"/>
        <w:ind w:left="580" w:hanging="240"/>
        <w:jc w:val="left"/>
      </w:pPr>
      <w:r>
        <w:t xml:space="preserve">The villagers (A) </w:t>
      </w:r>
      <w:r>
        <w:rPr>
          <w:u w:val="single"/>
        </w:rPr>
        <w:t>refuse</w:t>
      </w:r>
      <w:r>
        <w:rPr>
          <w:u w:val="single"/>
        </w:rPr>
        <w:t xml:space="preserve"> to</w:t>
      </w:r>
      <w:r>
        <w:t xml:space="preserve"> leave (B) </w:t>
      </w:r>
      <w:r>
        <w:rPr>
          <w:u w:val="single"/>
        </w:rPr>
        <w:t>in spite of</w:t>
      </w:r>
      <w:r>
        <w:t xml:space="preserve"> the drought (C) </w:t>
      </w:r>
      <w:r>
        <w:rPr>
          <w:u w:val="single"/>
        </w:rPr>
        <w:t>seriously threatens</w:t>
      </w:r>
      <w:r>
        <w:t xml:space="preserve"> their (D) </w:t>
      </w:r>
      <w:r>
        <w:rPr>
          <w:u w:val="single"/>
        </w:rPr>
        <w:t>food supply</w:t>
      </w:r>
      <w:r>
        <w:t>.</w:t>
      </w:r>
    </w:p>
    <w:p w:rsidR="005A0F15" w:rsidRDefault="00DD00A2">
      <w:pPr>
        <w:pStyle w:val="Tiu70"/>
        <w:keepNext/>
        <w:keepLines/>
        <w:numPr>
          <w:ilvl w:val="0"/>
          <w:numId w:val="57"/>
        </w:numPr>
        <w:shd w:val="clear" w:color="auto" w:fill="auto"/>
        <w:tabs>
          <w:tab w:val="left" w:pos="332"/>
        </w:tabs>
        <w:spacing w:after="0" w:line="266" w:lineRule="auto"/>
      </w:pPr>
      <w:bookmarkStart w:id="46" w:name="bookmark46"/>
      <w:r>
        <w:t>Choose the underline word or phrase that needs correcting.</w:t>
      </w:r>
      <w:bookmarkEnd w:id="46"/>
    </w:p>
    <w:p w:rsidR="005A0F15" w:rsidRDefault="00DD00A2">
      <w:pPr>
        <w:pStyle w:val="Vnbnnidung0"/>
        <w:numPr>
          <w:ilvl w:val="0"/>
          <w:numId w:val="59"/>
        </w:numPr>
        <w:shd w:val="clear" w:color="auto" w:fill="auto"/>
        <w:tabs>
          <w:tab w:val="left" w:pos="658"/>
        </w:tabs>
        <w:spacing w:line="266" w:lineRule="auto"/>
        <w:ind w:left="580" w:hanging="240"/>
        <w:jc w:val="left"/>
      </w:pPr>
      <w:r>
        <w:t xml:space="preserve">I (A) </w:t>
      </w:r>
      <w:r>
        <w:rPr>
          <w:u w:val="single"/>
        </w:rPr>
        <w:t>was congratulating</w:t>
      </w:r>
      <w:r>
        <w:t xml:space="preserve"> myself (B) to my (C) </w:t>
      </w:r>
      <w:r>
        <w:rPr>
          <w:u w:val="single"/>
        </w:rPr>
        <w:t>lucky</w:t>
      </w:r>
      <w:r>
        <w:t xml:space="preserve"> (D) </w:t>
      </w:r>
      <w:r>
        <w:rPr>
          <w:u w:val="single"/>
        </w:rPr>
        <w:t>escape</w:t>
      </w:r>
      <w:r>
        <w:t xml:space="preserve"> when disaster struck.</w:t>
      </w:r>
    </w:p>
    <w:p w:rsidR="005A0F15" w:rsidRDefault="00DD00A2">
      <w:pPr>
        <w:pStyle w:val="Vnbnnidung0"/>
        <w:numPr>
          <w:ilvl w:val="0"/>
          <w:numId w:val="59"/>
        </w:numPr>
        <w:shd w:val="clear" w:color="auto" w:fill="auto"/>
        <w:tabs>
          <w:tab w:val="left" w:pos="677"/>
        </w:tabs>
        <w:spacing w:line="266" w:lineRule="auto"/>
        <w:ind w:left="580" w:hanging="240"/>
        <w:jc w:val="left"/>
        <w:sectPr w:rsidR="005A0F15">
          <w:pgSz w:w="8685" w:h="12443"/>
          <w:pgMar w:top="1094" w:right="1193" w:bottom="971" w:left="507" w:header="0" w:footer="3" w:gutter="0"/>
          <w:cols w:space="720"/>
          <w:noEndnote/>
          <w:docGrid w:linePitch="360"/>
        </w:sectPr>
      </w:pPr>
      <w:r>
        <w:lastRenderedPageBreak/>
        <w:t xml:space="preserve">It (A) </w:t>
      </w:r>
      <w:r>
        <w:rPr>
          <w:u w:val="single"/>
        </w:rPr>
        <w:t>was</w:t>
      </w:r>
      <w:r>
        <w:t xml:space="preserve"> very (B) </w:t>
      </w:r>
      <w:r>
        <w:rPr>
          <w:u w:val="single"/>
        </w:rPr>
        <w:t>consideration</w:t>
      </w:r>
      <w:r>
        <w:t xml:space="preserve"> (C) of you (D) to include me.</w:t>
      </w:r>
    </w:p>
    <w:p w:rsidR="005A0F15" w:rsidRDefault="00DD00A2">
      <w:pPr>
        <w:spacing w:line="14" w:lineRule="exact"/>
      </w:pPr>
      <w:r>
        <w:rPr>
          <w:noProof/>
          <w:lang w:bidi="ar-SA"/>
        </w:rPr>
        <w:lastRenderedPageBreak/>
        <w:drawing>
          <wp:anchor distT="0" distB="0" distL="114300" distR="114300" simplePos="0" relativeHeight="125829558" behindDoc="0" locked="0" layoutInCell="1" allowOverlap="1">
            <wp:simplePos x="0" y="0"/>
            <wp:positionH relativeFrom="page">
              <wp:posOffset>1075690</wp:posOffset>
            </wp:positionH>
            <wp:positionV relativeFrom="paragraph">
              <wp:posOffset>12700</wp:posOffset>
            </wp:positionV>
            <wp:extent cx="4230370" cy="201295"/>
            <wp:effectExtent l="0" t="0" r="0" b="0"/>
            <wp:wrapTopAndBottom/>
            <wp:docPr id="272" name="Shape 272"/>
            <wp:cNvGraphicFramePr/>
            <a:graphic xmlns:a="http://schemas.openxmlformats.org/drawingml/2006/main">
              <a:graphicData uri="http://schemas.openxmlformats.org/drawingml/2006/picture">
                <pic:pic xmlns:pic="http://schemas.openxmlformats.org/drawingml/2006/picture">
                  <pic:nvPicPr>
                    <pic:cNvPr id="273" name="Picture box 273"/>
                    <pic:cNvPicPr/>
                  </pic:nvPicPr>
                  <pic:blipFill>
                    <a:blip r:embed="rId61"/>
                    <a:stretch/>
                  </pic:blipFill>
                  <pic:spPr>
                    <a:xfrm>
                      <a:off x="0" y="0"/>
                      <a:ext cx="4230370" cy="201295"/>
                    </a:xfrm>
                    <a:prstGeom prst="rect">
                      <a:avLst/>
                    </a:prstGeom>
                  </pic:spPr>
                </pic:pic>
              </a:graphicData>
            </a:graphic>
          </wp:anchor>
        </w:drawing>
      </w:r>
      <w:r w:rsidR="005A0F15">
        <w:pict>
          <v:shape id="_x0000_s1300" type="#_x0000_t202" style="position:absolute;margin-left:41.05pt;margin-top:235.9pt;width:16.8pt;height:176.15pt;z-index:-125829194;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r w:rsidR="005A0F15">
        <w:pict>
          <v:shape id="_x0000_s1302" type="#_x0000_t202" style="position:absolute;margin-left:90pt;margin-top:339.85pt;width:329.3pt;height:174.7pt;z-index:-125829192;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570"/>
                    <w:gridCol w:w="1358"/>
                    <w:gridCol w:w="1762"/>
                    <w:gridCol w:w="1896"/>
                  </w:tblGrid>
                  <w:tr w:rsidR="005A0F15">
                    <w:tblPrEx>
                      <w:tblCellMar>
                        <w:top w:w="0" w:type="dxa"/>
                        <w:bottom w:w="0" w:type="dxa"/>
                      </w:tblCellMar>
                    </w:tblPrEx>
                    <w:trPr>
                      <w:trHeight w:hRule="exact" w:val="686"/>
                      <w:tblHeader/>
                    </w:trPr>
                    <w:tc>
                      <w:tcPr>
                        <w:tcW w:w="2928" w:type="dxa"/>
                        <w:gridSpan w:val="2"/>
                        <w:shd w:val="clear" w:color="auto" w:fill="FFFFFF"/>
                      </w:tcPr>
                      <w:p w:rsidR="005A0F15" w:rsidRDefault="00DD00A2">
                        <w:pPr>
                          <w:pStyle w:val="Khc0"/>
                          <w:shd w:val="clear" w:color="auto" w:fill="auto"/>
                          <w:tabs>
                            <w:tab w:val="left" w:pos="2474"/>
                          </w:tabs>
                          <w:spacing w:line="240" w:lineRule="auto"/>
                        </w:pPr>
                        <w:r>
                          <w:t>Jewish people</w:t>
                        </w:r>
                        <w:r>
                          <w:tab/>
                        </w:r>
                        <w:r>
                          <w:rPr>
                            <w:i/>
                            <w:iCs/>
                          </w:rPr>
                          <w:t>(1</w:t>
                        </w:r>
                        <w:r>
                          <w:t>0)</w:t>
                        </w:r>
                      </w:p>
                      <w:p w:rsidR="005A0F15" w:rsidRDefault="00DD00A2">
                        <w:pPr>
                          <w:pStyle w:val="Khc0"/>
                          <w:shd w:val="clear" w:color="auto" w:fill="auto"/>
                          <w:spacing w:line="240" w:lineRule="auto"/>
                        </w:pPr>
                        <w:r>
                          <w:t>Hanukkah, is a joyful holiday.</w:t>
                        </w:r>
                      </w:p>
                    </w:tc>
                    <w:tc>
                      <w:tcPr>
                        <w:tcW w:w="1762" w:type="dxa"/>
                        <w:shd w:val="clear" w:color="auto" w:fill="FFFFFF"/>
                      </w:tcPr>
                      <w:p w:rsidR="005A0F15" w:rsidRDefault="00DD00A2">
                        <w:pPr>
                          <w:pStyle w:val="Khc0"/>
                          <w:shd w:val="clear" w:color="auto" w:fill="auto"/>
                          <w:spacing w:line="240" w:lineRule="auto"/>
                          <w:jc w:val="left"/>
                        </w:pPr>
                        <w:r>
                          <w:t>candles and give</w:t>
                        </w:r>
                      </w:p>
                    </w:tc>
                    <w:tc>
                      <w:tcPr>
                        <w:tcW w:w="1896" w:type="dxa"/>
                        <w:shd w:val="clear" w:color="auto" w:fill="FFFFFF"/>
                      </w:tcPr>
                      <w:p w:rsidR="005A0F15" w:rsidRDefault="00DD00A2">
                        <w:pPr>
                          <w:pStyle w:val="Khc0"/>
                          <w:shd w:val="clear" w:color="auto" w:fill="auto"/>
                          <w:spacing w:line="240" w:lineRule="auto"/>
                          <w:jc w:val="left"/>
                        </w:pPr>
                        <w:r>
                          <w:t>gifts. This festival,</w:t>
                        </w:r>
                      </w:p>
                    </w:tc>
                  </w:tr>
                  <w:tr w:rsidR="005A0F15">
                    <w:tblPrEx>
                      <w:tblCellMar>
                        <w:top w:w="0" w:type="dxa"/>
                        <w:bottom w:w="0" w:type="dxa"/>
                      </w:tblCellMar>
                    </w:tblPrEx>
                    <w:trPr>
                      <w:trHeight w:hRule="exact" w:val="418"/>
                    </w:trPr>
                    <w:tc>
                      <w:tcPr>
                        <w:tcW w:w="1570" w:type="dxa"/>
                        <w:shd w:val="clear" w:color="auto" w:fill="FFFFFF"/>
                        <w:vAlign w:val="bottom"/>
                      </w:tcPr>
                      <w:p w:rsidR="005A0F15" w:rsidRDefault="00DD00A2">
                        <w:pPr>
                          <w:pStyle w:val="Khc0"/>
                          <w:shd w:val="clear" w:color="auto" w:fill="auto"/>
                          <w:spacing w:line="240" w:lineRule="auto"/>
                          <w:jc w:val="left"/>
                        </w:pPr>
                        <w:r>
                          <w:t>1) A. the birth</w:t>
                        </w:r>
                      </w:p>
                    </w:tc>
                    <w:tc>
                      <w:tcPr>
                        <w:tcW w:w="1358" w:type="dxa"/>
                        <w:shd w:val="clear" w:color="auto" w:fill="FFFFFF"/>
                        <w:vAlign w:val="bottom"/>
                      </w:tcPr>
                      <w:p w:rsidR="005A0F15" w:rsidRDefault="00DD00A2">
                        <w:pPr>
                          <w:pStyle w:val="Khc0"/>
                          <w:shd w:val="clear" w:color="auto" w:fill="auto"/>
                          <w:spacing w:line="240" w:lineRule="auto"/>
                          <w:ind w:left="240"/>
                          <w:jc w:val="left"/>
                        </w:pPr>
                        <w:r>
                          <w:t>B. the death</w:t>
                        </w:r>
                      </w:p>
                    </w:tc>
                    <w:tc>
                      <w:tcPr>
                        <w:tcW w:w="3658" w:type="dxa"/>
                        <w:gridSpan w:val="2"/>
                        <w:shd w:val="clear" w:color="auto" w:fill="FFFFFF"/>
                        <w:vAlign w:val="bottom"/>
                      </w:tcPr>
                      <w:p w:rsidR="005A0F15" w:rsidRDefault="00DD00A2">
                        <w:pPr>
                          <w:pStyle w:val="Khc0"/>
                          <w:shd w:val="clear" w:color="auto" w:fill="auto"/>
                          <w:spacing w:line="240" w:lineRule="auto"/>
                          <w:ind w:right="180"/>
                          <w:jc w:val="center"/>
                        </w:pPr>
                        <w:r>
                          <w:t xml:space="preserve">c. the Crucifixion D. </w:t>
                        </w:r>
                        <w:r>
                          <w:t>the Passion</w:t>
                        </w:r>
                      </w:p>
                    </w:tc>
                  </w:tr>
                  <w:tr w:rsidR="005A0F15">
                    <w:tblPrEx>
                      <w:tblCellMar>
                        <w:top w:w="0" w:type="dxa"/>
                        <w:bottom w:w="0" w:type="dxa"/>
                      </w:tblCellMar>
                    </w:tblPrEx>
                    <w:trPr>
                      <w:trHeight w:hRule="exact" w:val="274"/>
                    </w:trPr>
                    <w:tc>
                      <w:tcPr>
                        <w:tcW w:w="1570" w:type="dxa"/>
                        <w:shd w:val="clear" w:color="auto" w:fill="FFFFFF"/>
                        <w:vAlign w:val="bottom"/>
                      </w:tcPr>
                      <w:p w:rsidR="005A0F15" w:rsidRDefault="00DD00A2">
                        <w:pPr>
                          <w:pStyle w:val="Khc0"/>
                          <w:shd w:val="clear" w:color="auto" w:fill="auto"/>
                          <w:spacing w:line="240" w:lineRule="auto"/>
                          <w:jc w:val="left"/>
                        </w:pPr>
                        <w:r>
                          <w:t>2) A. lately</w:t>
                        </w:r>
                      </w:p>
                    </w:tc>
                    <w:tc>
                      <w:tcPr>
                        <w:tcW w:w="1358" w:type="dxa"/>
                        <w:shd w:val="clear" w:color="auto" w:fill="FFFFFF"/>
                        <w:vAlign w:val="bottom"/>
                      </w:tcPr>
                      <w:p w:rsidR="005A0F15" w:rsidRDefault="00DD00A2">
                        <w:pPr>
                          <w:pStyle w:val="Khc0"/>
                          <w:shd w:val="clear" w:color="auto" w:fill="auto"/>
                          <w:spacing w:line="240" w:lineRule="auto"/>
                          <w:ind w:left="240"/>
                          <w:jc w:val="left"/>
                        </w:pPr>
                        <w:r>
                          <w:t>B. latter</w:t>
                        </w:r>
                      </w:p>
                    </w:tc>
                    <w:tc>
                      <w:tcPr>
                        <w:tcW w:w="1762" w:type="dxa"/>
                        <w:shd w:val="clear" w:color="auto" w:fill="FFFFFF"/>
                        <w:vAlign w:val="bottom"/>
                      </w:tcPr>
                      <w:p w:rsidR="005A0F15" w:rsidRDefault="00DD00A2">
                        <w:pPr>
                          <w:pStyle w:val="Khc0"/>
                          <w:shd w:val="clear" w:color="auto" w:fill="auto"/>
                          <w:spacing w:line="240" w:lineRule="auto"/>
                          <w:ind w:left="460"/>
                          <w:jc w:val="left"/>
                        </w:pPr>
                        <w:r>
                          <w:rPr>
                            <w:sz w:val="28"/>
                            <w:szCs w:val="28"/>
                          </w:rPr>
                          <w:t xml:space="preserve">c. </w:t>
                        </w:r>
                        <w:r>
                          <w:t>latest'</w:t>
                        </w:r>
                      </w:p>
                    </w:tc>
                    <w:tc>
                      <w:tcPr>
                        <w:tcW w:w="1896" w:type="dxa"/>
                        <w:shd w:val="clear" w:color="auto" w:fill="FFFFFF"/>
                        <w:vAlign w:val="bottom"/>
                      </w:tcPr>
                      <w:p w:rsidR="005A0F15" w:rsidRDefault="00DD00A2">
                        <w:pPr>
                          <w:pStyle w:val="Khc0"/>
                          <w:shd w:val="clear" w:color="auto" w:fill="auto"/>
                          <w:spacing w:line="240" w:lineRule="auto"/>
                          <w:ind w:left="360"/>
                          <w:jc w:val="left"/>
                        </w:pPr>
                        <w:r>
                          <w:t>D. late</w:t>
                        </w:r>
                      </w:p>
                    </w:tc>
                  </w:tr>
                  <w:tr w:rsidR="005A0F15">
                    <w:tblPrEx>
                      <w:tblCellMar>
                        <w:top w:w="0" w:type="dxa"/>
                        <w:bottom w:w="0" w:type="dxa"/>
                      </w:tblCellMar>
                    </w:tblPrEx>
                    <w:trPr>
                      <w:trHeight w:hRule="exact" w:val="269"/>
                    </w:trPr>
                    <w:tc>
                      <w:tcPr>
                        <w:tcW w:w="1570" w:type="dxa"/>
                        <w:shd w:val="clear" w:color="auto" w:fill="FFFFFF"/>
                        <w:vAlign w:val="bottom"/>
                      </w:tcPr>
                      <w:p w:rsidR="005A0F15" w:rsidRDefault="00DD00A2">
                        <w:pPr>
                          <w:pStyle w:val="Khc0"/>
                          <w:shd w:val="clear" w:color="auto" w:fill="auto"/>
                          <w:spacing w:line="240" w:lineRule="auto"/>
                          <w:jc w:val="left"/>
                        </w:pPr>
                        <w:r>
                          <w:t>3) A. need</w:t>
                        </w:r>
                      </w:p>
                    </w:tc>
                    <w:tc>
                      <w:tcPr>
                        <w:tcW w:w="1358" w:type="dxa"/>
                        <w:shd w:val="clear" w:color="auto" w:fill="FFFFFF"/>
                        <w:vAlign w:val="bottom"/>
                      </w:tcPr>
                      <w:p w:rsidR="005A0F15" w:rsidRDefault="00DD00A2">
                        <w:pPr>
                          <w:pStyle w:val="Khc0"/>
                          <w:shd w:val="clear" w:color="auto" w:fill="auto"/>
                          <w:spacing w:line="240" w:lineRule="auto"/>
                          <w:ind w:left="240"/>
                          <w:jc w:val="left"/>
                        </w:pPr>
                        <w:r>
                          <w:t>B. needy</w:t>
                        </w:r>
                      </w:p>
                    </w:tc>
                    <w:tc>
                      <w:tcPr>
                        <w:tcW w:w="1762" w:type="dxa"/>
                        <w:shd w:val="clear" w:color="auto" w:fill="FFFFFF"/>
                        <w:vAlign w:val="bottom"/>
                      </w:tcPr>
                      <w:p w:rsidR="005A0F15" w:rsidRDefault="00DD00A2">
                        <w:pPr>
                          <w:pStyle w:val="Khc0"/>
                          <w:shd w:val="clear" w:color="auto" w:fill="auto"/>
                          <w:spacing w:line="240" w:lineRule="auto"/>
                          <w:ind w:left="460"/>
                          <w:jc w:val="left"/>
                        </w:pPr>
                        <w:r>
                          <w:t>c. needing</w:t>
                        </w:r>
                      </w:p>
                    </w:tc>
                    <w:tc>
                      <w:tcPr>
                        <w:tcW w:w="1896" w:type="dxa"/>
                        <w:shd w:val="clear" w:color="auto" w:fill="FFFFFF"/>
                        <w:vAlign w:val="bottom"/>
                      </w:tcPr>
                      <w:p w:rsidR="005A0F15" w:rsidRDefault="00DD00A2">
                        <w:pPr>
                          <w:pStyle w:val="Khc0"/>
                          <w:shd w:val="clear" w:color="auto" w:fill="auto"/>
                          <w:spacing w:line="240" w:lineRule="auto"/>
                          <w:ind w:left="360"/>
                          <w:jc w:val="left"/>
                        </w:pPr>
                        <w:r>
                          <w:t>D. needed</w:t>
                        </w:r>
                      </w:p>
                    </w:tc>
                  </w:tr>
                  <w:tr w:rsidR="005A0F15">
                    <w:tblPrEx>
                      <w:tblCellMar>
                        <w:top w:w="0" w:type="dxa"/>
                        <w:bottom w:w="0" w:type="dxa"/>
                      </w:tblCellMar>
                    </w:tblPrEx>
                    <w:trPr>
                      <w:trHeight w:hRule="exact" w:val="264"/>
                    </w:trPr>
                    <w:tc>
                      <w:tcPr>
                        <w:tcW w:w="1570" w:type="dxa"/>
                        <w:shd w:val="clear" w:color="auto" w:fill="FFFFFF"/>
                        <w:vAlign w:val="bottom"/>
                      </w:tcPr>
                      <w:p w:rsidR="005A0F15" w:rsidRDefault="00DD00A2">
                        <w:pPr>
                          <w:pStyle w:val="Khc0"/>
                          <w:shd w:val="clear" w:color="auto" w:fill="auto"/>
                          <w:spacing w:line="240" w:lineRule="auto"/>
                          <w:jc w:val="left"/>
                        </w:pPr>
                        <w:r>
                          <w:t>4) A. sell</w:t>
                        </w:r>
                      </w:p>
                    </w:tc>
                    <w:tc>
                      <w:tcPr>
                        <w:tcW w:w="1358" w:type="dxa"/>
                        <w:shd w:val="clear" w:color="auto" w:fill="FFFFFF"/>
                        <w:vAlign w:val="bottom"/>
                      </w:tcPr>
                      <w:p w:rsidR="005A0F15" w:rsidRDefault="00DD00A2">
                        <w:pPr>
                          <w:pStyle w:val="Khc0"/>
                          <w:shd w:val="clear" w:color="auto" w:fill="auto"/>
                          <w:spacing w:line="240" w:lineRule="auto"/>
                          <w:ind w:left="240"/>
                          <w:jc w:val="left"/>
                        </w:pPr>
                        <w:r>
                          <w:t>B. give</w:t>
                        </w:r>
                      </w:p>
                    </w:tc>
                    <w:tc>
                      <w:tcPr>
                        <w:tcW w:w="1762" w:type="dxa"/>
                        <w:shd w:val="clear" w:color="auto" w:fill="FFFFFF"/>
                        <w:vAlign w:val="bottom"/>
                      </w:tcPr>
                      <w:p w:rsidR="005A0F15" w:rsidRDefault="00DD00A2">
                        <w:pPr>
                          <w:pStyle w:val="Khc0"/>
                          <w:shd w:val="clear" w:color="auto" w:fill="auto"/>
                          <w:spacing w:line="240" w:lineRule="auto"/>
                          <w:ind w:left="460"/>
                          <w:jc w:val="left"/>
                        </w:pPr>
                        <w:r>
                          <w:t>c. buy</w:t>
                        </w:r>
                      </w:p>
                    </w:tc>
                    <w:tc>
                      <w:tcPr>
                        <w:tcW w:w="1896" w:type="dxa"/>
                        <w:shd w:val="clear" w:color="auto" w:fill="FFFFFF"/>
                        <w:vAlign w:val="bottom"/>
                      </w:tcPr>
                      <w:p w:rsidR="005A0F15" w:rsidRDefault="00DD00A2">
                        <w:pPr>
                          <w:pStyle w:val="Khc0"/>
                          <w:shd w:val="clear" w:color="auto" w:fill="auto"/>
                          <w:spacing w:line="240" w:lineRule="auto"/>
                          <w:ind w:left="360"/>
                          <w:jc w:val="left"/>
                        </w:pPr>
                        <w:r>
                          <w:t>D. bring</w:t>
                        </w:r>
                      </w:p>
                    </w:tc>
                  </w:tr>
                  <w:tr w:rsidR="005A0F15">
                    <w:tblPrEx>
                      <w:tblCellMar>
                        <w:top w:w="0" w:type="dxa"/>
                        <w:bottom w:w="0" w:type="dxa"/>
                      </w:tblCellMar>
                    </w:tblPrEx>
                    <w:trPr>
                      <w:trHeight w:hRule="exact" w:val="254"/>
                    </w:trPr>
                    <w:tc>
                      <w:tcPr>
                        <w:tcW w:w="1570" w:type="dxa"/>
                        <w:shd w:val="clear" w:color="auto" w:fill="FFFFFF"/>
                      </w:tcPr>
                      <w:p w:rsidR="005A0F15" w:rsidRDefault="00DD00A2">
                        <w:pPr>
                          <w:pStyle w:val="Khc0"/>
                          <w:shd w:val="clear" w:color="auto" w:fill="auto"/>
                          <w:spacing w:line="240" w:lineRule="auto"/>
                          <w:jc w:val="left"/>
                        </w:pPr>
                        <w:r>
                          <w:t>5) A. with</w:t>
                        </w:r>
                      </w:p>
                    </w:tc>
                    <w:tc>
                      <w:tcPr>
                        <w:tcW w:w="1358" w:type="dxa"/>
                        <w:shd w:val="clear" w:color="auto" w:fill="FFFFFF"/>
                      </w:tcPr>
                      <w:p w:rsidR="005A0F15" w:rsidRDefault="00DD00A2">
                        <w:pPr>
                          <w:pStyle w:val="Khc0"/>
                          <w:shd w:val="clear" w:color="auto" w:fill="auto"/>
                          <w:spacing w:line="240" w:lineRule="auto"/>
                          <w:ind w:left="240"/>
                          <w:jc w:val="left"/>
                        </w:pPr>
                        <w:r>
                          <w:t>B. in</w:t>
                        </w:r>
                      </w:p>
                    </w:tc>
                    <w:tc>
                      <w:tcPr>
                        <w:tcW w:w="1762" w:type="dxa"/>
                        <w:shd w:val="clear" w:color="auto" w:fill="FFFFFF"/>
                      </w:tcPr>
                      <w:p w:rsidR="005A0F15" w:rsidRDefault="00DD00A2">
                        <w:pPr>
                          <w:pStyle w:val="Khc0"/>
                          <w:shd w:val="clear" w:color="auto" w:fill="auto"/>
                          <w:spacing w:line="240" w:lineRule="auto"/>
                          <w:ind w:left="460"/>
                          <w:jc w:val="left"/>
                        </w:pPr>
                        <w:r>
                          <w:t>c. of</w:t>
                        </w:r>
                      </w:p>
                    </w:tc>
                    <w:tc>
                      <w:tcPr>
                        <w:tcW w:w="1896" w:type="dxa"/>
                        <w:shd w:val="clear" w:color="auto" w:fill="FFFFFF"/>
                      </w:tcPr>
                      <w:p w:rsidR="005A0F15" w:rsidRDefault="00DD00A2">
                        <w:pPr>
                          <w:pStyle w:val="Khc0"/>
                          <w:shd w:val="clear" w:color="auto" w:fill="auto"/>
                          <w:spacing w:line="240" w:lineRule="auto"/>
                          <w:ind w:left="360"/>
                          <w:jc w:val="left"/>
                        </w:pPr>
                        <w:r>
                          <w:t>D. by</w:t>
                        </w:r>
                      </w:p>
                    </w:tc>
                  </w:tr>
                  <w:tr w:rsidR="005A0F15">
                    <w:tblPrEx>
                      <w:tblCellMar>
                        <w:top w:w="0" w:type="dxa"/>
                        <w:bottom w:w="0" w:type="dxa"/>
                      </w:tblCellMar>
                    </w:tblPrEx>
                    <w:trPr>
                      <w:trHeight w:hRule="exact" w:val="264"/>
                    </w:trPr>
                    <w:tc>
                      <w:tcPr>
                        <w:tcW w:w="1570" w:type="dxa"/>
                        <w:shd w:val="clear" w:color="auto" w:fill="FFFFFF"/>
                        <w:vAlign w:val="bottom"/>
                      </w:tcPr>
                      <w:p w:rsidR="005A0F15" w:rsidRDefault="00DD00A2">
                        <w:pPr>
                          <w:pStyle w:val="Khc0"/>
                          <w:shd w:val="clear" w:color="auto" w:fill="auto"/>
                          <w:spacing w:line="240" w:lineRule="auto"/>
                          <w:jc w:val="left"/>
                        </w:pPr>
                        <w:r>
                          <w:t>6) A. at</w:t>
                        </w:r>
                      </w:p>
                    </w:tc>
                    <w:tc>
                      <w:tcPr>
                        <w:tcW w:w="1358" w:type="dxa"/>
                        <w:shd w:val="clear" w:color="auto" w:fill="FFFFFF"/>
                        <w:vAlign w:val="bottom"/>
                      </w:tcPr>
                      <w:p w:rsidR="005A0F15" w:rsidRDefault="00DD00A2">
                        <w:pPr>
                          <w:pStyle w:val="Khc0"/>
                          <w:shd w:val="clear" w:color="auto" w:fill="auto"/>
                          <w:spacing w:line="240" w:lineRule="auto"/>
                          <w:ind w:left="240"/>
                          <w:jc w:val="left"/>
                        </w:pPr>
                        <w:r>
                          <w:t>B. in</w:t>
                        </w:r>
                      </w:p>
                    </w:tc>
                    <w:tc>
                      <w:tcPr>
                        <w:tcW w:w="1762" w:type="dxa"/>
                        <w:shd w:val="clear" w:color="auto" w:fill="FFFFFF"/>
                        <w:vAlign w:val="bottom"/>
                      </w:tcPr>
                      <w:p w:rsidR="005A0F15" w:rsidRDefault="00DD00A2">
                        <w:pPr>
                          <w:pStyle w:val="Khc0"/>
                          <w:shd w:val="clear" w:color="auto" w:fill="auto"/>
                          <w:spacing w:line="240" w:lineRule="auto"/>
                          <w:ind w:left="460"/>
                          <w:jc w:val="left"/>
                        </w:pPr>
                        <w:r>
                          <w:t>c. on</w:t>
                        </w:r>
                      </w:p>
                    </w:tc>
                    <w:tc>
                      <w:tcPr>
                        <w:tcW w:w="1896" w:type="dxa"/>
                        <w:shd w:val="clear" w:color="auto" w:fill="FFFFFF"/>
                        <w:vAlign w:val="bottom"/>
                      </w:tcPr>
                      <w:p w:rsidR="005A0F15" w:rsidRDefault="00DD00A2">
                        <w:pPr>
                          <w:pStyle w:val="Khc0"/>
                          <w:shd w:val="clear" w:color="auto" w:fill="auto"/>
                          <w:spacing w:line="240" w:lineRule="auto"/>
                          <w:ind w:left="360"/>
                          <w:jc w:val="left"/>
                        </w:pPr>
                        <w:r>
                          <w:t>D. when</w:t>
                        </w:r>
                      </w:p>
                    </w:tc>
                  </w:tr>
                  <w:tr w:rsidR="005A0F15">
                    <w:tblPrEx>
                      <w:tblCellMar>
                        <w:top w:w="0" w:type="dxa"/>
                        <w:bottom w:w="0" w:type="dxa"/>
                      </w:tblCellMar>
                    </w:tblPrEx>
                    <w:trPr>
                      <w:trHeight w:hRule="exact" w:val="269"/>
                    </w:trPr>
                    <w:tc>
                      <w:tcPr>
                        <w:tcW w:w="1570" w:type="dxa"/>
                        <w:shd w:val="clear" w:color="auto" w:fill="FFFFFF"/>
                        <w:vAlign w:val="bottom"/>
                      </w:tcPr>
                      <w:p w:rsidR="005A0F15" w:rsidRDefault="00DD00A2">
                        <w:pPr>
                          <w:pStyle w:val="Khc0"/>
                          <w:shd w:val="clear" w:color="auto" w:fill="auto"/>
                          <w:spacing w:line="240" w:lineRule="auto"/>
                          <w:jc w:val="left"/>
                        </w:pPr>
                        <w:r>
                          <w:t>7) A. by</w:t>
                        </w:r>
                      </w:p>
                    </w:tc>
                    <w:tc>
                      <w:tcPr>
                        <w:tcW w:w="1358" w:type="dxa"/>
                        <w:shd w:val="clear" w:color="auto" w:fill="FFFFFF"/>
                        <w:vAlign w:val="bottom"/>
                      </w:tcPr>
                      <w:p w:rsidR="005A0F15" w:rsidRDefault="00DD00A2">
                        <w:pPr>
                          <w:pStyle w:val="Khc0"/>
                          <w:shd w:val="clear" w:color="auto" w:fill="auto"/>
                          <w:spacing w:line="240" w:lineRule="auto"/>
                          <w:ind w:left="240"/>
                          <w:jc w:val="left"/>
                        </w:pPr>
                        <w:r>
                          <w:t>B. with</w:t>
                        </w:r>
                      </w:p>
                    </w:tc>
                    <w:tc>
                      <w:tcPr>
                        <w:tcW w:w="1762" w:type="dxa"/>
                        <w:shd w:val="clear" w:color="auto" w:fill="FFFFFF"/>
                        <w:vAlign w:val="bottom"/>
                      </w:tcPr>
                      <w:p w:rsidR="005A0F15" w:rsidRDefault="00DD00A2">
                        <w:pPr>
                          <w:pStyle w:val="Khc0"/>
                          <w:shd w:val="clear" w:color="auto" w:fill="auto"/>
                          <w:spacing w:line="240" w:lineRule="auto"/>
                          <w:ind w:left="460"/>
                          <w:jc w:val="left"/>
                        </w:pPr>
                        <w:r>
                          <w:t>c. on</w:t>
                        </w:r>
                      </w:p>
                    </w:tc>
                    <w:tc>
                      <w:tcPr>
                        <w:tcW w:w="1896" w:type="dxa"/>
                        <w:shd w:val="clear" w:color="auto" w:fill="FFFFFF"/>
                        <w:vAlign w:val="bottom"/>
                      </w:tcPr>
                      <w:p w:rsidR="005A0F15" w:rsidRDefault="00DD00A2">
                        <w:pPr>
                          <w:pStyle w:val="Khc0"/>
                          <w:shd w:val="clear" w:color="auto" w:fill="auto"/>
                          <w:spacing w:line="240" w:lineRule="auto"/>
                          <w:ind w:left="360"/>
                          <w:jc w:val="left"/>
                        </w:pPr>
                        <w:r>
                          <w:t>D. for</w:t>
                        </w:r>
                      </w:p>
                    </w:tc>
                  </w:tr>
                  <w:tr w:rsidR="005A0F15">
                    <w:tblPrEx>
                      <w:tblCellMar>
                        <w:top w:w="0" w:type="dxa"/>
                        <w:bottom w:w="0" w:type="dxa"/>
                      </w:tblCellMar>
                    </w:tblPrEx>
                    <w:trPr>
                      <w:trHeight w:hRule="exact" w:val="259"/>
                    </w:trPr>
                    <w:tc>
                      <w:tcPr>
                        <w:tcW w:w="1570" w:type="dxa"/>
                        <w:shd w:val="clear" w:color="auto" w:fill="FFFFFF"/>
                      </w:tcPr>
                      <w:p w:rsidR="005A0F15" w:rsidRDefault="00DD00A2">
                        <w:pPr>
                          <w:pStyle w:val="Khc0"/>
                          <w:shd w:val="clear" w:color="auto" w:fill="auto"/>
                          <w:spacing w:line="240" w:lineRule="auto"/>
                          <w:jc w:val="left"/>
                        </w:pPr>
                        <w:r>
                          <w:t>8) A. insides</w:t>
                        </w:r>
                      </w:p>
                    </w:tc>
                    <w:tc>
                      <w:tcPr>
                        <w:tcW w:w="1358" w:type="dxa"/>
                        <w:shd w:val="clear" w:color="auto" w:fill="FFFFFF"/>
                      </w:tcPr>
                      <w:p w:rsidR="005A0F15" w:rsidRDefault="00DD00A2">
                        <w:pPr>
                          <w:pStyle w:val="Khc0"/>
                          <w:shd w:val="clear" w:color="auto" w:fill="auto"/>
                          <w:spacing w:line="240" w:lineRule="auto"/>
                          <w:ind w:left="240"/>
                          <w:jc w:val="left"/>
                        </w:pPr>
                        <w:r>
                          <w:t>B. beside</w:t>
                        </w:r>
                      </w:p>
                    </w:tc>
                    <w:tc>
                      <w:tcPr>
                        <w:tcW w:w="1762" w:type="dxa"/>
                        <w:shd w:val="clear" w:color="auto" w:fill="FFFFFF"/>
                      </w:tcPr>
                      <w:p w:rsidR="005A0F15" w:rsidRDefault="00DD00A2">
                        <w:pPr>
                          <w:pStyle w:val="Khc0"/>
                          <w:shd w:val="clear" w:color="auto" w:fill="auto"/>
                          <w:spacing w:line="240" w:lineRule="auto"/>
                          <w:ind w:left="460"/>
                          <w:jc w:val="left"/>
                        </w:pPr>
                        <w:r>
                          <w:t xml:space="preserve">c. </w:t>
                        </w:r>
                        <w:r>
                          <w:t>outsides</w:t>
                        </w:r>
                      </w:p>
                    </w:tc>
                    <w:tc>
                      <w:tcPr>
                        <w:tcW w:w="1896" w:type="dxa"/>
                        <w:shd w:val="clear" w:color="auto" w:fill="FFFFFF"/>
                      </w:tcPr>
                      <w:p w:rsidR="005A0F15" w:rsidRDefault="00DD00A2">
                        <w:pPr>
                          <w:pStyle w:val="Khc0"/>
                          <w:shd w:val="clear" w:color="auto" w:fill="auto"/>
                          <w:spacing w:line="240" w:lineRule="auto"/>
                          <w:ind w:left="360"/>
                          <w:jc w:val="left"/>
                        </w:pPr>
                        <w:r>
                          <w:t>D. outside</w:t>
                        </w:r>
                      </w:p>
                    </w:tc>
                  </w:tr>
                  <w:tr w:rsidR="005A0F15">
                    <w:tblPrEx>
                      <w:tblCellMar>
                        <w:top w:w="0" w:type="dxa"/>
                        <w:bottom w:w="0" w:type="dxa"/>
                      </w:tblCellMar>
                    </w:tblPrEx>
                    <w:trPr>
                      <w:trHeight w:hRule="exact" w:val="264"/>
                    </w:trPr>
                    <w:tc>
                      <w:tcPr>
                        <w:tcW w:w="1570" w:type="dxa"/>
                        <w:shd w:val="clear" w:color="auto" w:fill="FFFFFF"/>
                        <w:vAlign w:val="bottom"/>
                      </w:tcPr>
                      <w:p w:rsidR="005A0F15" w:rsidRDefault="00DD00A2">
                        <w:pPr>
                          <w:pStyle w:val="Khc0"/>
                          <w:shd w:val="clear" w:color="auto" w:fill="auto"/>
                          <w:spacing w:line="240" w:lineRule="auto"/>
                          <w:jc w:val="left"/>
                        </w:pPr>
                        <w:r>
                          <w:t>9) A. In</w:t>
                        </w:r>
                      </w:p>
                    </w:tc>
                    <w:tc>
                      <w:tcPr>
                        <w:tcW w:w="1358" w:type="dxa"/>
                        <w:shd w:val="clear" w:color="auto" w:fill="FFFFFF"/>
                        <w:vAlign w:val="bottom"/>
                      </w:tcPr>
                      <w:p w:rsidR="005A0F15" w:rsidRDefault="00DD00A2">
                        <w:pPr>
                          <w:pStyle w:val="Khc0"/>
                          <w:shd w:val="clear" w:color="auto" w:fill="auto"/>
                          <w:spacing w:line="240" w:lineRule="auto"/>
                          <w:ind w:left="240"/>
                          <w:jc w:val="left"/>
                        </w:pPr>
                        <w:r>
                          <w:t>B. To</w:t>
                        </w:r>
                      </w:p>
                    </w:tc>
                    <w:tc>
                      <w:tcPr>
                        <w:tcW w:w="1762" w:type="dxa"/>
                        <w:shd w:val="clear" w:color="auto" w:fill="FFFFFF"/>
                        <w:vAlign w:val="bottom"/>
                      </w:tcPr>
                      <w:p w:rsidR="005A0F15" w:rsidRDefault="00DD00A2">
                        <w:pPr>
                          <w:pStyle w:val="Khc0"/>
                          <w:shd w:val="clear" w:color="auto" w:fill="auto"/>
                          <w:spacing w:line="240" w:lineRule="auto"/>
                          <w:ind w:left="460"/>
                          <w:jc w:val="left"/>
                        </w:pPr>
                        <w:r>
                          <w:t>c. At</w:t>
                        </w:r>
                      </w:p>
                    </w:tc>
                    <w:tc>
                      <w:tcPr>
                        <w:tcW w:w="1896" w:type="dxa"/>
                        <w:shd w:val="clear" w:color="auto" w:fill="FFFFFF"/>
                        <w:vAlign w:val="bottom"/>
                      </w:tcPr>
                      <w:p w:rsidR="005A0F15" w:rsidRDefault="00DD00A2">
                        <w:pPr>
                          <w:pStyle w:val="Khc0"/>
                          <w:shd w:val="clear" w:color="auto" w:fill="auto"/>
                          <w:spacing w:line="240" w:lineRule="auto"/>
                          <w:ind w:left="360"/>
                          <w:jc w:val="left"/>
                        </w:pPr>
                        <w:r>
                          <w:t>D. On</w:t>
                        </w:r>
                      </w:p>
                    </w:tc>
                  </w:tr>
                  <w:tr w:rsidR="005A0F15">
                    <w:tblPrEx>
                      <w:tblCellMar>
                        <w:top w:w="0" w:type="dxa"/>
                        <w:bottom w:w="0" w:type="dxa"/>
                      </w:tblCellMar>
                    </w:tblPrEx>
                    <w:trPr>
                      <w:trHeight w:hRule="exact" w:val="274"/>
                    </w:trPr>
                    <w:tc>
                      <w:tcPr>
                        <w:tcW w:w="1570" w:type="dxa"/>
                        <w:shd w:val="clear" w:color="auto" w:fill="FFFFFF"/>
                        <w:vAlign w:val="bottom"/>
                      </w:tcPr>
                      <w:p w:rsidR="005A0F15" w:rsidRDefault="00DD00A2">
                        <w:pPr>
                          <w:pStyle w:val="Khc0"/>
                          <w:shd w:val="clear" w:color="auto" w:fill="auto"/>
                          <w:spacing w:line="240" w:lineRule="auto"/>
                          <w:jc w:val="left"/>
                        </w:pPr>
                        <w:r>
                          <w:t>10) A. light</w:t>
                        </w:r>
                      </w:p>
                    </w:tc>
                    <w:tc>
                      <w:tcPr>
                        <w:tcW w:w="1358" w:type="dxa"/>
                        <w:shd w:val="clear" w:color="auto" w:fill="FFFFFF"/>
                        <w:vAlign w:val="bottom"/>
                      </w:tcPr>
                      <w:p w:rsidR="005A0F15" w:rsidRDefault="00DD00A2">
                        <w:pPr>
                          <w:pStyle w:val="Khc0"/>
                          <w:shd w:val="clear" w:color="auto" w:fill="auto"/>
                          <w:spacing w:line="240" w:lineRule="auto"/>
                          <w:ind w:left="240"/>
                          <w:jc w:val="left"/>
                        </w:pPr>
                        <w:r>
                          <w:t>B. lighten</w:t>
                        </w:r>
                      </w:p>
                    </w:tc>
                    <w:tc>
                      <w:tcPr>
                        <w:tcW w:w="1762" w:type="dxa"/>
                        <w:shd w:val="clear" w:color="auto" w:fill="FFFFFF"/>
                        <w:vAlign w:val="bottom"/>
                      </w:tcPr>
                      <w:p w:rsidR="005A0F15" w:rsidRDefault="00DD00A2">
                        <w:pPr>
                          <w:pStyle w:val="Khc0"/>
                          <w:shd w:val="clear" w:color="auto" w:fill="auto"/>
                          <w:spacing w:line="240" w:lineRule="auto"/>
                          <w:ind w:left="460"/>
                          <w:jc w:val="left"/>
                        </w:pPr>
                        <w:r>
                          <w:t>c. lit</w:t>
                        </w:r>
                      </w:p>
                    </w:tc>
                    <w:tc>
                      <w:tcPr>
                        <w:tcW w:w="1896" w:type="dxa"/>
                        <w:shd w:val="clear" w:color="auto" w:fill="FFFFFF"/>
                        <w:vAlign w:val="bottom"/>
                      </w:tcPr>
                      <w:p w:rsidR="005A0F15" w:rsidRDefault="00DD00A2">
                        <w:pPr>
                          <w:pStyle w:val="Khc0"/>
                          <w:shd w:val="clear" w:color="auto" w:fill="auto"/>
                          <w:spacing w:line="240" w:lineRule="auto"/>
                          <w:ind w:left="360"/>
                          <w:jc w:val="left"/>
                        </w:pPr>
                        <w:r>
                          <w:t>D. lighted</w:t>
                        </w:r>
                      </w:p>
                    </w:tc>
                  </w:tr>
                </w:tbl>
                <w:p w:rsidR="005A0F15" w:rsidRDefault="005A0F15"/>
              </w:txbxContent>
            </v:textbox>
            <w10:wrap type="topAndBottom" anchorx="page"/>
          </v:shape>
        </w:pict>
      </w:r>
    </w:p>
    <w:p w:rsidR="005A0F15" w:rsidRDefault="00DD00A2">
      <w:pPr>
        <w:pStyle w:val="Vnbnnidung0"/>
        <w:numPr>
          <w:ilvl w:val="0"/>
          <w:numId w:val="59"/>
        </w:numPr>
        <w:shd w:val="clear" w:color="auto" w:fill="auto"/>
        <w:tabs>
          <w:tab w:val="left" w:pos="703"/>
        </w:tabs>
        <w:spacing w:line="286" w:lineRule="auto"/>
        <w:ind w:left="340"/>
      </w:pPr>
      <w:r>
        <w:t xml:space="preserve">I (A) </w:t>
      </w:r>
      <w:r>
        <w:rPr>
          <w:u w:val="single"/>
        </w:rPr>
        <w:t>don't think</w:t>
      </w:r>
      <w:r>
        <w:t xml:space="preserve"> that’s </w:t>
      </w:r>
      <w:r>
        <w:rPr>
          <w:lang w:val="vi-VN" w:eastAsia="vi-VN" w:bidi="vi-VN"/>
        </w:rPr>
        <w:t xml:space="preserve">(B) </w:t>
      </w:r>
      <w:r>
        <w:rPr>
          <w:u w:val="single"/>
        </w:rPr>
        <w:t>quite</w:t>
      </w:r>
      <w:r>
        <w:t xml:space="preserve"> the world (C) </w:t>
      </w:r>
      <w:r>
        <w:rPr>
          <w:u w:val="single"/>
        </w:rPr>
        <w:t>describe</w:t>
      </w:r>
      <w:r>
        <w:t xml:space="preserve"> my (D) </w:t>
      </w:r>
      <w:r>
        <w:rPr>
          <w:u w:val="single"/>
        </w:rPr>
        <w:t>feelings</w:t>
      </w:r>
      <w:r>
        <w:t>.</w:t>
      </w:r>
    </w:p>
    <w:p w:rsidR="005A0F15" w:rsidRDefault="00DD00A2">
      <w:pPr>
        <w:pStyle w:val="Vnbnnidung0"/>
        <w:numPr>
          <w:ilvl w:val="0"/>
          <w:numId w:val="59"/>
        </w:numPr>
        <w:shd w:val="clear" w:color="auto" w:fill="auto"/>
        <w:tabs>
          <w:tab w:val="left" w:pos="710"/>
        </w:tabs>
        <w:spacing w:line="286" w:lineRule="auto"/>
        <w:ind w:left="600" w:hanging="260"/>
        <w:jc w:val="left"/>
      </w:pPr>
      <w:r>
        <w:t xml:space="preserve">The president (A) </w:t>
      </w:r>
      <w:r>
        <w:rPr>
          <w:u w:val="single"/>
        </w:rPr>
        <w:t>and</w:t>
      </w:r>
      <w:r>
        <w:t xml:space="preserve"> his wife (B) </w:t>
      </w:r>
      <w:r>
        <w:rPr>
          <w:u w:val="single"/>
        </w:rPr>
        <w:t>was</w:t>
      </w:r>
      <w:r>
        <w:t xml:space="preserve"> in the (C) </w:t>
      </w:r>
      <w:r>
        <w:rPr>
          <w:u w:val="single"/>
        </w:rPr>
        <w:t>hallway</w:t>
      </w:r>
      <w:r>
        <w:t xml:space="preserve">, greeting their (D) </w:t>
      </w:r>
      <w:r>
        <w:rPr>
          <w:u w:val="single"/>
        </w:rPr>
        <w:t xml:space="preserve">dinner </w:t>
      </w:r>
      <w:r>
        <w:rPr>
          <w:u w:val="single"/>
        </w:rPr>
        <w:t>guests</w:t>
      </w:r>
      <w:r>
        <w:t>.</w:t>
      </w:r>
    </w:p>
    <w:p w:rsidR="005A0F15" w:rsidRDefault="00DD00A2">
      <w:pPr>
        <w:pStyle w:val="Vnbnnidung0"/>
        <w:numPr>
          <w:ilvl w:val="0"/>
          <w:numId w:val="59"/>
        </w:numPr>
        <w:shd w:val="clear" w:color="auto" w:fill="auto"/>
        <w:tabs>
          <w:tab w:val="left" w:pos="710"/>
        </w:tabs>
        <w:spacing w:after="260" w:line="286" w:lineRule="auto"/>
        <w:ind w:left="600" w:hanging="260"/>
        <w:jc w:val="left"/>
      </w:pPr>
      <w:r>
        <w:t xml:space="preserve">Lynne (A) is a (B) </w:t>
      </w:r>
      <w:r>
        <w:rPr>
          <w:u w:val="single"/>
        </w:rPr>
        <w:t>friendly</w:t>
      </w:r>
      <w:r>
        <w:t xml:space="preserve"> person (C) </w:t>
      </w:r>
      <w:r>
        <w:rPr>
          <w:u w:val="single"/>
        </w:rPr>
        <w:t>with</w:t>
      </w:r>
      <w:r>
        <w:t xml:space="preserve"> a great sense of (D) </w:t>
      </w:r>
      <w:r>
        <w:rPr>
          <w:u w:val="single"/>
        </w:rPr>
        <w:t>humorous</w:t>
      </w:r>
      <w:r>
        <w:t>.</w:t>
      </w:r>
    </w:p>
    <w:p w:rsidR="005A0F15" w:rsidRDefault="00DD00A2">
      <w:pPr>
        <w:pStyle w:val="Tiu70"/>
        <w:keepNext/>
        <w:keepLines/>
        <w:numPr>
          <w:ilvl w:val="0"/>
          <w:numId w:val="57"/>
        </w:numPr>
        <w:shd w:val="clear" w:color="auto" w:fill="auto"/>
        <w:tabs>
          <w:tab w:val="left" w:pos="339"/>
        </w:tabs>
        <w:spacing w:after="0" w:line="286" w:lineRule="auto"/>
      </w:pPr>
      <w:bookmarkStart w:id="47" w:name="bookmark47"/>
      <w:r>
        <w:t xml:space="preserve">Choose the word (A, </w:t>
      </w:r>
      <w:r>
        <w:rPr>
          <w:b w:val="0"/>
          <w:bCs w:val="0"/>
          <w:sz w:val="24"/>
          <w:szCs w:val="24"/>
        </w:rPr>
        <w:t xml:space="preserve">B, c, </w:t>
      </w:r>
      <w:r>
        <w:t>D) that best fits each of the blank spaces.</w:t>
      </w:r>
      <w:bookmarkEnd w:id="47"/>
    </w:p>
    <w:p w:rsidR="005A0F15" w:rsidRDefault="00DD00A2">
      <w:pPr>
        <w:pStyle w:val="Vnbnnidung0"/>
        <w:shd w:val="clear" w:color="auto" w:fill="auto"/>
        <w:spacing w:line="286" w:lineRule="auto"/>
        <w:ind w:left="340"/>
      </w:pPr>
      <w:r>
        <w:t>December 25 is Christmas. Christmas is both a national holiday and a</w:t>
      </w:r>
    </w:p>
    <w:p w:rsidR="005A0F15" w:rsidRDefault="00DD00A2">
      <w:pPr>
        <w:pStyle w:val="Vnbnnidung0"/>
        <w:shd w:val="clear" w:color="auto" w:fill="auto"/>
        <w:tabs>
          <w:tab w:val="left" w:leader="underscore" w:pos="4840"/>
        </w:tabs>
        <w:spacing w:line="286" w:lineRule="auto"/>
        <w:ind w:left="340"/>
      </w:pPr>
      <w:r>
        <w:t xml:space="preserve">religious holiday. Christians remember </w:t>
      </w:r>
      <w:r>
        <w:tab/>
        <w:t xml:space="preserve"> (1) of Jesus Christ on</w:t>
      </w:r>
    </w:p>
    <w:p w:rsidR="005A0F15" w:rsidRDefault="00DD00A2">
      <w:pPr>
        <w:pStyle w:val="Vnbnnidung0"/>
        <w:shd w:val="clear" w:color="auto" w:fill="auto"/>
        <w:spacing w:line="286" w:lineRule="auto"/>
        <w:ind w:left="340"/>
      </w:pPr>
      <w:r>
        <w:t>Christmas. Many non-Christians celebrate Christmas too.</w:t>
      </w:r>
    </w:p>
    <w:p w:rsidR="005A0F15" w:rsidRDefault="00DD00A2">
      <w:pPr>
        <w:pStyle w:val="Vnbnnidung0"/>
        <w:shd w:val="clear" w:color="auto" w:fill="auto"/>
        <w:tabs>
          <w:tab w:val="left" w:leader="underscore" w:pos="6467"/>
        </w:tabs>
        <w:ind w:left="340"/>
      </w:pPr>
      <w:r>
        <w:t xml:space="preserve">The Christmas season starts after Thanksgiving, in </w:t>
      </w:r>
      <w:r>
        <w:tab/>
        <w:t xml:space="preserve"> (2)</w:t>
      </w:r>
    </w:p>
    <w:p w:rsidR="005A0F15" w:rsidRDefault="00DD00A2">
      <w:pPr>
        <w:pStyle w:val="Vnbnnidung0"/>
        <w:shd w:val="clear" w:color="auto" w:fill="auto"/>
        <w:tabs>
          <w:tab w:val="left" w:leader="underscore" w:pos="1835"/>
        </w:tabs>
        <w:ind w:left="340"/>
      </w:pPr>
      <w:r>
        <w:t xml:space="preserve">November. Christmas is a time for giving presents to friends, family, and poor </w:t>
      </w:r>
      <w:r>
        <w:t>people. Churches, businesses and other groups give money, food and toys to</w:t>
      </w:r>
      <w:r>
        <w:tab/>
        <w:t>(3) families.</w:t>
      </w:r>
    </w:p>
    <w:p w:rsidR="005A0F15" w:rsidRDefault="00DD00A2">
      <w:pPr>
        <w:pStyle w:val="Vnbnnidung0"/>
        <w:shd w:val="clear" w:color="auto" w:fill="auto"/>
        <w:tabs>
          <w:tab w:val="left" w:leader="underscore" w:pos="4840"/>
        </w:tabs>
        <w:spacing w:line="286" w:lineRule="auto"/>
        <w:ind w:left="340"/>
      </w:pPr>
      <w:r>
        <w:t>Some people make gifts, but most people</w:t>
      </w:r>
      <w:r>
        <w:tab/>
        <w:t>(4) presents in stores.</w:t>
      </w:r>
    </w:p>
    <w:p w:rsidR="005A0F15" w:rsidRDefault="00DD00A2">
      <w:pPr>
        <w:pStyle w:val="Vnbnnidung0"/>
        <w:shd w:val="clear" w:color="auto" w:fill="auto"/>
        <w:spacing w:line="286" w:lineRule="auto"/>
        <w:ind w:left="340"/>
      </w:pPr>
      <w:r>
        <w:t>Stores get very crowded around Christmas. There are shoppers everywhere!</w:t>
      </w:r>
    </w:p>
    <w:p w:rsidR="005A0F15" w:rsidRDefault="00DD00A2">
      <w:pPr>
        <w:pStyle w:val="Vnbnnidung0"/>
        <w:shd w:val="clear" w:color="auto" w:fill="auto"/>
        <w:tabs>
          <w:tab w:val="left" w:leader="underscore" w:pos="4240"/>
        </w:tabs>
        <w:spacing w:line="286" w:lineRule="auto"/>
        <w:ind w:left="340"/>
      </w:pPr>
      <w:r>
        <w:t>Stores have beautiful decorati</w:t>
      </w:r>
      <w:r>
        <w:t>ons</w:t>
      </w:r>
      <w:r>
        <w:tab/>
        <w:t xml:space="preserve"> (5) Christmas colors of red</w:t>
      </w:r>
    </w:p>
    <w:p w:rsidR="005A0F15" w:rsidRDefault="00DD00A2">
      <w:pPr>
        <w:pStyle w:val="Vnbnnidung0"/>
        <w:shd w:val="clear" w:color="auto" w:fill="auto"/>
        <w:spacing w:line="286" w:lineRule="auto"/>
        <w:ind w:left="340"/>
      </w:pPr>
      <w:r>
        <w:t>and green.</w:t>
      </w:r>
    </w:p>
    <w:p w:rsidR="005A0F15" w:rsidRDefault="00DD00A2">
      <w:pPr>
        <w:pStyle w:val="Vnbnnidung0"/>
        <w:shd w:val="clear" w:color="auto" w:fill="auto"/>
        <w:tabs>
          <w:tab w:val="left" w:leader="underscore" w:pos="4240"/>
        </w:tabs>
        <w:spacing w:line="286" w:lineRule="auto"/>
        <w:ind w:left="340"/>
      </w:pPr>
      <w:r>
        <w:t>Many people decorate their home</w:t>
      </w:r>
      <w:r>
        <w:tab/>
        <w:t>(6) Christmas. They buy trees</w:t>
      </w:r>
    </w:p>
    <w:p w:rsidR="005A0F15" w:rsidRDefault="00DD00A2">
      <w:pPr>
        <w:pStyle w:val="Vnbnnidung0"/>
        <w:shd w:val="clear" w:color="auto" w:fill="auto"/>
        <w:tabs>
          <w:tab w:val="left" w:leader="underscore" w:pos="2870"/>
        </w:tabs>
        <w:spacing w:line="286" w:lineRule="auto"/>
        <w:ind w:left="340"/>
      </w:pPr>
      <w:r>
        <w:t>and decorate them</w:t>
      </w:r>
      <w:r>
        <w:tab/>
        <w:t>(7) electric lights and ornaments. Some people</w:t>
      </w:r>
    </w:p>
    <w:p w:rsidR="005A0F15" w:rsidRDefault="00DD00A2">
      <w:pPr>
        <w:pStyle w:val="Vnbnnidung0"/>
        <w:shd w:val="clear" w:color="auto" w:fill="auto"/>
        <w:tabs>
          <w:tab w:val="left" w:leader="underscore" w:pos="2870"/>
          <w:tab w:val="left" w:leader="underscore" w:pos="5488"/>
        </w:tabs>
        <w:spacing w:line="286" w:lineRule="auto"/>
        <w:ind w:left="340"/>
      </w:pPr>
      <w:r>
        <w:t xml:space="preserve">put electric lights </w:t>
      </w:r>
      <w:r>
        <w:tab/>
        <w:t xml:space="preserve"> (8) their houses. </w:t>
      </w:r>
      <w:r>
        <w:tab/>
        <w:t xml:space="preserve"> (9) Christmas,</w:t>
      </w:r>
    </w:p>
    <w:p w:rsidR="005A0F15" w:rsidRDefault="00DD00A2">
      <w:pPr>
        <w:pStyle w:val="Vnbnnidung0"/>
        <w:shd w:val="clear" w:color="auto" w:fill="auto"/>
        <w:spacing w:line="286" w:lineRule="auto"/>
        <w:ind w:left="340"/>
      </w:pPr>
      <w:r>
        <w:t xml:space="preserve">neighborhoods are beautiful </w:t>
      </w:r>
      <w:r>
        <w:t>with many bright Christmas lights.</w:t>
      </w:r>
    </w:p>
    <w:p w:rsidR="005A0F15" w:rsidRDefault="00DD00A2">
      <w:pPr>
        <w:pStyle w:val="Vnbnnidung0"/>
        <w:shd w:val="clear" w:color="auto" w:fill="auto"/>
        <w:spacing w:line="286" w:lineRule="auto"/>
        <w:ind w:left="340"/>
        <w:sectPr w:rsidR="005A0F15">
          <w:pgSz w:w="8685" w:h="12443"/>
          <w:pgMar w:top="1028" w:right="290" w:bottom="924" w:left="1464" w:header="0" w:footer="3" w:gutter="0"/>
          <w:cols w:space="720"/>
          <w:noEndnote/>
          <w:docGrid w:linePitch="360"/>
        </w:sectPr>
      </w:pPr>
      <w:r>
        <w:t>Jewish people have a Festival of Lights in December. For eight days,</w:t>
      </w:r>
    </w:p>
    <w:p w:rsidR="005A0F15" w:rsidRDefault="005A0F15">
      <w:pPr>
        <w:spacing w:line="14" w:lineRule="exact"/>
      </w:pPr>
      <w:r>
        <w:lastRenderedPageBreak/>
        <w:pict>
          <v:shape id="_x0000_s1304" type="#_x0000_t202" style="position:absolute;margin-left:394.8pt;margin-top:235.8pt;width:16.1pt;height:175.2pt;z-index:-125829190;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Tiu60"/>
        <w:keepNext/>
        <w:keepLines/>
        <w:shd w:val="clear" w:color="auto" w:fill="auto"/>
        <w:spacing w:after="380"/>
        <w:ind w:left="140"/>
      </w:pPr>
      <w:bookmarkStart w:id="48" w:name="bookmark48"/>
      <w:r>
        <w:rPr>
          <w:lang w:val="en-US" w:eastAsia="en-US" w:bidi="en-US"/>
        </w:rPr>
        <w:t>xs^'</w:t>
      </w:r>
      <w:bookmarkEnd w:id="48"/>
    </w:p>
    <w:p w:rsidR="005A0F15" w:rsidRDefault="00DD00A2">
      <w:pPr>
        <w:pStyle w:val="Tiu70"/>
        <w:keepNext/>
        <w:keepLines/>
        <w:numPr>
          <w:ilvl w:val="0"/>
          <w:numId w:val="57"/>
        </w:numPr>
        <w:shd w:val="clear" w:color="auto" w:fill="auto"/>
        <w:tabs>
          <w:tab w:val="left" w:pos="326"/>
        </w:tabs>
        <w:spacing w:after="0" w:line="276" w:lineRule="auto"/>
        <w:ind w:left="280" w:hanging="280"/>
      </w:pPr>
      <w:bookmarkStart w:id="49" w:name="bookmark49"/>
      <w:r>
        <w:t xml:space="preserve">Read the following passage and choose the item (A, R, </w:t>
      </w:r>
      <w:r>
        <w:rPr>
          <w:b w:val="0"/>
          <w:bCs w:val="0"/>
          <w:sz w:val="24"/>
          <w:szCs w:val="24"/>
        </w:rPr>
        <w:t xml:space="preserve">c, </w:t>
      </w:r>
      <w:r>
        <w:t xml:space="preserve">D) that best answer </w:t>
      </w:r>
      <w:r>
        <w:t>each of the questions about it.</w:t>
      </w:r>
      <w:bookmarkEnd w:id="49"/>
    </w:p>
    <w:p w:rsidR="005A0F15" w:rsidRDefault="00DD00A2">
      <w:pPr>
        <w:pStyle w:val="Vnbnnidung0"/>
        <w:shd w:val="clear" w:color="auto" w:fill="auto"/>
        <w:ind w:left="280"/>
      </w:pPr>
      <w:r>
        <w:t>July 4 is Independence Day. Another name for Independence Day is the Fourth of July. On this day, Americans remember the first Independence Day on July 4, 1776.</w:t>
      </w:r>
    </w:p>
    <w:p w:rsidR="005A0F15" w:rsidRDefault="00DD00A2">
      <w:pPr>
        <w:pStyle w:val="Vnbnnidung0"/>
        <w:shd w:val="clear" w:color="auto" w:fill="auto"/>
        <w:ind w:left="280"/>
      </w:pPr>
      <w:r>
        <w:t>The revolutionary War began in 1775. The 13 colonies were angry</w:t>
      </w:r>
      <w:r>
        <w:t xml:space="preserve"> with England. They were </w:t>
      </w:r>
      <w:r>
        <w:rPr>
          <w:b/>
          <w:bCs/>
        </w:rPr>
        <w:t xml:space="preserve">tired of </w:t>
      </w:r>
      <w:r>
        <w:t xml:space="preserve">paying taxes to King George. They wanted freedom to make laws. So in 1776, leaders from 13 colonies met in Philadelphia, Pennsylvania. They talked about freedom from England. Thomas Jefferson wrote a paper. The paper, the </w:t>
      </w:r>
      <w:r>
        <w:t>Declaration of Independence, said the colonies were “free and independent states”. The leaders signed it on July 4, 1776.</w:t>
      </w:r>
    </w:p>
    <w:p w:rsidR="005A0F15" w:rsidRDefault="00DD00A2">
      <w:pPr>
        <w:pStyle w:val="Vnbnnidung0"/>
        <w:shd w:val="clear" w:color="auto" w:fill="auto"/>
        <w:ind w:left="280"/>
      </w:pPr>
      <w:r>
        <w:t>People in the 13 colonies were very happy about the Declaration of Independence. They made a lot of noise with bells, drums and guns.</w:t>
      </w:r>
    </w:p>
    <w:p w:rsidR="005A0F15" w:rsidRDefault="00DD00A2">
      <w:pPr>
        <w:pStyle w:val="Vnbnnidung0"/>
        <w:shd w:val="clear" w:color="auto" w:fill="auto"/>
        <w:ind w:left="280"/>
      </w:pPr>
      <w:r>
        <w:t>People today like to make noise on Independence Day too.</w:t>
      </w:r>
    </w:p>
    <w:p w:rsidR="005A0F15" w:rsidRDefault="00DD00A2">
      <w:pPr>
        <w:pStyle w:val="Vnbnnidung0"/>
        <w:shd w:val="clear" w:color="auto" w:fill="auto"/>
        <w:ind w:left="280"/>
      </w:pPr>
      <w:r>
        <w:t>The fourth of July is a national holiday. Government offices, banks and schools close. Most people don’t go to work. Families and friends get together outside for picnics and cookouts. Many Americans</w:t>
      </w:r>
      <w:r>
        <w:t xml:space="preserve"> fly the flag outside their homes or businesses on July 4.</w:t>
      </w:r>
    </w:p>
    <w:p w:rsidR="005A0F15" w:rsidRDefault="00DD00A2">
      <w:pPr>
        <w:pStyle w:val="Vnbnnidung0"/>
        <w:shd w:val="clear" w:color="auto" w:fill="auto"/>
        <w:spacing w:after="320" w:line="283" w:lineRule="auto"/>
        <w:ind w:left="280"/>
        <w:jc w:val="left"/>
      </w:pPr>
      <w:r>
        <w:t xml:space="preserve">People also go to fourth of July parades and listen to patriotic music. In the evening when it gets dark, people watch beautiful fireworks. In most states, people cannot buy fireworks because they </w:t>
      </w:r>
      <w:r>
        <w:t>are dangerous. People can get hurt. So city governments usually have safe fireworks for everyone to enjoy. Independence Day isn’t only a day for cookouts, noise and fireworks. It is also a day to think about freedom. The Declaration of Independence says ev</w:t>
      </w:r>
      <w:r>
        <w:t>eryone has the right to life, liberty, and the pursuit of happiness. The Declaration of Independence is more than 200 years old, but its ideas are important.</w:t>
      </w:r>
    </w:p>
    <w:p w:rsidR="005A0F15" w:rsidRDefault="00DD00A2">
      <w:pPr>
        <w:pStyle w:val="Vnbnnidung0"/>
        <w:numPr>
          <w:ilvl w:val="0"/>
          <w:numId w:val="60"/>
        </w:numPr>
        <w:shd w:val="clear" w:color="auto" w:fill="auto"/>
        <w:tabs>
          <w:tab w:val="left" w:pos="566"/>
          <w:tab w:val="left" w:leader="underscore" w:pos="4739"/>
        </w:tabs>
        <w:ind w:left="280"/>
      </w:pPr>
      <w:r>
        <w:t>The first Independence Day is the Day</w:t>
      </w:r>
      <w:r>
        <w:tab/>
        <w:t>.</w:t>
      </w:r>
    </w:p>
    <w:p w:rsidR="005A0F15" w:rsidRDefault="00DD00A2">
      <w:pPr>
        <w:pStyle w:val="Vnbnnidung0"/>
        <w:numPr>
          <w:ilvl w:val="0"/>
          <w:numId w:val="61"/>
        </w:numPr>
        <w:shd w:val="clear" w:color="auto" w:fill="auto"/>
        <w:tabs>
          <w:tab w:val="left" w:pos="930"/>
        </w:tabs>
        <w:ind w:left="920" w:hanging="320"/>
        <w:jc w:val="left"/>
      </w:pPr>
      <w:r>
        <w:t>the Revolution War broke out</w:t>
      </w:r>
    </w:p>
    <w:p w:rsidR="005A0F15" w:rsidRDefault="00DD00A2">
      <w:pPr>
        <w:pStyle w:val="Vnbnnidung0"/>
        <w:numPr>
          <w:ilvl w:val="0"/>
          <w:numId w:val="61"/>
        </w:numPr>
        <w:shd w:val="clear" w:color="auto" w:fill="auto"/>
        <w:tabs>
          <w:tab w:val="left" w:pos="932"/>
        </w:tabs>
        <w:spacing w:line="230" w:lineRule="auto"/>
        <w:ind w:left="600" w:right="1520"/>
        <w:jc w:val="left"/>
      </w:pPr>
      <w:r>
        <w:t xml:space="preserve">the leaders from the 13 colonies met in Philadelphia </w:t>
      </w:r>
      <w:r>
        <w:rPr>
          <w:sz w:val="28"/>
          <w:szCs w:val="28"/>
        </w:rPr>
        <w:t xml:space="preserve">c. </w:t>
      </w:r>
      <w:r>
        <w:t>Thomas Jefferson wrote the document</w:t>
      </w:r>
    </w:p>
    <w:p w:rsidR="005A0F15" w:rsidRDefault="00DD00A2">
      <w:pPr>
        <w:pStyle w:val="Vnbnnidung0"/>
        <w:shd w:val="clear" w:color="auto" w:fill="auto"/>
        <w:ind w:left="920" w:right="1000" w:hanging="320"/>
        <w:jc w:val="left"/>
        <w:sectPr w:rsidR="005A0F15">
          <w:pgSz w:w="8685" w:h="12443"/>
          <w:pgMar w:top="1149" w:right="1115" w:bottom="774" w:left="657" w:header="0" w:footer="3" w:gutter="0"/>
          <w:cols w:space="720"/>
          <w:noEndnote/>
          <w:docGrid w:linePitch="360"/>
        </w:sectPr>
      </w:pPr>
      <w:r>
        <w:t>D. the leaders from the 13 colonies signed the Declaration of Independence.</w:t>
      </w:r>
    </w:p>
    <w:p w:rsidR="005A0F15" w:rsidRDefault="00DD00A2">
      <w:pPr>
        <w:spacing w:line="14" w:lineRule="exact"/>
      </w:pPr>
      <w:r>
        <w:rPr>
          <w:noProof/>
          <w:lang w:bidi="ar-SA"/>
        </w:rPr>
        <w:lastRenderedPageBreak/>
        <w:drawing>
          <wp:anchor distT="0" distB="5415280" distL="666115" distR="5241290" simplePos="0" relativeHeight="125829565" behindDoc="0" locked="0" layoutInCell="1" allowOverlap="1">
            <wp:simplePos x="0" y="0"/>
            <wp:positionH relativeFrom="page">
              <wp:posOffset>1017905</wp:posOffset>
            </wp:positionH>
            <wp:positionV relativeFrom="paragraph">
              <wp:posOffset>12700</wp:posOffset>
            </wp:positionV>
            <wp:extent cx="4364990" cy="420370"/>
            <wp:effectExtent l="0" t="0" r="0" b="0"/>
            <wp:wrapTopAndBottom/>
            <wp:docPr id="280" name="Shape 280"/>
            <wp:cNvGraphicFramePr/>
            <a:graphic xmlns:a="http://schemas.openxmlformats.org/drawingml/2006/main">
              <a:graphicData uri="http://schemas.openxmlformats.org/drawingml/2006/picture">
                <pic:pic xmlns:pic="http://schemas.openxmlformats.org/drawingml/2006/picture">
                  <pic:nvPicPr>
                    <pic:cNvPr id="281" name="Picture box 281"/>
                    <pic:cNvPicPr/>
                  </pic:nvPicPr>
                  <pic:blipFill>
                    <a:blip r:embed="rId62"/>
                    <a:stretch/>
                  </pic:blipFill>
                  <pic:spPr>
                    <a:xfrm>
                      <a:off x="0" y="0"/>
                      <a:ext cx="4364990" cy="420370"/>
                    </a:xfrm>
                    <a:prstGeom prst="rect">
                      <a:avLst/>
                    </a:prstGeom>
                  </pic:spPr>
                </pic:pic>
              </a:graphicData>
            </a:graphic>
          </wp:anchor>
        </w:drawing>
      </w:r>
      <w:r w:rsidR="005A0F15">
        <w:pict>
          <v:shape id="_x0000_s1308" type="#_x0000_t202" style="position:absolute;margin-left:85.2pt;margin-top:36.05pt;width:341.75pt;height:70.1pt;z-index:-125829187;mso-wrap-distance-left:57.5pt;mso-wrap-distance-top:35.05pt;mso-wrap-distance-right:409.3pt;mso-wrap-distance-bottom:354.4pt;mso-position-horizontal-relative:page;mso-position-vertical-relative:text" filled="f" stroked="f">
            <v:textbox style="mso-fit-shape-to-text:t" inset="0,0,0,0">
              <w:txbxContent>
                <w:p w:rsidR="005A0F15" w:rsidRDefault="00DD00A2">
                  <w:pPr>
                    <w:pStyle w:val="Vnbnnidung0"/>
                    <w:numPr>
                      <w:ilvl w:val="0"/>
                      <w:numId w:val="62"/>
                    </w:numPr>
                    <w:shd w:val="clear" w:color="auto" w:fill="auto"/>
                    <w:tabs>
                      <w:tab w:val="left" w:pos="242"/>
                      <w:tab w:val="left" w:leader="underscore" w:pos="4310"/>
                      <w:tab w:val="left" w:leader="underscore" w:pos="5470"/>
                    </w:tabs>
                    <w:spacing w:line="288" w:lineRule="auto"/>
                    <w:jc w:val="left"/>
                  </w:pPr>
                  <w:r>
                    <w:t xml:space="preserve">The war of Revolution broke out because </w:t>
                  </w:r>
                  <w:r>
                    <w:rPr>
                      <w:u w:val="single"/>
                    </w:rPr>
                    <w:tab/>
                  </w:r>
                  <w:r>
                    <w:tab/>
                    <w:t>.</w:t>
                  </w:r>
                </w:p>
                <w:p w:rsidR="005A0F15" w:rsidRDefault="00DD00A2">
                  <w:pPr>
                    <w:pStyle w:val="Vnbnnidung0"/>
                    <w:numPr>
                      <w:ilvl w:val="0"/>
                      <w:numId w:val="63"/>
                    </w:numPr>
                    <w:shd w:val="clear" w:color="auto" w:fill="auto"/>
                    <w:tabs>
                      <w:tab w:val="left" w:pos="602"/>
                    </w:tabs>
                    <w:spacing w:line="288" w:lineRule="auto"/>
                    <w:ind w:left="340"/>
                  </w:pPr>
                  <w:r>
                    <w:t xml:space="preserve">the colonies hated </w:t>
                  </w:r>
                  <w:r>
                    <w:t>King George</w:t>
                  </w:r>
                </w:p>
                <w:p w:rsidR="005A0F15" w:rsidRDefault="00DD00A2">
                  <w:pPr>
                    <w:pStyle w:val="Vnbnnidung0"/>
                    <w:numPr>
                      <w:ilvl w:val="0"/>
                      <w:numId w:val="63"/>
                    </w:numPr>
                    <w:shd w:val="clear" w:color="auto" w:fill="auto"/>
                    <w:tabs>
                      <w:tab w:val="left" w:pos="597"/>
                    </w:tabs>
                    <w:spacing w:line="288" w:lineRule="auto"/>
                    <w:ind w:left="340"/>
                  </w:pPr>
                  <w:r>
                    <w:t>the colonists wanted freedom to make law</w:t>
                  </w:r>
                </w:p>
                <w:p w:rsidR="005A0F15" w:rsidRDefault="00DD00A2">
                  <w:pPr>
                    <w:pStyle w:val="Vnbnnidung0"/>
                    <w:shd w:val="clear" w:color="auto" w:fill="auto"/>
                    <w:spacing w:line="206" w:lineRule="auto"/>
                    <w:ind w:left="340"/>
                  </w:pPr>
                  <w:r>
                    <w:rPr>
                      <w:sz w:val="28"/>
                      <w:szCs w:val="28"/>
                    </w:rPr>
                    <w:t xml:space="preserve">c. </w:t>
                  </w:r>
                  <w:r>
                    <w:t>the colonists disagreed with the new law on taxes</w:t>
                  </w:r>
                </w:p>
                <w:p w:rsidR="005A0F15" w:rsidRDefault="00DD00A2">
                  <w:pPr>
                    <w:pStyle w:val="Vnbnnidung0"/>
                    <w:shd w:val="clear" w:color="auto" w:fill="auto"/>
                    <w:tabs>
                      <w:tab w:val="left" w:pos="6690"/>
                    </w:tabs>
                    <w:spacing w:line="288" w:lineRule="auto"/>
                    <w:ind w:left="340"/>
                  </w:pPr>
                  <w:r>
                    <w:t>D. the colonists didn’t want to pay any taxes</w:t>
                  </w:r>
                  <w:r>
                    <w:tab/>
                  </w:r>
                  <w:r>
                    <w:rPr>
                      <w:b/>
                      <w:bCs/>
                    </w:rPr>
                    <w:t>I</w:t>
                  </w:r>
                </w:p>
              </w:txbxContent>
            </v:textbox>
            <w10:wrap type="topAndBottom" anchorx="page"/>
          </v:shape>
        </w:pict>
      </w:r>
      <w:r>
        <w:rPr>
          <w:noProof/>
          <w:lang w:bidi="ar-SA"/>
        </w:rPr>
        <w:drawing>
          <wp:anchor distT="18415" distB="4763135" distL="5027930" distR="742315" simplePos="0" relativeHeight="125829568" behindDoc="0" locked="0" layoutInCell="1" allowOverlap="1">
            <wp:simplePos x="0" y="0"/>
            <wp:positionH relativeFrom="page">
              <wp:posOffset>5379720</wp:posOffset>
            </wp:positionH>
            <wp:positionV relativeFrom="paragraph">
              <wp:posOffset>31115</wp:posOffset>
            </wp:positionV>
            <wp:extent cx="4498975" cy="1054735"/>
            <wp:effectExtent l="0" t="0" r="0" b="0"/>
            <wp:wrapTopAndBottom/>
            <wp:docPr id="284"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63"/>
                    <a:stretch/>
                  </pic:blipFill>
                  <pic:spPr>
                    <a:xfrm>
                      <a:off x="0" y="0"/>
                      <a:ext cx="4498975" cy="1054735"/>
                    </a:xfrm>
                    <a:prstGeom prst="rect">
                      <a:avLst/>
                    </a:prstGeom>
                  </pic:spPr>
                </pic:pic>
              </a:graphicData>
            </a:graphic>
          </wp:anchor>
        </w:drawing>
      </w:r>
      <w:r w:rsidR="005A0F15">
        <w:pict>
          <v:shape id="_x0000_s1312" type="#_x0000_t202" style="position:absolute;margin-left:36.7pt;margin-top:237.65pt;width:16.8pt;height:175.7pt;z-index:-125829184;mso-wrap-distance-top:236.65pt;mso-wrap-distance-right:782.75pt;mso-wrap-distance-bottom:47.2pt;mso-position-horizontal-relative:page;mso-position-vertical-relative:text" filled="f" stroked="f">
            <v:textbox style="layout-flow:vertical" inset="0,0,0,0">
              <w:txbxContent>
                <w:p w:rsidR="005A0F15" w:rsidRDefault="00DD00A2">
                  <w:pPr>
                    <w:pStyle w:val="Tiu60"/>
                    <w:keepNext/>
                    <w:keepLines/>
                    <w:shd w:val="clear" w:color="auto" w:fill="auto"/>
                  </w:pPr>
                  <w:bookmarkStart w:id="50" w:name="bookmark50"/>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50"/>
                </w:p>
              </w:txbxContent>
            </v:textbox>
            <w10:wrap type="topAndBottom" anchorx="page"/>
          </v:shape>
        </w:pict>
      </w:r>
      <w:r w:rsidR="005A0F15">
        <w:pict>
          <v:shape id="_x0000_s1314" type="#_x0000_t202" style="position:absolute;margin-left:85.2pt;margin-top:102.05pt;width:341.75pt;height:217.9pt;z-index:-125829182;mso-wrap-distance-left:57.5pt;mso-wrap-distance-top:101.05pt;mso-wrap-distance-right:409.3pt;mso-wrap-distance-bottom:140.55pt;mso-position-horizontal-relative:page;mso-position-vertical-relative:text" filled="f" stroked="f">
            <v:textbox style="mso-fit-shape-to-text:t" inset="0,0,0,0">
              <w:txbxContent>
                <w:p w:rsidR="005A0F15" w:rsidRDefault="00DD00A2">
                  <w:pPr>
                    <w:pStyle w:val="Mclc0"/>
                    <w:numPr>
                      <w:ilvl w:val="0"/>
                      <w:numId w:val="64"/>
                    </w:numPr>
                    <w:shd w:val="clear" w:color="auto" w:fill="auto"/>
                    <w:tabs>
                      <w:tab w:val="left" w:pos="242"/>
                      <w:tab w:val="left" w:leader="underscore" w:pos="6079"/>
                    </w:tabs>
                    <w:spacing w:line="288" w:lineRule="auto"/>
                    <w:ind w:left="0" w:firstLine="0"/>
                    <w:jc w:val="left"/>
                  </w:pPr>
                  <w:r>
                    <w:t xml:space="preserve">The phrase </w:t>
                  </w:r>
                  <w:r>
                    <w:rPr>
                      <w:b/>
                      <w:bCs/>
                    </w:rPr>
                    <w:t xml:space="preserve">tired of </w:t>
                  </w:r>
                  <w:r>
                    <w:t>in the second paragraph means</w:t>
                  </w:r>
                  <w:r>
                    <w:tab/>
                    <w:t>. I</w:t>
                  </w:r>
                </w:p>
                <w:p w:rsidR="005A0F15" w:rsidRDefault="00DD00A2">
                  <w:pPr>
                    <w:pStyle w:val="Mclc0"/>
                    <w:numPr>
                      <w:ilvl w:val="0"/>
                      <w:numId w:val="65"/>
                    </w:numPr>
                    <w:shd w:val="clear" w:color="auto" w:fill="auto"/>
                    <w:tabs>
                      <w:tab w:val="left" w:pos="624"/>
                      <w:tab w:val="left" w:pos="6718"/>
                    </w:tabs>
                    <w:spacing w:line="288" w:lineRule="auto"/>
                  </w:pPr>
                  <w:r>
                    <w:t>exhausted because of something</w:t>
                  </w:r>
                  <w:r>
                    <w:tab/>
                    <w:t>I</w:t>
                  </w:r>
                </w:p>
                <w:p w:rsidR="005A0F15" w:rsidRDefault="00DD00A2">
                  <w:pPr>
                    <w:pStyle w:val="Mclc0"/>
                    <w:numPr>
                      <w:ilvl w:val="0"/>
                      <w:numId w:val="65"/>
                    </w:numPr>
                    <w:shd w:val="clear" w:color="auto" w:fill="auto"/>
                    <w:tabs>
                      <w:tab w:val="left" w:pos="619"/>
                      <w:tab w:val="left" w:pos="6720"/>
                    </w:tabs>
                    <w:spacing w:line="288" w:lineRule="auto"/>
                  </w:pPr>
                  <w:r>
                    <w:t>not wanting to do something anymore</w:t>
                  </w:r>
                  <w:r>
                    <w:tab/>
                  </w:r>
                  <w:r>
                    <w:rPr>
                      <w:b/>
                      <w:bCs/>
                    </w:rPr>
                    <w:t>I</w:t>
                  </w:r>
                </w:p>
                <w:p w:rsidR="005A0F15" w:rsidRDefault="00DD00A2">
                  <w:pPr>
                    <w:pStyle w:val="Mclc0"/>
                    <w:shd w:val="clear" w:color="auto" w:fill="auto"/>
                    <w:tabs>
                      <w:tab w:val="left" w:pos="6715"/>
                    </w:tabs>
                    <w:spacing w:line="206" w:lineRule="auto"/>
                  </w:pPr>
                  <w:r>
                    <w:rPr>
                      <w:sz w:val="28"/>
                      <w:szCs w:val="28"/>
                    </w:rPr>
                    <w:t xml:space="preserve">c. </w:t>
                  </w:r>
                  <w:r>
                    <w:t>go bankrupt because of something</w:t>
                  </w:r>
                  <w:r>
                    <w:tab/>
                    <w:t>I</w:t>
                  </w:r>
                </w:p>
                <w:p w:rsidR="005A0F15" w:rsidRDefault="00DD00A2">
                  <w:pPr>
                    <w:pStyle w:val="Mclc0"/>
                    <w:shd w:val="clear" w:color="auto" w:fill="auto"/>
                    <w:spacing w:line="288" w:lineRule="auto"/>
                  </w:pPr>
                  <w:r>
                    <w:t>D. couldn’t afford to do something</w:t>
                  </w:r>
                </w:p>
                <w:p w:rsidR="005A0F15" w:rsidRDefault="00DD00A2">
                  <w:pPr>
                    <w:pStyle w:val="Mclc0"/>
                    <w:numPr>
                      <w:ilvl w:val="0"/>
                      <w:numId w:val="64"/>
                    </w:numPr>
                    <w:shd w:val="clear" w:color="auto" w:fill="auto"/>
                    <w:tabs>
                      <w:tab w:val="left" w:pos="245"/>
                      <w:tab w:val="left" w:leader="underscore" w:pos="5410"/>
                    </w:tabs>
                    <w:spacing w:line="288" w:lineRule="auto"/>
                    <w:ind w:left="0" w:firstLine="0"/>
                    <w:jc w:val="left"/>
                  </w:pPr>
                  <w:r>
                    <w:t>From reading the passage, it seems that</w:t>
                  </w:r>
                  <w:r>
                    <w:tab/>
                    <w:t>.</w:t>
                  </w:r>
                </w:p>
                <w:p w:rsidR="005A0F15" w:rsidRDefault="00DD00A2">
                  <w:pPr>
                    <w:pStyle w:val="Vnbnnidung0"/>
                    <w:numPr>
                      <w:ilvl w:val="0"/>
                      <w:numId w:val="66"/>
                    </w:numPr>
                    <w:shd w:val="clear" w:color="auto" w:fill="auto"/>
                    <w:tabs>
                      <w:tab w:val="left" w:pos="624"/>
                    </w:tabs>
                    <w:spacing w:line="288" w:lineRule="auto"/>
                    <w:ind w:left="340" w:firstLine="20"/>
                  </w:pPr>
                  <w:r>
                    <w:t>Americans don’t like to make noise on Independence Day</w:t>
                  </w:r>
                </w:p>
                <w:p w:rsidR="005A0F15" w:rsidRDefault="00DD00A2">
                  <w:pPr>
                    <w:pStyle w:val="Vnbnnidung0"/>
                    <w:numPr>
                      <w:ilvl w:val="0"/>
                      <w:numId w:val="66"/>
                    </w:numPr>
                    <w:shd w:val="clear" w:color="auto" w:fill="auto"/>
                    <w:tabs>
                      <w:tab w:val="left" w:pos="612"/>
                    </w:tabs>
                    <w:spacing w:line="288" w:lineRule="auto"/>
                    <w:ind w:left="340" w:firstLine="20"/>
                  </w:pPr>
                  <w:r>
                    <w:t xml:space="preserve">The </w:t>
                  </w:r>
                  <w:r>
                    <w:t>Declaration of Independence is old-fashioned</w:t>
                  </w:r>
                </w:p>
                <w:p w:rsidR="005A0F15" w:rsidRDefault="00DD00A2">
                  <w:pPr>
                    <w:pStyle w:val="Vnbnnidung0"/>
                    <w:shd w:val="clear" w:color="auto" w:fill="auto"/>
                    <w:spacing w:line="240" w:lineRule="auto"/>
                    <w:ind w:left="680" w:hanging="320"/>
                    <w:jc w:val="left"/>
                  </w:pPr>
                  <w:r>
                    <w:rPr>
                      <w:sz w:val="28"/>
                      <w:szCs w:val="28"/>
                    </w:rPr>
                    <w:t xml:space="preserve">c. </w:t>
                  </w:r>
                  <w:r>
                    <w:t>Americans have to fly the Stars and Stripes outside their homes on Independence Day</w:t>
                  </w:r>
                </w:p>
                <w:p w:rsidR="005A0F15" w:rsidRDefault="00DD00A2">
                  <w:pPr>
                    <w:pStyle w:val="Vnbnnidung0"/>
                    <w:shd w:val="clear" w:color="auto" w:fill="auto"/>
                    <w:spacing w:line="288" w:lineRule="auto"/>
                    <w:ind w:left="340" w:firstLine="20"/>
                  </w:pPr>
                  <w:r>
                    <w:t>D. Americans are proud of their Star-Spangled Banner</w:t>
                  </w:r>
                </w:p>
                <w:p w:rsidR="005A0F15" w:rsidRDefault="00DD00A2">
                  <w:pPr>
                    <w:pStyle w:val="Vnbnnidung0"/>
                    <w:numPr>
                      <w:ilvl w:val="0"/>
                      <w:numId w:val="64"/>
                    </w:numPr>
                    <w:shd w:val="clear" w:color="auto" w:fill="auto"/>
                    <w:tabs>
                      <w:tab w:val="left" w:pos="240"/>
                    </w:tabs>
                    <w:spacing w:line="288" w:lineRule="auto"/>
                    <w:jc w:val="left"/>
                  </w:pPr>
                  <w:r>
                    <w:t>Which of the following is true?</w:t>
                  </w:r>
                </w:p>
                <w:p w:rsidR="005A0F15" w:rsidRDefault="00DD00A2">
                  <w:pPr>
                    <w:pStyle w:val="Vnbnnidung0"/>
                    <w:numPr>
                      <w:ilvl w:val="0"/>
                      <w:numId w:val="67"/>
                    </w:numPr>
                    <w:shd w:val="clear" w:color="auto" w:fill="auto"/>
                    <w:tabs>
                      <w:tab w:val="left" w:pos="629"/>
                    </w:tabs>
                    <w:spacing w:line="288" w:lineRule="auto"/>
                    <w:ind w:left="340" w:firstLine="20"/>
                  </w:pPr>
                  <w:r>
                    <w:t xml:space="preserve">Independence Day is a religious </w:t>
                  </w:r>
                  <w:r>
                    <w:t>holiday.</w:t>
                  </w:r>
                </w:p>
                <w:p w:rsidR="005A0F15" w:rsidRDefault="00DD00A2">
                  <w:pPr>
                    <w:pStyle w:val="Vnbnnidung0"/>
                    <w:numPr>
                      <w:ilvl w:val="0"/>
                      <w:numId w:val="67"/>
                    </w:numPr>
                    <w:shd w:val="clear" w:color="auto" w:fill="auto"/>
                    <w:tabs>
                      <w:tab w:val="left" w:pos="610"/>
                    </w:tabs>
                    <w:spacing w:line="288" w:lineRule="auto"/>
                    <w:ind w:left="340" w:firstLine="20"/>
                  </w:pPr>
                  <w:r>
                    <w:t xml:space="preserve">The Declaration of Independence was signed by all the colonists. </w:t>
                  </w:r>
                  <w:r>
                    <w:rPr>
                      <w:b/>
                      <w:bCs/>
                    </w:rPr>
                    <w:t>I</w:t>
                  </w:r>
                </w:p>
                <w:p w:rsidR="005A0F15" w:rsidRDefault="00DD00A2">
                  <w:pPr>
                    <w:pStyle w:val="Vnbnnidung0"/>
                    <w:shd w:val="clear" w:color="auto" w:fill="auto"/>
                    <w:tabs>
                      <w:tab w:val="left" w:pos="6660"/>
                    </w:tabs>
                    <w:spacing w:line="206" w:lineRule="auto"/>
                    <w:ind w:left="340" w:firstLine="20"/>
                  </w:pPr>
                  <w:r>
                    <w:rPr>
                      <w:sz w:val="28"/>
                      <w:szCs w:val="28"/>
                    </w:rPr>
                    <w:t xml:space="preserve">c. </w:t>
                  </w:r>
                  <w:r>
                    <w:t>Students don’t have to go to school on Independence Day.</w:t>
                  </w:r>
                  <w:r>
                    <w:tab/>
                  </w:r>
                  <w:r>
                    <w:rPr>
                      <w:b/>
                      <w:bCs/>
                    </w:rPr>
                    <w:t>I</w:t>
                  </w:r>
                </w:p>
                <w:p w:rsidR="005A0F15" w:rsidRDefault="00DD00A2">
                  <w:pPr>
                    <w:pStyle w:val="Vnbnnidung0"/>
                    <w:shd w:val="clear" w:color="auto" w:fill="auto"/>
                    <w:tabs>
                      <w:tab w:val="left" w:pos="6662"/>
                    </w:tabs>
                    <w:spacing w:line="288" w:lineRule="auto"/>
                    <w:ind w:left="340" w:firstLine="20"/>
                  </w:pPr>
                  <w:r>
                    <w:t>D. Independence Day is a day to talk about freedom from England.</w:t>
                  </w:r>
                  <w:r>
                    <w:tab/>
                    <w:t>I</w:t>
                  </w:r>
                </w:p>
              </w:txbxContent>
            </v:textbox>
            <w10:wrap type="topAndBottom" anchorx="page"/>
          </v:shape>
        </w:pict>
      </w:r>
      <w:r w:rsidR="005A0F15">
        <w:pict>
          <v:shape id="_x0000_s1316" type="#_x0000_t202" style="position:absolute;margin-left:463.7pt;margin-top:119.55pt;width:305.3pt;height:66.5pt;z-index:-125829180;mso-wrap-distance-left:436pt;mso-wrap-distance-top:118.55pt;mso-wrap-distance-right:67.3pt;mso-wrap-distance-bottom:274.5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584"/>
                    <w:gridCol w:w="1565"/>
                    <w:gridCol w:w="1507"/>
                    <w:gridCol w:w="1450"/>
                  </w:tblGrid>
                  <w:tr w:rsidR="005A0F15">
                    <w:tblPrEx>
                      <w:tblCellMar>
                        <w:top w:w="0" w:type="dxa"/>
                        <w:bottom w:w="0" w:type="dxa"/>
                      </w:tblCellMar>
                    </w:tblPrEx>
                    <w:trPr>
                      <w:trHeight w:hRule="exact" w:val="254"/>
                      <w:tblHeader/>
                    </w:trPr>
                    <w:tc>
                      <w:tcPr>
                        <w:tcW w:w="1584"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disaster</w:t>
                        </w:r>
                      </w:p>
                    </w:tc>
                    <w:tc>
                      <w:tcPr>
                        <w:tcW w:w="1565" w:type="dxa"/>
                        <w:shd w:val="clear" w:color="auto" w:fill="FFFFFF"/>
                      </w:tcPr>
                      <w:p w:rsidR="005A0F15" w:rsidRDefault="00DD00A2">
                        <w:pPr>
                          <w:pStyle w:val="Khc0"/>
                          <w:shd w:val="clear" w:color="auto" w:fill="auto"/>
                          <w:spacing w:line="240" w:lineRule="auto"/>
                          <w:ind w:left="220"/>
                          <w:jc w:val="left"/>
                        </w:pPr>
                        <w:r>
                          <w:t>B. drill</w:t>
                        </w:r>
                      </w:p>
                    </w:tc>
                    <w:tc>
                      <w:tcPr>
                        <w:tcW w:w="1507" w:type="dxa"/>
                        <w:shd w:val="clear" w:color="auto" w:fill="FFFFFF"/>
                      </w:tcPr>
                      <w:p w:rsidR="005A0F15" w:rsidRDefault="00DD00A2">
                        <w:pPr>
                          <w:pStyle w:val="Khc0"/>
                          <w:shd w:val="clear" w:color="auto" w:fill="auto"/>
                          <w:spacing w:line="240" w:lineRule="auto"/>
                          <w:ind w:left="240"/>
                          <w:jc w:val="left"/>
                        </w:pPr>
                        <w:r>
                          <w:t>C. fixture</w:t>
                        </w:r>
                      </w:p>
                    </w:tc>
                    <w:tc>
                      <w:tcPr>
                        <w:tcW w:w="1450" w:type="dxa"/>
                        <w:shd w:val="clear" w:color="auto" w:fill="FFFFFF"/>
                      </w:tcPr>
                      <w:p w:rsidR="005A0F15" w:rsidRDefault="00DD00A2">
                        <w:pPr>
                          <w:pStyle w:val="Khc0"/>
                          <w:shd w:val="clear" w:color="auto" w:fill="auto"/>
                          <w:spacing w:line="240" w:lineRule="auto"/>
                          <w:jc w:val="right"/>
                        </w:pPr>
                        <w:r>
                          <w:t>D. flashlight</w:t>
                        </w:r>
                      </w:p>
                    </w:tc>
                  </w:tr>
                  <w:tr w:rsidR="005A0F15">
                    <w:tblPrEx>
                      <w:tblCellMar>
                        <w:top w:w="0" w:type="dxa"/>
                        <w:bottom w:w="0" w:type="dxa"/>
                      </w:tblCellMar>
                    </w:tblPrEx>
                    <w:trPr>
                      <w:trHeight w:hRule="exact" w:val="278"/>
                    </w:trPr>
                    <w:tc>
                      <w:tcPr>
                        <w:tcW w:w="1584"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behave</w:t>
                        </w:r>
                      </w:p>
                    </w:tc>
                    <w:tc>
                      <w:tcPr>
                        <w:tcW w:w="1565" w:type="dxa"/>
                        <w:shd w:val="clear" w:color="auto" w:fill="FFFFFF"/>
                      </w:tcPr>
                      <w:p w:rsidR="005A0F15" w:rsidRDefault="00DD00A2">
                        <w:pPr>
                          <w:pStyle w:val="Khc0"/>
                          <w:shd w:val="clear" w:color="auto" w:fill="auto"/>
                          <w:spacing w:line="240" w:lineRule="auto"/>
                          <w:ind w:left="220"/>
                          <w:jc w:val="left"/>
                        </w:pPr>
                        <w:r>
                          <w:t>B. border</w:t>
                        </w:r>
                      </w:p>
                    </w:tc>
                    <w:tc>
                      <w:tcPr>
                        <w:tcW w:w="1507" w:type="dxa"/>
                        <w:shd w:val="clear" w:color="auto" w:fill="FFFFFF"/>
                      </w:tcPr>
                      <w:p w:rsidR="005A0F15" w:rsidRDefault="00DD00A2">
                        <w:pPr>
                          <w:pStyle w:val="Khc0"/>
                          <w:shd w:val="clear" w:color="auto" w:fill="auto"/>
                          <w:spacing w:line="240" w:lineRule="auto"/>
                          <w:ind w:left="240"/>
                          <w:jc w:val="left"/>
                        </w:pPr>
                        <w:r>
                          <w:t>C. destroy</w:t>
                        </w:r>
                      </w:p>
                    </w:tc>
                    <w:tc>
                      <w:tcPr>
                        <w:tcW w:w="1450" w:type="dxa"/>
                        <w:shd w:val="clear" w:color="auto" w:fill="FFFFFF"/>
                      </w:tcPr>
                      <w:p w:rsidR="005A0F15" w:rsidRDefault="00DD00A2">
                        <w:pPr>
                          <w:pStyle w:val="Khc0"/>
                          <w:shd w:val="clear" w:color="auto" w:fill="auto"/>
                          <w:spacing w:line="240" w:lineRule="auto"/>
                          <w:jc w:val="center"/>
                        </w:pPr>
                        <w:r>
                          <w:t>D. erupt</w:t>
                        </w:r>
                      </w:p>
                    </w:tc>
                  </w:tr>
                  <w:tr w:rsidR="005A0F15">
                    <w:tblPrEx>
                      <w:tblCellMar>
                        <w:top w:w="0" w:type="dxa"/>
                        <w:bottom w:w="0" w:type="dxa"/>
                      </w:tblCellMar>
                    </w:tblPrEx>
                    <w:trPr>
                      <w:trHeight w:hRule="exact" w:val="254"/>
                    </w:trPr>
                    <w:tc>
                      <w:tcPr>
                        <w:tcW w:w="1584" w:type="dxa"/>
                        <w:shd w:val="clear" w:color="auto" w:fill="FFFFFF"/>
                      </w:tcPr>
                      <w:p w:rsidR="005A0F15" w:rsidRDefault="00DD00A2">
                        <w:pPr>
                          <w:pStyle w:val="Khc0"/>
                          <w:shd w:val="clear" w:color="auto" w:fill="auto"/>
                          <w:spacing w:line="240" w:lineRule="auto"/>
                          <w:jc w:val="left"/>
                        </w:pPr>
                        <w:r>
                          <w:rPr>
                            <w:lang w:val="vi-VN" w:eastAsia="vi-VN" w:bidi="vi-VN"/>
                          </w:rPr>
                          <w:t xml:space="preserve">3) </w:t>
                        </w:r>
                        <w:r>
                          <w:t>A. storm</w:t>
                        </w:r>
                      </w:p>
                    </w:tc>
                    <w:tc>
                      <w:tcPr>
                        <w:tcW w:w="1565" w:type="dxa"/>
                        <w:shd w:val="clear" w:color="auto" w:fill="FFFFFF"/>
                      </w:tcPr>
                      <w:p w:rsidR="005A0F15" w:rsidRDefault="00DD00A2">
                        <w:pPr>
                          <w:pStyle w:val="Khc0"/>
                          <w:shd w:val="clear" w:color="auto" w:fill="auto"/>
                          <w:spacing w:line="240" w:lineRule="auto"/>
                          <w:ind w:left="220"/>
                          <w:jc w:val="left"/>
                        </w:pPr>
                        <w:r>
                          <w:t>B. tornado</w:t>
                        </w:r>
                      </w:p>
                    </w:tc>
                    <w:tc>
                      <w:tcPr>
                        <w:tcW w:w="1507" w:type="dxa"/>
                        <w:shd w:val="clear" w:color="auto" w:fill="FFFFFF"/>
                      </w:tcPr>
                      <w:p w:rsidR="005A0F15" w:rsidRDefault="00DD00A2">
                        <w:pPr>
                          <w:pStyle w:val="Khc0"/>
                          <w:shd w:val="clear" w:color="auto" w:fill="auto"/>
                          <w:spacing w:line="240" w:lineRule="auto"/>
                          <w:ind w:left="240"/>
                          <w:jc w:val="left"/>
                        </w:pPr>
                        <w:r>
                          <w:t>C. volcano</w:t>
                        </w:r>
                      </w:p>
                    </w:tc>
                    <w:tc>
                      <w:tcPr>
                        <w:tcW w:w="1450" w:type="dxa"/>
                        <w:shd w:val="clear" w:color="auto" w:fill="FFFFFF"/>
                      </w:tcPr>
                      <w:p w:rsidR="005A0F15" w:rsidRDefault="00DD00A2">
                        <w:pPr>
                          <w:pStyle w:val="Khc0"/>
                          <w:shd w:val="clear" w:color="auto" w:fill="auto"/>
                          <w:spacing w:line="240" w:lineRule="auto"/>
                          <w:ind w:right="60"/>
                          <w:jc w:val="center"/>
                        </w:pPr>
                        <w:r>
                          <w:t>D. border</w:t>
                        </w:r>
                      </w:p>
                    </w:tc>
                  </w:tr>
                  <w:tr w:rsidR="005A0F15">
                    <w:tblPrEx>
                      <w:tblCellMar>
                        <w:top w:w="0" w:type="dxa"/>
                        <w:bottom w:w="0" w:type="dxa"/>
                      </w:tblCellMar>
                    </w:tblPrEx>
                    <w:trPr>
                      <w:trHeight w:hRule="exact" w:val="274"/>
                    </w:trPr>
                    <w:tc>
                      <w:tcPr>
                        <w:tcW w:w="1584" w:type="dxa"/>
                        <w:shd w:val="clear" w:color="auto" w:fill="FFFFFF"/>
                        <w:vAlign w:val="bottom"/>
                      </w:tcPr>
                      <w:p w:rsidR="005A0F15" w:rsidRDefault="00DD00A2">
                        <w:pPr>
                          <w:pStyle w:val="Khc0"/>
                          <w:shd w:val="clear" w:color="auto" w:fill="auto"/>
                          <w:spacing w:line="240" w:lineRule="auto"/>
                          <w:jc w:val="left"/>
                        </w:pPr>
                        <w:r>
                          <w:t>4) A. extensive</w:t>
                        </w:r>
                      </w:p>
                    </w:tc>
                    <w:tc>
                      <w:tcPr>
                        <w:tcW w:w="1565" w:type="dxa"/>
                        <w:shd w:val="clear" w:color="auto" w:fill="FFFFFF"/>
                        <w:vAlign w:val="bottom"/>
                      </w:tcPr>
                      <w:p w:rsidR="005A0F15" w:rsidRDefault="00DD00A2">
                        <w:pPr>
                          <w:pStyle w:val="Khc0"/>
                          <w:shd w:val="clear" w:color="auto" w:fill="auto"/>
                          <w:spacing w:line="240" w:lineRule="auto"/>
                          <w:ind w:left="220"/>
                          <w:jc w:val="left"/>
                        </w:pPr>
                        <w:r>
                          <w:t>B. highlands</w:t>
                        </w:r>
                      </w:p>
                    </w:tc>
                    <w:tc>
                      <w:tcPr>
                        <w:tcW w:w="1507" w:type="dxa"/>
                        <w:shd w:val="clear" w:color="auto" w:fill="FFFFFF"/>
                        <w:vAlign w:val="bottom"/>
                      </w:tcPr>
                      <w:p w:rsidR="005A0F15" w:rsidRDefault="00DD00A2">
                        <w:pPr>
                          <w:pStyle w:val="Khc0"/>
                          <w:shd w:val="clear" w:color="auto" w:fill="auto"/>
                          <w:spacing w:line="240" w:lineRule="auto"/>
                          <w:ind w:left="240"/>
                          <w:jc w:val="left"/>
                        </w:pPr>
                        <w:r>
                          <w:rPr>
                            <w:sz w:val="28"/>
                            <w:szCs w:val="28"/>
                          </w:rPr>
                          <w:t xml:space="preserve">c. </w:t>
                        </w:r>
                        <w:r>
                          <w:t>Celsius</w:t>
                        </w:r>
                      </w:p>
                    </w:tc>
                    <w:tc>
                      <w:tcPr>
                        <w:tcW w:w="1450" w:type="dxa"/>
                        <w:shd w:val="clear" w:color="auto" w:fill="FFFFFF"/>
                        <w:vAlign w:val="bottom"/>
                      </w:tcPr>
                      <w:p w:rsidR="005A0F15" w:rsidRDefault="00DD00A2">
                        <w:pPr>
                          <w:pStyle w:val="Khc0"/>
                          <w:shd w:val="clear" w:color="auto" w:fill="auto"/>
                          <w:spacing w:line="240" w:lineRule="auto"/>
                          <w:ind w:left="80"/>
                          <w:jc w:val="center"/>
                        </w:pPr>
                        <w:r>
                          <w:t>D. trust</w:t>
                        </w:r>
                      </w:p>
                    </w:tc>
                  </w:tr>
                  <w:tr w:rsidR="005A0F15">
                    <w:tblPrEx>
                      <w:tblCellMar>
                        <w:top w:w="0" w:type="dxa"/>
                        <w:bottom w:w="0" w:type="dxa"/>
                      </w:tblCellMar>
                    </w:tblPrEx>
                    <w:trPr>
                      <w:trHeight w:hRule="exact" w:val="269"/>
                    </w:trPr>
                    <w:tc>
                      <w:tcPr>
                        <w:tcW w:w="1584" w:type="dxa"/>
                        <w:shd w:val="clear" w:color="auto" w:fill="FFFFFF"/>
                        <w:vAlign w:val="bottom"/>
                      </w:tcPr>
                      <w:p w:rsidR="005A0F15" w:rsidRDefault="00DD00A2">
                        <w:pPr>
                          <w:pStyle w:val="Khc0"/>
                          <w:shd w:val="clear" w:color="auto" w:fill="auto"/>
                          <w:spacing w:line="240" w:lineRule="auto"/>
                          <w:jc w:val="left"/>
                        </w:pPr>
                        <w:r>
                          <w:t>5) A. abrupt</w:t>
                        </w:r>
                      </w:p>
                    </w:tc>
                    <w:tc>
                      <w:tcPr>
                        <w:tcW w:w="1565" w:type="dxa"/>
                        <w:shd w:val="clear" w:color="auto" w:fill="FFFFFF"/>
                        <w:vAlign w:val="bottom"/>
                      </w:tcPr>
                      <w:p w:rsidR="005A0F15" w:rsidRDefault="00DD00A2">
                        <w:pPr>
                          <w:pStyle w:val="Khc0"/>
                          <w:shd w:val="clear" w:color="auto" w:fill="auto"/>
                          <w:spacing w:line="240" w:lineRule="auto"/>
                          <w:ind w:left="220"/>
                          <w:jc w:val="left"/>
                        </w:pPr>
                        <w:r>
                          <w:t>B. appliance</w:t>
                        </w:r>
                      </w:p>
                    </w:tc>
                    <w:tc>
                      <w:tcPr>
                        <w:tcW w:w="1507" w:type="dxa"/>
                        <w:shd w:val="clear" w:color="auto" w:fill="FFFFFF"/>
                        <w:vAlign w:val="bottom"/>
                      </w:tcPr>
                      <w:p w:rsidR="005A0F15" w:rsidRDefault="00DD00A2">
                        <w:pPr>
                          <w:pStyle w:val="Khc0"/>
                          <w:shd w:val="clear" w:color="auto" w:fill="auto"/>
                          <w:spacing w:line="240" w:lineRule="auto"/>
                          <w:ind w:left="240"/>
                          <w:jc w:val="left"/>
                        </w:pPr>
                        <w:r>
                          <w:t>c. delta</w:t>
                        </w:r>
                      </w:p>
                    </w:tc>
                    <w:tc>
                      <w:tcPr>
                        <w:tcW w:w="1450" w:type="dxa"/>
                        <w:shd w:val="clear" w:color="auto" w:fill="FFFFFF"/>
                        <w:vAlign w:val="bottom"/>
                      </w:tcPr>
                      <w:p w:rsidR="005A0F15" w:rsidRDefault="00DD00A2">
                        <w:pPr>
                          <w:pStyle w:val="Khc0"/>
                          <w:shd w:val="clear" w:color="auto" w:fill="auto"/>
                          <w:spacing w:line="240" w:lineRule="auto"/>
                          <w:jc w:val="right"/>
                        </w:pPr>
                        <w:r>
                          <w:t>D. behavior</w:t>
                        </w:r>
                      </w:p>
                    </w:tc>
                  </w:tr>
                </w:tbl>
                <w:p w:rsidR="005A0F15" w:rsidRDefault="005A0F15"/>
              </w:txbxContent>
            </v:textbox>
            <w10:wrap type="topAndBottom" anchorx="page"/>
          </v:shape>
        </w:pict>
      </w:r>
      <w:r w:rsidR="005A0F15">
        <w:pict>
          <v:shape id="_x0000_s1318" type="#_x0000_t202" style="position:absolute;margin-left:448.8pt;margin-top:91.95pt;width:346.1pt;height:27.6pt;z-index:-125829178;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spacing w:line="269" w:lineRule="auto"/>
                  </w:pPr>
                  <w:r>
                    <w:t xml:space="preserve">1. Choose the word that has underlined part pronounced </w:t>
                  </w:r>
                  <w:r>
                    <w:t>differently from the others.</w:t>
                  </w:r>
                </w:p>
              </w:txbxContent>
            </v:textbox>
            <w10:wrap type="topAndBottom" anchorx="page"/>
          </v:shape>
        </w:pict>
      </w:r>
      <w:r w:rsidR="005A0F15">
        <w:pict>
          <v:shape id="_x0000_s1320" type="#_x0000_t202" style="position:absolute;margin-left:462.7pt;margin-top:213.9pt;width:322.1pt;height:79.7pt;z-index:-125829176;mso-wrap-distance-left:435pt;mso-wrap-distance-top:212.9pt;mso-wrap-distance-right:51.45pt;mso-wrap-distance-bottom:166.95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546"/>
                    <w:gridCol w:w="1656"/>
                    <w:gridCol w:w="1483"/>
                    <w:gridCol w:w="1757"/>
                  </w:tblGrid>
                  <w:tr w:rsidR="005A0F15">
                    <w:tblPrEx>
                      <w:tblCellMar>
                        <w:top w:w="0" w:type="dxa"/>
                        <w:bottom w:w="0" w:type="dxa"/>
                      </w:tblCellMar>
                    </w:tblPrEx>
                    <w:trPr>
                      <w:trHeight w:hRule="exact" w:val="240"/>
                      <w:tblHeader/>
                    </w:trPr>
                    <w:tc>
                      <w:tcPr>
                        <w:tcW w:w="6442" w:type="dxa"/>
                        <w:gridSpan w:val="4"/>
                        <w:shd w:val="clear" w:color="auto" w:fill="FFFFFF"/>
                      </w:tcPr>
                      <w:p w:rsidR="005A0F15" w:rsidRDefault="00DD00A2">
                        <w:pPr>
                          <w:pStyle w:val="Khc0"/>
                          <w:shd w:val="clear" w:color="auto" w:fill="auto"/>
                          <w:spacing w:line="240" w:lineRule="auto"/>
                          <w:jc w:val="left"/>
                        </w:pPr>
                        <w:r>
                          <w:rPr>
                            <w:b/>
                            <w:bCs/>
                          </w:rPr>
                          <w:t>others.</w:t>
                        </w:r>
                      </w:p>
                    </w:tc>
                  </w:tr>
                  <w:tr w:rsidR="005A0F15">
                    <w:tblPrEx>
                      <w:tblCellMar>
                        <w:top w:w="0" w:type="dxa"/>
                        <w:bottom w:w="0" w:type="dxa"/>
                      </w:tblCellMar>
                    </w:tblPrEx>
                    <w:trPr>
                      <w:trHeight w:hRule="exact" w:val="283"/>
                    </w:trPr>
                    <w:tc>
                      <w:tcPr>
                        <w:tcW w:w="1546" w:type="dxa"/>
                        <w:shd w:val="clear" w:color="auto" w:fill="FFFFFF"/>
                        <w:vAlign w:val="bottom"/>
                      </w:tcPr>
                      <w:p w:rsidR="005A0F15" w:rsidRDefault="00DD00A2">
                        <w:pPr>
                          <w:pStyle w:val="Khc0"/>
                          <w:shd w:val="clear" w:color="auto" w:fill="auto"/>
                          <w:spacing w:line="240" w:lineRule="auto"/>
                          <w:jc w:val="left"/>
                        </w:pPr>
                        <w:r>
                          <w:t>1) A. typhoon</w:t>
                        </w:r>
                      </w:p>
                    </w:tc>
                    <w:tc>
                      <w:tcPr>
                        <w:tcW w:w="1656" w:type="dxa"/>
                        <w:shd w:val="clear" w:color="auto" w:fill="FFFFFF"/>
                        <w:vAlign w:val="bottom"/>
                      </w:tcPr>
                      <w:p w:rsidR="005A0F15" w:rsidRDefault="00DD00A2">
                        <w:pPr>
                          <w:pStyle w:val="Khc0"/>
                          <w:shd w:val="clear" w:color="auto" w:fill="auto"/>
                          <w:spacing w:line="240" w:lineRule="auto"/>
                          <w:ind w:left="260"/>
                          <w:jc w:val="left"/>
                        </w:pPr>
                        <w:r>
                          <w:t>B. compose</w:t>
                        </w:r>
                      </w:p>
                    </w:tc>
                    <w:tc>
                      <w:tcPr>
                        <w:tcW w:w="1483" w:type="dxa"/>
                        <w:shd w:val="clear" w:color="auto" w:fill="FFFFFF"/>
                        <w:vAlign w:val="bottom"/>
                      </w:tcPr>
                      <w:p w:rsidR="005A0F15" w:rsidRDefault="00DD00A2">
                        <w:pPr>
                          <w:pStyle w:val="Khc0"/>
                          <w:shd w:val="clear" w:color="auto" w:fill="auto"/>
                          <w:spacing w:line="240" w:lineRule="auto"/>
                          <w:ind w:left="180" w:firstLine="20"/>
                          <w:jc w:val="left"/>
                        </w:pPr>
                        <w:r>
                          <w:t>c. joyful</w:t>
                        </w:r>
                      </w:p>
                    </w:tc>
                    <w:tc>
                      <w:tcPr>
                        <w:tcW w:w="1757" w:type="dxa"/>
                        <w:shd w:val="clear" w:color="auto" w:fill="FFFFFF"/>
                        <w:vAlign w:val="bottom"/>
                      </w:tcPr>
                      <w:p w:rsidR="005A0F15" w:rsidRDefault="00DD00A2">
                        <w:pPr>
                          <w:pStyle w:val="Khc0"/>
                          <w:shd w:val="clear" w:color="auto" w:fill="auto"/>
                          <w:spacing w:line="240" w:lineRule="auto"/>
                          <w:ind w:left="300"/>
                          <w:jc w:val="left"/>
                        </w:pPr>
                        <w:r>
                          <w:t>D. occur</w:t>
                        </w:r>
                      </w:p>
                    </w:tc>
                  </w:tr>
                  <w:tr w:rsidR="005A0F15">
                    <w:tblPrEx>
                      <w:tblCellMar>
                        <w:top w:w="0" w:type="dxa"/>
                        <w:bottom w:w="0" w:type="dxa"/>
                      </w:tblCellMar>
                    </w:tblPrEx>
                    <w:trPr>
                      <w:trHeight w:hRule="exact" w:val="250"/>
                    </w:trPr>
                    <w:tc>
                      <w:tcPr>
                        <w:tcW w:w="1546" w:type="dxa"/>
                        <w:shd w:val="clear" w:color="auto" w:fill="FFFFFF"/>
                      </w:tcPr>
                      <w:p w:rsidR="005A0F15" w:rsidRDefault="00DD00A2">
                        <w:pPr>
                          <w:pStyle w:val="Khc0"/>
                          <w:shd w:val="clear" w:color="auto" w:fill="auto"/>
                          <w:spacing w:line="240" w:lineRule="auto"/>
                          <w:jc w:val="left"/>
                        </w:pPr>
                        <w:r>
                          <w:t>2) A. tidal</w:t>
                        </w:r>
                      </w:p>
                    </w:tc>
                    <w:tc>
                      <w:tcPr>
                        <w:tcW w:w="1656" w:type="dxa"/>
                        <w:shd w:val="clear" w:color="auto" w:fill="FFFFFF"/>
                      </w:tcPr>
                      <w:p w:rsidR="005A0F15" w:rsidRDefault="00DD00A2">
                        <w:pPr>
                          <w:pStyle w:val="Khc0"/>
                          <w:shd w:val="clear" w:color="auto" w:fill="auto"/>
                          <w:spacing w:line="240" w:lineRule="auto"/>
                          <w:ind w:left="260"/>
                          <w:jc w:val="left"/>
                        </w:pPr>
                        <w:r>
                          <w:t>B. Easter</w:t>
                        </w:r>
                      </w:p>
                    </w:tc>
                    <w:tc>
                      <w:tcPr>
                        <w:tcW w:w="1483" w:type="dxa"/>
                        <w:shd w:val="clear" w:color="auto" w:fill="FFFFFF"/>
                      </w:tcPr>
                      <w:p w:rsidR="005A0F15" w:rsidRDefault="00DD00A2">
                        <w:pPr>
                          <w:pStyle w:val="Khc0"/>
                          <w:shd w:val="clear" w:color="auto" w:fill="auto"/>
                          <w:spacing w:line="240" w:lineRule="auto"/>
                          <w:ind w:left="180" w:firstLine="20"/>
                          <w:jc w:val="left"/>
                        </w:pPr>
                        <w:r>
                          <w:t>C. standard</w:t>
                        </w:r>
                      </w:p>
                    </w:tc>
                    <w:tc>
                      <w:tcPr>
                        <w:tcW w:w="1757" w:type="dxa"/>
                        <w:shd w:val="clear" w:color="auto" w:fill="FFFFFF"/>
                      </w:tcPr>
                      <w:p w:rsidR="005A0F15" w:rsidRDefault="00DD00A2">
                        <w:pPr>
                          <w:pStyle w:val="Khc0"/>
                          <w:shd w:val="clear" w:color="auto" w:fill="auto"/>
                          <w:spacing w:line="240" w:lineRule="auto"/>
                          <w:ind w:left="300"/>
                          <w:jc w:val="left"/>
                        </w:pPr>
                        <w:r>
                          <w:t>D. control</w:t>
                        </w:r>
                      </w:p>
                    </w:tc>
                  </w:tr>
                  <w:tr w:rsidR="005A0F15">
                    <w:tblPrEx>
                      <w:tblCellMar>
                        <w:top w:w="0" w:type="dxa"/>
                        <w:bottom w:w="0" w:type="dxa"/>
                      </w:tblCellMar>
                    </w:tblPrEx>
                    <w:trPr>
                      <w:trHeight w:hRule="exact" w:val="283"/>
                    </w:trPr>
                    <w:tc>
                      <w:tcPr>
                        <w:tcW w:w="1546" w:type="dxa"/>
                        <w:shd w:val="clear" w:color="auto" w:fill="FFFFFF"/>
                        <w:vAlign w:val="bottom"/>
                      </w:tcPr>
                      <w:p w:rsidR="005A0F15" w:rsidRDefault="00DD00A2">
                        <w:pPr>
                          <w:pStyle w:val="Khc0"/>
                          <w:shd w:val="clear" w:color="auto" w:fill="auto"/>
                          <w:spacing w:line="240" w:lineRule="auto"/>
                          <w:jc w:val="left"/>
                        </w:pPr>
                        <w:r>
                          <w:t>3) A. decorate</w:t>
                        </w:r>
                      </w:p>
                    </w:tc>
                    <w:tc>
                      <w:tcPr>
                        <w:tcW w:w="1656" w:type="dxa"/>
                        <w:shd w:val="clear" w:color="auto" w:fill="FFFFFF"/>
                        <w:vAlign w:val="bottom"/>
                      </w:tcPr>
                      <w:p w:rsidR="005A0F15" w:rsidRDefault="00DD00A2">
                        <w:pPr>
                          <w:pStyle w:val="Khc0"/>
                          <w:shd w:val="clear" w:color="auto" w:fill="auto"/>
                          <w:spacing w:line="240" w:lineRule="auto"/>
                          <w:ind w:left="260"/>
                          <w:jc w:val="left"/>
                        </w:pPr>
                        <w:r>
                          <w:t>B. impressive</w:t>
                        </w:r>
                      </w:p>
                    </w:tc>
                    <w:tc>
                      <w:tcPr>
                        <w:tcW w:w="1483" w:type="dxa"/>
                        <w:shd w:val="clear" w:color="auto" w:fill="FFFFFF"/>
                        <w:vAlign w:val="bottom"/>
                      </w:tcPr>
                      <w:p w:rsidR="005A0F15" w:rsidRDefault="00DD00A2">
                        <w:pPr>
                          <w:pStyle w:val="Khc0"/>
                          <w:shd w:val="clear" w:color="auto" w:fill="auto"/>
                          <w:spacing w:line="240" w:lineRule="auto"/>
                          <w:ind w:left="180" w:firstLine="20"/>
                          <w:jc w:val="left"/>
                        </w:pPr>
                        <w:r>
                          <w:t>C. regular</w:t>
                        </w:r>
                      </w:p>
                    </w:tc>
                    <w:tc>
                      <w:tcPr>
                        <w:tcW w:w="1757" w:type="dxa"/>
                        <w:shd w:val="clear" w:color="auto" w:fill="FFFFFF"/>
                        <w:vAlign w:val="bottom"/>
                      </w:tcPr>
                      <w:p w:rsidR="005A0F15" w:rsidRDefault="00DD00A2">
                        <w:pPr>
                          <w:pStyle w:val="Khc0"/>
                          <w:shd w:val="clear" w:color="auto" w:fill="auto"/>
                          <w:spacing w:line="240" w:lineRule="auto"/>
                          <w:ind w:left="300"/>
                          <w:jc w:val="left"/>
                        </w:pPr>
                        <w:r>
                          <w:t>D. thunderstorm</w:t>
                        </w:r>
                      </w:p>
                    </w:tc>
                  </w:tr>
                  <w:tr w:rsidR="005A0F15">
                    <w:tblPrEx>
                      <w:tblCellMar>
                        <w:top w:w="0" w:type="dxa"/>
                        <w:bottom w:w="0" w:type="dxa"/>
                      </w:tblCellMar>
                    </w:tblPrEx>
                    <w:trPr>
                      <w:trHeight w:hRule="exact" w:val="269"/>
                    </w:trPr>
                    <w:tc>
                      <w:tcPr>
                        <w:tcW w:w="1546" w:type="dxa"/>
                        <w:shd w:val="clear" w:color="auto" w:fill="FFFFFF"/>
                      </w:tcPr>
                      <w:p w:rsidR="005A0F15" w:rsidRDefault="00DD00A2">
                        <w:pPr>
                          <w:pStyle w:val="Khc0"/>
                          <w:shd w:val="clear" w:color="auto" w:fill="auto"/>
                          <w:spacing w:line="240" w:lineRule="auto"/>
                          <w:jc w:val="left"/>
                        </w:pPr>
                        <w:r>
                          <w:t>4) A. battery</w:t>
                        </w:r>
                      </w:p>
                    </w:tc>
                    <w:tc>
                      <w:tcPr>
                        <w:tcW w:w="1656" w:type="dxa"/>
                        <w:shd w:val="clear" w:color="auto" w:fill="FFFFFF"/>
                      </w:tcPr>
                      <w:p w:rsidR="005A0F15" w:rsidRDefault="00DD00A2">
                        <w:pPr>
                          <w:pStyle w:val="Khc0"/>
                          <w:shd w:val="clear" w:color="auto" w:fill="auto"/>
                          <w:spacing w:line="240" w:lineRule="auto"/>
                          <w:ind w:left="260"/>
                          <w:jc w:val="left"/>
                        </w:pPr>
                        <w:r>
                          <w:t>B. appliance</w:t>
                        </w:r>
                      </w:p>
                    </w:tc>
                    <w:tc>
                      <w:tcPr>
                        <w:tcW w:w="1483" w:type="dxa"/>
                        <w:shd w:val="clear" w:color="auto" w:fill="FFFFFF"/>
                      </w:tcPr>
                      <w:p w:rsidR="005A0F15" w:rsidRDefault="00DD00A2">
                        <w:pPr>
                          <w:pStyle w:val="Khc0"/>
                          <w:shd w:val="clear" w:color="auto" w:fill="auto"/>
                          <w:spacing w:line="240" w:lineRule="auto"/>
                          <w:ind w:left="180" w:firstLine="20"/>
                          <w:jc w:val="left"/>
                        </w:pPr>
                        <w:r>
                          <w:t>C. abruptly</w:t>
                        </w:r>
                      </w:p>
                    </w:tc>
                    <w:tc>
                      <w:tcPr>
                        <w:tcW w:w="1757" w:type="dxa"/>
                        <w:shd w:val="clear" w:color="auto" w:fill="FFFFFF"/>
                      </w:tcPr>
                      <w:p w:rsidR="005A0F15" w:rsidRDefault="00DD00A2">
                        <w:pPr>
                          <w:pStyle w:val="Khc0"/>
                          <w:shd w:val="clear" w:color="auto" w:fill="auto"/>
                          <w:spacing w:line="240" w:lineRule="auto"/>
                          <w:ind w:left="300"/>
                          <w:jc w:val="left"/>
                        </w:pPr>
                        <w:r>
                          <w:t>D. behavior</w:t>
                        </w:r>
                      </w:p>
                    </w:tc>
                  </w:tr>
                  <w:tr w:rsidR="005A0F15">
                    <w:tblPrEx>
                      <w:tblCellMar>
                        <w:top w:w="0" w:type="dxa"/>
                        <w:bottom w:w="0" w:type="dxa"/>
                      </w:tblCellMar>
                    </w:tblPrEx>
                    <w:trPr>
                      <w:trHeight w:hRule="exact" w:val="269"/>
                    </w:trPr>
                    <w:tc>
                      <w:tcPr>
                        <w:tcW w:w="1546" w:type="dxa"/>
                        <w:shd w:val="clear" w:color="auto" w:fill="FFFFFF"/>
                      </w:tcPr>
                      <w:p w:rsidR="005A0F15" w:rsidRDefault="00DD00A2">
                        <w:pPr>
                          <w:pStyle w:val="Khc0"/>
                          <w:shd w:val="clear" w:color="auto" w:fill="auto"/>
                          <w:spacing w:line="240" w:lineRule="auto"/>
                          <w:jc w:val="left"/>
                        </w:pPr>
                        <w:r>
                          <w:t>5) A. abrupt</w:t>
                        </w:r>
                      </w:p>
                    </w:tc>
                    <w:tc>
                      <w:tcPr>
                        <w:tcW w:w="1656" w:type="dxa"/>
                        <w:shd w:val="clear" w:color="auto" w:fill="FFFFFF"/>
                      </w:tcPr>
                      <w:p w:rsidR="005A0F15" w:rsidRDefault="00DD00A2">
                        <w:pPr>
                          <w:pStyle w:val="Khc0"/>
                          <w:shd w:val="clear" w:color="auto" w:fill="auto"/>
                          <w:spacing w:line="240" w:lineRule="auto"/>
                          <w:ind w:left="260"/>
                          <w:jc w:val="left"/>
                        </w:pPr>
                        <w:r>
                          <w:t>B.</w:t>
                        </w:r>
                        <w:r>
                          <w:t xml:space="preserve"> behave</w:t>
                        </w:r>
                      </w:p>
                    </w:tc>
                    <w:tc>
                      <w:tcPr>
                        <w:tcW w:w="1483" w:type="dxa"/>
                        <w:shd w:val="clear" w:color="auto" w:fill="FFFFFF"/>
                      </w:tcPr>
                      <w:p w:rsidR="005A0F15" w:rsidRDefault="00DD00A2">
                        <w:pPr>
                          <w:pStyle w:val="Khc0"/>
                          <w:shd w:val="clear" w:color="auto" w:fill="auto"/>
                          <w:spacing w:line="240" w:lineRule="auto"/>
                          <w:ind w:left="180" w:firstLine="20"/>
                          <w:jc w:val="left"/>
                        </w:pPr>
                        <w:r>
                          <w:t>c. border</w:t>
                        </w:r>
                      </w:p>
                    </w:tc>
                    <w:tc>
                      <w:tcPr>
                        <w:tcW w:w="1757" w:type="dxa"/>
                        <w:shd w:val="clear" w:color="auto" w:fill="FFFFFF"/>
                      </w:tcPr>
                      <w:p w:rsidR="005A0F15" w:rsidRDefault="00DD00A2">
                        <w:pPr>
                          <w:pStyle w:val="Khc0"/>
                          <w:shd w:val="clear" w:color="auto" w:fill="auto"/>
                          <w:spacing w:line="240" w:lineRule="auto"/>
                          <w:ind w:left="300"/>
                          <w:jc w:val="left"/>
                        </w:pPr>
                        <w:r>
                          <w:t>D. collapse</w:t>
                        </w:r>
                      </w:p>
                    </w:tc>
                  </w:tr>
                </w:tbl>
                <w:p w:rsidR="005A0F15" w:rsidRDefault="005A0F15"/>
              </w:txbxContent>
            </v:textbox>
            <w10:wrap type="topAndBottom" anchorx="page"/>
          </v:shape>
        </w:pict>
      </w:r>
      <w:r w:rsidR="005A0F15">
        <w:pict>
          <v:shape id="_x0000_s1322" type="#_x0000_t202" style="position:absolute;margin-left:446.85pt;margin-top:199.25pt;width:347.3pt;height:14.15pt;z-index:-125829174;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spacing w:line="240" w:lineRule="auto"/>
                    <w:ind w:left="0" w:firstLine="0"/>
                  </w:pPr>
                  <w:r>
                    <w:t>2. Choose the word whose main stress is placed differently from the</w:t>
                  </w:r>
                </w:p>
              </w:txbxContent>
            </v:textbox>
            <w10:wrap type="topAndBottom" anchorx="page"/>
          </v:shape>
        </w:pict>
      </w:r>
      <w:r w:rsidR="005A0F15">
        <w:pict>
          <v:shape id="_x0000_s1324" type="#_x0000_t202" style="position:absolute;margin-left:446.15pt;margin-top:306.4pt;width:347.05pt;height:147.1pt;z-index:-125829172;mso-wrap-distance-left:418.45pt;mso-wrap-distance-top:305.4pt;mso-wrap-distance-right:43.1pt;mso-wrap-distance-bottom:7pt;mso-position-horizontal-relative:page;mso-position-vertical-relative:text" filled="f" stroked="f">
            <v:textbox style="mso-fit-shape-to-text:t" inset="0,0,0,0">
              <w:txbxContent>
                <w:p w:rsidR="005A0F15" w:rsidRDefault="00DD00A2">
                  <w:pPr>
                    <w:pStyle w:val="Tiu70"/>
                    <w:keepNext/>
                    <w:keepLines/>
                    <w:shd w:val="clear" w:color="auto" w:fill="auto"/>
                    <w:spacing w:after="0" w:line="271" w:lineRule="auto"/>
                  </w:pPr>
                  <w:bookmarkStart w:id="51" w:name="bookmark51"/>
                  <w:r>
                    <w:t>3. Choose the underline word or phrase that needs correcting.</w:t>
                  </w:r>
                  <w:bookmarkEnd w:id="51"/>
                </w:p>
                <w:p w:rsidR="005A0F15" w:rsidRDefault="00DD00A2">
                  <w:pPr>
                    <w:pStyle w:val="Vnbnnidung0"/>
                    <w:numPr>
                      <w:ilvl w:val="0"/>
                      <w:numId w:val="68"/>
                    </w:numPr>
                    <w:shd w:val="clear" w:color="auto" w:fill="auto"/>
                    <w:tabs>
                      <w:tab w:val="left" w:pos="563"/>
                    </w:tabs>
                    <w:spacing w:line="271" w:lineRule="auto"/>
                    <w:ind w:left="580" w:hanging="240"/>
                    <w:jc w:val="left"/>
                  </w:pPr>
                  <w:r>
                    <w:t xml:space="preserve">The award (A) </w:t>
                  </w:r>
                  <w:r>
                    <w:rPr>
                      <w:u w:val="single"/>
                    </w:rPr>
                    <w:t>for</w:t>
                  </w:r>
                  <w:r>
                    <w:t xml:space="preserve"> the Most Valuable Player (B) </w:t>
                  </w:r>
                  <w:r>
                    <w:rPr>
                      <w:u w:val="single"/>
                    </w:rPr>
                    <w:t>was won</w:t>
                  </w:r>
                  <w:r>
                    <w:t xml:space="preserve"> by a player (C) </w:t>
                  </w:r>
                  <w:r>
                    <w:rPr>
                      <w:u w:val="single"/>
                    </w:rPr>
                    <w:t>who</w:t>
                  </w:r>
                  <w:r>
                    <w:t xml:space="preserve"> the coaches and the entire team (D) res</w:t>
                  </w:r>
                  <w:r>
                    <w:rPr>
                      <w:u w:val="single"/>
                    </w:rPr>
                    <w:t>pects</w:t>
                  </w:r>
                  <w:r>
                    <w:t>.</w:t>
                  </w:r>
                </w:p>
                <w:p w:rsidR="005A0F15" w:rsidRDefault="00DD00A2">
                  <w:pPr>
                    <w:pStyle w:val="Vnbnnidung0"/>
                    <w:numPr>
                      <w:ilvl w:val="0"/>
                      <w:numId w:val="68"/>
                    </w:numPr>
                    <w:shd w:val="clear" w:color="auto" w:fill="auto"/>
                    <w:tabs>
                      <w:tab w:val="left" w:pos="587"/>
                    </w:tabs>
                    <w:spacing w:line="271" w:lineRule="auto"/>
                    <w:ind w:left="580" w:hanging="240"/>
                    <w:jc w:val="left"/>
                  </w:pPr>
                  <w:r>
                    <w:t xml:space="preserve">My accountant, (A) </w:t>
                  </w:r>
                  <w:r>
                    <w:rPr>
                      <w:u w:val="single"/>
                    </w:rPr>
                    <w:t>that</w:t>
                  </w:r>
                  <w:r>
                    <w:t xml:space="preserve"> understands the (B) </w:t>
                  </w:r>
                  <w:r>
                    <w:rPr>
                      <w:u w:val="single"/>
                    </w:rPr>
                    <w:t>complexities</w:t>
                  </w:r>
                  <w:r>
                    <w:t xml:space="preserve"> (C) of the tax system, (D) </w:t>
                  </w:r>
                  <w:r>
                    <w:rPr>
                      <w:u w:val="single"/>
                    </w:rPr>
                    <w:t>is doing</w:t>
                  </w:r>
                  <w:r>
                    <w:t xml:space="preserve"> my taxes this year.</w:t>
                  </w:r>
                </w:p>
                <w:p w:rsidR="005A0F15" w:rsidRDefault="00DD00A2">
                  <w:pPr>
                    <w:pStyle w:val="Vnbnnidung0"/>
                    <w:numPr>
                      <w:ilvl w:val="0"/>
                      <w:numId w:val="68"/>
                    </w:numPr>
                    <w:shd w:val="clear" w:color="auto" w:fill="auto"/>
                    <w:tabs>
                      <w:tab w:val="left" w:pos="582"/>
                    </w:tabs>
                    <w:spacing w:line="271" w:lineRule="auto"/>
                    <w:ind w:left="580" w:hanging="240"/>
                    <w:jc w:val="left"/>
                  </w:pPr>
                  <w:r>
                    <w:t xml:space="preserve">The decision, (A) </w:t>
                  </w:r>
                  <w:r>
                    <w:rPr>
                      <w:u w:val="single"/>
                    </w:rPr>
                    <w:t>which</w:t>
                  </w:r>
                  <w:r>
                    <w:t xml:space="preserve"> affected (B) </w:t>
                  </w:r>
                  <w:r>
                    <w:rPr>
                      <w:u w:val="single"/>
                    </w:rPr>
                    <w:t>over</w:t>
                  </w:r>
                  <w:r>
                    <w:t xml:space="preserve"> 200 (C) </w:t>
                  </w:r>
                  <w:r>
                    <w:rPr>
                      <w:u w:val="single"/>
                    </w:rPr>
                    <w:t>students</w:t>
                  </w:r>
                  <w:r>
                    <w:t xml:space="preserve">, was not warmly (D) </w:t>
                  </w:r>
                  <w:r>
                    <w:rPr>
                      <w:u w:val="single"/>
                    </w:rPr>
                    <w:t>receive</w:t>
                  </w:r>
                  <w:r>
                    <w:t xml:space="preserve"> in the co</w:t>
                  </w:r>
                  <w:r>
                    <w:t>mmunity.</w:t>
                  </w:r>
                </w:p>
                <w:p w:rsidR="005A0F15" w:rsidRDefault="00DD00A2">
                  <w:pPr>
                    <w:pStyle w:val="Vnbnnidung0"/>
                    <w:numPr>
                      <w:ilvl w:val="0"/>
                      <w:numId w:val="68"/>
                    </w:numPr>
                    <w:shd w:val="clear" w:color="auto" w:fill="auto"/>
                    <w:tabs>
                      <w:tab w:val="left" w:pos="592"/>
                    </w:tabs>
                    <w:spacing w:line="271" w:lineRule="auto"/>
                    <w:ind w:left="580" w:hanging="240"/>
                    <w:jc w:val="left"/>
                  </w:pPr>
                  <w:r>
                    <w:t xml:space="preserve">Our office (A) </w:t>
                  </w:r>
                  <w:r>
                    <w:rPr>
                      <w:u w:val="single"/>
                    </w:rPr>
                    <w:t>needs</w:t>
                  </w:r>
                  <w:r>
                    <w:t xml:space="preserve"> a secretary (B) </w:t>
                  </w:r>
                  <w:r>
                    <w:rPr>
                      <w:u w:val="single"/>
                    </w:rPr>
                    <w:t>whom</w:t>
                  </w:r>
                  <w:r>
                    <w:t xml:space="preserve"> knows (C) </w:t>
                  </w:r>
                  <w:r>
                    <w:rPr>
                      <w:u w:val="single"/>
                    </w:rPr>
                    <w:t>how to</w:t>
                  </w:r>
                  <w:r>
                    <w:t xml:space="preserve"> use various (D) </w:t>
                  </w:r>
                  <w:r>
                    <w:rPr>
                      <w:u w:val="single"/>
                    </w:rPr>
                    <w:t>processing programs</w:t>
                  </w:r>
                  <w:r>
                    <w:t>.</w:t>
                  </w:r>
                </w:p>
                <w:p w:rsidR="005A0F15" w:rsidRDefault="00DD00A2">
                  <w:pPr>
                    <w:pStyle w:val="Vnbnnidung0"/>
                    <w:numPr>
                      <w:ilvl w:val="0"/>
                      <w:numId w:val="68"/>
                    </w:numPr>
                    <w:shd w:val="clear" w:color="auto" w:fill="auto"/>
                    <w:tabs>
                      <w:tab w:val="left" w:pos="590"/>
                    </w:tabs>
                    <w:spacing w:line="271" w:lineRule="auto"/>
                    <w:ind w:left="580" w:hanging="240"/>
                    <w:jc w:val="left"/>
                  </w:pPr>
                  <w:r>
                    <w:t xml:space="preserve">She (A) </w:t>
                  </w:r>
                  <w:r>
                    <w:rPr>
                      <w:u w:val="single"/>
                    </w:rPr>
                    <w:t>was betrayed</w:t>
                  </w:r>
                  <w:r>
                    <w:t xml:space="preserve"> (B) </w:t>
                  </w:r>
                  <w:r>
                    <w:rPr>
                      <w:u w:val="single"/>
                    </w:rPr>
                    <w:t>by</w:t>
                  </w:r>
                  <w:r>
                    <w:t xml:space="preserve"> her daughter, (C) </w:t>
                  </w:r>
                  <w:r>
                    <w:rPr>
                      <w:u w:val="single"/>
                    </w:rPr>
                    <w:t>in whom</w:t>
                  </w:r>
                  <w:r>
                    <w:t xml:space="preserve"> she placed (D) </w:t>
                  </w:r>
                  <w:r>
                    <w:rPr>
                      <w:u w:val="single"/>
                    </w:rPr>
                    <w:t>so much trusting</w:t>
                  </w:r>
                  <w:r>
                    <w:t>.</w:t>
                  </w:r>
                </w:p>
              </w:txbxContent>
            </v:textbox>
            <w10:wrap type="topAndBottom" anchorx="page"/>
          </v:shape>
        </w:pict>
      </w:r>
      <w:r w:rsidR="005A0F15">
        <w:pict>
          <v:shape id="_x0000_s1326" type="#_x0000_t202" style="position:absolute;margin-left:811.2pt;margin-top:237.15pt;width:16.1pt;height:175.7pt;z-index:-125829170;mso-wrap-distance-left:783.5pt;mso-wrap-distance-top:236.15pt;mso-wrap-distance-bottom:47.7pt;mso-position-horizontal-relative:page;mso-position-vertical-relative:text" filled="f" stroked="f">
            <v:textbox style="layout-flow:vertical" inset="0,0,0,0">
              <w:txbxContent>
                <w:p w:rsidR="005A0F15" w:rsidRDefault="00DD00A2">
                  <w:pPr>
                    <w:pStyle w:val="Tiu60"/>
                    <w:keepNext/>
                    <w:keepLines/>
                    <w:shd w:val="clear" w:color="auto" w:fill="auto"/>
                  </w:pPr>
                  <w:bookmarkStart w:id="52" w:name="bookmark52"/>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52"/>
                </w:p>
              </w:txbxContent>
            </v:textbox>
            <w10:wrap type="topAndBottom" anchorx="page"/>
          </v:shape>
        </w:pict>
      </w:r>
    </w:p>
    <w:p w:rsidR="005A0F15" w:rsidRDefault="00DD00A2">
      <w:pPr>
        <w:pStyle w:val="Tiu70"/>
        <w:keepNext/>
        <w:keepLines/>
        <w:numPr>
          <w:ilvl w:val="0"/>
          <w:numId w:val="69"/>
        </w:numPr>
        <w:shd w:val="clear" w:color="auto" w:fill="auto"/>
        <w:tabs>
          <w:tab w:val="left" w:pos="718"/>
        </w:tabs>
        <w:spacing w:after="0" w:line="271" w:lineRule="auto"/>
        <w:ind w:left="380"/>
      </w:pPr>
      <w:r>
        <w:rPr>
          <w:noProof/>
          <w:lang w:bidi="ar-SA"/>
        </w:rPr>
        <w:drawing>
          <wp:anchor distT="0" distB="0" distL="0" distR="0" simplePos="0" relativeHeight="125829585" behindDoc="0" locked="0" layoutInCell="1" allowOverlap="1">
            <wp:simplePos x="0" y="0"/>
            <wp:positionH relativeFrom="page">
              <wp:posOffset>4955540</wp:posOffset>
            </wp:positionH>
            <wp:positionV relativeFrom="margin">
              <wp:posOffset>6013450</wp:posOffset>
            </wp:positionV>
            <wp:extent cx="457200" cy="652145"/>
            <wp:effectExtent l="0" t="0" r="0" b="0"/>
            <wp:wrapSquare wrapText="bothSides"/>
            <wp:docPr id="302" name="Shape 302"/>
            <wp:cNvGraphicFramePr/>
            <a:graphic xmlns:a="http://schemas.openxmlformats.org/drawingml/2006/main">
              <a:graphicData uri="http://schemas.openxmlformats.org/drawingml/2006/picture">
                <pic:pic xmlns:pic="http://schemas.openxmlformats.org/drawingml/2006/picture">
                  <pic:nvPicPr>
                    <pic:cNvPr id="303" name="Picture box 303"/>
                    <pic:cNvPicPr/>
                  </pic:nvPicPr>
                  <pic:blipFill>
                    <a:blip r:embed="rId64"/>
                    <a:stretch/>
                  </pic:blipFill>
                  <pic:spPr>
                    <a:xfrm>
                      <a:off x="0" y="0"/>
                      <a:ext cx="457200" cy="652145"/>
                    </a:xfrm>
                    <a:prstGeom prst="rect">
                      <a:avLst/>
                    </a:prstGeom>
                  </pic:spPr>
                </pic:pic>
              </a:graphicData>
            </a:graphic>
          </wp:anchor>
        </w:drawing>
      </w:r>
      <w:bookmarkStart w:id="53" w:name="bookmark53"/>
      <w:r>
        <w:t xml:space="preserve">Choose the </w:t>
      </w:r>
      <w:r>
        <w:t>underline word or phrase that needs correcting.</w:t>
      </w:r>
      <w:bookmarkEnd w:id="53"/>
    </w:p>
    <w:p w:rsidR="005A0F15" w:rsidRDefault="00DD00A2">
      <w:pPr>
        <w:pStyle w:val="Vnbnnidung0"/>
        <w:numPr>
          <w:ilvl w:val="0"/>
          <w:numId w:val="70"/>
        </w:numPr>
        <w:shd w:val="clear" w:color="auto" w:fill="auto"/>
        <w:tabs>
          <w:tab w:val="left" w:pos="1083"/>
        </w:tabs>
        <w:spacing w:line="271" w:lineRule="auto"/>
        <w:ind w:left="980" w:hanging="240"/>
        <w:jc w:val="left"/>
        <w:sectPr w:rsidR="005A0F15">
          <w:pgSz w:w="16840" w:h="11900" w:orient="landscape"/>
          <w:pgMar w:top="815" w:right="942" w:bottom="776" w:left="8524" w:header="0" w:footer="3" w:gutter="0"/>
          <w:cols w:space="720"/>
          <w:noEndnote/>
          <w:docGrid w:linePitch="360"/>
        </w:sectPr>
      </w:pPr>
      <w:r>
        <w:t xml:space="preserve">We can expect (A) </w:t>
      </w:r>
      <w:r>
        <w:rPr>
          <w:u w:val="single"/>
        </w:rPr>
        <w:t>seeing</w:t>
      </w:r>
      <w:r>
        <w:t xml:space="preserve"> an improvement (B) in the weather (C) </w:t>
      </w:r>
      <w:r>
        <w:rPr>
          <w:u w:val="single"/>
        </w:rPr>
        <w:t xml:space="preserve">over </w:t>
      </w:r>
      <w:r>
        <w:t xml:space="preserve">the next (D) </w:t>
      </w:r>
      <w:r>
        <w:rPr>
          <w:u w:val="single"/>
        </w:rPr>
        <w:t>few</w:t>
      </w:r>
      <w:r>
        <w:t xml:space="preserve"> days.</w:t>
      </w:r>
    </w:p>
    <w:p w:rsidR="005A0F15" w:rsidRDefault="005A0F15">
      <w:pPr>
        <w:spacing w:line="14" w:lineRule="exact"/>
      </w:pPr>
      <w:r>
        <w:lastRenderedPageBreak/>
        <w:pict>
          <v:shape id="_x0000_s1330" type="#_x0000_t202" style="position:absolute;margin-left:33.55pt;margin-top:215.05pt;width:16.8pt;height:175.7pt;z-index:-125829167;mso-wrap-distance-left:7pt;mso-wrap-distance-right:7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r>
        <w:pict>
          <v:shape id="_x0000_s1332" type="#_x0000_t202" style="position:absolute;margin-left:82.75pt;margin-top:330pt;width:301.9pt;height:131.3pt;z-index:-125829165;mso-wrap-distance-top:11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646"/>
                    <w:gridCol w:w="1502"/>
                    <w:gridCol w:w="1594"/>
                    <w:gridCol w:w="1296"/>
                  </w:tblGrid>
                  <w:tr w:rsidR="005A0F15">
                    <w:tblPrEx>
                      <w:tblCellMar>
                        <w:top w:w="0" w:type="dxa"/>
                        <w:bottom w:w="0" w:type="dxa"/>
                      </w:tblCellMar>
                    </w:tblPrEx>
                    <w:trPr>
                      <w:trHeight w:hRule="exact" w:val="250"/>
                      <w:tblHeader/>
                    </w:trPr>
                    <w:tc>
                      <w:tcPr>
                        <w:tcW w:w="1646" w:type="dxa"/>
                        <w:shd w:val="clear" w:color="auto" w:fill="FFFFFF"/>
                      </w:tcPr>
                      <w:p w:rsidR="005A0F15" w:rsidRDefault="00DD00A2">
                        <w:pPr>
                          <w:pStyle w:val="Khc0"/>
                          <w:shd w:val="clear" w:color="auto" w:fill="auto"/>
                          <w:spacing w:line="240" w:lineRule="auto"/>
                          <w:jc w:val="left"/>
                        </w:pPr>
                        <w:r>
                          <w:t>1) A. volcano</w:t>
                        </w:r>
                      </w:p>
                    </w:tc>
                    <w:tc>
                      <w:tcPr>
                        <w:tcW w:w="1502" w:type="dxa"/>
                        <w:shd w:val="clear" w:color="auto" w:fill="FFFFFF"/>
                      </w:tcPr>
                      <w:p w:rsidR="005A0F15" w:rsidRDefault="00DD00A2">
                        <w:pPr>
                          <w:pStyle w:val="Khc0"/>
                          <w:shd w:val="clear" w:color="auto" w:fill="auto"/>
                          <w:spacing w:line="240" w:lineRule="auto"/>
                          <w:ind w:left="160"/>
                          <w:jc w:val="left"/>
                        </w:pPr>
                        <w:r>
                          <w:t>B. volcanoes</w:t>
                        </w:r>
                      </w:p>
                    </w:tc>
                    <w:tc>
                      <w:tcPr>
                        <w:tcW w:w="1594" w:type="dxa"/>
                        <w:shd w:val="clear" w:color="auto" w:fill="FFFFFF"/>
                      </w:tcPr>
                      <w:p w:rsidR="005A0F15" w:rsidRDefault="00DD00A2">
                        <w:pPr>
                          <w:pStyle w:val="Khc0"/>
                          <w:shd w:val="clear" w:color="auto" w:fill="auto"/>
                          <w:spacing w:line="240" w:lineRule="auto"/>
                          <w:ind w:left="240"/>
                          <w:jc w:val="left"/>
                        </w:pPr>
                        <w:r>
                          <w:rPr>
                            <w:sz w:val="24"/>
                            <w:szCs w:val="24"/>
                          </w:rPr>
                          <w:t xml:space="preserve">c. </w:t>
                        </w:r>
                        <w:r>
                          <w:t>volcanism</w:t>
                        </w:r>
                      </w:p>
                    </w:tc>
                    <w:tc>
                      <w:tcPr>
                        <w:tcW w:w="1296" w:type="dxa"/>
                        <w:shd w:val="clear" w:color="auto" w:fill="FFFFFF"/>
                      </w:tcPr>
                      <w:p w:rsidR="005A0F15" w:rsidRDefault="00DD00A2">
                        <w:pPr>
                          <w:pStyle w:val="Khc0"/>
                          <w:shd w:val="clear" w:color="auto" w:fill="auto"/>
                          <w:spacing w:line="240" w:lineRule="auto"/>
                          <w:ind w:left="220"/>
                          <w:jc w:val="left"/>
                        </w:pPr>
                        <w:r>
                          <w:t xml:space="preserve">D. </w:t>
                        </w:r>
                        <w:r>
                          <w:t>volcanic</w:t>
                        </w:r>
                      </w:p>
                    </w:tc>
                  </w:tr>
                  <w:tr w:rsidR="005A0F15">
                    <w:tblPrEx>
                      <w:tblCellMar>
                        <w:top w:w="0" w:type="dxa"/>
                        <w:bottom w:w="0" w:type="dxa"/>
                      </w:tblCellMar>
                    </w:tblPrEx>
                    <w:trPr>
                      <w:trHeight w:hRule="exact" w:val="278"/>
                    </w:trPr>
                    <w:tc>
                      <w:tcPr>
                        <w:tcW w:w="1646" w:type="dxa"/>
                        <w:shd w:val="clear" w:color="auto" w:fill="FFFFFF"/>
                        <w:vAlign w:val="bottom"/>
                      </w:tcPr>
                      <w:p w:rsidR="005A0F15" w:rsidRDefault="00DD00A2">
                        <w:pPr>
                          <w:pStyle w:val="Khc0"/>
                          <w:shd w:val="clear" w:color="auto" w:fill="auto"/>
                          <w:spacing w:line="240" w:lineRule="auto"/>
                          <w:jc w:val="left"/>
                        </w:pPr>
                        <w:r>
                          <w:t>2) A. erupt</w:t>
                        </w:r>
                      </w:p>
                    </w:tc>
                    <w:tc>
                      <w:tcPr>
                        <w:tcW w:w="1502" w:type="dxa"/>
                        <w:shd w:val="clear" w:color="auto" w:fill="FFFFFF"/>
                        <w:vAlign w:val="bottom"/>
                      </w:tcPr>
                      <w:p w:rsidR="005A0F15" w:rsidRDefault="00DD00A2">
                        <w:pPr>
                          <w:pStyle w:val="Khc0"/>
                          <w:shd w:val="clear" w:color="auto" w:fill="auto"/>
                          <w:spacing w:line="240" w:lineRule="auto"/>
                          <w:ind w:left="160"/>
                          <w:jc w:val="left"/>
                        </w:pPr>
                        <w:r>
                          <w:t>B. erupting</w:t>
                        </w:r>
                      </w:p>
                    </w:tc>
                    <w:tc>
                      <w:tcPr>
                        <w:tcW w:w="1594" w:type="dxa"/>
                        <w:shd w:val="clear" w:color="auto" w:fill="FFFFFF"/>
                        <w:vAlign w:val="bottom"/>
                      </w:tcPr>
                      <w:p w:rsidR="005A0F15" w:rsidRDefault="00DD00A2">
                        <w:pPr>
                          <w:pStyle w:val="Khc0"/>
                          <w:shd w:val="clear" w:color="auto" w:fill="auto"/>
                          <w:spacing w:line="240" w:lineRule="auto"/>
                          <w:ind w:left="240"/>
                          <w:jc w:val="left"/>
                        </w:pPr>
                        <w:r>
                          <w:t>c. eruption</w:t>
                        </w:r>
                      </w:p>
                    </w:tc>
                    <w:tc>
                      <w:tcPr>
                        <w:tcW w:w="1296" w:type="dxa"/>
                        <w:shd w:val="clear" w:color="auto" w:fill="FFFFFF"/>
                        <w:vAlign w:val="bottom"/>
                      </w:tcPr>
                      <w:p w:rsidR="005A0F15" w:rsidRDefault="00DD00A2">
                        <w:pPr>
                          <w:pStyle w:val="Khc0"/>
                          <w:shd w:val="clear" w:color="auto" w:fill="auto"/>
                          <w:spacing w:line="240" w:lineRule="auto"/>
                          <w:ind w:left="220"/>
                          <w:jc w:val="left"/>
                        </w:pPr>
                        <w:r>
                          <w:t>D. erupts</w:t>
                        </w:r>
                      </w:p>
                    </w:tc>
                  </w:tr>
                  <w:tr w:rsidR="005A0F15">
                    <w:tblPrEx>
                      <w:tblCellMar>
                        <w:top w:w="0" w:type="dxa"/>
                        <w:bottom w:w="0" w:type="dxa"/>
                      </w:tblCellMar>
                    </w:tblPrEx>
                    <w:trPr>
                      <w:trHeight w:hRule="exact" w:val="254"/>
                    </w:trPr>
                    <w:tc>
                      <w:tcPr>
                        <w:tcW w:w="1646" w:type="dxa"/>
                        <w:shd w:val="clear" w:color="auto" w:fill="FFFFFF"/>
                      </w:tcPr>
                      <w:p w:rsidR="005A0F15" w:rsidRDefault="00DD00A2">
                        <w:pPr>
                          <w:pStyle w:val="Khc0"/>
                          <w:shd w:val="clear" w:color="auto" w:fill="auto"/>
                          <w:spacing w:line="240" w:lineRule="auto"/>
                          <w:jc w:val="left"/>
                        </w:pPr>
                        <w:r>
                          <w:t>3) A. series</w:t>
                        </w:r>
                      </w:p>
                    </w:tc>
                    <w:tc>
                      <w:tcPr>
                        <w:tcW w:w="1502" w:type="dxa"/>
                        <w:shd w:val="clear" w:color="auto" w:fill="FFFFFF"/>
                      </w:tcPr>
                      <w:p w:rsidR="005A0F15" w:rsidRDefault="00DD00A2">
                        <w:pPr>
                          <w:pStyle w:val="Khc0"/>
                          <w:shd w:val="clear" w:color="auto" w:fill="auto"/>
                          <w:spacing w:line="240" w:lineRule="auto"/>
                          <w:ind w:left="160"/>
                          <w:jc w:val="left"/>
                        </w:pPr>
                        <w:r>
                          <w:t>B. way</w:t>
                        </w:r>
                      </w:p>
                    </w:tc>
                    <w:tc>
                      <w:tcPr>
                        <w:tcW w:w="1594" w:type="dxa"/>
                        <w:shd w:val="clear" w:color="auto" w:fill="FFFFFF"/>
                      </w:tcPr>
                      <w:p w:rsidR="005A0F15" w:rsidRDefault="00DD00A2">
                        <w:pPr>
                          <w:pStyle w:val="Khc0"/>
                          <w:shd w:val="clear" w:color="auto" w:fill="auto"/>
                          <w:spacing w:line="240" w:lineRule="auto"/>
                          <w:ind w:left="240"/>
                          <w:jc w:val="left"/>
                        </w:pPr>
                        <w:r>
                          <w:rPr>
                            <w:sz w:val="24"/>
                            <w:szCs w:val="24"/>
                          </w:rPr>
                          <w:t xml:space="preserve">c. </w:t>
                        </w:r>
                        <w:r>
                          <w:t>chain</w:t>
                        </w:r>
                      </w:p>
                    </w:tc>
                    <w:tc>
                      <w:tcPr>
                        <w:tcW w:w="1296" w:type="dxa"/>
                        <w:shd w:val="clear" w:color="auto" w:fill="FFFFFF"/>
                      </w:tcPr>
                      <w:p w:rsidR="005A0F15" w:rsidRDefault="00DD00A2">
                        <w:pPr>
                          <w:pStyle w:val="Khc0"/>
                          <w:shd w:val="clear" w:color="auto" w:fill="auto"/>
                          <w:spacing w:line="240" w:lineRule="auto"/>
                          <w:ind w:left="220"/>
                          <w:jc w:val="left"/>
                        </w:pPr>
                        <w:r>
                          <w:t>D. region</w:t>
                        </w:r>
                      </w:p>
                    </w:tc>
                  </w:tr>
                  <w:tr w:rsidR="005A0F15">
                    <w:tblPrEx>
                      <w:tblCellMar>
                        <w:top w:w="0" w:type="dxa"/>
                        <w:bottom w:w="0" w:type="dxa"/>
                      </w:tblCellMar>
                    </w:tblPrEx>
                    <w:trPr>
                      <w:trHeight w:hRule="exact" w:val="269"/>
                    </w:trPr>
                    <w:tc>
                      <w:tcPr>
                        <w:tcW w:w="1646" w:type="dxa"/>
                        <w:shd w:val="clear" w:color="auto" w:fill="FFFFFF"/>
                        <w:vAlign w:val="bottom"/>
                      </w:tcPr>
                      <w:p w:rsidR="005A0F15" w:rsidRDefault="00DD00A2">
                        <w:pPr>
                          <w:pStyle w:val="Khc0"/>
                          <w:shd w:val="clear" w:color="auto" w:fill="auto"/>
                          <w:spacing w:line="240" w:lineRule="auto"/>
                          <w:jc w:val="left"/>
                        </w:pPr>
                        <w:r>
                          <w:t>4) A. care</w:t>
                        </w:r>
                      </w:p>
                    </w:tc>
                    <w:tc>
                      <w:tcPr>
                        <w:tcW w:w="1502" w:type="dxa"/>
                        <w:shd w:val="clear" w:color="auto" w:fill="FFFFFF"/>
                        <w:vAlign w:val="bottom"/>
                      </w:tcPr>
                      <w:p w:rsidR="005A0F15" w:rsidRDefault="00DD00A2">
                        <w:pPr>
                          <w:pStyle w:val="Khc0"/>
                          <w:shd w:val="clear" w:color="auto" w:fill="auto"/>
                          <w:spacing w:line="240" w:lineRule="auto"/>
                          <w:ind w:left="160"/>
                          <w:jc w:val="left"/>
                        </w:pPr>
                        <w:r>
                          <w:t>B. caring</w:t>
                        </w:r>
                      </w:p>
                    </w:tc>
                    <w:tc>
                      <w:tcPr>
                        <w:tcW w:w="1594" w:type="dxa"/>
                        <w:shd w:val="clear" w:color="auto" w:fill="FFFFFF"/>
                        <w:vAlign w:val="bottom"/>
                      </w:tcPr>
                      <w:p w:rsidR="005A0F15" w:rsidRDefault="00DD00A2">
                        <w:pPr>
                          <w:pStyle w:val="Khc0"/>
                          <w:shd w:val="clear" w:color="auto" w:fill="auto"/>
                          <w:spacing w:line="240" w:lineRule="auto"/>
                          <w:ind w:left="240"/>
                          <w:jc w:val="left"/>
                        </w:pPr>
                        <w:r>
                          <w:rPr>
                            <w:sz w:val="24"/>
                            <w:szCs w:val="24"/>
                          </w:rPr>
                          <w:t xml:space="preserve">c. </w:t>
                        </w:r>
                        <w:r>
                          <w:t>careful</w:t>
                        </w:r>
                      </w:p>
                    </w:tc>
                    <w:tc>
                      <w:tcPr>
                        <w:tcW w:w="1296" w:type="dxa"/>
                        <w:shd w:val="clear" w:color="auto" w:fill="FFFFFF"/>
                        <w:vAlign w:val="bottom"/>
                      </w:tcPr>
                      <w:p w:rsidR="005A0F15" w:rsidRDefault="00DD00A2">
                        <w:pPr>
                          <w:pStyle w:val="Khc0"/>
                          <w:shd w:val="clear" w:color="auto" w:fill="auto"/>
                          <w:spacing w:line="240" w:lineRule="auto"/>
                          <w:ind w:left="220"/>
                          <w:jc w:val="left"/>
                        </w:pPr>
                        <w:r>
                          <w:t>D. carefully</w:t>
                        </w:r>
                      </w:p>
                    </w:tc>
                  </w:tr>
                  <w:tr w:rsidR="005A0F15">
                    <w:tblPrEx>
                      <w:tblCellMar>
                        <w:top w:w="0" w:type="dxa"/>
                        <w:bottom w:w="0" w:type="dxa"/>
                      </w:tblCellMar>
                    </w:tblPrEx>
                    <w:trPr>
                      <w:trHeight w:hRule="exact" w:val="254"/>
                    </w:trPr>
                    <w:tc>
                      <w:tcPr>
                        <w:tcW w:w="1646" w:type="dxa"/>
                        <w:shd w:val="clear" w:color="auto" w:fill="FFFFFF"/>
                      </w:tcPr>
                      <w:p w:rsidR="005A0F15" w:rsidRDefault="00DD00A2">
                        <w:pPr>
                          <w:pStyle w:val="Khc0"/>
                          <w:shd w:val="clear" w:color="auto" w:fill="auto"/>
                          <w:spacing w:line="240" w:lineRule="auto"/>
                          <w:jc w:val="left"/>
                        </w:pPr>
                        <w:r>
                          <w:t>5) A. however</w:t>
                        </w:r>
                      </w:p>
                    </w:tc>
                    <w:tc>
                      <w:tcPr>
                        <w:tcW w:w="1502" w:type="dxa"/>
                        <w:shd w:val="clear" w:color="auto" w:fill="FFFFFF"/>
                      </w:tcPr>
                      <w:p w:rsidR="005A0F15" w:rsidRDefault="00DD00A2">
                        <w:pPr>
                          <w:pStyle w:val="Khc0"/>
                          <w:shd w:val="clear" w:color="auto" w:fill="auto"/>
                          <w:spacing w:line="240" w:lineRule="auto"/>
                          <w:ind w:left="160"/>
                          <w:jc w:val="left"/>
                        </w:pPr>
                        <w:r>
                          <w:t>B. moreover</w:t>
                        </w:r>
                      </w:p>
                    </w:tc>
                    <w:tc>
                      <w:tcPr>
                        <w:tcW w:w="1594" w:type="dxa"/>
                        <w:shd w:val="clear" w:color="auto" w:fill="FFFFFF"/>
                      </w:tcPr>
                      <w:p w:rsidR="005A0F15" w:rsidRDefault="00DD00A2">
                        <w:pPr>
                          <w:pStyle w:val="Khc0"/>
                          <w:shd w:val="clear" w:color="auto" w:fill="auto"/>
                          <w:spacing w:line="240" w:lineRule="auto"/>
                          <w:ind w:left="240"/>
                          <w:jc w:val="left"/>
                        </w:pPr>
                        <w:r>
                          <w:rPr>
                            <w:sz w:val="24"/>
                            <w:szCs w:val="24"/>
                          </w:rPr>
                          <w:t xml:space="preserve">c. </w:t>
                        </w:r>
                        <w:r>
                          <w:t>now that</w:t>
                        </w:r>
                      </w:p>
                    </w:tc>
                    <w:tc>
                      <w:tcPr>
                        <w:tcW w:w="1296" w:type="dxa"/>
                        <w:shd w:val="clear" w:color="auto" w:fill="FFFFFF"/>
                      </w:tcPr>
                      <w:p w:rsidR="005A0F15" w:rsidRDefault="00DD00A2">
                        <w:pPr>
                          <w:pStyle w:val="Khc0"/>
                          <w:shd w:val="clear" w:color="auto" w:fill="auto"/>
                          <w:spacing w:line="240" w:lineRule="auto"/>
                          <w:ind w:left="220"/>
                          <w:jc w:val="left"/>
                        </w:pPr>
                        <w:r>
                          <w:t>D. besides</w:t>
                        </w:r>
                      </w:p>
                    </w:tc>
                  </w:tr>
                  <w:tr w:rsidR="005A0F15">
                    <w:tblPrEx>
                      <w:tblCellMar>
                        <w:top w:w="0" w:type="dxa"/>
                        <w:bottom w:w="0" w:type="dxa"/>
                      </w:tblCellMar>
                    </w:tblPrEx>
                    <w:trPr>
                      <w:trHeight w:hRule="exact" w:val="278"/>
                    </w:trPr>
                    <w:tc>
                      <w:tcPr>
                        <w:tcW w:w="1646" w:type="dxa"/>
                        <w:shd w:val="clear" w:color="auto" w:fill="FFFFFF"/>
                        <w:vAlign w:val="bottom"/>
                      </w:tcPr>
                      <w:p w:rsidR="005A0F15" w:rsidRDefault="00DD00A2">
                        <w:pPr>
                          <w:pStyle w:val="Khc0"/>
                          <w:shd w:val="clear" w:color="auto" w:fill="auto"/>
                          <w:spacing w:line="240" w:lineRule="auto"/>
                          <w:jc w:val="left"/>
                        </w:pPr>
                        <w:r>
                          <w:t>6) A. clear</w:t>
                        </w:r>
                      </w:p>
                    </w:tc>
                    <w:tc>
                      <w:tcPr>
                        <w:tcW w:w="1502" w:type="dxa"/>
                        <w:shd w:val="clear" w:color="auto" w:fill="FFFFFF"/>
                        <w:vAlign w:val="bottom"/>
                      </w:tcPr>
                      <w:p w:rsidR="005A0F15" w:rsidRDefault="00DD00A2">
                        <w:pPr>
                          <w:pStyle w:val="Khc0"/>
                          <w:shd w:val="clear" w:color="auto" w:fill="auto"/>
                          <w:spacing w:line="240" w:lineRule="auto"/>
                          <w:ind w:left="160"/>
                          <w:jc w:val="left"/>
                        </w:pPr>
                        <w:r>
                          <w:t>B. clearly</w:t>
                        </w:r>
                      </w:p>
                    </w:tc>
                    <w:tc>
                      <w:tcPr>
                        <w:tcW w:w="1594" w:type="dxa"/>
                        <w:shd w:val="clear" w:color="auto" w:fill="FFFFFF"/>
                        <w:vAlign w:val="bottom"/>
                      </w:tcPr>
                      <w:p w:rsidR="005A0F15" w:rsidRDefault="00DD00A2">
                        <w:pPr>
                          <w:pStyle w:val="Khc0"/>
                          <w:shd w:val="clear" w:color="auto" w:fill="auto"/>
                          <w:spacing w:line="240" w:lineRule="auto"/>
                          <w:ind w:left="240"/>
                          <w:jc w:val="left"/>
                        </w:pPr>
                        <w:r>
                          <w:rPr>
                            <w:sz w:val="24"/>
                            <w:szCs w:val="24"/>
                          </w:rPr>
                          <w:t xml:space="preserve">c. </w:t>
                        </w:r>
                        <w:r>
                          <w:t>cleard</w:t>
                        </w:r>
                      </w:p>
                    </w:tc>
                    <w:tc>
                      <w:tcPr>
                        <w:tcW w:w="1296" w:type="dxa"/>
                        <w:shd w:val="clear" w:color="auto" w:fill="FFFFFF"/>
                        <w:vAlign w:val="bottom"/>
                      </w:tcPr>
                      <w:p w:rsidR="005A0F15" w:rsidRDefault="00DD00A2">
                        <w:pPr>
                          <w:pStyle w:val="Khc0"/>
                          <w:shd w:val="clear" w:color="auto" w:fill="auto"/>
                          <w:spacing w:line="240" w:lineRule="auto"/>
                          <w:ind w:left="220"/>
                          <w:jc w:val="left"/>
                        </w:pPr>
                        <w:r>
                          <w:t>D. clearing</w:t>
                        </w:r>
                      </w:p>
                    </w:tc>
                  </w:tr>
                  <w:tr w:rsidR="005A0F15">
                    <w:tblPrEx>
                      <w:tblCellMar>
                        <w:top w:w="0" w:type="dxa"/>
                        <w:bottom w:w="0" w:type="dxa"/>
                      </w:tblCellMar>
                    </w:tblPrEx>
                    <w:trPr>
                      <w:trHeight w:hRule="exact" w:val="254"/>
                    </w:trPr>
                    <w:tc>
                      <w:tcPr>
                        <w:tcW w:w="1646" w:type="dxa"/>
                        <w:shd w:val="clear" w:color="auto" w:fill="FFFFFF"/>
                      </w:tcPr>
                      <w:p w:rsidR="005A0F15" w:rsidRDefault="00DD00A2">
                        <w:pPr>
                          <w:pStyle w:val="Khc0"/>
                          <w:shd w:val="clear" w:color="auto" w:fill="auto"/>
                          <w:spacing w:line="240" w:lineRule="auto"/>
                          <w:jc w:val="left"/>
                        </w:pPr>
                        <w:r>
                          <w:t>7) A. to</w:t>
                        </w:r>
                      </w:p>
                    </w:tc>
                    <w:tc>
                      <w:tcPr>
                        <w:tcW w:w="1502" w:type="dxa"/>
                        <w:shd w:val="clear" w:color="auto" w:fill="FFFFFF"/>
                      </w:tcPr>
                      <w:p w:rsidR="005A0F15" w:rsidRDefault="00DD00A2">
                        <w:pPr>
                          <w:pStyle w:val="Khc0"/>
                          <w:shd w:val="clear" w:color="auto" w:fill="auto"/>
                          <w:spacing w:line="240" w:lineRule="auto"/>
                          <w:ind w:left="160"/>
                          <w:jc w:val="left"/>
                        </w:pPr>
                        <w:r>
                          <w:t>B. for</w:t>
                        </w:r>
                      </w:p>
                    </w:tc>
                    <w:tc>
                      <w:tcPr>
                        <w:tcW w:w="1594" w:type="dxa"/>
                        <w:shd w:val="clear" w:color="auto" w:fill="FFFFFF"/>
                      </w:tcPr>
                      <w:p w:rsidR="005A0F15" w:rsidRDefault="00DD00A2">
                        <w:pPr>
                          <w:pStyle w:val="Khc0"/>
                          <w:shd w:val="clear" w:color="auto" w:fill="auto"/>
                          <w:spacing w:line="240" w:lineRule="auto"/>
                          <w:ind w:left="240"/>
                          <w:jc w:val="left"/>
                        </w:pPr>
                        <w:r>
                          <w:t>c. on</w:t>
                        </w:r>
                      </w:p>
                    </w:tc>
                    <w:tc>
                      <w:tcPr>
                        <w:tcW w:w="1296" w:type="dxa"/>
                        <w:shd w:val="clear" w:color="auto" w:fill="FFFFFF"/>
                      </w:tcPr>
                      <w:p w:rsidR="005A0F15" w:rsidRDefault="00DD00A2">
                        <w:pPr>
                          <w:pStyle w:val="Khc0"/>
                          <w:shd w:val="clear" w:color="auto" w:fill="auto"/>
                          <w:spacing w:line="240" w:lineRule="auto"/>
                          <w:ind w:left="220"/>
                          <w:jc w:val="left"/>
                        </w:pPr>
                        <w:r>
                          <w:t>D. of</w:t>
                        </w:r>
                      </w:p>
                    </w:tc>
                  </w:tr>
                  <w:tr w:rsidR="005A0F15">
                    <w:tblPrEx>
                      <w:tblCellMar>
                        <w:top w:w="0" w:type="dxa"/>
                        <w:bottom w:w="0" w:type="dxa"/>
                      </w:tblCellMar>
                    </w:tblPrEx>
                    <w:trPr>
                      <w:trHeight w:hRule="exact" w:val="259"/>
                    </w:trPr>
                    <w:tc>
                      <w:tcPr>
                        <w:tcW w:w="1646" w:type="dxa"/>
                        <w:shd w:val="clear" w:color="auto" w:fill="FFFFFF"/>
                      </w:tcPr>
                      <w:p w:rsidR="005A0F15" w:rsidRDefault="00DD00A2">
                        <w:pPr>
                          <w:pStyle w:val="Khc0"/>
                          <w:shd w:val="clear" w:color="auto" w:fill="auto"/>
                          <w:spacing w:line="240" w:lineRule="auto"/>
                          <w:jc w:val="left"/>
                        </w:pPr>
                        <w:r>
                          <w:t>8) A. most of the</w:t>
                        </w:r>
                      </w:p>
                    </w:tc>
                    <w:tc>
                      <w:tcPr>
                        <w:tcW w:w="1502" w:type="dxa"/>
                        <w:shd w:val="clear" w:color="auto" w:fill="FFFFFF"/>
                      </w:tcPr>
                      <w:p w:rsidR="005A0F15" w:rsidRDefault="00DD00A2">
                        <w:pPr>
                          <w:pStyle w:val="Khc0"/>
                          <w:shd w:val="clear" w:color="auto" w:fill="auto"/>
                          <w:spacing w:line="240" w:lineRule="auto"/>
                          <w:ind w:left="160"/>
                          <w:jc w:val="left"/>
                        </w:pPr>
                        <w:r>
                          <w:t>B. most the</w:t>
                        </w:r>
                      </w:p>
                    </w:tc>
                    <w:tc>
                      <w:tcPr>
                        <w:tcW w:w="1594" w:type="dxa"/>
                        <w:shd w:val="clear" w:color="auto" w:fill="FFFFFF"/>
                      </w:tcPr>
                      <w:p w:rsidR="005A0F15" w:rsidRDefault="00DD00A2">
                        <w:pPr>
                          <w:pStyle w:val="Khc0"/>
                          <w:shd w:val="clear" w:color="auto" w:fill="auto"/>
                          <w:spacing w:line="240" w:lineRule="auto"/>
                          <w:ind w:left="240"/>
                          <w:jc w:val="left"/>
                        </w:pPr>
                        <w:r>
                          <w:t>c. the most</w:t>
                        </w:r>
                      </w:p>
                    </w:tc>
                    <w:tc>
                      <w:tcPr>
                        <w:tcW w:w="1296" w:type="dxa"/>
                        <w:shd w:val="clear" w:color="auto" w:fill="FFFFFF"/>
                      </w:tcPr>
                      <w:p w:rsidR="005A0F15" w:rsidRDefault="00DD00A2">
                        <w:pPr>
                          <w:pStyle w:val="Khc0"/>
                          <w:shd w:val="clear" w:color="auto" w:fill="auto"/>
                          <w:spacing w:line="240" w:lineRule="auto"/>
                          <w:ind w:left="220"/>
                          <w:jc w:val="left"/>
                        </w:pPr>
                        <w:r>
                          <w:t>D. most of</w:t>
                        </w:r>
                      </w:p>
                    </w:tc>
                  </w:tr>
                  <w:tr w:rsidR="005A0F15">
                    <w:tblPrEx>
                      <w:tblCellMar>
                        <w:top w:w="0" w:type="dxa"/>
                        <w:bottom w:w="0" w:type="dxa"/>
                      </w:tblCellMar>
                    </w:tblPrEx>
                    <w:trPr>
                      <w:trHeight w:hRule="exact" w:val="278"/>
                    </w:trPr>
                    <w:tc>
                      <w:tcPr>
                        <w:tcW w:w="1646" w:type="dxa"/>
                        <w:shd w:val="clear" w:color="auto" w:fill="FFFFFF"/>
                      </w:tcPr>
                      <w:p w:rsidR="005A0F15" w:rsidRDefault="00DD00A2">
                        <w:pPr>
                          <w:pStyle w:val="Khc0"/>
                          <w:shd w:val="clear" w:color="auto" w:fill="auto"/>
                          <w:spacing w:line="240" w:lineRule="auto"/>
                          <w:jc w:val="left"/>
                        </w:pPr>
                        <w:r>
                          <w:t>9) A. leaving</w:t>
                        </w:r>
                      </w:p>
                    </w:tc>
                    <w:tc>
                      <w:tcPr>
                        <w:tcW w:w="1502" w:type="dxa"/>
                        <w:shd w:val="clear" w:color="auto" w:fill="FFFFFF"/>
                      </w:tcPr>
                      <w:p w:rsidR="005A0F15" w:rsidRDefault="00DD00A2">
                        <w:pPr>
                          <w:pStyle w:val="Khc0"/>
                          <w:shd w:val="clear" w:color="auto" w:fill="auto"/>
                          <w:spacing w:line="240" w:lineRule="auto"/>
                          <w:ind w:left="160"/>
                          <w:jc w:val="left"/>
                        </w:pPr>
                        <w:r>
                          <w:t>B. will leave</w:t>
                        </w:r>
                      </w:p>
                    </w:tc>
                    <w:tc>
                      <w:tcPr>
                        <w:tcW w:w="1594" w:type="dxa"/>
                        <w:shd w:val="clear" w:color="auto" w:fill="FFFFFF"/>
                      </w:tcPr>
                      <w:p w:rsidR="005A0F15" w:rsidRDefault="00DD00A2">
                        <w:pPr>
                          <w:pStyle w:val="Khc0"/>
                          <w:shd w:val="clear" w:color="auto" w:fill="auto"/>
                          <w:spacing w:line="240" w:lineRule="auto"/>
                          <w:ind w:left="240"/>
                          <w:jc w:val="left"/>
                        </w:pPr>
                        <w:r>
                          <w:t>c. leaves</w:t>
                        </w:r>
                      </w:p>
                    </w:tc>
                    <w:tc>
                      <w:tcPr>
                        <w:tcW w:w="1296" w:type="dxa"/>
                        <w:shd w:val="clear" w:color="auto" w:fill="FFFFFF"/>
                      </w:tcPr>
                      <w:p w:rsidR="005A0F15" w:rsidRDefault="00DD00A2">
                        <w:pPr>
                          <w:pStyle w:val="Khc0"/>
                          <w:shd w:val="clear" w:color="auto" w:fill="auto"/>
                          <w:spacing w:line="240" w:lineRule="auto"/>
                          <w:ind w:left="220"/>
                          <w:jc w:val="left"/>
                        </w:pPr>
                        <w:r>
                          <w:t>D. leave</w:t>
                        </w:r>
                      </w:p>
                    </w:tc>
                  </w:tr>
                  <w:tr w:rsidR="005A0F15">
                    <w:tblPrEx>
                      <w:tblCellMar>
                        <w:top w:w="0" w:type="dxa"/>
                        <w:bottom w:w="0" w:type="dxa"/>
                      </w:tblCellMar>
                    </w:tblPrEx>
                    <w:trPr>
                      <w:trHeight w:hRule="exact" w:val="250"/>
                    </w:trPr>
                    <w:tc>
                      <w:tcPr>
                        <w:tcW w:w="1646" w:type="dxa"/>
                        <w:shd w:val="clear" w:color="auto" w:fill="FFFFFF"/>
                        <w:vAlign w:val="bottom"/>
                      </w:tcPr>
                      <w:p w:rsidR="005A0F15" w:rsidRDefault="00DD00A2">
                        <w:pPr>
                          <w:pStyle w:val="Khc0"/>
                          <w:shd w:val="clear" w:color="auto" w:fill="auto"/>
                          <w:spacing w:line="240" w:lineRule="auto"/>
                          <w:jc w:val="left"/>
                        </w:pPr>
                        <w:r>
                          <w:t>10) A. ruler</w:t>
                        </w:r>
                      </w:p>
                    </w:tc>
                    <w:tc>
                      <w:tcPr>
                        <w:tcW w:w="1502" w:type="dxa"/>
                        <w:shd w:val="clear" w:color="auto" w:fill="FFFFFF"/>
                        <w:vAlign w:val="bottom"/>
                      </w:tcPr>
                      <w:p w:rsidR="005A0F15" w:rsidRDefault="00DD00A2">
                        <w:pPr>
                          <w:pStyle w:val="Khc0"/>
                          <w:shd w:val="clear" w:color="auto" w:fill="auto"/>
                          <w:spacing w:line="240" w:lineRule="auto"/>
                          <w:ind w:left="160"/>
                          <w:jc w:val="left"/>
                        </w:pPr>
                        <w:r>
                          <w:t>B.resources</w:t>
                        </w:r>
                      </w:p>
                    </w:tc>
                    <w:tc>
                      <w:tcPr>
                        <w:tcW w:w="1594" w:type="dxa"/>
                        <w:shd w:val="clear" w:color="auto" w:fill="FFFFFF"/>
                        <w:vAlign w:val="bottom"/>
                      </w:tcPr>
                      <w:p w:rsidR="005A0F15" w:rsidRDefault="00DD00A2">
                        <w:pPr>
                          <w:pStyle w:val="Khc0"/>
                          <w:shd w:val="clear" w:color="auto" w:fill="auto"/>
                          <w:spacing w:line="240" w:lineRule="auto"/>
                          <w:ind w:left="240"/>
                          <w:jc w:val="left"/>
                        </w:pPr>
                        <w:r>
                          <w:t>c. energy</w:t>
                        </w:r>
                      </w:p>
                    </w:tc>
                    <w:tc>
                      <w:tcPr>
                        <w:tcW w:w="1296" w:type="dxa"/>
                        <w:shd w:val="clear" w:color="auto" w:fill="FFFFFF"/>
                        <w:vAlign w:val="bottom"/>
                      </w:tcPr>
                      <w:p w:rsidR="005A0F15" w:rsidRDefault="00DD00A2">
                        <w:pPr>
                          <w:pStyle w:val="Khc0"/>
                          <w:shd w:val="clear" w:color="auto" w:fill="auto"/>
                          <w:spacing w:line="240" w:lineRule="auto"/>
                          <w:ind w:left="220"/>
                          <w:jc w:val="left"/>
                        </w:pPr>
                        <w:r>
                          <w:t>D. power</w:t>
                        </w:r>
                      </w:p>
                    </w:tc>
                  </w:tr>
                </w:tbl>
                <w:p w:rsidR="005A0F15" w:rsidRDefault="005A0F15"/>
              </w:txbxContent>
            </v:textbox>
            <w10:wrap type="topAndBottom" anchorx="page"/>
          </v:shape>
        </w:pict>
      </w:r>
    </w:p>
    <w:p w:rsidR="005A0F15" w:rsidRDefault="00DD00A2">
      <w:pPr>
        <w:pStyle w:val="Vnbnnidung0"/>
        <w:numPr>
          <w:ilvl w:val="0"/>
          <w:numId w:val="70"/>
        </w:numPr>
        <w:shd w:val="clear" w:color="auto" w:fill="auto"/>
        <w:tabs>
          <w:tab w:val="left" w:pos="766"/>
        </w:tabs>
        <w:spacing w:line="290" w:lineRule="auto"/>
        <w:ind w:left="660" w:hanging="260"/>
        <w:jc w:val="left"/>
      </w:pPr>
      <w:r>
        <w:t xml:space="preserve">(A) </w:t>
      </w:r>
      <w:r>
        <w:rPr>
          <w:u w:val="single"/>
        </w:rPr>
        <w:t>Analyst</w:t>
      </w:r>
      <w:r>
        <w:t xml:space="preserve"> are </w:t>
      </w:r>
      <w:r>
        <w:rPr>
          <w:lang w:val="vi-VN" w:eastAsia="vi-VN" w:bidi="vi-VN"/>
        </w:rPr>
        <w:t xml:space="preserve">(B) </w:t>
      </w:r>
      <w:r>
        <w:rPr>
          <w:u w:val="single"/>
        </w:rPr>
        <w:t>forecasting</w:t>
      </w:r>
      <w:r>
        <w:t xml:space="preserve"> an </w:t>
      </w:r>
      <w:r>
        <w:rPr>
          <w:lang w:val="vi-VN" w:eastAsia="vi-VN" w:bidi="vi-VN"/>
        </w:rPr>
        <w:t xml:space="preserve">(C) </w:t>
      </w:r>
      <w:r>
        <w:rPr>
          <w:u w:val="single"/>
        </w:rPr>
        <w:t>increase</w:t>
      </w:r>
      <w:r>
        <w:t xml:space="preserve"> in profits of (D) </w:t>
      </w:r>
      <w:r>
        <w:rPr>
          <w:u w:val="single"/>
        </w:rPr>
        <w:t>up to 16%</w:t>
      </w:r>
      <w:r>
        <w:t>.</w:t>
      </w:r>
    </w:p>
    <w:p w:rsidR="005A0F15" w:rsidRDefault="00DD00A2">
      <w:pPr>
        <w:pStyle w:val="Vnbnnidung0"/>
        <w:numPr>
          <w:ilvl w:val="0"/>
          <w:numId w:val="70"/>
        </w:numPr>
        <w:shd w:val="clear" w:color="auto" w:fill="auto"/>
        <w:tabs>
          <w:tab w:val="left" w:pos="768"/>
        </w:tabs>
        <w:spacing w:line="290" w:lineRule="auto"/>
        <w:ind w:left="660" w:hanging="260"/>
        <w:jc w:val="left"/>
      </w:pPr>
      <w:r>
        <w:t xml:space="preserve">He (A) </w:t>
      </w:r>
      <w:r>
        <w:rPr>
          <w:u w:val="single"/>
        </w:rPr>
        <w:t>lifted</w:t>
      </w:r>
      <w:r>
        <w:t xml:space="preserve"> his eyes (B) </w:t>
      </w:r>
      <w:r>
        <w:rPr>
          <w:u w:val="single"/>
        </w:rPr>
        <w:t>away</w:t>
      </w:r>
      <w:r>
        <w:t xml:space="preserve"> the newspaper (C) as Kate walked (D) N </w:t>
      </w:r>
      <w:r>
        <w:rPr>
          <w:u w:val="single"/>
        </w:rPr>
        <w:t>into</w:t>
      </w:r>
      <w:r>
        <w:t xml:space="preserve"> the room.</w:t>
      </w:r>
    </w:p>
    <w:p w:rsidR="005A0F15" w:rsidRDefault="00DD00A2">
      <w:pPr>
        <w:pStyle w:val="Vnbnnidung0"/>
        <w:numPr>
          <w:ilvl w:val="0"/>
          <w:numId w:val="70"/>
        </w:numPr>
        <w:shd w:val="clear" w:color="auto" w:fill="auto"/>
        <w:tabs>
          <w:tab w:val="left" w:pos="773"/>
        </w:tabs>
        <w:spacing w:line="290" w:lineRule="auto"/>
        <w:ind w:left="660" w:hanging="260"/>
        <w:jc w:val="left"/>
      </w:pPr>
      <w:r>
        <w:t xml:space="preserve">Companies (A) </w:t>
      </w:r>
      <w:r>
        <w:rPr>
          <w:u w:val="single"/>
        </w:rPr>
        <w:t>were</w:t>
      </w:r>
      <w:r>
        <w:t xml:space="preserve"> reacting too (B) </w:t>
      </w:r>
      <w:r>
        <w:rPr>
          <w:u w:val="single"/>
        </w:rPr>
        <w:t>slow to shifts</w:t>
      </w:r>
      <w:r>
        <w:t xml:space="preserve"> in (C) </w:t>
      </w:r>
      <w:r>
        <w:rPr>
          <w:u w:val="single"/>
        </w:rPr>
        <w:t>consumer</w:t>
      </w:r>
      <w:r>
        <w:t xml:space="preserve"> (D) </w:t>
      </w:r>
      <w:r>
        <w:rPr>
          <w:u w:val="single"/>
        </w:rPr>
        <w:t>demand.</w:t>
      </w:r>
    </w:p>
    <w:p w:rsidR="005A0F15" w:rsidRDefault="00DD00A2">
      <w:pPr>
        <w:pStyle w:val="Vnbnnidung0"/>
        <w:numPr>
          <w:ilvl w:val="0"/>
          <w:numId w:val="70"/>
        </w:numPr>
        <w:shd w:val="clear" w:color="auto" w:fill="auto"/>
        <w:tabs>
          <w:tab w:val="left" w:pos="773"/>
        </w:tabs>
        <w:spacing w:after="200" w:line="286" w:lineRule="auto"/>
        <w:ind w:left="660" w:hanging="260"/>
        <w:jc w:val="left"/>
      </w:pPr>
      <w:r>
        <w:t xml:space="preserve">(A) </w:t>
      </w:r>
      <w:r>
        <w:rPr>
          <w:u w:val="single"/>
        </w:rPr>
        <w:t>England’s</w:t>
      </w:r>
      <w:r>
        <w:t xml:space="preserve"> defeat (B) in the (C) </w:t>
      </w:r>
      <w:r>
        <w:rPr>
          <w:u w:val="single"/>
        </w:rPr>
        <w:t>third</w:t>
      </w:r>
      <w:r>
        <w:t xml:space="preserve"> test match was sadly (D) </w:t>
      </w:r>
      <w:r>
        <w:rPr>
          <w:u w:val="single"/>
        </w:rPr>
        <w:t>prediction</w:t>
      </w:r>
      <w:r>
        <w:t>.</w:t>
      </w:r>
    </w:p>
    <w:p w:rsidR="005A0F15" w:rsidRDefault="00DD00A2">
      <w:pPr>
        <w:pStyle w:val="Tiu70"/>
        <w:keepNext/>
        <w:keepLines/>
        <w:numPr>
          <w:ilvl w:val="0"/>
          <w:numId w:val="69"/>
        </w:numPr>
        <w:shd w:val="clear" w:color="auto" w:fill="auto"/>
        <w:tabs>
          <w:tab w:val="left" w:pos="342"/>
        </w:tabs>
        <w:spacing w:after="40" w:line="240" w:lineRule="auto"/>
      </w:pPr>
      <w:bookmarkStart w:id="54" w:name="bookmark54"/>
      <w:r>
        <w:t xml:space="preserve">Choose the word (A, </w:t>
      </w:r>
      <w:r>
        <w:rPr>
          <w:b w:val="0"/>
          <w:bCs w:val="0"/>
          <w:sz w:val="24"/>
          <w:szCs w:val="24"/>
        </w:rPr>
        <w:t>B, c,</w:t>
      </w:r>
      <w:r>
        <w:rPr>
          <w:b w:val="0"/>
          <w:bCs w:val="0"/>
          <w:sz w:val="24"/>
          <w:szCs w:val="24"/>
        </w:rPr>
        <w:t xml:space="preserve"> </w:t>
      </w:r>
      <w:r>
        <w:t>D) that best fits each of the blank spaces.</w:t>
      </w:r>
      <w:bookmarkEnd w:id="54"/>
    </w:p>
    <w:p w:rsidR="005A0F15" w:rsidRDefault="00DD00A2">
      <w:pPr>
        <w:pStyle w:val="Vnbnnidung0"/>
        <w:shd w:val="clear" w:color="auto" w:fill="auto"/>
        <w:tabs>
          <w:tab w:val="left" w:leader="underscore" w:pos="4978"/>
        </w:tabs>
        <w:spacing w:line="288" w:lineRule="auto"/>
        <w:ind w:left="380" w:firstLine="20"/>
      </w:pPr>
      <w:r>
        <w:t>Mount St Helens is one of a chain of</w:t>
      </w:r>
      <w:r>
        <w:tab/>
        <w:t xml:space="preserve"> (1) in the Cascades.</w:t>
      </w:r>
    </w:p>
    <w:p w:rsidR="005A0F15" w:rsidRDefault="00DD00A2">
      <w:pPr>
        <w:pStyle w:val="Vnbnnidung0"/>
        <w:shd w:val="clear" w:color="auto" w:fill="auto"/>
        <w:tabs>
          <w:tab w:val="left" w:leader="underscore" w:pos="4978"/>
        </w:tabs>
        <w:spacing w:line="288" w:lineRule="auto"/>
        <w:ind w:left="380" w:firstLine="20"/>
      </w:pPr>
      <w:r>
        <w:t xml:space="preserve">Scientists believed that the mountain’s </w:t>
      </w:r>
      <w:r>
        <w:tab/>
        <w:t xml:space="preserve"> (2) may signal the</w:t>
      </w:r>
    </w:p>
    <w:p w:rsidR="005A0F15" w:rsidRDefault="00DD00A2">
      <w:pPr>
        <w:pStyle w:val="Vnbnnidung0"/>
        <w:shd w:val="clear" w:color="auto" w:fill="auto"/>
        <w:tabs>
          <w:tab w:val="left" w:leader="underscore" w:pos="4506"/>
        </w:tabs>
        <w:spacing w:line="288" w:lineRule="auto"/>
        <w:ind w:left="380" w:firstLine="20"/>
      </w:pPr>
      <w:r>
        <w:t>awakening of other volcanoes in the</w:t>
      </w:r>
      <w:r>
        <w:tab/>
        <w:t>(3) Oregon’s Mount Hood,</w:t>
      </w:r>
    </w:p>
    <w:p w:rsidR="005A0F15" w:rsidRDefault="00DD00A2">
      <w:pPr>
        <w:pStyle w:val="Vnbnnidung0"/>
        <w:shd w:val="clear" w:color="auto" w:fill="auto"/>
        <w:spacing w:line="288" w:lineRule="auto"/>
        <w:ind w:left="380" w:firstLine="20"/>
      </w:pPr>
      <w:r>
        <w:t>60 miles Southwest of Mount St</w:t>
      </w:r>
      <w:r>
        <w:t xml:space="preserve"> Helens, has shown signs of increased</w:t>
      </w:r>
    </w:p>
    <w:p w:rsidR="005A0F15" w:rsidRDefault="00DD00A2">
      <w:pPr>
        <w:pStyle w:val="Vnbnnidung0"/>
        <w:shd w:val="clear" w:color="auto" w:fill="auto"/>
        <w:tabs>
          <w:tab w:val="left" w:leader="underscore" w:pos="3208"/>
        </w:tabs>
        <w:spacing w:line="288" w:lineRule="auto"/>
        <w:ind w:left="380" w:firstLine="20"/>
      </w:pPr>
      <w:r>
        <w:t>activity and is under</w:t>
      </w:r>
      <w:r>
        <w:tab/>
        <w:t xml:space="preserve"> (4) watch. The question everyone in the</w:t>
      </w:r>
    </w:p>
    <w:p w:rsidR="005A0F15" w:rsidRDefault="00DD00A2">
      <w:pPr>
        <w:pStyle w:val="Vnbnnidung0"/>
        <w:shd w:val="clear" w:color="auto" w:fill="auto"/>
        <w:tabs>
          <w:tab w:val="left" w:leader="underscore" w:pos="6942"/>
        </w:tabs>
        <w:spacing w:line="288" w:lineRule="auto"/>
        <w:ind w:left="380" w:firstLine="20"/>
      </w:pPr>
      <w:r>
        <w:t>Northwest is asking is “What’s next?” No one can say for sure;</w:t>
      </w:r>
      <w:r>
        <w:tab/>
      </w:r>
    </w:p>
    <w:p w:rsidR="005A0F15" w:rsidRDefault="00DD00A2">
      <w:pPr>
        <w:pStyle w:val="Vnbnnidung0"/>
        <w:shd w:val="clear" w:color="auto" w:fill="auto"/>
        <w:tabs>
          <w:tab w:val="left" w:leader="underscore" w:pos="2387"/>
          <w:tab w:val="left" w:leader="underscore" w:pos="6628"/>
        </w:tabs>
        <w:spacing w:line="288" w:lineRule="auto"/>
        <w:ind w:left="380" w:firstLine="20"/>
      </w:pPr>
      <w:r>
        <w:t>(5), it seems</w:t>
      </w:r>
      <w:r>
        <w:tab/>
        <w:t>(6) that the Cascade Range is capable</w:t>
      </w:r>
      <w:r>
        <w:tab/>
        <w:t>(7)</w:t>
      </w:r>
    </w:p>
    <w:p w:rsidR="005A0F15" w:rsidRDefault="00DD00A2">
      <w:pPr>
        <w:pStyle w:val="Vnbnnidung0"/>
        <w:shd w:val="clear" w:color="auto" w:fill="auto"/>
        <w:spacing w:line="288" w:lineRule="auto"/>
        <w:ind w:left="380" w:firstLine="20"/>
      </w:pPr>
      <w:r>
        <w:t>another performance at any time.</w:t>
      </w:r>
    </w:p>
    <w:p w:rsidR="005A0F15" w:rsidRDefault="00DD00A2">
      <w:pPr>
        <w:pStyle w:val="Vnbnnidung0"/>
        <w:shd w:val="clear" w:color="auto" w:fill="auto"/>
        <w:ind w:left="380" w:right="200" w:firstLine="20"/>
      </w:pPr>
      <w:r>
        <w:t>Meanwhile, life is returning to the slopes of Mount St Helens. Little green shoots of hardy plants are pushing their way through the gray ash. Assuming there are no further major eruptions, in another century a new</w:t>
      </w:r>
    </w:p>
    <w:p w:rsidR="005A0F15" w:rsidRDefault="00DD00A2">
      <w:pPr>
        <w:pStyle w:val="Vnbnnidung0"/>
        <w:shd w:val="clear" w:color="auto" w:fill="auto"/>
        <w:tabs>
          <w:tab w:val="left" w:leader="underscore" w:pos="3486"/>
          <w:tab w:val="left" w:leader="underscore" w:pos="6628"/>
        </w:tabs>
        <w:ind w:left="380" w:firstLine="20"/>
      </w:pPr>
      <w:r>
        <w:t>forest will have covered</w:t>
      </w:r>
      <w:r>
        <w:tab/>
        <w:t>(8) mutilated la</w:t>
      </w:r>
      <w:r>
        <w:t>ndscape,</w:t>
      </w:r>
      <w:r>
        <w:tab/>
        <w:t>(9)</w:t>
      </w:r>
    </w:p>
    <w:p w:rsidR="005A0F15" w:rsidRDefault="00DD00A2">
      <w:pPr>
        <w:pStyle w:val="Vnbnnidung0"/>
        <w:shd w:val="clear" w:color="auto" w:fill="auto"/>
        <w:tabs>
          <w:tab w:val="left" w:leader="underscore" w:pos="4978"/>
        </w:tabs>
        <w:ind w:left="380" w:firstLine="20"/>
        <w:sectPr w:rsidR="005A0F15">
          <w:footerReference w:type="even" r:id="rId65"/>
          <w:footerReference w:type="default" r:id="rId66"/>
          <w:pgSz w:w="8825" w:h="14039"/>
          <w:pgMar w:top="2356" w:right="378" w:bottom="2257" w:left="1266" w:header="1928" w:footer="3" w:gutter="0"/>
          <w:pgNumType w:start="40"/>
          <w:cols w:space="720"/>
          <w:noEndnote/>
          <w:docGrid w:linePitch="360"/>
        </w:sectPr>
      </w:pPr>
      <w:r>
        <w:t>only a few reminders of the earth’s hidden</w:t>
      </w:r>
      <w:r>
        <w:tab/>
        <w:t>(10) .</w:t>
      </w:r>
    </w:p>
    <w:p w:rsidR="005A0F15" w:rsidRDefault="005A0F15">
      <w:pPr>
        <w:spacing w:line="14" w:lineRule="exact"/>
      </w:pPr>
      <w:r>
        <w:lastRenderedPageBreak/>
        <w:pict>
          <v:shape id="_x0000_s1338" type="#_x0000_t202" style="position:absolute;margin-left:394.7pt;margin-top:218.05pt;width:12pt;height:175.45pt;z-index:-125829163;mso-position-horizontal-relative:page" filled="f" stroked="f">
            <v:textbox style="layout-flow:vertical" inset="0,0,0,0">
              <w:txbxContent>
                <w:p w:rsidR="005A0F15" w:rsidRDefault="00DD00A2">
                  <w:pPr>
                    <w:pStyle w:val="Vnbnnidung30"/>
                    <w:shd w:val="clear" w:color="auto" w:fill="auto"/>
                  </w:pPr>
                  <w:r>
                    <w:t>TUYÊN T</w:t>
                  </w:r>
                  <w:r>
                    <w:t>Ạ</w:t>
                  </w:r>
                  <w:r>
                    <w:t xml:space="preserve">P </w:t>
                  </w:r>
                  <w:r>
                    <w:rPr>
                      <w:lang w:val="en-US" w:eastAsia="en-US" w:bidi="en-US"/>
                    </w:rPr>
                    <w:t xml:space="preserve">CAC </w:t>
                  </w:r>
                  <w:r>
                    <w:t xml:space="preserve">ĐE THI ĨIENG ANH </w:t>
                  </w:r>
                  <w:r>
                    <w:rPr>
                      <w:lang w:val="en-US" w:eastAsia="en-US" w:bidi="en-US"/>
                    </w:rPr>
                    <w:t>VAO LOP 10</w:t>
                  </w:r>
                </w:p>
              </w:txbxContent>
            </v:textbox>
            <w10:wrap type="square" anchorx="page"/>
          </v:shape>
        </w:pict>
      </w:r>
    </w:p>
    <w:p w:rsidR="005A0F15" w:rsidRDefault="00DD00A2">
      <w:pPr>
        <w:pStyle w:val="Tiu70"/>
        <w:keepNext/>
        <w:keepLines/>
        <w:shd w:val="clear" w:color="auto" w:fill="auto"/>
        <w:spacing w:after="0" w:line="257" w:lineRule="auto"/>
        <w:ind w:left="320" w:firstLine="20"/>
        <w:jc w:val="both"/>
      </w:pPr>
      <w:bookmarkStart w:id="55" w:name="bookmark55"/>
      <w:r>
        <w:t xml:space="preserve">Read the following passage and choose the item (A, B, </w:t>
      </w:r>
      <w:r>
        <w:rPr>
          <w:b w:val="0"/>
          <w:bCs w:val="0"/>
          <w:sz w:val="24"/>
          <w:szCs w:val="24"/>
        </w:rPr>
        <w:t xml:space="preserve">c, </w:t>
      </w:r>
      <w:r>
        <w:t>D) that best answer each of the questions about it.</w:t>
      </w:r>
      <w:bookmarkEnd w:id="55"/>
    </w:p>
    <w:p w:rsidR="005A0F15" w:rsidRDefault="00DD00A2">
      <w:pPr>
        <w:pStyle w:val="Vnbnnidung0"/>
        <w:shd w:val="clear" w:color="auto" w:fill="auto"/>
        <w:ind w:left="320" w:firstLine="20"/>
      </w:pPr>
      <w:r>
        <w:t>“Vancouver! Vancouver! This is it” the excited cry of young scientist, David Johnston, to his colleagues in Vancouver, Washington announced the long-waited eruption of Mount St Helens. These were David Jo</w:t>
      </w:r>
      <w:r>
        <w:t>hnston’s last words. An instant later, his observation post six miles from the peak was engulfed by a wave of fiery hot gases and debris.</w:t>
      </w:r>
    </w:p>
    <w:p w:rsidR="005A0F15" w:rsidRDefault="00DD00A2">
      <w:pPr>
        <w:pStyle w:val="Vnbnnidung0"/>
        <w:shd w:val="clear" w:color="auto" w:fill="auto"/>
        <w:spacing w:after="320" w:line="302" w:lineRule="auto"/>
        <w:ind w:left="320" w:firstLine="20"/>
      </w:pPr>
      <w:r>
        <w:t>The eruption of Mount St Helens in the southwestern comer of Washington on May 18, 1980, was equal in force to the largest hydrogen bomb ever tested. People in the Northwest had been anticipating an eruption for some time, but the blast was much bigger tha</w:t>
      </w:r>
      <w:r>
        <w:t xml:space="preserve">n expected. At 8:32 on a peaceful Sunday morning, the mountain </w:t>
      </w:r>
      <w:r>
        <w:rPr>
          <w:b/>
          <w:bCs/>
        </w:rPr>
        <w:t xml:space="preserve">“blew its top”. </w:t>
      </w:r>
      <w:r>
        <w:t xml:space="preserve">Clouds of gas, ash, and rock shot into the air. As much </w:t>
      </w:r>
      <w:r>
        <w:rPr>
          <w:b/>
          <w:bCs/>
        </w:rPr>
        <w:t xml:space="preserve">as </w:t>
      </w:r>
      <w:r>
        <w:t>three inches of ash covered towns in Washington, Idaho, and Montana hundreds of miles away. The thick clouds of abrasi</w:t>
      </w:r>
      <w:r>
        <w:t>ve ash paralyzed regional car and air traffic and forced residents to stay inside or put on face masks. The blast leveled forests 17 miles away and boiling mud flowed down the mountain’s sides into neighboring rivers. As a result, the water temperature ros</w:t>
      </w:r>
      <w:r>
        <w:t>e sharply from 50 to 90° F, causing fish to jump out of the hot water onto banks. The eruption took the lives of 64 people in the vicinity of the mountain. Casualties included scientist, such as David Johnston, miners, loggers determined residents, and cur</w:t>
      </w:r>
      <w:r>
        <w:t>ious tourists who had managed to evade protective roadblocks. The 200-square mile area north of the mountain covered by a gray blanked of ash looked like a scene from a different planet.</w:t>
      </w:r>
    </w:p>
    <w:p w:rsidR="005A0F15" w:rsidRDefault="00DD00A2">
      <w:pPr>
        <w:pStyle w:val="Vnbnnidung0"/>
        <w:numPr>
          <w:ilvl w:val="0"/>
          <w:numId w:val="71"/>
        </w:numPr>
        <w:shd w:val="clear" w:color="auto" w:fill="auto"/>
        <w:tabs>
          <w:tab w:val="left" w:pos="314"/>
          <w:tab w:val="left" w:leader="underscore" w:pos="4073"/>
        </w:tabs>
        <w:jc w:val="left"/>
      </w:pPr>
      <w:r>
        <w:t>The eruption of Mount St Helens</w:t>
      </w:r>
      <w:r>
        <w:tab/>
        <w:t>.</w:t>
      </w:r>
    </w:p>
    <w:p w:rsidR="005A0F15" w:rsidRDefault="00DD00A2">
      <w:pPr>
        <w:pStyle w:val="Vnbnnidung0"/>
        <w:numPr>
          <w:ilvl w:val="0"/>
          <w:numId w:val="72"/>
        </w:numPr>
        <w:shd w:val="clear" w:color="auto" w:fill="auto"/>
        <w:tabs>
          <w:tab w:val="left" w:pos="672"/>
        </w:tabs>
        <w:ind w:left="320" w:firstLine="20"/>
      </w:pPr>
      <w:r>
        <w:t>was a complete surprise</w:t>
      </w:r>
    </w:p>
    <w:p w:rsidR="005A0F15" w:rsidRDefault="00DD00A2">
      <w:pPr>
        <w:pStyle w:val="Vnbnnidung0"/>
        <w:numPr>
          <w:ilvl w:val="0"/>
          <w:numId w:val="72"/>
        </w:numPr>
        <w:shd w:val="clear" w:color="auto" w:fill="auto"/>
        <w:tabs>
          <w:tab w:val="left" w:pos="652"/>
        </w:tabs>
        <w:spacing w:line="230" w:lineRule="auto"/>
        <w:ind w:left="320" w:right="3580" w:firstLine="20"/>
        <w:jc w:val="left"/>
      </w:pPr>
      <w:r>
        <w:t xml:space="preserve">did not cause extensive damage </w:t>
      </w:r>
      <w:r>
        <w:rPr>
          <w:sz w:val="28"/>
          <w:szCs w:val="28"/>
        </w:rPr>
        <w:t xml:space="preserve">c. </w:t>
      </w:r>
      <w:r>
        <w:t>had been expected</w:t>
      </w:r>
    </w:p>
    <w:p w:rsidR="005A0F15" w:rsidRDefault="00DD00A2">
      <w:pPr>
        <w:pStyle w:val="Vnbnnidung0"/>
        <w:shd w:val="clear" w:color="auto" w:fill="auto"/>
        <w:ind w:left="320" w:firstLine="20"/>
      </w:pPr>
      <w:r>
        <w:t>D. was caused by the beings from a different planet</w:t>
      </w:r>
    </w:p>
    <w:p w:rsidR="005A0F15" w:rsidRDefault="00DD00A2">
      <w:pPr>
        <w:pStyle w:val="Vnbnnidung0"/>
        <w:numPr>
          <w:ilvl w:val="0"/>
          <w:numId w:val="71"/>
        </w:numPr>
        <w:shd w:val="clear" w:color="auto" w:fill="auto"/>
        <w:tabs>
          <w:tab w:val="left" w:pos="314"/>
        </w:tabs>
        <w:jc w:val="left"/>
      </w:pPr>
      <w:r>
        <w:t>Which of the following were results of the eruption?</w:t>
      </w:r>
    </w:p>
    <w:p w:rsidR="005A0F15" w:rsidRDefault="00DD00A2">
      <w:pPr>
        <w:pStyle w:val="Vnbnnidung0"/>
        <w:numPr>
          <w:ilvl w:val="0"/>
          <w:numId w:val="73"/>
        </w:numPr>
        <w:shd w:val="clear" w:color="auto" w:fill="auto"/>
        <w:tabs>
          <w:tab w:val="left" w:pos="672"/>
        </w:tabs>
        <w:ind w:left="320" w:firstLine="20"/>
      </w:pPr>
      <w:r>
        <w:t>People lost their lives.</w:t>
      </w:r>
    </w:p>
    <w:p w:rsidR="005A0F15" w:rsidRDefault="00DD00A2">
      <w:pPr>
        <w:pStyle w:val="Vnbnnidung0"/>
        <w:numPr>
          <w:ilvl w:val="0"/>
          <w:numId w:val="73"/>
        </w:numPr>
        <w:shd w:val="clear" w:color="auto" w:fill="auto"/>
        <w:tabs>
          <w:tab w:val="left" w:pos="652"/>
        </w:tabs>
        <w:spacing w:line="230" w:lineRule="auto"/>
        <w:ind w:left="320" w:right="380" w:firstLine="20"/>
        <w:jc w:val="left"/>
      </w:pPr>
      <w:r>
        <w:t xml:space="preserve">A layer of ash covered a 200 square-mile area north of the mountain, </w:t>
      </w:r>
      <w:r>
        <w:rPr>
          <w:sz w:val="28"/>
          <w:szCs w:val="28"/>
        </w:rPr>
        <w:t xml:space="preserve">c. </w:t>
      </w:r>
      <w:r>
        <w:t>Fo</w:t>
      </w:r>
      <w:r>
        <w:t>rests 17 miles away were destroyed .</w:t>
      </w:r>
    </w:p>
    <w:p w:rsidR="005A0F15" w:rsidRDefault="00DD00A2">
      <w:pPr>
        <w:pStyle w:val="Vnbnnidung0"/>
        <w:shd w:val="clear" w:color="auto" w:fill="auto"/>
        <w:ind w:left="320" w:firstLine="20"/>
        <w:sectPr w:rsidR="005A0F15">
          <w:footerReference w:type="even" r:id="rId67"/>
          <w:footerReference w:type="default" r:id="rId68"/>
          <w:pgSz w:w="8825" w:h="14039"/>
          <w:pgMar w:top="2254" w:right="1272" w:bottom="1656" w:left="602" w:header="0" w:footer="3" w:gutter="0"/>
          <w:cols w:space="720"/>
          <w:noEndnote/>
          <w:docGrid w:linePitch="360"/>
        </w:sectPr>
      </w:pPr>
      <w:r>
        <w:t>D. All of the above.</w:t>
      </w:r>
    </w:p>
    <w:p w:rsidR="005A0F15" w:rsidRDefault="00DD00A2">
      <w:pPr>
        <w:pStyle w:val="Vnbnnidung0"/>
        <w:framePr w:w="216" w:h="269" w:wrap="none" w:vAnchor="text" w:hAnchor="page" w:x="1272" w:y="747"/>
        <w:shd w:val="clear" w:color="auto" w:fill="auto"/>
        <w:spacing w:line="240" w:lineRule="auto"/>
        <w:jc w:val="left"/>
      </w:pPr>
      <w:r>
        <w:rPr>
          <w:lang w:val="vi-VN" w:eastAsia="vi-VN" w:bidi="vi-VN"/>
        </w:rPr>
        <w:lastRenderedPageBreak/>
        <w:t>3)</w:t>
      </w:r>
    </w:p>
    <w:p w:rsidR="005A0F15" w:rsidRDefault="005A0F15">
      <w:pPr>
        <w:framePr w:w="2347" w:h="139" w:wrap="none" w:vAnchor="text" w:hAnchor="page" w:x="2275" w:y="21"/>
      </w:pPr>
    </w:p>
    <w:p w:rsidR="005A0F15" w:rsidRDefault="00DD00A2">
      <w:pPr>
        <w:pStyle w:val="Vnbnnidung0"/>
        <w:framePr w:w="5376" w:h="1082" w:wrap="none" w:vAnchor="text" w:hAnchor="page" w:x="1598" w:y="711"/>
        <w:shd w:val="clear" w:color="auto" w:fill="auto"/>
        <w:tabs>
          <w:tab w:val="left" w:leader="underscore" w:pos="5316"/>
        </w:tabs>
        <w:spacing w:after="40" w:line="240" w:lineRule="auto"/>
      </w:pPr>
      <w:r>
        <w:t xml:space="preserve">In the context of the passage, </w:t>
      </w:r>
      <w:r>
        <w:rPr>
          <w:b/>
          <w:bCs/>
        </w:rPr>
        <w:t xml:space="preserve">“blew its top” </w:t>
      </w:r>
      <w:r>
        <w:t>means</w:t>
      </w:r>
      <w:r>
        <w:tab/>
        <w:t>.</w:t>
      </w:r>
    </w:p>
    <w:p w:rsidR="005A0F15" w:rsidRDefault="00DD00A2">
      <w:pPr>
        <w:pStyle w:val="Vnbnnidung0"/>
        <w:framePr w:w="5376" w:h="1082" w:wrap="none" w:vAnchor="text" w:hAnchor="page" w:x="1598" w:y="711"/>
        <w:numPr>
          <w:ilvl w:val="0"/>
          <w:numId w:val="74"/>
        </w:numPr>
        <w:shd w:val="clear" w:color="auto" w:fill="auto"/>
        <w:tabs>
          <w:tab w:val="left" w:pos="262"/>
        </w:tabs>
        <w:spacing w:after="40" w:line="240" w:lineRule="auto"/>
      </w:pPr>
      <w:r>
        <w:t>got angry</w:t>
      </w:r>
    </w:p>
    <w:p w:rsidR="005A0F15" w:rsidRDefault="00DD00A2">
      <w:pPr>
        <w:pStyle w:val="Vnbnnidung0"/>
        <w:framePr w:w="5376" w:h="1082" w:wrap="none" w:vAnchor="text" w:hAnchor="page" w:x="1598" w:y="711"/>
        <w:numPr>
          <w:ilvl w:val="0"/>
          <w:numId w:val="74"/>
        </w:numPr>
        <w:shd w:val="clear" w:color="auto" w:fill="auto"/>
        <w:tabs>
          <w:tab w:val="left" w:pos="250"/>
        </w:tabs>
        <w:spacing w:after="40" w:line="240" w:lineRule="auto"/>
      </w:pPr>
      <w:r>
        <w:t>erupted</w:t>
      </w:r>
    </w:p>
    <w:p w:rsidR="005A0F15" w:rsidRDefault="00DD00A2">
      <w:pPr>
        <w:pStyle w:val="Vnbnnidung0"/>
        <w:framePr w:w="5376" w:h="1082" w:wrap="none" w:vAnchor="text" w:hAnchor="page" w:x="1598" w:y="711"/>
        <w:shd w:val="clear" w:color="auto" w:fill="auto"/>
        <w:spacing w:after="40" w:line="240" w:lineRule="auto"/>
      </w:pPr>
      <w:r>
        <w:rPr>
          <w:b/>
          <w:bCs/>
        </w:rPr>
        <w:t xml:space="preserve">c. </w:t>
      </w:r>
      <w:r>
        <w:t>created a windstorm</w:t>
      </w:r>
    </w:p>
    <w:p w:rsidR="005A0F15" w:rsidRDefault="00DD00A2">
      <w:pPr>
        <w:pStyle w:val="Tiu60"/>
        <w:keepNext/>
        <w:keepLines/>
        <w:framePr w:w="331" w:h="3514" w:hRule="exact" w:wrap="none" w:vAnchor="text" w:hAnchor="page" w:x="619" w:y="4729"/>
        <w:shd w:val="clear" w:color="auto" w:fill="auto"/>
        <w:textDirection w:val="tbRl"/>
      </w:pPr>
      <w:bookmarkStart w:id="56" w:name="bookmark56"/>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 xml:space="preserve">P </w:t>
      </w:r>
      <w:r>
        <w:rPr>
          <w:rFonts w:ascii="Calibri" w:eastAsia="Calibri" w:hAnsi="Calibri" w:cs="Calibri"/>
          <w:w w:val="70"/>
        </w:rPr>
        <w:t>C</w:t>
      </w:r>
      <w:r>
        <w:rPr>
          <w:rFonts w:ascii="Calibri" w:eastAsia="Calibri" w:hAnsi="Calibri" w:cs="Calibri"/>
          <w:w w:val="70"/>
        </w:rPr>
        <w:t>Ắ</w:t>
      </w:r>
      <w:r>
        <w:rPr>
          <w:rFonts w:ascii="Calibri" w:eastAsia="Calibri" w:hAnsi="Calibri" w:cs="Calibri"/>
          <w:w w:val="70"/>
        </w:rPr>
        <w:t>C ĐÊ THI TIÊNG ANH VÀO L</w:t>
      </w:r>
      <w:r>
        <w:rPr>
          <w:rFonts w:ascii="Calibri" w:eastAsia="Calibri" w:hAnsi="Calibri" w:cs="Calibri"/>
          <w:w w:val="70"/>
        </w:rPr>
        <w:t>Ớ</w:t>
      </w:r>
      <w:r>
        <w:rPr>
          <w:rFonts w:ascii="Calibri" w:eastAsia="Calibri" w:hAnsi="Calibri" w:cs="Calibri"/>
          <w:w w:val="70"/>
        </w:rPr>
        <w:t>P 10</w:t>
      </w:r>
      <w:bookmarkEnd w:id="56"/>
    </w:p>
    <w:p w:rsidR="005A0F15" w:rsidRDefault="00DD00A2">
      <w:pPr>
        <w:pStyle w:val="Vnbnnidung0"/>
        <w:framePr w:w="7152" w:h="3679" w:wrap="none" w:vAnchor="text" w:hAnchor="page" w:x="1267" w:y="1806"/>
        <w:shd w:val="clear" w:color="auto" w:fill="auto"/>
        <w:spacing w:line="295" w:lineRule="auto"/>
        <w:ind w:left="340" w:firstLine="20"/>
      </w:pPr>
      <w:r>
        <w:t>D. was destroyed</w:t>
      </w:r>
    </w:p>
    <w:p w:rsidR="005A0F15" w:rsidRDefault="00DD00A2">
      <w:pPr>
        <w:pStyle w:val="Vnbnnidung0"/>
        <w:framePr w:w="7152" w:h="3679" w:wrap="none" w:vAnchor="text" w:hAnchor="page" w:x="1267" w:y="1806"/>
        <w:numPr>
          <w:ilvl w:val="0"/>
          <w:numId w:val="75"/>
        </w:numPr>
        <w:shd w:val="clear" w:color="auto" w:fill="auto"/>
        <w:tabs>
          <w:tab w:val="left" w:pos="329"/>
          <w:tab w:val="left" w:leader="underscore" w:pos="5878"/>
        </w:tabs>
        <w:spacing w:line="295" w:lineRule="auto"/>
        <w:jc w:val="left"/>
      </w:pPr>
      <w:r>
        <w:t>The paragraph 1 implies that scientist David Johnston</w:t>
      </w:r>
      <w:r>
        <w:tab/>
        <w:t>.</w:t>
      </w:r>
    </w:p>
    <w:p w:rsidR="005A0F15" w:rsidRDefault="00DD00A2">
      <w:pPr>
        <w:pStyle w:val="Vnbnnidung0"/>
        <w:framePr w:w="7152" w:h="3679" w:wrap="none" w:vAnchor="text" w:hAnchor="page" w:x="1267" w:y="1806"/>
        <w:numPr>
          <w:ilvl w:val="0"/>
          <w:numId w:val="76"/>
        </w:numPr>
        <w:shd w:val="clear" w:color="auto" w:fill="auto"/>
        <w:tabs>
          <w:tab w:val="left" w:pos="624"/>
        </w:tabs>
        <w:spacing w:line="295" w:lineRule="auto"/>
        <w:ind w:left="340" w:firstLine="20"/>
      </w:pPr>
      <w:r>
        <w:t>gave a complete report of the eruption to his colleagues</w:t>
      </w:r>
    </w:p>
    <w:p w:rsidR="005A0F15" w:rsidRDefault="00DD00A2">
      <w:pPr>
        <w:pStyle w:val="Vnbnnidung0"/>
        <w:framePr w:w="7152" w:h="3679" w:wrap="none" w:vAnchor="text" w:hAnchor="page" w:x="1267" w:y="1806"/>
        <w:numPr>
          <w:ilvl w:val="0"/>
          <w:numId w:val="76"/>
        </w:numPr>
        <w:shd w:val="clear" w:color="auto" w:fill="auto"/>
        <w:tabs>
          <w:tab w:val="left" w:pos="614"/>
        </w:tabs>
        <w:spacing w:line="295" w:lineRule="auto"/>
        <w:ind w:left="340" w:firstLine="20"/>
      </w:pPr>
      <w:r>
        <w:t>was killed by the eruption</w:t>
      </w:r>
    </w:p>
    <w:p w:rsidR="005A0F15" w:rsidRDefault="00DD00A2">
      <w:pPr>
        <w:pStyle w:val="Vnbnnidung0"/>
        <w:framePr w:w="7152" w:h="3679" w:wrap="none" w:vAnchor="text" w:hAnchor="page" w:x="1267" w:y="1806"/>
        <w:shd w:val="clear" w:color="auto" w:fill="auto"/>
        <w:spacing w:line="295" w:lineRule="auto"/>
        <w:ind w:left="340" w:right="580" w:firstLine="20"/>
        <w:jc w:val="left"/>
      </w:pPr>
      <w:r>
        <w:rPr>
          <w:b/>
          <w:bCs/>
        </w:rPr>
        <w:t xml:space="preserve">c. </w:t>
      </w:r>
      <w:r>
        <w:t xml:space="preserve">suffered extensive burns on his body, but recovered from his </w:t>
      </w:r>
      <w:r>
        <w:t>injuries D. busied himself reporting the eruption of Mount St Helens</w:t>
      </w:r>
    </w:p>
    <w:p w:rsidR="005A0F15" w:rsidRDefault="00DD00A2">
      <w:pPr>
        <w:pStyle w:val="Vnbnnidung0"/>
        <w:framePr w:w="7152" w:h="3679" w:wrap="none" w:vAnchor="text" w:hAnchor="page" w:x="1267" w:y="1806"/>
        <w:numPr>
          <w:ilvl w:val="0"/>
          <w:numId w:val="75"/>
        </w:numPr>
        <w:shd w:val="clear" w:color="auto" w:fill="auto"/>
        <w:tabs>
          <w:tab w:val="left" w:pos="329"/>
        </w:tabs>
        <w:spacing w:line="295" w:lineRule="auto"/>
        <w:jc w:val="left"/>
      </w:pPr>
      <w:r>
        <w:t>From reading the passage, it seems that after the eruption of Mount St I</w:t>
      </w:r>
    </w:p>
    <w:p w:rsidR="005A0F15" w:rsidRDefault="00DD00A2">
      <w:pPr>
        <w:pStyle w:val="Vnbnnidung0"/>
        <w:framePr w:w="7152" w:h="3679" w:wrap="none" w:vAnchor="text" w:hAnchor="page" w:x="1267" w:y="1806"/>
        <w:shd w:val="clear" w:color="auto" w:fill="auto"/>
        <w:tabs>
          <w:tab w:val="left" w:leader="underscore" w:pos="1872"/>
          <w:tab w:val="left" w:pos="7054"/>
        </w:tabs>
        <w:spacing w:line="295" w:lineRule="auto"/>
        <w:ind w:left="340" w:firstLine="20"/>
        <w:rPr>
          <w:sz w:val="24"/>
          <w:szCs w:val="24"/>
        </w:rPr>
      </w:pPr>
      <w:r>
        <w:t>Helens</w:t>
      </w:r>
      <w:r>
        <w:tab/>
        <w:t>.</w:t>
      </w:r>
      <w:r>
        <w:tab/>
      </w:r>
      <w:r>
        <w:rPr>
          <w:sz w:val="24"/>
          <w:szCs w:val="24"/>
        </w:rPr>
        <w:t>I</w:t>
      </w:r>
    </w:p>
    <w:p w:rsidR="005A0F15" w:rsidRDefault="00DD00A2">
      <w:pPr>
        <w:pStyle w:val="Vnbnnidung0"/>
        <w:framePr w:w="7152" w:h="3679" w:wrap="none" w:vAnchor="text" w:hAnchor="page" w:x="1267" w:y="1806"/>
        <w:numPr>
          <w:ilvl w:val="0"/>
          <w:numId w:val="77"/>
        </w:numPr>
        <w:shd w:val="clear" w:color="auto" w:fill="auto"/>
        <w:tabs>
          <w:tab w:val="left" w:pos="619"/>
          <w:tab w:val="left" w:pos="7058"/>
        </w:tabs>
        <w:spacing w:line="295" w:lineRule="auto"/>
        <w:ind w:left="340" w:firstLine="20"/>
      </w:pPr>
      <w:r>
        <w:t>no residents could go outside</w:t>
      </w:r>
      <w:r>
        <w:tab/>
        <w:t>I</w:t>
      </w:r>
    </w:p>
    <w:p w:rsidR="005A0F15" w:rsidRDefault="00DD00A2">
      <w:pPr>
        <w:pStyle w:val="Vnbnnidung0"/>
        <w:framePr w:w="7152" w:h="3679" w:wrap="none" w:vAnchor="text" w:hAnchor="page" w:x="1267" w:y="1806"/>
        <w:numPr>
          <w:ilvl w:val="0"/>
          <w:numId w:val="77"/>
        </w:numPr>
        <w:shd w:val="clear" w:color="auto" w:fill="auto"/>
        <w:tabs>
          <w:tab w:val="left" w:pos="607"/>
        </w:tabs>
        <w:spacing w:line="295" w:lineRule="auto"/>
        <w:ind w:left="340" w:firstLine="20"/>
      </w:pPr>
      <w:r>
        <w:t>the water in the neighboring</w:t>
      </w:r>
    </w:p>
    <w:p w:rsidR="005A0F15" w:rsidRDefault="00DD00A2">
      <w:pPr>
        <w:pStyle w:val="Vnbnnidung0"/>
        <w:framePr w:w="7152" w:h="3679" w:wrap="none" w:vAnchor="text" w:hAnchor="page" w:x="1267" w:y="1806"/>
        <w:shd w:val="clear" w:color="auto" w:fill="auto"/>
        <w:spacing w:line="269" w:lineRule="auto"/>
        <w:ind w:left="660" w:hanging="300"/>
        <w:jc w:val="left"/>
      </w:pPr>
      <w:r>
        <w:rPr>
          <w:sz w:val="24"/>
          <w:szCs w:val="24"/>
        </w:rPr>
        <w:t xml:space="preserve">c. </w:t>
      </w:r>
      <w:r>
        <w:t xml:space="preserve">fish had to learn how to live on the </w:t>
      </w:r>
      <w:r>
        <w:t>river banks because the water I temperature was too high</w:t>
      </w:r>
    </w:p>
    <w:p w:rsidR="005A0F15" w:rsidRDefault="00DD00A2">
      <w:pPr>
        <w:pStyle w:val="Vnbnnidung0"/>
        <w:framePr w:w="7152" w:h="3679" w:wrap="none" w:vAnchor="text" w:hAnchor="page" w:x="1267" w:y="1806"/>
        <w:shd w:val="clear" w:color="auto" w:fill="auto"/>
        <w:spacing w:line="295" w:lineRule="auto"/>
        <w:ind w:left="340" w:firstLine="20"/>
      </w:pPr>
      <w:r>
        <w:t>D. the 200-square-mile area north of the mountain was completely changed I</w:t>
      </w:r>
    </w:p>
    <w:p w:rsidR="005A0F15" w:rsidRDefault="00DD00A2">
      <w:pPr>
        <w:pStyle w:val="Vnbnnidung0"/>
        <w:framePr w:w="106" w:h="370" w:wrap="none" w:vAnchor="text" w:hAnchor="page" w:x="8313" w:y="7590"/>
        <w:shd w:val="clear" w:color="auto" w:fill="auto"/>
        <w:spacing w:line="240" w:lineRule="auto"/>
        <w:jc w:val="left"/>
      </w:pPr>
      <w:r>
        <w:t>J</w:t>
      </w:r>
    </w:p>
    <w:p w:rsidR="005A0F15" w:rsidRDefault="00DD00A2">
      <w:pPr>
        <w:pStyle w:val="Vnbnnidung0"/>
        <w:framePr w:w="106" w:h="370" w:wrap="none" w:vAnchor="text" w:hAnchor="page" w:x="8313" w:y="7590"/>
        <w:shd w:val="clear" w:color="auto" w:fill="auto"/>
        <w:spacing w:line="180" w:lineRule="auto"/>
        <w:jc w:val="left"/>
      </w:pPr>
      <w:r>
        <w:t>::</w:t>
      </w:r>
    </w:p>
    <w:p w:rsidR="005A0F15" w:rsidRDefault="00DD00A2">
      <w:pPr>
        <w:spacing w:line="360" w:lineRule="exact"/>
      </w:pPr>
      <w:r>
        <w:rPr>
          <w:noProof/>
          <w:lang w:bidi="ar-SA"/>
        </w:rPr>
        <w:drawing>
          <wp:anchor distT="0" distB="0" distL="0" distR="0" simplePos="0" relativeHeight="62914766" behindDoc="1" locked="0" layoutInCell="1" allowOverlap="1">
            <wp:simplePos x="0" y="0"/>
            <wp:positionH relativeFrom="page">
              <wp:posOffset>956310</wp:posOffset>
            </wp:positionH>
            <wp:positionV relativeFrom="paragraph">
              <wp:posOffset>18415</wp:posOffset>
            </wp:positionV>
            <wp:extent cx="506095" cy="194945"/>
            <wp:effectExtent l="0" t="0" r="0" b="0"/>
            <wp:wrapNone/>
            <wp:docPr id="320" name="Shape 320"/>
            <wp:cNvGraphicFramePr/>
            <a:graphic xmlns:a="http://schemas.openxmlformats.org/drawingml/2006/main">
              <a:graphicData uri="http://schemas.openxmlformats.org/drawingml/2006/picture">
                <pic:pic xmlns:pic="http://schemas.openxmlformats.org/drawingml/2006/picture">
                  <pic:nvPicPr>
                    <pic:cNvPr id="321" name="Picture box 321"/>
                    <pic:cNvPicPr/>
                  </pic:nvPicPr>
                  <pic:blipFill>
                    <a:blip r:embed="rId69"/>
                    <a:stretch/>
                  </pic:blipFill>
                  <pic:spPr>
                    <a:xfrm>
                      <a:off x="0" y="0"/>
                      <a:ext cx="506095" cy="194945"/>
                    </a:xfrm>
                    <a:prstGeom prst="rect">
                      <a:avLst/>
                    </a:prstGeom>
                  </pic:spPr>
                </pic:pic>
              </a:graphicData>
            </a:graphic>
          </wp:anchor>
        </w:drawing>
      </w:r>
      <w:r>
        <w:rPr>
          <w:noProof/>
          <w:lang w:bidi="ar-SA"/>
        </w:rPr>
        <w:drawing>
          <wp:anchor distT="0" distB="0" distL="0" distR="0" simplePos="0" relativeHeight="62914767" behindDoc="1" locked="0" layoutInCell="1" allowOverlap="1">
            <wp:simplePos x="0" y="0"/>
            <wp:positionH relativeFrom="page">
              <wp:posOffset>4988560</wp:posOffset>
            </wp:positionH>
            <wp:positionV relativeFrom="paragraph">
              <wp:posOffset>91440</wp:posOffset>
            </wp:positionV>
            <wp:extent cx="353695" cy="579120"/>
            <wp:effectExtent l="0" t="0" r="0" b="0"/>
            <wp:wrapNone/>
            <wp:docPr id="322" name="Shape 322"/>
            <wp:cNvGraphicFramePr/>
            <a:graphic xmlns:a="http://schemas.openxmlformats.org/drawingml/2006/main">
              <a:graphicData uri="http://schemas.openxmlformats.org/drawingml/2006/picture">
                <pic:pic xmlns:pic="http://schemas.openxmlformats.org/drawingml/2006/picture">
                  <pic:nvPicPr>
                    <pic:cNvPr id="323" name="Picture box 323"/>
                    <pic:cNvPicPr/>
                  </pic:nvPicPr>
                  <pic:blipFill>
                    <a:blip r:embed="rId70"/>
                    <a:stretch/>
                  </pic:blipFill>
                  <pic:spPr>
                    <a:xfrm>
                      <a:off x="0" y="0"/>
                      <a:ext cx="353695" cy="57912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68" w:line="14" w:lineRule="exact"/>
      </w:pPr>
    </w:p>
    <w:p w:rsidR="005A0F15" w:rsidRDefault="005A0F15">
      <w:pPr>
        <w:spacing w:line="14" w:lineRule="exact"/>
        <w:sectPr w:rsidR="005A0F15">
          <w:pgSz w:w="8825" w:h="14039"/>
          <w:pgMar w:top="1864" w:right="407" w:bottom="3329" w:left="618" w:header="0" w:footer="3" w:gutter="0"/>
          <w:cols w:space="720"/>
          <w:noEndnote/>
          <w:docGrid w:linePitch="360"/>
        </w:sectPr>
      </w:pPr>
    </w:p>
    <w:p w:rsidR="005A0F15" w:rsidRDefault="005A0F15">
      <w:pPr>
        <w:framePr w:w="1651" w:h="240" w:wrap="none" w:vAnchor="text" w:hAnchor="page" w:x="5666" w:y="21"/>
      </w:pPr>
    </w:p>
    <w:p w:rsidR="005A0F15" w:rsidRDefault="00DD00A2">
      <w:pPr>
        <w:pStyle w:val="Tiu60"/>
        <w:keepNext/>
        <w:keepLines/>
        <w:framePr w:w="2539" w:h="314" w:wrap="none" w:vAnchor="text" w:hAnchor="page" w:x="3156" w:y="944"/>
        <w:shd w:val="clear" w:color="auto" w:fill="auto"/>
      </w:pPr>
      <w:bookmarkStart w:id="57" w:name="bookmark57"/>
      <w:r>
        <w:rPr>
          <w:lang w:val="en-US" w:eastAsia="en-US" w:bidi="en-US"/>
        </w:rPr>
        <w:t>TEST FOR UNIT 10</w:t>
      </w:r>
      <w:bookmarkEnd w:id="57"/>
    </w:p>
    <w:p w:rsidR="005A0F15" w:rsidRDefault="00DD00A2">
      <w:pPr>
        <w:spacing w:line="360" w:lineRule="exact"/>
      </w:pPr>
      <w:r>
        <w:rPr>
          <w:noProof/>
          <w:lang w:bidi="ar-SA"/>
        </w:rPr>
        <w:lastRenderedPageBreak/>
        <w:drawing>
          <wp:anchor distT="0" distB="0" distL="0" distR="0" simplePos="0" relativeHeight="62914768" behindDoc="1" locked="0" layoutInCell="1" allowOverlap="1">
            <wp:simplePos x="0" y="0"/>
            <wp:positionH relativeFrom="page">
              <wp:posOffset>403225</wp:posOffset>
            </wp:positionH>
            <wp:positionV relativeFrom="paragraph">
              <wp:posOffset>42545</wp:posOffset>
            </wp:positionV>
            <wp:extent cx="396240" cy="457200"/>
            <wp:effectExtent l="0" t="0" r="0" b="0"/>
            <wp:wrapNone/>
            <wp:docPr id="324" name="Shape 324"/>
            <wp:cNvGraphicFramePr/>
            <a:graphic xmlns:a="http://schemas.openxmlformats.org/drawingml/2006/main">
              <a:graphicData uri="http://schemas.openxmlformats.org/drawingml/2006/picture">
                <pic:pic xmlns:pic="http://schemas.openxmlformats.org/drawingml/2006/picture">
                  <pic:nvPicPr>
                    <pic:cNvPr id="325" name="Picture box 325"/>
                    <pic:cNvPicPr/>
                  </pic:nvPicPr>
                  <pic:blipFill>
                    <a:blip r:embed="rId71"/>
                    <a:stretch/>
                  </pic:blipFill>
                  <pic:spPr>
                    <a:xfrm>
                      <a:off x="0" y="0"/>
                      <a:ext cx="396240" cy="457200"/>
                    </a:xfrm>
                    <a:prstGeom prst="rect">
                      <a:avLst/>
                    </a:prstGeom>
                  </pic:spPr>
                </pic:pic>
              </a:graphicData>
            </a:graphic>
          </wp:anchor>
        </w:drawing>
      </w:r>
      <w:r>
        <w:rPr>
          <w:noProof/>
          <w:lang w:bidi="ar-SA"/>
        </w:rPr>
        <w:drawing>
          <wp:anchor distT="0" distB="0" distL="0" distR="0" simplePos="0" relativeHeight="62914769" behindDoc="1" locked="0" layoutInCell="1" allowOverlap="1">
            <wp:simplePos x="0" y="0"/>
            <wp:positionH relativeFrom="page">
              <wp:posOffset>1622425</wp:posOffset>
            </wp:positionH>
            <wp:positionV relativeFrom="paragraph">
              <wp:posOffset>384175</wp:posOffset>
            </wp:positionV>
            <wp:extent cx="353695" cy="372110"/>
            <wp:effectExtent l="0" t="0" r="0" b="0"/>
            <wp:wrapNone/>
            <wp:docPr id="326" name="Shape 326"/>
            <wp:cNvGraphicFramePr/>
            <a:graphic xmlns:a="http://schemas.openxmlformats.org/drawingml/2006/main">
              <a:graphicData uri="http://schemas.openxmlformats.org/drawingml/2006/picture">
                <pic:pic xmlns:pic="http://schemas.openxmlformats.org/drawingml/2006/picture">
                  <pic:nvPicPr>
                    <pic:cNvPr id="327" name="Picture box 327"/>
                    <pic:cNvPicPr/>
                  </pic:nvPicPr>
                  <pic:blipFill>
                    <a:blip r:embed="rId72"/>
                    <a:stretch/>
                  </pic:blipFill>
                  <pic:spPr>
                    <a:xfrm>
                      <a:off x="0" y="0"/>
                      <a:ext cx="353695" cy="372110"/>
                    </a:xfrm>
                    <a:prstGeom prst="rect">
                      <a:avLst/>
                    </a:prstGeom>
                  </pic:spPr>
                </pic:pic>
              </a:graphicData>
            </a:graphic>
          </wp:anchor>
        </w:drawing>
      </w:r>
    </w:p>
    <w:p w:rsidR="005A0F15" w:rsidRDefault="005A0F15">
      <w:pPr>
        <w:spacing w:line="360" w:lineRule="exact"/>
      </w:pPr>
    </w:p>
    <w:p w:rsidR="005A0F15" w:rsidRDefault="005A0F15">
      <w:pPr>
        <w:spacing w:after="524" w:line="14" w:lineRule="exact"/>
      </w:pPr>
    </w:p>
    <w:p w:rsidR="005A0F15" w:rsidRDefault="005A0F15">
      <w:pPr>
        <w:spacing w:line="14" w:lineRule="exact"/>
        <w:sectPr w:rsidR="005A0F15">
          <w:pgSz w:w="8825" w:h="14039"/>
          <w:pgMar w:top="1845" w:right="563" w:bottom="3161" w:left="635" w:header="0" w:footer="3" w:gutter="0"/>
          <w:cols w:space="720"/>
          <w:noEndnote/>
          <w:docGrid w:linePitch="360"/>
        </w:sectPr>
      </w:pPr>
    </w:p>
    <w:p w:rsidR="005A0F15" w:rsidRDefault="005A0F15">
      <w:pPr>
        <w:spacing w:line="14" w:lineRule="exact"/>
      </w:pPr>
      <w:r>
        <w:lastRenderedPageBreak/>
        <w:pict>
          <v:shape id="_x0000_s1354" type="#_x0000_t202" style="position:absolute;margin-left:48.05pt;margin-top:122.9pt;width:309.1pt;height:78.5pt;z-index:-125829161;mso-wrap-distance-left:25.3pt;mso-wrap-distance-top:23.5pt;mso-wrap-distance-right:30.85pt;mso-wrap-distance-bottom:7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488"/>
                    <w:gridCol w:w="1651"/>
                    <w:gridCol w:w="1637"/>
                    <w:gridCol w:w="1406"/>
                  </w:tblGrid>
                  <w:tr w:rsidR="005A0F15">
                    <w:tblPrEx>
                      <w:tblCellMar>
                        <w:top w:w="0" w:type="dxa"/>
                        <w:bottom w:w="0" w:type="dxa"/>
                      </w:tblCellMar>
                    </w:tblPrEx>
                    <w:trPr>
                      <w:trHeight w:hRule="exact" w:val="230"/>
                      <w:tblHeader/>
                    </w:trPr>
                    <w:tc>
                      <w:tcPr>
                        <w:tcW w:w="6182" w:type="dxa"/>
                        <w:gridSpan w:val="4"/>
                        <w:shd w:val="clear" w:color="auto" w:fill="FFFFFF"/>
                      </w:tcPr>
                      <w:p w:rsidR="005A0F15" w:rsidRDefault="00DD00A2">
                        <w:pPr>
                          <w:pStyle w:val="Khc0"/>
                          <w:shd w:val="clear" w:color="auto" w:fill="auto"/>
                          <w:spacing w:line="240" w:lineRule="auto"/>
                          <w:jc w:val="left"/>
                        </w:pPr>
                        <w:r>
                          <w:rPr>
                            <w:b/>
                            <w:bCs/>
                          </w:rPr>
                          <w:t>others.</w:t>
                        </w:r>
                      </w:p>
                    </w:tc>
                  </w:tr>
                  <w:tr w:rsidR="005A0F15">
                    <w:tblPrEx>
                      <w:tblCellMar>
                        <w:top w:w="0" w:type="dxa"/>
                        <w:bottom w:w="0" w:type="dxa"/>
                      </w:tblCellMar>
                    </w:tblPrEx>
                    <w:trPr>
                      <w:trHeight w:hRule="exact" w:val="283"/>
                    </w:trPr>
                    <w:tc>
                      <w:tcPr>
                        <w:tcW w:w="1488" w:type="dxa"/>
                        <w:shd w:val="clear" w:color="auto" w:fill="FFFFFF"/>
                        <w:vAlign w:val="bottom"/>
                      </w:tcPr>
                      <w:p w:rsidR="005A0F15" w:rsidRDefault="00DD00A2">
                        <w:pPr>
                          <w:pStyle w:val="Khc0"/>
                          <w:shd w:val="clear" w:color="auto" w:fill="auto"/>
                          <w:spacing w:line="240" w:lineRule="auto"/>
                          <w:jc w:val="left"/>
                        </w:pPr>
                        <w:r>
                          <w:t>1) A. exist</w:t>
                        </w:r>
                      </w:p>
                    </w:tc>
                    <w:tc>
                      <w:tcPr>
                        <w:tcW w:w="1651" w:type="dxa"/>
                        <w:shd w:val="clear" w:color="auto" w:fill="FFFFFF"/>
                        <w:vAlign w:val="bottom"/>
                      </w:tcPr>
                      <w:p w:rsidR="005A0F15" w:rsidRDefault="00DD00A2">
                        <w:pPr>
                          <w:pStyle w:val="Khc0"/>
                          <w:shd w:val="clear" w:color="auto" w:fill="auto"/>
                          <w:spacing w:line="240" w:lineRule="auto"/>
                          <w:jc w:val="center"/>
                        </w:pPr>
                        <w:r>
                          <w:t xml:space="preserve">B. </w:t>
                        </w:r>
                        <w:r>
                          <w:t>gemstone</w:t>
                        </w:r>
                      </w:p>
                    </w:tc>
                    <w:tc>
                      <w:tcPr>
                        <w:tcW w:w="1637" w:type="dxa"/>
                        <w:shd w:val="clear" w:color="auto" w:fill="FFFFFF"/>
                        <w:vAlign w:val="bottom"/>
                      </w:tcPr>
                      <w:p w:rsidR="005A0F15" w:rsidRDefault="00DD00A2">
                        <w:pPr>
                          <w:pStyle w:val="Khc0"/>
                          <w:shd w:val="clear" w:color="auto" w:fill="auto"/>
                          <w:spacing w:line="240" w:lineRule="auto"/>
                          <w:ind w:left="260"/>
                          <w:jc w:val="left"/>
                        </w:pPr>
                        <w:r>
                          <w:t>C. infant</w:t>
                        </w:r>
                      </w:p>
                    </w:tc>
                    <w:tc>
                      <w:tcPr>
                        <w:tcW w:w="1406" w:type="dxa"/>
                        <w:shd w:val="clear" w:color="auto" w:fill="FFFFFF"/>
                        <w:vAlign w:val="bottom"/>
                      </w:tcPr>
                      <w:p w:rsidR="005A0F15" w:rsidRDefault="00DD00A2">
                        <w:pPr>
                          <w:pStyle w:val="Khc0"/>
                          <w:shd w:val="clear" w:color="auto" w:fill="auto"/>
                          <w:spacing w:line="240" w:lineRule="auto"/>
                          <w:ind w:left="120"/>
                          <w:jc w:val="center"/>
                        </w:pPr>
                        <w:r>
                          <w:t>D. object</w:t>
                        </w:r>
                      </w:p>
                    </w:tc>
                  </w:tr>
                  <w:tr w:rsidR="005A0F15">
                    <w:tblPrEx>
                      <w:tblCellMar>
                        <w:top w:w="0" w:type="dxa"/>
                        <w:bottom w:w="0" w:type="dxa"/>
                      </w:tblCellMar>
                    </w:tblPrEx>
                    <w:trPr>
                      <w:trHeight w:hRule="exact" w:val="264"/>
                    </w:trPr>
                    <w:tc>
                      <w:tcPr>
                        <w:tcW w:w="1488" w:type="dxa"/>
                        <w:shd w:val="clear" w:color="auto" w:fill="FFFFFF"/>
                      </w:tcPr>
                      <w:p w:rsidR="005A0F15" w:rsidRDefault="00DD00A2">
                        <w:pPr>
                          <w:pStyle w:val="Khc0"/>
                          <w:shd w:val="clear" w:color="auto" w:fill="auto"/>
                          <w:spacing w:line="240" w:lineRule="auto"/>
                          <w:jc w:val="left"/>
                        </w:pPr>
                        <w:r>
                          <w:t>2) A. capture</w:t>
                        </w:r>
                      </w:p>
                    </w:tc>
                    <w:tc>
                      <w:tcPr>
                        <w:tcW w:w="1651" w:type="dxa"/>
                        <w:shd w:val="clear" w:color="auto" w:fill="FFFFFF"/>
                      </w:tcPr>
                      <w:p w:rsidR="005A0F15" w:rsidRDefault="00DD00A2">
                        <w:pPr>
                          <w:pStyle w:val="Khc0"/>
                          <w:shd w:val="clear" w:color="auto" w:fill="auto"/>
                          <w:spacing w:line="240" w:lineRule="auto"/>
                          <w:ind w:left="220"/>
                          <w:jc w:val="center"/>
                        </w:pPr>
                        <w:r>
                          <w:t>B. crazy</w:t>
                        </w:r>
                      </w:p>
                    </w:tc>
                    <w:tc>
                      <w:tcPr>
                        <w:tcW w:w="1637" w:type="dxa"/>
                        <w:shd w:val="clear" w:color="auto" w:fill="FFFFFF"/>
                      </w:tcPr>
                      <w:p w:rsidR="005A0F15" w:rsidRDefault="00DD00A2">
                        <w:pPr>
                          <w:pStyle w:val="Khc0"/>
                          <w:shd w:val="clear" w:color="auto" w:fill="auto"/>
                          <w:spacing w:line="240" w:lineRule="auto"/>
                          <w:ind w:left="260"/>
                          <w:jc w:val="left"/>
                        </w:pPr>
                        <w:r>
                          <w:t>C. creature</w:t>
                        </w:r>
                      </w:p>
                    </w:tc>
                    <w:tc>
                      <w:tcPr>
                        <w:tcW w:w="1406" w:type="dxa"/>
                        <w:shd w:val="clear" w:color="auto" w:fill="FFFFFF"/>
                      </w:tcPr>
                      <w:p w:rsidR="005A0F15" w:rsidRDefault="00DD00A2">
                        <w:pPr>
                          <w:pStyle w:val="Khc0"/>
                          <w:shd w:val="clear" w:color="auto" w:fill="auto"/>
                          <w:spacing w:line="240" w:lineRule="auto"/>
                          <w:ind w:left="120"/>
                          <w:jc w:val="center"/>
                        </w:pPr>
                        <w:r>
                          <w:t>D. device</w:t>
                        </w:r>
                      </w:p>
                    </w:tc>
                  </w:tr>
                  <w:tr w:rsidR="005A0F15">
                    <w:tblPrEx>
                      <w:tblCellMar>
                        <w:top w:w="0" w:type="dxa"/>
                        <w:bottom w:w="0" w:type="dxa"/>
                      </w:tblCellMar>
                    </w:tblPrEx>
                    <w:trPr>
                      <w:trHeight w:hRule="exact" w:val="269"/>
                    </w:trPr>
                    <w:tc>
                      <w:tcPr>
                        <w:tcW w:w="1488" w:type="dxa"/>
                        <w:shd w:val="clear" w:color="auto" w:fill="FFFFFF"/>
                        <w:vAlign w:val="bottom"/>
                      </w:tcPr>
                      <w:p w:rsidR="005A0F15" w:rsidRDefault="00DD00A2">
                        <w:pPr>
                          <w:pStyle w:val="Khc0"/>
                          <w:shd w:val="clear" w:color="auto" w:fill="auto"/>
                          <w:spacing w:line="240" w:lineRule="auto"/>
                          <w:jc w:val="left"/>
                        </w:pPr>
                        <w:r>
                          <w:t>3) A. orbit</w:t>
                        </w:r>
                      </w:p>
                    </w:tc>
                    <w:tc>
                      <w:tcPr>
                        <w:tcW w:w="1651" w:type="dxa"/>
                        <w:shd w:val="clear" w:color="auto" w:fill="FFFFFF"/>
                        <w:vAlign w:val="bottom"/>
                      </w:tcPr>
                      <w:p w:rsidR="005A0F15" w:rsidRDefault="00DD00A2">
                        <w:pPr>
                          <w:pStyle w:val="Khc0"/>
                          <w:shd w:val="clear" w:color="auto" w:fill="auto"/>
                          <w:spacing w:line="240" w:lineRule="auto"/>
                          <w:ind w:left="200"/>
                          <w:jc w:val="center"/>
                        </w:pPr>
                        <w:r>
                          <w:t>B. planet</w:t>
                        </w:r>
                      </w:p>
                    </w:tc>
                    <w:tc>
                      <w:tcPr>
                        <w:tcW w:w="1637" w:type="dxa"/>
                        <w:shd w:val="clear" w:color="auto" w:fill="FFFFFF"/>
                        <w:vAlign w:val="bottom"/>
                      </w:tcPr>
                      <w:p w:rsidR="005A0F15" w:rsidRDefault="00DD00A2">
                        <w:pPr>
                          <w:pStyle w:val="Khc0"/>
                          <w:shd w:val="clear" w:color="auto" w:fill="auto"/>
                          <w:spacing w:line="240" w:lineRule="auto"/>
                          <w:ind w:left="260"/>
                          <w:jc w:val="left"/>
                        </w:pPr>
                        <w:r>
                          <w:t>C. precious</w:t>
                        </w:r>
                      </w:p>
                    </w:tc>
                    <w:tc>
                      <w:tcPr>
                        <w:tcW w:w="1406" w:type="dxa"/>
                        <w:shd w:val="clear" w:color="auto" w:fill="FFFFFF"/>
                        <w:vAlign w:val="bottom"/>
                      </w:tcPr>
                      <w:p w:rsidR="005A0F15" w:rsidRDefault="00DD00A2">
                        <w:pPr>
                          <w:pStyle w:val="Khc0"/>
                          <w:shd w:val="clear" w:color="auto" w:fill="auto"/>
                          <w:spacing w:line="240" w:lineRule="auto"/>
                          <w:jc w:val="center"/>
                        </w:pPr>
                        <w:r>
                          <w:t>D. typhoon</w:t>
                        </w:r>
                      </w:p>
                    </w:tc>
                  </w:tr>
                  <w:tr w:rsidR="005A0F15">
                    <w:tblPrEx>
                      <w:tblCellMar>
                        <w:top w:w="0" w:type="dxa"/>
                        <w:bottom w:w="0" w:type="dxa"/>
                      </w:tblCellMar>
                    </w:tblPrEx>
                    <w:trPr>
                      <w:trHeight w:hRule="exact" w:val="250"/>
                    </w:trPr>
                    <w:tc>
                      <w:tcPr>
                        <w:tcW w:w="1488" w:type="dxa"/>
                        <w:shd w:val="clear" w:color="auto" w:fill="FFFFFF"/>
                      </w:tcPr>
                      <w:p w:rsidR="005A0F15" w:rsidRDefault="00DD00A2">
                        <w:pPr>
                          <w:pStyle w:val="Khc0"/>
                          <w:shd w:val="clear" w:color="auto" w:fill="auto"/>
                          <w:spacing w:line="240" w:lineRule="auto"/>
                          <w:jc w:val="left"/>
                        </w:pPr>
                        <w:r>
                          <w:t>4) A. alien</w:t>
                        </w:r>
                      </w:p>
                    </w:tc>
                    <w:tc>
                      <w:tcPr>
                        <w:tcW w:w="1651" w:type="dxa"/>
                        <w:shd w:val="clear" w:color="auto" w:fill="FFFFFF"/>
                      </w:tcPr>
                      <w:p w:rsidR="005A0F15" w:rsidRDefault="00DD00A2">
                        <w:pPr>
                          <w:pStyle w:val="Khc0"/>
                          <w:shd w:val="clear" w:color="auto" w:fill="auto"/>
                          <w:spacing w:line="240" w:lineRule="auto"/>
                          <w:jc w:val="center"/>
                        </w:pPr>
                        <w:r>
                          <w:t>B. evidence</w:t>
                        </w:r>
                      </w:p>
                    </w:tc>
                    <w:tc>
                      <w:tcPr>
                        <w:tcW w:w="1637" w:type="dxa"/>
                        <w:shd w:val="clear" w:color="auto" w:fill="FFFFFF"/>
                      </w:tcPr>
                      <w:p w:rsidR="005A0F15" w:rsidRDefault="00DD00A2">
                        <w:pPr>
                          <w:pStyle w:val="Khc0"/>
                          <w:shd w:val="clear" w:color="auto" w:fill="auto"/>
                          <w:spacing w:line="240" w:lineRule="auto"/>
                          <w:ind w:left="260"/>
                          <w:jc w:val="left"/>
                        </w:pPr>
                        <w:r>
                          <w:t>C. conclusive</w:t>
                        </w:r>
                      </w:p>
                    </w:tc>
                    <w:tc>
                      <w:tcPr>
                        <w:tcW w:w="1406" w:type="dxa"/>
                        <w:shd w:val="clear" w:color="auto" w:fill="FFFFFF"/>
                      </w:tcPr>
                      <w:p w:rsidR="005A0F15" w:rsidRDefault="00DD00A2">
                        <w:pPr>
                          <w:pStyle w:val="Khc0"/>
                          <w:shd w:val="clear" w:color="auto" w:fill="auto"/>
                          <w:spacing w:line="240" w:lineRule="auto"/>
                          <w:jc w:val="right"/>
                        </w:pPr>
                        <w:r>
                          <w:t>D. marvelous</w:t>
                        </w:r>
                      </w:p>
                    </w:tc>
                  </w:tr>
                  <w:tr w:rsidR="005A0F15">
                    <w:tblPrEx>
                      <w:tblCellMar>
                        <w:top w:w="0" w:type="dxa"/>
                        <w:bottom w:w="0" w:type="dxa"/>
                      </w:tblCellMar>
                    </w:tblPrEx>
                    <w:trPr>
                      <w:trHeight w:hRule="exact" w:val="274"/>
                    </w:trPr>
                    <w:tc>
                      <w:tcPr>
                        <w:tcW w:w="1488" w:type="dxa"/>
                        <w:shd w:val="clear" w:color="auto" w:fill="FFFFFF"/>
                        <w:vAlign w:val="bottom"/>
                      </w:tcPr>
                      <w:p w:rsidR="005A0F15" w:rsidRDefault="00DD00A2">
                        <w:pPr>
                          <w:pStyle w:val="Khc0"/>
                          <w:shd w:val="clear" w:color="auto" w:fill="auto"/>
                          <w:spacing w:line="240" w:lineRule="auto"/>
                          <w:jc w:val="left"/>
                        </w:pPr>
                        <w:r>
                          <w:t>5) A. aboard</w:t>
                        </w:r>
                      </w:p>
                    </w:tc>
                    <w:tc>
                      <w:tcPr>
                        <w:tcW w:w="1651" w:type="dxa"/>
                        <w:shd w:val="clear" w:color="auto" w:fill="FFFFFF"/>
                        <w:vAlign w:val="bottom"/>
                      </w:tcPr>
                      <w:p w:rsidR="005A0F15" w:rsidRDefault="00DD00A2">
                        <w:pPr>
                          <w:pStyle w:val="Khc0"/>
                          <w:shd w:val="clear" w:color="auto" w:fill="auto"/>
                          <w:spacing w:line="240" w:lineRule="auto"/>
                          <w:ind w:left="100"/>
                          <w:jc w:val="center"/>
                        </w:pPr>
                        <w:r>
                          <w:t>B. aircraft</w:t>
                        </w:r>
                      </w:p>
                    </w:tc>
                    <w:tc>
                      <w:tcPr>
                        <w:tcW w:w="1637" w:type="dxa"/>
                        <w:shd w:val="clear" w:color="auto" w:fill="FFFFFF"/>
                        <w:vAlign w:val="bottom"/>
                      </w:tcPr>
                      <w:p w:rsidR="005A0F15" w:rsidRDefault="00DD00A2">
                        <w:pPr>
                          <w:pStyle w:val="Khc0"/>
                          <w:shd w:val="clear" w:color="auto" w:fill="auto"/>
                          <w:spacing w:line="240" w:lineRule="auto"/>
                          <w:ind w:left="260"/>
                          <w:jc w:val="left"/>
                        </w:pPr>
                        <w:r>
                          <w:t>c. ballon</w:t>
                        </w:r>
                      </w:p>
                    </w:tc>
                    <w:tc>
                      <w:tcPr>
                        <w:tcW w:w="1406" w:type="dxa"/>
                        <w:shd w:val="clear" w:color="auto" w:fill="FFFFFF"/>
                        <w:vAlign w:val="bottom"/>
                      </w:tcPr>
                      <w:p w:rsidR="005A0F15" w:rsidRDefault="00DD00A2">
                        <w:pPr>
                          <w:pStyle w:val="Khc0"/>
                          <w:shd w:val="clear" w:color="auto" w:fill="auto"/>
                          <w:spacing w:line="240" w:lineRule="auto"/>
                          <w:ind w:left="80"/>
                          <w:jc w:val="center"/>
                        </w:pPr>
                        <w:r>
                          <w:t>D. despite</w:t>
                        </w:r>
                      </w:p>
                    </w:tc>
                  </w:tr>
                </w:tbl>
                <w:p w:rsidR="005A0F15" w:rsidRDefault="005A0F15"/>
              </w:txbxContent>
            </v:textbox>
            <w10:wrap type="topAndBottom" anchorx="page"/>
          </v:shape>
        </w:pict>
      </w:r>
      <w:r>
        <w:pict>
          <v:shape id="_x0000_s1356" type="#_x0000_t202" style="position:absolute;margin-left:31.75pt;margin-top:107.4pt;width:347.3pt;height:13.8pt;z-index:-125829159;mso-wrap-distance-left:0;mso-wrap-distance-right:0;mso-position-horizontal-relative:page" filled="f" stroked="f">
            <v:textbox style="mso-fit-shape-to-text:t" inset="0,0,0,0">
              <w:txbxContent>
                <w:p w:rsidR="005A0F15" w:rsidRDefault="00DD00A2">
                  <w:pPr>
                    <w:pStyle w:val="Chthchbng0"/>
                    <w:shd w:val="clear" w:color="auto" w:fill="auto"/>
                    <w:spacing w:line="240" w:lineRule="auto"/>
                    <w:ind w:left="0" w:firstLine="0"/>
                  </w:pPr>
                  <w:r>
                    <w:t xml:space="preserve">2. Choose the word whose main </w:t>
                  </w:r>
                  <w:r>
                    <w:t>stress Is placed differently from the</w:t>
                  </w:r>
                </w:p>
              </w:txbxContent>
            </v:textbox>
            <w10:wrap type="topAndBottom" anchorx="page"/>
          </v:shape>
        </w:pict>
      </w:r>
      <w:r>
        <w:pict>
          <v:shape id="_x0000_s1358" type="#_x0000_t202" style="position:absolute;margin-left:396.55pt;margin-top:159.6pt;width:16.55pt;height:175.2pt;z-index:-125829157;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Ễ</w:t>
                  </w:r>
                  <w:r>
                    <w:t xml:space="preserve"> THI TI</w:t>
                  </w:r>
                  <w:r>
                    <w:t>Ế</w:t>
                  </w:r>
                  <w:r>
                    <w:t>NG ANH VÀO L</w:t>
                  </w:r>
                  <w:r>
                    <w:t>Ớ</w:t>
                  </w:r>
                  <w:r>
                    <w:t>P 10</w:t>
                  </w:r>
                </w:p>
              </w:txbxContent>
            </v:textbox>
            <w10:wrap type="square" anchorx="page"/>
          </v:shape>
        </w:pict>
      </w:r>
    </w:p>
    <w:p w:rsidR="005A0F15" w:rsidRDefault="00DD00A2">
      <w:pPr>
        <w:pStyle w:val="Chthchbng0"/>
        <w:shd w:val="clear" w:color="auto" w:fill="auto"/>
        <w:ind w:left="0" w:firstLine="0"/>
      </w:pPr>
      <w:r>
        <w:t>1. Choose the word that has underlined part pronounced differently from the others.</w:t>
      </w:r>
    </w:p>
    <w:tbl>
      <w:tblPr>
        <w:tblOverlap w:val="never"/>
        <w:tblW w:w="0" w:type="auto"/>
        <w:jc w:val="center"/>
        <w:tblLayout w:type="fixed"/>
        <w:tblCellMar>
          <w:left w:w="10" w:type="dxa"/>
          <w:right w:w="10" w:type="dxa"/>
        </w:tblCellMar>
        <w:tblLook w:val="0000"/>
      </w:tblPr>
      <w:tblGrid>
        <w:gridCol w:w="1637"/>
        <w:gridCol w:w="1411"/>
        <w:gridCol w:w="1642"/>
        <w:gridCol w:w="1430"/>
      </w:tblGrid>
      <w:tr w:rsidR="005A0F15">
        <w:tblPrEx>
          <w:tblCellMar>
            <w:top w:w="0" w:type="dxa"/>
            <w:bottom w:w="0" w:type="dxa"/>
          </w:tblCellMar>
        </w:tblPrEx>
        <w:trPr>
          <w:trHeight w:hRule="exact" w:val="254"/>
          <w:jc w:val="center"/>
        </w:trPr>
        <w:tc>
          <w:tcPr>
            <w:tcW w:w="1637"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imaginary</w:t>
            </w:r>
          </w:p>
        </w:tc>
        <w:tc>
          <w:tcPr>
            <w:tcW w:w="1411" w:type="dxa"/>
            <w:shd w:val="clear" w:color="auto" w:fill="FFFFFF"/>
          </w:tcPr>
          <w:p w:rsidR="005A0F15" w:rsidRDefault="00DD00A2">
            <w:pPr>
              <w:pStyle w:val="Khc0"/>
              <w:shd w:val="clear" w:color="auto" w:fill="auto"/>
              <w:spacing w:line="240" w:lineRule="auto"/>
              <w:ind w:left="180"/>
              <w:jc w:val="center"/>
            </w:pPr>
            <w:r>
              <w:t>B. hobby</w:t>
            </w:r>
          </w:p>
        </w:tc>
        <w:tc>
          <w:tcPr>
            <w:tcW w:w="1642" w:type="dxa"/>
            <w:shd w:val="clear" w:color="auto" w:fill="FFFFFF"/>
          </w:tcPr>
          <w:p w:rsidR="005A0F15" w:rsidRDefault="00DD00A2">
            <w:pPr>
              <w:pStyle w:val="Khc0"/>
              <w:shd w:val="clear" w:color="auto" w:fill="auto"/>
              <w:spacing w:line="240" w:lineRule="auto"/>
              <w:ind w:left="340"/>
              <w:jc w:val="left"/>
            </w:pPr>
            <w:r>
              <w:t>C. multiply</w:t>
            </w:r>
          </w:p>
        </w:tc>
        <w:tc>
          <w:tcPr>
            <w:tcW w:w="1430" w:type="dxa"/>
            <w:shd w:val="clear" w:color="auto" w:fill="FFFFFF"/>
          </w:tcPr>
          <w:p w:rsidR="005A0F15" w:rsidRDefault="00DD00A2">
            <w:pPr>
              <w:pStyle w:val="Khc0"/>
              <w:shd w:val="clear" w:color="auto" w:fill="auto"/>
              <w:spacing w:line="240" w:lineRule="auto"/>
              <w:jc w:val="center"/>
            </w:pPr>
            <w:r>
              <w:t>D. crazy</w:t>
            </w:r>
          </w:p>
        </w:tc>
      </w:tr>
      <w:tr w:rsidR="005A0F15">
        <w:tblPrEx>
          <w:tblCellMar>
            <w:top w:w="0" w:type="dxa"/>
            <w:bottom w:w="0" w:type="dxa"/>
          </w:tblCellMar>
        </w:tblPrEx>
        <w:trPr>
          <w:trHeight w:hRule="exact" w:val="269"/>
          <w:jc w:val="center"/>
        </w:trPr>
        <w:tc>
          <w:tcPr>
            <w:tcW w:w="1637"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despite</w:t>
            </w:r>
          </w:p>
        </w:tc>
        <w:tc>
          <w:tcPr>
            <w:tcW w:w="1411" w:type="dxa"/>
            <w:shd w:val="clear" w:color="auto" w:fill="FFFFFF"/>
          </w:tcPr>
          <w:p w:rsidR="005A0F15" w:rsidRDefault="00DD00A2">
            <w:pPr>
              <w:pStyle w:val="Khc0"/>
              <w:shd w:val="clear" w:color="auto" w:fill="auto"/>
              <w:spacing w:line="240" w:lineRule="auto"/>
              <w:ind w:left="160"/>
              <w:jc w:val="center"/>
            </w:pPr>
            <w:r>
              <w:t>B. evident</w:t>
            </w:r>
          </w:p>
        </w:tc>
        <w:tc>
          <w:tcPr>
            <w:tcW w:w="1642" w:type="dxa"/>
            <w:shd w:val="clear" w:color="auto" w:fill="FFFFFF"/>
          </w:tcPr>
          <w:p w:rsidR="005A0F15" w:rsidRDefault="00DD00A2">
            <w:pPr>
              <w:pStyle w:val="Khc0"/>
              <w:shd w:val="clear" w:color="auto" w:fill="auto"/>
              <w:spacing w:line="240" w:lineRule="auto"/>
              <w:ind w:left="340"/>
              <w:jc w:val="left"/>
            </w:pPr>
            <w:r>
              <w:t>C. erupt</w:t>
            </w:r>
          </w:p>
        </w:tc>
        <w:tc>
          <w:tcPr>
            <w:tcW w:w="1430" w:type="dxa"/>
            <w:shd w:val="clear" w:color="auto" w:fill="FFFFFF"/>
          </w:tcPr>
          <w:p w:rsidR="005A0F15" w:rsidRDefault="00DD00A2">
            <w:pPr>
              <w:pStyle w:val="Khc0"/>
              <w:shd w:val="clear" w:color="auto" w:fill="auto"/>
              <w:spacing w:line="240" w:lineRule="auto"/>
              <w:jc w:val="center"/>
            </w:pPr>
            <w:r>
              <w:t xml:space="preserve">D. </w:t>
            </w:r>
            <w:r>
              <w:t>device</w:t>
            </w:r>
          </w:p>
        </w:tc>
      </w:tr>
      <w:tr w:rsidR="005A0F15">
        <w:tblPrEx>
          <w:tblCellMar>
            <w:top w:w="0" w:type="dxa"/>
            <w:bottom w:w="0" w:type="dxa"/>
          </w:tblCellMar>
        </w:tblPrEx>
        <w:trPr>
          <w:trHeight w:hRule="exact" w:val="254"/>
          <w:jc w:val="center"/>
        </w:trPr>
        <w:tc>
          <w:tcPr>
            <w:tcW w:w="1637" w:type="dxa"/>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3) </w:t>
            </w:r>
            <w:r>
              <w:t>A. tidal</w:t>
            </w:r>
          </w:p>
        </w:tc>
        <w:tc>
          <w:tcPr>
            <w:tcW w:w="1411" w:type="dxa"/>
            <w:shd w:val="clear" w:color="auto" w:fill="FFFFFF"/>
            <w:vAlign w:val="bottom"/>
          </w:tcPr>
          <w:p w:rsidR="005A0F15" w:rsidRDefault="00DD00A2">
            <w:pPr>
              <w:pStyle w:val="Khc0"/>
              <w:shd w:val="clear" w:color="auto" w:fill="auto"/>
              <w:spacing w:line="240" w:lineRule="auto"/>
              <w:ind w:left="180"/>
              <w:jc w:val="center"/>
            </w:pPr>
            <w:r>
              <w:t>B. device</w:t>
            </w:r>
          </w:p>
        </w:tc>
        <w:tc>
          <w:tcPr>
            <w:tcW w:w="1642" w:type="dxa"/>
            <w:shd w:val="clear" w:color="auto" w:fill="FFFFFF"/>
            <w:vAlign w:val="bottom"/>
          </w:tcPr>
          <w:p w:rsidR="005A0F15" w:rsidRDefault="00DD00A2">
            <w:pPr>
              <w:pStyle w:val="Khc0"/>
              <w:shd w:val="clear" w:color="auto" w:fill="auto"/>
              <w:spacing w:line="240" w:lineRule="auto"/>
              <w:ind w:left="340"/>
              <w:jc w:val="left"/>
            </w:pPr>
            <w:r>
              <w:t>c. mineral</w:t>
            </w:r>
          </w:p>
        </w:tc>
        <w:tc>
          <w:tcPr>
            <w:tcW w:w="1430" w:type="dxa"/>
            <w:shd w:val="clear" w:color="auto" w:fill="FFFFFF"/>
            <w:vAlign w:val="bottom"/>
          </w:tcPr>
          <w:p w:rsidR="005A0F15" w:rsidRDefault="00DD00A2">
            <w:pPr>
              <w:pStyle w:val="Khc0"/>
              <w:shd w:val="clear" w:color="auto" w:fill="auto"/>
              <w:spacing w:line="240" w:lineRule="auto"/>
              <w:jc w:val="center"/>
            </w:pPr>
            <w:r>
              <w:t>D. sight</w:t>
            </w:r>
          </w:p>
        </w:tc>
      </w:tr>
      <w:tr w:rsidR="005A0F15">
        <w:tblPrEx>
          <w:tblCellMar>
            <w:top w:w="0" w:type="dxa"/>
            <w:bottom w:w="0" w:type="dxa"/>
          </w:tblCellMar>
        </w:tblPrEx>
        <w:trPr>
          <w:trHeight w:hRule="exact" w:val="283"/>
          <w:jc w:val="center"/>
        </w:trPr>
        <w:tc>
          <w:tcPr>
            <w:tcW w:w="1637" w:type="dxa"/>
            <w:shd w:val="clear" w:color="auto" w:fill="FFFFFF"/>
            <w:vAlign w:val="bottom"/>
          </w:tcPr>
          <w:p w:rsidR="005A0F15" w:rsidRDefault="00DD00A2">
            <w:pPr>
              <w:pStyle w:val="Khc0"/>
              <w:shd w:val="clear" w:color="auto" w:fill="auto"/>
              <w:spacing w:line="240" w:lineRule="auto"/>
              <w:jc w:val="left"/>
            </w:pPr>
            <w:r>
              <w:t>4) A. conclusive</w:t>
            </w:r>
          </w:p>
        </w:tc>
        <w:tc>
          <w:tcPr>
            <w:tcW w:w="1411" w:type="dxa"/>
            <w:shd w:val="clear" w:color="auto" w:fill="FFFFFF"/>
            <w:vAlign w:val="bottom"/>
          </w:tcPr>
          <w:p w:rsidR="005A0F15" w:rsidRDefault="00DD00A2">
            <w:pPr>
              <w:pStyle w:val="Khc0"/>
              <w:shd w:val="clear" w:color="auto" w:fill="auto"/>
              <w:spacing w:line="240" w:lineRule="auto"/>
              <w:ind w:left="160"/>
              <w:jc w:val="center"/>
            </w:pPr>
            <w:r>
              <w:t>B. despite</w:t>
            </w:r>
          </w:p>
        </w:tc>
        <w:tc>
          <w:tcPr>
            <w:tcW w:w="1642" w:type="dxa"/>
            <w:shd w:val="clear" w:color="auto" w:fill="FFFFFF"/>
            <w:vAlign w:val="bottom"/>
          </w:tcPr>
          <w:p w:rsidR="005A0F15" w:rsidRDefault="00DD00A2">
            <w:pPr>
              <w:pStyle w:val="Khc0"/>
              <w:shd w:val="clear" w:color="auto" w:fill="auto"/>
              <w:spacing w:line="240" w:lineRule="auto"/>
              <w:ind w:left="340"/>
              <w:jc w:val="left"/>
            </w:pPr>
            <w:r>
              <w:t>C.spot</w:t>
            </w:r>
          </w:p>
        </w:tc>
        <w:tc>
          <w:tcPr>
            <w:tcW w:w="1430" w:type="dxa"/>
            <w:shd w:val="clear" w:color="auto" w:fill="FFFFFF"/>
            <w:vAlign w:val="bottom"/>
          </w:tcPr>
          <w:p w:rsidR="005A0F15" w:rsidRDefault="00DD00A2">
            <w:pPr>
              <w:pStyle w:val="Khc0"/>
              <w:shd w:val="clear" w:color="auto" w:fill="auto"/>
              <w:spacing w:line="240" w:lineRule="auto"/>
              <w:jc w:val="center"/>
            </w:pPr>
            <w:r>
              <w:t>D. news</w:t>
            </w:r>
          </w:p>
        </w:tc>
      </w:tr>
      <w:tr w:rsidR="005A0F15">
        <w:tblPrEx>
          <w:tblCellMar>
            <w:top w:w="0" w:type="dxa"/>
            <w:bottom w:w="0" w:type="dxa"/>
          </w:tblCellMar>
        </w:tblPrEx>
        <w:trPr>
          <w:trHeight w:hRule="exact" w:val="264"/>
          <w:jc w:val="center"/>
        </w:trPr>
        <w:tc>
          <w:tcPr>
            <w:tcW w:w="1637" w:type="dxa"/>
            <w:shd w:val="clear" w:color="auto" w:fill="FFFFFF"/>
          </w:tcPr>
          <w:p w:rsidR="005A0F15" w:rsidRDefault="00DD00A2">
            <w:pPr>
              <w:pStyle w:val="Khc0"/>
              <w:shd w:val="clear" w:color="auto" w:fill="auto"/>
              <w:spacing w:line="240" w:lineRule="auto"/>
              <w:jc w:val="left"/>
            </w:pPr>
            <w:r>
              <w:t>5) A. alien</w:t>
            </w:r>
          </w:p>
        </w:tc>
        <w:tc>
          <w:tcPr>
            <w:tcW w:w="1411" w:type="dxa"/>
            <w:shd w:val="clear" w:color="auto" w:fill="FFFFFF"/>
          </w:tcPr>
          <w:p w:rsidR="005A0F15" w:rsidRDefault="00DD00A2">
            <w:pPr>
              <w:pStyle w:val="Khc0"/>
              <w:shd w:val="clear" w:color="auto" w:fill="auto"/>
              <w:spacing w:line="240" w:lineRule="auto"/>
              <w:ind w:left="180"/>
              <w:jc w:val="center"/>
            </w:pPr>
            <w:r>
              <w:t>B. abroad</w:t>
            </w:r>
          </w:p>
        </w:tc>
        <w:tc>
          <w:tcPr>
            <w:tcW w:w="1642" w:type="dxa"/>
            <w:shd w:val="clear" w:color="auto" w:fill="FFFFFF"/>
          </w:tcPr>
          <w:p w:rsidR="005A0F15" w:rsidRDefault="00DD00A2">
            <w:pPr>
              <w:pStyle w:val="Khc0"/>
              <w:shd w:val="clear" w:color="auto" w:fill="auto"/>
              <w:spacing w:line="240" w:lineRule="auto"/>
              <w:ind w:left="340"/>
              <w:jc w:val="left"/>
            </w:pPr>
            <w:r>
              <w:t>C. ballon</w:t>
            </w:r>
          </w:p>
        </w:tc>
        <w:tc>
          <w:tcPr>
            <w:tcW w:w="1430" w:type="dxa"/>
            <w:shd w:val="clear" w:color="auto" w:fill="FFFFFF"/>
          </w:tcPr>
          <w:p w:rsidR="005A0F15" w:rsidRDefault="00DD00A2">
            <w:pPr>
              <w:pStyle w:val="Khc0"/>
              <w:shd w:val="clear" w:color="auto" w:fill="auto"/>
              <w:spacing w:line="240" w:lineRule="auto"/>
              <w:jc w:val="right"/>
            </w:pPr>
            <w:r>
              <w:t>D. disappear</w:t>
            </w:r>
          </w:p>
        </w:tc>
      </w:tr>
    </w:tbl>
    <w:p w:rsidR="005A0F15" w:rsidRDefault="005A0F15">
      <w:pPr>
        <w:spacing w:after="86" w:line="14" w:lineRule="exact"/>
      </w:pPr>
    </w:p>
    <w:p w:rsidR="005A0F15" w:rsidRDefault="00DD00A2">
      <w:pPr>
        <w:pStyle w:val="Tiu70"/>
        <w:keepNext/>
        <w:keepLines/>
        <w:numPr>
          <w:ilvl w:val="0"/>
          <w:numId w:val="78"/>
        </w:numPr>
        <w:shd w:val="clear" w:color="auto" w:fill="auto"/>
        <w:tabs>
          <w:tab w:val="left" w:pos="336"/>
        </w:tabs>
        <w:spacing w:before="120" w:after="0" w:line="276" w:lineRule="auto"/>
      </w:pPr>
      <w:bookmarkStart w:id="58" w:name="bookmark58"/>
      <w:r>
        <w:t>Choose the underline word or phrase that needs correcting.</w:t>
      </w:r>
      <w:bookmarkEnd w:id="58"/>
    </w:p>
    <w:p w:rsidR="005A0F15" w:rsidRDefault="00DD00A2">
      <w:pPr>
        <w:pStyle w:val="Vnbnnidung0"/>
        <w:numPr>
          <w:ilvl w:val="0"/>
          <w:numId w:val="79"/>
        </w:numPr>
        <w:shd w:val="clear" w:color="auto" w:fill="auto"/>
        <w:tabs>
          <w:tab w:val="left" w:pos="654"/>
        </w:tabs>
        <w:ind w:left="580" w:hanging="240"/>
      </w:pPr>
      <w:r>
        <w:t xml:space="preserve">Pollution (A) </w:t>
      </w:r>
      <w:r>
        <w:rPr>
          <w:u w:val="single"/>
        </w:rPr>
        <w:t>holds</w:t>
      </w:r>
      <w:r>
        <w:t xml:space="preserve"> heat (B) in the air, and it (C) </w:t>
      </w:r>
      <w:r>
        <w:rPr>
          <w:u w:val="single"/>
        </w:rPr>
        <w:t>might increase</w:t>
      </w:r>
      <w:r>
        <w:t xml:space="preserve"> the</w:t>
      </w:r>
    </w:p>
    <w:p w:rsidR="005A0F15" w:rsidRDefault="00DD00A2">
      <w:pPr>
        <w:pStyle w:val="Vnbnnidung0"/>
        <w:shd w:val="clear" w:color="auto" w:fill="auto"/>
        <w:tabs>
          <w:tab w:val="left" w:pos="6600"/>
        </w:tabs>
        <w:ind w:left="580" w:firstLine="20"/>
      </w:pPr>
      <w:r>
        <w:t xml:space="preserve">effects of El Nino, but no one (D) </w:t>
      </w:r>
      <w:r>
        <w:rPr>
          <w:u w:val="single"/>
        </w:rPr>
        <w:t>are sure</w:t>
      </w:r>
      <w:r>
        <w:t xml:space="preserve"> yet.</w:t>
      </w:r>
      <w:r>
        <w:tab/>
        <w:t>j</w:t>
      </w:r>
    </w:p>
    <w:p w:rsidR="005A0F15" w:rsidRDefault="00DD00A2">
      <w:pPr>
        <w:pStyle w:val="Vnbnnidung0"/>
        <w:numPr>
          <w:ilvl w:val="0"/>
          <w:numId w:val="79"/>
        </w:numPr>
        <w:shd w:val="clear" w:color="auto" w:fill="auto"/>
        <w:tabs>
          <w:tab w:val="left" w:pos="673"/>
        </w:tabs>
        <w:ind w:left="580" w:hanging="240"/>
      </w:pPr>
      <w:r>
        <w:t xml:space="preserve">The flowers (A) </w:t>
      </w:r>
      <w:r>
        <w:rPr>
          <w:u w:val="single"/>
        </w:rPr>
        <w:t>may have</w:t>
      </w:r>
      <w:r>
        <w:t xml:space="preserve"> five or six (B) </w:t>
      </w:r>
      <w:r>
        <w:rPr>
          <w:u w:val="single"/>
        </w:rPr>
        <w:t>petals</w:t>
      </w:r>
      <w:r>
        <w:t xml:space="preserve">; color (C) </w:t>
      </w:r>
      <w:r>
        <w:rPr>
          <w:u w:val="single"/>
        </w:rPr>
        <w:t xml:space="preserve">mays range </w:t>
      </w:r>
      <w:r>
        <w:t xml:space="preserve">(D) </w:t>
      </w:r>
      <w:r>
        <w:rPr>
          <w:u w:val="single"/>
        </w:rPr>
        <w:t>from</w:t>
      </w:r>
      <w:r>
        <w:t xml:space="preserve"> light pink to dark red.</w:t>
      </w:r>
    </w:p>
    <w:p w:rsidR="005A0F15" w:rsidRDefault="00DD00A2">
      <w:pPr>
        <w:pStyle w:val="Vnbnnidung0"/>
        <w:numPr>
          <w:ilvl w:val="0"/>
          <w:numId w:val="79"/>
        </w:numPr>
        <w:shd w:val="clear" w:color="auto" w:fill="auto"/>
        <w:tabs>
          <w:tab w:val="left" w:pos="678"/>
        </w:tabs>
        <w:ind w:left="580" w:hanging="240"/>
      </w:pPr>
      <w:r>
        <w:t xml:space="preserve">If we (A) </w:t>
      </w:r>
      <w:r>
        <w:rPr>
          <w:u w:val="single"/>
        </w:rPr>
        <w:t>had</w:t>
      </w:r>
      <w:r>
        <w:t xml:space="preserve"> heavy rains (B) in the spring, the river through my hometown (C) </w:t>
      </w:r>
      <w:r>
        <w:rPr>
          <w:u w:val="single"/>
        </w:rPr>
        <w:t>alwa</w:t>
      </w:r>
      <w:r>
        <w:rPr>
          <w:u w:val="single"/>
        </w:rPr>
        <w:t>ys rises</w:t>
      </w:r>
      <w:r>
        <w:t xml:space="preserve"> above its banks and floods the (D) </w:t>
      </w:r>
      <w:r>
        <w:rPr>
          <w:u w:val="single"/>
        </w:rPr>
        <w:t xml:space="preserve">low-lying </w:t>
      </w:r>
      <w:r>
        <w:t>areas of the town.</w:t>
      </w:r>
    </w:p>
    <w:p w:rsidR="005A0F15" w:rsidRDefault="00DD00A2">
      <w:pPr>
        <w:pStyle w:val="Vnbnnidung0"/>
        <w:numPr>
          <w:ilvl w:val="0"/>
          <w:numId w:val="79"/>
        </w:numPr>
        <w:shd w:val="clear" w:color="auto" w:fill="auto"/>
        <w:tabs>
          <w:tab w:val="left" w:pos="680"/>
        </w:tabs>
        <w:ind w:left="580" w:hanging="240"/>
      </w:pPr>
      <w:r>
        <w:t xml:space="preserve">(A) </w:t>
      </w:r>
      <w:r>
        <w:rPr>
          <w:u w:val="single"/>
        </w:rPr>
        <w:t>Would</w:t>
      </w:r>
      <w:r>
        <w:t xml:space="preserve"> people (B) </w:t>
      </w:r>
      <w:r>
        <w:rPr>
          <w:u w:val="single"/>
        </w:rPr>
        <w:t>be able to</w:t>
      </w:r>
      <w:r>
        <w:t xml:space="preserve"> fly if they (C) </w:t>
      </w:r>
      <w:r>
        <w:rPr>
          <w:u w:val="single"/>
        </w:rPr>
        <w:t>have</w:t>
      </w:r>
      <w:r>
        <w:t xml:space="preserve"> feathers (D) </w:t>
      </w:r>
      <w:r>
        <w:rPr>
          <w:u w:val="single"/>
        </w:rPr>
        <w:t xml:space="preserve">instead </w:t>
      </w:r>
      <w:r>
        <w:t>of hair?</w:t>
      </w:r>
    </w:p>
    <w:p w:rsidR="005A0F15" w:rsidRDefault="00DD00A2">
      <w:pPr>
        <w:pStyle w:val="Vnbnnidung0"/>
        <w:numPr>
          <w:ilvl w:val="0"/>
          <w:numId w:val="79"/>
        </w:numPr>
        <w:shd w:val="clear" w:color="auto" w:fill="auto"/>
        <w:tabs>
          <w:tab w:val="left" w:pos="680"/>
        </w:tabs>
        <w:spacing w:after="260"/>
        <w:ind w:left="580" w:hanging="240"/>
      </w:pPr>
      <w:r>
        <w:t xml:space="preserve">If I (A) </w:t>
      </w:r>
      <w:r>
        <w:rPr>
          <w:u w:val="single"/>
        </w:rPr>
        <w:t>felt</w:t>
      </w:r>
      <w:r>
        <w:t xml:space="preserve"> the way you (B) </w:t>
      </w:r>
      <w:r>
        <w:rPr>
          <w:u w:val="single"/>
        </w:rPr>
        <w:t>do</w:t>
      </w:r>
      <w:r>
        <w:t xml:space="preserve"> about it, I (C) </w:t>
      </w:r>
      <w:r>
        <w:rPr>
          <w:u w:val="single"/>
        </w:rPr>
        <w:t>will drop</w:t>
      </w:r>
      <w:r>
        <w:t xml:space="preserve"> the class as soon as (D) </w:t>
      </w:r>
      <w:r>
        <w:rPr>
          <w:u w:val="single"/>
        </w:rPr>
        <w:t>possible</w:t>
      </w:r>
      <w:r>
        <w:t>.</w:t>
      </w:r>
    </w:p>
    <w:p w:rsidR="005A0F15" w:rsidRDefault="00DD00A2">
      <w:pPr>
        <w:pStyle w:val="Tiu70"/>
        <w:keepNext/>
        <w:keepLines/>
        <w:numPr>
          <w:ilvl w:val="0"/>
          <w:numId w:val="78"/>
        </w:numPr>
        <w:shd w:val="clear" w:color="auto" w:fill="auto"/>
        <w:tabs>
          <w:tab w:val="left" w:pos="336"/>
        </w:tabs>
        <w:spacing w:after="0" w:line="276" w:lineRule="auto"/>
      </w:pPr>
      <w:bookmarkStart w:id="59" w:name="bookmark59"/>
      <w:r>
        <w:lastRenderedPageBreak/>
        <w:t>Choose</w:t>
      </w:r>
      <w:r>
        <w:t xml:space="preserve"> the underline word or phrase that needs correcting.</w:t>
      </w:r>
      <w:bookmarkEnd w:id="59"/>
    </w:p>
    <w:p w:rsidR="005A0F15" w:rsidRDefault="00DD00A2">
      <w:pPr>
        <w:pStyle w:val="Vnbnnidung0"/>
        <w:shd w:val="clear" w:color="auto" w:fill="auto"/>
        <w:spacing w:after="120"/>
        <w:ind w:left="580" w:hanging="240"/>
        <w:sectPr w:rsidR="005A0F15">
          <w:type w:val="continuous"/>
          <w:pgSz w:w="8825" w:h="14039"/>
          <w:pgMar w:top="1845" w:right="1240" w:bottom="1914" w:left="635" w:header="0" w:footer="3" w:gutter="0"/>
          <w:cols w:space="720"/>
          <w:noEndnote/>
          <w:docGrid w:linePitch="360"/>
        </w:sectPr>
      </w:pPr>
      <w:r>
        <w:t xml:space="preserve">1) The exhibition (A) </w:t>
      </w:r>
      <w:r>
        <w:rPr>
          <w:u w:val="single"/>
        </w:rPr>
        <w:t>on</w:t>
      </w:r>
      <w:r>
        <w:t xml:space="preserve"> India (B) </w:t>
      </w:r>
      <w:r>
        <w:rPr>
          <w:u w:val="single"/>
        </w:rPr>
        <w:t>fails to</w:t>
      </w:r>
      <w:r>
        <w:t xml:space="preserve"> (C) </w:t>
      </w:r>
      <w:r>
        <w:rPr>
          <w:u w:val="single"/>
        </w:rPr>
        <w:t>captures</w:t>
      </w:r>
      <w:r>
        <w:t xml:space="preserve"> the great diversity (D) of this fascinating country.</w:t>
      </w:r>
    </w:p>
    <w:p w:rsidR="005A0F15" w:rsidRDefault="00DD00A2">
      <w:pPr>
        <w:spacing w:line="14" w:lineRule="exact"/>
      </w:pPr>
      <w:r>
        <w:rPr>
          <w:noProof/>
          <w:lang w:bidi="ar-SA"/>
        </w:rPr>
        <w:lastRenderedPageBreak/>
        <w:drawing>
          <wp:anchor distT="0" distB="0" distL="114300" distR="114300" simplePos="0" relativeHeight="125829598" behindDoc="0" locked="0" layoutInCell="1" allowOverlap="1">
            <wp:simplePos x="0" y="0"/>
            <wp:positionH relativeFrom="page">
              <wp:posOffset>924560</wp:posOffset>
            </wp:positionH>
            <wp:positionV relativeFrom="paragraph">
              <wp:posOffset>12700</wp:posOffset>
            </wp:positionV>
            <wp:extent cx="4157345" cy="201295"/>
            <wp:effectExtent l="0" t="0" r="0" b="0"/>
            <wp:wrapTopAndBottom/>
            <wp:docPr id="334" name="Shape 334"/>
            <wp:cNvGraphicFramePr/>
            <a:graphic xmlns:a="http://schemas.openxmlformats.org/drawingml/2006/main">
              <a:graphicData uri="http://schemas.openxmlformats.org/drawingml/2006/picture">
                <pic:pic xmlns:pic="http://schemas.openxmlformats.org/drawingml/2006/picture">
                  <pic:nvPicPr>
                    <pic:cNvPr id="335" name="Picture box 335"/>
                    <pic:cNvPicPr/>
                  </pic:nvPicPr>
                  <pic:blipFill>
                    <a:blip r:embed="rId73"/>
                    <a:stretch/>
                  </pic:blipFill>
                  <pic:spPr>
                    <a:xfrm>
                      <a:off x="0" y="0"/>
                      <a:ext cx="4157345" cy="201295"/>
                    </a:xfrm>
                    <a:prstGeom prst="rect">
                      <a:avLst/>
                    </a:prstGeom>
                  </pic:spPr>
                </pic:pic>
              </a:graphicData>
            </a:graphic>
          </wp:anchor>
        </w:drawing>
      </w:r>
      <w:r w:rsidR="005A0F15">
        <w:pict>
          <v:shape id="_x0000_s1362" type="#_x0000_t202" style="position:absolute;margin-left:28.15pt;margin-top:235.2pt;width:16.8pt;height:175.2pt;z-index:-125829154;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DÊ THI TIÊNG ANH VÀO L</w:t>
                  </w:r>
                  <w:r>
                    <w:t>Ớ</w:t>
                  </w:r>
                  <w:r>
                    <w:t>P 10</w:t>
                  </w:r>
                </w:p>
              </w:txbxContent>
            </v:textbox>
            <w10:wrap type="square" anchorx="page"/>
          </v:shape>
        </w:pict>
      </w:r>
      <w:r w:rsidR="005A0F15">
        <w:pict>
          <v:shape id="_x0000_s1364" type="#_x0000_t202" style="position:absolute;margin-left:77.1pt;margin-top:348.95pt;width:319.2pt;height:143.5pt;z-index:-125829152;mso-wrap-distance-top:11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762"/>
                    <w:gridCol w:w="1397"/>
                    <w:gridCol w:w="1733"/>
                    <w:gridCol w:w="1493"/>
                  </w:tblGrid>
                  <w:tr w:rsidR="005A0F15">
                    <w:tblPrEx>
                      <w:tblCellMar>
                        <w:top w:w="0" w:type="dxa"/>
                        <w:bottom w:w="0" w:type="dxa"/>
                      </w:tblCellMar>
                    </w:tblPrEx>
                    <w:trPr>
                      <w:trHeight w:hRule="exact" w:val="1027"/>
                      <w:tblHeader/>
                    </w:trPr>
                    <w:tc>
                      <w:tcPr>
                        <w:tcW w:w="1762" w:type="dxa"/>
                        <w:shd w:val="clear" w:color="auto" w:fill="FFFFFF"/>
                      </w:tcPr>
                      <w:p w:rsidR="005A0F15" w:rsidRDefault="00DD00A2">
                        <w:pPr>
                          <w:pStyle w:val="Khc0"/>
                          <w:numPr>
                            <w:ilvl w:val="0"/>
                            <w:numId w:val="80"/>
                          </w:numPr>
                          <w:shd w:val="clear" w:color="auto" w:fill="auto"/>
                          <w:tabs>
                            <w:tab w:val="left" w:pos="228"/>
                          </w:tabs>
                          <w:ind w:left="240" w:hanging="240"/>
                          <w:jc w:val="left"/>
                        </w:pPr>
                        <w:r>
                          <w:t>A. In</w:t>
                        </w:r>
                      </w:p>
                      <w:p w:rsidR="005A0F15" w:rsidRDefault="00DD00A2">
                        <w:pPr>
                          <w:pStyle w:val="Khc0"/>
                          <w:numPr>
                            <w:ilvl w:val="0"/>
                            <w:numId w:val="80"/>
                          </w:numPr>
                          <w:shd w:val="clear" w:color="auto" w:fill="auto"/>
                          <w:tabs>
                            <w:tab w:val="left" w:pos="247"/>
                          </w:tabs>
                          <w:ind w:left="240" w:hanging="240"/>
                          <w:jc w:val="left"/>
                        </w:pPr>
                        <w:r>
                          <w:t>A. launch</w:t>
                        </w:r>
                      </w:p>
                      <w:p w:rsidR="005A0F15" w:rsidRDefault="00DD00A2">
                        <w:pPr>
                          <w:pStyle w:val="Khc0"/>
                          <w:numPr>
                            <w:ilvl w:val="0"/>
                            <w:numId w:val="80"/>
                          </w:numPr>
                          <w:shd w:val="clear" w:color="auto" w:fill="auto"/>
                          <w:tabs>
                            <w:tab w:val="left" w:pos="245"/>
                          </w:tabs>
                          <w:spacing w:line="228" w:lineRule="auto"/>
                          <w:ind w:left="240" w:hanging="240"/>
                          <w:jc w:val="left"/>
                        </w:pPr>
                        <w:r>
                          <w:t xml:space="preserve">A. has been sent </w:t>
                        </w:r>
                        <w:r>
                          <w:rPr>
                            <w:sz w:val="28"/>
                            <w:szCs w:val="28"/>
                          </w:rPr>
                          <w:t xml:space="preserve">c. </w:t>
                        </w:r>
                        <w:r>
                          <w:t>have been sent</w:t>
                        </w:r>
                      </w:p>
                    </w:tc>
                    <w:tc>
                      <w:tcPr>
                        <w:tcW w:w="1397" w:type="dxa"/>
                        <w:shd w:val="clear" w:color="auto" w:fill="FFFFFF"/>
                      </w:tcPr>
                      <w:p w:rsidR="005A0F15" w:rsidRDefault="00DD00A2">
                        <w:pPr>
                          <w:pStyle w:val="Khc0"/>
                          <w:shd w:val="clear" w:color="auto" w:fill="auto"/>
                          <w:spacing w:line="240" w:lineRule="auto"/>
                          <w:jc w:val="left"/>
                        </w:pPr>
                        <w:r>
                          <w:t>B. At</w:t>
                        </w:r>
                      </w:p>
                      <w:p w:rsidR="005A0F15" w:rsidRDefault="00DD00A2">
                        <w:pPr>
                          <w:pStyle w:val="Khc0"/>
                          <w:shd w:val="clear" w:color="auto" w:fill="auto"/>
                          <w:spacing w:line="240" w:lineRule="auto"/>
                          <w:jc w:val="left"/>
                        </w:pPr>
                        <w:r>
                          <w:t>B. launched</w:t>
                        </w:r>
                      </w:p>
                    </w:tc>
                    <w:tc>
                      <w:tcPr>
                        <w:tcW w:w="1733" w:type="dxa"/>
                        <w:shd w:val="clear" w:color="auto" w:fill="FFFFFF"/>
                      </w:tcPr>
                      <w:p w:rsidR="005A0F15" w:rsidRDefault="00DD00A2">
                        <w:pPr>
                          <w:pStyle w:val="Khc0"/>
                          <w:shd w:val="clear" w:color="auto" w:fill="auto"/>
                          <w:spacing w:line="240" w:lineRule="auto"/>
                          <w:ind w:left="220"/>
                          <w:jc w:val="left"/>
                        </w:pPr>
                        <w:r>
                          <w:t>c. On</w:t>
                        </w:r>
                      </w:p>
                      <w:p w:rsidR="005A0F15" w:rsidRDefault="00DD00A2">
                        <w:pPr>
                          <w:pStyle w:val="Khc0"/>
                          <w:shd w:val="clear" w:color="auto" w:fill="auto"/>
                          <w:spacing w:line="240" w:lineRule="auto"/>
                          <w:ind w:left="220"/>
                          <w:jc w:val="left"/>
                        </w:pPr>
                        <w:r>
                          <w:t>c. land</w:t>
                        </w:r>
                      </w:p>
                      <w:p w:rsidR="005A0F15" w:rsidRDefault="00DD00A2">
                        <w:pPr>
                          <w:pStyle w:val="Khc0"/>
                          <w:shd w:val="clear" w:color="auto" w:fill="auto"/>
                          <w:spacing w:line="240" w:lineRule="auto"/>
                          <w:ind w:left="220"/>
                          <w:jc w:val="left"/>
                        </w:pPr>
                        <w:r>
                          <w:t>B. had been sent</w:t>
                        </w:r>
                      </w:p>
                      <w:p w:rsidR="005A0F15" w:rsidRDefault="00DD00A2">
                        <w:pPr>
                          <w:pStyle w:val="Khc0"/>
                          <w:shd w:val="clear" w:color="auto" w:fill="auto"/>
                          <w:spacing w:line="240" w:lineRule="auto"/>
                          <w:ind w:left="220"/>
                          <w:jc w:val="left"/>
                        </w:pPr>
                        <w:r>
                          <w:t>D. was sent</w:t>
                        </w:r>
                      </w:p>
                    </w:tc>
                    <w:tc>
                      <w:tcPr>
                        <w:tcW w:w="1493" w:type="dxa"/>
                        <w:shd w:val="clear" w:color="auto" w:fill="FFFFFF"/>
                      </w:tcPr>
                      <w:p w:rsidR="005A0F15" w:rsidRDefault="00DD00A2">
                        <w:pPr>
                          <w:pStyle w:val="Khc0"/>
                          <w:shd w:val="clear" w:color="auto" w:fill="auto"/>
                          <w:spacing w:line="240" w:lineRule="auto"/>
                          <w:jc w:val="left"/>
                        </w:pPr>
                        <w:r>
                          <w:t>D. When</w:t>
                        </w:r>
                      </w:p>
                      <w:p w:rsidR="005A0F15" w:rsidRDefault="00DD00A2">
                        <w:pPr>
                          <w:pStyle w:val="Khc0"/>
                          <w:shd w:val="clear" w:color="auto" w:fill="auto"/>
                          <w:spacing w:line="240" w:lineRule="auto"/>
                          <w:jc w:val="left"/>
                        </w:pPr>
                        <w:r>
                          <w:t>D. landed</w:t>
                        </w:r>
                      </w:p>
                    </w:tc>
                  </w:tr>
                  <w:tr w:rsidR="005A0F15">
                    <w:tblPrEx>
                      <w:tblCellMar>
                        <w:top w:w="0" w:type="dxa"/>
                        <w:bottom w:w="0" w:type="dxa"/>
                      </w:tblCellMar>
                    </w:tblPrEx>
                    <w:trPr>
                      <w:trHeight w:hRule="exact" w:val="264"/>
                    </w:trPr>
                    <w:tc>
                      <w:tcPr>
                        <w:tcW w:w="1762" w:type="dxa"/>
                        <w:shd w:val="clear" w:color="auto" w:fill="FFFFFF"/>
                        <w:vAlign w:val="bottom"/>
                      </w:tcPr>
                      <w:p w:rsidR="005A0F15" w:rsidRDefault="00DD00A2">
                        <w:pPr>
                          <w:pStyle w:val="Khc0"/>
                          <w:shd w:val="clear" w:color="auto" w:fill="auto"/>
                          <w:spacing w:line="240" w:lineRule="auto"/>
                          <w:ind w:left="240" w:hanging="240"/>
                          <w:jc w:val="left"/>
                        </w:pPr>
                        <w:r>
                          <w:t>4) A. few</w:t>
                        </w:r>
                      </w:p>
                    </w:tc>
                    <w:tc>
                      <w:tcPr>
                        <w:tcW w:w="1397" w:type="dxa"/>
                        <w:shd w:val="clear" w:color="auto" w:fill="FFFFFF"/>
                        <w:vAlign w:val="bottom"/>
                      </w:tcPr>
                      <w:p w:rsidR="005A0F15" w:rsidRDefault="00DD00A2">
                        <w:pPr>
                          <w:pStyle w:val="Khc0"/>
                          <w:shd w:val="clear" w:color="auto" w:fill="auto"/>
                          <w:spacing w:line="240" w:lineRule="auto"/>
                          <w:jc w:val="left"/>
                        </w:pPr>
                        <w:r>
                          <w:t>B. little</w:t>
                        </w:r>
                      </w:p>
                    </w:tc>
                    <w:tc>
                      <w:tcPr>
                        <w:tcW w:w="1733" w:type="dxa"/>
                        <w:shd w:val="clear" w:color="auto" w:fill="FFFFFF"/>
                        <w:vAlign w:val="bottom"/>
                      </w:tcPr>
                      <w:p w:rsidR="005A0F15" w:rsidRDefault="00DD00A2">
                        <w:pPr>
                          <w:pStyle w:val="Khc0"/>
                          <w:shd w:val="clear" w:color="auto" w:fill="auto"/>
                          <w:spacing w:line="240" w:lineRule="auto"/>
                          <w:ind w:left="220"/>
                          <w:jc w:val="left"/>
                        </w:pPr>
                        <w:r>
                          <w:rPr>
                            <w:sz w:val="28"/>
                            <w:szCs w:val="28"/>
                          </w:rPr>
                          <w:t xml:space="preserve">c. </w:t>
                        </w:r>
                        <w:r>
                          <w:t>a few</w:t>
                        </w:r>
                      </w:p>
                    </w:tc>
                    <w:tc>
                      <w:tcPr>
                        <w:tcW w:w="1493" w:type="dxa"/>
                        <w:shd w:val="clear" w:color="auto" w:fill="FFFFFF"/>
                        <w:vAlign w:val="bottom"/>
                      </w:tcPr>
                      <w:p w:rsidR="005A0F15" w:rsidRDefault="00DD00A2">
                        <w:pPr>
                          <w:pStyle w:val="Khc0"/>
                          <w:shd w:val="clear" w:color="auto" w:fill="auto"/>
                          <w:spacing w:line="240" w:lineRule="auto"/>
                          <w:jc w:val="left"/>
                        </w:pPr>
                        <w:r>
                          <w:t>D. a little</w:t>
                        </w:r>
                      </w:p>
                    </w:tc>
                  </w:tr>
                  <w:tr w:rsidR="005A0F15">
                    <w:tblPrEx>
                      <w:tblCellMar>
                        <w:top w:w="0" w:type="dxa"/>
                        <w:bottom w:w="0" w:type="dxa"/>
                      </w:tblCellMar>
                    </w:tblPrEx>
                    <w:trPr>
                      <w:trHeight w:hRule="exact" w:val="293"/>
                    </w:trPr>
                    <w:tc>
                      <w:tcPr>
                        <w:tcW w:w="1762" w:type="dxa"/>
                        <w:shd w:val="clear" w:color="auto" w:fill="FFFFFF"/>
                        <w:vAlign w:val="bottom"/>
                      </w:tcPr>
                      <w:p w:rsidR="005A0F15" w:rsidRDefault="00DD00A2">
                        <w:pPr>
                          <w:pStyle w:val="Khc0"/>
                          <w:shd w:val="clear" w:color="auto" w:fill="auto"/>
                          <w:spacing w:line="240" w:lineRule="auto"/>
                          <w:ind w:left="240" w:hanging="240"/>
                          <w:jc w:val="left"/>
                        </w:pPr>
                        <w:r>
                          <w:t>5) A. pollute</w:t>
                        </w:r>
                      </w:p>
                    </w:tc>
                    <w:tc>
                      <w:tcPr>
                        <w:tcW w:w="1397" w:type="dxa"/>
                        <w:shd w:val="clear" w:color="auto" w:fill="FFFFFF"/>
                        <w:vAlign w:val="bottom"/>
                      </w:tcPr>
                      <w:p w:rsidR="005A0F15" w:rsidRDefault="00DD00A2">
                        <w:pPr>
                          <w:pStyle w:val="Khc0"/>
                          <w:shd w:val="clear" w:color="auto" w:fill="auto"/>
                          <w:spacing w:line="240" w:lineRule="auto"/>
                          <w:jc w:val="left"/>
                        </w:pPr>
                        <w:r>
                          <w:t>B. polluted</w:t>
                        </w:r>
                      </w:p>
                    </w:tc>
                    <w:tc>
                      <w:tcPr>
                        <w:tcW w:w="1733" w:type="dxa"/>
                        <w:shd w:val="clear" w:color="auto" w:fill="FFFFFF"/>
                        <w:vAlign w:val="bottom"/>
                      </w:tcPr>
                      <w:p w:rsidR="005A0F15" w:rsidRDefault="00DD00A2">
                        <w:pPr>
                          <w:pStyle w:val="Khc0"/>
                          <w:shd w:val="clear" w:color="auto" w:fill="auto"/>
                          <w:spacing w:line="240" w:lineRule="auto"/>
                          <w:ind w:left="220"/>
                          <w:jc w:val="left"/>
                        </w:pPr>
                        <w:r>
                          <w:t>c. polluting</w:t>
                        </w:r>
                      </w:p>
                    </w:tc>
                    <w:tc>
                      <w:tcPr>
                        <w:tcW w:w="1493" w:type="dxa"/>
                        <w:shd w:val="clear" w:color="auto" w:fill="FFFFFF"/>
                        <w:vAlign w:val="bottom"/>
                      </w:tcPr>
                      <w:p w:rsidR="005A0F15" w:rsidRDefault="00DD00A2">
                        <w:pPr>
                          <w:pStyle w:val="Khc0"/>
                          <w:shd w:val="clear" w:color="auto" w:fill="auto"/>
                          <w:spacing w:line="240" w:lineRule="auto"/>
                          <w:jc w:val="left"/>
                        </w:pPr>
                        <w:r>
                          <w:t>D. pollution</w:t>
                        </w:r>
                      </w:p>
                    </w:tc>
                  </w:tr>
                  <w:tr w:rsidR="005A0F15">
                    <w:tblPrEx>
                      <w:tblCellMar>
                        <w:top w:w="0" w:type="dxa"/>
                        <w:bottom w:w="0" w:type="dxa"/>
                      </w:tblCellMar>
                    </w:tblPrEx>
                    <w:trPr>
                      <w:trHeight w:hRule="exact" w:val="250"/>
                    </w:trPr>
                    <w:tc>
                      <w:tcPr>
                        <w:tcW w:w="1762" w:type="dxa"/>
                        <w:shd w:val="clear" w:color="auto" w:fill="FFFFFF"/>
                      </w:tcPr>
                      <w:p w:rsidR="005A0F15" w:rsidRDefault="00DD00A2">
                        <w:pPr>
                          <w:pStyle w:val="Khc0"/>
                          <w:shd w:val="clear" w:color="auto" w:fill="auto"/>
                          <w:spacing w:line="240" w:lineRule="auto"/>
                          <w:ind w:left="240" w:hanging="240"/>
                          <w:jc w:val="left"/>
                        </w:pPr>
                        <w:r>
                          <w:t>6) A. spacious</w:t>
                        </w:r>
                      </w:p>
                    </w:tc>
                    <w:tc>
                      <w:tcPr>
                        <w:tcW w:w="1397" w:type="dxa"/>
                        <w:shd w:val="clear" w:color="auto" w:fill="FFFFFF"/>
                      </w:tcPr>
                      <w:p w:rsidR="005A0F15" w:rsidRDefault="00DD00A2">
                        <w:pPr>
                          <w:pStyle w:val="Khc0"/>
                          <w:shd w:val="clear" w:color="auto" w:fill="auto"/>
                          <w:spacing w:line="240" w:lineRule="auto"/>
                          <w:jc w:val="left"/>
                        </w:pPr>
                        <w:r>
                          <w:t>B. spacing</w:t>
                        </w:r>
                      </w:p>
                    </w:tc>
                    <w:tc>
                      <w:tcPr>
                        <w:tcW w:w="1733" w:type="dxa"/>
                        <w:shd w:val="clear" w:color="auto" w:fill="FFFFFF"/>
                      </w:tcPr>
                      <w:p w:rsidR="005A0F15" w:rsidRDefault="00DD00A2">
                        <w:pPr>
                          <w:pStyle w:val="Khc0"/>
                          <w:shd w:val="clear" w:color="auto" w:fill="auto"/>
                          <w:spacing w:line="240" w:lineRule="auto"/>
                          <w:ind w:left="220"/>
                          <w:jc w:val="left"/>
                        </w:pPr>
                        <w:r>
                          <w:rPr>
                            <w:sz w:val="28"/>
                            <w:szCs w:val="28"/>
                          </w:rPr>
                          <w:t>c.</w:t>
                        </w:r>
                        <w:r>
                          <w:t>space</w:t>
                        </w:r>
                      </w:p>
                    </w:tc>
                    <w:tc>
                      <w:tcPr>
                        <w:tcW w:w="1493" w:type="dxa"/>
                        <w:shd w:val="clear" w:color="auto" w:fill="FFFFFF"/>
                      </w:tcPr>
                      <w:p w:rsidR="005A0F15" w:rsidRDefault="00DD00A2">
                        <w:pPr>
                          <w:pStyle w:val="Khc0"/>
                          <w:shd w:val="clear" w:color="auto" w:fill="auto"/>
                          <w:spacing w:line="240" w:lineRule="auto"/>
                          <w:jc w:val="left"/>
                        </w:pPr>
                        <w:r>
                          <w:t xml:space="preserve">D. </w:t>
                        </w:r>
                        <w:r>
                          <w:t>spaciousness</w:t>
                        </w:r>
                      </w:p>
                    </w:tc>
                  </w:tr>
                  <w:tr w:rsidR="005A0F15">
                    <w:tblPrEx>
                      <w:tblCellMar>
                        <w:top w:w="0" w:type="dxa"/>
                        <w:bottom w:w="0" w:type="dxa"/>
                      </w:tblCellMar>
                    </w:tblPrEx>
                    <w:trPr>
                      <w:trHeight w:hRule="exact" w:val="269"/>
                    </w:trPr>
                    <w:tc>
                      <w:tcPr>
                        <w:tcW w:w="1762" w:type="dxa"/>
                        <w:shd w:val="clear" w:color="auto" w:fill="FFFFFF"/>
                      </w:tcPr>
                      <w:p w:rsidR="005A0F15" w:rsidRDefault="00DD00A2">
                        <w:pPr>
                          <w:pStyle w:val="Khc0"/>
                          <w:shd w:val="clear" w:color="auto" w:fill="auto"/>
                          <w:spacing w:line="240" w:lineRule="auto"/>
                          <w:ind w:left="240" w:hanging="240"/>
                          <w:jc w:val="left"/>
                        </w:pPr>
                        <w:r>
                          <w:t>7) A. danger</w:t>
                        </w:r>
                      </w:p>
                    </w:tc>
                    <w:tc>
                      <w:tcPr>
                        <w:tcW w:w="1397" w:type="dxa"/>
                        <w:shd w:val="clear" w:color="auto" w:fill="FFFFFF"/>
                      </w:tcPr>
                      <w:p w:rsidR="005A0F15" w:rsidRDefault="00DD00A2">
                        <w:pPr>
                          <w:pStyle w:val="Khc0"/>
                          <w:shd w:val="clear" w:color="auto" w:fill="auto"/>
                          <w:spacing w:line="240" w:lineRule="auto"/>
                          <w:jc w:val="left"/>
                        </w:pPr>
                        <w:r>
                          <w:t>B. dangerous</w:t>
                        </w:r>
                      </w:p>
                    </w:tc>
                    <w:tc>
                      <w:tcPr>
                        <w:tcW w:w="1733" w:type="dxa"/>
                        <w:shd w:val="clear" w:color="auto" w:fill="FFFFFF"/>
                      </w:tcPr>
                      <w:p w:rsidR="005A0F15" w:rsidRDefault="00DD00A2">
                        <w:pPr>
                          <w:pStyle w:val="Khc0"/>
                          <w:shd w:val="clear" w:color="auto" w:fill="auto"/>
                          <w:spacing w:line="240" w:lineRule="auto"/>
                          <w:ind w:left="220"/>
                          <w:jc w:val="left"/>
                        </w:pPr>
                        <w:r>
                          <w:t>c. marvel</w:t>
                        </w:r>
                      </w:p>
                    </w:tc>
                    <w:tc>
                      <w:tcPr>
                        <w:tcW w:w="1493" w:type="dxa"/>
                        <w:shd w:val="clear" w:color="auto" w:fill="FFFFFF"/>
                      </w:tcPr>
                      <w:p w:rsidR="005A0F15" w:rsidRDefault="00DD00A2">
                        <w:pPr>
                          <w:pStyle w:val="Khc0"/>
                          <w:shd w:val="clear" w:color="auto" w:fill="auto"/>
                          <w:spacing w:line="240" w:lineRule="auto"/>
                          <w:jc w:val="left"/>
                        </w:pPr>
                        <w:r>
                          <w:t>D. marvelous</w:t>
                        </w:r>
                      </w:p>
                    </w:tc>
                  </w:tr>
                  <w:tr w:rsidR="005A0F15">
                    <w:tblPrEx>
                      <w:tblCellMar>
                        <w:top w:w="0" w:type="dxa"/>
                        <w:bottom w:w="0" w:type="dxa"/>
                      </w:tblCellMar>
                    </w:tblPrEx>
                    <w:trPr>
                      <w:trHeight w:hRule="exact" w:val="245"/>
                    </w:trPr>
                    <w:tc>
                      <w:tcPr>
                        <w:tcW w:w="1762" w:type="dxa"/>
                        <w:shd w:val="clear" w:color="auto" w:fill="FFFFFF"/>
                      </w:tcPr>
                      <w:p w:rsidR="005A0F15" w:rsidRDefault="00DD00A2">
                        <w:pPr>
                          <w:pStyle w:val="Khc0"/>
                          <w:shd w:val="clear" w:color="auto" w:fill="auto"/>
                          <w:spacing w:line="240" w:lineRule="auto"/>
                          <w:ind w:left="240" w:hanging="240"/>
                          <w:jc w:val="left"/>
                        </w:pPr>
                        <w:r>
                          <w:t>8) A. astronomer</w:t>
                        </w:r>
                      </w:p>
                    </w:tc>
                    <w:tc>
                      <w:tcPr>
                        <w:tcW w:w="1397" w:type="dxa"/>
                        <w:shd w:val="clear" w:color="auto" w:fill="FFFFFF"/>
                      </w:tcPr>
                      <w:p w:rsidR="005A0F15" w:rsidRDefault="00DD00A2">
                        <w:pPr>
                          <w:pStyle w:val="Khc0"/>
                          <w:shd w:val="clear" w:color="auto" w:fill="auto"/>
                          <w:spacing w:line="240" w:lineRule="auto"/>
                          <w:jc w:val="left"/>
                        </w:pPr>
                        <w:r>
                          <w:t>B. astrologer</w:t>
                        </w:r>
                      </w:p>
                    </w:tc>
                    <w:tc>
                      <w:tcPr>
                        <w:tcW w:w="1733" w:type="dxa"/>
                        <w:shd w:val="clear" w:color="auto" w:fill="FFFFFF"/>
                      </w:tcPr>
                      <w:p w:rsidR="005A0F15" w:rsidRDefault="00DD00A2">
                        <w:pPr>
                          <w:pStyle w:val="Khc0"/>
                          <w:shd w:val="clear" w:color="auto" w:fill="auto"/>
                          <w:spacing w:line="240" w:lineRule="auto"/>
                          <w:ind w:left="220"/>
                          <w:jc w:val="left"/>
                        </w:pPr>
                        <w:r>
                          <w:t>c. astronaut</w:t>
                        </w:r>
                      </w:p>
                    </w:tc>
                    <w:tc>
                      <w:tcPr>
                        <w:tcW w:w="1493" w:type="dxa"/>
                        <w:shd w:val="clear" w:color="auto" w:fill="FFFFFF"/>
                      </w:tcPr>
                      <w:p w:rsidR="005A0F15" w:rsidRDefault="00DD00A2">
                        <w:pPr>
                          <w:pStyle w:val="Khc0"/>
                          <w:shd w:val="clear" w:color="auto" w:fill="auto"/>
                          <w:spacing w:line="240" w:lineRule="auto"/>
                          <w:jc w:val="left"/>
                        </w:pPr>
                        <w:r>
                          <w:t>D. astronautics</w:t>
                        </w:r>
                      </w:p>
                    </w:tc>
                  </w:tr>
                  <w:tr w:rsidR="005A0F15">
                    <w:tblPrEx>
                      <w:tblCellMar>
                        <w:top w:w="0" w:type="dxa"/>
                        <w:bottom w:w="0" w:type="dxa"/>
                      </w:tblCellMar>
                    </w:tblPrEx>
                    <w:trPr>
                      <w:trHeight w:hRule="exact" w:val="264"/>
                    </w:trPr>
                    <w:tc>
                      <w:tcPr>
                        <w:tcW w:w="1762" w:type="dxa"/>
                        <w:shd w:val="clear" w:color="auto" w:fill="FFFFFF"/>
                        <w:vAlign w:val="bottom"/>
                      </w:tcPr>
                      <w:p w:rsidR="005A0F15" w:rsidRDefault="00DD00A2">
                        <w:pPr>
                          <w:pStyle w:val="Khc0"/>
                          <w:shd w:val="clear" w:color="auto" w:fill="auto"/>
                          <w:spacing w:line="240" w:lineRule="auto"/>
                          <w:ind w:left="240" w:hanging="240"/>
                          <w:jc w:val="left"/>
                        </w:pPr>
                        <w:r>
                          <w:t>9) A. when</w:t>
                        </w:r>
                      </w:p>
                    </w:tc>
                    <w:tc>
                      <w:tcPr>
                        <w:tcW w:w="1397" w:type="dxa"/>
                        <w:shd w:val="clear" w:color="auto" w:fill="FFFFFF"/>
                        <w:vAlign w:val="bottom"/>
                      </w:tcPr>
                      <w:p w:rsidR="005A0F15" w:rsidRDefault="00DD00A2">
                        <w:pPr>
                          <w:pStyle w:val="Khc0"/>
                          <w:shd w:val="clear" w:color="auto" w:fill="auto"/>
                          <w:spacing w:line="240" w:lineRule="auto"/>
                          <w:jc w:val="left"/>
                        </w:pPr>
                        <w:r>
                          <w:t>B. as if</w:t>
                        </w:r>
                      </w:p>
                    </w:tc>
                    <w:tc>
                      <w:tcPr>
                        <w:tcW w:w="1733" w:type="dxa"/>
                        <w:shd w:val="clear" w:color="auto" w:fill="FFFFFF"/>
                        <w:vAlign w:val="bottom"/>
                      </w:tcPr>
                      <w:p w:rsidR="005A0F15" w:rsidRDefault="00DD00A2">
                        <w:pPr>
                          <w:pStyle w:val="Khc0"/>
                          <w:shd w:val="clear" w:color="auto" w:fill="auto"/>
                          <w:spacing w:line="240" w:lineRule="auto"/>
                          <w:ind w:left="220"/>
                          <w:jc w:val="left"/>
                        </w:pPr>
                        <w:r>
                          <w:t>c. now that</w:t>
                        </w:r>
                      </w:p>
                    </w:tc>
                    <w:tc>
                      <w:tcPr>
                        <w:tcW w:w="1493" w:type="dxa"/>
                        <w:shd w:val="clear" w:color="auto" w:fill="FFFFFF"/>
                        <w:vAlign w:val="bottom"/>
                      </w:tcPr>
                      <w:p w:rsidR="005A0F15" w:rsidRDefault="00DD00A2">
                        <w:pPr>
                          <w:pStyle w:val="Khc0"/>
                          <w:shd w:val="clear" w:color="auto" w:fill="auto"/>
                          <w:spacing w:line="240" w:lineRule="auto"/>
                          <w:jc w:val="left"/>
                        </w:pPr>
                        <w:r>
                          <w:t>D. if</w:t>
                        </w:r>
                      </w:p>
                    </w:tc>
                  </w:tr>
                  <w:tr w:rsidR="005A0F15">
                    <w:tblPrEx>
                      <w:tblCellMar>
                        <w:top w:w="0" w:type="dxa"/>
                        <w:bottom w:w="0" w:type="dxa"/>
                      </w:tblCellMar>
                    </w:tblPrEx>
                    <w:trPr>
                      <w:trHeight w:hRule="exact" w:val="259"/>
                    </w:trPr>
                    <w:tc>
                      <w:tcPr>
                        <w:tcW w:w="1762" w:type="dxa"/>
                        <w:shd w:val="clear" w:color="auto" w:fill="FFFFFF"/>
                        <w:vAlign w:val="bottom"/>
                      </w:tcPr>
                      <w:p w:rsidR="005A0F15" w:rsidRDefault="00DD00A2">
                        <w:pPr>
                          <w:pStyle w:val="Khc0"/>
                          <w:shd w:val="clear" w:color="auto" w:fill="auto"/>
                          <w:spacing w:line="240" w:lineRule="auto"/>
                          <w:ind w:left="240" w:hanging="240"/>
                          <w:jc w:val="left"/>
                        </w:pPr>
                        <w:r>
                          <w:t>10) A. will cost</w:t>
                        </w:r>
                      </w:p>
                    </w:tc>
                    <w:tc>
                      <w:tcPr>
                        <w:tcW w:w="1397" w:type="dxa"/>
                        <w:shd w:val="clear" w:color="auto" w:fill="FFFFFF"/>
                        <w:vAlign w:val="bottom"/>
                      </w:tcPr>
                      <w:p w:rsidR="005A0F15" w:rsidRDefault="00DD00A2">
                        <w:pPr>
                          <w:pStyle w:val="Khc0"/>
                          <w:shd w:val="clear" w:color="auto" w:fill="auto"/>
                          <w:spacing w:line="240" w:lineRule="auto"/>
                          <w:jc w:val="left"/>
                        </w:pPr>
                        <w:r>
                          <w:t>B. costs</w:t>
                        </w:r>
                      </w:p>
                    </w:tc>
                    <w:tc>
                      <w:tcPr>
                        <w:tcW w:w="1733" w:type="dxa"/>
                        <w:shd w:val="clear" w:color="auto" w:fill="FFFFFF"/>
                        <w:vAlign w:val="bottom"/>
                      </w:tcPr>
                      <w:p w:rsidR="005A0F15" w:rsidRDefault="00DD00A2">
                        <w:pPr>
                          <w:pStyle w:val="Khc0"/>
                          <w:shd w:val="clear" w:color="auto" w:fill="auto"/>
                          <w:spacing w:line="240" w:lineRule="auto"/>
                          <w:ind w:left="220"/>
                          <w:jc w:val="left"/>
                        </w:pPr>
                        <w:r>
                          <w:rPr>
                            <w:sz w:val="28"/>
                            <w:szCs w:val="28"/>
                          </w:rPr>
                          <w:t xml:space="preserve">c. </w:t>
                        </w:r>
                        <w:r>
                          <w:t>would cost</w:t>
                        </w:r>
                      </w:p>
                    </w:tc>
                    <w:tc>
                      <w:tcPr>
                        <w:tcW w:w="1493" w:type="dxa"/>
                        <w:shd w:val="clear" w:color="auto" w:fill="FFFFFF"/>
                        <w:vAlign w:val="bottom"/>
                      </w:tcPr>
                      <w:p w:rsidR="005A0F15" w:rsidRDefault="00DD00A2">
                        <w:pPr>
                          <w:pStyle w:val="Khc0"/>
                          <w:shd w:val="clear" w:color="auto" w:fill="auto"/>
                          <w:spacing w:line="240" w:lineRule="auto"/>
                          <w:jc w:val="left"/>
                        </w:pPr>
                        <w:r>
                          <w:t>D. was going to</w:t>
                        </w:r>
                      </w:p>
                    </w:tc>
                  </w:tr>
                </w:tbl>
                <w:p w:rsidR="005A0F15" w:rsidRDefault="005A0F15"/>
              </w:txbxContent>
            </v:textbox>
            <w10:wrap type="topAndBottom" anchorx="page"/>
          </v:shape>
        </w:pict>
      </w:r>
    </w:p>
    <w:p w:rsidR="005A0F15" w:rsidRDefault="00DD00A2">
      <w:pPr>
        <w:pStyle w:val="Vnbnnidung0"/>
        <w:numPr>
          <w:ilvl w:val="0"/>
          <w:numId w:val="60"/>
        </w:numPr>
        <w:shd w:val="clear" w:color="auto" w:fill="auto"/>
        <w:tabs>
          <w:tab w:val="left" w:pos="701"/>
        </w:tabs>
        <w:spacing w:line="204" w:lineRule="auto"/>
        <w:ind w:left="340"/>
      </w:pPr>
      <w:r>
        <w:t xml:space="preserve">The report (A) </w:t>
      </w:r>
      <w:r>
        <w:rPr>
          <w:u w:val="single"/>
        </w:rPr>
        <w:t>claims</w:t>
      </w:r>
      <w:r>
        <w:t xml:space="preserve"> that hundreds (B) of civilians </w:t>
      </w:r>
      <w:r>
        <w:rPr>
          <w:sz w:val="28"/>
          <w:szCs w:val="28"/>
        </w:rPr>
        <w:t xml:space="preserve">(C) </w:t>
      </w:r>
      <w:r>
        <w:rPr>
          <w:u w:val="single"/>
        </w:rPr>
        <w:t>have crossed</w:t>
      </w:r>
      <w:r>
        <w:t xml:space="preserve"> the</w:t>
      </w:r>
    </w:p>
    <w:p w:rsidR="005A0F15" w:rsidRDefault="00DD00A2">
      <w:pPr>
        <w:pStyle w:val="Vnbnnidung0"/>
        <w:shd w:val="clear" w:color="auto" w:fill="auto"/>
        <w:tabs>
          <w:tab w:val="left" w:pos="6949"/>
        </w:tabs>
        <w:spacing w:line="286" w:lineRule="auto"/>
        <w:ind w:left="600" w:firstLine="20"/>
      </w:pPr>
      <w:r>
        <w:t xml:space="preserve">border (D) </w:t>
      </w:r>
      <w:r>
        <w:rPr>
          <w:u w:val="single"/>
        </w:rPr>
        <w:t>escaping</w:t>
      </w:r>
      <w:r>
        <w:t xml:space="preserve"> the fighting.</w:t>
      </w:r>
      <w:r>
        <w:tab/>
        <w:t>I</w:t>
      </w:r>
    </w:p>
    <w:p w:rsidR="005A0F15" w:rsidRDefault="00DD00A2">
      <w:pPr>
        <w:pStyle w:val="Vnbnnidung0"/>
        <w:numPr>
          <w:ilvl w:val="0"/>
          <w:numId w:val="60"/>
        </w:numPr>
        <w:shd w:val="clear" w:color="auto" w:fill="auto"/>
        <w:tabs>
          <w:tab w:val="left" w:pos="703"/>
        </w:tabs>
        <w:spacing w:line="286" w:lineRule="auto"/>
        <w:ind w:left="340"/>
      </w:pPr>
      <w:r>
        <w:t xml:space="preserve">Three (A) </w:t>
      </w:r>
      <w:r>
        <w:rPr>
          <w:u w:val="single"/>
        </w:rPr>
        <w:t>more</w:t>
      </w:r>
      <w:r>
        <w:t xml:space="preserve"> nuclear power stations (B) </w:t>
      </w:r>
      <w:r>
        <w:rPr>
          <w:u w:val="single"/>
        </w:rPr>
        <w:t>were built</w:t>
      </w:r>
      <w:r>
        <w:t xml:space="preserve"> (C) </w:t>
      </w:r>
      <w:r>
        <w:rPr>
          <w:u w:val="single"/>
        </w:rPr>
        <w:t>despite</w:t>
      </w:r>
    </w:p>
    <w:p w:rsidR="005A0F15" w:rsidRDefault="00DD00A2">
      <w:pPr>
        <w:pStyle w:val="Vnbnnidung0"/>
        <w:shd w:val="clear" w:color="auto" w:fill="auto"/>
        <w:tabs>
          <w:tab w:val="left" w:pos="6949"/>
        </w:tabs>
        <w:spacing w:line="286" w:lineRule="auto"/>
        <w:ind w:left="600" w:firstLine="20"/>
      </w:pPr>
      <w:r>
        <w:t xml:space="preserve">widespread (D) </w:t>
      </w:r>
      <w:r>
        <w:rPr>
          <w:u w:val="single"/>
        </w:rPr>
        <w:t>opposes</w:t>
      </w:r>
      <w:r>
        <w:t>.</w:t>
      </w:r>
      <w:r>
        <w:tab/>
        <w:t>f</w:t>
      </w:r>
    </w:p>
    <w:p w:rsidR="005A0F15" w:rsidRDefault="00DD00A2">
      <w:pPr>
        <w:pStyle w:val="Vnbnnidung0"/>
        <w:numPr>
          <w:ilvl w:val="0"/>
          <w:numId w:val="60"/>
        </w:numPr>
        <w:shd w:val="clear" w:color="auto" w:fill="auto"/>
        <w:tabs>
          <w:tab w:val="left" w:pos="710"/>
        </w:tabs>
        <w:spacing w:line="286" w:lineRule="auto"/>
        <w:ind w:left="600" w:hanging="260"/>
        <w:jc w:val="left"/>
      </w:pPr>
      <w:r>
        <w:t xml:space="preserve">The bombing (A) of a (B) </w:t>
      </w:r>
      <w:r>
        <w:rPr>
          <w:u w:val="single"/>
        </w:rPr>
        <w:t>residential</w:t>
      </w:r>
      <w:r>
        <w:t xml:space="preserve"> neighborhood (C) </w:t>
      </w:r>
      <w:r>
        <w:rPr>
          <w:u w:val="single"/>
        </w:rPr>
        <w:t>terrify</w:t>
      </w:r>
      <w:r>
        <w:t xml:space="preserve"> the (D) </w:t>
      </w:r>
      <w:r>
        <w:rPr>
          <w:u w:val="single"/>
        </w:rPr>
        <w:t>nation</w:t>
      </w:r>
      <w:r>
        <w:t>.</w:t>
      </w:r>
    </w:p>
    <w:p w:rsidR="005A0F15" w:rsidRDefault="00DD00A2">
      <w:pPr>
        <w:pStyle w:val="Vnbnnidung0"/>
        <w:numPr>
          <w:ilvl w:val="0"/>
          <w:numId w:val="60"/>
        </w:numPr>
        <w:shd w:val="clear" w:color="auto" w:fill="auto"/>
        <w:tabs>
          <w:tab w:val="left" w:pos="710"/>
        </w:tabs>
        <w:spacing w:after="220" w:line="286" w:lineRule="auto"/>
        <w:ind w:left="600" w:hanging="260"/>
        <w:jc w:val="left"/>
      </w:pPr>
      <w:r>
        <w:t xml:space="preserve">It (A) </w:t>
      </w:r>
      <w:r>
        <w:rPr>
          <w:u w:val="single"/>
        </w:rPr>
        <w:t>all points</w:t>
      </w:r>
      <w:r>
        <w:t xml:space="preserve"> to the (B) </w:t>
      </w:r>
      <w:r>
        <w:rPr>
          <w:u w:val="single"/>
        </w:rPr>
        <w:t>conclude</w:t>
      </w:r>
      <w:r>
        <w:t xml:space="preserve"> that nobody (B) </w:t>
      </w:r>
      <w:r>
        <w:rPr>
          <w:u w:val="single"/>
        </w:rPr>
        <w:t>knew</w:t>
      </w:r>
      <w:r>
        <w:t xml:space="preserve"> what (D) </w:t>
      </w:r>
      <w:r>
        <w:rPr>
          <w:u w:val="single"/>
        </w:rPr>
        <w:t>was going on</w:t>
      </w:r>
      <w:r>
        <w:t>.</w:t>
      </w:r>
    </w:p>
    <w:p w:rsidR="005A0F15" w:rsidRDefault="00DD00A2">
      <w:pPr>
        <w:pStyle w:val="Vnbnnidung0"/>
        <w:numPr>
          <w:ilvl w:val="0"/>
          <w:numId w:val="78"/>
        </w:numPr>
        <w:shd w:val="clear" w:color="auto" w:fill="auto"/>
        <w:tabs>
          <w:tab w:val="left" w:pos="349"/>
        </w:tabs>
        <w:spacing w:line="240" w:lineRule="auto"/>
        <w:jc w:val="left"/>
      </w:pPr>
      <w:r>
        <w:rPr>
          <w:b/>
          <w:bCs/>
        </w:rPr>
        <w:t xml:space="preserve">Choose the word (A, </w:t>
      </w:r>
      <w:r>
        <w:rPr>
          <w:sz w:val="24"/>
          <w:szCs w:val="24"/>
        </w:rPr>
        <w:t xml:space="preserve">B, c, </w:t>
      </w:r>
      <w:r>
        <w:rPr>
          <w:b/>
          <w:bCs/>
        </w:rPr>
        <w:t>D) that best fits each of the blank spaces.</w:t>
      </w:r>
    </w:p>
    <w:p w:rsidR="005A0F15" w:rsidRDefault="00DD00A2">
      <w:pPr>
        <w:pStyle w:val="Vnbnnidung0"/>
        <w:shd w:val="clear" w:color="auto" w:fill="auto"/>
        <w:tabs>
          <w:tab w:val="left" w:leader="underscore" w:pos="1509"/>
          <w:tab w:val="left" w:leader="underscore" w:pos="6949"/>
        </w:tabs>
        <w:ind w:left="340"/>
      </w:pPr>
      <w:r>
        <w:t>(1)</w:t>
      </w:r>
      <w:r>
        <w:tab/>
        <w:t>4 October 1957 the first satellite, Sputnik, was (2)</w:t>
      </w:r>
      <w:r>
        <w:tab/>
        <w:t>. I</w:t>
      </w:r>
    </w:p>
    <w:p w:rsidR="005A0F15" w:rsidRDefault="00DD00A2">
      <w:pPr>
        <w:pStyle w:val="Vnbnnidung0"/>
        <w:shd w:val="clear" w:color="auto" w:fill="auto"/>
        <w:tabs>
          <w:tab w:val="left" w:leader="underscore" w:pos="4916"/>
        </w:tabs>
        <w:ind w:left="340"/>
      </w:pPr>
      <w:r>
        <w:t xml:space="preserve">Since then, thousands of spacecraft (3) </w:t>
      </w:r>
      <w:r>
        <w:tab/>
      </w:r>
      <w:r>
        <w:t xml:space="preserve"> into space. Every (4) I</w:t>
      </w:r>
    </w:p>
    <w:p w:rsidR="005A0F15" w:rsidRDefault="00DD00A2">
      <w:pPr>
        <w:pStyle w:val="Vnbnnidung0"/>
        <w:shd w:val="clear" w:color="auto" w:fill="auto"/>
        <w:tabs>
          <w:tab w:val="left" w:leader="underscore" w:pos="1209"/>
        </w:tabs>
        <w:ind w:left="340"/>
      </w:pPr>
      <w:r>
        <w:tab/>
        <w:t xml:space="preserve"> weeks, new satellites are put in orbit. Unfortunately, space is I</w:t>
      </w:r>
    </w:p>
    <w:p w:rsidR="005A0F15" w:rsidRDefault="00DD00A2">
      <w:pPr>
        <w:pStyle w:val="Vnbnnidung0"/>
        <w:shd w:val="clear" w:color="auto" w:fill="auto"/>
        <w:tabs>
          <w:tab w:val="left" w:leader="underscore" w:pos="2092"/>
          <w:tab w:val="left" w:leader="underscore" w:pos="5229"/>
        </w:tabs>
        <w:ind w:left="340"/>
      </w:pPr>
      <w:r>
        <w:t>being (5)</w:t>
      </w:r>
      <w:r>
        <w:tab/>
        <w:t xml:space="preserve">be debris from these (6) </w:t>
      </w:r>
      <w:r>
        <w:tab/>
        <w:t>flights. More than I</w:t>
      </w:r>
    </w:p>
    <w:p w:rsidR="005A0F15" w:rsidRDefault="00DD00A2">
      <w:pPr>
        <w:pStyle w:val="Vnbnnidung0"/>
        <w:shd w:val="clear" w:color="auto" w:fill="auto"/>
        <w:ind w:left="340"/>
      </w:pPr>
      <w:r>
        <w:t>70.000 objects have been left in space. Parts of rockets have been left. Old I satellites have been abando</w:t>
      </w:r>
      <w:r>
        <w:t>ned. Other items, including a glove, a spanner I</w:t>
      </w:r>
    </w:p>
    <w:p w:rsidR="005A0F15" w:rsidRDefault="00DD00A2">
      <w:pPr>
        <w:pStyle w:val="Vnbnnidung0"/>
        <w:shd w:val="clear" w:color="auto" w:fill="auto"/>
        <w:tabs>
          <w:tab w:val="left" w:leader="underscore" w:pos="3249"/>
        </w:tabs>
        <w:ind w:left="340"/>
      </w:pPr>
      <w:r>
        <w:t xml:space="preserve">there is becoming (7) </w:t>
      </w:r>
      <w:r>
        <w:tab/>
        <w:t>. Both Russian and American spacecraft I</w:t>
      </w:r>
    </w:p>
    <w:p w:rsidR="005A0F15" w:rsidRDefault="00DD00A2">
      <w:pPr>
        <w:pStyle w:val="Vnbnnidung0"/>
        <w:shd w:val="clear" w:color="auto" w:fill="auto"/>
        <w:tabs>
          <w:tab w:val="left" w:leader="underscore" w:pos="3688"/>
          <w:tab w:val="left" w:leader="underscore" w:pos="6376"/>
        </w:tabs>
        <w:ind w:left="340"/>
      </w:pPr>
      <w:r>
        <w:t>have been damaged. An (8)</w:t>
      </w:r>
      <w:r>
        <w:tab/>
        <w:t>would be killed (9)</w:t>
      </w:r>
      <w:r>
        <w:tab/>
        <w:t>he or I</w:t>
      </w:r>
    </w:p>
    <w:p w:rsidR="005A0F15" w:rsidRDefault="00DD00A2">
      <w:pPr>
        <w:pStyle w:val="Vnbnnidung0"/>
        <w:shd w:val="clear" w:color="auto" w:fill="auto"/>
        <w:tabs>
          <w:tab w:val="left" w:leader="underscore" w:pos="4916"/>
        </w:tabs>
        <w:ind w:left="340"/>
      </w:pPr>
      <w:r>
        <w:t>she was hit by a piece of rubbish. It (10)</w:t>
      </w:r>
      <w:r>
        <w:tab/>
        <w:t>billions of dollars to I</w:t>
      </w:r>
    </w:p>
    <w:p w:rsidR="005A0F15" w:rsidRDefault="00DD00A2">
      <w:pPr>
        <w:pStyle w:val="Vnbnnidung0"/>
        <w:shd w:val="clear" w:color="auto" w:fill="auto"/>
        <w:tabs>
          <w:tab w:val="left" w:pos="6949"/>
        </w:tabs>
        <w:ind w:left="340"/>
        <w:sectPr w:rsidR="005A0F15">
          <w:footerReference w:type="even" r:id="rId74"/>
          <w:footerReference w:type="default" r:id="rId75"/>
          <w:pgSz w:w="8825" w:h="14039"/>
          <w:pgMar w:top="1960" w:right="467" w:bottom="2029" w:left="1216" w:header="1532" w:footer="3" w:gutter="0"/>
          <w:cols w:space="720"/>
          <w:noEndnote/>
          <w:docGrid w:linePitch="360"/>
        </w:sectPr>
      </w:pPr>
      <w:r>
        <w:t xml:space="preserve">collect all the debris, but if nothing is done the situation will only get worse. I Sooner or later a satellite will be destroyed by a large piece of rubbish and I thousands more </w:t>
      </w:r>
      <w:r>
        <w:t>pieces of rubbish and thousands more pieces of debris will I be scattered.</w:t>
      </w:r>
      <w:r>
        <w:tab/>
        <w:t>J</w:t>
      </w:r>
    </w:p>
    <w:p w:rsidR="005A0F15" w:rsidRDefault="005A0F15">
      <w:pPr>
        <w:spacing w:line="14" w:lineRule="exact"/>
      </w:pPr>
      <w:r>
        <w:lastRenderedPageBreak/>
        <w:pict>
          <v:shape id="_x0000_s1370" type="#_x0000_t202" style="position:absolute;margin-left:412.65pt;margin-top:229.7pt;width:16.1pt;height:175.45pt;z-index:-125829150;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w:t>
                  </w:r>
                  <w:r>
                    <w:t>Ả</w:t>
                  </w:r>
                  <w:r>
                    <w:t>O L</w:t>
                  </w:r>
                  <w:r>
                    <w:t>Ớ</w:t>
                  </w:r>
                  <w:r>
                    <w:t>P 10</w:t>
                  </w:r>
                </w:p>
              </w:txbxContent>
            </v:textbox>
            <w10:wrap type="square" anchorx="page"/>
          </v:shape>
        </w:pict>
      </w:r>
    </w:p>
    <w:p w:rsidR="005A0F15" w:rsidRDefault="00DD00A2">
      <w:pPr>
        <w:pStyle w:val="Tiu60"/>
        <w:keepNext/>
        <w:keepLines/>
        <w:shd w:val="clear" w:color="auto" w:fill="auto"/>
      </w:pPr>
      <w:bookmarkStart w:id="60" w:name="bookmark63"/>
      <w:r>
        <w:t>^.'</w:t>
      </w:r>
      <w:r>
        <w:rPr>
          <w:vertAlign w:val="superscript"/>
        </w:rPr>
        <w:t>Ó</w:t>
      </w:r>
      <w:bookmarkEnd w:id="60"/>
    </w:p>
    <w:p w:rsidR="005A0F15" w:rsidRDefault="00DD00A2">
      <w:pPr>
        <w:pStyle w:val="Vnbnnidung0"/>
        <w:shd w:val="clear" w:color="auto" w:fill="auto"/>
        <w:ind w:left="360" w:hanging="360"/>
        <w:jc w:val="left"/>
      </w:pPr>
      <w:r>
        <w:rPr>
          <w:b/>
          <w:bCs/>
        </w:rPr>
        <w:t xml:space="preserve">f6. Read the following passage and choose the item (A, B, </w:t>
      </w:r>
      <w:r>
        <w:rPr>
          <w:sz w:val="28"/>
          <w:szCs w:val="28"/>
        </w:rPr>
        <w:t xml:space="preserve">c, </w:t>
      </w:r>
      <w:r>
        <w:rPr>
          <w:b/>
          <w:bCs/>
        </w:rPr>
        <w:t>D) that best answer each of the questions about it.</w:t>
      </w:r>
    </w:p>
    <w:p w:rsidR="005A0F15" w:rsidRDefault="00DD00A2">
      <w:pPr>
        <w:pStyle w:val="Vnbnnidung0"/>
        <w:shd w:val="clear" w:color="auto" w:fill="auto"/>
        <w:ind w:left="360" w:firstLine="20"/>
      </w:pPr>
      <w:r>
        <w:t xml:space="preserve">A shuttle is a </w:t>
      </w:r>
      <w:r>
        <w:t>vehicle that travels back and forth frequently. A space shuttle is a vehicle that travels into space and back again. It can be used again and again.</w:t>
      </w:r>
    </w:p>
    <w:p w:rsidR="005A0F15" w:rsidRDefault="00DD00A2">
      <w:pPr>
        <w:pStyle w:val="Vnbnnidung0"/>
        <w:shd w:val="clear" w:color="auto" w:fill="auto"/>
        <w:ind w:left="360" w:firstLine="20"/>
      </w:pPr>
      <w:r>
        <w:t>On April 12, 1981, the United States launched the first space shuttle, Columbia. At 7.00 a.m, the engines w</w:t>
      </w:r>
      <w:r>
        <w:t>ere fired. The booster rockets and the Space Shuttle separated. Parachutes took the rockets safely down into the Pacific Ocean, where ships were waiting to pick them up. Columbia continued to climb on an orbit of 170 miles above the earth. The space shuttl</w:t>
      </w:r>
      <w:r>
        <w:t xml:space="preserve">e circled the earth 36 times. During this time, the astronauts tested the equipment on the Shuttle. They also opened and closed the large cargo doors. Two days later, they fired the Shuttle’s engines. This slowed down the Shuttle. John Young, a top pilot, </w:t>
      </w:r>
      <w:r>
        <w:t>took the controls of Columbia. He entered the earth’s atmosphere and headed toward California. Then he made a perfect landing at Edwards Air Force base.</w:t>
      </w:r>
    </w:p>
    <w:p w:rsidR="005A0F15" w:rsidRDefault="00DD00A2">
      <w:pPr>
        <w:pStyle w:val="Vnbnnidung0"/>
        <w:shd w:val="clear" w:color="auto" w:fill="auto"/>
        <w:spacing w:after="320"/>
        <w:ind w:left="360" w:firstLine="20"/>
      </w:pPr>
      <w:r>
        <w:t xml:space="preserve">Since then, Columbia has traveled into space more than seven times. The second Shuttle, Challenger, is </w:t>
      </w:r>
      <w:r>
        <w:t>also operating. NASA is building two more space Shuttles. It is planning over 60 more Shuttle flights. Some will launch Satellites through the cargo doors. Some will try to manufacture drugs and chemical in space. One will carry a large telescope into orbi</w:t>
      </w:r>
      <w:r>
        <w:t>t which will send pictures back to earth. It is possible that some day in the future, space Shuttles will carry passengers to the moon.</w:t>
      </w:r>
    </w:p>
    <w:p w:rsidR="005A0F15" w:rsidRDefault="00DD00A2">
      <w:pPr>
        <w:pStyle w:val="Vnbnnidung0"/>
        <w:numPr>
          <w:ilvl w:val="0"/>
          <w:numId w:val="82"/>
        </w:numPr>
        <w:shd w:val="clear" w:color="auto" w:fill="auto"/>
        <w:tabs>
          <w:tab w:val="left" w:pos="318"/>
          <w:tab w:val="left" w:leader="underscore" w:pos="2964"/>
        </w:tabs>
        <w:jc w:val="left"/>
      </w:pPr>
      <w:r>
        <w:t>A Space Shuttle can</w:t>
      </w:r>
      <w:r>
        <w:tab/>
        <w:t>.</w:t>
      </w:r>
    </w:p>
    <w:p w:rsidR="005A0F15" w:rsidRDefault="00DD00A2">
      <w:pPr>
        <w:pStyle w:val="Vnbnnidung0"/>
        <w:numPr>
          <w:ilvl w:val="0"/>
          <w:numId w:val="83"/>
        </w:numPr>
        <w:shd w:val="clear" w:color="auto" w:fill="auto"/>
        <w:tabs>
          <w:tab w:val="left" w:pos="710"/>
        </w:tabs>
        <w:ind w:left="360" w:firstLine="20"/>
      </w:pPr>
      <w:r>
        <w:t>be used seven times and carry passengers to the moon</w:t>
      </w:r>
    </w:p>
    <w:p w:rsidR="005A0F15" w:rsidRDefault="00DD00A2">
      <w:pPr>
        <w:pStyle w:val="Vnbnnidung0"/>
        <w:numPr>
          <w:ilvl w:val="0"/>
          <w:numId w:val="83"/>
        </w:numPr>
        <w:shd w:val="clear" w:color="auto" w:fill="auto"/>
        <w:tabs>
          <w:tab w:val="left" w:pos="690"/>
        </w:tabs>
        <w:spacing w:line="197" w:lineRule="auto"/>
        <w:ind w:left="360" w:right="1420" w:firstLine="20"/>
        <w:jc w:val="left"/>
      </w:pPr>
      <w:r>
        <w:t>be used over sixty times and can launch Satel</w:t>
      </w:r>
      <w:r>
        <w:t xml:space="preserve">lites from it </w:t>
      </w:r>
      <w:r>
        <w:rPr>
          <w:sz w:val="28"/>
          <w:szCs w:val="28"/>
        </w:rPr>
        <w:t xml:space="preserve">c. </w:t>
      </w:r>
      <w:r>
        <w:t>be used again and again can recover a large telescope</w:t>
      </w:r>
    </w:p>
    <w:p w:rsidR="005A0F15" w:rsidRDefault="00DD00A2">
      <w:pPr>
        <w:pStyle w:val="Vnbnnidung0"/>
        <w:shd w:val="clear" w:color="auto" w:fill="auto"/>
        <w:ind w:left="360" w:firstLine="20"/>
      </w:pPr>
      <w:r>
        <w:t>D. be used many times and can do experiments in space</w:t>
      </w:r>
    </w:p>
    <w:p w:rsidR="005A0F15" w:rsidRDefault="00DD00A2">
      <w:pPr>
        <w:pStyle w:val="Vnbnnidung0"/>
        <w:numPr>
          <w:ilvl w:val="0"/>
          <w:numId w:val="82"/>
        </w:numPr>
        <w:shd w:val="clear" w:color="auto" w:fill="auto"/>
        <w:tabs>
          <w:tab w:val="left" w:pos="318"/>
          <w:tab w:val="left" w:leader="underscore" w:pos="6562"/>
        </w:tabs>
        <w:jc w:val="left"/>
      </w:pPr>
      <w:r>
        <w:t>The rockets were taken safely down into the Pacific Ocean by</w:t>
      </w:r>
      <w:r>
        <w:tab/>
      </w:r>
    </w:p>
    <w:p w:rsidR="005A0F15" w:rsidRDefault="00DD00A2">
      <w:pPr>
        <w:pStyle w:val="Vnbnnidung0"/>
        <w:numPr>
          <w:ilvl w:val="0"/>
          <w:numId w:val="84"/>
        </w:numPr>
        <w:shd w:val="clear" w:color="auto" w:fill="auto"/>
        <w:tabs>
          <w:tab w:val="left" w:pos="707"/>
        </w:tabs>
        <w:ind w:left="360" w:firstLine="20"/>
      </w:pPr>
      <w:r>
        <w:t>firing the engines</w:t>
      </w:r>
    </w:p>
    <w:p w:rsidR="005A0F15" w:rsidRDefault="00DD00A2">
      <w:pPr>
        <w:pStyle w:val="Vnbnnidung0"/>
        <w:numPr>
          <w:ilvl w:val="0"/>
          <w:numId w:val="84"/>
        </w:numPr>
        <w:shd w:val="clear" w:color="auto" w:fill="auto"/>
        <w:tabs>
          <w:tab w:val="left" w:pos="687"/>
        </w:tabs>
        <w:spacing w:line="197" w:lineRule="auto"/>
        <w:ind w:left="360" w:right="3520" w:firstLine="20"/>
        <w:jc w:val="left"/>
      </w:pPr>
      <w:r>
        <w:t xml:space="preserve">large parachutes after separating </w:t>
      </w:r>
      <w:r>
        <w:rPr>
          <w:sz w:val="28"/>
          <w:szCs w:val="28"/>
        </w:rPr>
        <w:t xml:space="preserve">c. </w:t>
      </w:r>
      <w:r>
        <w:t xml:space="preserve">ships which </w:t>
      </w:r>
      <w:r>
        <w:t>were waiting</w:t>
      </w:r>
    </w:p>
    <w:p w:rsidR="005A0F15" w:rsidRDefault="00DD00A2">
      <w:pPr>
        <w:pStyle w:val="Vnbnnidung0"/>
        <w:shd w:val="clear" w:color="auto" w:fill="auto"/>
        <w:ind w:left="360" w:firstLine="20"/>
      </w:pPr>
      <w:r>
        <w:t>D. taking the controls of Columbia</w:t>
      </w:r>
    </w:p>
    <w:p w:rsidR="005A0F15" w:rsidRDefault="00DD00A2">
      <w:pPr>
        <w:pStyle w:val="Vnbnnidung0"/>
        <w:numPr>
          <w:ilvl w:val="0"/>
          <w:numId w:val="82"/>
        </w:numPr>
        <w:shd w:val="clear" w:color="auto" w:fill="auto"/>
        <w:tabs>
          <w:tab w:val="left" w:pos="318"/>
          <w:tab w:val="left" w:leader="underscore" w:pos="5609"/>
        </w:tabs>
        <w:jc w:val="left"/>
      </w:pPr>
      <w:r>
        <w:t>The word “them” in the second paragraph refers to</w:t>
      </w:r>
      <w:r>
        <w:tab/>
        <w:t>.</w:t>
      </w:r>
    </w:p>
    <w:p w:rsidR="005A0F15" w:rsidRDefault="00DD00A2">
      <w:pPr>
        <w:pStyle w:val="Vnbnnidung0"/>
        <w:shd w:val="clear" w:color="auto" w:fill="auto"/>
        <w:tabs>
          <w:tab w:val="left" w:pos="2168"/>
          <w:tab w:val="left" w:pos="3754"/>
        </w:tabs>
        <w:ind w:left="360" w:firstLine="20"/>
        <w:sectPr w:rsidR="005A0F15">
          <w:footerReference w:type="even" r:id="rId76"/>
          <w:footerReference w:type="default" r:id="rId77"/>
          <w:pgSz w:w="8825" w:h="14039"/>
          <w:pgMar w:top="1221" w:right="834" w:bottom="2545" w:left="854" w:header="793" w:footer="3" w:gutter="0"/>
          <w:cols w:space="720"/>
          <w:noEndnote/>
          <w:docGrid w:linePitch="360"/>
        </w:sectPr>
      </w:pPr>
      <w:r>
        <w:t>A. parachutes</w:t>
      </w:r>
      <w:r>
        <w:tab/>
      </w:r>
      <w:r>
        <w:rPr>
          <w:sz w:val="28"/>
          <w:szCs w:val="28"/>
        </w:rPr>
        <w:t xml:space="preserve">B. </w:t>
      </w:r>
      <w:r>
        <w:t>rockets</w:t>
      </w:r>
      <w:r>
        <w:tab/>
      </w:r>
      <w:r>
        <w:rPr>
          <w:sz w:val="28"/>
          <w:szCs w:val="28"/>
        </w:rPr>
        <w:t xml:space="preserve">c. </w:t>
      </w:r>
      <w:r>
        <w:t>astronauts D. engines</w:t>
      </w:r>
    </w:p>
    <w:p w:rsidR="005A0F15" w:rsidRDefault="005A0F15">
      <w:pPr>
        <w:pStyle w:val="Mclc0"/>
        <w:numPr>
          <w:ilvl w:val="0"/>
          <w:numId w:val="82"/>
        </w:numPr>
        <w:shd w:val="clear" w:color="auto" w:fill="auto"/>
        <w:tabs>
          <w:tab w:val="left" w:pos="366"/>
          <w:tab w:val="left" w:pos="7003"/>
        </w:tabs>
        <w:spacing w:line="240" w:lineRule="auto"/>
        <w:ind w:left="0" w:firstLine="0"/>
        <w:jc w:val="left"/>
      </w:pPr>
      <w:r>
        <w:lastRenderedPageBreak/>
        <w:fldChar w:fldCharType="begin"/>
      </w:r>
      <w:r w:rsidR="00DD00A2">
        <w:instrText xml:space="preserve"> TOC \o "1-5" \h \z </w:instrText>
      </w:r>
      <w:r>
        <w:fldChar w:fldCharType="separate"/>
      </w:r>
      <w:r w:rsidR="00DD00A2">
        <w:t>Which statement is not true?</w:t>
      </w:r>
      <w:r w:rsidR="00DD00A2">
        <w:tab/>
        <w:t>H</w:t>
      </w:r>
    </w:p>
    <w:p w:rsidR="005A0F15" w:rsidRDefault="00DD00A2">
      <w:pPr>
        <w:pStyle w:val="Mclc0"/>
        <w:numPr>
          <w:ilvl w:val="0"/>
          <w:numId w:val="85"/>
        </w:numPr>
        <w:shd w:val="clear" w:color="auto" w:fill="auto"/>
        <w:tabs>
          <w:tab w:val="left" w:pos="732"/>
        </w:tabs>
        <w:spacing w:line="240" w:lineRule="auto"/>
        <w:ind w:firstLine="0"/>
      </w:pPr>
      <w:r>
        <w:t>In the past, before Space Shuttles, a spacecraft could only be used one or I</w:t>
      </w:r>
    </w:p>
    <w:p w:rsidR="005A0F15" w:rsidRDefault="00DD00A2">
      <w:pPr>
        <w:pStyle w:val="Mclc0"/>
        <w:shd w:val="clear" w:color="auto" w:fill="auto"/>
        <w:tabs>
          <w:tab w:val="left" w:pos="7003"/>
        </w:tabs>
        <w:spacing w:line="240" w:lineRule="auto"/>
        <w:ind w:left="600" w:firstLine="0"/>
      </w:pPr>
      <w:r>
        <w:t>two times.</w:t>
      </w:r>
      <w:r>
        <w:tab/>
        <w:t>I</w:t>
      </w:r>
    </w:p>
    <w:p w:rsidR="005A0F15" w:rsidRDefault="00DD00A2">
      <w:pPr>
        <w:pStyle w:val="Mclc0"/>
        <w:numPr>
          <w:ilvl w:val="0"/>
          <w:numId w:val="85"/>
        </w:numPr>
        <w:shd w:val="clear" w:color="auto" w:fill="auto"/>
        <w:tabs>
          <w:tab w:val="left" w:pos="732"/>
          <w:tab w:val="left" w:pos="7003"/>
        </w:tabs>
        <w:spacing w:line="228" w:lineRule="auto"/>
        <w:ind w:firstLine="0"/>
        <w:rPr>
          <w:sz w:val="24"/>
          <w:szCs w:val="24"/>
        </w:rPr>
      </w:pPr>
      <w:r>
        <w:t>Space Shuttles will help scientists learn more about space.</w:t>
      </w:r>
      <w:r>
        <w:tab/>
      </w:r>
      <w:r>
        <w:rPr>
          <w:sz w:val="24"/>
          <w:szCs w:val="24"/>
        </w:rPr>
        <w:t>I</w:t>
      </w:r>
    </w:p>
    <w:p w:rsidR="005A0F15" w:rsidRDefault="00DD00A2">
      <w:pPr>
        <w:pStyle w:val="Mclc0"/>
        <w:shd w:val="clear" w:color="auto" w:fill="auto"/>
        <w:tabs>
          <w:tab w:val="left" w:pos="7003"/>
        </w:tabs>
        <w:spacing w:line="233" w:lineRule="auto"/>
        <w:ind w:firstLine="0"/>
        <w:rPr>
          <w:sz w:val="24"/>
          <w:szCs w:val="24"/>
        </w:rPr>
      </w:pPr>
      <w:r>
        <w:rPr>
          <w:sz w:val="24"/>
          <w:szCs w:val="24"/>
        </w:rPr>
        <w:t xml:space="preserve">c. </w:t>
      </w:r>
      <w:r>
        <w:t>The rockets separated from the Space Shuttle when it was in orbit.</w:t>
      </w:r>
      <w:r>
        <w:tab/>
      </w:r>
      <w:r>
        <w:rPr>
          <w:sz w:val="24"/>
          <w:szCs w:val="24"/>
        </w:rPr>
        <w:t>I</w:t>
      </w:r>
    </w:p>
    <w:p w:rsidR="005A0F15" w:rsidRDefault="00DD00A2">
      <w:pPr>
        <w:pStyle w:val="Mclc0"/>
        <w:shd w:val="clear" w:color="auto" w:fill="auto"/>
        <w:tabs>
          <w:tab w:val="left" w:pos="7003"/>
        </w:tabs>
        <w:spacing w:line="240" w:lineRule="auto"/>
        <w:ind w:firstLine="0"/>
      </w:pPr>
      <w:r>
        <w:t>D. Columbia will make many more space flights.</w:t>
      </w:r>
      <w:r>
        <w:tab/>
        <w:t>1</w:t>
      </w:r>
    </w:p>
    <w:p w:rsidR="005A0F15" w:rsidRDefault="00DD00A2">
      <w:pPr>
        <w:pStyle w:val="Mclc0"/>
        <w:numPr>
          <w:ilvl w:val="0"/>
          <w:numId w:val="82"/>
        </w:numPr>
        <w:shd w:val="clear" w:color="auto" w:fill="auto"/>
        <w:tabs>
          <w:tab w:val="left" w:pos="366"/>
          <w:tab w:val="left" w:leader="underscore" w:pos="2681"/>
          <w:tab w:val="left" w:pos="7003"/>
        </w:tabs>
        <w:spacing w:line="240" w:lineRule="auto"/>
        <w:ind w:left="0" w:firstLine="0"/>
        <w:jc w:val="left"/>
      </w:pPr>
      <w:r>
        <w:t>John Young was</w:t>
      </w:r>
      <w:r>
        <w:tab/>
        <w:t>.</w:t>
      </w:r>
      <w:r>
        <w:tab/>
        <w:t>I</w:t>
      </w:r>
    </w:p>
    <w:p w:rsidR="005A0F15" w:rsidRDefault="00DD00A2">
      <w:pPr>
        <w:pStyle w:val="Mclc0"/>
        <w:numPr>
          <w:ilvl w:val="0"/>
          <w:numId w:val="86"/>
        </w:numPr>
        <w:shd w:val="clear" w:color="auto" w:fill="auto"/>
        <w:tabs>
          <w:tab w:val="left" w:pos="732"/>
          <w:tab w:val="left" w:pos="7003"/>
        </w:tabs>
        <w:spacing w:line="240" w:lineRule="auto"/>
        <w:ind w:firstLine="0"/>
      </w:pPr>
      <w:r>
        <w:t>an excellent pilot and he made a perfect landing</w:t>
      </w:r>
      <w:r>
        <w:tab/>
        <w:t>I</w:t>
      </w:r>
    </w:p>
    <w:p w:rsidR="005A0F15" w:rsidRDefault="00DD00A2">
      <w:pPr>
        <w:pStyle w:val="Mclc0"/>
        <w:numPr>
          <w:ilvl w:val="0"/>
          <w:numId w:val="86"/>
        </w:numPr>
        <w:shd w:val="clear" w:color="auto" w:fill="auto"/>
        <w:tabs>
          <w:tab w:val="left" w:pos="732"/>
          <w:tab w:val="left" w:pos="7003"/>
        </w:tabs>
        <w:spacing w:line="233" w:lineRule="auto"/>
        <w:ind w:firstLine="0"/>
        <w:rPr>
          <w:sz w:val="24"/>
          <w:szCs w:val="24"/>
        </w:rPr>
      </w:pPr>
      <w:r>
        <w:t>a pilot at the top of the shuttle and he Tirade a perfect landing</w:t>
      </w:r>
      <w:r>
        <w:tab/>
      </w:r>
      <w:r>
        <w:rPr>
          <w:sz w:val="24"/>
          <w:szCs w:val="24"/>
        </w:rPr>
        <w:t>I</w:t>
      </w:r>
    </w:p>
    <w:p w:rsidR="005A0F15" w:rsidRDefault="00DD00A2">
      <w:pPr>
        <w:pStyle w:val="Mclc0"/>
        <w:shd w:val="clear" w:color="auto" w:fill="auto"/>
        <w:tabs>
          <w:tab w:val="left" w:pos="7003"/>
        </w:tabs>
        <w:spacing w:line="230" w:lineRule="auto"/>
        <w:ind w:firstLine="0"/>
        <w:rPr>
          <w:sz w:val="24"/>
          <w:szCs w:val="24"/>
        </w:rPr>
      </w:pPr>
      <w:r>
        <w:rPr>
          <w:sz w:val="24"/>
          <w:szCs w:val="24"/>
        </w:rPr>
        <w:t xml:space="preserve">c. </w:t>
      </w:r>
      <w:r>
        <w:t>a gentle pilot and he took the control of Columbia</w:t>
      </w:r>
      <w:r>
        <w:tab/>
      </w:r>
      <w:r>
        <w:rPr>
          <w:sz w:val="24"/>
          <w:szCs w:val="24"/>
        </w:rPr>
        <w:t>I</w:t>
      </w:r>
      <w:r w:rsidR="005A0F15">
        <w:fldChar w:fldCharType="end"/>
      </w:r>
    </w:p>
    <w:p w:rsidR="005A0F15" w:rsidRDefault="00DD00A2">
      <w:pPr>
        <w:pStyle w:val="Vnbnnidung0"/>
        <w:shd w:val="clear" w:color="auto" w:fill="auto"/>
        <w:spacing w:line="240" w:lineRule="auto"/>
        <w:ind w:left="340"/>
      </w:pPr>
      <w:r>
        <w:t xml:space="preserve">D. a top </w:t>
      </w:r>
      <w:r>
        <w:t>of the space shuttle and took the controls of Columbia</w:t>
      </w:r>
    </w:p>
    <w:p w:rsidR="005A0F15" w:rsidRDefault="005A0F15">
      <w:pPr>
        <w:spacing w:after="6829" w:line="14" w:lineRule="exact"/>
        <w:sectPr w:rsidR="005A0F15">
          <w:footerReference w:type="even" r:id="rId78"/>
          <w:footerReference w:type="default" r:id="rId79"/>
          <w:pgSz w:w="8825" w:h="14039"/>
          <w:pgMar w:top="1221" w:right="834" w:bottom="2545" w:left="854" w:header="793" w:footer="2117" w:gutter="0"/>
          <w:pgNumType w:start="45"/>
          <w:cols w:space="720"/>
          <w:noEndnote/>
          <w:docGrid w:linePitch="360"/>
        </w:sectPr>
      </w:pPr>
      <w:r>
        <w:pict>
          <v:shape id="_x0000_s1376" type="#_x0000_t202" style="position:absolute;margin-left:10.05pt;margin-top:58pt;width:16.8pt;height:175.9pt;z-index:-188743975;mso-wrap-distance-left:12.6pt;mso-wrap-distance-right:381.25pt;mso-position-horizontal-relative:page" wrapcoords="0 0" filled="f" stroked="f">
            <v:textbox style="layout-flow:vertical" inset="0,0,0,0">
              <w:txbxContent>
                <w:p w:rsidR="005A0F15" w:rsidRDefault="00DD00A2">
                  <w:pPr>
                    <w:pStyle w:val="Tiu60"/>
                    <w:keepNext/>
                    <w:keepLines/>
                    <w:shd w:val="clear" w:color="auto" w:fill="auto"/>
                  </w:pPr>
                  <w:bookmarkStart w:id="61" w:name="bookmark60"/>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Ề</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61"/>
                </w:p>
              </w:txbxContent>
            </v:textbox>
            <w10:wrap anchorx="page"/>
          </v:shape>
        </w:pict>
      </w:r>
      <w:r w:rsidR="00DD00A2">
        <w:rPr>
          <w:noProof/>
          <w:lang w:bidi="ar-SA"/>
        </w:rPr>
        <w:drawing>
          <wp:anchor distT="0" distB="0" distL="114300" distR="4808220" simplePos="0" relativeHeight="62914780" behindDoc="1" locked="0" layoutInCell="1" allowOverlap="1">
            <wp:simplePos x="0" y="0"/>
            <wp:positionH relativeFrom="page">
              <wp:posOffset>81915</wp:posOffset>
            </wp:positionH>
            <wp:positionV relativeFrom="paragraph">
              <wp:posOffset>3288030</wp:posOffset>
            </wp:positionV>
            <wp:extent cx="292735" cy="237490"/>
            <wp:effectExtent l="0" t="0" r="0" b="0"/>
            <wp:wrapNone/>
            <wp:docPr id="352" name="Shape 352"/>
            <wp:cNvGraphicFramePr/>
            <a:graphic xmlns:a="http://schemas.openxmlformats.org/drawingml/2006/main">
              <a:graphicData uri="http://schemas.openxmlformats.org/drawingml/2006/picture">
                <pic:pic xmlns:pic="http://schemas.openxmlformats.org/drawingml/2006/picture">
                  <pic:nvPicPr>
                    <pic:cNvPr id="353" name="Picture box 353"/>
                    <pic:cNvPicPr/>
                  </pic:nvPicPr>
                  <pic:blipFill>
                    <a:blip r:embed="rId80"/>
                    <a:stretch/>
                  </pic:blipFill>
                  <pic:spPr>
                    <a:xfrm>
                      <a:off x="0" y="0"/>
                      <a:ext cx="292735" cy="237490"/>
                    </a:xfrm>
                    <a:prstGeom prst="rect">
                      <a:avLst/>
                    </a:prstGeom>
                  </pic:spPr>
                </pic:pic>
              </a:graphicData>
            </a:graphic>
          </wp:anchor>
        </w:drawing>
      </w:r>
      <w:r w:rsidR="00DD00A2">
        <w:rPr>
          <w:noProof/>
          <w:lang w:bidi="ar-SA"/>
        </w:rPr>
        <w:drawing>
          <wp:anchor distT="0" distB="0" distL="4875530" distR="114300" simplePos="0" relativeHeight="62914781" behindDoc="1" locked="0" layoutInCell="1" allowOverlap="1">
            <wp:simplePos x="0" y="0"/>
            <wp:positionH relativeFrom="page">
              <wp:posOffset>4842510</wp:posOffset>
            </wp:positionH>
            <wp:positionV relativeFrom="paragraph">
              <wp:posOffset>1285240</wp:posOffset>
            </wp:positionV>
            <wp:extent cx="225425" cy="3054350"/>
            <wp:effectExtent l="0" t="0" r="0" b="0"/>
            <wp:wrapNone/>
            <wp:docPr id="354" name="Shape 354"/>
            <wp:cNvGraphicFramePr/>
            <a:graphic xmlns:a="http://schemas.openxmlformats.org/drawingml/2006/main">
              <a:graphicData uri="http://schemas.openxmlformats.org/drawingml/2006/picture">
                <pic:pic xmlns:pic="http://schemas.openxmlformats.org/drawingml/2006/picture">
                  <pic:nvPicPr>
                    <pic:cNvPr id="355" name="Picture box 355"/>
                    <pic:cNvPicPr/>
                  </pic:nvPicPr>
                  <pic:blipFill>
                    <a:blip r:embed="rId81"/>
                    <a:stretch/>
                  </pic:blipFill>
                  <pic:spPr>
                    <a:xfrm>
                      <a:off x="0" y="0"/>
                      <a:ext cx="225425" cy="3054350"/>
                    </a:xfrm>
                    <a:prstGeom prst="rect">
                      <a:avLst/>
                    </a:prstGeom>
                  </pic:spPr>
                </pic:pic>
              </a:graphicData>
            </a:graphic>
          </wp:anchor>
        </w:drawing>
      </w:r>
    </w:p>
    <w:p w:rsidR="005A0F15" w:rsidRDefault="00DD00A2">
      <w:pPr>
        <w:pStyle w:val="Chthchbng0"/>
        <w:shd w:val="clear" w:color="auto" w:fill="auto"/>
        <w:spacing w:line="240" w:lineRule="auto"/>
        <w:ind w:left="0" w:firstLine="0"/>
      </w:pPr>
      <w:r>
        <w:lastRenderedPageBreak/>
        <w:t>I. Choose the word which is pronounced differently from the others.</w:t>
      </w:r>
    </w:p>
    <w:tbl>
      <w:tblPr>
        <w:tblOverlap w:val="never"/>
        <w:tblW w:w="0" w:type="auto"/>
        <w:jc w:val="center"/>
        <w:tblLayout w:type="fixed"/>
        <w:tblCellMar>
          <w:left w:w="10" w:type="dxa"/>
          <w:right w:w="10" w:type="dxa"/>
        </w:tblCellMar>
        <w:tblLook w:val="0000"/>
      </w:tblPr>
      <w:tblGrid>
        <w:gridCol w:w="1795"/>
        <w:gridCol w:w="1541"/>
        <w:gridCol w:w="1608"/>
        <w:gridCol w:w="1306"/>
      </w:tblGrid>
      <w:tr w:rsidR="005A0F15">
        <w:tblPrEx>
          <w:tblCellMar>
            <w:top w:w="0" w:type="dxa"/>
            <w:bottom w:w="0" w:type="dxa"/>
          </w:tblCellMar>
        </w:tblPrEx>
        <w:trPr>
          <w:trHeight w:hRule="exact" w:val="264"/>
          <w:jc w:val="center"/>
        </w:trPr>
        <w:tc>
          <w:tcPr>
            <w:tcW w:w="1795"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 sight</w:t>
            </w:r>
          </w:p>
        </w:tc>
        <w:tc>
          <w:tcPr>
            <w:tcW w:w="1541" w:type="dxa"/>
            <w:shd w:val="clear" w:color="auto" w:fill="FFFFFF"/>
          </w:tcPr>
          <w:p w:rsidR="005A0F15" w:rsidRDefault="00DD00A2">
            <w:pPr>
              <w:pStyle w:val="Khc0"/>
              <w:shd w:val="clear" w:color="auto" w:fill="auto"/>
              <w:spacing w:line="240" w:lineRule="auto"/>
              <w:jc w:val="center"/>
            </w:pPr>
            <w:r>
              <w:t>B. mineral</w:t>
            </w:r>
          </w:p>
        </w:tc>
        <w:tc>
          <w:tcPr>
            <w:tcW w:w="1608" w:type="dxa"/>
            <w:shd w:val="clear" w:color="auto" w:fill="FFFFFF"/>
          </w:tcPr>
          <w:p w:rsidR="005A0F15" w:rsidRDefault="00DD00A2">
            <w:pPr>
              <w:pStyle w:val="Khc0"/>
              <w:shd w:val="clear" w:color="auto" w:fill="auto"/>
              <w:spacing w:line="240" w:lineRule="auto"/>
              <w:ind w:left="340"/>
              <w:jc w:val="left"/>
            </w:pPr>
            <w:r>
              <w:t>C. pipe</w:t>
            </w:r>
          </w:p>
        </w:tc>
        <w:tc>
          <w:tcPr>
            <w:tcW w:w="1306" w:type="dxa"/>
            <w:shd w:val="clear" w:color="auto" w:fill="FFFFFF"/>
          </w:tcPr>
          <w:p w:rsidR="005A0F15" w:rsidRDefault="00DD00A2">
            <w:pPr>
              <w:pStyle w:val="Khc0"/>
              <w:shd w:val="clear" w:color="auto" w:fill="auto"/>
              <w:spacing w:line="240" w:lineRule="auto"/>
              <w:ind w:right="40"/>
              <w:jc w:val="center"/>
            </w:pPr>
            <w:r>
              <w:t>D. device</w:t>
            </w:r>
          </w:p>
        </w:tc>
      </w:tr>
      <w:tr w:rsidR="005A0F15">
        <w:tblPrEx>
          <w:tblCellMar>
            <w:top w:w="0" w:type="dxa"/>
            <w:bottom w:w="0" w:type="dxa"/>
          </w:tblCellMar>
        </w:tblPrEx>
        <w:trPr>
          <w:trHeight w:hRule="exact" w:val="307"/>
          <w:jc w:val="center"/>
        </w:trPr>
        <w:tc>
          <w:tcPr>
            <w:tcW w:w="1795"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flood</w:t>
            </w:r>
          </w:p>
        </w:tc>
        <w:tc>
          <w:tcPr>
            <w:tcW w:w="1541" w:type="dxa"/>
            <w:shd w:val="clear" w:color="auto" w:fill="FFFFFF"/>
          </w:tcPr>
          <w:p w:rsidR="005A0F15" w:rsidRDefault="00DD00A2">
            <w:pPr>
              <w:pStyle w:val="Khc0"/>
              <w:shd w:val="clear" w:color="auto" w:fill="auto"/>
              <w:spacing w:line="240" w:lineRule="auto"/>
              <w:ind w:left="60"/>
              <w:jc w:val="center"/>
            </w:pPr>
            <w:r>
              <w:t>B.</w:t>
            </w:r>
            <w:r>
              <w:t xml:space="preserve"> groom</w:t>
            </w:r>
          </w:p>
        </w:tc>
        <w:tc>
          <w:tcPr>
            <w:tcW w:w="1608" w:type="dxa"/>
            <w:shd w:val="clear" w:color="auto" w:fill="FFFFFF"/>
          </w:tcPr>
          <w:p w:rsidR="005A0F15" w:rsidRDefault="00DD00A2">
            <w:pPr>
              <w:pStyle w:val="Khc0"/>
              <w:shd w:val="clear" w:color="auto" w:fill="auto"/>
              <w:spacing w:line="240" w:lineRule="auto"/>
              <w:ind w:left="340"/>
              <w:jc w:val="left"/>
            </w:pPr>
            <w:r>
              <w:t>C. typhoon</w:t>
            </w:r>
          </w:p>
        </w:tc>
        <w:tc>
          <w:tcPr>
            <w:tcW w:w="1306" w:type="dxa"/>
            <w:shd w:val="clear" w:color="auto" w:fill="FFFFFF"/>
          </w:tcPr>
          <w:p w:rsidR="005A0F15" w:rsidRDefault="00DD00A2">
            <w:pPr>
              <w:pStyle w:val="Khc0"/>
              <w:shd w:val="clear" w:color="auto" w:fill="auto"/>
              <w:spacing w:line="240" w:lineRule="auto"/>
              <w:ind w:right="40"/>
              <w:jc w:val="center"/>
            </w:pPr>
            <w:r>
              <w:t>D. balloon</w:t>
            </w:r>
          </w:p>
        </w:tc>
      </w:tr>
      <w:tr w:rsidR="005A0F15">
        <w:tblPrEx>
          <w:tblCellMar>
            <w:top w:w="0" w:type="dxa"/>
            <w:bottom w:w="0" w:type="dxa"/>
          </w:tblCellMar>
        </w:tblPrEx>
        <w:trPr>
          <w:trHeight w:hRule="exact" w:val="274"/>
          <w:jc w:val="center"/>
        </w:trPr>
        <w:tc>
          <w:tcPr>
            <w:tcW w:w="1795" w:type="dxa"/>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3. </w:t>
            </w:r>
            <w:r>
              <w:t>A. earthquake</w:t>
            </w:r>
          </w:p>
        </w:tc>
        <w:tc>
          <w:tcPr>
            <w:tcW w:w="1541" w:type="dxa"/>
            <w:shd w:val="clear" w:color="auto" w:fill="FFFFFF"/>
            <w:vAlign w:val="bottom"/>
          </w:tcPr>
          <w:p w:rsidR="005A0F15" w:rsidRDefault="00DD00A2">
            <w:pPr>
              <w:pStyle w:val="Khc0"/>
              <w:shd w:val="clear" w:color="auto" w:fill="auto"/>
              <w:spacing w:line="240" w:lineRule="auto"/>
              <w:jc w:val="center"/>
            </w:pPr>
            <w:r>
              <w:t>B. healthy</w:t>
            </w:r>
          </w:p>
        </w:tc>
        <w:tc>
          <w:tcPr>
            <w:tcW w:w="1608" w:type="dxa"/>
            <w:shd w:val="clear" w:color="auto" w:fill="FFFFFF"/>
            <w:vAlign w:val="bottom"/>
          </w:tcPr>
          <w:p w:rsidR="005A0F15" w:rsidRDefault="00DD00A2">
            <w:pPr>
              <w:pStyle w:val="Khc0"/>
              <w:shd w:val="clear" w:color="auto" w:fill="auto"/>
              <w:spacing w:line="240" w:lineRule="auto"/>
              <w:ind w:left="340"/>
              <w:jc w:val="left"/>
            </w:pPr>
            <w:r>
              <w:t>C. thunder</w:t>
            </w:r>
          </w:p>
        </w:tc>
        <w:tc>
          <w:tcPr>
            <w:tcW w:w="1306" w:type="dxa"/>
            <w:shd w:val="clear" w:color="auto" w:fill="FFFFFF"/>
            <w:vAlign w:val="bottom"/>
          </w:tcPr>
          <w:p w:rsidR="005A0F15" w:rsidRDefault="00DD00A2">
            <w:pPr>
              <w:pStyle w:val="Khc0"/>
              <w:shd w:val="clear" w:color="auto" w:fill="auto"/>
              <w:spacing w:line="240" w:lineRule="auto"/>
              <w:ind w:right="40"/>
              <w:jc w:val="center"/>
            </w:pPr>
            <w:r>
              <w:t>D. weather</w:t>
            </w:r>
          </w:p>
        </w:tc>
      </w:tr>
    </w:tbl>
    <w:p w:rsidR="005A0F15" w:rsidRDefault="005A0F15">
      <w:pPr>
        <w:pStyle w:val="Vnbnnidung0"/>
        <w:numPr>
          <w:ilvl w:val="0"/>
          <w:numId w:val="87"/>
        </w:numPr>
        <w:shd w:val="clear" w:color="auto" w:fill="auto"/>
        <w:tabs>
          <w:tab w:val="left" w:pos="423"/>
          <w:tab w:val="left" w:leader="underscore" w:pos="3115"/>
        </w:tabs>
        <w:spacing w:after="60" w:line="240" w:lineRule="auto"/>
        <w:jc w:val="left"/>
      </w:pPr>
      <w:r>
        <w:pict>
          <v:shape id="_x0000_s1382" type="#_x0000_t202" style="position:absolute;left:0;text-align:left;margin-left:54.2pt;margin-top:329.8pt;width:312.5pt;height:101.3pt;z-index:-125829148;mso-wrap-distance-left:9.7pt;mso-wrap-distance-top:31.7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651"/>
                    <w:gridCol w:w="1354"/>
                    <w:gridCol w:w="533"/>
                    <w:gridCol w:w="1536"/>
                    <w:gridCol w:w="1176"/>
                  </w:tblGrid>
                  <w:tr w:rsidR="005A0F15">
                    <w:tblPrEx>
                      <w:tblCellMar>
                        <w:top w:w="0" w:type="dxa"/>
                        <w:bottom w:w="0" w:type="dxa"/>
                      </w:tblCellMar>
                    </w:tblPrEx>
                    <w:trPr>
                      <w:trHeight w:hRule="exact" w:val="254"/>
                      <w:tblHeader/>
                    </w:trPr>
                    <w:tc>
                      <w:tcPr>
                        <w:tcW w:w="1651" w:type="dxa"/>
                        <w:shd w:val="clear" w:color="auto" w:fill="FFFFFF"/>
                      </w:tcPr>
                      <w:p w:rsidR="005A0F15" w:rsidRDefault="00DD00A2">
                        <w:pPr>
                          <w:pStyle w:val="Khc0"/>
                          <w:shd w:val="clear" w:color="auto" w:fill="auto"/>
                          <w:spacing w:line="240" w:lineRule="auto"/>
                          <w:ind w:left="300"/>
                          <w:jc w:val="left"/>
                        </w:pPr>
                        <w:r>
                          <w:t>A. in</w:t>
                        </w:r>
                      </w:p>
                    </w:tc>
                    <w:tc>
                      <w:tcPr>
                        <w:tcW w:w="1354" w:type="dxa"/>
                        <w:shd w:val="clear" w:color="auto" w:fill="FFFFFF"/>
                      </w:tcPr>
                      <w:p w:rsidR="005A0F15" w:rsidRDefault="00DD00A2">
                        <w:pPr>
                          <w:pStyle w:val="Khc0"/>
                          <w:shd w:val="clear" w:color="auto" w:fill="auto"/>
                          <w:spacing w:line="240" w:lineRule="auto"/>
                          <w:jc w:val="center"/>
                        </w:pPr>
                        <w:r>
                          <w:t>B. at</w:t>
                        </w:r>
                      </w:p>
                    </w:tc>
                    <w:tc>
                      <w:tcPr>
                        <w:tcW w:w="533" w:type="dxa"/>
                        <w:shd w:val="clear" w:color="auto" w:fill="FFFFFF"/>
                      </w:tcPr>
                      <w:p w:rsidR="005A0F15" w:rsidRDefault="005A0F15">
                        <w:pPr>
                          <w:rPr>
                            <w:sz w:val="10"/>
                            <w:szCs w:val="10"/>
                          </w:rPr>
                        </w:pPr>
                      </w:p>
                    </w:tc>
                    <w:tc>
                      <w:tcPr>
                        <w:tcW w:w="1536" w:type="dxa"/>
                        <w:shd w:val="clear" w:color="auto" w:fill="FFFFFF"/>
                      </w:tcPr>
                      <w:p w:rsidR="005A0F15" w:rsidRDefault="00DD00A2">
                        <w:pPr>
                          <w:pStyle w:val="Khc0"/>
                          <w:shd w:val="clear" w:color="auto" w:fill="auto"/>
                          <w:spacing w:line="240" w:lineRule="auto"/>
                          <w:ind w:left="140"/>
                          <w:jc w:val="left"/>
                        </w:pPr>
                        <w:r>
                          <w:t>c. with</w:t>
                        </w:r>
                      </w:p>
                    </w:tc>
                    <w:tc>
                      <w:tcPr>
                        <w:tcW w:w="1176" w:type="dxa"/>
                        <w:shd w:val="clear" w:color="auto" w:fill="FFFFFF"/>
                      </w:tcPr>
                      <w:p w:rsidR="005A0F15" w:rsidRDefault="00DD00A2">
                        <w:pPr>
                          <w:pStyle w:val="Khc0"/>
                          <w:shd w:val="clear" w:color="auto" w:fill="auto"/>
                          <w:spacing w:line="240" w:lineRule="auto"/>
                          <w:ind w:left="180" w:firstLine="20"/>
                          <w:jc w:val="left"/>
                        </w:pPr>
                        <w:r>
                          <w:t>D. of</w:t>
                        </w:r>
                      </w:p>
                    </w:tc>
                  </w:tr>
                  <w:tr w:rsidR="005A0F15">
                    <w:tblPrEx>
                      <w:tblCellMar>
                        <w:top w:w="0" w:type="dxa"/>
                        <w:bottom w:w="0" w:type="dxa"/>
                      </w:tblCellMar>
                    </w:tblPrEx>
                    <w:trPr>
                      <w:trHeight w:hRule="exact" w:val="302"/>
                    </w:trPr>
                    <w:tc>
                      <w:tcPr>
                        <w:tcW w:w="3005" w:type="dxa"/>
                        <w:gridSpan w:val="2"/>
                        <w:shd w:val="clear" w:color="auto" w:fill="FFFFFF"/>
                      </w:tcPr>
                      <w:p w:rsidR="005A0F15" w:rsidRDefault="00DD00A2">
                        <w:pPr>
                          <w:pStyle w:val="Khc0"/>
                          <w:shd w:val="clear" w:color="auto" w:fill="auto"/>
                          <w:spacing w:line="240" w:lineRule="auto"/>
                          <w:jc w:val="left"/>
                        </w:pPr>
                        <w:r>
                          <w:t>7. We haven’t seen Jamie</w:t>
                        </w:r>
                      </w:p>
                    </w:tc>
                    <w:tc>
                      <w:tcPr>
                        <w:tcW w:w="2069" w:type="dxa"/>
                        <w:gridSpan w:val="2"/>
                        <w:shd w:val="clear" w:color="auto" w:fill="FFFFFF"/>
                      </w:tcPr>
                      <w:p w:rsidR="005A0F15" w:rsidRDefault="00DD00A2">
                        <w:pPr>
                          <w:pStyle w:val="Khc0"/>
                          <w:shd w:val="clear" w:color="auto" w:fill="auto"/>
                          <w:spacing w:line="240" w:lineRule="auto"/>
                          <w:ind w:left="220"/>
                          <w:jc w:val="left"/>
                        </w:pPr>
                        <w:r>
                          <w:t>1980.</w:t>
                        </w:r>
                      </w:p>
                    </w:tc>
                    <w:tc>
                      <w:tcPr>
                        <w:tcW w:w="117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07"/>
                    </w:trPr>
                    <w:tc>
                      <w:tcPr>
                        <w:tcW w:w="1651" w:type="dxa"/>
                        <w:shd w:val="clear" w:color="auto" w:fill="FFFFFF"/>
                      </w:tcPr>
                      <w:p w:rsidR="005A0F15" w:rsidRDefault="00DD00A2">
                        <w:pPr>
                          <w:pStyle w:val="Khc0"/>
                          <w:shd w:val="clear" w:color="auto" w:fill="auto"/>
                          <w:spacing w:line="240" w:lineRule="auto"/>
                          <w:ind w:left="300"/>
                          <w:jc w:val="left"/>
                        </w:pPr>
                        <w:r>
                          <w:t>A. in</w:t>
                        </w:r>
                      </w:p>
                    </w:tc>
                    <w:tc>
                      <w:tcPr>
                        <w:tcW w:w="1354" w:type="dxa"/>
                        <w:tcBorders>
                          <w:top w:val="single" w:sz="4" w:space="0" w:color="auto"/>
                        </w:tcBorders>
                        <w:shd w:val="clear" w:color="auto" w:fill="FFFFFF"/>
                      </w:tcPr>
                      <w:p w:rsidR="005A0F15" w:rsidRDefault="00DD00A2">
                        <w:pPr>
                          <w:pStyle w:val="Khc0"/>
                          <w:shd w:val="clear" w:color="auto" w:fill="auto"/>
                          <w:spacing w:line="240" w:lineRule="auto"/>
                          <w:ind w:right="200"/>
                          <w:jc w:val="center"/>
                        </w:pPr>
                        <w:r>
                          <w:t>B. from</w:t>
                        </w:r>
                      </w:p>
                    </w:tc>
                    <w:tc>
                      <w:tcPr>
                        <w:tcW w:w="533" w:type="dxa"/>
                        <w:tcBorders>
                          <w:top w:val="single" w:sz="4" w:space="0" w:color="auto"/>
                        </w:tcBorders>
                        <w:shd w:val="clear" w:color="auto" w:fill="FFFFFF"/>
                      </w:tcPr>
                      <w:p w:rsidR="005A0F15" w:rsidRDefault="005A0F15">
                        <w:pPr>
                          <w:rPr>
                            <w:sz w:val="10"/>
                            <w:szCs w:val="10"/>
                          </w:rPr>
                        </w:pPr>
                      </w:p>
                    </w:tc>
                    <w:tc>
                      <w:tcPr>
                        <w:tcW w:w="1536" w:type="dxa"/>
                        <w:shd w:val="clear" w:color="auto" w:fill="FFFFFF"/>
                      </w:tcPr>
                      <w:p w:rsidR="005A0F15" w:rsidRDefault="00DD00A2">
                        <w:pPr>
                          <w:pStyle w:val="Khc0"/>
                          <w:shd w:val="clear" w:color="auto" w:fill="auto"/>
                          <w:spacing w:line="240" w:lineRule="auto"/>
                          <w:ind w:left="140"/>
                          <w:jc w:val="left"/>
                        </w:pPr>
                        <w:r>
                          <w:t>C. since</w:t>
                        </w:r>
                      </w:p>
                    </w:tc>
                    <w:tc>
                      <w:tcPr>
                        <w:tcW w:w="1176" w:type="dxa"/>
                        <w:shd w:val="clear" w:color="auto" w:fill="FFFFFF"/>
                      </w:tcPr>
                      <w:p w:rsidR="005A0F15" w:rsidRDefault="00DD00A2">
                        <w:pPr>
                          <w:pStyle w:val="Khc0"/>
                          <w:shd w:val="clear" w:color="auto" w:fill="auto"/>
                          <w:spacing w:line="240" w:lineRule="auto"/>
                          <w:ind w:left="180" w:firstLine="20"/>
                          <w:jc w:val="left"/>
                        </w:pPr>
                        <w:r>
                          <w:t>D. for</w:t>
                        </w:r>
                      </w:p>
                    </w:tc>
                  </w:tr>
                  <w:tr w:rsidR="005A0F15">
                    <w:tblPrEx>
                      <w:tblCellMar>
                        <w:top w:w="0" w:type="dxa"/>
                        <w:bottom w:w="0" w:type="dxa"/>
                      </w:tblCellMar>
                    </w:tblPrEx>
                    <w:trPr>
                      <w:trHeight w:hRule="exact" w:val="302"/>
                    </w:trPr>
                    <w:tc>
                      <w:tcPr>
                        <w:tcW w:w="3005" w:type="dxa"/>
                        <w:gridSpan w:val="2"/>
                        <w:shd w:val="clear" w:color="auto" w:fill="FFFFFF"/>
                        <w:vAlign w:val="bottom"/>
                      </w:tcPr>
                      <w:p w:rsidR="005A0F15" w:rsidRDefault="00DD00A2">
                        <w:pPr>
                          <w:pStyle w:val="Khc0"/>
                          <w:shd w:val="clear" w:color="auto" w:fill="auto"/>
                          <w:spacing w:line="240" w:lineRule="auto"/>
                          <w:jc w:val="left"/>
                        </w:pPr>
                        <w:r>
                          <w:t>8. The weather was awful.</w:t>
                        </w:r>
                      </w:p>
                    </w:tc>
                    <w:tc>
                      <w:tcPr>
                        <w:tcW w:w="533" w:type="dxa"/>
                        <w:shd w:val="clear" w:color="auto" w:fill="FFFFFF"/>
                        <w:vAlign w:val="bottom"/>
                      </w:tcPr>
                      <w:p w:rsidR="005A0F15" w:rsidRDefault="00DD00A2">
                        <w:pPr>
                          <w:pStyle w:val="Khc0"/>
                          <w:shd w:val="clear" w:color="auto" w:fill="auto"/>
                          <w:spacing w:line="240" w:lineRule="auto"/>
                          <w:jc w:val="right"/>
                        </w:pPr>
                        <w:r>
                          <w:t>we</w:t>
                        </w:r>
                      </w:p>
                    </w:tc>
                    <w:tc>
                      <w:tcPr>
                        <w:tcW w:w="1536" w:type="dxa"/>
                        <w:shd w:val="clear" w:color="auto" w:fill="FFFFFF"/>
                        <w:vAlign w:val="bottom"/>
                      </w:tcPr>
                      <w:p w:rsidR="005A0F15" w:rsidRDefault="00DD00A2">
                        <w:pPr>
                          <w:pStyle w:val="Khc0"/>
                          <w:shd w:val="clear" w:color="auto" w:fill="auto"/>
                          <w:spacing w:line="240" w:lineRule="auto"/>
                          <w:jc w:val="left"/>
                        </w:pPr>
                        <w:r>
                          <w:t>had to cancel our</w:t>
                        </w:r>
                      </w:p>
                    </w:tc>
                    <w:tc>
                      <w:tcPr>
                        <w:tcW w:w="1176" w:type="dxa"/>
                        <w:shd w:val="clear" w:color="auto" w:fill="FFFFFF"/>
                        <w:vAlign w:val="bottom"/>
                      </w:tcPr>
                      <w:p w:rsidR="005A0F15" w:rsidRDefault="00DD00A2">
                        <w:pPr>
                          <w:pStyle w:val="Khc0"/>
                          <w:shd w:val="clear" w:color="auto" w:fill="auto"/>
                          <w:spacing w:line="240" w:lineRule="auto"/>
                          <w:jc w:val="left"/>
                        </w:pPr>
                        <w:r>
                          <w:t>trip.</w:t>
                        </w:r>
                      </w:p>
                    </w:tc>
                  </w:tr>
                  <w:tr w:rsidR="005A0F15">
                    <w:tblPrEx>
                      <w:tblCellMar>
                        <w:top w:w="0" w:type="dxa"/>
                        <w:bottom w:w="0" w:type="dxa"/>
                      </w:tblCellMar>
                    </w:tblPrEx>
                    <w:trPr>
                      <w:trHeight w:hRule="exact" w:val="302"/>
                    </w:trPr>
                    <w:tc>
                      <w:tcPr>
                        <w:tcW w:w="1651" w:type="dxa"/>
                        <w:shd w:val="clear" w:color="auto" w:fill="FFFFFF"/>
                      </w:tcPr>
                      <w:p w:rsidR="005A0F15" w:rsidRDefault="00DD00A2">
                        <w:pPr>
                          <w:pStyle w:val="Khc0"/>
                          <w:shd w:val="clear" w:color="auto" w:fill="auto"/>
                          <w:spacing w:line="240" w:lineRule="auto"/>
                          <w:ind w:left="300"/>
                          <w:jc w:val="left"/>
                        </w:pPr>
                        <w:r>
                          <w:t>A. but</w:t>
                        </w:r>
                      </w:p>
                    </w:tc>
                    <w:tc>
                      <w:tcPr>
                        <w:tcW w:w="1354" w:type="dxa"/>
                        <w:tcBorders>
                          <w:top w:val="single" w:sz="4" w:space="0" w:color="auto"/>
                        </w:tcBorders>
                        <w:shd w:val="clear" w:color="auto" w:fill="FFFFFF"/>
                      </w:tcPr>
                      <w:p w:rsidR="005A0F15" w:rsidRDefault="00DD00A2">
                        <w:pPr>
                          <w:pStyle w:val="Khc0"/>
                          <w:shd w:val="clear" w:color="auto" w:fill="auto"/>
                          <w:spacing w:line="240" w:lineRule="auto"/>
                          <w:jc w:val="center"/>
                        </w:pPr>
                        <w:r>
                          <w:t>B. so</w:t>
                        </w:r>
                      </w:p>
                    </w:tc>
                    <w:tc>
                      <w:tcPr>
                        <w:tcW w:w="533" w:type="dxa"/>
                        <w:tcBorders>
                          <w:top w:val="single" w:sz="4" w:space="0" w:color="auto"/>
                        </w:tcBorders>
                        <w:shd w:val="clear" w:color="auto" w:fill="FFFFFF"/>
                      </w:tcPr>
                      <w:p w:rsidR="005A0F15" w:rsidRDefault="005A0F15">
                        <w:pPr>
                          <w:rPr>
                            <w:sz w:val="10"/>
                            <w:szCs w:val="10"/>
                          </w:rPr>
                        </w:pPr>
                      </w:p>
                    </w:tc>
                    <w:tc>
                      <w:tcPr>
                        <w:tcW w:w="1536" w:type="dxa"/>
                        <w:shd w:val="clear" w:color="auto" w:fill="FFFFFF"/>
                      </w:tcPr>
                      <w:p w:rsidR="005A0F15" w:rsidRDefault="00DD00A2">
                        <w:pPr>
                          <w:pStyle w:val="Khc0"/>
                          <w:shd w:val="clear" w:color="auto" w:fill="auto"/>
                          <w:spacing w:line="240" w:lineRule="auto"/>
                          <w:ind w:left="140"/>
                          <w:jc w:val="left"/>
                        </w:pPr>
                        <w:r>
                          <w:t>C. and</w:t>
                        </w:r>
                      </w:p>
                    </w:tc>
                    <w:tc>
                      <w:tcPr>
                        <w:tcW w:w="1176" w:type="dxa"/>
                        <w:shd w:val="clear" w:color="auto" w:fill="FFFFFF"/>
                      </w:tcPr>
                      <w:p w:rsidR="005A0F15" w:rsidRDefault="00DD00A2">
                        <w:pPr>
                          <w:pStyle w:val="Khc0"/>
                          <w:shd w:val="clear" w:color="auto" w:fill="auto"/>
                          <w:spacing w:line="240" w:lineRule="auto"/>
                          <w:ind w:left="180" w:firstLine="20"/>
                          <w:jc w:val="left"/>
                        </w:pPr>
                        <w:r>
                          <w:t xml:space="preserve">D. </w:t>
                        </w:r>
                        <w:r>
                          <w:t>because</w:t>
                        </w:r>
                      </w:p>
                    </w:tc>
                  </w:tr>
                  <w:tr w:rsidR="005A0F15">
                    <w:tblPrEx>
                      <w:tblCellMar>
                        <w:top w:w="0" w:type="dxa"/>
                        <w:bottom w:w="0" w:type="dxa"/>
                      </w:tblCellMar>
                    </w:tblPrEx>
                    <w:trPr>
                      <w:trHeight w:hRule="exact" w:val="302"/>
                    </w:trPr>
                    <w:tc>
                      <w:tcPr>
                        <w:tcW w:w="3538" w:type="dxa"/>
                        <w:gridSpan w:val="3"/>
                        <w:shd w:val="clear" w:color="auto" w:fill="FFFFFF"/>
                        <w:vAlign w:val="center"/>
                      </w:tcPr>
                      <w:p w:rsidR="005A0F15" w:rsidRDefault="00DD00A2">
                        <w:pPr>
                          <w:pStyle w:val="Khc0"/>
                          <w:shd w:val="clear" w:color="auto" w:fill="auto"/>
                          <w:spacing w:line="240" w:lineRule="auto"/>
                          <w:jc w:val="left"/>
                        </w:pPr>
                        <w:r>
                          <w:t>9. He’s never been to the United States,</w:t>
                        </w:r>
                      </w:p>
                    </w:tc>
                    <w:tc>
                      <w:tcPr>
                        <w:tcW w:w="1536" w:type="dxa"/>
                        <w:shd w:val="clear" w:color="auto" w:fill="FFFFFF"/>
                        <w:vAlign w:val="center"/>
                      </w:tcPr>
                      <w:p w:rsidR="005A0F15" w:rsidRDefault="00DD00A2">
                        <w:pPr>
                          <w:pStyle w:val="Khc0"/>
                          <w:shd w:val="clear" w:color="auto" w:fill="auto"/>
                          <w:spacing w:line="240" w:lineRule="auto"/>
                          <w:ind w:right="180"/>
                          <w:jc w:val="center"/>
                        </w:pPr>
                        <w:r>
                          <w:t>?</w:t>
                        </w:r>
                      </w:p>
                    </w:tc>
                    <w:tc>
                      <w:tcPr>
                        <w:tcW w:w="117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54"/>
                    </w:trPr>
                    <w:tc>
                      <w:tcPr>
                        <w:tcW w:w="1651" w:type="dxa"/>
                        <w:shd w:val="clear" w:color="auto" w:fill="FFFFFF"/>
                        <w:vAlign w:val="bottom"/>
                      </w:tcPr>
                      <w:p w:rsidR="005A0F15" w:rsidRDefault="00DD00A2">
                        <w:pPr>
                          <w:pStyle w:val="Khc0"/>
                          <w:shd w:val="clear" w:color="auto" w:fill="auto"/>
                          <w:spacing w:line="240" w:lineRule="auto"/>
                          <w:ind w:left="300"/>
                          <w:jc w:val="left"/>
                        </w:pPr>
                        <w:r>
                          <w:t>A. isn’t he</w:t>
                        </w:r>
                      </w:p>
                    </w:tc>
                    <w:tc>
                      <w:tcPr>
                        <w:tcW w:w="1354" w:type="dxa"/>
                        <w:shd w:val="clear" w:color="auto" w:fill="FFFFFF"/>
                        <w:vAlign w:val="bottom"/>
                      </w:tcPr>
                      <w:p w:rsidR="005A0F15" w:rsidRDefault="00DD00A2">
                        <w:pPr>
                          <w:pStyle w:val="Khc0"/>
                          <w:shd w:val="clear" w:color="auto" w:fill="auto"/>
                          <w:spacing w:line="240" w:lineRule="auto"/>
                          <w:ind w:right="200"/>
                          <w:jc w:val="center"/>
                        </w:pPr>
                        <w:r>
                          <w:t>B. is he</w:t>
                        </w:r>
                      </w:p>
                    </w:tc>
                    <w:tc>
                      <w:tcPr>
                        <w:tcW w:w="533" w:type="dxa"/>
                        <w:shd w:val="clear" w:color="auto" w:fill="FFFFFF"/>
                      </w:tcPr>
                      <w:p w:rsidR="005A0F15" w:rsidRDefault="005A0F15">
                        <w:pPr>
                          <w:rPr>
                            <w:sz w:val="10"/>
                            <w:szCs w:val="10"/>
                          </w:rPr>
                        </w:pPr>
                      </w:p>
                    </w:tc>
                    <w:tc>
                      <w:tcPr>
                        <w:tcW w:w="1536" w:type="dxa"/>
                        <w:tcBorders>
                          <w:top w:val="single" w:sz="4" w:space="0" w:color="auto"/>
                        </w:tcBorders>
                        <w:shd w:val="clear" w:color="auto" w:fill="FFFFFF"/>
                        <w:vAlign w:val="bottom"/>
                      </w:tcPr>
                      <w:p w:rsidR="005A0F15" w:rsidRDefault="00DD00A2">
                        <w:pPr>
                          <w:pStyle w:val="Khc0"/>
                          <w:shd w:val="clear" w:color="auto" w:fill="auto"/>
                          <w:spacing w:line="240" w:lineRule="auto"/>
                          <w:ind w:left="140"/>
                          <w:jc w:val="left"/>
                        </w:pPr>
                        <w:r>
                          <w:t>c. hasn’t he</w:t>
                        </w:r>
                      </w:p>
                    </w:tc>
                    <w:tc>
                      <w:tcPr>
                        <w:tcW w:w="1176" w:type="dxa"/>
                        <w:shd w:val="clear" w:color="auto" w:fill="FFFFFF"/>
                        <w:vAlign w:val="bottom"/>
                      </w:tcPr>
                      <w:p w:rsidR="005A0F15" w:rsidRDefault="00DD00A2">
                        <w:pPr>
                          <w:pStyle w:val="Khc0"/>
                          <w:shd w:val="clear" w:color="auto" w:fill="auto"/>
                          <w:spacing w:line="240" w:lineRule="auto"/>
                          <w:ind w:left="180" w:firstLine="20"/>
                          <w:jc w:val="left"/>
                        </w:pPr>
                        <w:r>
                          <w:t>D. has he</w:t>
                        </w:r>
                      </w:p>
                    </w:tc>
                  </w:tr>
                </w:tbl>
                <w:p w:rsidR="005A0F15" w:rsidRDefault="005A0F15"/>
              </w:txbxContent>
            </v:textbox>
            <w10:wrap type="topAndBottom" anchorx="page" anchory="margin"/>
          </v:shape>
        </w:pict>
      </w:r>
      <w:r>
        <w:pict>
          <v:shape id="_x0000_s1384" type="#_x0000_t202" style="position:absolute;left:0;text-align:left;margin-left:53.5pt;margin-top:298.1pt;width:232.1pt;height:28.55pt;z-index:-125829146;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after="60" w:line="240" w:lineRule="auto"/>
                    <w:ind w:left="0" w:firstLine="0"/>
                  </w:pPr>
                  <w:r>
                    <w:t>III. Choose the most suitable word or phrase.</w:t>
                  </w:r>
                </w:p>
                <w:p w:rsidR="005A0F15" w:rsidRDefault="00DD00A2">
                  <w:pPr>
                    <w:pStyle w:val="Chthchbng0"/>
                    <w:shd w:val="clear" w:color="auto" w:fill="auto"/>
                    <w:tabs>
                      <w:tab w:val="left" w:leader="underscore" w:pos="2904"/>
                    </w:tabs>
                    <w:spacing w:line="240" w:lineRule="auto"/>
                    <w:ind w:left="0" w:firstLine="0"/>
                    <w:jc w:val="both"/>
                  </w:pPr>
                  <w:r>
                    <w:rPr>
                      <w:b w:val="0"/>
                      <w:bCs w:val="0"/>
                    </w:rPr>
                    <w:t>6. We are all very fond</w:t>
                  </w:r>
                  <w:r>
                    <w:rPr>
                      <w:b w:val="0"/>
                      <w:bCs w:val="0"/>
                    </w:rPr>
                    <w:tab/>
                    <w:t>travelling to space.</w:t>
                  </w:r>
                </w:p>
              </w:txbxContent>
            </v:textbox>
            <w10:wrap type="topAndBottom" anchorx="page" anchory="margin"/>
          </v:shape>
        </w:pict>
      </w:r>
      <w:r w:rsidR="00DD00A2">
        <w:t>Tet is a festival which</w:t>
      </w:r>
      <w:r w:rsidR="00DD00A2">
        <w:tab/>
        <w:t>in late January or early February.</w:t>
      </w:r>
    </w:p>
    <w:p w:rsidR="005A0F15" w:rsidRDefault="00DD00A2">
      <w:pPr>
        <w:pStyle w:val="Vnbnnidung0"/>
        <w:shd w:val="clear" w:color="auto" w:fill="auto"/>
        <w:tabs>
          <w:tab w:val="left" w:pos="2174"/>
          <w:tab w:val="left" w:pos="3720"/>
        </w:tabs>
        <w:spacing w:after="60" w:line="240" w:lineRule="auto"/>
        <w:ind w:left="360" w:firstLine="20"/>
      </w:pPr>
      <w:r>
        <w:t xml:space="preserve">A. </w:t>
      </w:r>
      <w:r>
        <w:t>occurs</w:t>
      </w:r>
      <w:r>
        <w:tab/>
        <w:t>B. causes</w:t>
      </w:r>
      <w:r>
        <w:tab/>
      </w:r>
      <w:r>
        <w:rPr>
          <w:sz w:val="28"/>
          <w:szCs w:val="28"/>
        </w:rPr>
        <w:t xml:space="preserve">c. </w:t>
      </w:r>
      <w:r>
        <w:t>celebrates D. appears</w:t>
      </w:r>
    </w:p>
    <w:p w:rsidR="005A0F15" w:rsidRDefault="00DD00A2">
      <w:pPr>
        <w:pStyle w:val="Vnbnnidung0"/>
        <w:numPr>
          <w:ilvl w:val="0"/>
          <w:numId w:val="87"/>
        </w:numPr>
        <w:shd w:val="clear" w:color="auto" w:fill="auto"/>
        <w:tabs>
          <w:tab w:val="left" w:pos="428"/>
          <w:tab w:val="left" w:leader="underscore" w:pos="1165"/>
        </w:tabs>
        <w:spacing w:after="60" w:line="240" w:lineRule="auto"/>
        <w:jc w:val="left"/>
      </w:pPr>
      <w:r>
        <w:tab/>
        <w:t>waiting a few minutes?</w:t>
      </w:r>
    </w:p>
    <w:p w:rsidR="005A0F15" w:rsidRDefault="00DD00A2">
      <w:pPr>
        <w:pStyle w:val="Vnbnnidung0"/>
        <w:shd w:val="clear" w:color="auto" w:fill="auto"/>
        <w:tabs>
          <w:tab w:val="left" w:pos="3720"/>
        </w:tabs>
        <w:spacing w:line="240" w:lineRule="auto"/>
        <w:ind w:left="360" w:firstLine="20"/>
      </w:pPr>
      <w:r>
        <w:t>A. Would you like</w:t>
      </w:r>
      <w:r>
        <w:tab/>
        <w:t>B. Why don’t we</w:t>
      </w:r>
    </w:p>
    <w:p w:rsidR="005A0F15" w:rsidRDefault="00DD00A2">
      <w:pPr>
        <w:pStyle w:val="Vnbnnidung0"/>
        <w:shd w:val="clear" w:color="auto" w:fill="auto"/>
        <w:tabs>
          <w:tab w:val="left" w:pos="3720"/>
        </w:tabs>
        <w:spacing w:after="60" w:line="228" w:lineRule="auto"/>
        <w:ind w:left="360" w:firstLine="20"/>
      </w:pPr>
      <w:r>
        <w:rPr>
          <w:sz w:val="28"/>
          <w:szCs w:val="28"/>
        </w:rPr>
        <w:t xml:space="preserve">c. </w:t>
      </w:r>
      <w:r>
        <w:t>Would you mind</w:t>
      </w:r>
      <w:r>
        <w:tab/>
        <w:t>D. Could you please</w:t>
      </w:r>
    </w:p>
    <w:p w:rsidR="005A0F15" w:rsidRDefault="00DD00A2">
      <w:pPr>
        <w:pStyle w:val="Vnbnnidung0"/>
        <w:numPr>
          <w:ilvl w:val="0"/>
          <w:numId w:val="87"/>
        </w:numPr>
        <w:shd w:val="clear" w:color="auto" w:fill="auto"/>
        <w:tabs>
          <w:tab w:val="left" w:pos="428"/>
          <w:tab w:val="left" w:leader="underscore" w:pos="1165"/>
        </w:tabs>
        <w:spacing w:after="60" w:line="240" w:lineRule="auto"/>
        <w:jc w:val="left"/>
      </w:pPr>
      <w:r>
        <w:tab/>
        <w:t>the TV. It sounds very boring and there’s nothing interesting on</w:t>
      </w:r>
    </w:p>
    <w:p w:rsidR="005A0F15" w:rsidRDefault="00DD00A2">
      <w:pPr>
        <w:pStyle w:val="Vnbnnidung0"/>
        <w:shd w:val="clear" w:color="auto" w:fill="auto"/>
        <w:tabs>
          <w:tab w:val="left" w:pos="2174"/>
          <w:tab w:val="left" w:pos="3720"/>
          <w:tab w:val="left" w:pos="5280"/>
        </w:tabs>
        <w:spacing w:after="60" w:line="240" w:lineRule="auto"/>
        <w:ind w:left="360" w:firstLine="20"/>
      </w:pPr>
      <w:r>
        <w:t>A. Turn on</w:t>
      </w:r>
      <w:r>
        <w:tab/>
        <w:t>B. Turn off</w:t>
      </w:r>
      <w:r>
        <w:tab/>
        <w:t>C. Turn down</w:t>
      </w:r>
      <w:r>
        <w:tab/>
        <w:t>D. Turn up</w:t>
      </w:r>
    </w:p>
    <w:p w:rsidR="005A0F15" w:rsidRDefault="00DD00A2">
      <w:pPr>
        <w:pStyle w:val="Vnbnnidung0"/>
        <w:numPr>
          <w:ilvl w:val="0"/>
          <w:numId w:val="87"/>
        </w:numPr>
        <w:shd w:val="clear" w:color="auto" w:fill="auto"/>
        <w:tabs>
          <w:tab w:val="left" w:pos="428"/>
          <w:tab w:val="left" w:leader="underscore" w:pos="4690"/>
        </w:tabs>
        <w:spacing w:after="60" w:line="240" w:lineRule="auto"/>
        <w:jc w:val="left"/>
      </w:pPr>
      <w:r>
        <w:t xml:space="preserve">Some </w:t>
      </w:r>
      <w:r>
        <w:t>teachers suggested bright students</w:t>
      </w:r>
      <w:r>
        <w:tab/>
        <w:t>take their exams early.</w:t>
      </w:r>
    </w:p>
    <w:p w:rsidR="005A0F15" w:rsidRDefault="005A0F15">
      <w:pPr>
        <w:pStyle w:val="Vnbnnidung0"/>
        <w:shd w:val="clear" w:color="auto" w:fill="auto"/>
        <w:tabs>
          <w:tab w:val="left" w:pos="2174"/>
          <w:tab w:val="left" w:pos="3720"/>
          <w:tab w:val="left" w:pos="5280"/>
        </w:tabs>
        <w:spacing w:after="60" w:line="240" w:lineRule="auto"/>
        <w:ind w:left="360" w:firstLine="20"/>
        <w:sectPr w:rsidR="005A0F15">
          <w:footerReference w:type="even" r:id="rId82"/>
          <w:footerReference w:type="default" r:id="rId83"/>
          <w:pgSz w:w="8825" w:h="14039"/>
          <w:pgMar w:top="1221" w:right="834" w:bottom="2545" w:left="854" w:header="0" w:footer="3" w:gutter="0"/>
          <w:pgNumType w:start="47"/>
          <w:cols w:space="720"/>
          <w:noEndnote/>
          <w:docGrid w:linePitch="360"/>
        </w:sectPr>
      </w:pPr>
      <w:r>
        <w:pict>
          <v:shape id="_x0000_s1390" type="#_x0000_t202" style="position:absolute;left:0;text-align:left;margin-left:417.1pt;margin-top:306.95pt;width:16.3pt;height:175.45pt;z-index:-125829144;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anchory="margin"/>
          </v:shape>
        </w:pict>
      </w:r>
      <w:r w:rsidR="00DD00A2">
        <w:rPr>
          <w:noProof/>
          <w:lang w:bidi="ar-SA"/>
        </w:rPr>
        <w:drawing>
          <wp:anchor distT="0" distB="564515" distL="114300" distR="2790190" simplePos="0" relativeHeight="125829611" behindDoc="0" locked="0" layoutInCell="1" allowOverlap="1">
            <wp:simplePos x="0" y="0"/>
            <wp:positionH relativeFrom="page">
              <wp:posOffset>681990</wp:posOffset>
            </wp:positionH>
            <wp:positionV relativeFrom="margin">
              <wp:posOffset>966470</wp:posOffset>
            </wp:positionV>
            <wp:extent cx="396240" cy="463550"/>
            <wp:effectExtent l="0" t="0" r="0" b="0"/>
            <wp:wrapTopAndBottom/>
            <wp:docPr id="366" name="Shape 366"/>
            <wp:cNvGraphicFramePr/>
            <a:graphic xmlns:a="http://schemas.openxmlformats.org/drawingml/2006/main">
              <a:graphicData uri="http://schemas.openxmlformats.org/drawingml/2006/picture">
                <pic:pic xmlns:pic="http://schemas.openxmlformats.org/drawingml/2006/picture">
                  <pic:nvPicPr>
                    <pic:cNvPr id="367" name="Picture box 367"/>
                    <pic:cNvPicPr/>
                  </pic:nvPicPr>
                  <pic:blipFill>
                    <a:blip r:embed="rId84"/>
                    <a:stretch/>
                  </pic:blipFill>
                  <pic:spPr>
                    <a:xfrm>
                      <a:off x="0" y="0"/>
                      <a:ext cx="396240" cy="463550"/>
                    </a:xfrm>
                    <a:prstGeom prst="rect">
                      <a:avLst/>
                    </a:prstGeom>
                  </pic:spPr>
                </pic:pic>
              </a:graphicData>
            </a:graphic>
          </wp:anchor>
        </w:drawing>
      </w:r>
      <w:r w:rsidR="00DD00A2">
        <w:rPr>
          <w:noProof/>
          <w:lang w:bidi="ar-SA"/>
        </w:rPr>
        <w:drawing>
          <wp:anchor distT="328930" distB="326390" distL="1437005" distR="1510030" simplePos="0" relativeHeight="125829612" behindDoc="0" locked="0" layoutInCell="1" allowOverlap="1">
            <wp:simplePos x="0" y="0"/>
            <wp:positionH relativeFrom="page">
              <wp:posOffset>2005330</wp:posOffset>
            </wp:positionH>
            <wp:positionV relativeFrom="margin">
              <wp:posOffset>1295400</wp:posOffset>
            </wp:positionV>
            <wp:extent cx="353695" cy="372110"/>
            <wp:effectExtent l="0" t="0" r="0" b="0"/>
            <wp:wrapTopAndBottom/>
            <wp:docPr id="368" name="Shape 368"/>
            <wp:cNvGraphicFramePr/>
            <a:graphic xmlns:a="http://schemas.openxmlformats.org/drawingml/2006/main">
              <a:graphicData uri="http://schemas.openxmlformats.org/drawingml/2006/picture">
                <pic:pic xmlns:pic="http://schemas.openxmlformats.org/drawingml/2006/picture">
                  <pic:nvPicPr>
                    <pic:cNvPr id="369" name="Picture box 369"/>
                    <pic:cNvPicPr/>
                  </pic:nvPicPr>
                  <pic:blipFill>
                    <a:blip r:embed="rId85"/>
                    <a:stretch/>
                  </pic:blipFill>
                  <pic:spPr>
                    <a:xfrm>
                      <a:off x="0" y="0"/>
                      <a:ext cx="353695" cy="372110"/>
                    </a:xfrm>
                    <a:prstGeom prst="rect">
                      <a:avLst/>
                    </a:prstGeom>
                  </pic:spPr>
                </pic:pic>
              </a:graphicData>
            </a:graphic>
          </wp:anchor>
        </w:drawing>
      </w:r>
      <w:r>
        <w:pict>
          <v:shape id="_x0000_s1396" type="#_x0000_t202" style="position:absolute;left:0;text-align:left;margin-left:187.65pt;margin-top:116.05pt;width:108pt;height:18.95pt;z-index:-125829140;mso-wrap-distance-left:142.9pt;mso-wrap-distance-top:39.95pt;mso-wrap-distance-bottom:22pt;mso-position-horizontal-relative:page;mso-position-vertical-relative:margin" filled="f" stroked="f">
            <v:textbox style="mso-fit-shape-to-text:t" inset="0,0,0,0">
              <w:txbxContent>
                <w:p w:rsidR="005A0F15" w:rsidRDefault="00DD00A2">
                  <w:pPr>
                    <w:pStyle w:val="Tiu50"/>
                    <w:keepNext/>
                    <w:keepLines/>
                    <w:shd w:val="clear" w:color="auto" w:fill="auto"/>
                    <w:spacing w:after="0"/>
                    <w:ind w:left="0"/>
                  </w:pPr>
                  <w:bookmarkStart w:id="62" w:name="bookmark61"/>
                  <w:r>
                    <w:rPr>
                      <w:rFonts w:ascii="Times New Roman" w:eastAsia="Times New Roman" w:hAnsi="Times New Roman" w:cs="Times New Roman"/>
                      <w:b/>
                      <w:bCs/>
                      <w:smallCaps w:val="0"/>
                      <w:sz w:val="24"/>
                      <w:szCs w:val="24"/>
                    </w:rPr>
                    <w:t xml:space="preserve">FINAL </w:t>
                  </w:r>
                  <w:r>
                    <w:t>2</w:t>
                  </w:r>
                  <w:r>
                    <w:rPr>
                      <w:vertAlign w:val="superscript"/>
                    </w:rPr>
                    <w:t>nd</w:t>
                  </w:r>
                  <w:r>
                    <w:t xml:space="preserve"> test</w:t>
                  </w:r>
                  <w:bookmarkEnd w:id="62"/>
                </w:p>
              </w:txbxContent>
            </v:textbox>
            <w10:wrap type="topAndBottom" anchorx="page" anchory="margin"/>
          </v:shape>
        </w:pict>
      </w:r>
      <w:r>
        <w:pict>
          <v:shape id="_x0000_s1398" type="#_x0000_t202" style="position:absolute;left:0;text-align:left;margin-left:53.7pt;margin-top:231.25pt;width:335.9pt;height:28.3pt;z-index:-125829138;mso-wrap-distance-top:5pt;mso-wrap-distance-bottom:32.4pt;mso-position-horizontal-relative:page;mso-position-vertical-relative:margin" filled="f" stroked="f">
            <v:textbox style="mso-fit-shape-to-text:t" inset="0,0,0,0">
              <w:txbxContent>
                <w:p w:rsidR="005A0F15" w:rsidRDefault="00DD00A2">
                  <w:pPr>
                    <w:pStyle w:val="Tiu70"/>
                    <w:keepNext/>
                    <w:keepLines/>
                    <w:shd w:val="clear" w:color="auto" w:fill="auto"/>
                    <w:spacing w:after="0" w:line="276" w:lineRule="auto"/>
                    <w:ind w:left="400" w:hanging="400"/>
                  </w:pPr>
                  <w:bookmarkStart w:id="63" w:name="bookmark62"/>
                  <w:r>
                    <w:t xml:space="preserve">II. Choose the word whose main stress </w:t>
                  </w:r>
                  <w:r>
                    <w:t>pattern is not the same as that of the others.</w:t>
                  </w:r>
                  <w:bookmarkEnd w:id="63"/>
                </w:p>
              </w:txbxContent>
            </v:textbox>
            <w10:wrap type="topAndBottom" anchorx="page" anchory="margin"/>
          </v:shape>
        </w:pict>
      </w:r>
      <w:r>
        <w:pict>
          <v:shape id="_x0000_s1400" type="#_x0000_t202" style="position:absolute;left:0;text-align:left;margin-left:53.7pt;margin-top:259.55pt;width:1in;height:28.7pt;z-index:-125829136;mso-wrap-distance-top:33.3pt;mso-wrap-distance-right:272.9pt;mso-wrap-distance-bottom:3.7pt;mso-position-horizontal-relative:page;mso-position-vertical-relative:margin" filled="f" stroked="f">
            <v:textbox style="mso-fit-shape-to-text:t" inset="0,0,0,0">
              <w:txbxContent>
                <w:p w:rsidR="005A0F15" w:rsidRDefault="00DD00A2">
                  <w:pPr>
                    <w:pStyle w:val="Vnbnnidung0"/>
                    <w:numPr>
                      <w:ilvl w:val="0"/>
                      <w:numId w:val="81"/>
                    </w:numPr>
                    <w:shd w:val="clear" w:color="auto" w:fill="auto"/>
                    <w:tabs>
                      <w:tab w:val="left" w:pos="214"/>
                    </w:tabs>
                    <w:spacing w:after="60" w:line="240" w:lineRule="auto"/>
                    <w:jc w:val="left"/>
                  </w:pPr>
                  <w:r>
                    <w:t>A. economic</w:t>
                  </w:r>
                </w:p>
                <w:p w:rsidR="005A0F15" w:rsidRDefault="00DD00A2">
                  <w:pPr>
                    <w:pStyle w:val="Vnbnnidung0"/>
                    <w:numPr>
                      <w:ilvl w:val="0"/>
                      <w:numId w:val="81"/>
                    </w:numPr>
                    <w:shd w:val="clear" w:color="auto" w:fill="auto"/>
                    <w:tabs>
                      <w:tab w:val="left" w:pos="206"/>
                    </w:tabs>
                    <w:spacing w:line="240" w:lineRule="auto"/>
                    <w:jc w:val="left"/>
                  </w:pPr>
                  <w:r>
                    <w:t>A. priority</w:t>
                  </w:r>
                </w:p>
              </w:txbxContent>
            </v:textbox>
            <w10:wrap type="topAndBottom" anchorx="page" anchory="margin"/>
          </v:shape>
        </w:pict>
      </w:r>
      <w:r>
        <w:pict>
          <v:shape id="_x0000_s1402" type="#_x0000_t202" style="position:absolute;left:0;text-align:left;margin-left:156.45pt;margin-top:259.55pt;width:70.3pt;height:32.05pt;z-index:-125829134;mso-wrap-distance-left:111.7pt;mso-wrap-distance-top:33.3pt;mso-wrap-distance-right:171.85pt;mso-wrap-distance-bottom:.35pt;mso-position-horizontal-relative:page;mso-position-vertical-relative:margin" filled="f" stroked="f">
            <v:textbox style="mso-fit-shape-to-text:t" inset="0,0,0,0">
              <w:txbxContent>
                <w:p w:rsidR="005A0F15" w:rsidRDefault="00DD00A2">
                  <w:pPr>
                    <w:pStyle w:val="Vnbnnidung0"/>
                    <w:shd w:val="clear" w:color="auto" w:fill="auto"/>
                    <w:spacing w:line="314" w:lineRule="auto"/>
                    <w:ind w:right="220"/>
                  </w:pPr>
                  <w:r>
                    <w:t>B. electronic B. compulsory</w:t>
                  </w:r>
                </w:p>
              </w:txbxContent>
            </v:textbox>
            <w10:wrap type="topAndBottom" anchorx="page" anchory="margin"/>
          </v:shape>
        </w:pict>
      </w:r>
      <w:r>
        <w:pict>
          <v:shape id="_x0000_s1404" type="#_x0000_t202" style="position:absolute;left:0;text-align:left;margin-left:235.65pt;margin-top:259.55pt;width:60.95pt;height:32.4pt;z-index:-125829132;mso-wrap-distance-left:190.9pt;mso-wrap-distance-top:33.3pt;mso-wrap-distance-right:102pt;mso-position-horizontal-relative:page;mso-position-vertical-relative:margin" filled="f" stroked="f">
            <v:textbox style="mso-fit-shape-to-text:t" inset="0,0,0,0">
              <w:txbxContent>
                <w:p w:rsidR="005A0F15" w:rsidRDefault="00DD00A2">
                  <w:pPr>
                    <w:pStyle w:val="Vnbnnidung0"/>
                    <w:shd w:val="clear" w:color="auto" w:fill="auto"/>
                    <w:spacing w:line="228" w:lineRule="auto"/>
                    <w:ind w:right="160"/>
                  </w:pPr>
                  <w:r>
                    <w:rPr>
                      <w:sz w:val="28"/>
                      <w:szCs w:val="28"/>
                    </w:rPr>
                    <w:t xml:space="preserve">c. </w:t>
                  </w:r>
                  <w:r>
                    <w:t xml:space="preserve">volcanic </w:t>
                  </w:r>
                  <w:r>
                    <w:rPr>
                      <w:sz w:val="28"/>
                      <w:szCs w:val="28"/>
                    </w:rPr>
                    <w:t xml:space="preserve">c. </w:t>
                  </w:r>
                  <w:r>
                    <w:t>identified</w:t>
                  </w:r>
                </w:p>
              </w:txbxContent>
            </v:textbox>
            <w10:wrap type="topAndBottom" anchorx="page" anchory="margin"/>
          </v:shape>
        </w:pict>
      </w:r>
      <w:r>
        <w:pict>
          <v:shape id="_x0000_s1406" type="#_x0000_t202" style="position:absolute;left:0;text-align:left;margin-left:314.85pt;margin-top:259.55pt;width:63.85pt;height:32.05pt;z-index:-125829130;mso-wrap-distance-left:270.1pt;mso-wrap-distance-top:33.3pt;mso-wrap-distance-right:19.9pt;mso-wrap-distance-bottom:.35pt;mso-position-horizontal-relative:page;mso-position-vertical-relative:margin" filled="f" stroked="f">
            <v:textbox style="mso-fit-shape-to-text:t" inset="0,0,0,0">
              <w:txbxContent>
                <w:p w:rsidR="005A0F15" w:rsidRDefault="00DD00A2">
                  <w:pPr>
                    <w:pStyle w:val="Vnbnnidung0"/>
                    <w:shd w:val="clear" w:color="auto" w:fill="auto"/>
                    <w:spacing w:line="314" w:lineRule="auto"/>
                    <w:ind w:right="140"/>
                  </w:pPr>
                  <w:r>
                    <w:t>D. scientific D. electricity</w:t>
                  </w:r>
                </w:p>
              </w:txbxContent>
            </v:textbox>
            <w10:wrap type="topAndBottom" anchorx="page" anchory="margin"/>
          </v:shape>
        </w:pict>
      </w:r>
      <w:r w:rsidR="00DD00A2">
        <w:t>A. must</w:t>
      </w:r>
      <w:r w:rsidR="00DD00A2">
        <w:tab/>
        <w:t>B. would</w:t>
      </w:r>
      <w:r w:rsidR="00DD00A2">
        <w:tab/>
        <w:t>C. should</w:t>
      </w:r>
      <w:r w:rsidR="00DD00A2">
        <w:tab/>
        <w:t>D. could</w:t>
      </w:r>
    </w:p>
    <w:p w:rsidR="005A0F15" w:rsidRDefault="005A0F15">
      <w:pPr>
        <w:spacing w:line="14" w:lineRule="exact"/>
      </w:pPr>
      <w:r>
        <w:lastRenderedPageBreak/>
        <w:pict>
          <v:shape id="_x0000_s1408" type="#_x0000_t202" style="position:absolute;margin-left:103.6pt;margin-top:1pt;width:287.05pt;height:6.7pt;z-index:-125829128;mso-position-horizontal-relative:page" filled="f" stroked="f">
            <v:textbox style="mso-fit-shape-to-text:t" inset="0,0,0,0">
              <w:txbxContent>
                <w:p w:rsidR="005A0F15" w:rsidRDefault="005A0F15"/>
              </w:txbxContent>
            </v:textbox>
            <w10:wrap type="topAndBottom" anchorx="page"/>
          </v:shape>
        </w:pict>
      </w:r>
      <w:r w:rsidR="00DD00A2">
        <w:rPr>
          <w:noProof/>
          <w:lang w:bidi="ar-SA"/>
        </w:rPr>
        <w:drawing>
          <wp:anchor distT="0" distB="0" distL="0" distR="0" simplePos="0" relativeHeight="125829627" behindDoc="0" locked="0" layoutInCell="1" allowOverlap="1">
            <wp:simplePos x="0" y="0"/>
            <wp:positionH relativeFrom="page">
              <wp:posOffset>4955540</wp:posOffset>
            </wp:positionH>
            <wp:positionV relativeFrom="paragraph">
              <wp:posOffset>30480</wp:posOffset>
            </wp:positionV>
            <wp:extent cx="463550" cy="640080"/>
            <wp:effectExtent l="0" t="0" r="0" b="0"/>
            <wp:wrapTight wrapText="bothSides">
              <wp:wrapPolygon edited="0">
                <wp:start x="284" y="0"/>
                <wp:lineTo x="21600" y="0"/>
                <wp:lineTo x="21600" y="21600"/>
                <wp:lineTo x="14779" y="21600"/>
                <wp:lineTo x="14779" y="18926"/>
                <wp:lineTo x="0" y="18926"/>
                <wp:lineTo x="0" y="14194"/>
                <wp:lineTo x="14779" y="14194"/>
                <wp:lineTo x="14779" y="9257"/>
                <wp:lineTo x="0" y="9257"/>
                <wp:lineTo x="0" y="1851"/>
                <wp:lineTo x="284" y="1851"/>
                <wp:lineTo x="284" y="0"/>
              </wp:wrapPolygon>
            </wp:wrapTight>
            <wp:docPr id="384" name="Shape 384"/>
            <wp:cNvGraphicFramePr/>
            <a:graphic xmlns:a="http://schemas.openxmlformats.org/drawingml/2006/main">
              <a:graphicData uri="http://schemas.openxmlformats.org/drawingml/2006/picture">
                <pic:pic xmlns:pic="http://schemas.openxmlformats.org/drawingml/2006/picture">
                  <pic:nvPicPr>
                    <pic:cNvPr id="385" name="Picture box 385"/>
                    <pic:cNvPicPr/>
                  </pic:nvPicPr>
                  <pic:blipFill>
                    <a:blip r:embed="rId86"/>
                    <a:stretch/>
                  </pic:blipFill>
                  <pic:spPr>
                    <a:xfrm>
                      <a:off x="0" y="0"/>
                      <a:ext cx="463550" cy="640080"/>
                    </a:xfrm>
                    <a:prstGeom prst="rect">
                      <a:avLst/>
                    </a:prstGeom>
                  </pic:spPr>
                </pic:pic>
              </a:graphicData>
            </a:graphic>
          </wp:anchor>
        </w:drawing>
      </w:r>
      <w:r>
        <w:pict>
          <v:shape id="_x0000_s1412" type="#_x0000_t202" style="position:absolute;margin-left:252.9pt;margin-top:63.6pt;width:165.95pt;height:18pt;z-index:-125829125;mso-position-horizontal-relative:page;mso-position-vertical-relative:text" filled="f" stroked="f">
            <v:textbox style="mso-fit-shape-to-text:t" inset="0,0,0,0">
              <w:txbxContent>
                <w:p w:rsidR="005A0F15" w:rsidRDefault="00DD00A2">
                  <w:pPr>
                    <w:pStyle w:val="Vnbnnidung0"/>
                    <w:shd w:val="clear" w:color="auto" w:fill="auto"/>
                    <w:spacing w:line="240" w:lineRule="auto"/>
                    <w:jc w:val="left"/>
                  </w:pPr>
                  <w:r>
                    <w:rPr>
                      <w:sz w:val="28"/>
                      <w:szCs w:val="28"/>
                    </w:rPr>
                    <w:t xml:space="preserve">c. </w:t>
                  </w:r>
                  <w:r>
                    <w:t>Yes, thank D. You’re welcome</w:t>
                  </w:r>
                </w:p>
              </w:txbxContent>
            </v:textbox>
            <w10:wrap type="square" anchorx="page"/>
          </v:shape>
        </w:pict>
      </w:r>
      <w:r>
        <w:pict>
          <v:shape id="_x0000_s1414" type="#_x0000_t202" style="position:absolute;margin-left:184.25pt;margin-top:157.7pt;width:233.15pt;height:28.7pt;z-index:-125829123;mso-position-horizontal-relative:page;mso-position-vertical-relative:text" filled="f" stroked="f">
            <v:textbox style="mso-fit-shape-to-text:t" inset="0,0,0,0">
              <w:txbxContent>
                <w:p w:rsidR="005A0F15" w:rsidRDefault="00DD00A2">
                  <w:pPr>
                    <w:pStyle w:val="Vnbnnidung0"/>
                    <w:shd w:val="clear" w:color="auto" w:fill="auto"/>
                    <w:spacing w:after="60" w:line="240" w:lineRule="auto"/>
                    <w:jc w:val="left"/>
                  </w:pPr>
                  <w:r>
                    <w:t xml:space="preserve">__ (badly/ </w:t>
                  </w:r>
                  <w:r>
                    <w:t>damage) by a tornado last week.</w:t>
                  </w:r>
                </w:p>
                <w:p w:rsidR="005A0F15" w:rsidRDefault="00DD00A2">
                  <w:pPr>
                    <w:pStyle w:val="Vnbnnidung0"/>
                    <w:shd w:val="clear" w:color="auto" w:fill="auto"/>
                    <w:spacing w:line="240" w:lineRule="auto"/>
                    <w:jc w:val="left"/>
                  </w:pPr>
                  <w:r>
                    <w:t>(waste) water, there will be a shortage of fresh water</w:t>
                  </w:r>
                </w:p>
              </w:txbxContent>
            </v:textbox>
            <w10:wrap type="square" side="left" anchorx="page"/>
          </v:shape>
        </w:pict>
      </w:r>
      <w:r>
        <w:pict>
          <v:shape id="_x0000_s1416" type="#_x0000_t202" style="position:absolute;margin-left:37.4pt;margin-top:237.1pt;width:16.8pt;height:175.2pt;z-index:-125829121;mso-wrap-distance-left:8pt;mso-wrap-distance-right:8pt;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w:t>
                  </w:r>
                  <w:r>
                    <w:t>Ấ</w:t>
                  </w:r>
                  <w:r>
                    <w:t>C Đ</w:t>
                  </w:r>
                  <w:r>
                    <w:t>Ề</w:t>
                  </w:r>
                  <w:r>
                    <w:t xml:space="preserve"> THI TIÊNG ANH VÀO L</w:t>
                  </w:r>
                  <w:r>
                    <w:t>Ớ</w:t>
                  </w:r>
                  <w:r>
                    <w:t>P 10</w:t>
                  </w:r>
                </w:p>
              </w:txbxContent>
            </v:textbox>
            <w10:wrap type="square" anchorx="page"/>
          </v:shape>
        </w:pict>
      </w:r>
    </w:p>
    <w:p w:rsidR="005A0F15" w:rsidRDefault="00DD00A2">
      <w:pPr>
        <w:pStyle w:val="Vnbnnidung0"/>
        <w:numPr>
          <w:ilvl w:val="0"/>
          <w:numId w:val="87"/>
        </w:numPr>
        <w:shd w:val="clear" w:color="auto" w:fill="auto"/>
        <w:tabs>
          <w:tab w:val="left" w:pos="428"/>
          <w:tab w:val="left" w:leader="underscore" w:pos="2099"/>
        </w:tabs>
        <w:spacing w:after="60" w:line="240" w:lineRule="auto"/>
        <w:ind w:left="380" w:hanging="380"/>
        <w:jc w:val="left"/>
      </w:pPr>
      <w:r>
        <w:t>My sister,</w:t>
      </w:r>
      <w:r>
        <w:rPr>
          <w:lang w:val="vi-VN" w:eastAsia="vi-VN" w:bidi="vi-VN"/>
        </w:rPr>
        <w:tab/>
      </w:r>
      <w:r>
        <w:t>lives in Cincinnati, is coming to my house next week.</w:t>
      </w:r>
    </w:p>
    <w:p w:rsidR="005A0F15" w:rsidRDefault="00DD00A2">
      <w:pPr>
        <w:pStyle w:val="Vnbnnidung0"/>
        <w:shd w:val="clear" w:color="auto" w:fill="auto"/>
        <w:tabs>
          <w:tab w:val="left" w:pos="2099"/>
          <w:tab w:val="left" w:pos="3668"/>
          <w:tab w:val="left" w:pos="5361"/>
        </w:tabs>
        <w:spacing w:after="60" w:line="240" w:lineRule="auto"/>
        <w:ind w:left="380" w:firstLine="20"/>
      </w:pPr>
      <w:r>
        <w:t>A. who</w:t>
      </w:r>
      <w:r>
        <w:tab/>
        <w:t>B. that</w:t>
      </w:r>
      <w:r>
        <w:tab/>
      </w:r>
      <w:r>
        <w:rPr>
          <w:sz w:val="28"/>
          <w:szCs w:val="28"/>
        </w:rPr>
        <w:t xml:space="preserve">c. </w:t>
      </w:r>
      <w:r>
        <w:t>whom</w:t>
      </w:r>
      <w:r>
        <w:tab/>
        <w:t>D. whose</w:t>
      </w:r>
    </w:p>
    <w:p w:rsidR="005A0F15" w:rsidRDefault="00DD00A2">
      <w:pPr>
        <w:pStyle w:val="Vnbnnidung0"/>
        <w:numPr>
          <w:ilvl w:val="0"/>
          <w:numId w:val="87"/>
        </w:numPr>
        <w:shd w:val="clear" w:color="auto" w:fill="auto"/>
        <w:tabs>
          <w:tab w:val="left" w:pos="430"/>
          <w:tab w:val="left" w:pos="2099"/>
        </w:tabs>
        <w:spacing w:after="280" w:line="317" w:lineRule="auto"/>
        <w:ind w:left="380" w:hanging="380"/>
        <w:jc w:val="left"/>
      </w:pPr>
      <w:r>
        <w:t xml:space="preserve">“Shall we go out for a </w:t>
      </w:r>
      <w:r>
        <w:t>meal?” “_ A. Not at all</w:t>
      </w:r>
      <w:r>
        <w:tab/>
        <w:t>B. All right</w:t>
      </w:r>
    </w:p>
    <w:p w:rsidR="005A0F15" w:rsidRDefault="00DD00A2">
      <w:pPr>
        <w:pStyle w:val="Tiu70"/>
        <w:keepNext/>
        <w:keepLines/>
        <w:numPr>
          <w:ilvl w:val="0"/>
          <w:numId w:val="88"/>
        </w:numPr>
        <w:shd w:val="clear" w:color="auto" w:fill="auto"/>
        <w:tabs>
          <w:tab w:val="left" w:pos="481"/>
        </w:tabs>
        <w:spacing w:after="60" w:line="240" w:lineRule="auto"/>
      </w:pPr>
      <w:bookmarkStart w:id="64" w:name="bookmark64"/>
      <w:r>
        <w:t>Use the correct tense or form of the verh given in each sentence.</w:t>
      </w:r>
      <w:bookmarkEnd w:id="64"/>
    </w:p>
    <w:p w:rsidR="005A0F15" w:rsidRDefault="00DD00A2">
      <w:pPr>
        <w:pStyle w:val="Vnbnnidung0"/>
        <w:numPr>
          <w:ilvl w:val="0"/>
          <w:numId w:val="87"/>
        </w:numPr>
        <w:shd w:val="clear" w:color="auto" w:fill="auto"/>
        <w:tabs>
          <w:tab w:val="left" w:pos="428"/>
          <w:tab w:val="left" w:leader="underscore" w:pos="3068"/>
        </w:tabs>
        <w:spacing w:after="60" w:line="240" w:lineRule="auto"/>
        <w:ind w:left="380" w:hanging="380"/>
        <w:jc w:val="left"/>
      </w:pPr>
      <w:r>
        <w:t>This is the first time I</w:t>
      </w:r>
      <w:r>
        <w:tab/>
        <w:t>(hear) her sing.</w:t>
      </w:r>
    </w:p>
    <w:p w:rsidR="005A0F15" w:rsidRDefault="00DD00A2">
      <w:pPr>
        <w:pStyle w:val="Vnbnnidung0"/>
        <w:numPr>
          <w:ilvl w:val="0"/>
          <w:numId w:val="87"/>
        </w:numPr>
        <w:shd w:val="clear" w:color="auto" w:fill="auto"/>
        <w:tabs>
          <w:tab w:val="left" w:pos="433"/>
          <w:tab w:val="left" w:leader="underscore" w:pos="4038"/>
        </w:tabs>
        <w:spacing w:after="60" w:line="240" w:lineRule="auto"/>
        <w:ind w:left="380" w:hanging="380"/>
        <w:jc w:val="left"/>
      </w:pPr>
      <w:r>
        <w:t>The equipment in our office needs</w:t>
      </w:r>
      <w:r>
        <w:tab/>
        <w:t>(modernize).</w:t>
      </w:r>
    </w:p>
    <w:p w:rsidR="005A0F15" w:rsidRDefault="00DD00A2">
      <w:pPr>
        <w:pStyle w:val="Vnbnnidung0"/>
        <w:numPr>
          <w:ilvl w:val="0"/>
          <w:numId w:val="87"/>
        </w:numPr>
        <w:shd w:val="clear" w:color="auto" w:fill="auto"/>
        <w:tabs>
          <w:tab w:val="left" w:pos="433"/>
          <w:tab w:val="left" w:leader="underscore" w:pos="1481"/>
          <w:tab w:val="left" w:leader="underscore" w:pos="3348"/>
        </w:tabs>
        <w:spacing w:after="60" w:line="240" w:lineRule="auto"/>
        <w:ind w:left="380" w:hanging="380"/>
        <w:jc w:val="left"/>
      </w:pPr>
      <w:r>
        <w:t>If I</w:t>
      </w:r>
      <w:r>
        <w:tab/>
        <w:t>(he) you, I</w:t>
      </w:r>
      <w:r>
        <w:tab/>
        <w:t>(accept) their invitation.</w:t>
      </w:r>
    </w:p>
    <w:p w:rsidR="005A0F15" w:rsidRDefault="00DD00A2">
      <w:pPr>
        <w:pStyle w:val="Vnbnnidung0"/>
        <w:numPr>
          <w:ilvl w:val="0"/>
          <w:numId w:val="87"/>
        </w:numPr>
        <w:shd w:val="clear" w:color="auto" w:fill="auto"/>
        <w:tabs>
          <w:tab w:val="left" w:pos="433"/>
          <w:tab w:val="left" w:leader="underscore" w:pos="1834"/>
        </w:tabs>
        <w:spacing w:after="60" w:line="240" w:lineRule="auto"/>
        <w:ind w:left="380" w:hanging="380"/>
        <w:jc w:val="left"/>
      </w:pPr>
      <w:r>
        <w:t>The building</w:t>
      </w:r>
      <w:r>
        <w:tab/>
      </w:r>
    </w:p>
    <w:p w:rsidR="005A0F15" w:rsidRDefault="00DD00A2">
      <w:pPr>
        <w:pStyle w:val="Vnbnnidung0"/>
        <w:numPr>
          <w:ilvl w:val="0"/>
          <w:numId w:val="87"/>
        </w:numPr>
        <w:shd w:val="clear" w:color="auto" w:fill="auto"/>
        <w:tabs>
          <w:tab w:val="left" w:pos="450"/>
          <w:tab w:val="left" w:leader="underscore" w:pos="1834"/>
        </w:tabs>
        <w:spacing w:after="60" w:line="240" w:lineRule="auto"/>
        <w:ind w:left="380" w:hanging="380"/>
        <w:jc w:val="left"/>
      </w:pPr>
      <w:r>
        <w:t xml:space="preserve">If we </w:t>
      </w:r>
      <w:r>
        <w:t>go on</w:t>
      </w:r>
      <w:r>
        <w:tab/>
      </w:r>
    </w:p>
    <w:p w:rsidR="005A0F15" w:rsidRDefault="00DD00A2">
      <w:pPr>
        <w:pStyle w:val="Vnbnnidung0"/>
        <w:shd w:val="clear" w:color="auto" w:fill="auto"/>
        <w:spacing w:after="360" w:line="240" w:lineRule="auto"/>
        <w:ind w:left="380" w:firstLine="20"/>
      </w:pPr>
      <w:r>
        <w:t>in a few decades.</w:t>
      </w:r>
    </w:p>
    <w:p w:rsidR="005A0F15" w:rsidRDefault="00DD00A2">
      <w:pPr>
        <w:pStyle w:val="Tiu70"/>
        <w:keepNext/>
        <w:keepLines/>
        <w:numPr>
          <w:ilvl w:val="0"/>
          <w:numId w:val="88"/>
        </w:numPr>
        <w:shd w:val="clear" w:color="auto" w:fill="auto"/>
        <w:tabs>
          <w:tab w:val="left" w:pos="392"/>
        </w:tabs>
        <w:spacing w:after="60" w:line="240" w:lineRule="auto"/>
      </w:pPr>
      <w:bookmarkStart w:id="65" w:name="bookmark65"/>
      <w:r>
        <w:t>Choose the underlined word or phrase (A, B, c or D) that needs</w:t>
      </w:r>
      <w:bookmarkEnd w:id="65"/>
    </w:p>
    <w:p w:rsidR="005A0F15" w:rsidRDefault="00DD00A2">
      <w:pPr>
        <w:pStyle w:val="Vnbnnidung0"/>
        <w:shd w:val="clear" w:color="auto" w:fill="auto"/>
        <w:spacing w:after="60" w:line="240" w:lineRule="auto"/>
        <w:ind w:left="480"/>
        <w:jc w:val="left"/>
      </w:pPr>
      <w:r>
        <w:rPr>
          <w:b/>
          <w:bCs/>
        </w:rPr>
        <w:t>correcting.</w:t>
      </w:r>
    </w:p>
    <w:p w:rsidR="005A0F15" w:rsidRDefault="00DD00A2">
      <w:pPr>
        <w:pStyle w:val="Vnbnnidung0"/>
        <w:numPr>
          <w:ilvl w:val="0"/>
          <w:numId w:val="87"/>
        </w:numPr>
        <w:shd w:val="clear" w:color="auto" w:fill="auto"/>
        <w:tabs>
          <w:tab w:val="left" w:pos="447"/>
        </w:tabs>
        <w:spacing w:after="60" w:line="240" w:lineRule="auto"/>
        <w:ind w:left="380" w:hanging="380"/>
        <w:jc w:val="left"/>
      </w:pPr>
      <w:r>
        <w:t xml:space="preserve">Two days ago, the weather </w:t>
      </w:r>
      <w:r>
        <w:rPr>
          <w:u w:val="single"/>
        </w:rPr>
        <w:t>forecaster warned</w:t>
      </w:r>
      <w:r>
        <w:t xml:space="preserve"> US that a tornado </w:t>
      </w:r>
      <w:r>
        <w:rPr>
          <w:u w:val="single"/>
        </w:rPr>
        <w:t>is coming</w:t>
      </w:r>
      <w:r>
        <w:t>.</w:t>
      </w:r>
    </w:p>
    <w:p w:rsidR="005A0F15" w:rsidRDefault="005A0F15">
      <w:pPr>
        <w:pStyle w:val="Mclc0"/>
        <w:shd w:val="clear" w:color="auto" w:fill="auto"/>
        <w:tabs>
          <w:tab w:val="left" w:pos="4038"/>
          <w:tab w:val="left" w:pos="6288"/>
        </w:tabs>
        <w:spacing w:after="60" w:line="240" w:lineRule="auto"/>
        <w:ind w:left="3180" w:firstLine="0"/>
      </w:pPr>
      <w:r>
        <w:fldChar w:fldCharType="begin"/>
      </w:r>
      <w:r w:rsidR="00DD00A2">
        <w:instrText xml:space="preserve"> TOC \o "1-5" \h \z </w:instrText>
      </w:r>
      <w:r>
        <w:fldChar w:fldCharType="separate"/>
      </w:r>
      <w:r w:rsidR="00DD00A2">
        <w:t>A</w:t>
      </w:r>
      <w:r w:rsidR="00DD00A2">
        <w:tab/>
        <w:t>B c</w:t>
      </w:r>
      <w:r w:rsidR="00DD00A2">
        <w:tab/>
        <w:t>D</w:t>
      </w:r>
    </w:p>
    <w:p w:rsidR="005A0F15" w:rsidRDefault="00DD00A2">
      <w:pPr>
        <w:pStyle w:val="Mclc0"/>
        <w:numPr>
          <w:ilvl w:val="0"/>
          <w:numId w:val="87"/>
        </w:numPr>
        <w:shd w:val="clear" w:color="auto" w:fill="auto"/>
        <w:tabs>
          <w:tab w:val="left" w:pos="447"/>
        </w:tabs>
        <w:spacing w:after="60" w:line="240" w:lineRule="auto"/>
        <w:ind w:left="380" w:hanging="380"/>
        <w:jc w:val="left"/>
      </w:pPr>
      <w:r>
        <w:rPr>
          <w:u w:val="single"/>
        </w:rPr>
        <w:t>Don’t</w:t>
      </w:r>
      <w:r>
        <w:t xml:space="preserve"> forget </w:t>
      </w:r>
      <w:r>
        <w:rPr>
          <w:u w:val="single"/>
        </w:rPr>
        <w:t>turning off</w:t>
      </w:r>
      <w:r>
        <w:t xml:space="preserve"> the lights </w:t>
      </w:r>
      <w:r>
        <w:rPr>
          <w:u w:val="single"/>
        </w:rPr>
        <w:t>before</w:t>
      </w:r>
      <w:r>
        <w:t xml:space="preserve"> you </w:t>
      </w:r>
      <w:r>
        <w:rPr>
          <w:u w:val="single"/>
        </w:rPr>
        <w:t xml:space="preserve">go to </w:t>
      </w:r>
      <w:r>
        <w:rPr>
          <w:u w:val="single"/>
        </w:rPr>
        <w:t>bed.</w:t>
      </w:r>
    </w:p>
    <w:p w:rsidR="005A0F15" w:rsidRDefault="00DD00A2">
      <w:pPr>
        <w:pStyle w:val="Mclc0"/>
        <w:shd w:val="clear" w:color="auto" w:fill="auto"/>
        <w:tabs>
          <w:tab w:val="left" w:pos="3668"/>
        </w:tabs>
        <w:spacing w:after="60" w:line="240" w:lineRule="auto"/>
        <w:ind w:left="700" w:firstLine="0"/>
      </w:pPr>
      <w:r>
        <w:t>AB</w:t>
      </w:r>
      <w:r>
        <w:tab/>
        <w:t>CD</w:t>
      </w:r>
    </w:p>
    <w:p w:rsidR="005A0F15" w:rsidRDefault="00DD00A2">
      <w:pPr>
        <w:pStyle w:val="Mclc0"/>
        <w:numPr>
          <w:ilvl w:val="0"/>
          <w:numId w:val="87"/>
        </w:numPr>
        <w:shd w:val="clear" w:color="auto" w:fill="auto"/>
        <w:tabs>
          <w:tab w:val="left" w:pos="447"/>
        </w:tabs>
        <w:spacing w:after="60" w:line="240" w:lineRule="auto"/>
        <w:ind w:left="380" w:hanging="380"/>
        <w:jc w:val="left"/>
      </w:pPr>
      <w:r>
        <w:t xml:space="preserve">You </w:t>
      </w:r>
      <w:r>
        <w:rPr>
          <w:u w:val="single"/>
        </w:rPr>
        <w:t>should take</w:t>
      </w:r>
      <w:r>
        <w:t xml:space="preserve"> the raincoat </w:t>
      </w:r>
      <w:r>
        <w:rPr>
          <w:u w:val="single"/>
        </w:rPr>
        <w:t>with you</w:t>
      </w:r>
      <w:r>
        <w:t xml:space="preserve"> in case it </w:t>
      </w:r>
      <w:r>
        <w:rPr>
          <w:u w:val="single"/>
        </w:rPr>
        <w:t>will rain hard</w:t>
      </w:r>
      <w:r>
        <w:t xml:space="preserve"> this afternoon.</w:t>
      </w:r>
    </w:p>
    <w:p w:rsidR="005A0F15" w:rsidRDefault="00DD00A2">
      <w:pPr>
        <w:pStyle w:val="Mclc0"/>
        <w:shd w:val="clear" w:color="auto" w:fill="auto"/>
        <w:tabs>
          <w:tab w:val="left" w:pos="3068"/>
          <w:tab w:val="left" w:pos="4694"/>
        </w:tabs>
        <w:spacing w:after="60" w:line="240" w:lineRule="auto"/>
        <w:ind w:left="1180" w:firstLine="0"/>
      </w:pPr>
      <w:r>
        <w:t>A</w:t>
      </w:r>
      <w:r>
        <w:tab/>
        <w:t>B</w:t>
      </w:r>
      <w:r>
        <w:tab/>
        <w:t>CD</w:t>
      </w:r>
    </w:p>
    <w:p w:rsidR="005A0F15" w:rsidRDefault="00DD00A2">
      <w:pPr>
        <w:pStyle w:val="Mclc0"/>
        <w:numPr>
          <w:ilvl w:val="0"/>
          <w:numId w:val="87"/>
        </w:numPr>
        <w:shd w:val="clear" w:color="auto" w:fill="auto"/>
        <w:tabs>
          <w:tab w:val="left" w:pos="447"/>
        </w:tabs>
        <w:spacing w:after="60" w:line="240" w:lineRule="auto"/>
        <w:ind w:left="380" w:hanging="380"/>
        <w:jc w:val="left"/>
      </w:pPr>
      <w:r>
        <w:t xml:space="preserve">My uncle </w:t>
      </w:r>
      <w:r>
        <w:rPr>
          <w:u w:val="single"/>
        </w:rPr>
        <w:t>has lived</w:t>
      </w:r>
      <w:r>
        <w:t xml:space="preserve"> in Ha Noi </w:t>
      </w:r>
      <w:r>
        <w:rPr>
          <w:u w:val="single"/>
        </w:rPr>
        <w:t>for</w:t>
      </w:r>
      <w:r>
        <w:t xml:space="preserve"> ten years, but he </w:t>
      </w:r>
      <w:r>
        <w:rPr>
          <w:u w:val="single"/>
        </w:rPr>
        <w:t>is now living</w:t>
      </w:r>
      <w:r>
        <w:t xml:space="preserve"> in</w:t>
      </w:r>
    </w:p>
    <w:p w:rsidR="005A0F15" w:rsidRDefault="00DD00A2">
      <w:pPr>
        <w:pStyle w:val="Mclc0"/>
        <w:shd w:val="clear" w:color="auto" w:fill="auto"/>
        <w:tabs>
          <w:tab w:val="left" w:pos="5361"/>
        </w:tabs>
        <w:spacing w:after="60" w:line="240" w:lineRule="auto"/>
        <w:ind w:left="1620" w:firstLine="40"/>
      </w:pPr>
      <w:r>
        <w:t>AB</w:t>
      </w:r>
      <w:r>
        <w:tab/>
        <w:t>CD</w:t>
      </w:r>
    </w:p>
    <w:p w:rsidR="005A0F15" w:rsidRDefault="00DD00A2">
      <w:pPr>
        <w:pStyle w:val="Mclc0"/>
        <w:shd w:val="clear" w:color="auto" w:fill="auto"/>
        <w:spacing w:after="60" w:line="240" w:lineRule="auto"/>
        <w:ind w:left="380"/>
      </w:pPr>
      <w:r>
        <w:t>Ho Chi Minh City.</w:t>
      </w:r>
    </w:p>
    <w:p w:rsidR="005A0F15" w:rsidRDefault="00DD00A2">
      <w:pPr>
        <w:pStyle w:val="Mclc0"/>
        <w:numPr>
          <w:ilvl w:val="0"/>
          <w:numId w:val="87"/>
        </w:numPr>
        <w:shd w:val="clear" w:color="auto" w:fill="auto"/>
        <w:tabs>
          <w:tab w:val="left" w:pos="447"/>
        </w:tabs>
        <w:spacing w:after="60" w:line="240" w:lineRule="auto"/>
        <w:ind w:left="380" w:hanging="380"/>
        <w:jc w:val="left"/>
      </w:pPr>
      <w:r>
        <w:t xml:space="preserve">Sarah speaks </w:t>
      </w:r>
      <w:r>
        <w:rPr>
          <w:u w:val="single"/>
        </w:rPr>
        <w:t>so fastly that</w:t>
      </w:r>
      <w:r>
        <w:t xml:space="preserve"> I can’t understand </w:t>
      </w:r>
      <w:r>
        <w:rPr>
          <w:u w:val="single"/>
        </w:rPr>
        <w:t>her</w:t>
      </w:r>
      <w:r>
        <w:t>.</w:t>
      </w:r>
    </w:p>
    <w:p w:rsidR="005A0F15" w:rsidRDefault="00DD00A2">
      <w:pPr>
        <w:pStyle w:val="Mclc0"/>
        <w:shd w:val="clear" w:color="auto" w:fill="auto"/>
        <w:tabs>
          <w:tab w:val="left" w:pos="4428"/>
        </w:tabs>
        <w:spacing w:after="360" w:line="240" w:lineRule="auto"/>
        <w:ind w:left="1620" w:firstLine="40"/>
      </w:pPr>
      <w:r>
        <w:t>ABC</w:t>
      </w:r>
      <w:r>
        <w:tab/>
        <w:t>D</w:t>
      </w:r>
    </w:p>
    <w:p w:rsidR="005A0F15" w:rsidRDefault="00DD00A2">
      <w:pPr>
        <w:pStyle w:val="Mclc0"/>
        <w:numPr>
          <w:ilvl w:val="0"/>
          <w:numId w:val="88"/>
        </w:numPr>
        <w:shd w:val="clear" w:color="auto" w:fill="auto"/>
        <w:tabs>
          <w:tab w:val="left" w:pos="476"/>
        </w:tabs>
        <w:spacing w:after="60" w:line="240" w:lineRule="auto"/>
        <w:ind w:left="0" w:firstLine="0"/>
        <w:jc w:val="left"/>
      </w:pPr>
      <w:bookmarkStart w:id="66" w:name="bookmark66"/>
      <w:r>
        <w:rPr>
          <w:b/>
          <w:bCs/>
        </w:rPr>
        <w:t xml:space="preserve">Use the </w:t>
      </w:r>
      <w:r>
        <w:rPr>
          <w:b/>
          <w:bCs/>
        </w:rPr>
        <w:t>correct form of the word given to complete each sentence.</w:t>
      </w:r>
      <w:bookmarkEnd w:id="66"/>
    </w:p>
    <w:p w:rsidR="005A0F15" w:rsidRDefault="00DD00A2">
      <w:pPr>
        <w:pStyle w:val="Mclc0"/>
        <w:numPr>
          <w:ilvl w:val="0"/>
          <w:numId w:val="87"/>
        </w:numPr>
        <w:shd w:val="clear" w:color="auto" w:fill="auto"/>
        <w:tabs>
          <w:tab w:val="left" w:pos="447"/>
          <w:tab w:val="left" w:leader="underscore" w:pos="4038"/>
          <w:tab w:val="left" w:leader="underscore" w:pos="6288"/>
        </w:tabs>
        <w:spacing w:after="60" w:line="240" w:lineRule="auto"/>
        <w:ind w:left="380" w:hanging="380"/>
        <w:jc w:val="left"/>
      </w:pPr>
      <w:r>
        <w:t>The books on UFOs are always</w:t>
      </w:r>
      <w:r>
        <w:tab/>
        <w:t>because I’m very</w:t>
      </w:r>
      <w:r>
        <w:tab/>
        <w:t>in</w:t>
      </w:r>
      <w:r w:rsidR="005A0F15">
        <w:fldChar w:fldCharType="end"/>
      </w:r>
    </w:p>
    <w:p w:rsidR="005A0F15" w:rsidRDefault="00DD00A2">
      <w:pPr>
        <w:pStyle w:val="Vnbnnidung0"/>
        <w:shd w:val="clear" w:color="auto" w:fill="auto"/>
        <w:spacing w:after="60" w:line="240" w:lineRule="auto"/>
        <w:ind w:left="380" w:firstLine="20"/>
      </w:pPr>
      <w:r>
        <w:t>UFOs, (interest)</w:t>
      </w:r>
    </w:p>
    <w:p w:rsidR="005A0F15" w:rsidRDefault="00DD00A2">
      <w:pPr>
        <w:pStyle w:val="Vnbnnidung0"/>
        <w:numPr>
          <w:ilvl w:val="0"/>
          <w:numId w:val="87"/>
        </w:numPr>
        <w:shd w:val="clear" w:color="auto" w:fill="auto"/>
        <w:tabs>
          <w:tab w:val="left" w:pos="447"/>
          <w:tab w:val="left" w:leader="underscore" w:pos="4428"/>
        </w:tabs>
        <w:spacing w:after="60" w:line="240" w:lineRule="auto"/>
        <w:ind w:left="380" w:hanging="380"/>
        <w:jc w:val="left"/>
      </w:pPr>
      <w:r>
        <w:t>Consumers always want cheap, good</w:t>
      </w:r>
      <w:r>
        <w:tab/>
        <w:t>. (produce)</w:t>
      </w:r>
    </w:p>
    <w:p w:rsidR="005A0F15" w:rsidRDefault="00DD00A2">
      <w:pPr>
        <w:pStyle w:val="Vnbnnidung0"/>
        <w:numPr>
          <w:ilvl w:val="0"/>
          <w:numId w:val="87"/>
        </w:numPr>
        <w:shd w:val="clear" w:color="auto" w:fill="auto"/>
        <w:tabs>
          <w:tab w:val="left" w:pos="447"/>
          <w:tab w:val="left" w:leader="underscore" w:pos="3068"/>
          <w:tab w:val="left" w:leader="underscore" w:pos="5361"/>
          <w:tab w:val="left" w:leader="underscore" w:pos="5640"/>
        </w:tabs>
        <w:spacing w:after="60" w:line="240" w:lineRule="auto"/>
        <w:ind w:left="380" w:hanging="380"/>
        <w:jc w:val="left"/>
      </w:pPr>
      <w:r>
        <w:t>The children seemed</w:t>
      </w:r>
      <w:r>
        <w:tab/>
        <w:t>. They were playing</w:t>
      </w:r>
      <w:r>
        <w:tab/>
      </w:r>
      <w:r>
        <w:tab/>
        <w:t>in the yard.</w:t>
      </w:r>
    </w:p>
    <w:p w:rsidR="005A0F15" w:rsidRDefault="00DD00A2">
      <w:pPr>
        <w:pStyle w:val="Vnbnnidung0"/>
        <w:shd w:val="clear" w:color="auto" w:fill="auto"/>
        <w:spacing w:after="60" w:line="240" w:lineRule="auto"/>
        <w:ind w:left="380" w:firstLine="20"/>
        <w:sectPr w:rsidR="005A0F15">
          <w:pgSz w:w="8825" w:h="14039"/>
          <w:pgMar w:top="1786" w:right="447" w:bottom="1848" w:left="1352" w:header="0" w:footer="3" w:gutter="0"/>
          <w:cols w:space="720"/>
          <w:noEndnote/>
          <w:docGrid w:linePitch="360"/>
        </w:sectPr>
      </w:pPr>
      <w:r>
        <w:t>(happiness)</w:t>
      </w:r>
    </w:p>
    <w:p w:rsidR="005A0F15" w:rsidRDefault="005A0F15">
      <w:pPr>
        <w:spacing w:line="14" w:lineRule="exact"/>
      </w:pPr>
      <w:r>
        <w:lastRenderedPageBreak/>
        <w:pict>
          <v:shape id="_x0000_s1418" type="#_x0000_t202" style="position:absolute;margin-left:32.9pt;margin-top:255.95pt;width:339.35pt;height:116.9pt;z-index:-125829119;mso-wrap-distance-top:12pt;mso-wrap-distance-bottom:10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915"/>
                    <w:gridCol w:w="1704"/>
                    <w:gridCol w:w="1546"/>
                    <w:gridCol w:w="1622"/>
                  </w:tblGrid>
                  <w:tr w:rsidR="005A0F15">
                    <w:tblPrEx>
                      <w:tblCellMar>
                        <w:top w:w="0" w:type="dxa"/>
                        <w:bottom w:w="0" w:type="dxa"/>
                      </w:tblCellMar>
                    </w:tblPrEx>
                    <w:trPr>
                      <w:trHeight w:hRule="exact" w:val="264"/>
                      <w:tblHeader/>
                    </w:trPr>
                    <w:tc>
                      <w:tcPr>
                        <w:tcW w:w="1915" w:type="dxa"/>
                        <w:shd w:val="clear" w:color="auto" w:fill="FFFFFF"/>
                      </w:tcPr>
                      <w:p w:rsidR="005A0F15" w:rsidRDefault="00DD00A2">
                        <w:pPr>
                          <w:pStyle w:val="Khc0"/>
                          <w:shd w:val="clear" w:color="auto" w:fill="auto"/>
                          <w:spacing w:line="240" w:lineRule="auto"/>
                          <w:jc w:val="left"/>
                        </w:pPr>
                        <w:r>
                          <w:rPr>
                            <w:lang w:val="vi-VN" w:eastAsia="vi-VN" w:bidi="vi-VN"/>
                          </w:rPr>
                          <w:t xml:space="preserve">31. </w:t>
                        </w:r>
                        <w:r>
                          <w:t xml:space="preserve">A. </w:t>
                        </w:r>
                        <w:r>
                          <w:rPr>
                            <w:lang w:val="vi-VN" w:eastAsia="vi-VN" w:bidi="vi-VN"/>
                          </w:rPr>
                          <w:t>man-doing</w:t>
                        </w:r>
                      </w:p>
                    </w:tc>
                    <w:tc>
                      <w:tcPr>
                        <w:tcW w:w="1704" w:type="dxa"/>
                        <w:shd w:val="clear" w:color="auto" w:fill="FFFFFF"/>
                      </w:tcPr>
                      <w:p w:rsidR="005A0F15" w:rsidRDefault="00DD00A2">
                        <w:pPr>
                          <w:pStyle w:val="Khc0"/>
                          <w:shd w:val="clear" w:color="auto" w:fill="auto"/>
                          <w:spacing w:line="240" w:lineRule="auto"/>
                          <w:ind w:left="160" w:firstLine="20"/>
                          <w:jc w:val="left"/>
                        </w:pPr>
                        <w:r>
                          <w:t>B. man-made</w:t>
                        </w:r>
                      </w:p>
                    </w:tc>
                    <w:tc>
                      <w:tcPr>
                        <w:tcW w:w="1546" w:type="dxa"/>
                        <w:shd w:val="clear" w:color="auto" w:fill="FFFFFF"/>
                      </w:tcPr>
                      <w:p w:rsidR="005A0F15" w:rsidRDefault="00DD00A2">
                        <w:pPr>
                          <w:pStyle w:val="Khc0"/>
                          <w:shd w:val="clear" w:color="auto" w:fill="auto"/>
                          <w:spacing w:line="240" w:lineRule="auto"/>
                          <w:jc w:val="left"/>
                        </w:pPr>
                        <w:r>
                          <w:t>c. man-making</w:t>
                        </w:r>
                      </w:p>
                    </w:tc>
                    <w:tc>
                      <w:tcPr>
                        <w:tcW w:w="1622" w:type="dxa"/>
                        <w:shd w:val="clear" w:color="auto" w:fill="FFFFFF"/>
                      </w:tcPr>
                      <w:p w:rsidR="005A0F15" w:rsidRDefault="00DD00A2">
                        <w:pPr>
                          <w:pStyle w:val="Khc0"/>
                          <w:shd w:val="clear" w:color="auto" w:fill="auto"/>
                          <w:spacing w:line="240" w:lineRule="auto"/>
                          <w:jc w:val="left"/>
                        </w:pPr>
                        <w:r>
                          <w:t>D. man-done</w:t>
                        </w:r>
                      </w:p>
                    </w:tc>
                  </w:tr>
                  <w:tr w:rsidR="005A0F15">
                    <w:tblPrEx>
                      <w:tblCellMar>
                        <w:top w:w="0" w:type="dxa"/>
                        <w:bottom w:w="0" w:type="dxa"/>
                      </w:tblCellMar>
                    </w:tblPrEx>
                    <w:trPr>
                      <w:trHeight w:hRule="exact" w:val="302"/>
                    </w:trPr>
                    <w:tc>
                      <w:tcPr>
                        <w:tcW w:w="1915" w:type="dxa"/>
                        <w:shd w:val="clear" w:color="auto" w:fill="FFFFFF"/>
                      </w:tcPr>
                      <w:p w:rsidR="005A0F15" w:rsidRDefault="00DD00A2">
                        <w:pPr>
                          <w:pStyle w:val="Khc0"/>
                          <w:shd w:val="clear" w:color="auto" w:fill="auto"/>
                          <w:spacing w:line="240" w:lineRule="auto"/>
                          <w:jc w:val="left"/>
                        </w:pPr>
                        <w:r>
                          <w:rPr>
                            <w:lang w:val="vi-VN" w:eastAsia="vi-VN" w:bidi="vi-VN"/>
                          </w:rPr>
                          <w:t xml:space="preserve">32. </w:t>
                        </w:r>
                        <w:r>
                          <w:t>A. atmosphere</w:t>
                        </w:r>
                      </w:p>
                    </w:tc>
                    <w:tc>
                      <w:tcPr>
                        <w:tcW w:w="1704" w:type="dxa"/>
                        <w:shd w:val="clear" w:color="auto" w:fill="FFFFFF"/>
                      </w:tcPr>
                      <w:p w:rsidR="005A0F15" w:rsidRDefault="00DD00A2">
                        <w:pPr>
                          <w:pStyle w:val="Khc0"/>
                          <w:shd w:val="clear" w:color="auto" w:fill="auto"/>
                          <w:spacing w:line="240" w:lineRule="auto"/>
                          <w:ind w:left="160" w:firstLine="20"/>
                          <w:jc w:val="left"/>
                        </w:pPr>
                        <w:r>
                          <w:t>B. ocean</w:t>
                        </w:r>
                      </w:p>
                    </w:tc>
                    <w:tc>
                      <w:tcPr>
                        <w:tcW w:w="1546" w:type="dxa"/>
                        <w:shd w:val="clear" w:color="auto" w:fill="FFFFFF"/>
                      </w:tcPr>
                      <w:p w:rsidR="005A0F15" w:rsidRDefault="00DD00A2">
                        <w:pPr>
                          <w:pStyle w:val="Khc0"/>
                          <w:shd w:val="clear" w:color="auto" w:fill="auto"/>
                          <w:spacing w:line="240" w:lineRule="auto"/>
                          <w:jc w:val="left"/>
                        </w:pPr>
                        <w:r>
                          <w:t>c. soil</w:t>
                        </w:r>
                      </w:p>
                    </w:tc>
                    <w:tc>
                      <w:tcPr>
                        <w:tcW w:w="1622" w:type="dxa"/>
                        <w:shd w:val="clear" w:color="auto" w:fill="FFFFFF"/>
                      </w:tcPr>
                      <w:p w:rsidR="005A0F15" w:rsidRDefault="00DD00A2">
                        <w:pPr>
                          <w:pStyle w:val="Khc0"/>
                          <w:shd w:val="clear" w:color="auto" w:fill="auto"/>
                          <w:spacing w:line="240" w:lineRule="auto"/>
                          <w:jc w:val="left"/>
                        </w:pPr>
                        <w:r>
                          <w:t>D. forest</w:t>
                        </w:r>
                      </w:p>
                    </w:tc>
                  </w:tr>
                  <w:tr w:rsidR="005A0F15">
                    <w:tblPrEx>
                      <w:tblCellMar>
                        <w:top w:w="0" w:type="dxa"/>
                        <w:bottom w:w="0" w:type="dxa"/>
                      </w:tblCellMar>
                    </w:tblPrEx>
                    <w:trPr>
                      <w:trHeight w:hRule="exact" w:val="293"/>
                    </w:trPr>
                    <w:tc>
                      <w:tcPr>
                        <w:tcW w:w="1915" w:type="dxa"/>
                        <w:shd w:val="clear" w:color="auto" w:fill="FFFFFF"/>
                      </w:tcPr>
                      <w:p w:rsidR="005A0F15" w:rsidRDefault="00DD00A2">
                        <w:pPr>
                          <w:pStyle w:val="Khc0"/>
                          <w:shd w:val="clear" w:color="auto" w:fill="auto"/>
                          <w:spacing w:line="240" w:lineRule="auto"/>
                          <w:jc w:val="left"/>
                        </w:pPr>
                        <w:r>
                          <w:rPr>
                            <w:lang w:val="vi-VN" w:eastAsia="vi-VN" w:bidi="vi-VN"/>
                          </w:rPr>
                          <w:t xml:space="preserve">33. </w:t>
                        </w:r>
                        <w:r>
                          <w:t>A. occurs</w:t>
                        </w:r>
                      </w:p>
                    </w:tc>
                    <w:tc>
                      <w:tcPr>
                        <w:tcW w:w="1704" w:type="dxa"/>
                        <w:shd w:val="clear" w:color="auto" w:fill="FFFFFF"/>
                      </w:tcPr>
                      <w:p w:rsidR="005A0F15" w:rsidRDefault="00DD00A2">
                        <w:pPr>
                          <w:pStyle w:val="Khc0"/>
                          <w:shd w:val="clear" w:color="auto" w:fill="auto"/>
                          <w:spacing w:line="240" w:lineRule="auto"/>
                          <w:ind w:left="160" w:firstLine="20"/>
                          <w:jc w:val="left"/>
                        </w:pPr>
                        <w:r>
                          <w:t>B. pollutes</w:t>
                        </w:r>
                      </w:p>
                    </w:tc>
                    <w:tc>
                      <w:tcPr>
                        <w:tcW w:w="1546" w:type="dxa"/>
                        <w:shd w:val="clear" w:color="auto" w:fill="FFFFFF"/>
                      </w:tcPr>
                      <w:p w:rsidR="005A0F15" w:rsidRDefault="00DD00A2">
                        <w:pPr>
                          <w:pStyle w:val="Khc0"/>
                          <w:shd w:val="clear" w:color="auto" w:fill="auto"/>
                          <w:spacing w:line="240" w:lineRule="auto"/>
                          <w:jc w:val="left"/>
                        </w:pPr>
                        <w:r>
                          <w:t>c. includes</w:t>
                        </w:r>
                      </w:p>
                    </w:tc>
                    <w:tc>
                      <w:tcPr>
                        <w:tcW w:w="1622" w:type="dxa"/>
                        <w:shd w:val="clear" w:color="auto" w:fill="FFFFFF"/>
                      </w:tcPr>
                      <w:p w:rsidR="005A0F15" w:rsidRDefault="00DD00A2">
                        <w:pPr>
                          <w:pStyle w:val="Khc0"/>
                          <w:shd w:val="clear" w:color="auto" w:fill="auto"/>
                          <w:spacing w:line="240" w:lineRule="auto"/>
                          <w:jc w:val="left"/>
                        </w:pPr>
                        <w:r>
                          <w:t>D. affects</w:t>
                        </w:r>
                      </w:p>
                    </w:tc>
                  </w:tr>
                  <w:tr w:rsidR="005A0F15">
                    <w:tblPrEx>
                      <w:tblCellMar>
                        <w:top w:w="0" w:type="dxa"/>
                        <w:bottom w:w="0" w:type="dxa"/>
                      </w:tblCellMar>
                    </w:tblPrEx>
                    <w:trPr>
                      <w:trHeight w:hRule="exact" w:val="317"/>
                    </w:trPr>
                    <w:tc>
                      <w:tcPr>
                        <w:tcW w:w="1915" w:type="dxa"/>
                        <w:shd w:val="clear" w:color="auto" w:fill="FFFFFF"/>
                      </w:tcPr>
                      <w:p w:rsidR="005A0F15" w:rsidRDefault="00DD00A2">
                        <w:pPr>
                          <w:pStyle w:val="Khc0"/>
                          <w:shd w:val="clear" w:color="auto" w:fill="auto"/>
                          <w:spacing w:line="240" w:lineRule="auto"/>
                          <w:jc w:val="left"/>
                        </w:pPr>
                        <w:r>
                          <w:rPr>
                            <w:lang w:val="vi-VN" w:eastAsia="vi-VN" w:bidi="vi-VN"/>
                          </w:rPr>
                          <w:t xml:space="preserve">34. </w:t>
                        </w:r>
                        <w:r>
                          <w:t>A. spill</w:t>
                        </w:r>
                      </w:p>
                    </w:tc>
                    <w:tc>
                      <w:tcPr>
                        <w:tcW w:w="1704" w:type="dxa"/>
                        <w:shd w:val="clear" w:color="auto" w:fill="FFFFFF"/>
                      </w:tcPr>
                      <w:p w:rsidR="005A0F15" w:rsidRDefault="00DD00A2">
                        <w:pPr>
                          <w:pStyle w:val="Khc0"/>
                          <w:shd w:val="clear" w:color="auto" w:fill="auto"/>
                          <w:spacing w:line="240" w:lineRule="auto"/>
                          <w:ind w:left="160" w:firstLine="20"/>
                          <w:jc w:val="left"/>
                        </w:pPr>
                        <w:r>
                          <w:t>B. have spilled</w:t>
                        </w:r>
                      </w:p>
                    </w:tc>
                    <w:tc>
                      <w:tcPr>
                        <w:tcW w:w="1546" w:type="dxa"/>
                        <w:shd w:val="clear" w:color="auto" w:fill="FFFFFF"/>
                      </w:tcPr>
                      <w:p w:rsidR="005A0F15" w:rsidRDefault="00DD00A2">
                        <w:pPr>
                          <w:pStyle w:val="Khc0"/>
                          <w:shd w:val="clear" w:color="auto" w:fill="auto"/>
                          <w:spacing w:line="240" w:lineRule="auto"/>
                          <w:jc w:val="left"/>
                        </w:pPr>
                        <w:r>
                          <w:t>c. are spilling</w:t>
                        </w:r>
                      </w:p>
                    </w:tc>
                    <w:tc>
                      <w:tcPr>
                        <w:tcW w:w="1622" w:type="dxa"/>
                        <w:shd w:val="clear" w:color="auto" w:fill="FFFFFF"/>
                      </w:tcPr>
                      <w:p w:rsidR="005A0F15" w:rsidRDefault="00DD00A2">
                        <w:pPr>
                          <w:pStyle w:val="Khc0"/>
                          <w:shd w:val="clear" w:color="auto" w:fill="auto"/>
                          <w:spacing w:line="240" w:lineRule="auto"/>
                          <w:jc w:val="left"/>
                        </w:pPr>
                        <w:r>
                          <w:t xml:space="preserve">D. are spilled </w:t>
                        </w:r>
                        <w:r>
                          <w:rPr>
                            <w:lang w:val="vi-VN" w:eastAsia="vi-VN" w:bidi="vi-VN"/>
                          </w:rPr>
                          <w:t>Ị</w:t>
                        </w:r>
                      </w:p>
                    </w:tc>
                  </w:tr>
                  <w:tr w:rsidR="005A0F15">
                    <w:tblPrEx>
                      <w:tblCellMar>
                        <w:top w:w="0" w:type="dxa"/>
                        <w:bottom w:w="0" w:type="dxa"/>
                      </w:tblCellMar>
                    </w:tblPrEx>
                    <w:trPr>
                      <w:trHeight w:hRule="exact" w:val="278"/>
                    </w:trPr>
                    <w:tc>
                      <w:tcPr>
                        <w:tcW w:w="1915" w:type="dxa"/>
                        <w:shd w:val="clear" w:color="auto" w:fill="FFFFFF"/>
                      </w:tcPr>
                      <w:p w:rsidR="005A0F15" w:rsidRDefault="00DD00A2">
                        <w:pPr>
                          <w:pStyle w:val="Khc0"/>
                          <w:shd w:val="clear" w:color="auto" w:fill="auto"/>
                          <w:spacing w:line="240" w:lineRule="auto"/>
                          <w:jc w:val="left"/>
                        </w:pPr>
                        <w:r>
                          <w:t>35. A. contaminates</w:t>
                        </w:r>
                      </w:p>
                    </w:tc>
                    <w:tc>
                      <w:tcPr>
                        <w:tcW w:w="1704" w:type="dxa"/>
                        <w:shd w:val="clear" w:color="auto" w:fill="FFFFFF"/>
                      </w:tcPr>
                      <w:p w:rsidR="005A0F15" w:rsidRDefault="00DD00A2">
                        <w:pPr>
                          <w:pStyle w:val="Khc0"/>
                          <w:shd w:val="clear" w:color="auto" w:fill="auto"/>
                          <w:spacing w:line="240" w:lineRule="auto"/>
                          <w:ind w:left="160" w:firstLine="20"/>
                          <w:jc w:val="left"/>
                        </w:pPr>
                        <w:r>
                          <w:t xml:space="preserve">B. </w:t>
                        </w:r>
                        <w:r>
                          <w:t>contaminating</w:t>
                        </w:r>
                      </w:p>
                    </w:tc>
                    <w:tc>
                      <w:tcPr>
                        <w:tcW w:w="1546" w:type="dxa"/>
                        <w:shd w:val="clear" w:color="auto" w:fill="FFFFFF"/>
                      </w:tcPr>
                      <w:p w:rsidR="005A0F15" w:rsidRDefault="00DD00A2">
                        <w:pPr>
                          <w:pStyle w:val="Khc0"/>
                          <w:shd w:val="clear" w:color="auto" w:fill="auto"/>
                          <w:spacing w:line="240" w:lineRule="auto"/>
                          <w:jc w:val="left"/>
                        </w:pPr>
                        <w:r>
                          <w:t>c. contaminants</w:t>
                        </w:r>
                      </w:p>
                    </w:tc>
                    <w:tc>
                      <w:tcPr>
                        <w:tcW w:w="1622" w:type="dxa"/>
                        <w:shd w:val="clear" w:color="auto" w:fill="FFFFFF"/>
                      </w:tcPr>
                      <w:p w:rsidR="005A0F15" w:rsidRDefault="00DD00A2">
                        <w:pPr>
                          <w:pStyle w:val="Khc0"/>
                          <w:shd w:val="clear" w:color="auto" w:fill="auto"/>
                          <w:spacing w:line="240" w:lineRule="auto"/>
                          <w:jc w:val="left"/>
                        </w:pPr>
                        <w:r>
                          <w:t>D. contamination</w:t>
                        </w:r>
                      </w:p>
                    </w:tc>
                  </w:tr>
                  <w:tr w:rsidR="005A0F15">
                    <w:tblPrEx>
                      <w:tblCellMar>
                        <w:top w:w="0" w:type="dxa"/>
                        <w:bottom w:w="0" w:type="dxa"/>
                      </w:tblCellMar>
                    </w:tblPrEx>
                    <w:trPr>
                      <w:trHeight w:hRule="exact" w:val="298"/>
                    </w:trPr>
                    <w:tc>
                      <w:tcPr>
                        <w:tcW w:w="1915" w:type="dxa"/>
                        <w:shd w:val="clear" w:color="auto" w:fill="FFFFFF"/>
                      </w:tcPr>
                      <w:p w:rsidR="005A0F15" w:rsidRDefault="00DD00A2">
                        <w:pPr>
                          <w:pStyle w:val="Khc0"/>
                          <w:shd w:val="clear" w:color="auto" w:fill="auto"/>
                          <w:spacing w:line="240" w:lineRule="auto"/>
                          <w:jc w:val="left"/>
                        </w:pPr>
                        <w:r>
                          <w:t>36. A. in</w:t>
                        </w:r>
                      </w:p>
                    </w:tc>
                    <w:tc>
                      <w:tcPr>
                        <w:tcW w:w="1704" w:type="dxa"/>
                        <w:shd w:val="clear" w:color="auto" w:fill="FFFFFF"/>
                      </w:tcPr>
                      <w:p w:rsidR="005A0F15" w:rsidRDefault="00DD00A2">
                        <w:pPr>
                          <w:pStyle w:val="Khc0"/>
                          <w:shd w:val="clear" w:color="auto" w:fill="auto"/>
                          <w:spacing w:line="240" w:lineRule="auto"/>
                          <w:ind w:left="160" w:firstLine="20"/>
                          <w:jc w:val="left"/>
                        </w:pPr>
                        <w:r>
                          <w:t>B. to</w:t>
                        </w:r>
                      </w:p>
                    </w:tc>
                    <w:tc>
                      <w:tcPr>
                        <w:tcW w:w="1546" w:type="dxa"/>
                        <w:shd w:val="clear" w:color="auto" w:fill="FFFFFF"/>
                      </w:tcPr>
                      <w:p w:rsidR="005A0F15" w:rsidRDefault="00DD00A2">
                        <w:pPr>
                          <w:pStyle w:val="Khc0"/>
                          <w:shd w:val="clear" w:color="auto" w:fill="auto"/>
                          <w:spacing w:line="240" w:lineRule="auto"/>
                          <w:jc w:val="left"/>
                        </w:pPr>
                        <w:r>
                          <w:t>c. on</w:t>
                        </w:r>
                      </w:p>
                    </w:tc>
                    <w:tc>
                      <w:tcPr>
                        <w:tcW w:w="1622" w:type="dxa"/>
                        <w:shd w:val="clear" w:color="auto" w:fill="FFFFFF"/>
                      </w:tcPr>
                      <w:p w:rsidR="005A0F15" w:rsidRDefault="00DD00A2">
                        <w:pPr>
                          <w:pStyle w:val="Khc0"/>
                          <w:shd w:val="clear" w:color="auto" w:fill="auto"/>
                          <w:spacing w:line="240" w:lineRule="auto"/>
                          <w:jc w:val="left"/>
                        </w:pPr>
                        <w:r>
                          <w:t>D. at</w:t>
                        </w:r>
                      </w:p>
                    </w:tc>
                  </w:tr>
                  <w:tr w:rsidR="005A0F15">
                    <w:tblPrEx>
                      <w:tblCellMar>
                        <w:top w:w="0" w:type="dxa"/>
                        <w:bottom w:w="0" w:type="dxa"/>
                      </w:tblCellMar>
                    </w:tblPrEx>
                    <w:trPr>
                      <w:trHeight w:hRule="exact" w:val="302"/>
                    </w:trPr>
                    <w:tc>
                      <w:tcPr>
                        <w:tcW w:w="1915" w:type="dxa"/>
                        <w:shd w:val="clear" w:color="auto" w:fill="FFFFFF"/>
                      </w:tcPr>
                      <w:p w:rsidR="005A0F15" w:rsidRDefault="00DD00A2">
                        <w:pPr>
                          <w:pStyle w:val="Khc0"/>
                          <w:shd w:val="clear" w:color="auto" w:fill="auto"/>
                          <w:spacing w:line="240" w:lineRule="auto"/>
                          <w:jc w:val="left"/>
                        </w:pPr>
                        <w:r>
                          <w:t>37. A. causes</w:t>
                        </w:r>
                      </w:p>
                    </w:tc>
                    <w:tc>
                      <w:tcPr>
                        <w:tcW w:w="1704" w:type="dxa"/>
                        <w:shd w:val="clear" w:color="auto" w:fill="FFFFFF"/>
                      </w:tcPr>
                      <w:p w:rsidR="005A0F15" w:rsidRDefault="00DD00A2">
                        <w:pPr>
                          <w:pStyle w:val="Khc0"/>
                          <w:shd w:val="clear" w:color="auto" w:fill="auto"/>
                          <w:spacing w:line="240" w:lineRule="auto"/>
                          <w:ind w:left="160" w:firstLine="20"/>
                          <w:jc w:val="left"/>
                        </w:pPr>
                        <w:r>
                          <w:t>B. leads</w:t>
                        </w:r>
                      </w:p>
                    </w:tc>
                    <w:tc>
                      <w:tcPr>
                        <w:tcW w:w="1546" w:type="dxa"/>
                        <w:shd w:val="clear" w:color="auto" w:fill="FFFFFF"/>
                      </w:tcPr>
                      <w:p w:rsidR="005A0F15" w:rsidRDefault="00DD00A2">
                        <w:pPr>
                          <w:pStyle w:val="Khc0"/>
                          <w:shd w:val="clear" w:color="auto" w:fill="auto"/>
                          <w:spacing w:line="240" w:lineRule="auto"/>
                          <w:jc w:val="left"/>
                        </w:pPr>
                        <w:r>
                          <w:t>c. prevents</w:t>
                        </w:r>
                      </w:p>
                    </w:tc>
                    <w:tc>
                      <w:tcPr>
                        <w:tcW w:w="1622" w:type="dxa"/>
                        <w:shd w:val="clear" w:color="auto" w:fill="FFFFFF"/>
                      </w:tcPr>
                      <w:p w:rsidR="005A0F15" w:rsidRDefault="00DD00A2">
                        <w:pPr>
                          <w:pStyle w:val="Khc0"/>
                          <w:shd w:val="clear" w:color="auto" w:fill="auto"/>
                          <w:spacing w:line="240" w:lineRule="auto"/>
                          <w:jc w:val="left"/>
                        </w:pPr>
                        <w:r>
                          <w:t>D. takes</w:t>
                        </w:r>
                      </w:p>
                    </w:tc>
                  </w:tr>
                  <w:tr w:rsidR="005A0F15">
                    <w:tblPrEx>
                      <w:tblCellMar>
                        <w:top w:w="0" w:type="dxa"/>
                        <w:bottom w:w="0" w:type="dxa"/>
                      </w:tblCellMar>
                    </w:tblPrEx>
                    <w:trPr>
                      <w:trHeight w:hRule="exact" w:val="283"/>
                    </w:trPr>
                    <w:tc>
                      <w:tcPr>
                        <w:tcW w:w="1915" w:type="dxa"/>
                        <w:shd w:val="clear" w:color="auto" w:fill="FFFFFF"/>
                        <w:vAlign w:val="bottom"/>
                      </w:tcPr>
                      <w:p w:rsidR="005A0F15" w:rsidRDefault="00DD00A2">
                        <w:pPr>
                          <w:pStyle w:val="Khc0"/>
                          <w:shd w:val="clear" w:color="auto" w:fill="auto"/>
                          <w:spacing w:line="240" w:lineRule="auto"/>
                          <w:jc w:val="left"/>
                        </w:pPr>
                        <w:r>
                          <w:t>38. A. mainly</w:t>
                        </w:r>
                      </w:p>
                    </w:tc>
                    <w:tc>
                      <w:tcPr>
                        <w:tcW w:w="1704" w:type="dxa"/>
                        <w:shd w:val="clear" w:color="auto" w:fill="FFFFFF"/>
                        <w:vAlign w:val="bottom"/>
                      </w:tcPr>
                      <w:p w:rsidR="005A0F15" w:rsidRDefault="00DD00A2">
                        <w:pPr>
                          <w:pStyle w:val="Khc0"/>
                          <w:shd w:val="clear" w:color="auto" w:fill="auto"/>
                          <w:spacing w:line="240" w:lineRule="auto"/>
                          <w:ind w:left="160" w:firstLine="20"/>
                          <w:jc w:val="left"/>
                        </w:pPr>
                        <w:r>
                          <w:t>B. mostly</w:t>
                        </w:r>
                      </w:p>
                    </w:tc>
                    <w:tc>
                      <w:tcPr>
                        <w:tcW w:w="1546" w:type="dxa"/>
                        <w:shd w:val="clear" w:color="auto" w:fill="FFFFFF"/>
                        <w:vAlign w:val="bottom"/>
                      </w:tcPr>
                      <w:p w:rsidR="005A0F15" w:rsidRDefault="00DD00A2">
                        <w:pPr>
                          <w:pStyle w:val="Khc0"/>
                          <w:shd w:val="clear" w:color="auto" w:fill="auto"/>
                          <w:spacing w:line="240" w:lineRule="auto"/>
                          <w:jc w:val="left"/>
                        </w:pPr>
                        <w:r>
                          <w:t>c. especially</w:t>
                        </w:r>
                      </w:p>
                    </w:tc>
                    <w:tc>
                      <w:tcPr>
                        <w:tcW w:w="1622" w:type="dxa"/>
                        <w:shd w:val="clear" w:color="auto" w:fill="FFFFFF"/>
                        <w:vAlign w:val="bottom"/>
                      </w:tcPr>
                      <w:p w:rsidR="005A0F15" w:rsidRDefault="00DD00A2">
                        <w:pPr>
                          <w:pStyle w:val="Khc0"/>
                          <w:shd w:val="clear" w:color="auto" w:fill="auto"/>
                          <w:spacing w:line="240" w:lineRule="auto"/>
                          <w:jc w:val="left"/>
                        </w:pPr>
                        <w:r>
                          <w:t>D. largely</w:t>
                        </w:r>
                      </w:p>
                    </w:tc>
                  </w:tr>
                </w:tbl>
                <w:p w:rsidR="005A0F15" w:rsidRDefault="005A0F15"/>
              </w:txbxContent>
            </v:textbox>
            <w10:wrap type="topAndBottom" anchorx="page"/>
          </v:shape>
        </w:pict>
      </w:r>
      <w:r>
        <w:pict>
          <v:shape id="_x0000_s1420" type="#_x0000_t202" style="position:absolute;margin-left:395.3pt;margin-top:217.3pt;width:17.05pt;height:175.2pt;z-index:-125829117;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Vnbnnidung0"/>
        <w:shd w:val="clear" w:color="auto" w:fill="auto"/>
        <w:tabs>
          <w:tab w:val="left" w:leader="underscore" w:pos="2436"/>
        </w:tabs>
      </w:pPr>
      <w:r>
        <w:t>f29. For the more</w:t>
      </w:r>
      <w:r>
        <w:tab/>
        <w:t xml:space="preserve">people, we offer </w:t>
      </w:r>
      <w:r>
        <w:t>windsurfing and diving, (energy)</w:t>
      </w:r>
    </w:p>
    <w:p w:rsidR="005A0F15" w:rsidRDefault="00DD00A2">
      <w:pPr>
        <w:pStyle w:val="Vnbnnidung0"/>
        <w:shd w:val="clear" w:color="auto" w:fill="auto"/>
        <w:tabs>
          <w:tab w:val="left" w:leader="underscore" w:pos="4772"/>
        </w:tabs>
      </w:pPr>
      <w:r>
        <w:t>30. The earthquake is one of the worst natural</w:t>
      </w:r>
      <w:r>
        <w:tab/>
        <w:t>that we have</w:t>
      </w:r>
    </w:p>
    <w:p w:rsidR="005A0F15" w:rsidRDefault="00DD00A2">
      <w:pPr>
        <w:pStyle w:val="Vnbnnidung0"/>
        <w:shd w:val="clear" w:color="auto" w:fill="auto"/>
        <w:spacing w:after="340"/>
        <w:ind w:left="400"/>
      </w:pPr>
      <w:r>
        <w:t>experienced. (disastrous)</w:t>
      </w:r>
    </w:p>
    <w:p w:rsidR="005A0F15" w:rsidRDefault="00DD00A2">
      <w:pPr>
        <w:pStyle w:val="Tiu70"/>
        <w:keepNext/>
        <w:keepLines/>
        <w:numPr>
          <w:ilvl w:val="0"/>
          <w:numId w:val="88"/>
        </w:numPr>
        <w:shd w:val="clear" w:color="auto" w:fill="auto"/>
        <w:tabs>
          <w:tab w:val="left" w:pos="555"/>
        </w:tabs>
        <w:spacing w:after="0" w:line="276" w:lineRule="auto"/>
        <w:ind w:left="440" w:hanging="440"/>
      </w:pPr>
      <w:bookmarkStart w:id="67" w:name="bookmark67"/>
      <w:r>
        <w:t>Choose the word or phrase (a, b, c or d) that best fits the blank space in the following passage.</w:t>
      </w:r>
      <w:bookmarkEnd w:id="67"/>
    </w:p>
    <w:p w:rsidR="005A0F15" w:rsidRDefault="00DD00A2">
      <w:pPr>
        <w:pStyle w:val="Vnbnnidung0"/>
        <w:shd w:val="clear" w:color="auto" w:fill="auto"/>
        <w:ind w:left="400"/>
      </w:pPr>
      <w:r>
        <w:t xml:space="preserve">Environmental pollution is </w:t>
      </w:r>
      <w:r>
        <w:t>contamination of air, water and land from (31)</w:t>
      </w:r>
    </w:p>
    <w:p w:rsidR="005A0F15" w:rsidRDefault="00DD00A2">
      <w:pPr>
        <w:pStyle w:val="Vnbnnidung0"/>
        <w:shd w:val="clear" w:color="auto" w:fill="auto"/>
        <w:tabs>
          <w:tab w:val="left" w:leader="underscore" w:pos="1196"/>
        </w:tabs>
        <w:ind w:left="300" w:firstLine="40"/>
      </w:pPr>
      <w:r>
        <w:tab/>
        <w:t>waste. Air pollution is the release of chemicals and particles into</w:t>
      </w:r>
    </w:p>
    <w:p w:rsidR="005A0F15" w:rsidRDefault="00DD00A2">
      <w:pPr>
        <w:pStyle w:val="Vnbnnidung0"/>
        <w:shd w:val="clear" w:color="auto" w:fill="auto"/>
        <w:tabs>
          <w:tab w:val="left" w:leader="underscore" w:pos="1298"/>
          <w:tab w:val="left" w:leader="underscore" w:pos="1974"/>
          <w:tab w:val="left" w:leader="underscore" w:pos="4772"/>
        </w:tabs>
        <w:ind w:left="300" w:firstLine="40"/>
      </w:pPr>
      <w:r>
        <w:t xml:space="preserve">the (32) </w:t>
      </w:r>
      <w:r>
        <w:tab/>
      </w:r>
      <w:r>
        <w:tab/>
        <w:t>. Water pollution (33)</w:t>
      </w:r>
      <w:r>
        <w:tab/>
        <w:t>surface runoff, leakage</w:t>
      </w:r>
    </w:p>
    <w:p w:rsidR="005A0F15" w:rsidRDefault="00DD00A2">
      <w:pPr>
        <w:pStyle w:val="Vnbnnidung0"/>
        <w:shd w:val="clear" w:color="auto" w:fill="auto"/>
        <w:ind w:left="300" w:firstLine="40"/>
      </w:pPr>
      <w:r>
        <w:t>into groundwater, liquid spills, wastewater discharge and littering. If toxins</w:t>
      </w:r>
    </w:p>
    <w:p w:rsidR="005A0F15" w:rsidRDefault="00DD00A2">
      <w:pPr>
        <w:pStyle w:val="Vnbnnidung0"/>
        <w:shd w:val="clear" w:color="auto" w:fill="auto"/>
        <w:tabs>
          <w:tab w:val="left" w:leader="underscore" w:pos="1636"/>
        </w:tabs>
        <w:ind w:left="300" w:firstLine="40"/>
      </w:pPr>
      <w:r>
        <w:t>(34</w:t>
      </w:r>
      <w:r>
        <w:t>)</w:t>
      </w:r>
      <w:r>
        <w:tab/>
        <w:t>on the ground or if an underground storage tank leaks, soil</w:t>
      </w:r>
    </w:p>
    <w:p w:rsidR="005A0F15" w:rsidRDefault="00DD00A2">
      <w:pPr>
        <w:pStyle w:val="Vnbnnidung0"/>
        <w:shd w:val="clear" w:color="auto" w:fill="auto"/>
        <w:tabs>
          <w:tab w:val="left" w:leader="underscore" w:pos="5222"/>
        </w:tabs>
        <w:ind w:left="300" w:firstLine="40"/>
      </w:pPr>
      <w:r>
        <w:t>can become contaminated. Well known (35)</w:t>
      </w:r>
      <w:r>
        <w:tab/>
        <w:t>include herbicides</w:t>
      </w:r>
    </w:p>
    <w:p w:rsidR="005A0F15" w:rsidRDefault="00DD00A2">
      <w:pPr>
        <w:pStyle w:val="Vnbnnidung0"/>
        <w:shd w:val="clear" w:color="auto" w:fill="auto"/>
        <w:ind w:left="300" w:firstLine="40"/>
      </w:pPr>
      <w:r>
        <w:t>and pesticides.</w:t>
      </w:r>
    </w:p>
    <w:p w:rsidR="005A0F15" w:rsidRDefault="00DD00A2">
      <w:pPr>
        <w:pStyle w:val="Vnbnnidung0"/>
        <w:shd w:val="clear" w:color="auto" w:fill="auto"/>
        <w:tabs>
          <w:tab w:val="left" w:leader="underscore" w:pos="6165"/>
        </w:tabs>
        <w:ind w:left="400"/>
      </w:pPr>
      <w:r>
        <w:t>Environmental pollution can have a deadly effect (36)</w:t>
      </w:r>
      <w:r>
        <w:tab/>
        <w:t>humans</w:t>
      </w:r>
    </w:p>
    <w:p w:rsidR="005A0F15" w:rsidRDefault="00DD00A2">
      <w:pPr>
        <w:pStyle w:val="Vnbnnidung0"/>
        <w:shd w:val="clear" w:color="auto" w:fill="auto"/>
        <w:tabs>
          <w:tab w:val="left" w:leader="underscore" w:pos="4010"/>
        </w:tabs>
        <w:ind w:left="300" w:firstLine="40"/>
      </w:pPr>
      <w:r>
        <w:t>and ecosystems. Pollution (37)</w:t>
      </w:r>
      <w:r>
        <w:tab/>
        <w:t xml:space="preserve">to depletion of the ozone </w:t>
      </w:r>
      <w:r>
        <w:t>layer,</w:t>
      </w:r>
    </w:p>
    <w:p w:rsidR="005A0F15" w:rsidRDefault="00DD00A2">
      <w:pPr>
        <w:pStyle w:val="Vnbnnidung0"/>
        <w:shd w:val="clear" w:color="auto" w:fill="auto"/>
        <w:tabs>
          <w:tab w:val="left" w:leader="underscore" w:pos="4772"/>
        </w:tabs>
        <w:spacing w:after="120"/>
        <w:ind w:left="300" w:firstLine="40"/>
      </w:pPr>
      <w:r>
        <w:t>global warming and climate change. In conclusion, pollution is a bigger concern in other parts of the world, (38)</w:t>
      </w:r>
      <w:r>
        <w:tab/>
        <w:t>developing countries</w:t>
      </w:r>
    </w:p>
    <w:p w:rsidR="005A0F15" w:rsidRDefault="00DD00A2">
      <w:pPr>
        <w:pStyle w:val="Tiu70"/>
        <w:keepNext/>
        <w:keepLines/>
        <w:numPr>
          <w:ilvl w:val="0"/>
          <w:numId w:val="88"/>
        </w:numPr>
        <w:shd w:val="clear" w:color="auto" w:fill="auto"/>
        <w:tabs>
          <w:tab w:val="left" w:pos="637"/>
        </w:tabs>
        <w:spacing w:before="120" w:after="0" w:line="276" w:lineRule="auto"/>
        <w:ind w:left="400" w:hanging="400"/>
      </w:pPr>
      <w:bookmarkStart w:id="68" w:name="bookmark68"/>
      <w:r>
        <w:t>Read the text carefully, and then decide whether the following statements are true or false.</w:t>
      </w:r>
      <w:bookmarkEnd w:id="68"/>
    </w:p>
    <w:p w:rsidR="005A0F15" w:rsidRDefault="00DD00A2">
      <w:pPr>
        <w:pStyle w:val="Vnbnnidung0"/>
        <w:shd w:val="clear" w:color="auto" w:fill="auto"/>
        <w:ind w:left="300" w:firstLine="40"/>
        <w:sectPr w:rsidR="005A0F15">
          <w:pgSz w:w="8825" w:h="14039"/>
          <w:pgMar w:top="2224" w:right="1256" w:bottom="1916" w:left="629" w:header="0" w:footer="3" w:gutter="0"/>
          <w:cols w:space="720"/>
          <w:noEndnote/>
          <w:docGrid w:linePitch="360"/>
        </w:sectPr>
      </w:pPr>
      <w:r>
        <w:t xml:space="preserve">A recent investigation by scientists at the US Geological survey shows that strange animal behaviour might help predict future earthquakes. Investigators found such occurrences in a ten-kilometer radius of the epicenter of a fairly recent earthquake. Some </w:t>
      </w:r>
      <w:r>
        <w:t>birds screeched and flew about wildly; dogs yelped and ran around uncontrollably. Scientists believe</w:t>
      </w:r>
    </w:p>
    <w:p w:rsidR="005A0F15" w:rsidRDefault="00DD00A2">
      <w:pPr>
        <w:spacing w:line="14" w:lineRule="exact"/>
      </w:pPr>
      <w:r>
        <w:rPr>
          <w:noProof/>
          <w:lang w:bidi="ar-SA"/>
        </w:rPr>
        <w:lastRenderedPageBreak/>
        <w:drawing>
          <wp:anchor distT="0" distB="0" distL="114300" distR="114300" simplePos="0" relativeHeight="125829638" behindDoc="0" locked="0" layoutInCell="1" allowOverlap="1">
            <wp:simplePos x="0" y="0"/>
            <wp:positionH relativeFrom="page">
              <wp:posOffset>1029970</wp:posOffset>
            </wp:positionH>
            <wp:positionV relativeFrom="paragraph">
              <wp:posOffset>12700</wp:posOffset>
            </wp:positionV>
            <wp:extent cx="4236720" cy="219710"/>
            <wp:effectExtent l="0" t="0" r="0" b="0"/>
            <wp:wrapTopAndBottom/>
            <wp:docPr id="396" name="Shape 396"/>
            <wp:cNvGraphicFramePr/>
            <a:graphic xmlns:a="http://schemas.openxmlformats.org/drawingml/2006/main">
              <a:graphicData uri="http://schemas.openxmlformats.org/drawingml/2006/picture">
                <pic:pic xmlns:pic="http://schemas.openxmlformats.org/drawingml/2006/picture">
                  <pic:nvPicPr>
                    <pic:cNvPr id="397" name="Picture box 397"/>
                    <pic:cNvPicPr/>
                  </pic:nvPicPr>
                  <pic:blipFill>
                    <a:blip r:embed="rId87"/>
                    <a:stretch/>
                  </pic:blipFill>
                  <pic:spPr>
                    <a:xfrm>
                      <a:off x="0" y="0"/>
                      <a:ext cx="4236720" cy="219710"/>
                    </a:xfrm>
                    <a:prstGeom prst="rect">
                      <a:avLst/>
                    </a:prstGeom>
                  </pic:spPr>
                </pic:pic>
              </a:graphicData>
            </a:graphic>
          </wp:anchor>
        </w:drawing>
      </w:r>
      <w:r w:rsidR="005A0F15">
        <w:pict>
          <v:shape id="_x0000_s1424" type="#_x0000_t202" style="position:absolute;margin-left:37.7pt;margin-top:236.4pt;width:16.55pt;height:175.2pt;z-index:-125829114;mso-position-horizontal-relative:page;mso-position-vertical-relative:text" filled="f" stroked="f">
            <v:textbox style="layout-flow:vertical" inset="0,0,0,0">
              <w:txbxContent>
                <w:p w:rsidR="005A0F15" w:rsidRDefault="00DD00A2">
                  <w:pPr>
                    <w:pStyle w:val="Vnbnnidung30"/>
                    <w:shd w:val="clear" w:color="auto" w:fill="auto"/>
                    <w:jc w:val="center"/>
                  </w:pPr>
                  <w:r>
                    <w:t>TUY</w:t>
                  </w:r>
                  <w:r>
                    <w:t>Ể</w:t>
                  </w:r>
                  <w:r>
                    <w:t>N T</w:t>
                  </w:r>
                  <w:r>
                    <w:t>Ậ</w:t>
                  </w:r>
                  <w:r>
                    <w:t>P CÁC ĐÊ THI TIÊNG ANH VÀO L</w:t>
                  </w:r>
                  <w:r>
                    <w:t>Ớ</w:t>
                  </w:r>
                  <w:r>
                    <w:t>P 10</w:t>
                  </w:r>
                </w:p>
              </w:txbxContent>
            </v:textbox>
            <w10:wrap type="square" anchorx="page"/>
          </v:shape>
        </w:pict>
      </w:r>
    </w:p>
    <w:p w:rsidR="005A0F15" w:rsidRDefault="00DD00A2">
      <w:pPr>
        <w:pStyle w:val="Vnbnnidung0"/>
        <w:shd w:val="clear" w:color="auto" w:fill="auto"/>
        <w:spacing w:line="288" w:lineRule="auto"/>
        <w:ind w:left="320" w:right="180" w:firstLine="20"/>
      </w:pPr>
      <w:r>
        <w:t>that animals can perceive these environmental changes as early as several days before the mishap.</w:t>
      </w:r>
    </w:p>
    <w:p w:rsidR="005A0F15" w:rsidRDefault="00DD00A2">
      <w:pPr>
        <w:pStyle w:val="Vnbnnidung0"/>
        <w:shd w:val="clear" w:color="auto" w:fill="auto"/>
        <w:ind w:left="320" w:right="180" w:firstLine="20"/>
      </w:pPr>
      <w:r>
        <w:t>In 1976, a</w:t>
      </w:r>
      <w:r>
        <w:t>fter observing animal behaviour, the Chinese were able to predict a devastating earthquake. Although hundreds of thousands of people were killed, the government was able to evacuate millions of the other people and thus keep the dead toll at a lower level.</w:t>
      </w:r>
    </w:p>
    <w:p w:rsidR="005A0F15" w:rsidRDefault="00DD00A2">
      <w:pPr>
        <w:pStyle w:val="Vnbnnidung0"/>
        <w:shd w:val="clear" w:color="auto" w:fill="auto"/>
        <w:ind w:left="320" w:firstLine="20"/>
      </w:pPr>
      <w:r>
        <w:rPr>
          <w:i/>
          <w:iCs/>
        </w:rPr>
        <w:t xml:space="preserve">epicenter (n) : </w:t>
      </w:r>
      <w:r>
        <w:rPr>
          <w:i/>
          <w:iCs/>
          <w:lang w:val="vi-VN" w:eastAsia="vi-VN" w:bidi="vi-VN"/>
        </w:rPr>
        <w:t>tâm động đất</w:t>
      </w:r>
    </w:p>
    <w:p w:rsidR="005A0F15" w:rsidRDefault="00DD00A2">
      <w:pPr>
        <w:pStyle w:val="Vnbnnidung0"/>
        <w:shd w:val="clear" w:color="auto" w:fill="auto"/>
        <w:spacing w:after="320"/>
        <w:ind w:left="320" w:firstLine="20"/>
      </w:pPr>
      <w:r>
        <w:rPr>
          <w:i/>
          <w:iCs/>
        </w:rPr>
        <w:t xml:space="preserve">screech (v) : </w:t>
      </w:r>
      <w:r>
        <w:rPr>
          <w:i/>
          <w:iCs/>
          <w:lang w:val="vi-VN" w:eastAsia="vi-VN" w:bidi="vi-VN"/>
        </w:rPr>
        <w:t>rít lên</w:t>
      </w:r>
    </w:p>
    <w:p w:rsidR="005A0F15" w:rsidRDefault="00DD00A2">
      <w:pPr>
        <w:pStyle w:val="Vnbnnidung0"/>
        <w:numPr>
          <w:ilvl w:val="0"/>
          <w:numId w:val="89"/>
        </w:numPr>
        <w:shd w:val="clear" w:color="auto" w:fill="auto"/>
        <w:tabs>
          <w:tab w:val="left" w:pos="452"/>
        </w:tabs>
        <w:spacing w:line="286" w:lineRule="auto"/>
        <w:ind w:left="400" w:hanging="400"/>
        <w:jc w:val="left"/>
      </w:pPr>
      <w:r>
        <w:t>By observing animals behaviour scientists can predict earthquakes.</w:t>
      </w:r>
    </w:p>
    <w:p w:rsidR="005A0F15" w:rsidRDefault="00DD00A2">
      <w:pPr>
        <w:pStyle w:val="Vnbnnidung0"/>
        <w:numPr>
          <w:ilvl w:val="0"/>
          <w:numId w:val="89"/>
        </w:numPr>
        <w:shd w:val="clear" w:color="auto" w:fill="auto"/>
        <w:tabs>
          <w:tab w:val="left" w:pos="454"/>
        </w:tabs>
        <w:spacing w:line="286" w:lineRule="auto"/>
        <w:ind w:left="400" w:hanging="400"/>
        <w:jc w:val="left"/>
      </w:pPr>
      <w:r>
        <w:t>Some animals may be able to sense an approaching earthquake.</w:t>
      </w:r>
    </w:p>
    <w:p w:rsidR="005A0F15" w:rsidRDefault="00DD00A2">
      <w:pPr>
        <w:pStyle w:val="Vnbnnidung0"/>
        <w:numPr>
          <w:ilvl w:val="0"/>
          <w:numId w:val="89"/>
        </w:numPr>
        <w:shd w:val="clear" w:color="auto" w:fill="auto"/>
        <w:tabs>
          <w:tab w:val="left" w:pos="454"/>
        </w:tabs>
        <w:spacing w:line="286" w:lineRule="auto"/>
        <w:ind w:left="320" w:hanging="320"/>
        <w:jc w:val="left"/>
      </w:pPr>
      <w:r>
        <w:t xml:space="preserve">All birds and dogs in the ten-kilometer radius of the epicenter went wild </w:t>
      </w:r>
      <w:r>
        <w:t>before the earthquake.</w:t>
      </w:r>
    </w:p>
    <w:p w:rsidR="005A0F15" w:rsidRDefault="00DD00A2">
      <w:pPr>
        <w:pStyle w:val="Vnbnnidung0"/>
        <w:numPr>
          <w:ilvl w:val="0"/>
          <w:numId w:val="89"/>
        </w:numPr>
        <w:shd w:val="clear" w:color="auto" w:fill="auto"/>
        <w:tabs>
          <w:tab w:val="left" w:pos="454"/>
        </w:tabs>
        <w:spacing w:after="320" w:line="286" w:lineRule="auto"/>
        <w:ind w:left="400" w:right="440" w:hanging="400"/>
        <w:jc w:val="left"/>
      </w:pPr>
      <w:r>
        <w:t>The Chinese have successfully predicted an earthquake and saved many lives.</w:t>
      </w:r>
    </w:p>
    <w:p w:rsidR="005A0F15" w:rsidRDefault="00DD00A2">
      <w:pPr>
        <w:pStyle w:val="Tiu70"/>
        <w:keepNext/>
        <w:keepLines/>
        <w:numPr>
          <w:ilvl w:val="0"/>
          <w:numId w:val="88"/>
        </w:numPr>
        <w:shd w:val="clear" w:color="auto" w:fill="auto"/>
        <w:tabs>
          <w:tab w:val="left" w:pos="478"/>
        </w:tabs>
        <w:spacing w:after="0" w:line="276" w:lineRule="auto"/>
        <w:ind w:left="400" w:right="440" w:hanging="400"/>
      </w:pPr>
      <w:bookmarkStart w:id="69" w:name="bookmark69"/>
      <w:r>
        <w:t>Rewrite each sentence so that they are nearest in meaning to the sentence printed before.</w:t>
      </w:r>
      <w:bookmarkEnd w:id="69"/>
    </w:p>
    <w:p w:rsidR="005A0F15" w:rsidRDefault="00DD00A2">
      <w:pPr>
        <w:pStyle w:val="Vnbnnidung0"/>
        <w:numPr>
          <w:ilvl w:val="0"/>
          <w:numId w:val="89"/>
        </w:numPr>
        <w:shd w:val="clear" w:color="auto" w:fill="auto"/>
        <w:tabs>
          <w:tab w:val="left" w:pos="454"/>
        </w:tabs>
        <w:spacing w:line="286" w:lineRule="auto"/>
        <w:ind w:left="400" w:hanging="400"/>
        <w:jc w:val="left"/>
      </w:pPr>
      <w:r>
        <w:t>“I will be very busy tomorrow.”</w:t>
      </w:r>
    </w:p>
    <w:p w:rsidR="005A0F15" w:rsidRDefault="005A0F15">
      <w:pPr>
        <w:pStyle w:val="Mclc0"/>
        <w:shd w:val="clear" w:color="auto" w:fill="auto"/>
        <w:tabs>
          <w:tab w:val="left" w:leader="underscore" w:pos="4119"/>
        </w:tabs>
        <w:spacing w:line="286" w:lineRule="auto"/>
        <w:ind w:left="320"/>
      </w:pPr>
      <w:r>
        <w:fldChar w:fldCharType="begin"/>
      </w:r>
      <w:r w:rsidR="00DD00A2">
        <w:instrText xml:space="preserve"> TOC \o "1-5" \h \z </w:instrText>
      </w:r>
      <w:r>
        <w:fldChar w:fldCharType="separate"/>
      </w:r>
      <w:r w:rsidR="00DD00A2">
        <w:t>Jane said</w:t>
      </w:r>
      <w:r w:rsidR="00DD00A2">
        <w:tab/>
        <w:t xml:space="preserve"> .</w:t>
      </w:r>
    </w:p>
    <w:p w:rsidR="005A0F15" w:rsidRDefault="00DD00A2">
      <w:pPr>
        <w:pStyle w:val="Mclc0"/>
        <w:numPr>
          <w:ilvl w:val="0"/>
          <w:numId w:val="89"/>
        </w:numPr>
        <w:shd w:val="clear" w:color="auto" w:fill="auto"/>
        <w:tabs>
          <w:tab w:val="left" w:pos="454"/>
        </w:tabs>
        <w:spacing w:line="286" w:lineRule="auto"/>
        <w:ind w:left="400" w:hanging="400"/>
        <w:jc w:val="left"/>
      </w:pPr>
      <w:r>
        <w:t>They haven’t phoned US for a year.</w:t>
      </w:r>
    </w:p>
    <w:p w:rsidR="005A0F15" w:rsidRDefault="00DD00A2">
      <w:pPr>
        <w:pStyle w:val="Mclc0"/>
        <w:shd w:val="clear" w:color="auto" w:fill="auto"/>
        <w:tabs>
          <w:tab w:val="left" w:leader="underscore" w:pos="2679"/>
          <w:tab w:val="left" w:leader="underscore" w:pos="2923"/>
          <w:tab w:val="left" w:leader="underscore" w:pos="5251"/>
        </w:tabs>
        <w:spacing w:line="286" w:lineRule="auto"/>
        <w:ind w:left="400"/>
      </w:pPr>
      <w:r>
        <w:t>It has been</w:t>
      </w:r>
      <w:r>
        <w:tab/>
      </w:r>
      <w:r>
        <w:tab/>
      </w:r>
      <w:r>
        <w:tab/>
        <w:t>•</w:t>
      </w:r>
    </w:p>
    <w:p w:rsidR="005A0F15" w:rsidRDefault="00DD00A2">
      <w:pPr>
        <w:pStyle w:val="Mclc0"/>
        <w:numPr>
          <w:ilvl w:val="0"/>
          <w:numId w:val="89"/>
        </w:numPr>
        <w:shd w:val="clear" w:color="auto" w:fill="auto"/>
        <w:tabs>
          <w:tab w:val="left" w:pos="457"/>
        </w:tabs>
        <w:spacing w:line="286" w:lineRule="auto"/>
        <w:ind w:left="400" w:hanging="400"/>
        <w:jc w:val="left"/>
      </w:pPr>
      <w:r>
        <w:t>“Why don’t you have a doctor check your eyes, Mary?”</w:t>
      </w:r>
    </w:p>
    <w:p w:rsidR="005A0F15" w:rsidRDefault="00DD00A2">
      <w:pPr>
        <w:pStyle w:val="Mclc0"/>
        <w:shd w:val="clear" w:color="auto" w:fill="auto"/>
        <w:tabs>
          <w:tab w:val="left" w:leader="underscore" w:pos="2466"/>
          <w:tab w:val="left" w:leader="underscore" w:pos="2679"/>
          <w:tab w:val="left" w:leader="underscore" w:pos="5251"/>
        </w:tabs>
        <w:spacing w:line="286" w:lineRule="auto"/>
        <w:ind w:left="320"/>
      </w:pPr>
      <w:r>
        <w:t>Susan suggested</w:t>
      </w:r>
      <w:r>
        <w:tab/>
      </w:r>
      <w:r>
        <w:tab/>
      </w:r>
      <w:r>
        <w:tab/>
        <w:t>•</w:t>
      </w:r>
    </w:p>
    <w:p w:rsidR="005A0F15" w:rsidRDefault="00DD00A2">
      <w:pPr>
        <w:pStyle w:val="Mclc0"/>
        <w:numPr>
          <w:ilvl w:val="0"/>
          <w:numId w:val="89"/>
        </w:numPr>
        <w:shd w:val="clear" w:color="auto" w:fill="auto"/>
        <w:tabs>
          <w:tab w:val="left" w:pos="457"/>
        </w:tabs>
        <w:spacing w:line="286" w:lineRule="auto"/>
        <w:ind w:left="400" w:hanging="400"/>
        <w:jc w:val="left"/>
      </w:pPr>
      <w:r>
        <w:t>She is a fluent Japanese speaker.</w:t>
      </w:r>
    </w:p>
    <w:p w:rsidR="005A0F15" w:rsidRDefault="00DD00A2">
      <w:pPr>
        <w:pStyle w:val="Mclc0"/>
        <w:shd w:val="clear" w:color="auto" w:fill="auto"/>
        <w:tabs>
          <w:tab w:val="left" w:leader="underscore" w:pos="4119"/>
        </w:tabs>
        <w:spacing w:line="286" w:lineRule="auto"/>
        <w:ind w:left="320"/>
        <w:sectPr w:rsidR="005A0F15">
          <w:pgSz w:w="8825" w:h="14039"/>
          <w:pgMar w:top="1927" w:right="329" w:bottom="2958" w:left="1402" w:header="0" w:footer="3" w:gutter="0"/>
          <w:cols w:space="720"/>
          <w:noEndnote/>
          <w:docGrid w:linePitch="360"/>
        </w:sectPr>
      </w:pPr>
      <w:r>
        <w:rPr>
          <w:noProof/>
          <w:lang w:bidi="ar-SA"/>
        </w:rPr>
        <w:drawing>
          <wp:anchor distT="0" distB="0" distL="114300" distR="114300" simplePos="0" relativeHeight="125829641" behindDoc="0" locked="0" layoutInCell="1" allowOverlap="1">
            <wp:simplePos x="0" y="0"/>
            <wp:positionH relativeFrom="page">
              <wp:posOffset>1710055</wp:posOffset>
            </wp:positionH>
            <wp:positionV relativeFrom="margin">
              <wp:posOffset>5022850</wp:posOffset>
            </wp:positionV>
            <wp:extent cx="3688080" cy="1694815"/>
            <wp:effectExtent l="0" t="0" r="0" b="0"/>
            <wp:wrapTopAndBottom/>
            <wp:docPr id="400" name="Shape 400"/>
            <wp:cNvGraphicFramePr/>
            <a:graphic xmlns:a="http://schemas.openxmlformats.org/drawingml/2006/main">
              <a:graphicData uri="http://schemas.openxmlformats.org/drawingml/2006/picture">
                <pic:pic xmlns:pic="http://schemas.openxmlformats.org/drawingml/2006/picture">
                  <pic:nvPicPr>
                    <pic:cNvPr id="401" name="Picture box 401"/>
                    <pic:cNvPicPr/>
                  </pic:nvPicPr>
                  <pic:blipFill>
                    <a:blip r:embed="rId88"/>
                    <a:stretch/>
                  </pic:blipFill>
                  <pic:spPr>
                    <a:xfrm>
                      <a:off x="0" y="0"/>
                      <a:ext cx="3688080" cy="1694815"/>
                    </a:xfrm>
                    <a:prstGeom prst="rect">
                      <a:avLst/>
                    </a:prstGeom>
                  </pic:spPr>
                </pic:pic>
              </a:graphicData>
            </a:graphic>
          </wp:anchor>
        </w:drawing>
      </w:r>
      <w:r>
        <w:t>She speaks</w:t>
      </w:r>
      <w:r>
        <w:tab/>
        <w:t xml:space="preserve"> .</w:t>
      </w:r>
      <w:r w:rsidR="005A0F15">
        <w:fldChar w:fldCharType="end"/>
      </w:r>
    </w:p>
    <w:p w:rsidR="005A0F15" w:rsidRDefault="00DD00A2">
      <w:pPr>
        <w:pStyle w:val="Tiu60"/>
        <w:keepNext/>
        <w:keepLines/>
        <w:shd w:val="clear" w:color="auto" w:fill="auto"/>
        <w:ind w:left="1540"/>
      </w:pPr>
      <w:bookmarkStart w:id="70" w:name="bookmark71"/>
      <w:r>
        <w:lastRenderedPageBreak/>
        <w:t>CÁC ĐÊ THI VÀO LỚP 10 TÙ 2007 - 2012</w:t>
      </w:r>
      <w:bookmarkEnd w:id="70"/>
    </w:p>
    <w:p w:rsidR="005A0F15" w:rsidRDefault="00DD00A2">
      <w:pPr>
        <w:spacing w:after="8470" w:line="14" w:lineRule="exact"/>
        <w:sectPr w:rsidR="005A0F15">
          <w:pgSz w:w="8825" w:h="14039"/>
          <w:pgMar w:top="3143" w:right="1173" w:bottom="2924" w:left="558" w:header="0" w:footer="3" w:gutter="0"/>
          <w:cols w:space="720"/>
          <w:noEndnote/>
          <w:docGrid w:linePitch="360"/>
        </w:sectPr>
      </w:pPr>
      <w:r>
        <w:rPr>
          <w:noProof/>
          <w:lang w:bidi="ar-SA"/>
        </w:rPr>
        <w:drawing>
          <wp:anchor distT="0" distB="0" distL="1537970" distR="2168525" simplePos="0" relativeHeight="62914786" behindDoc="1" locked="0" layoutInCell="1" allowOverlap="1">
            <wp:simplePos x="0" y="0"/>
            <wp:positionH relativeFrom="page">
              <wp:posOffset>1778000</wp:posOffset>
            </wp:positionH>
            <wp:positionV relativeFrom="paragraph">
              <wp:posOffset>266700</wp:posOffset>
            </wp:positionV>
            <wp:extent cx="1371600" cy="450850"/>
            <wp:effectExtent l="0" t="0" r="0" b="0"/>
            <wp:wrapNone/>
            <wp:docPr id="402" name="Shape 402"/>
            <wp:cNvGraphicFramePr/>
            <a:graphic xmlns:a="http://schemas.openxmlformats.org/drawingml/2006/main">
              <a:graphicData uri="http://schemas.openxmlformats.org/drawingml/2006/picture">
                <pic:pic xmlns:pic="http://schemas.openxmlformats.org/drawingml/2006/picture">
                  <pic:nvPicPr>
                    <pic:cNvPr id="403" name="Picture box 403"/>
                    <pic:cNvPicPr/>
                  </pic:nvPicPr>
                  <pic:blipFill>
                    <a:blip r:embed="rId89"/>
                    <a:stretch/>
                  </pic:blipFill>
                  <pic:spPr>
                    <a:xfrm>
                      <a:off x="0" y="0"/>
                      <a:ext cx="1371600" cy="450850"/>
                    </a:xfrm>
                    <a:prstGeom prst="rect">
                      <a:avLst/>
                    </a:prstGeom>
                  </pic:spPr>
                </pic:pic>
              </a:graphicData>
            </a:graphic>
          </wp:anchor>
        </w:drawing>
      </w:r>
      <w:r w:rsidR="005A0F15">
        <w:pict>
          <v:shape id="_x0000_s1430" type="#_x0000_t202" style="position:absolute;margin-left:28.6pt;margin-top:112.2pt;width:319.2pt;height:72.5pt;z-index:-188743966;mso-wrap-distance-left:9.7pt;mso-wrap-distance-top:36.5pt;mso-wrap-distance-right:70.9pt;mso-position-horizontal-relative:page;mso-position-vertical-relative:text" wrapcoords="0 0" filled="f" stroked="f">
            <v:textbox style="mso-fit-shape-to-text:t" inset="0,0,0,0">
              <w:txbxContent>
                <w:tbl>
                  <w:tblPr>
                    <w:tblOverlap w:val="never"/>
                    <w:tblW w:w="0" w:type="auto"/>
                    <w:tblLayout w:type="fixed"/>
                    <w:tblCellMar>
                      <w:left w:w="10" w:type="dxa"/>
                      <w:right w:w="10" w:type="dxa"/>
                    </w:tblCellMar>
                    <w:tblLook w:val="0000"/>
                  </w:tblPr>
                  <w:tblGrid>
                    <w:gridCol w:w="1771"/>
                    <w:gridCol w:w="3312"/>
                    <w:gridCol w:w="1301"/>
                  </w:tblGrid>
                  <w:tr w:rsidR="005A0F15">
                    <w:tblPrEx>
                      <w:tblCellMar>
                        <w:top w:w="0" w:type="dxa"/>
                        <w:bottom w:w="0" w:type="dxa"/>
                      </w:tblCellMar>
                    </w:tblPrEx>
                    <w:trPr>
                      <w:trHeight w:hRule="exact" w:val="259"/>
                      <w:tblHeader/>
                    </w:trPr>
                    <w:tc>
                      <w:tcPr>
                        <w:tcW w:w="1771" w:type="dxa"/>
                        <w:tcBorders>
                          <w:left w:val="single" w:sz="4" w:space="0" w:color="auto"/>
                        </w:tcBorders>
                        <w:shd w:val="clear" w:color="auto" w:fill="FFFFFF"/>
                      </w:tcPr>
                      <w:p w:rsidR="005A0F15" w:rsidRDefault="00DD00A2">
                        <w:pPr>
                          <w:pStyle w:val="Khc0"/>
                          <w:shd w:val="clear" w:color="auto" w:fill="auto"/>
                          <w:spacing w:line="240" w:lineRule="auto"/>
                          <w:ind w:left="200"/>
                          <w:jc w:val="center"/>
                        </w:pPr>
                        <w:r>
                          <w:t xml:space="preserve">A. at </w:t>
                        </w:r>
                        <w:r>
                          <w:rPr>
                            <w:lang w:val="vi-VN" w:eastAsia="vi-VN" w:bidi="vi-VN"/>
                          </w:rPr>
                          <w:t>- in</w:t>
                        </w:r>
                      </w:p>
                    </w:tc>
                    <w:tc>
                      <w:tcPr>
                        <w:tcW w:w="3312" w:type="dxa"/>
                        <w:shd w:val="clear" w:color="auto" w:fill="FFFFFF"/>
                      </w:tcPr>
                      <w:p w:rsidR="005A0F15" w:rsidRDefault="00DD00A2">
                        <w:pPr>
                          <w:pStyle w:val="Khc0"/>
                          <w:shd w:val="clear" w:color="auto" w:fill="auto"/>
                          <w:tabs>
                            <w:tab w:val="left" w:pos="1944"/>
                          </w:tabs>
                          <w:spacing w:line="240" w:lineRule="auto"/>
                          <w:ind w:left="360"/>
                        </w:pPr>
                        <w:r>
                          <w:t>B. of - on</w:t>
                        </w:r>
                        <w:r>
                          <w:tab/>
                          <w:t>c. at - of</w:t>
                        </w:r>
                      </w:p>
                    </w:tc>
                    <w:tc>
                      <w:tcPr>
                        <w:tcW w:w="1301" w:type="dxa"/>
                        <w:shd w:val="clear" w:color="auto" w:fill="FFFFFF"/>
                      </w:tcPr>
                      <w:p w:rsidR="005A0F15" w:rsidRDefault="00DD00A2">
                        <w:pPr>
                          <w:pStyle w:val="Khc0"/>
                          <w:shd w:val="clear" w:color="auto" w:fill="auto"/>
                          <w:spacing w:line="240" w:lineRule="auto"/>
                          <w:jc w:val="center"/>
                        </w:pPr>
                        <w:r>
                          <w:t>D. at - on</w:t>
                        </w:r>
                      </w:p>
                    </w:tc>
                  </w:tr>
                  <w:tr w:rsidR="005A0F15">
                    <w:tblPrEx>
                      <w:tblCellMar>
                        <w:top w:w="0" w:type="dxa"/>
                        <w:bottom w:w="0" w:type="dxa"/>
                      </w:tblCellMar>
                    </w:tblPrEx>
                    <w:trPr>
                      <w:trHeight w:hRule="exact" w:val="317"/>
                    </w:trPr>
                    <w:tc>
                      <w:tcPr>
                        <w:tcW w:w="5083" w:type="dxa"/>
                        <w:gridSpan w:val="2"/>
                        <w:tcBorders>
                          <w:left w:val="single" w:sz="4" w:space="0" w:color="auto"/>
                        </w:tcBorders>
                        <w:shd w:val="clear" w:color="auto" w:fill="FFFFFF"/>
                      </w:tcPr>
                      <w:p w:rsidR="005A0F15" w:rsidRDefault="00DD00A2">
                        <w:pPr>
                          <w:pStyle w:val="Khc0"/>
                          <w:shd w:val="clear" w:color="auto" w:fill="auto"/>
                          <w:spacing w:line="240" w:lineRule="auto"/>
                        </w:pPr>
                        <w:r>
                          <w:rPr>
                            <w:lang w:val="vi-VN" w:eastAsia="vi-VN" w:bidi="vi-VN"/>
                          </w:rPr>
                          <w:t xml:space="preserve">2. </w:t>
                        </w:r>
                        <w:r>
                          <w:t xml:space="preserve">Imagine </w:t>
                        </w:r>
                        <w:r>
                          <w:rPr>
                            <w:lang w:val="vi-VN" w:eastAsia="vi-VN" w:bidi="vi-VN"/>
                          </w:rPr>
                          <w:t xml:space="preserve">somedav vou </w:t>
                        </w:r>
                        <w:r>
                          <w:t>would live without</w:t>
                        </w:r>
                      </w:p>
                    </w:tc>
                    <w:tc>
                      <w:tcPr>
                        <w:tcW w:w="1301"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8"/>
                    </w:trPr>
                    <w:tc>
                      <w:tcPr>
                        <w:tcW w:w="1771" w:type="dxa"/>
                        <w:tcBorders>
                          <w:left w:val="single" w:sz="4" w:space="0" w:color="auto"/>
                        </w:tcBorders>
                        <w:shd w:val="clear" w:color="auto" w:fill="FFFFFF"/>
                      </w:tcPr>
                      <w:p w:rsidR="005A0F15" w:rsidRDefault="00DD00A2">
                        <w:pPr>
                          <w:pStyle w:val="Khc0"/>
                          <w:shd w:val="clear" w:color="auto" w:fill="auto"/>
                          <w:spacing w:line="240" w:lineRule="auto"/>
                          <w:ind w:left="160"/>
                          <w:jc w:val="center"/>
                        </w:pPr>
                        <w:r>
                          <w:t>A. electric</w:t>
                        </w:r>
                      </w:p>
                    </w:tc>
                    <w:tc>
                      <w:tcPr>
                        <w:tcW w:w="3312" w:type="dxa"/>
                        <w:tcBorders>
                          <w:top w:val="single" w:sz="4" w:space="0" w:color="auto"/>
                        </w:tcBorders>
                        <w:shd w:val="clear" w:color="auto" w:fill="FFFFFF"/>
                      </w:tcPr>
                      <w:p w:rsidR="005A0F15" w:rsidRDefault="00DD00A2">
                        <w:pPr>
                          <w:pStyle w:val="Khc0"/>
                          <w:shd w:val="clear" w:color="auto" w:fill="auto"/>
                          <w:tabs>
                            <w:tab w:val="left" w:pos="1944"/>
                          </w:tabs>
                          <w:spacing w:line="240" w:lineRule="auto"/>
                          <w:ind w:left="360"/>
                        </w:pPr>
                        <w:r>
                          <w:t>B. electricity</w:t>
                        </w:r>
                        <w:r>
                          <w:tab/>
                          <w:t>c. electrician</w:t>
                        </w:r>
                      </w:p>
                    </w:tc>
                    <w:tc>
                      <w:tcPr>
                        <w:tcW w:w="1301" w:type="dxa"/>
                        <w:shd w:val="clear" w:color="auto" w:fill="FFFFFF"/>
                      </w:tcPr>
                      <w:p w:rsidR="005A0F15" w:rsidRDefault="00DD00A2">
                        <w:pPr>
                          <w:pStyle w:val="Khc0"/>
                          <w:shd w:val="clear" w:color="auto" w:fill="auto"/>
                          <w:spacing w:line="240" w:lineRule="auto"/>
                          <w:jc w:val="right"/>
                        </w:pPr>
                        <w:r>
                          <w:t>D. electrical</w:t>
                        </w:r>
                      </w:p>
                    </w:tc>
                  </w:tr>
                  <w:tr w:rsidR="005A0F15">
                    <w:tblPrEx>
                      <w:tblCellMar>
                        <w:top w:w="0" w:type="dxa"/>
                        <w:bottom w:w="0" w:type="dxa"/>
                      </w:tblCellMar>
                    </w:tblPrEx>
                    <w:trPr>
                      <w:trHeight w:hRule="exact" w:val="307"/>
                    </w:trPr>
                    <w:tc>
                      <w:tcPr>
                        <w:tcW w:w="5083" w:type="dxa"/>
                        <w:gridSpan w:val="2"/>
                        <w:tcBorders>
                          <w:left w:val="single" w:sz="4" w:space="0" w:color="auto"/>
                        </w:tcBorders>
                        <w:shd w:val="clear" w:color="auto" w:fill="FFFFFF"/>
                      </w:tcPr>
                      <w:p w:rsidR="005A0F15" w:rsidRDefault="00DD00A2">
                        <w:pPr>
                          <w:pStyle w:val="Khc0"/>
                          <w:shd w:val="clear" w:color="auto" w:fill="auto"/>
                          <w:tabs>
                            <w:tab w:val="left" w:pos="3122"/>
                          </w:tabs>
                          <w:spacing w:line="240" w:lineRule="auto"/>
                        </w:pPr>
                        <w:r>
                          <w:t>3. Computer Science must</w:t>
                        </w:r>
                        <w:r>
                          <w:tab/>
                          <w:t>in schools.</w:t>
                        </w:r>
                      </w:p>
                    </w:tc>
                    <w:tc>
                      <w:tcPr>
                        <w:tcW w:w="1301"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78"/>
                    </w:trPr>
                    <w:tc>
                      <w:tcPr>
                        <w:tcW w:w="1771" w:type="dxa"/>
                        <w:tcBorders>
                          <w:left w:val="single" w:sz="4" w:space="0" w:color="auto"/>
                        </w:tcBorders>
                        <w:shd w:val="clear" w:color="auto" w:fill="FFFFFF"/>
                        <w:vAlign w:val="bottom"/>
                      </w:tcPr>
                      <w:p w:rsidR="005A0F15" w:rsidRDefault="00DD00A2">
                        <w:pPr>
                          <w:pStyle w:val="Khc0"/>
                          <w:shd w:val="clear" w:color="auto" w:fill="auto"/>
                          <w:spacing w:line="240" w:lineRule="auto"/>
                          <w:jc w:val="center"/>
                        </w:pPr>
                        <w:r>
                          <w:t>A. be taught</w:t>
                        </w:r>
                      </w:p>
                    </w:tc>
                    <w:tc>
                      <w:tcPr>
                        <w:tcW w:w="3312" w:type="dxa"/>
                        <w:tcBorders>
                          <w:top w:val="single" w:sz="4" w:space="0" w:color="auto"/>
                        </w:tcBorders>
                        <w:shd w:val="clear" w:color="auto" w:fill="FFFFFF"/>
                        <w:vAlign w:val="bottom"/>
                      </w:tcPr>
                      <w:p w:rsidR="005A0F15" w:rsidRDefault="00DD00A2">
                        <w:pPr>
                          <w:pStyle w:val="Khc0"/>
                          <w:shd w:val="clear" w:color="auto" w:fill="auto"/>
                          <w:tabs>
                            <w:tab w:val="left" w:pos="1939"/>
                          </w:tabs>
                          <w:spacing w:line="240" w:lineRule="auto"/>
                          <w:ind w:left="360"/>
                        </w:pPr>
                        <w:r>
                          <w:t>B. be teach</w:t>
                        </w:r>
                        <w:r>
                          <w:tab/>
                          <w:t>c. taught</w:t>
                        </w:r>
                      </w:p>
                    </w:tc>
                    <w:tc>
                      <w:tcPr>
                        <w:tcW w:w="1301" w:type="dxa"/>
                        <w:shd w:val="clear" w:color="auto" w:fill="FFFFFF"/>
                        <w:vAlign w:val="bottom"/>
                      </w:tcPr>
                      <w:p w:rsidR="005A0F15" w:rsidRDefault="00DD00A2">
                        <w:pPr>
                          <w:pStyle w:val="Khc0"/>
                          <w:shd w:val="clear" w:color="auto" w:fill="auto"/>
                          <w:spacing w:line="240" w:lineRule="auto"/>
                          <w:ind w:left="120"/>
                          <w:jc w:val="center"/>
                        </w:pPr>
                        <w:r>
                          <w:t>D. teach</w:t>
                        </w:r>
                      </w:p>
                    </w:tc>
                  </w:tr>
                </w:tbl>
                <w:p w:rsidR="005A0F15" w:rsidRDefault="005A0F15"/>
              </w:txbxContent>
            </v:textbox>
            <w10:wrap anchorx="page"/>
          </v:shape>
        </w:pict>
      </w:r>
      <w:r w:rsidR="005A0F15">
        <w:pict>
          <v:shape id="_x0000_s1432" type="#_x0000_t202" style="position:absolute;margin-left:28.6pt;margin-top:75.7pt;width:338.15pt;height:33.85pt;z-index:-188743964;mso-wrap-distance-left:0;mso-wrap-distance-right:0;mso-position-horizontal-relative:page;mso-position-vertical-relative:text" wrapcoords="0 0" filled="f" stroked="f">
            <v:textbox style="mso-fit-shape-to-text:t" inset="0,0,0,0">
              <w:txbxContent>
                <w:p w:rsidR="005A0F15" w:rsidRDefault="00DD00A2">
                  <w:pPr>
                    <w:pStyle w:val="Chthchbng0"/>
                    <w:shd w:val="clear" w:color="auto" w:fill="auto"/>
                    <w:tabs>
                      <w:tab w:val="left" w:leader="underscore" w:pos="2786"/>
                      <w:tab w:val="left" w:leader="underscore" w:pos="4716"/>
                      <w:tab w:val="left" w:leader="underscore" w:pos="4925"/>
                    </w:tabs>
                    <w:spacing w:line="240" w:lineRule="auto"/>
                    <w:ind w:left="0" w:firstLine="0"/>
                    <w:jc w:val="both"/>
                  </w:pPr>
                  <w:r>
                    <w:t xml:space="preserve">I. Choose the best answer (A, </w:t>
                  </w:r>
                  <w:r>
                    <w:rPr>
                      <w:sz w:val="30"/>
                      <w:szCs w:val="30"/>
                      <w:lang w:val="vi-VN" w:eastAsia="vi-VN" w:bidi="vi-VN"/>
                    </w:rPr>
                    <w:t xml:space="preserve">B, c </w:t>
                  </w:r>
                  <w:r>
                    <w:t xml:space="preserve">or </w:t>
                  </w:r>
                  <w:r>
                    <w:rPr>
                      <w:lang w:val="vi-VN" w:eastAsia="vi-VN" w:bidi="vi-VN"/>
                    </w:rPr>
                    <w:t xml:space="preserve">D) </w:t>
                  </w:r>
                  <w:r>
                    <w:t xml:space="preserve">to complete each sentence </w:t>
                  </w:r>
                  <w:r>
                    <w:rPr>
                      <w:lang w:val="vi-VN" w:eastAsia="vi-VN" w:bidi="vi-VN"/>
                    </w:rPr>
                    <w:t xml:space="preserve">(4 </w:t>
                  </w:r>
                  <w:r>
                    <w:t xml:space="preserve">points) </w:t>
                  </w:r>
                  <w:r>
                    <w:rPr>
                      <w:b w:val="0"/>
                      <w:bCs w:val="0"/>
                    </w:rPr>
                    <w:t>1. The bus collected US</w:t>
                  </w:r>
                  <w:r>
                    <w:rPr>
                      <w:b w:val="0"/>
                      <w:bCs w:val="0"/>
                    </w:rPr>
                    <w:tab/>
                    <w:t>5 o’clock early</w:t>
                  </w:r>
                  <w:r>
                    <w:rPr>
                      <w:b w:val="0"/>
                      <w:bCs w:val="0"/>
                    </w:rPr>
                    <w:tab/>
                  </w:r>
                  <w:r>
                    <w:rPr>
                      <w:b w:val="0"/>
                      <w:bCs w:val="0"/>
                    </w:rPr>
                    <w:tab/>
                    <w:t>the morning.</w:t>
                  </w:r>
                </w:p>
              </w:txbxContent>
            </v:textbox>
            <w10:wrap anchorx="page"/>
          </v:shape>
        </w:pict>
      </w:r>
      <w:r w:rsidR="005A0F15">
        <w:pict>
          <v:shape id="_x0000_s1434" type="#_x0000_t202" style="position:absolute;margin-left:27.9pt;margin-top:202.45pt;width:329.05pt;height:70.8pt;z-index:-188743962;mso-wrap-distance-top:16.7pt;mso-wrap-distance-right:61.8pt;mso-position-horizontal-relative:page;mso-position-vertical-relative:text" wrapcoords="0 0" filled="f" stroked="f">
            <v:textbox style="mso-fit-shape-to-text:t" inset="0,0,0,0">
              <w:txbxContent>
                <w:tbl>
                  <w:tblPr>
                    <w:tblOverlap w:val="never"/>
                    <w:tblW w:w="0" w:type="auto"/>
                    <w:tblLayout w:type="fixed"/>
                    <w:tblCellMar>
                      <w:left w:w="10" w:type="dxa"/>
                      <w:right w:w="10" w:type="dxa"/>
                    </w:tblCellMar>
                    <w:tblLook w:val="0000"/>
                  </w:tblPr>
                  <w:tblGrid>
                    <w:gridCol w:w="1627"/>
                    <w:gridCol w:w="3514"/>
                    <w:gridCol w:w="1440"/>
                  </w:tblGrid>
                  <w:tr w:rsidR="005A0F15">
                    <w:tblPrEx>
                      <w:tblCellMar>
                        <w:top w:w="0" w:type="dxa"/>
                        <w:bottom w:w="0" w:type="dxa"/>
                      </w:tblCellMar>
                    </w:tblPrEx>
                    <w:trPr>
                      <w:trHeight w:hRule="exact" w:val="264"/>
                      <w:tblHeader/>
                    </w:trPr>
                    <w:tc>
                      <w:tcPr>
                        <w:tcW w:w="1627" w:type="dxa"/>
                        <w:tcBorders>
                          <w:left w:val="single" w:sz="4" w:space="0" w:color="auto"/>
                        </w:tcBorders>
                        <w:shd w:val="clear" w:color="auto" w:fill="FFFFFF"/>
                      </w:tcPr>
                      <w:p w:rsidR="005A0F15" w:rsidRDefault="00DD00A2">
                        <w:pPr>
                          <w:pStyle w:val="Khc0"/>
                          <w:shd w:val="clear" w:color="auto" w:fill="auto"/>
                          <w:spacing w:line="240" w:lineRule="auto"/>
                          <w:ind w:left="340"/>
                          <w:jc w:val="left"/>
                        </w:pPr>
                        <w:r>
                          <w:t>A. don’t meet</w:t>
                        </w:r>
                      </w:p>
                    </w:tc>
                    <w:tc>
                      <w:tcPr>
                        <w:tcW w:w="3514" w:type="dxa"/>
                        <w:shd w:val="clear" w:color="auto" w:fill="FFFFFF"/>
                      </w:tcPr>
                      <w:p w:rsidR="005A0F15" w:rsidRDefault="00DD00A2">
                        <w:pPr>
                          <w:pStyle w:val="Khc0"/>
                          <w:shd w:val="clear" w:color="auto" w:fill="auto"/>
                          <w:spacing w:line="240" w:lineRule="auto"/>
                          <w:ind w:left="500"/>
                        </w:pPr>
                        <w:r>
                          <w:t>B. haven’t met c. didn’t meet</w:t>
                        </w:r>
                      </w:p>
                    </w:tc>
                    <w:tc>
                      <w:tcPr>
                        <w:tcW w:w="1440" w:type="dxa"/>
                        <w:shd w:val="clear" w:color="auto" w:fill="FFFFFF"/>
                      </w:tcPr>
                      <w:p w:rsidR="005A0F15" w:rsidRDefault="00DD00A2">
                        <w:pPr>
                          <w:pStyle w:val="Khc0"/>
                          <w:shd w:val="clear" w:color="auto" w:fill="auto"/>
                          <w:spacing w:line="240" w:lineRule="auto"/>
                          <w:ind w:left="160"/>
                          <w:jc w:val="left"/>
                        </w:pPr>
                        <w:r>
                          <w:t>D. won’t meet</w:t>
                        </w:r>
                      </w:p>
                    </w:tc>
                  </w:tr>
                  <w:tr w:rsidR="005A0F15">
                    <w:tblPrEx>
                      <w:tblCellMar>
                        <w:top w:w="0" w:type="dxa"/>
                        <w:bottom w:w="0" w:type="dxa"/>
                      </w:tblCellMar>
                    </w:tblPrEx>
                    <w:trPr>
                      <w:trHeight w:hRule="exact" w:val="312"/>
                    </w:trPr>
                    <w:tc>
                      <w:tcPr>
                        <w:tcW w:w="1627"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5.</w:t>
                        </w:r>
                        <w:r>
                          <w:rPr>
                            <w:b/>
                            <w:bCs/>
                          </w:rPr>
                          <w:t xml:space="preserve">1 </w:t>
                        </w:r>
                        <w:r>
                          <w:t xml:space="preserve">wish </w:t>
                        </w:r>
                        <w:r>
                          <w:rPr>
                            <w:b/>
                            <w:bCs/>
                          </w:rPr>
                          <w:t>I</w:t>
                        </w:r>
                      </w:p>
                    </w:tc>
                    <w:tc>
                      <w:tcPr>
                        <w:tcW w:w="3514" w:type="dxa"/>
                        <w:shd w:val="clear" w:color="auto" w:fill="FFFFFF"/>
                        <w:vAlign w:val="bottom"/>
                      </w:tcPr>
                      <w:p w:rsidR="005A0F15" w:rsidRDefault="00DD00A2">
                        <w:pPr>
                          <w:pStyle w:val="Khc0"/>
                          <w:shd w:val="clear" w:color="auto" w:fill="auto"/>
                          <w:spacing w:line="240" w:lineRule="auto"/>
                          <w:jc w:val="left"/>
                        </w:pPr>
                        <w:r>
                          <w:t>to your party tomorrow.</w:t>
                        </w:r>
                      </w:p>
                    </w:tc>
                    <w:tc>
                      <w:tcPr>
                        <w:tcW w:w="1440"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8"/>
                    </w:trPr>
                    <w:tc>
                      <w:tcPr>
                        <w:tcW w:w="1627" w:type="dxa"/>
                        <w:tcBorders>
                          <w:top w:val="single" w:sz="4" w:space="0" w:color="auto"/>
                          <w:left w:val="single" w:sz="4" w:space="0" w:color="auto"/>
                        </w:tcBorders>
                        <w:shd w:val="clear" w:color="auto" w:fill="FFFFFF"/>
                      </w:tcPr>
                      <w:p w:rsidR="005A0F15" w:rsidRDefault="00DD00A2">
                        <w:pPr>
                          <w:pStyle w:val="Khc0"/>
                          <w:shd w:val="clear" w:color="auto" w:fill="auto"/>
                          <w:spacing w:line="240" w:lineRule="auto"/>
                          <w:ind w:left="340"/>
                          <w:jc w:val="left"/>
                        </w:pPr>
                        <w:r>
                          <w:t>A. can come</w:t>
                        </w:r>
                      </w:p>
                    </w:tc>
                    <w:tc>
                      <w:tcPr>
                        <w:tcW w:w="3514" w:type="dxa"/>
                        <w:shd w:val="clear" w:color="auto" w:fill="FFFFFF"/>
                      </w:tcPr>
                      <w:p w:rsidR="005A0F15" w:rsidRDefault="00DD00A2">
                        <w:pPr>
                          <w:pStyle w:val="Khc0"/>
                          <w:shd w:val="clear" w:color="auto" w:fill="auto"/>
                          <w:tabs>
                            <w:tab w:val="left" w:pos="2084"/>
                          </w:tabs>
                          <w:spacing w:line="240" w:lineRule="auto"/>
                          <w:ind w:left="500"/>
                        </w:pPr>
                        <w:r>
                          <w:t>B. is coming</w:t>
                        </w:r>
                        <w:r>
                          <w:tab/>
                        </w:r>
                        <w:r>
                          <w:rPr>
                            <w:sz w:val="28"/>
                            <w:szCs w:val="28"/>
                          </w:rPr>
                          <w:t xml:space="preserve">c. </w:t>
                        </w:r>
                        <w:r>
                          <w:t>could come</w:t>
                        </w:r>
                      </w:p>
                    </w:tc>
                    <w:tc>
                      <w:tcPr>
                        <w:tcW w:w="1440" w:type="dxa"/>
                        <w:shd w:val="clear" w:color="auto" w:fill="FFFFFF"/>
                      </w:tcPr>
                      <w:p w:rsidR="005A0F15" w:rsidRDefault="00DD00A2">
                        <w:pPr>
                          <w:pStyle w:val="Khc0"/>
                          <w:shd w:val="clear" w:color="auto" w:fill="auto"/>
                          <w:spacing w:line="240" w:lineRule="auto"/>
                          <w:ind w:left="160"/>
                          <w:jc w:val="left"/>
                        </w:pPr>
                        <w:r>
                          <w:t>D. have come</w:t>
                        </w:r>
                      </w:p>
                    </w:tc>
                  </w:tr>
                  <w:tr w:rsidR="005A0F15">
                    <w:tblPrEx>
                      <w:tblCellMar>
                        <w:top w:w="0" w:type="dxa"/>
                        <w:bottom w:w="0" w:type="dxa"/>
                      </w:tblCellMar>
                    </w:tblPrEx>
                    <w:trPr>
                      <w:trHeight w:hRule="exact" w:val="302"/>
                    </w:trPr>
                    <w:tc>
                      <w:tcPr>
                        <w:tcW w:w="1627" w:type="dxa"/>
                        <w:tcBorders>
                          <w:left w:val="single" w:sz="4" w:space="0" w:color="auto"/>
                        </w:tcBorders>
                        <w:shd w:val="clear" w:color="auto" w:fill="FFFFFF"/>
                      </w:tcPr>
                      <w:p w:rsidR="005A0F15" w:rsidRDefault="00DD00A2">
                        <w:pPr>
                          <w:pStyle w:val="Khc0"/>
                          <w:shd w:val="clear" w:color="auto" w:fill="auto"/>
                          <w:spacing w:line="240" w:lineRule="auto"/>
                          <w:jc w:val="left"/>
                        </w:pPr>
                        <w:r>
                          <w:t>6. There</w:t>
                        </w:r>
                      </w:p>
                    </w:tc>
                    <w:tc>
                      <w:tcPr>
                        <w:tcW w:w="3514" w:type="dxa"/>
                        <w:shd w:val="clear" w:color="auto" w:fill="FFFFFF"/>
                      </w:tcPr>
                      <w:p w:rsidR="005A0F15" w:rsidRDefault="00DD00A2">
                        <w:pPr>
                          <w:pStyle w:val="Khc0"/>
                          <w:shd w:val="clear" w:color="auto" w:fill="auto"/>
                          <w:spacing w:line="240" w:lineRule="auto"/>
                          <w:jc w:val="left"/>
                        </w:pPr>
                        <w:r>
                          <w:t>no sounds on the moon.</w:t>
                        </w:r>
                      </w:p>
                    </w:tc>
                    <w:tc>
                      <w:tcPr>
                        <w:tcW w:w="1440"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50"/>
                    </w:trPr>
                    <w:tc>
                      <w:tcPr>
                        <w:tcW w:w="1627" w:type="dxa"/>
                        <w:tcBorders>
                          <w:top w:val="single" w:sz="4" w:space="0" w:color="auto"/>
                          <w:left w:val="single" w:sz="4" w:space="0" w:color="auto"/>
                        </w:tcBorders>
                        <w:shd w:val="clear" w:color="auto" w:fill="FFFFFF"/>
                        <w:vAlign w:val="bottom"/>
                      </w:tcPr>
                      <w:p w:rsidR="005A0F15" w:rsidRDefault="00DD00A2">
                        <w:pPr>
                          <w:pStyle w:val="Khc0"/>
                          <w:shd w:val="clear" w:color="auto" w:fill="auto"/>
                          <w:spacing w:line="240" w:lineRule="auto"/>
                          <w:ind w:left="340"/>
                          <w:jc w:val="left"/>
                        </w:pPr>
                        <w:r>
                          <w:t>A. are</w:t>
                        </w:r>
                      </w:p>
                    </w:tc>
                    <w:tc>
                      <w:tcPr>
                        <w:tcW w:w="3514" w:type="dxa"/>
                        <w:shd w:val="clear" w:color="auto" w:fill="FFFFFF"/>
                        <w:vAlign w:val="bottom"/>
                      </w:tcPr>
                      <w:p w:rsidR="005A0F15" w:rsidRDefault="00DD00A2">
                        <w:pPr>
                          <w:pStyle w:val="Khc0"/>
                          <w:shd w:val="clear" w:color="auto" w:fill="auto"/>
                          <w:tabs>
                            <w:tab w:val="left" w:pos="2079"/>
                          </w:tabs>
                          <w:spacing w:line="240" w:lineRule="auto"/>
                          <w:ind w:left="500"/>
                        </w:pPr>
                        <w:r>
                          <w:t>B. were</w:t>
                        </w:r>
                        <w:r>
                          <w:tab/>
                          <w:t>c. was</w:t>
                        </w:r>
                      </w:p>
                    </w:tc>
                    <w:tc>
                      <w:tcPr>
                        <w:tcW w:w="1440" w:type="dxa"/>
                        <w:shd w:val="clear" w:color="auto" w:fill="FFFFFF"/>
                        <w:vAlign w:val="bottom"/>
                      </w:tcPr>
                      <w:p w:rsidR="005A0F15" w:rsidRDefault="00DD00A2">
                        <w:pPr>
                          <w:pStyle w:val="Khc0"/>
                          <w:shd w:val="clear" w:color="auto" w:fill="auto"/>
                          <w:spacing w:line="240" w:lineRule="auto"/>
                          <w:ind w:left="160"/>
                          <w:jc w:val="left"/>
                        </w:pPr>
                        <w:r>
                          <w:t>D. is</w:t>
                        </w:r>
                      </w:p>
                    </w:tc>
                  </w:tr>
                </w:tbl>
                <w:p w:rsidR="005A0F15" w:rsidRDefault="005A0F15"/>
              </w:txbxContent>
            </v:textbox>
            <w10:wrap anchorx="page"/>
          </v:shape>
        </w:pict>
      </w:r>
      <w:r w:rsidR="005A0F15">
        <w:pict>
          <v:shape id="_x0000_s1436" type="#_x0000_t202" style="position:absolute;margin-left:28.15pt;margin-top:185.75pt;width:182.4pt;height:13.45pt;z-index:-188743960;mso-wrap-distance-left:0;mso-wrap-distance-right:0;mso-position-horizontal-relative:page;mso-position-vertical-relative:text" wrapcoords="0 0" filled="f" stroked="f">
            <v:textbox style="mso-fit-shape-to-text:t" inset="0,0,0,0">
              <w:txbxContent>
                <w:p w:rsidR="005A0F15" w:rsidRDefault="00DD00A2">
                  <w:pPr>
                    <w:pStyle w:val="Chthchbng0"/>
                    <w:shd w:val="clear" w:color="auto" w:fill="auto"/>
                    <w:tabs>
                      <w:tab w:val="left" w:leader="underscore" w:pos="1320"/>
                    </w:tabs>
                    <w:spacing w:line="240" w:lineRule="auto"/>
                    <w:ind w:left="0" w:firstLine="0"/>
                    <w:jc w:val="both"/>
                  </w:pPr>
                  <w:r>
                    <w:rPr>
                      <w:b w:val="0"/>
                      <w:bCs w:val="0"/>
                    </w:rPr>
                    <w:t>4. We</w:t>
                  </w:r>
                  <w:r>
                    <w:rPr>
                      <w:b w:val="0"/>
                      <w:bCs w:val="0"/>
                    </w:rPr>
                    <w:tab/>
                    <w:t>them since we left school.</w:t>
                  </w:r>
                </w:p>
              </w:txbxContent>
            </v:textbox>
            <w10:wrap anchorx="page"/>
          </v:shape>
        </w:pict>
      </w:r>
      <w:r w:rsidR="005A0F15">
        <w:pict>
          <v:shape id="_x0000_s1438" type="#_x0000_t202" style="position:absolute;margin-left:27.9pt;margin-top:276pt;width:153.6pt;height:28.7pt;z-index:-188743958;mso-wrap-distance-right:237.25pt;mso-position-horizontal-relative:page;mso-position-vertical-relative:text" wrapcoords="0 0" filled="f" stroked="f">
            <v:textbox inset="0,0,0,0">
              <w:txbxContent>
                <w:p w:rsidR="005A0F15" w:rsidRDefault="00DD00A2">
                  <w:pPr>
                    <w:pStyle w:val="Vnbnnidung0"/>
                    <w:shd w:val="clear" w:color="auto" w:fill="auto"/>
                    <w:tabs>
                      <w:tab w:val="left" w:leader="underscore" w:pos="2626"/>
                    </w:tabs>
                    <w:spacing w:after="60" w:line="240" w:lineRule="auto"/>
                  </w:pPr>
                  <w:r>
                    <w:t>7. He shouted and looked</w:t>
                  </w:r>
                  <w:r>
                    <w:tab/>
                  </w:r>
                </w:p>
                <w:p w:rsidR="005A0F15" w:rsidRDefault="00DD00A2">
                  <w:pPr>
                    <w:pStyle w:val="Vnbnnidung0"/>
                    <w:shd w:val="clear" w:color="auto" w:fill="auto"/>
                    <w:tabs>
                      <w:tab w:val="left" w:pos="2130"/>
                    </w:tabs>
                    <w:spacing w:line="240" w:lineRule="auto"/>
                    <w:ind w:left="340"/>
                  </w:pPr>
                  <w:r>
                    <w:t>A. early</w:t>
                  </w:r>
                  <w:r>
                    <w:tab/>
                    <w:t>B. angrily</w:t>
                  </w:r>
                </w:p>
              </w:txbxContent>
            </v:textbox>
            <w10:wrap anchorx="page"/>
          </v:shape>
        </w:pict>
      </w:r>
      <w:r w:rsidR="005A0F15">
        <w:pict>
          <v:shape id="_x0000_s1440" type="#_x0000_t202" style="position:absolute;margin-left:27.9pt;margin-top:276.1pt;width:315.35pt;height:58.2pt;z-index:-188743956;mso-wrap-distance-right:75.5pt;mso-position-horizontal-relative:page;mso-position-vertical-relative:text" wrapcoords="0 0" filled="f" stroked="f">
            <v:textbox inset="0,0,0,0">
              <w:txbxContent>
                <w:p w:rsidR="005A0F15" w:rsidRDefault="00DD00A2">
                  <w:pPr>
                    <w:pStyle w:val="Vnbnnidung0"/>
                    <w:shd w:val="clear" w:color="auto" w:fill="auto"/>
                    <w:spacing w:after="60" w:line="240" w:lineRule="auto"/>
                    <w:ind w:left="2980"/>
                    <w:jc w:val="left"/>
                  </w:pPr>
                  <w:r>
                    <w:t>. at me when I broke the vase.</w:t>
                  </w:r>
                </w:p>
                <w:p w:rsidR="005A0F15" w:rsidRDefault="00DD00A2">
                  <w:pPr>
                    <w:pStyle w:val="Vnbnnidung0"/>
                    <w:shd w:val="clear" w:color="auto" w:fill="auto"/>
                    <w:tabs>
                      <w:tab w:val="left" w:pos="5284"/>
                    </w:tabs>
                    <w:spacing w:after="60" w:line="240" w:lineRule="auto"/>
                    <w:ind w:left="3700"/>
                  </w:pPr>
                  <w:r>
                    <w:t>c. friendly</w:t>
                  </w:r>
                  <w:r>
                    <w:tab/>
                    <w:t>D. warmly</w:t>
                  </w:r>
                </w:p>
                <w:p w:rsidR="005A0F15" w:rsidRDefault="00DD00A2">
                  <w:pPr>
                    <w:pStyle w:val="Vnbnnidung0"/>
                    <w:shd w:val="clear" w:color="auto" w:fill="auto"/>
                    <w:tabs>
                      <w:tab w:val="left" w:leader="underscore" w:pos="3420"/>
                    </w:tabs>
                    <w:spacing w:after="60" w:line="240" w:lineRule="auto"/>
                  </w:pPr>
                  <w:r>
                    <w:t>8. “Auld Lang Syne” is a</w:t>
                  </w:r>
                  <w:r>
                    <w:t xml:space="preserve"> song</w:t>
                  </w:r>
                  <w:r>
                    <w:tab/>
                    <w:t>is sung on New Year’s Eve.</w:t>
                  </w:r>
                </w:p>
                <w:p w:rsidR="005A0F15" w:rsidRDefault="00DD00A2">
                  <w:pPr>
                    <w:pStyle w:val="Vnbnnidung0"/>
                    <w:shd w:val="clear" w:color="auto" w:fill="auto"/>
                    <w:tabs>
                      <w:tab w:val="left" w:pos="2108"/>
                      <w:tab w:val="left" w:pos="3694"/>
                      <w:tab w:val="left" w:pos="5286"/>
                    </w:tabs>
                    <w:spacing w:after="60" w:line="240" w:lineRule="auto"/>
                    <w:ind w:left="320"/>
                  </w:pPr>
                  <w:r>
                    <w:t>A. which</w:t>
                  </w:r>
                  <w:r>
                    <w:tab/>
                    <w:t>B. whom</w:t>
                  </w:r>
                  <w:r>
                    <w:tab/>
                    <w:t>c. who</w:t>
                  </w:r>
                  <w:r>
                    <w:tab/>
                    <w:t>D. when</w:t>
                  </w:r>
                </w:p>
              </w:txbxContent>
            </v:textbox>
            <w10:wrap anchorx="page"/>
          </v:shape>
        </w:pict>
      </w:r>
      <w:r w:rsidR="005A0F15">
        <w:pict>
          <v:shape id="_x0000_s1442" type="#_x0000_t202" style="position:absolute;margin-left:27.9pt;margin-top:335.5pt;width:92.15pt;height:61.55pt;z-index:-188743954;mso-wrap-distance-right:298.7pt;mso-position-horizontal-relative:page;mso-position-vertical-relative:text" wrapcoords="0 0" filled="f" stroked="f">
            <v:textbox inset="0,0,0,0">
              <w:txbxContent>
                <w:p w:rsidR="005A0F15" w:rsidRDefault="00DD00A2">
                  <w:pPr>
                    <w:pStyle w:val="Vnbnnidung0"/>
                    <w:shd w:val="clear" w:color="auto" w:fill="auto"/>
                    <w:spacing w:line="312" w:lineRule="auto"/>
                    <w:jc w:val="left"/>
                  </w:pPr>
                  <w:r>
                    <w:t>9. This newspaper is .</w:t>
                  </w:r>
                </w:p>
                <w:p w:rsidR="005A0F15" w:rsidRDefault="00DD00A2">
                  <w:pPr>
                    <w:pStyle w:val="Vnbnnidung0"/>
                    <w:shd w:val="clear" w:color="auto" w:fill="auto"/>
                    <w:tabs>
                      <w:tab w:val="left" w:leader="underscore" w:pos="1812"/>
                    </w:tabs>
                    <w:spacing w:line="312" w:lineRule="auto"/>
                    <w:ind w:firstLine="320"/>
                    <w:jc w:val="left"/>
                  </w:pPr>
                  <w:r>
                    <w:t>A. publishing 10.1 wish you</w:t>
                  </w:r>
                  <w:r>
                    <w:tab/>
                  </w:r>
                </w:p>
                <w:p w:rsidR="005A0F15" w:rsidRDefault="00DD00A2">
                  <w:pPr>
                    <w:pStyle w:val="Vnbnnidung0"/>
                    <w:shd w:val="clear" w:color="auto" w:fill="auto"/>
                    <w:spacing w:line="312" w:lineRule="auto"/>
                    <w:ind w:firstLine="320"/>
                    <w:jc w:val="left"/>
                  </w:pPr>
                  <w:r>
                    <w:t>A. were</w:t>
                  </w:r>
                </w:p>
              </w:txbxContent>
            </v:textbox>
            <w10:wrap anchorx="page"/>
          </v:shape>
        </w:pict>
      </w:r>
      <w:r w:rsidR="005A0F15">
        <w:pict>
          <v:shape id="_x0000_s1444" type="#_x0000_t202" style="position:absolute;margin-left:130.6pt;margin-top:335.75pt;width:221.15pt;height:28.9pt;z-index:-188743952;mso-wrap-distance-left:111.7pt;mso-wrap-distance-right:66.95pt;mso-position-horizontal-relative:page;mso-position-vertical-relative:text" wrapcoords="0 0" filled="f" stroked="f">
            <v:textbox inset="0,0,0,0">
              <w:txbxContent>
                <w:p w:rsidR="005A0F15" w:rsidRDefault="00DD00A2">
                  <w:pPr>
                    <w:pStyle w:val="Vnbnnidung0"/>
                    <w:shd w:val="clear" w:color="auto" w:fill="auto"/>
                    <w:tabs>
                      <w:tab w:val="left" w:leader="underscore" w:pos="533"/>
                    </w:tabs>
                    <w:spacing w:after="60" w:line="240" w:lineRule="auto"/>
                  </w:pPr>
                  <w:r>
                    <w:tab/>
                    <w:t>every day. It’s a daily newspaper.</w:t>
                  </w:r>
                </w:p>
                <w:p w:rsidR="005A0F15" w:rsidRDefault="00DD00A2">
                  <w:pPr>
                    <w:pStyle w:val="Vnbnnidung0"/>
                    <w:shd w:val="clear" w:color="auto" w:fill="auto"/>
                    <w:tabs>
                      <w:tab w:val="left" w:pos="1582"/>
                    </w:tabs>
                    <w:spacing w:line="240" w:lineRule="auto"/>
                  </w:pPr>
                  <w:r>
                    <w:t>B. publish</w:t>
                  </w:r>
                  <w:r>
                    <w:tab/>
                    <w:t>c. to publish D. published</w:t>
                  </w:r>
                </w:p>
              </w:txbxContent>
            </v:textbox>
            <w10:wrap anchorx="page"/>
          </v:shape>
        </w:pict>
      </w:r>
      <w:r w:rsidR="005A0F15">
        <w:pict>
          <v:shape id="_x0000_s1446" type="#_x0000_t202" style="position:absolute;margin-left:27.9pt;margin-top:365.5pt;width:324.5pt;height:57.95pt;z-index:-188743950;mso-wrap-distance-right:66.35pt;mso-position-horizontal-relative:page;mso-position-vertical-relative:text" wrapcoords="0 0" filled="f" stroked="f">
            <v:textbox inset="0,0,0,0">
              <w:txbxContent>
                <w:p w:rsidR="005A0F15" w:rsidRDefault="00DD00A2">
                  <w:pPr>
                    <w:pStyle w:val="Vnbnnidung0"/>
                    <w:shd w:val="clear" w:color="auto" w:fill="auto"/>
                    <w:tabs>
                      <w:tab w:val="left" w:leader="underscore" w:pos="2031"/>
                    </w:tabs>
                    <w:spacing w:after="60" w:line="240" w:lineRule="auto"/>
                    <w:ind w:left="1640"/>
                  </w:pPr>
                  <w:r>
                    <w:tab/>
                    <w:t>here with US now.</w:t>
                  </w:r>
                </w:p>
                <w:p w:rsidR="005A0F15" w:rsidRDefault="00DD00A2">
                  <w:pPr>
                    <w:pStyle w:val="Vnbnnidung0"/>
                    <w:shd w:val="clear" w:color="auto" w:fill="auto"/>
                    <w:tabs>
                      <w:tab w:val="left" w:pos="5270"/>
                    </w:tabs>
                    <w:spacing w:after="60" w:line="240" w:lineRule="auto"/>
                    <w:ind w:left="2100"/>
                  </w:pPr>
                  <w:r>
                    <w:t xml:space="preserve">B. would be </w:t>
                  </w:r>
                  <w:r>
                    <w:rPr>
                      <w:sz w:val="28"/>
                      <w:szCs w:val="28"/>
                    </w:rPr>
                    <w:t xml:space="preserve">c. </w:t>
                  </w:r>
                  <w:r>
                    <w:t>will be</w:t>
                  </w:r>
                  <w:r>
                    <w:tab/>
                    <w:t>D. are</w:t>
                  </w:r>
                </w:p>
                <w:p w:rsidR="005A0F15" w:rsidRDefault="00DD00A2">
                  <w:pPr>
                    <w:pStyle w:val="Vnbnnidung0"/>
                    <w:shd w:val="clear" w:color="auto" w:fill="auto"/>
                    <w:tabs>
                      <w:tab w:val="left" w:leader="underscore" w:pos="3216"/>
                    </w:tabs>
                    <w:spacing w:after="60" w:line="240" w:lineRule="auto"/>
                  </w:pPr>
                  <w:r>
                    <w:t>11. Susan studied very hard,</w:t>
                  </w:r>
                  <w:r>
                    <w:tab/>
                    <w:t>?</w:t>
                  </w:r>
                </w:p>
                <w:p w:rsidR="005A0F15" w:rsidRDefault="00DD00A2">
                  <w:pPr>
                    <w:pStyle w:val="Vnbnnidung0"/>
                    <w:shd w:val="clear" w:color="auto" w:fill="auto"/>
                    <w:tabs>
                      <w:tab w:val="left" w:pos="2093"/>
                      <w:tab w:val="left" w:pos="3674"/>
                    </w:tabs>
                    <w:spacing w:after="60" w:line="240" w:lineRule="auto"/>
                    <w:ind w:left="300"/>
                  </w:pPr>
                  <w:r>
                    <w:t>A. did she</w:t>
                  </w:r>
                  <w:r>
                    <w:tab/>
                    <w:t>B. was she</w:t>
                  </w:r>
                  <w:r>
                    <w:tab/>
                  </w:r>
                  <w:r>
                    <w:rPr>
                      <w:sz w:val="28"/>
                      <w:szCs w:val="28"/>
                    </w:rPr>
                    <w:t xml:space="preserve">c. </w:t>
                  </w:r>
                  <w:r>
                    <w:t>wasn’t she D. didn’t she</w:t>
                  </w:r>
                </w:p>
              </w:txbxContent>
            </v:textbox>
            <w10:wrap anchorx="page"/>
          </v:shape>
        </w:pict>
      </w:r>
      <w:r w:rsidR="005A0F15">
        <w:pict>
          <v:shape id="_x0000_s1448" type="#_x0000_t202" style="position:absolute;margin-left:392.7pt;margin-top:156.1pt;width:17.05pt;height:175.45pt;z-index:-188743948;mso-wrap-distance-left:373.8pt;mso-position-horizontal-relative:page;mso-position-vertical-relative:text" wrapcoords="0 0" filled="f" stroked="f">
            <v:textbox style="layout-flow:vertical" inset="0,0,0,0">
              <w:txbxContent>
                <w:p w:rsidR="005A0F15" w:rsidRDefault="00DD00A2">
                  <w:pPr>
                    <w:pStyle w:val="Tiu60"/>
                    <w:keepNext/>
                    <w:keepLines/>
                    <w:shd w:val="clear" w:color="auto" w:fill="auto"/>
                  </w:pPr>
                  <w:bookmarkStart w:id="71" w:name="bookmark70"/>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71"/>
                </w:p>
              </w:txbxContent>
            </v:textbox>
            <w10:wrap anchorx="page"/>
          </v:shape>
        </w:pict>
      </w:r>
    </w:p>
    <w:p w:rsidR="005A0F15" w:rsidRDefault="005A0F15">
      <w:pPr>
        <w:spacing w:line="14" w:lineRule="exact"/>
      </w:pPr>
      <w:r>
        <w:lastRenderedPageBreak/>
        <w:pict>
          <v:shape id="_x0000_s1450" type="#_x0000_t202" style="position:absolute;margin-left:42.6pt;margin-top:213.1pt;width:16.8pt;height:175.7pt;z-index:-125829111;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Ề</w:t>
                  </w:r>
                  <w:r>
                    <w:t xml:space="preserve"> THI TI</w:t>
                  </w:r>
                  <w:r>
                    <w:t>Ế</w:t>
                  </w:r>
                  <w:r>
                    <w:t>NG ANH VÀO L</w:t>
                  </w:r>
                  <w:r>
                    <w:t>Ớ</w:t>
                  </w:r>
                  <w:r>
                    <w:t>P 10</w:t>
                  </w:r>
                </w:p>
              </w:txbxContent>
            </v:textbox>
            <w10:wrap type="square" anchorx="page"/>
          </v:shape>
        </w:pict>
      </w:r>
    </w:p>
    <w:tbl>
      <w:tblPr>
        <w:tblOverlap w:val="never"/>
        <w:tblW w:w="0" w:type="auto"/>
        <w:jc w:val="center"/>
        <w:tblLayout w:type="fixed"/>
        <w:tblCellMar>
          <w:left w:w="10" w:type="dxa"/>
          <w:right w:w="10" w:type="dxa"/>
        </w:tblCellMar>
        <w:tblLook w:val="0000"/>
      </w:tblPr>
      <w:tblGrid>
        <w:gridCol w:w="3499"/>
        <w:gridCol w:w="1330"/>
        <w:gridCol w:w="1963"/>
        <w:gridCol w:w="245"/>
      </w:tblGrid>
      <w:tr w:rsidR="005A0F15">
        <w:tblPrEx>
          <w:tblCellMar>
            <w:top w:w="0" w:type="dxa"/>
            <w:bottom w:w="0" w:type="dxa"/>
          </w:tblCellMar>
        </w:tblPrEx>
        <w:trPr>
          <w:trHeight w:hRule="exact" w:val="552"/>
          <w:jc w:val="center"/>
        </w:trPr>
        <w:tc>
          <w:tcPr>
            <w:tcW w:w="3499" w:type="dxa"/>
            <w:shd w:val="clear" w:color="auto" w:fill="FFFFFF"/>
          </w:tcPr>
          <w:p w:rsidR="005A0F15" w:rsidRDefault="00DD00A2">
            <w:pPr>
              <w:pStyle w:val="Khc0"/>
              <w:shd w:val="clear" w:color="auto" w:fill="auto"/>
              <w:tabs>
                <w:tab w:val="left" w:pos="1406"/>
              </w:tabs>
              <w:spacing w:after="60" w:line="240" w:lineRule="auto"/>
            </w:pPr>
            <w:r>
              <w:t>12. He</w:t>
            </w:r>
            <w:r>
              <w:tab/>
              <w:t>a book since Januarv.</w:t>
            </w:r>
          </w:p>
          <w:p w:rsidR="005A0F15" w:rsidRDefault="00DD00A2">
            <w:pPr>
              <w:pStyle w:val="Khc0"/>
              <w:shd w:val="clear" w:color="auto" w:fill="auto"/>
              <w:tabs>
                <w:tab w:val="left" w:pos="2106"/>
              </w:tabs>
              <w:spacing w:line="240" w:lineRule="auto"/>
              <w:ind w:left="380"/>
            </w:pPr>
            <w:r>
              <w:t>A. wrote</w:t>
            </w:r>
            <w:r>
              <w:tab/>
              <w:t>B. has written</w:t>
            </w:r>
          </w:p>
        </w:tc>
        <w:tc>
          <w:tcPr>
            <w:tcW w:w="1330" w:type="dxa"/>
            <w:shd w:val="clear" w:color="auto" w:fill="FFFFFF"/>
            <w:vAlign w:val="bottom"/>
          </w:tcPr>
          <w:p w:rsidR="005A0F15" w:rsidRDefault="00DD00A2">
            <w:pPr>
              <w:pStyle w:val="Khc0"/>
              <w:shd w:val="clear" w:color="auto" w:fill="auto"/>
              <w:spacing w:line="240" w:lineRule="auto"/>
              <w:ind w:left="180"/>
              <w:jc w:val="left"/>
            </w:pPr>
            <w:r>
              <w:t>c. write</w:t>
            </w:r>
          </w:p>
        </w:tc>
        <w:tc>
          <w:tcPr>
            <w:tcW w:w="1963" w:type="dxa"/>
            <w:shd w:val="clear" w:color="auto" w:fill="FFFFFF"/>
            <w:vAlign w:val="bottom"/>
          </w:tcPr>
          <w:p w:rsidR="005A0F15" w:rsidRDefault="00DD00A2">
            <w:pPr>
              <w:pStyle w:val="Khc0"/>
              <w:shd w:val="clear" w:color="auto" w:fill="auto"/>
              <w:spacing w:line="240" w:lineRule="auto"/>
              <w:ind w:left="440"/>
              <w:jc w:val="left"/>
            </w:pPr>
            <w:r>
              <w:t>D. have written</w:t>
            </w:r>
          </w:p>
        </w:tc>
        <w:tc>
          <w:tcPr>
            <w:tcW w:w="245" w:type="dxa"/>
            <w:tcBorders>
              <w:right w:val="single" w:sz="4" w:space="0" w:color="auto"/>
            </w:tcBorders>
            <w:shd w:val="clear" w:color="auto" w:fill="FFFFFF"/>
          </w:tcPr>
          <w:p w:rsidR="005A0F15" w:rsidRDefault="005A0F15">
            <w:pPr>
              <w:rPr>
                <w:sz w:val="10"/>
                <w:szCs w:val="10"/>
              </w:rPr>
            </w:pPr>
          </w:p>
        </w:tc>
      </w:tr>
      <w:tr w:rsidR="005A0F15">
        <w:tblPrEx>
          <w:tblCellMar>
            <w:top w:w="0" w:type="dxa"/>
            <w:bottom w:w="0" w:type="dxa"/>
          </w:tblCellMar>
        </w:tblPrEx>
        <w:trPr>
          <w:trHeight w:hRule="exact" w:val="307"/>
          <w:jc w:val="center"/>
        </w:trPr>
        <w:tc>
          <w:tcPr>
            <w:tcW w:w="3499" w:type="dxa"/>
            <w:shd w:val="clear" w:color="auto" w:fill="FFFFFF"/>
          </w:tcPr>
          <w:p w:rsidR="005A0F15" w:rsidRDefault="00DD00A2">
            <w:pPr>
              <w:pStyle w:val="Khc0"/>
              <w:shd w:val="clear" w:color="auto" w:fill="auto"/>
              <w:spacing w:line="240" w:lineRule="auto"/>
            </w:pPr>
            <w:r>
              <w:t>13. She asked me</w:t>
            </w:r>
          </w:p>
        </w:tc>
        <w:tc>
          <w:tcPr>
            <w:tcW w:w="1330" w:type="dxa"/>
            <w:shd w:val="clear" w:color="auto" w:fill="FFFFFF"/>
          </w:tcPr>
          <w:p w:rsidR="005A0F15" w:rsidRDefault="005A0F15">
            <w:pPr>
              <w:rPr>
                <w:sz w:val="10"/>
                <w:szCs w:val="10"/>
              </w:rPr>
            </w:pPr>
          </w:p>
        </w:tc>
        <w:tc>
          <w:tcPr>
            <w:tcW w:w="1963" w:type="dxa"/>
            <w:shd w:val="clear" w:color="auto" w:fill="FFFFFF"/>
          </w:tcPr>
          <w:p w:rsidR="005A0F15" w:rsidRDefault="005A0F15">
            <w:pPr>
              <w:rPr>
                <w:sz w:val="10"/>
                <w:szCs w:val="10"/>
              </w:rPr>
            </w:pPr>
          </w:p>
        </w:tc>
        <w:tc>
          <w:tcPr>
            <w:tcW w:w="245" w:type="dxa"/>
            <w:tcBorders>
              <w:right w:val="single" w:sz="4" w:space="0" w:color="auto"/>
            </w:tcBorders>
            <w:shd w:val="clear" w:color="auto" w:fill="FFFFFF"/>
          </w:tcPr>
          <w:p w:rsidR="005A0F15" w:rsidRDefault="005A0F15">
            <w:pPr>
              <w:rPr>
                <w:sz w:val="10"/>
                <w:szCs w:val="10"/>
              </w:rPr>
            </w:pPr>
          </w:p>
        </w:tc>
      </w:tr>
      <w:tr w:rsidR="005A0F15">
        <w:tblPrEx>
          <w:tblCellMar>
            <w:top w:w="0" w:type="dxa"/>
            <w:bottom w:w="0" w:type="dxa"/>
          </w:tblCellMar>
        </w:tblPrEx>
        <w:trPr>
          <w:trHeight w:hRule="exact" w:val="302"/>
          <w:jc w:val="center"/>
        </w:trPr>
        <w:tc>
          <w:tcPr>
            <w:tcW w:w="3499" w:type="dxa"/>
            <w:tcBorders>
              <w:top w:val="single" w:sz="4" w:space="0" w:color="auto"/>
            </w:tcBorders>
            <w:shd w:val="clear" w:color="auto" w:fill="FFFFFF"/>
          </w:tcPr>
          <w:p w:rsidR="005A0F15" w:rsidRDefault="00DD00A2">
            <w:pPr>
              <w:pStyle w:val="Khc0"/>
              <w:shd w:val="clear" w:color="auto" w:fill="auto"/>
              <w:spacing w:line="240" w:lineRule="auto"/>
              <w:ind w:left="320"/>
            </w:pPr>
            <w:r>
              <w:t>A. where I came from?</w:t>
            </w:r>
          </w:p>
        </w:tc>
        <w:tc>
          <w:tcPr>
            <w:tcW w:w="3293" w:type="dxa"/>
            <w:gridSpan w:val="2"/>
            <w:shd w:val="clear" w:color="auto" w:fill="FFFFFF"/>
          </w:tcPr>
          <w:p w:rsidR="005A0F15" w:rsidRDefault="00DD00A2">
            <w:pPr>
              <w:pStyle w:val="Khc0"/>
              <w:shd w:val="clear" w:color="auto" w:fill="auto"/>
              <w:spacing w:line="240" w:lineRule="auto"/>
              <w:ind w:left="180"/>
              <w:jc w:val="left"/>
            </w:pPr>
            <w:r>
              <w:t>B. where did I come from.</w:t>
            </w:r>
          </w:p>
        </w:tc>
        <w:tc>
          <w:tcPr>
            <w:tcW w:w="245" w:type="dxa"/>
            <w:tcBorders>
              <w:right w:val="single" w:sz="4" w:space="0" w:color="auto"/>
            </w:tcBorders>
            <w:shd w:val="clear" w:color="auto" w:fill="FFFFFF"/>
          </w:tcPr>
          <w:p w:rsidR="005A0F15" w:rsidRDefault="005A0F15">
            <w:pPr>
              <w:rPr>
                <w:sz w:val="10"/>
                <w:szCs w:val="10"/>
              </w:rPr>
            </w:pPr>
          </w:p>
        </w:tc>
      </w:tr>
      <w:tr w:rsidR="005A0F15">
        <w:tblPrEx>
          <w:tblCellMar>
            <w:top w:w="0" w:type="dxa"/>
            <w:bottom w:w="0" w:type="dxa"/>
          </w:tblCellMar>
        </w:tblPrEx>
        <w:trPr>
          <w:trHeight w:hRule="exact" w:val="307"/>
          <w:jc w:val="center"/>
        </w:trPr>
        <w:tc>
          <w:tcPr>
            <w:tcW w:w="3499" w:type="dxa"/>
            <w:shd w:val="clear" w:color="auto" w:fill="FFFFFF"/>
            <w:vAlign w:val="bottom"/>
          </w:tcPr>
          <w:p w:rsidR="005A0F15" w:rsidRDefault="00DD00A2">
            <w:pPr>
              <w:pStyle w:val="Khc0"/>
              <w:shd w:val="clear" w:color="auto" w:fill="auto"/>
              <w:spacing w:line="240" w:lineRule="auto"/>
              <w:ind w:left="320"/>
            </w:pPr>
            <w:r>
              <w:rPr>
                <w:sz w:val="28"/>
                <w:szCs w:val="28"/>
              </w:rPr>
              <w:t xml:space="preserve">c. </w:t>
            </w:r>
            <w:r>
              <w:t>where I came from.</w:t>
            </w:r>
          </w:p>
        </w:tc>
        <w:tc>
          <w:tcPr>
            <w:tcW w:w="3293" w:type="dxa"/>
            <w:gridSpan w:val="2"/>
            <w:shd w:val="clear" w:color="auto" w:fill="FFFFFF"/>
            <w:vAlign w:val="bottom"/>
          </w:tcPr>
          <w:p w:rsidR="005A0F15" w:rsidRDefault="00DD00A2">
            <w:pPr>
              <w:pStyle w:val="Khc0"/>
              <w:shd w:val="clear" w:color="auto" w:fill="auto"/>
              <w:spacing w:line="240" w:lineRule="auto"/>
              <w:ind w:left="180"/>
              <w:jc w:val="left"/>
            </w:pPr>
            <w:r>
              <w:t>D. where did I come from?</w:t>
            </w:r>
          </w:p>
        </w:tc>
        <w:tc>
          <w:tcPr>
            <w:tcW w:w="245" w:type="dxa"/>
            <w:tcBorders>
              <w:right w:val="single" w:sz="4" w:space="0" w:color="auto"/>
            </w:tcBorders>
            <w:shd w:val="clear" w:color="auto" w:fill="FFFFFF"/>
          </w:tcPr>
          <w:p w:rsidR="005A0F15" w:rsidRDefault="005A0F15">
            <w:pPr>
              <w:rPr>
                <w:sz w:val="10"/>
                <w:szCs w:val="10"/>
              </w:rPr>
            </w:pPr>
          </w:p>
        </w:tc>
      </w:tr>
      <w:tr w:rsidR="005A0F15">
        <w:tblPrEx>
          <w:tblCellMar>
            <w:top w:w="0" w:type="dxa"/>
            <w:bottom w:w="0" w:type="dxa"/>
          </w:tblCellMar>
        </w:tblPrEx>
        <w:trPr>
          <w:trHeight w:hRule="exact" w:val="322"/>
          <w:jc w:val="center"/>
        </w:trPr>
        <w:tc>
          <w:tcPr>
            <w:tcW w:w="3499" w:type="dxa"/>
            <w:shd w:val="clear" w:color="auto" w:fill="FFFFFF"/>
          </w:tcPr>
          <w:p w:rsidR="005A0F15" w:rsidRDefault="00DD00A2">
            <w:pPr>
              <w:pStyle w:val="Khc0"/>
              <w:shd w:val="clear" w:color="auto" w:fill="auto"/>
              <w:tabs>
                <w:tab w:val="left" w:pos="1219"/>
              </w:tabs>
              <w:spacing w:line="240" w:lineRule="auto"/>
            </w:pPr>
            <w:r>
              <w:t>14.</w:t>
            </w:r>
            <w:r>
              <w:rPr>
                <w:sz w:val="28"/>
                <w:szCs w:val="28"/>
              </w:rPr>
              <w:t>1</w:t>
            </w:r>
            <w:r>
              <w:rPr>
                <w:sz w:val="28"/>
                <w:szCs w:val="28"/>
              </w:rPr>
              <w:tab/>
            </w:r>
            <w:r>
              <w:t>her last vear.</w:t>
            </w:r>
          </w:p>
        </w:tc>
        <w:tc>
          <w:tcPr>
            <w:tcW w:w="1330" w:type="dxa"/>
            <w:shd w:val="clear" w:color="auto" w:fill="FFFFFF"/>
          </w:tcPr>
          <w:p w:rsidR="005A0F15" w:rsidRDefault="005A0F15">
            <w:pPr>
              <w:rPr>
                <w:sz w:val="10"/>
                <w:szCs w:val="10"/>
              </w:rPr>
            </w:pPr>
          </w:p>
        </w:tc>
        <w:tc>
          <w:tcPr>
            <w:tcW w:w="1963" w:type="dxa"/>
            <w:shd w:val="clear" w:color="auto" w:fill="FFFFFF"/>
          </w:tcPr>
          <w:p w:rsidR="005A0F15" w:rsidRDefault="005A0F15">
            <w:pPr>
              <w:rPr>
                <w:sz w:val="10"/>
                <w:szCs w:val="10"/>
              </w:rPr>
            </w:pPr>
          </w:p>
        </w:tc>
        <w:tc>
          <w:tcPr>
            <w:tcW w:w="245" w:type="dxa"/>
            <w:tcBorders>
              <w:right w:val="single" w:sz="4" w:space="0" w:color="auto"/>
            </w:tcBorders>
            <w:shd w:val="clear" w:color="auto" w:fill="FFFFFF"/>
          </w:tcPr>
          <w:p w:rsidR="005A0F15" w:rsidRDefault="005A0F15">
            <w:pPr>
              <w:rPr>
                <w:sz w:val="10"/>
                <w:szCs w:val="10"/>
              </w:rPr>
            </w:pPr>
          </w:p>
        </w:tc>
      </w:tr>
      <w:tr w:rsidR="005A0F15">
        <w:tblPrEx>
          <w:tblCellMar>
            <w:top w:w="0" w:type="dxa"/>
            <w:bottom w:w="0" w:type="dxa"/>
          </w:tblCellMar>
        </w:tblPrEx>
        <w:trPr>
          <w:trHeight w:hRule="exact" w:val="293"/>
          <w:jc w:val="center"/>
        </w:trPr>
        <w:tc>
          <w:tcPr>
            <w:tcW w:w="3499" w:type="dxa"/>
            <w:tcBorders>
              <w:top w:val="single" w:sz="4" w:space="0" w:color="auto"/>
            </w:tcBorders>
            <w:shd w:val="clear" w:color="auto" w:fill="FFFFFF"/>
          </w:tcPr>
          <w:p w:rsidR="005A0F15" w:rsidRDefault="00DD00A2">
            <w:pPr>
              <w:pStyle w:val="Khc0"/>
              <w:shd w:val="clear" w:color="auto" w:fill="auto"/>
              <w:tabs>
                <w:tab w:val="left" w:pos="2108"/>
              </w:tabs>
              <w:spacing w:line="240" w:lineRule="auto"/>
              <w:ind w:left="320"/>
            </w:pPr>
            <w:r>
              <w:t>A. to see</w:t>
            </w:r>
            <w:r>
              <w:tab/>
              <w:t>B.seen</w:t>
            </w:r>
          </w:p>
        </w:tc>
        <w:tc>
          <w:tcPr>
            <w:tcW w:w="1330" w:type="dxa"/>
            <w:shd w:val="clear" w:color="auto" w:fill="FFFFFF"/>
          </w:tcPr>
          <w:p w:rsidR="005A0F15" w:rsidRDefault="00DD00A2">
            <w:pPr>
              <w:pStyle w:val="Khc0"/>
              <w:shd w:val="clear" w:color="auto" w:fill="auto"/>
              <w:spacing w:line="240" w:lineRule="auto"/>
              <w:ind w:left="180"/>
              <w:jc w:val="left"/>
            </w:pPr>
            <w:r>
              <w:t>c. saw</w:t>
            </w:r>
          </w:p>
        </w:tc>
        <w:tc>
          <w:tcPr>
            <w:tcW w:w="1963" w:type="dxa"/>
            <w:shd w:val="clear" w:color="auto" w:fill="FFFFFF"/>
          </w:tcPr>
          <w:p w:rsidR="005A0F15" w:rsidRDefault="00DD00A2">
            <w:pPr>
              <w:pStyle w:val="Khc0"/>
              <w:shd w:val="clear" w:color="auto" w:fill="auto"/>
              <w:spacing w:line="240" w:lineRule="auto"/>
              <w:ind w:left="440"/>
              <w:jc w:val="left"/>
            </w:pPr>
            <w:r>
              <w:t>D. see</w:t>
            </w:r>
          </w:p>
        </w:tc>
        <w:tc>
          <w:tcPr>
            <w:tcW w:w="245" w:type="dxa"/>
            <w:tcBorders>
              <w:right w:val="single" w:sz="4" w:space="0" w:color="auto"/>
            </w:tcBorders>
            <w:shd w:val="clear" w:color="auto" w:fill="FFFFFF"/>
          </w:tcPr>
          <w:p w:rsidR="005A0F15" w:rsidRDefault="005A0F15">
            <w:pPr>
              <w:rPr>
                <w:sz w:val="10"/>
                <w:szCs w:val="10"/>
              </w:rPr>
            </w:pPr>
          </w:p>
        </w:tc>
      </w:tr>
    </w:tbl>
    <w:p w:rsidR="005A0F15" w:rsidRDefault="00DD00A2">
      <w:pPr>
        <w:pStyle w:val="Chthchbng0"/>
        <w:shd w:val="clear" w:color="auto" w:fill="auto"/>
        <w:tabs>
          <w:tab w:val="left" w:leader="underscore" w:pos="2436"/>
        </w:tabs>
        <w:spacing w:after="60" w:line="240" w:lineRule="auto"/>
        <w:ind w:left="0" w:firstLine="0"/>
        <w:jc w:val="both"/>
      </w:pPr>
      <w:r>
        <w:rPr>
          <w:b w:val="0"/>
          <w:bCs w:val="0"/>
          <w:lang w:val="vi-VN" w:eastAsia="vi-VN" w:bidi="vi-VN"/>
        </w:rPr>
        <w:t xml:space="preserve">15. </w:t>
      </w:r>
      <w:r>
        <w:rPr>
          <w:b w:val="0"/>
          <w:bCs w:val="0"/>
        </w:rPr>
        <w:t>Can you turn</w:t>
      </w:r>
      <w:r>
        <w:rPr>
          <w:b w:val="0"/>
          <w:bCs w:val="0"/>
          <w:lang w:val="vi-VN" w:eastAsia="vi-VN" w:bidi="vi-VN"/>
        </w:rPr>
        <w:tab/>
      </w:r>
      <w:r>
        <w:rPr>
          <w:b w:val="0"/>
          <w:bCs w:val="0"/>
        </w:rPr>
        <w:t>the lights? It’s too dark.</w:t>
      </w:r>
    </w:p>
    <w:p w:rsidR="005A0F15" w:rsidRDefault="00DD00A2">
      <w:pPr>
        <w:pStyle w:val="Chthchbng0"/>
        <w:shd w:val="clear" w:color="auto" w:fill="auto"/>
        <w:tabs>
          <w:tab w:val="left" w:pos="1781"/>
          <w:tab w:val="left" w:pos="3367"/>
          <w:tab w:val="left" w:pos="4956"/>
        </w:tabs>
        <w:spacing w:line="240" w:lineRule="auto"/>
        <w:ind w:left="0" w:firstLine="0"/>
        <w:jc w:val="both"/>
      </w:pPr>
      <w:r>
        <w:rPr>
          <w:b w:val="0"/>
          <w:bCs w:val="0"/>
        </w:rPr>
        <w:t>A. in</w:t>
      </w:r>
      <w:r>
        <w:rPr>
          <w:b w:val="0"/>
          <w:bCs w:val="0"/>
        </w:rPr>
        <w:tab/>
        <w:t>B. off</w:t>
      </w:r>
      <w:r>
        <w:rPr>
          <w:b w:val="0"/>
          <w:bCs w:val="0"/>
        </w:rPr>
        <w:tab/>
        <w:t>c. for</w:t>
      </w:r>
      <w:r>
        <w:rPr>
          <w:b w:val="0"/>
          <w:bCs w:val="0"/>
        </w:rPr>
        <w:tab/>
        <w:t>D. on</w:t>
      </w:r>
    </w:p>
    <w:p w:rsidR="005A0F15" w:rsidRDefault="005A0F15">
      <w:pPr>
        <w:spacing w:after="26" w:line="14" w:lineRule="exact"/>
      </w:pPr>
    </w:p>
    <w:p w:rsidR="005A0F15" w:rsidRDefault="00DD00A2">
      <w:pPr>
        <w:pStyle w:val="Vnbnnidung0"/>
        <w:numPr>
          <w:ilvl w:val="0"/>
          <w:numId w:val="90"/>
        </w:numPr>
        <w:shd w:val="clear" w:color="auto" w:fill="auto"/>
        <w:tabs>
          <w:tab w:val="left" w:pos="428"/>
          <w:tab w:val="left" w:leader="underscore" w:pos="2834"/>
        </w:tabs>
        <w:spacing w:after="60" w:line="240" w:lineRule="auto"/>
        <w:ind w:left="340" w:hanging="340"/>
        <w:jc w:val="left"/>
      </w:pPr>
      <w:r>
        <w:t xml:space="preserve">If he </w:t>
      </w:r>
      <w:r>
        <w:t>is a student, he</w:t>
      </w:r>
      <w:r>
        <w:tab/>
        <w:t>a discount.</w:t>
      </w:r>
    </w:p>
    <w:p w:rsidR="005A0F15" w:rsidRDefault="00DD00A2">
      <w:pPr>
        <w:pStyle w:val="Vnbnnidung0"/>
        <w:shd w:val="clear" w:color="auto" w:fill="auto"/>
        <w:tabs>
          <w:tab w:val="left" w:pos="2032"/>
          <w:tab w:val="left" w:pos="5318"/>
        </w:tabs>
        <w:spacing w:after="340" w:line="240" w:lineRule="auto"/>
        <w:ind w:left="340"/>
      </w:pPr>
      <w:r>
        <w:t>A. would get</w:t>
      </w:r>
      <w:r>
        <w:tab/>
        <w:t xml:space="preserve">B. is getting </w:t>
      </w:r>
      <w:r>
        <w:rPr>
          <w:sz w:val="28"/>
          <w:szCs w:val="28"/>
        </w:rPr>
        <w:t xml:space="preserve">c. </w:t>
      </w:r>
      <w:r>
        <w:t>will get</w:t>
      </w:r>
      <w:r>
        <w:tab/>
        <w:t>D. got</w:t>
      </w:r>
    </w:p>
    <w:p w:rsidR="005A0F15" w:rsidRDefault="00DD00A2">
      <w:pPr>
        <w:pStyle w:val="Tiu70"/>
        <w:keepNext/>
        <w:keepLines/>
        <w:numPr>
          <w:ilvl w:val="0"/>
          <w:numId w:val="91"/>
        </w:numPr>
        <w:shd w:val="clear" w:color="auto" w:fill="auto"/>
        <w:tabs>
          <w:tab w:val="left" w:pos="409"/>
        </w:tabs>
        <w:spacing w:after="40" w:line="254" w:lineRule="auto"/>
        <w:ind w:left="340" w:hanging="340"/>
      </w:pPr>
      <w:bookmarkStart w:id="72" w:name="bookmark72"/>
      <w:r>
        <w:t xml:space="preserve">Read then choose the best option (A, </w:t>
      </w:r>
      <w:r>
        <w:rPr>
          <w:b w:val="0"/>
          <w:bCs w:val="0"/>
          <w:sz w:val="24"/>
          <w:szCs w:val="24"/>
        </w:rPr>
        <w:t xml:space="preserve">B, c </w:t>
      </w:r>
      <w:r>
        <w:t>or D) to complete the following passage (2 points)</w:t>
      </w:r>
      <w:bookmarkEnd w:id="72"/>
    </w:p>
    <w:p w:rsidR="005A0F15" w:rsidRDefault="00DD00A2">
      <w:pPr>
        <w:pStyle w:val="Vnbnnidung0"/>
        <w:shd w:val="clear" w:color="auto" w:fill="auto"/>
        <w:ind w:left="340"/>
      </w:pPr>
      <w:r>
        <w:t>Singapore is an island of about three million people. It’s a beautiful (1)</w:t>
      </w:r>
    </w:p>
    <w:p w:rsidR="005A0F15" w:rsidRDefault="00DD00A2">
      <w:pPr>
        <w:pStyle w:val="Vnbnnidung0"/>
        <w:shd w:val="clear" w:color="auto" w:fill="auto"/>
        <w:tabs>
          <w:tab w:val="left" w:leader="underscore" w:pos="1639"/>
        </w:tabs>
        <w:ind w:left="340"/>
      </w:pPr>
      <w:r>
        <w:tab/>
      </w:r>
      <w:r>
        <w:t xml:space="preserve"> with lots of parks and open spaces. It’s also a very (2)</w:t>
      </w:r>
    </w:p>
    <w:p w:rsidR="005A0F15" w:rsidRDefault="00DD00A2">
      <w:pPr>
        <w:pStyle w:val="Vnbnnidung0"/>
        <w:shd w:val="clear" w:color="auto" w:fill="auto"/>
        <w:tabs>
          <w:tab w:val="left" w:leader="underscore" w:pos="1639"/>
          <w:tab w:val="left" w:leader="underscore" w:pos="5318"/>
        </w:tabs>
        <w:ind w:left="340"/>
      </w:pPr>
      <w:r>
        <w:tab/>
        <w:t>city. Most of the people (3)</w:t>
      </w:r>
      <w:r>
        <w:tab/>
        <w:t>in high rise flats</w:t>
      </w:r>
    </w:p>
    <w:p w:rsidR="005A0F15" w:rsidRDefault="00DD00A2">
      <w:pPr>
        <w:pStyle w:val="Vnbnnidung0"/>
        <w:shd w:val="clear" w:color="auto" w:fill="auto"/>
        <w:ind w:left="340"/>
      </w:pPr>
      <w:r>
        <w:t>in different parts of the island. The business district is very modern with (4)</w:t>
      </w:r>
    </w:p>
    <w:p w:rsidR="005A0F15" w:rsidRDefault="00DD00A2">
      <w:pPr>
        <w:pStyle w:val="Vnbnnidung0"/>
        <w:shd w:val="clear" w:color="auto" w:fill="auto"/>
        <w:tabs>
          <w:tab w:val="left" w:leader="underscore" w:pos="1639"/>
        </w:tabs>
        <w:ind w:left="340"/>
      </w:pPr>
      <w:r>
        <w:tab/>
        <w:t>of high new office buildings. Singapore also has some nice</w:t>
      </w:r>
    </w:p>
    <w:p w:rsidR="005A0F15" w:rsidRDefault="00DD00A2">
      <w:pPr>
        <w:pStyle w:val="Vnbnnidung0"/>
        <w:shd w:val="clear" w:color="auto" w:fill="auto"/>
        <w:tabs>
          <w:tab w:val="left" w:leader="underscore" w:pos="5318"/>
        </w:tabs>
        <w:ind w:left="340"/>
      </w:pPr>
      <w:r>
        <w:t>older sec</w:t>
      </w:r>
      <w:r>
        <w:t>tions. In China town, there (5)</w:t>
      </w:r>
      <w:r>
        <w:tab/>
        <w:t>. rows of old shop</w:t>
      </w:r>
    </w:p>
    <w:p w:rsidR="005A0F15" w:rsidRDefault="00DD00A2">
      <w:pPr>
        <w:pStyle w:val="Vnbnnidung0"/>
        <w:shd w:val="clear" w:color="auto" w:fill="auto"/>
        <w:tabs>
          <w:tab w:val="left" w:leader="underscore" w:pos="6882"/>
        </w:tabs>
        <w:ind w:left="340"/>
      </w:pPr>
      <w:r>
        <w:t xml:space="preserve">houses. The Government buildings in Singapore are very </w:t>
      </w:r>
      <w:r>
        <w:rPr>
          <w:lang w:val="vi-VN" w:eastAsia="vi-VN" w:bidi="vi-VN"/>
        </w:rPr>
        <w:t>(Ố)</w:t>
      </w:r>
      <w:r>
        <w:tab/>
      </w:r>
    </w:p>
    <w:p w:rsidR="005A0F15" w:rsidRDefault="00DD00A2">
      <w:pPr>
        <w:pStyle w:val="Vnbnnidung0"/>
        <w:shd w:val="clear" w:color="auto" w:fill="auto"/>
        <w:tabs>
          <w:tab w:val="left" w:leader="underscore" w:pos="6614"/>
        </w:tabs>
        <w:ind w:left="340"/>
      </w:pPr>
      <w:r>
        <w:t>and date from the colonial days. Singapore is famous (7)</w:t>
      </w:r>
      <w:r>
        <w:tab/>
        <w:t>its</w:t>
      </w:r>
    </w:p>
    <w:p w:rsidR="005A0F15" w:rsidRDefault="005A0F15">
      <w:pPr>
        <w:pStyle w:val="Vnbnnidung0"/>
        <w:shd w:val="clear" w:color="auto" w:fill="auto"/>
        <w:tabs>
          <w:tab w:val="left" w:leader="underscore" w:pos="2032"/>
        </w:tabs>
        <w:ind w:left="340" w:right="140"/>
        <w:sectPr w:rsidR="005A0F15">
          <w:footerReference w:type="even" r:id="rId90"/>
          <w:footerReference w:type="default" r:id="rId91"/>
          <w:pgSz w:w="8825" w:h="14039"/>
          <w:pgMar w:top="2368" w:right="264" w:bottom="2979" w:left="1500" w:header="1940" w:footer="3" w:gutter="0"/>
          <w:cols w:space="720"/>
          <w:noEndnote/>
          <w:docGrid w:linePitch="360"/>
        </w:sectPr>
      </w:pPr>
      <w:r>
        <w:pict>
          <v:shape id="_x0000_s1456" type="#_x0000_t202" style="position:absolute;left:0;text-align:left;margin-left:102.35pt;margin-top:5in;width:299.5pt;height:116.15pt;z-index:-125829109;mso-wrap-distance-top:11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334"/>
                    <w:gridCol w:w="1459"/>
                    <w:gridCol w:w="1646"/>
                    <w:gridCol w:w="1550"/>
                  </w:tblGrid>
                  <w:tr w:rsidR="005A0F15">
                    <w:tblPrEx>
                      <w:tblCellMar>
                        <w:top w:w="0" w:type="dxa"/>
                        <w:bottom w:w="0" w:type="dxa"/>
                      </w:tblCellMar>
                    </w:tblPrEx>
                    <w:trPr>
                      <w:trHeight w:hRule="exact" w:val="264"/>
                      <w:tblHeader/>
                    </w:trPr>
                    <w:tc>
                      <w:tcPr>
                        <w:tcW w:w="1334" w:type="dxa"/>
                        <w:shd w:val="clear" w:color="auto" w:fill="FFFFFF"/>
                      </w:tcPr>
                      <w:p w:rsidR="005A0F15" w:rsidRDefault="00DD00A2">
                        <w:pPr>
                          <w:pStyle w:val="Khc0"/>
                          <w:shd w:val="clear" w:color="auto" w:fill="auto"/>
                          <w:spacing w:line="240" w:lineRule="auto"/>
                          <w:jc w:val="left"/>
                        </w:pPr>
                        <w:r>
                          <w:t>A. town</w:t>
                        </w:r>
                      </w:p>
                    </w:tc>
                    <w:tc>
                      <w:tcPr>
                        <w:tcW w:w="1459" w:type="dxa"/>
                        <w:shd w:val="clear" w:color="auto" w:fill="FFFFFF"/>
                      </w:tcPr>
                      <w:p w:rsidR="005A0F15" w:rsidRDefault="00DD00A2">
                        <w:pPr>
                          <w:pStyle w:val="Khc0"/>
                          <w:shd w:val="clear" w:color="auto" w:fill="auto"/>
                          <w:spacing w:line="240" w:lineRule="auto"/>
                          <w:ind w:left="260"/>
                          <w:jc w:val="left"/>
                        </w:pPr>
                        <w:r>
                          <w:t>B. city</w:t>
                        </w:r>
                      </w:p>
                    </w:tc>
                    <w:tc>
                      <w:tcPr>
                        <w:tcW w:w="1646" w:type="dxa"/>
                        <w:shd w:val="clear" w:color="auto" w:fill="FFFFFF"/>
                      </w:tcPr>
                      <w:p w:rsidR="005A0F15" w:rsidRDefault="00DD00A2">
                        <w:pPr>
                          <w:pStyle w:val="Khc0"/>
                          <w:shd w:val="clear" w:color="auto" w:fill="auto"/>
                          <w:spacing w:line="240" w:lineRule="auto"/>
                          <w:ind w:left="380"/>
                          <w:jc w:val="left"/>
                        </w:pPr>
                        <w:r>
                          <w:t>c. village</w:t>
                        </w:r>
                      </w:p>
                    </w:tc>
                    <w:tc>
                      <w:tcPr>
                        <w:tcW w:w="1550" w:type="dxa"/>
                        <w:shd w:val="clear" w:color="auto" w:fill="FFFFFF"/>
                      </w:tcPr>
                      <w:p w:rsidR="005A0F15" w:rsidRDefault="00DD00A2">
                        <w:pPr>
                          <w:pStyle w:val="Khc0"/>
                          <w:shd w:val="clear" w:color="auto" w:fill="auto"/>
                          <w:spacing w:line="240" w:lineRule="auto"/>
                          <w:ind w:left="320"/>
                          <w:jc w:val="left"/>
                        </w:pPr>
                        <w:r>
                          <w:t>D. district</w:t>
                        </w:r>
                      </w:p>
                    </w:tc>
                  </w:tr>
                  <w:tr w:rsidR="005A0F15">
                    <w:tblPrEx>
                      <w:tblCellMar>
                        <w:top w:w="0" w:type="dxa"/>
                        <w:bottom w:w="0" w:type="dxa"/>
                      </w:tblCellMar>
                    </w:tblPrEx>
                    <w:trPr>
                      <w:trHeight w:hRule="exact" w:val="293"/>
                    </w:trPr>
                    <w:tc>
                      <w:tcPr>
                        <w:tcW w:w="1334" w:type="dxa"/>
                        <w:shd w:val="clear" w:color="auto" w:fill="FFFFFF"/>
                        <w:vAlign w:val="bottom"/>
                      </w:tcPr>
                      <w:p w:rsidR="005A0F15" w:rsidRDefault="00DD00A2">
                        <w:pPr>
                          <w:pStyle w:val="Khc0"/>
                          <w:shd w:val="clear" w:color="auto" w:fill="auto"/>
                          <w:spacing w:line="240" w:lineRule="auto"/>
                          <w:jc w:val="left"/>
                        </w:pPr>
                        <w:r>
                          <w:t>A. small</w:t>
                        </w:r>
                      </w:p>
                    </w:tc>
                    <w:tc>
                      <w:tcPr>
                        <w:tcW w:w="1459" w:type="dxa"/>
                        <w:shd w:val="clear" w:color="auto" w:fill="FFFFFF"/>
                        <w:vAlign w:val="bottom"/>
                      </w:tcPr>
                      <w:p w:rsidR="005A0F15" w:rsidRDefault="00DD00A2">
                        <w:pPr>
                          <w:pStyle w:val="Khc0"/>
                          <w:shd w:val="clear" w:color="auto" w:fill="auto"/>
                          <w:spacing w:line="240" w:lineRule="auto"/>
                          <w:ind w:left="260"/>
                          <w:jc w:val="left"/>
                        </w:pPr>
                        <w:r>
                          <w:t>B. clean</w:t>
                        </w:r>
                      </w:p>
                    </w:tc>
                    <w:tc>
                      <w:tcPr>
                        <w:tcW w:w="1646" w:type="dxa"/>
                        <w:shd w:val="clear" w:color="auto" w:fill="FFFFFF"/>
                        <w:vAlign w:val="bottom"/>
                      </w:tcPr>
                      <w:p w:rsidR="005A0F15" w:rsidRDefault="00DD00A2">
                        <w:pPr>
                          <w:pStyle w:val="Khc0"/>
                          <w:shd w:val="clear" w:color="auto" w:fill="auto"/>
                          <w:spacing w:line="240" w:lineRule="auto"/>
                          <w:ind w:left="380"/>
                          <w:jc w:val="left"/>
                        </w:pPr>
                        <w:r>
                          <w:t>c. large</w:t>
                        </w:r>
                      </w:p>
                    </w:tc>
                    <w:tc>
                      <w:tcPr>
                        <w:tcW w:w="1550" w:type="dxa"/>
                        <w:shd w:val="clear" w:color="auto" w:fill="FFFFFF"/>
                        <w:vAlign w:val="bottom"/>
                      </w:tcPr>
                      <w:p w:rsidR="005A0F15" w:rsidRDefault="00DD00A2">
                        <w:pPr>
                          <w:pStyle w:val="Khc0"/>
                          <w:shd w:val="clear" w:color="auto" w:fill="auto"/>
                          <w:spacing w:line="240" w:lineRule="auto"/>
                          <w:ind w:left="320"/>
                          <w:jc w:val="left"/>
                        </w:pPr>
                        <w:r>
                          <w:t>D. dirty</w:t>
                        </w:r>
                      </w:p>
                    </w:tc>
                  </w:tr>
                  <w:tr w:rsidR="005A0F15">
                    <w:tblPrEx>
                      <w:tblCellMar>
                        <w:top w:w="0" w:type="dxa"/>
                        <w:bottom w:w="0" w:type="dxa"/>
                      </w:tblCellMar>
                    </w:tblPrEx>
                    <w:trPr>
                      <w:trHeight w:hRule="exact" w:val="298"/>
                    </w:trPr>
                    <w:tc>
                      <w:tcPr>
                        <w:tcW w:w="1334" w:type="dxa"/>
                        <w:shd w:val="clear" w:color="auto" w:fill="FFFFFF"/>
                      </w:tcPr>
                      <w:p w:rsidR="005A0F15" w:rsidRDefault="00DD00A2">
                        <w:pPr>
                          <w:pStyle w:val="Khc0"/>
                          <w:shd w:val="clear" w:color="auto" w:fill="auto"/>
                          <w:spacing w:line="240" w:lineRule="auto"/>
                          <w:jc w:val="left"/>
                        </w:pPr>
                        <w:r>
                          <w:t>A. live</w:t>
                        </w:r>
                      </w:p>
                    </w:tc>
                    <w:tc>
                      <w:tcPr>
                        <w:tcW w:w="1459" w:type="dxa"/>
                        <w:shd w:val="clear" w:color="auto" w:fill="FFFFFF"/>
                      </w:tcPr>
                      <w:p w:rsidR="005A0F15" w:rsidRDefault="00DD00A2">
                        <w:pPr>
                          <w:pStyle w:val="Khc0"/>
                          <w:shd w:val="clear" w:color="auto" w:fill="auto"/>
                          <w:spacing w:line="240" w:lineRule="auto"/>
                          <w:ind w:left="260"/>
                          <w:jc w:val="left"/>
                        </w:pPr>
                        <w:r>
                          <w:t>B. lived</w:t>
                        </w:r>
                      </w:p>
                    </w:tc>
                    <w:tc>
                      <w:tcPr>
                        <w:tcW w:w="1646" w:type="dxa"/>
                        <w:shd w:val="clear" w:color="auto" w:fill="FFFFFF"/>
                      </w:tcPr>
                      <w:p w:rsidR="005A0F15" w:rsidRDefault="00DD00A2">
                        <w:pPr>
                          <w:pStyle w:val="Khc0"/>
                          <w:shd w:val="clear" w:color="auto" w:fill="auto"/>
                          <w:spacing w:line="240" w:lineRule="auto"/>
                          <w:ind w:left="380"/>
                          <w:jc w:val="left"/>
                        </w:pPr>
                        <w:r>
                          <w:rPr>
                            <w:sz w:val="28"/>
                            <w:szCs w:val="28"/>
                          </w:rPr>
                          <w:t xml:space="preserve">c. </w:t>
                        </w:r>
                        <w:r>
                          <w:t>lives</w:t>
                        </w:r>
                      </w:p>
                    </w:tc>
                    <w:tc>
                      <w:tcPr>
                        <w:tcW w:w="1550" w:type="dxa"/>
                        <w:shd w:val="clear" w:color="auto" w:fill="FFFFFF"/>
                      </w:tcPr>
                      <w:p w:rsidR="005A0F15" w:rsidRDefault="00DD00A2">
                        <w:pPr>
                          <w:pStyle w:val="Khc0"/>
                          <w:shd w:val="clear" w:color="auto" w:fill="auto"/>
                          <w:spacing w:line="240" w:lineRule="auto"/>
                          <w:ind w:left="320"/>
                          <w:jc w:val="left"/>
                        </w:pPr>
                        <w:r>
                          <w:t>D. are living</w:t>
                        </w:r>
                      </w:p>
                    </w:tc>
                  </w:tr>
                  <w:tr w:rsidR="005A0F15">
                    <w:tblPrEx>
                      <w:tblCellMar>
                        <w:top w:w="0" w:type="dxa"/>
                        <w:bottom w:w="0" w:type="dxa"/>
                      </w:tblCellMar>
                    </w:tblPrEx>
                    <w:trPr>
                      <w:trHeight w:hRule="exact" w:val="293"/>
                    </w:trPr>
                    <w:tc>
                      <w:tcPr>
                        <w:tcW w:w="1334" w:type="dxa"/>
                        <w:shd w:val="clear" w:color="auto" w:fill="FFFFFF"/>
                        <w:vAlign w:val="bottom"/>
                      </w:tcPr>
                      <w:p w:rsidR="005A0F15" w:rsidRDefault="00DD00A2">
                        <w:pPr>
                          <w:pStyle w:val="Khc0"/>
                          <w:shd w:val="clear" w:color="auto" w:fill="auto"/>
                          <w:spacing w:line="240" w:lineRule="auto"/>
                          <w:jc w:val="left"/>
                        </w:pPr>
                        <w:r>
                          <w:t>A. many</w:t>
                        </w:r>
                      </w:p>
                    </w:tc>
                    <w:tc>
                      <w:tcPr>
                        <w:tcW w:w="1459" w:type="dxa"/>
                        <w:shd w:val="clear" w:color="auto" w:fill="FFFFFF"/>
                        <w:vAlign w:val="bottom"/>
                      </w:tcPr>
                      <w:p w:rsidR="005A0F15" w:rsidRDefault="00DD00A2">
                        <w:pPr>
                          <w:pStyle w:val="Khc0"/>
                          <w:shd w:val="clear" w:color="auto" w:fill="auto"/>
                          <w:spacing w:line="240" w:lineRule="auto"/>
                          <w:ind w:left="260"/>
                          <w:jc w:val="left"/>
                        </w:pPr>
                        <w:r>
                          <w:t>B. much</w:t>
                        </w:r>
                      </w:p>
                    </w:tc>
                    <w:tc>
                      <w:tcPr>
                        <w:tcW w:w="1646" w:type="dxa"/>
                        <w:shd w:val="clear" w:color="auto" w:fill="FFFFFF"/>
                        <w:vAlign w:val="bottom"/>
                      </w:tcPr>
                      <w:p w:rsidR="005A0F15" w:rsidRDefault="00DD00A2">
                        <w:pPr>
                          <w:pStyle w:val="Khc0"/>
                          <w:shd w:val="clear" w:color="auto" w:fill="auto"/>
                          <w:spacing w:line="240" w:lineRule="auto"/>
                          <w:ind w:left="380"/>
                          <w:jc w:val="left"/>
                        </w:pPr>
                        <w:r>
                          <w:t>c. lots</w:t>
                        </w:r>
                      </w:p>
                    </w:tc>
                    <w:tc>
                      <w:tcPr>
                        <w:tcW w:w="1550" w:type="dxa"/>
                        <w:shd w:val="clear" w:color="auto" w:fill="FFFFFF"/>
                        <w:vAlign w:val="bottom"/>
                      </w:tcPr>
                      <w:p w:rsidR="005A0F15" w:rsidRDefault="00DD00A2">
                        <w:pPr>
                          <w:pStyle w:val="Khc0"/>
                          <w:shd w:val="clear" w:color="auto" w:fill="auto"/>
                          <w:spacing w:line="240" w:lineRule="auto"/>
                          <w:ind w:left="320"/>
                          <w:jc w:val="left"/>
                        </w:pPr>
                        <w:r>
                          <w:t>D. lot</w:t>
                        </w:r>
                      </w:p>
                    </w:tc>
                  </w:tr>
                  <w:tr w:rsidR="005A0F15">
                    <w:tblPrEx>
                      <w:tblCellMar>
                        <w:top w:w="0" w:type="dxa"/>
                        <w:bottom w:w="0" w:type="dxa"/>
                      </w:tblCellMar>
                    </w:tblPrEx>
                    <w:trPr>
                      <w:trHeight w:hRule="exact" w:val="288"/>
                    </w:trPr>
                    <w:tc>
                      <w:tcPr>
                        <w:tcW w:w="1334" w:type="dxa"/>
                        <w:shd w:val="clear" w:color="auto" w:fill="FFFFFF"/>
                      </w:tcPr>
                      <w:p w:rsidR="005A0F15" w:rsidRDefault="00DD00A2">
                        <w:pPr>
                          <w:pStyle w:val="Khc0"/>
                          <w:shd w:val="clear" w:color="auto" w:fill="auto"/>
                          <w:spacing w:line="240" w:lineRule="auto"/>
                          <w:jc w:val="left"/>
                        </w:pPr>
                        <w:r>
                          <w:t>A. will be</w:t>
                        </w:r>
                      </w:p>
                    </w:tc>
                    <w:tc>
                      <w:tcPr>
                        <w:tcW w:w="1459" w:type="dxa"/>
                        <w:shd w:val="clear" w:color="auto" w:fill="FFFFFF"/>
                      </w:tcPr>
                      <w:p w:rsidR="005A0F15" w:rsidRDefault="00DD00A2">
                        <w:pPr>
                          <w:pStyle w:val="Khc0"/>
                          <w:shd w:val="clear" w:color="auto" w:fill="auto"/>
                          <w:spacing w:line="240" w:lineRule="auto"/>
                          <w:ind w:left="260"/>
                          <w:jc w:val="left"/>
                        </w:pPr>
                        <w:r>
                          <w:t>B. is</w:t>
                        </w:r>
                      </w:p>
                    </w:tc>
                    <w:tc>
                      <w:tcPr>
                        <w:tcW w:w="1646" w:type="dxa"/>
                        <w:shd w:val="clear" w:color="auto" w:fill="FFFFFF"/>
                      </w:tcPr>
                      <w:p w:rsidR="005A0F15" w:rsidRDefault="00DD00A2">
                        <w:pPr>
                          <w:pStyle w:val="Khc0"/>
                          <w:shd w:val="clear" w:color="auto" w:fill="auto"/>
                          <w:spacing w:line="240" w:lineRule="auto"/>
                          <w:ind w:left="380"/>
                          <w:jc w:val="left"/>
                        </w:pPr>
                        <w:r>
                          <w:t>c. were</w:t>
                        </w:r>
                      </w:p>
                    </w:tc>
                    <w:tc>
                      <w:tcPr>
                        <w:tcW w:w="1550" w:type="dxa"/>
                        <w:shd w:val="clear" w:color="auto" w:fill="FFFFFF"/>
                      </w:tcPr>
                      <w:p w:rsidR="005A0F15" w:rsidRDefault="00DD00A2">
                        <w:pPr>
                          <w:pStyle w:val="Khc0"/>
                          <w:shd w:val="clear" w:color="auto" w:fill="auto"/>
                          <w:spacing w:line="240" w:lineRule="auto"/>
                          <w:ind w:left="320"/>
                          <w:jc w:val="left"/>
                        </w:pPr>
                        <w:r>
                          <w:t>D. are</w:t>
                        </w:r>
                      </w:p>
                    </w:tc>
                  </w:tr>
                  <w:tr w:rsidR="005A0F15">
                    <w:tblPrEx>
                      <w:tblCellMar>
                        <w:top w:w="0" w:type="dxa"/>
                        <w:bottom w:w="0" w:type="dxa"/>
                      </w:tblCellMar>
                    </w:tblPrEx>
                    <w:trPr>
                      <w:trHeight w:hRule="exact" w:val="312"/>
                    </w:trPr>
                    <w:tc>
                      <w:tcPr>
                        <w:tcW w:w="1334" w:type="dxa"/>
                        <w:shd w:val="clear" w:color="auto" w:fill="FFFFFF"/>
                        <w:vAlign w:val="bottom"/>
                      </w:tcPr>
                      <w:p w:rsidR="005A0F15" w:rsidRDefault="00DD00A2">
                        <w:pPr>
                          <w:pStyle w:val="Khc0"/>
                          <w:shd w:val="clear" w:color="auto" w:fill="auto"/>
                          <w:spacing w:line="240" w:lineRule="auto"/>
                          <w:jc w:val="left"/>
                        </w:pPr>
                        <w:r>
                          <w:t>A. beautiful</w:t>
                        </w:r>
                      </w:p>
                    </w:tc>
                    <w:tc>
                      <w:tcPr>
                        <w:tcW w:w="1459" w:type="dxa"/>
                        <w:shd w:val="clear" w:color="auto" w:fill="FFFFFF"/>
                        <w:vAlign w:val="bottom"/>
                      </w:tcPr>
                      <w:p w:rsidR="005A0F15" w:rsidRDefault="00DD00A2">
                        <w:pPr>
                          <w:pStyle w:val="Khc0"/>
                          <w:shd w:val="clear" w:color="auto" w:fill="auto"/>
                          <w:spacing w:line="240" w:lineRule="auto"/>
                          <w:ind w:left="260"/>
                          <w:jc w:val="left"/>
                        </w:pPr>
                        <w:r>
                          <w:t>B. beauty</w:t>
                        </w:r>
                      </w:p>
                    </w:tc>
                    <w:tc>
                      <w:tcPr>
                        <w:tcW w:w="1646" w:type="dxa"/>
                        <w:shd w:val="clear" w:color="auto" w:fill="FFFFFF"/>
                        <w:vAlign w:val="bottom"/>
                      </w:tcPr>
                      <w:p w:rsidR="005A0F15" w:rsidRDefault="00DD00A2">
                        <w:pPr>
                          <w:pStyle w:val="Khc0"/>
                          <w:shd w:val="clear" w:color="auto" w:fill="auto"/>
                          <w:spacing w:line="240" w:lineRule="auto"/>
                          <w:ind w:left="380"/>
                          <w:jc w:val="left"/>
                        </w:pPr>
                        <w:r>
                          <w:rPr>
                            <w:sz w:val="28"/>
                            <w:szCs w:val="28"/>
                          </w:rPr>
                          <w:t xml:space="preserve">c. </w:t>
                        </w:r>
                        <w:r>
                          <w:t>beautify</w:t>
                        </w:r>
                      </w:p>
                    </w:tc>
                    <w:tc>
                      <w:tcPr>
                        <w:tcW w:w="1550" w:type="dxa"/>
                        <w:shd w:val="clear" w:color="auto" w:fill="FFFFFF"/>
                        <w:vAlign w:val="bottom"/>
                      </w:tcPr>
                      <w:p w:rsidR="005A0F15" w:rsidRDefault="00DD00A2">
                        <w:pPr>
                          <w:pStyle w:val="Khc0"/>
                          <w:shd w:val="clear" w:color="auto" w:fill="auto"/>
                          <w:spacing w:line="240" w:lineRule="auto"/>
                          <w:ind w:left="320"/>
                          <w:jc w:val="left"/>
                        </w:pPr>
                        <w:r>
                          <w:t>D. beautifully</w:t>
                        </w:r>
                      </w:p>
                    </w:tc>
                  </w:tr>
                  <w:tr w:rsidR="005A0F15">
                    <w:tblPrEx>
                      <w:tblCellMar>
                        <w:top w:w="0" w:type="dxa"/>
                        <w:bottom w:w="0" w:type="dxa"/>
                      </w:tblCellMar>
                    </w:tblPrEx>
                    <w:trPr>
                      <w:trHeight w:hRule="exact" w:val="283"/>
                    </w:trPr>
                    <w:tc>
                      <w:tcPr>
                        <w:tcW w:w="1334" w:type="dxa"/>
                        <w:shd w:val="clear" w:color="auto" w:fill="FFFFFF"/>
                      </w:tcPr>
                      <w:p w:rsidR="005A0F15" w:rsidRDefault="00DD00A2">
                        <w:pPr>
                          <w:pStyle w:val="Khc0"/>
                          <w:shd w:val="clear" w:color="auto" w:fill="auto"/>
                          <w:spacing w:line="240" w:lineRule="auto"/>
                          <w:jc w:val="left"/>
                        </w:pPr>
                        <w:r>
                          <w:t>A. on</w:t>
                        </w:r>
                      </w:p>
                    </w:tc>
                    <w:tc>
                      <w:tcPr>
                        <w:tcW w:w="1459" w:type="dxa"/>
                        <w:shd w:val="clear" w:color="auto" w:fill="FFFFFF"/>
                      </w:tcPr>
                      <w:p w:rsidR="005A0F15" w:rsidRDefault="00DD00A2">
                        <w:pPr>
                          <w:pStyle w:val="Khc0"/>
                          <w:shd w:val="clear" w:color="auto" w:fill="auto"/>
                          <w:spacing w:line="240" w:lineRule="auto"/>
                          <w:ind w:left="260"/>
                          <w:jc w:val="left"/>
                        </w:pPr>
                        <w:r>
                          <w:t>B. in</w:t>
                        </w:r>
                      </w:p>
                    </w:tc>
                    <w:tc>
                      <w:tcPr>
                        <w:tcW w:w="1646" w:type="dxa"/>
                        <w:shd w:val="clear" w:color="auto" w:fill="FFFFFF"/>
                      </w:tcPr>
                      <w:p w:rsidR="005A0F15" w:rsidRDefault="00DD00A2">
                        <w:pPr>
                          <w:pStyle w:val="Khc0"/>
                          <w:shd w:val="clear" w:color="auto" w:fill="auto"/>
                          <w:spacing w:line="240" w:lineRule="auto"/>
                          <w:ind w:left="380"/>
                          <w:jc w:val="left"/>
                        </w:pPr>
                        <w:r>
                          <w:t>c. at</w:t>
                        </w:r>
                      </w:p>
                    </w:tc>
                    <w:tc>
                      <w:tcPr>
                        <w:tcW w:w="1550" w:type="dxa"/>
                        <w:shd w:val="clear" w:color="auto" w:fill="FFFFFF"/>
                      </w:tcPr>
                      <w:p w:rsidR="005A0F15" w:rsidRDefault="00DD00A2">
                        <w:pPr>
                          <w:pStyle w:val="Khc0"/>
                          <w:shd w:val="clear" w:color="auto" w:fill="auto"/>
                          <w:spacing w:line="240" w:lineRule="auto"/>
                          <w:ind w:left="320"/>
                          <w:jc w:val="left"/>
                        </w:pPr>
                        <w:r>
                          <w:t>D.</w:t>
                        </w:r>
                        <w:r>
                          <w:t xml:space="preserve"> for</w:t>
                        </w:r>
                      </w:p>
                    </w:tc>
                  </w:tr>
                  <w:tr w:rsidR="005A0F15">
                    <w:tblPrEx>
                      <w:tblCellMar>
                        <w:top w:w="0" w:type="dxa"/>
                        <w:bottom w:w="0" w:type="dxa"/>
                      </w:tblCellMar>
                    </w:tblPrEx>
                    <w:trPr>
                      <w:trHeight w:hRule="exact" w:val="293"/>
                    </w:trPr>
                    <w:tc>
                      <w:tcPr>
                        <w:tcW w:w="1334" w:type="dxa"/>
                        <w:shd w:val="clear" w:color="auto" w:fill="FFFFFF"/>
                        <w:vAlign w:val="bottom"/>
                      </w:tcPr>
                      <w:p w:rsidR="005A0F15" w:rsidRDefault="00DD00A2">
                        <w:pPr>
                          <w:pStyle w:val="Khc0"/>
                          <w:shd w:val="clear" w:color="auto" w:fill="auto"/>
                          <w:spacing w:line="240" w:lineRule="auto"/>
                          <w:jc w:val="left"/>
                        </w:pPr>
                        <w:r>
                          <w:t>A.goodness</w:t>
                        </w:r>
                      </w:p>
                    </w:tc>
                    <w:tc>
                      <w:tcPr>
                        <w:tcW w:w="1459" w:type="dxa"/>
                        <w:shd w:val="clear" w:color="auto" w:fill="FFFFFF"/>
                        <w:vAlign w:val="bottom"/>
                      </w:tcPr>
                      <w:p w:rsidR="005A0F15" w:rsidRDefault="00DD00A2">
                        <w:pPr>
                          <w:pStyle w:val="Khc0"/>
                          <w:shd w:val="clear" w:color="auto" w:fill="auto"/>
                          <w:spacing w:line="240" w:lineRule="auto"/>
                          <w:ind w:left="260"/>
                          <w:jc w:val="left"/>
                        </w:pPr>
                        <w:r>
                          <w:t>B. goody</w:t>
                        </w:r>
                      </w:p>
                    </w:tc>
                    <w:tc>
                      <w:tcPr>
                        <w:tcW w:w="1646" w:type="dxa"/>
                        <w:shd w:val="clear" w:color="auto" w:fill="FFFFFF"/>
                        <w:vAlign w:val="bottom"/>
                      </w:tcPr>
                      <w:p w:rsidR="005A0F15" w:rsidRDefault="00DD00A2">
                        <w:pPr>
                          <w:pStyle w:val="Khc0"/>
                          <w:shd w:val="clear" w:color="auto" w:fill="auto"/>
                          <w:spacing w:line="240" w:lineRule="auto"/>
                          <w:ind w:left="380"/>
                          <w:jc w:val="left"/>
                        </w:pPr>
                        <w:r>
                          <w:t>c. good</w:t>
                        </w:r>
                      </w:p>
                    </w:tc>
                    <w:tc>
                      <w:tcPr>
                        <w:tcW w:w="1550" w:type="dxa"/>
                        <w:shd w:val="clear" w:color="auto" w:fill="FFFFFF"/>
                        <w:vAlign w:val="bottom"/>
                      </w:tcPr>
                      <w:p w:rsidR="005A0F15" w:rsidRDefault="00DD00A2">
                        <w:pPr>
                          <w:pStyle w:val="Khc0"/>
                          <w:shd w:val="clear" w:color="auto" w:fill="auto"/>
                          <w:spacing w:line="240" w:lineRule="auto"/>
                          <w:ind w:left="320"/>
                          <w:jc w:val="left"/>
                        </w:pPr>
                        <w:r>
                          <w:t>D. goods</w:t>
                        </w:r>
                      </w:p>
                    </w:tc>
                  </w:tr>
                </w:tbl>
                <w:p w:rsidR="005A0F15" w:rsidRDefault="005A0F15"/>
              </w:txbxContent>
            </v:textbox>
            <w10:wrap type="topAndBottom" anchorx="page" anchory="margin"/>
          </v:shape>
        </w:pict>
      </w:r>
      <w:r w:rsidR="00DD00A2">
        <w:rPr>
          <w:noProof/>
          <w:lang w:bidi="ar-SA"/>
        </w:rPr>
        <w:drawing>
          <wp:anchor distT="0" distB="0" distL="114300" distR="114300" simplePos="0" relativeHeight="125829646" behindDoc="0" locked="0" layoutInCell="1" allowOverlap="1">
            <wp:simplePos x="0" y="0"/>
            <wp:positionH relativeFrom="page">
              <wp:posOffset>1111250</wp:posOffset>
            </wp:positionH>
            <wp:positionV relativeFrom="margin">
              <wp:posOffset>5931535</wp:posOffset>
            </wp:positionV>
            <wp:extent cx="4297680" cy="494030"/>
            <wp:effectExtent l="0" t="0" r="0" b="0"/>
            <wp:wrapTopAndBottom/>
            <wp:docPr id="432" name="Shape 432"/>
            <wp:cNvGraphicFramePr/>
            <a:graphic xmlns:a="http://schemas.openxmlformats.org/drawingml/2006/main">
              <a:graphicData uri="http://schemas.openxmlformats.org/drawingml/2006/picture">
                <pic:pic xmlns:pic="http://schemas.openxmlformats.org/drawingml/2006/picture">
                  <pic:nvPicPr>
                    <pic:cNvPr id="433" name="Picture box 433"/>
                    <pic:cNvPicPr/>
                  </pic:nvPicPr>
                  <pic:blipFill>
                    <a:blip r:embed="rId92"/>
                    <a:stretch/>
                  </pic:blipFill>
                  <pic:spPr>
                    <a:xfrm>
                      <a:off x="0" y="0"/>
                      <a:ext cx="4297680" cy="494030"/>
                    </a:xfrm>
                    <a:prstGeom prst="rect">
                      <a:avLst/>
                    </a:prstGeom>
                  </pic:spPr>
                </pic:pic>
              </a:graphicData>
            </a:graphic>
          </wp:anchor>
        </w:drawing>
      </w:r>
      <w:r w:rsidR="00DD00A2">
        <w:t>shops and restaurants. There are many good shopping centers. Most of the (8)</w:t>
      </w:r>
      <w:r w:rsidR="00DD00A2">
        <w:tab/>
        <w:t>are duty free.</w:t>
      </w:r>
    </w:p>
    <w:p w:rsidR="005A0F15" w:rsidRDefault="005A0F15">
      <w:pPr>
        <w:spacing w:line="14" w:lineRule="exact"/>
      </w:pPr>
      <w:r>
        <w:lastRenderedPageBreak/>
        <w:pict>
          <v:shape id="_x0000_s1460" type="#_x0000_t202" style="position:absolute;margin-left:392.2pt;margin-top:217.55pt;width:16.1pt;height:175.9pt;z-index:-125829106;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v:shape>
        </w:pict>
      </w:r>
    </w:p>
    <w:p w:rsidR="005A0F15" w:rsidRDefault="00DD00A2">
      <w:pPr>
        <w:pStyle w:val="Tiu70"/>
        <w:keepNext/>
        <w:keepLines/>
        <w:numPr>
          <w:ilvl w:val="0"/>
          <w:numId w:val="91"/>
        </w:numPr>
        <w:shd w:val="clear" w:color="auto" w:fill="auto"/>
        <w:tabs>
          <w:tab w:val="left" w:pos="500"/>
        </w:tabs>
        <w:spacing w:after="60" w:line="276" w:lineRule="auto"/>
        <w:jc w:val="both"/>
      </w:pPr>
      <w:bookmarkStart w:id="73" w:name="bookmark73"/>
      <w:r>
        <w:t>Read the text carefully and answer the following questions (2 points)</w:t>
      </w:r>
      <w:bookmarkEnd w:id="73"/>
    </w:p>
    <w:p w:rsidR="005A0F15" w:rsidRDefault="00DD00A2">
      <w:pPr>
        <w:pStyle w:val="Vnbnnidung0"/>
        <w:shd w:val="clear" w:color="auto" w:fill="auto"/>
        <w:spacing w:after="60"/>
        <w:ind w:left="340" w:firstLine="20"/>
      </w:pPr>
      <w:r>
        <w:t xml:space="preserve">In </w:t>
      </w:r>
      <w:r>
        <w:t>the United States, people celebrate Mother’s Day. It is celebrated on the second Sunday in May. On this occasion, mother usually receives greeting cards and gifts from her husband and children. The best of all for an American mother is a day of leisure. Th</w:t>
      </w:r>
      <w:r>
        <w:t>e majority of American mothers have outside jobs as well as housework, so their working days are often very hard. The working mother enjoys the traditional Mother’s Day custom of breakfast cooked by her family and serves to her on a tray in bed. Later in t</w:t>
      </w:r>
      <w:r>
        <w:t>he day, it’s also traditional for the extended family group to get together for dinner, either in a restaurant or in one of their home.</w:t>
      </w:r>
    </w:p>
    <w:p w:rsidR="005A0F15" w:rsidRDefault="00DD00A2">
      <w:pPr>
        <w:pStyle w:val="Vnbnnidung0"/>
        <w:numPr>
          <w:ilvl w:val="0"/>
          <w:numId w:val="92"/>
        </w:numPr>
        <w:shd w:val="clear" w:color="auto" w:fill="auto"/>
        <w:tabs>
          <w:tab w:val="left" w:pos="315"/>
        </w:tabs>
        <w:spacing w:after="340"/>
      </w:pPr>
      <w:r>
        <w:t>According to the text, In which country do people celebrate Mother’s Day?</w:t>
      </w:r>
    </w:p>
    <w:p w:rsidR="005A0F15" w:rsidRDefault="00DD00A2">
      <w:pPr>
        <w:pStyle w:val="Vnbnnidung0"/>
        <w:numPr>
          <w:ilvl w:val="0"/>
          <w:numId w:val="92"/>
        </w:numPr>
        <w:shd w:val="clear" w:color="auto" w:fill="auto"/>
        <w:tabs>
          <w:tab w:val="left" w:pos="332"/>
        </w:tabs>
        <w:spacing w:after="360" w:line="240" w:lineRule="auto"/>
      </w:pPr>
      <w:r>
        <w:t>When is Mother’s Day celebrated?</w:t>
      </w:r>
    </w:p>
    <w:p w:rsidR="005A0F15" w:rsidRDefault="00DD00A2">
      <w:pPr>
        <w:pStyle w:val="Vnbnnidung0"/>
        <w:numPr>
          <w:ilvl w:val="0"/>
          <w:numId w:val="92"/>
        </w:numPr>
        <w:shd w:val="clear" w:color="auto" w:fill="auto"/>
        <w:tabs>
          <w:tab w:val="left" w:pos="334"/>
        </w:tabs>
        <w:spacing w:after="360" w:line="240" w:lineRule="auto"/>
      </w:pPr>
      <w:r>
        <w:t>What does mot</w:t>
      </w:r>
      <w:r>
        <w:t>her usually receive on this occasion?</w:t>
      </w:r>
    </w:p>
    <w:p w:rsidR="005A0F15" w:rsidRDefault="00DD00A2">
      <w:pPr>
        <w:pStyle w:val="Vnbnnidung0"/>
        <w:numPr>
          <w:ilvl w:val="0"/>
          <w:numId w:val="92"/>
        </w:numPr>
        <w:shd w:val="clear" w:color="auto" w:fill="auto"/>
        <w:tabs>
          <w:tab w:val="left" w:pos="339"/>
        </w:tabs>
        <w:spacing w:after="640" w:line="240" w:lineRule="auto"/>
      </w:pPr>
      <w:r>
        <w:t>Do American mothers work hard?</w:t>
      </w:r>
    </w:p>
    <w:p w:rsidR="005A0F15" w:rsidRDefault="00DD00A2">
      <w:pPr>
        <w:pStyle w:val="Tiu70"/>
        <w:keepNext/>
        <w:keepLines/>
        <w:numPr>
          <w:ilvl w:val="0"/>
          <w:numId w:val="91"/>
        </w:numPr>
        <w:shd w:val="clear" w:color="auto" w:fill="auto"/>
        <w:tabs>
          <w:tab w:val="left" w:pos="464"/>
        </w:tabs>
        <w:spacing w:after="60" w:line="240" w:lineRule="auto"/>
        <w:jc w:val="both"/>
      </w:pPr>
      <w:bookmarkStart w:id="74" w:name="bookmark74"/>
      <w:r>
        <w:t>Rewrite the following sentences without changing their meaning. (2 points)</w:t>
      </w:r>
      <w:bookmarkEnd w:id="74"/>
    </w:p>
    <w:p w:rsidR="005A0F15" w:rsidRDefault="00DD00A2">
      <w:pPr>
        <w:pStyle w:val="Vnbnnidung0"/>
        <w:numPr>
          <w:ilvl w:val="0"/>
          <w:numId w:val="93"/>
        </w:numPr>
        <w:shd w:val="clear" w:color="auto" w:fill="auto"/>
        <w:tabs>
          <w:tab w:val="left" w:pos="318"/>
        </w:tabs>
        <w:spacing w:after="60" w:line="240" w:lineRule="auto"/>
      </w:pPr>
      <w:r>
        <w:t>He finished his exercises on time.</w:t>
      </w:r>
    </w:p>
    <w:p w:rsidR="005A0F15" w:rsidRDefault="00DD00A2">
      <w:pPr>
        <w:pStyle w:val="Vnbnnidung0"/>
        <w:shd w:val="clear" w:color="auto" w:fill="auto"/>
        <w:tabs>
          <w:tab w:val="left" w:leader="dot" w:pos="6765"/>
          <w:tab w:val="left" w:leader="dot" w:pos="6855"/>
        </w:tabs>
        <w:spacing w:after="60" w:line="240" w:lineRule="auto"/>
      </w:pPr>
      <w:r>
        <w:t xml:space="preserve">-&gt; His exercises </w:t>
      </w:r>
      <w:r>
        <w:tab/>
      </w:r>
      <w:r>
        <w:tab/>
      </w:r>
    </w:p>
    <w:p w:rsidR="005A0F15" w:rsidRDefault="00DD00A2">
      <w:pPr>
        <w:pStyle w:val="Vnbnnidung0"/>
        <w:numPr>
          <w:ilvl w:val="0"/>
          <w:numId w:val="93"/>
        </w:numPr>
        <w:shd w:val="clear" w:color="auto" w:fill="auto"/>
        <w:tabs>
          <w:tab w:val="left" w:pos="332"/>
        </w:tabs>
        <w:spacing w:after="60" w:line="240" w:lineRule="auto"/>
      </w:pPr>
      <w:r>
        <w:t>“ Do you often watch TV programs?”</w:t>
      </w:r>
    </w:p>
    <w:p w:rsidR="005A0F15" w:rsidRDefault="00DD00A2">
      <w:pPr>
        <w:pStyle w:val="Vnbnnidung0"/>
        <w:shd w:val="clear" w:color="auto" w:fill="auto"/>
        <w:tabs>
          <w:tab w:val="left" w:leader="dot" w:pos="6765"/>
          <w:tab w:val="left" w:leader="dot" w:pos="6858"/>
        </w:tabs>
        <w:spacing w:after="60" w:line="240" w:lineRule="auto"/>
        <w:ind w:left="260"/>
      </w:pPr>
      <w:r>
        <w:t>John asked Daisy 3. We</w:t>
      </w:r>
      <w:r>
        <w:t xml:space="preserve"> have learnt English for 4 years</w:t>
      </w:r>
      <w:r>
        <w:tab/>
      </w:r>
      <w:r>
        <w:tab/>
      </w:r>
    </w:p>
    <w:p w:rsidR="005A0F15" w:rsidRDefault="00DD00A2">
      <w:pPr>
        <w:pStyle w:val="Vnbnnidung0"/>
        <w:shd w:val="clear" w:color="auto" w:fill="auto"/>
        <w:tabs>
          <w:tab w:val="left" w:leader="dot" w:pos="6765"/>
        </w:tabs>
        <w:spacing w:after="60" w:line="240" w:lineRule="auto"/>
      </w:pPr>
      <w:r>
        <w:t>-&gt; We started 4.</w:t>
      </w:r>
      <w:r>
        <w:rPr>
          <w:b/>
          <w:bCs/>
        </w:rPr>
        <w:t xml:space="preserve">1 </w:t>
      </w:r>
      <w:r>
        <w:t>can’t take you to the airport because I don’t have a car</w:t>
      </w:r>
      <w:r>
        <w:tab/>
      </w:r>
    </w:p>
    <w:p w:rsidR="005A0F15" w:rsidRDefault="00DD00A2">
      <w:pPr>
        <w:pStyle w:val="Vnbnnidung0"/>
        <w:shd w:val="clear" w:color="auto" w:fill="auto"/>
        <w:tabs>
          <w:tab w:val="left" w:leader="dot" w:pos="2988"/>
          <w:tab w:val="left" w:leader="dot" w:pos="3188"/>
          <w:tab w:val="left" w:leader="dot" w:pos="6765"/>
        </w:tabs>
        <w:spacing w:after="60" w:line="240" w:lineRule="auto"/>
      </w:pPr>
      <w:r>
        <w:t xml:space="preserve">-&gt; If I </w:t>
      </w:r>
      <w:r>
        <w:tab/>
      </w:r>
      <w:r>
        <w:tab/>
      </w:r>
      <w:r>
        <w:tab/>
      </w:r>
    </w:p>
    <w:p w:rsidR="005A0F15" w:rsidRDefault="00DD00A2">
      <w:pPr>
        <w:pStyle w:val="Vnbnnidung0"/>
        <w:numPr>
          <w:ilvl w:val="0"/>
          <w:numId w:val="92"/>
        </w:numPr>
        <w:shd w:val="clear" w:color="auto" w:fill="auto"/>
        <w:tabs>
          <w:tab w:val="left" w:pos="334"/>
          <w:tab w:val="left" w:leader="dot" w:pos="6765"/>
        </w:tabs>
        <w:spacing w:after="60" w:line="240" w:lineRule="auto"/>
      </w:pPr>
      <w:r>
        <w:t>The weather was bad, so we postponed the picnic</w:t>
      </w:r>
      <w:r>
        <w:tab/>
      </w:r>
    </w:p>
    <w:p w:rsidR="005A0F15" w:rsidRDefault="00DD00A2">
      <w:pPr>
        <w:pStyle w:val="Vnbnnidung0"/>
        <w:shd w:val="clear" w:color="auto" w:fill="auto"/>
        <w:tabs>
          <w:tab w:val="left" w:leader="dot" w:pos="1454"/>
          <w:tab w:val="left" w:leader="dot" w:pos="1683"/>
          <w:tab w:val="left" w:leader="dot" w:pos="3895"/>
          <w:tab w:val="left" w:leader="dot" w:pos="4095"/>
          <w:tab w:val="left" w:leader="dot" w:pos="6765"/>
        </w:tabs>
        <w:spacing w:after="60" w:line="240" w:lineRule="auto"/>
      </w:pPr>
      <w:r>
        <w:t>-&gt; We</w:t>
      </w:r>
      <w:r>
        <w:tab/>
      </w:r>
      <w:r>
        <w:tab/>
      </w:r>
      <w:r>
        <w:tab/>
      </w:r>
      <w:r>
        <w:tab/>
      </w:r>
      <w:r>
        <w:tab/>
      </w:r>
    </w:p>
    <w:p w:rsidR="005A0F15" w:rsidRDefault="00DD00A2">
      <w:pPr>
        <w:pStyle w:val="Vnbnnidung0"/>
        <w:numPr>
          <w:ilvl w:val="0"/>
          <w:numId w:val="92"/>
        </w:numPr>
        <w:shd w:val="clear" w:color="auto" w:fill="auto"/>
        <w:tabs>
          <w:tab w:val="left" w:pos="337"/>
        </w:tabs>
        <w:spacing w:after="60" w:line="240" w:lineRule="auto"/>
      </w:pPr>
      <w:r>
        <w:t>Why don’t you go to the beach?</w:t>
      </w:r>
    </w:p>
    <w:p w:rsidR="005A0F15" w:rsidRDefault="00DD00A2">
      <w:pPr>
        <w:pStyle w:val="Vnbnnidung0"/>
        <w:shd w:val="clear" w:color="auto" w:fill="auto"/>
        <w:tabs>
          <w:tab w:val="left" w:leader="dot" w:pos="1573"/>
          <w:tab w:val="left" w:leader="dot" w:pos="6765"/>
        </w:tabs>
        <w:spacing w:after="60" w:line="240" w:lineRule="auto"/>
      </w:pPr>
      <w:r>
        <w:t xml:space="preserve">"■&gt; He suggests </w:t>
      </w:r>
      <w:r>
        <w:tab/>
      </w:r>
      <w:r>
        <w:tab/>
      </w:r>
    </w:p>
    <w:p w:rsidR="005A0F15" w:rsidRDefault="00DD00A2">
      <w:pPr>
        <w:pStyle w:val="Vnbnnidung0"/>
        <w:numPr>
          <w:ilvl w:val="0"/>
          <w:numId w:val="92"/>
        </w:numPr>
        <w:shd w:val="clear" w:color="auto" w:fill="auto"/>
        <w:tabs>
          <w:tab w:val="left" w:pos="337"/>
        </w:tabs>
        <w:spacing w:after="60" w:line="240" w:lineRule="auto"/>
      </w:pPr>
      <w:r>
        <w:t xml:space="preserve">The apples were green </w:t>
      </w:r>
      <w:r>
        <w:t>but children ate all them.</w:t>
      </w:r>
    </w:p>
    <w:p w:rsidR="005A0F15" w:rsidRDefault="00DD00A2">
      <w:pPr>
        <w:pStyle w:val="Vnbnnidung0"/>
        <w:shd w:val="clear" w:color="auto" w:fill="auto"/>
        <w:tabs>
          <w:tab w:val="left" w:leader="dot" w:pos="6049"/>
          <w:tab w:val="left" w:leader="dot" w:pos="6250"/>
          <w:tab w:val="left" w:leader="dot" w:pos="6765"/>
        </w:tabs>
        <w:spacing w:after="60" w:line="240" w:lineRule="auto"/>
      </w:pPr>
      <w:r>
        <w:rPr>
          <w:lang w:val="vi-VN" w:eastAsia="vi-VN" w:bidi="vi-VN"/>
        </w:rPr>
        <w:t xml:space="preserve">-à </w:t>
      </w:r>
      <w:r>
        <w:t xml:space="preserve">Although </w:t>
      </w:r>
      <w:r>
        <w:tab/>
      </w:r>
      <w:r>
        <w:tab/>
      </w:r>
      <w:r>
        <w:tab/>
      </w:r>
    </w:p>
    <w:p w:rsidR="005A0F15" w:rsidRDefault="00DD00A2">
      <w:pPr>
        <w:pStyle w:val="Vnbnnidung0"/>
        <w:numPr>
          <w:ilvl w:val="0"/>
          <w:numId w:val="92"/>
        </w:numPr>
        <w:shd w:val="clear" w:color="auto" w:fill="auto"/>
        <w:tabs>
          <w:tab w:val="left" w:pos="337"/>
        </w:tabs>
        <w:spacing w:after="60" w:line="240" w:lineRule="auto"/>
      </w:pPr>
      <w:r>
        <w:t>She is a fluent Japanese speaker.</w:t>
      </w:r>
    </w:p>
    <w:p w:rsidR="005A0F15" w:rsidRDefault="00DD00A2">
      <w:pPr>
        <w:pStyle w:val="Vnbnnidung0"/>
        <w:shd w:val="clear" w:color="auto" w:fill="auto"/>
        <w:tabs>
          <w:tab w:val="left" w:leader="dot" w:pos="6765"/>
        </w:tabs>
        <w:spacing w:after="60" w:line="240" w:lineRule="auto"/>
        <w:sectPr w:rsidR="005A0F15">
          <w:footerReference w:type="even" r:id="rId93"/>
          <w:footerReference w:type="default" r:id="rId94"/>
          <w:pgSz w:w="8825" w:h="14039"/>
          <w:pgMar w:top="2207" w:right="1322" w:bottom="1721" w:left="563" w:header="1779" w:footer="3" w:gutter="0"/>
          <w:cols w:space="720"/>
          <w:noEndnote/>
          <w:docGrid w:linePitch="360"/>
        </w:sectPr>
      </w:pPr>
      <w:r>
        <w:t>-&gt; She speaks</w:t>
      </w:r>
      <w:r>
        <w:tab/>
      </w:r>
    </w:p>
    <w:p w:rsidR="005A0F15" w:rsidRDefault="00DD00A2">
      <w:pPr>
        <w:pStyle w:val="Vnbnnidung0"/>
        <w:framePr w:w="7142" w:h="919" w:wrap="none" w:vAnchor="text" w:hAnchor="page" w:x="1412" w:y="1124"/>
        <w:shd w:val="clear" w:color="auto" w:fill="auto"/>
        <w:tabs>
          <w:tab w:val="left" w:pos="7010"/>
        </w:tabs>
        <w:spacing w:line="262" w:lineRule="auto"/>
        <w:rPr>
          <w:sz w:val="28"/>
          <w:szCs w:val="28"/>
        </w:rPr>
      </w:pPr>
      <w:r>
        <w:rPr>
          <w:b/>
          <w:bCs/>
        </w:rPr>
        <w:lastRenderedPageBreak/>
        <w:t xml:space="preserve">I. Choose the word/ phrase (A, </w:t>
      </w:r>
      <w:r>
        <w:rPr>
          <w:sz w:val="24"/>
          <w:szCs w:val="24"/>
          <w:lang w:val="vi-VN" w:eastAsia="vi-VN" w:bidi="vi-VN"/>
        </w:rPr>
        <w:t xml:space="preserve">B, c </w:t>
      </w:r>
      <w:r>
        <w:rPr>
          <w:b/>
          <w:bCs/>
        </w:rPr>
        <w:t xml:space="preserve">or </w:t>
      </w:r>
      <w:r>
        <w:rPr>
          <w:b/>
          <w:bCs/>
          <w:lang w:val="vi-VN" w:eastAsia="vi-VN" w:bidi="vi-VN"/>
        </w:rPr>
        <w:t xml:space="preserve">D) </w:t>
      </w:r>
      <w:r>
        <w:rPr>
          <w:b/>
          <w:bCs/>
        </w:rPr>
        <w:t xml:space="preserve">that best fits the space in each I </w:t>
      </w:r>
      <w:r>
        <w:rPr>
          <w:b/>
          <w:bCs/>
        </w:rPr>
        <w:t>sentence. (2.5 pts)</w:t>
      </w:r>
      <w:r>
        <w:rPr>
          <w:b/>
          <w:bCs/>
        </w:rPr>
        <w:tab/>
      </w:r>
      <w:r>
        <w:rPr>
          <w:sz w:val="28"/>
          <w:szCs w:val="28"/>
        </w:rPr>
        <w:t>I</w:t>
      </w:r>
    </w:p>
    <w:p w:rsidR="005A0F15" w:rsidRDefault="00DD00A2">
      <w:pPr>
        <w:pStyle w:val="Vnbnnidung0"/>
        <w:framePr w:w="7142" w:h="919" w:wrap="none" w:vAnchor="text" w:hAnchor="page" w:x="1412" w:y="1124"/>
        <w:shd w:val="clear" w:color="auto" w:fill="auto"/>
        <w:tabs>
          <w:tab w:val="left" w:pos="6982"/>
        </w:tabs>
        <w:spacing w:line="288" w:lineRule="auto"/>
        <w:rPr>
          <w:sz w:val="28"/>
          <w:szCs w:val="28"/>
        </w:rPr>
      </w:pPr>
      <w:r>
        <w:t>1. - “May I go out for just a while?”</w:t>
      </w:r>
      <w:r>
        <w:tab/>
      </w:r>
      <w:r>
        <w:rPr>
          <w:sz w:val="28"/>
          <w:szCs w:val="28"/>
        </w:rPr>
        <w:t>I</w:t>
      </w:r>
    </w:p>
    <w:p w:rsidR="005A0F15" w:rsidRDefault="00DD00A2">
      <w:pPr>
        <w:pStyle w:val="Vnbnnidung0"/>
        <w:framePr w:w="1574" w:h="559" w:wrap="none" w:vAnchor="text" w:hAnchor="page" w:x="1743" w:y="2336"/>
        <w:shd w:val="clear" w:color="auto" w:fill="auto"/>
        <w:spacing w:line="264" w:lineRule="auto"/>
      </w:pPr>
      <w:r>
        <w:t xml:space="preserve">A. It’s a nice day! </w:t>
      </w:r>
      <w:r>
        <w:rPr>
          <w:sz w:val="28"/>
          <w:szCs w:val="28"/>
        </w:rPr>
        <w:t xml:space="preserve">c. </w:t>
      </w:r>
      <w:r>
        <w:t>Go ahead!</w:t>
      </w:r>
    </w:p>
    <w:p w:rsidR="005A0F15" w:rsidRDefault="00DD00A2">
      <w:pPr>
        <w:pStyle w:val="Vnbnnidung0"/>
        <w:framePr w:w="1661" w:h="583" w:wrap="none" w:vAnchor="text" w:hAnchor="page" w:x="5108" w:y="2329"/>
        <w:shd w:val="clear" w:color="auto" w:fill="auto"/>
        <w:spacing w:line="240" w:lineRule="auto"/>
        <w:jc w:val="left"/>
      </w:pPr>
      <w:r>
        <w:t>B. That’s great!</w:t>
      </w:r>
    </w:p>
    <w:p w:rsidR="005A0F15" w:rsidRDefault="00DD00A2">
      <w:pPr>
        <w:pStyle w:val="Vnbnnidung0"/>
        <w:framePr w:w="1661" w:h="583" w:wrap="none" w:vAnchor="text" w:hAnchor="page" w:x="5108" w:y="2329"/>
        <w:shd w:val="clear" w:color="auto" w:fill="auto"/>
        <w:spacing w:line="223" w:lineRule="auto"/>
        <w:jc w:val="left"/>
      </w:pPr>
      <w:r>
        <w:rPr>
          <w:sz w:val="28"/>
          <w:szCs w:val="28"/>
        </w:rPr>
        <w:t xml:space="preserve">D. </w:t>
      </w:r>
      <w:r>
        <w:t>Yes, you could!</w:t>
      </w:r>
    </w:p>
    <w:p w:rsidR="005A0F15" w:rsidRDefault="00DD00A2">
      <w:pPr>
        <w:pStyle w:val="Tiu60"/>
        <w:keepNext/>
        <w:keepLines/>
        <w:framePr w:w="331" w:h="3518" w:hRule="exact" w:wrap="none" w:vAnchor="text" w:hAnchor="page" w:x="764" w:y="4479"/>
        <w:shd w:val="clear" w:color="auto" w:fill="auto"/>
        <w:textDirection w:val="tbRl"/>
      </w:pPr>
      <w:bookmarkStart w:id="75" w:name="bookmark75"/>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75"/>
    </w:p>
    <w:p w:rsidR="005A0F15" w:rsidRDefault="00DD00A2">
      <w:pPr>
        <w:pStyle w:val="Mclc0"/>
        <w:framePr w:w="7147" w:h="6295" w:wrap="none" w:vAnchor="text" w:hAnchor="page" w:x="1407" w:y="2895"/>
        <w:numPr>
          <w:ilvl w:val="0"/>
          <w:numId w:val="94"/>
        </w:numPr>
        <w:shd w:val="clear" w:color="auto" w:fill="auto"/>
        <w:tabs>
          <w:tab w:val="left" w:pos="228"/>
          <w:tab w:val="left" w:leader="underscore" w:pos="6624"/>
        </w:tabs>
        <w:spacing w:line="240" w:lineRule="auto"/>
        <w:ind w:left="0" w:firstLine="0"/>
        <w:jc w:val="left"/>
        <w:rPr>
          <w:sz w:val="28"/>
          <w:szCs w:val="28"/>
        </w:rPr>
      </w:pPr>
      <w:r>
        <w:t>Tidal waves are the result of an abrupt shift in the underwater</w:t>
      </w:r>
      <w:r>
        <w:tab/>
        <w:t xml:space="preserve">of </w:t>
      </w:r>
      <w:r>
        <w:rPr>
          <w:sz w:val="28"/>
          <w:szCs w:val="28"/>
        </w:rPr>
        <w:t>I</w:t>
      </w:r>
    </w:p>
    <w:p w:rsidR="005A0F15" w:rsidRDefault="00DD00A2">
      <w:pPr>
        <w:pStyle w:val="Mclc0"/>
        <w:framePr w:w="7147" w:h="6295" w:wrap="none" w:vAnchor="text" w:hAnchor="page" w:x="1407" w:y="2895"/>
        <w:shd w:val="clear" w:color="auto" w:fill="auto"/>
        <w:tabs>
          <w:tab w:val="left" w:pos="7024"/>
        </w:tabs>
        <w:spacing w:line="240" w:lineRule="auto"/>
        <w:ind w:firstLine="0"/>
      </w:pPr>
      <w:r>
        <w:t>the earth.</w:t>
      </w:r>
      <w:r>
        <w:tab/>
        <w:t>I</w:t>
      </w:r>
    </w:p>
    <w:p w:rsidR="005A0F15" w:rsidRDefault="00DD00A2">
      <w:pPr>
        <w:pStyle w:val="Mclc0"/>
        <w:framePr w:w="7147" w:h="6295" w:wrap="none" w:vAnchor="text" w:hAnchor="page" w:x="1407" w:y="2895"/>
        <w:shd w:val="clear" w:color="auto" w:fill="auto"/>
        <w:tabs>
          <w:tab w:val="left" w:pos="3707"/>
        </w:tabs>
        <w:spacing w:line="240" w:lineRule="auto"/>
        <w:ind w:firstLine="0"/>
      </w:pPr>
      <w:r>
        <w:t>A. movement B. moment</w:t>
      </w:r>
      <w:r>
        <w:tab/>
        <w:t>c. pollution D. celebration I</w:t>
      </w:r>
    </w:p>
    <w:p w:rsidR="005A0F15" w:rsidRDefault="00DD00A2">
      <w:pPr>
        <w:pStyle w:val="Mclc0"/>
        <w:framePr w:w="7147" w:h="6295" w:wrap="none" w:vAnchor="text" w:hAnchor="page" w:x="1407" w:y="2895"/>
        <w:numPr>
          <w:ilvl w:val="0"/>
          <w:numId w:val="94"/>
        </w:numPr>
        <w:shd w:val="clear" w:color="auto" w:fill="auto"/>
        <w:tabs>
          <w:tab w:val="left" w:pos="254"/>
          <w:tab w:val="left" w:leader="underscore" w:pos="3941"/>
        </w:tabs>
        <w:spacing w:line="240" w:lineRule="auto"/>
        <w:ind w:left="0" w:firstLine="0"/>
        <w:jc w:val="left"/>
      </w:pPr>
      <w:r>
        <w:t>Thousands of lives were saved__</w:t>
      </w:r>
      <w:r>
        <w:tab/>
        <w:t xml:space="preserve"> the scientists had warned them I</w:t>
      </w:r>
    </w:p>
    <w:p w:rsidR="005A0F15" w:rsidRDefault="00DD00A2">
      <w:pPr>
        <w:pStyle w:val="Mclc0"/>
        <w:framePr w:w="7147" w:h="6295" w:wrap="none" w:vAnchor="text" w:hAnchor="page" w:x="1407" w:y="2895"/>
        <w:shd w:val="clear" w:color="auto" w:fill="auto"/>
        <w:tabs>
          <w:tab w:val="left" w:pos="7014"/>
        </w:tabs>
        <w:spacing w:line="240" w:lineRule="auto"/>
        <w:ind w:firstLine="0"/>
      </w:pPr>
      <w:r>
        <w:t>about the tsunami.</w:t>
      </w:r>
      <w:r>
        <w:tab/>
        <w:t>I</w:t>
      </w:r>
    </w:p>
    <w:p w:rsidR="005A0F15" w:rsidRDefault="00DD00A2">
      <w:pPr>
        <w:pStyle w:val="Mclc0"/>
        <w:framePr w:w="7147" w:h="6295" w:wrap="none" w:vAnchor="text" w:hAnchor="page" w:x="1407" w:y="2895"/>
        <w:shd w:val="clear" w:color="auto" w:fill="auto"/>
        <w:tabs>
          <w:tab w:val="right" w:pos="2332"/>
          <w:tab w:val="left" w:pos="2382"/>
          <w:tab w:val="left" w:pos="3640"/>
          <w:tab w:val="center" w:pos="5382"/>
          <w:tab w:val="left" w:pos="5529"/>
          <w:tab w:val="right" w:pos="7096"/>
        </w:tabs>
        <w:spacing w:line="240" w:lineRule="auto"/>
        <w:ind w:firstLine="0"/>
      </w:pPr>
      <w:r>
        <w:t>A. although</w:t>
      </w:r>
      <w:r>
        <w:tab/>
        <w:t>B.</w:t>
      </w:r>
      <w:r>
        <w:tab/>
        <w:t>however</w:t>
      </w:r>
      <w:r>
        <w:tab/>
      </w:r>
      <w:r>
        <w:rPr>
          <w:sz w:val="28"/>
          <w:szCs w:val="28"/>
        </w:rPr>
        <w:t xml:space="preserve">c. </w:t>
      </w:r>
      <w:r>
        <w:t>because</w:t>
      </w:r>
      <w:r>
        <w:tab/>
        <w:t>D.</w:t>
      </w:r>
      <w:r>
        <w:tab/>
        <w:t>therefore</w:t>
      </w:r>
      <w:r>
        <w:tab/>
        <w:t>I</w:t>
      </w:r>
    </w:p>
    <w:p w:rsidR="005A0F15" w:rsidRDefault="00DD00A2">
      <w:pPr>
        <w:pStyle w:val="Mclc0"/>
        <w:framePr w:w="7147" w:h="6295" w:wrap="none" w:vAnchor="text" w:hAnchor="page" w:x="1407" w:y="2895"/>
        <w:numPr>
          <w:ilvl w:val="0"/>
          <w:numId w:val="94"/>
        </w:numPr>
        <w:shd w:val="clear" w:color="auto" w:fill="auto"/>
        <w:tabs>
          <w:tab w:val="left" w:pos="211"/>
          <w:tab w:val="left" w:leader="underscore" w:pos="4346"/>
          <w:tab w:val="left" w:pos="7010"/>
        </w:tabs>
        <w:spacing w:line="240" w:lineRule="auto"/>
        <w:ind w:left="0" w:firstLine="0"/>
        <w:jc w:val="left"/>
      </w:pPr>
      <w:r>
        <w:t>Jane often drinks coffee in the evening,</w:t>
      </w:r>
      <w:r>
        <w:tab/>
        <w:t>__?</w:t>
      </w:r>
      <w:r>
        <w:tab/>
        <w:t>I</w:t>
      </w:r>
    </w:p>
    <w:p w:rsidR="005A0F15" w:rsidRDefault="00DD00A2">
      <w:pPr>
        <w:pStyle w:val="Mclc0"/>
        <w:framePr w:w="7147" w:h="6295" w:wrap="none" w:vAnchor="text" w:hAnchor="page" w:x="1407" w:y="2895"/>
        <w:shd w:val="clear" w:color="auto" w:fill="auto"/>
        <w:tabs>
          <w:tab w:val="right" w:pos="2334"/>
          <w:tab w:val="left" w:pos="2385"/>
          <w:tab w:val="center" w:pos="5385"/>
          <w:tab w:val="left" w:pos="5531"/>
          <w:tab w:val="center" w:pos="6304"/>
          <w:tab w:val="right" w:pos="7091"/>
        </w:tabs>
        <w:spacing w:line="240" w:lineRule="auto"/>
        <w:ind w:firstLine="0"/>
        <w:rPr>
          <w:sz w:val="28"/>
          <w:szCs w:val="28"/>
        </w:rPr>
      </w:pPr>
      <w:r>
        <w:t>A. doesn’t Jane</w:t>
      </w:r>
      <w:r>
        <w:tab/>
        <w:t>B.</w:t>
      </w:r>
      <w:r>
        <w:tab/>
      </w:r>
      <w:r>
        <w:t>does not she c. does she</w:t>
      </w:r>
      <w:r>
        <w:tab/>
        <w:t>D.</w:t>
      </w:r>
      <w:r>
        <w:tab/>
        <w:t>doesn’t</w:t>
      </w:r>
      <w:r>
        <w:tab/>
        <w:t>she</w:t>
      </w:r>
      <w:r>
        <w:tab/>
      </w:r>
      <w:r>
        <w:rPr>
          <w:sz w:val="28"/>
          <w:szCs w:val="28"/>
        </w:rPr>
        <w:t>I</w:t>
      </w:r>
    </w:p>
    <w:p w:rsidR="005A0F15" w:rsidRDefault="00DD00A2">
      <w:pPr>
        <w:pStyle w:val="Mclc0"/>
        <w:framePr w:w="7147" w:h="6295" w:wrap="none" w:vAnchor="text" w:hAnchor="page" w:x="1407" w:y="2895"/>
        <w:numPr>
          <w:ilvl w:val="0"/>
          <w:numId w:val="94"/>
        </w:numPr>
        <w:shd w:val="clear" w:color="auto" w:fill="auto"/>
        <w:tabs>
          <w:tab w:val="left" w:pos="216"/>
          <w:tab w:val="left" w:leader="underscore" w:pos="2611"/>
          <w:tab w:val="left" w:pos="6970"/>
        </w:tabs>
        <w:spacing w:after="60" w:line="240" w:lineRule="auto"/>
        <w:ind w:left="0" w:firstLine="0"/>
        <w:jc w:val="left"/>
      </w:pPr>
      <w:r>
        <w:t>I suggest that you</w:t>
      </w:r>
      <w:r>
        <w:tab/>
        <w:t>buy a present for her on her birthday.</w:t>
      </w:r>
      <w:r>
        <w:tab/>
        <w:t>4</w:t>
      </w:r>
    </w:p>
    <w:p w:rsidR="005A0F15" w:rsidRDefault="00DD00A2">
      <w:pPr>
        <w:pStyle w:val="Mclc0"/>
        <w:framePr w:w="7147" w:h="6295" w:wrap="none" w:vAnchor="text" w:hAnchor="page" w:x="1407" w:y="2895"/>
        <w:shd w:val="clear" w:color="auto" w:fill="auto"/>
        <w:tabs>
          <w:tab w:val="right" w:pos="2330"/>
          <w:tab w:val="left" w:pos="2380"/>
          <w:tab w:val="left" w:pos="3638"/>
          <w:tab w:val="left" w:pos="3954"/>
          <w:tab w:val="center" w:pos="5380"/>
          <w:tab w:val="left" w:pos="5526"/>
          <w:tab w:val="right" w:pos="7089"/>
        </w:tabs>
        <w:spacing w:line="240" w:lineRule="auto"/>
        <w:ind w:firstLine="0"/>
      </w:pPr>
      <w:r>
        <w:t>A. may</w:t>
      </w:r>
      <w:r>
        <w:tab/>
        <w:t>B.</w:t>
      </w:r>
      <w:r>
        <w:tab/>
        <w:t>can</w:t>
      </w:r>
      <w:r>
        <w:tab/>
      </w:r>
      <w:r>
        <w:rPr>
          <w:sz w:val="28"/>
          <w:szCs w:val="28"/>
        </w:rPr>
        <w:t>c.</w:t>
      </w:r>
      <w:r>
        <w:rPr>
          <w:sz w:val="28"/>
          <w:szCs w:val="28"/>
        </w:rPr>
        <w:tab/>
      </w:r>
      <w:r>
        <w:t>should</w:t>
      </w:r>
      <w:r>
        <w:tab/>
        <w:t>D.</w:t>
      </w:r>
      <w:r>
        <w:tab/>
        <w:t>will</w:t>
      </w:r>
      <w:r>
        <w:tab/>
        <w:t>I</w:t>
      </w:r>
    </w:p>
    <w:p w:rsidR="005A0F15" w:rsidRDefault="00DD00A2">
      <w:pPr>
        <w:pStyle w:val="Mclc0"/>
        <w:framePr w:w="7147" w:h="6295" w:wrap="none" w:vAnchor="text" w:hAnchor="page" w:x="1407" w:y="2895"/>
        <w:numPr>
          <w:ilvl w:val="0"/>
          <w:numId w:val="94"/>
        </w:numPr>
        <w:shd w:val="clear" w:color="auto" w:fill="auto"/>
        <w:tabs>
          <w:tab w:val="left" w:pos="211"/>
          <w:tab w:val="left" w:leader="underscore" w:pos="2614"/>
          <w:tab w:val="left" w:pos="6972"/>
        </w:tabs>
        <w:spacing w:after="60" w:line="240" w:lineRule="auto"/>
        <w:ind w:left="0" w:firstLine="0"/>
        <w:jc w:val="left"/>
      </w:pPr>
      <w:r>
        <w:t>He wants to know</w:t>
      </w:r>
      <w:r>
        <w:tab/>
        <w:t>we will have the seminar at the Town Hall.</w:t>
      </w:r>
      <w:r>
        <w:tab/>
        <w:t>I</w:t>
      </w:r>
    </w:p>
    <w:p w:rsidR="005A0F15" w:rsidRDefault="00DD00A2">
      <w:pPr>
        <w:pStyle w:val="Mclc0"/>
        <w:framePr w:w="7147" w:h="6295" w:wrap="none" w:vAnchor="text" w:hAnchor="page" w:x="1407" w:y="2895"/>
        <w:shd w:val="clear" w:color="auto" w:fill="auto"/>
        <w:tabs>
          <w:tab w:val="right" w:pos="2332"/>
          <w:tab w:val="left" w:pos="2382"/>
          <w:tab w:val="left" w:pos="3640"/>
          <w:tab w:val="left" w:pos="3950"/>
          <w:tab w:val="center" w:pos="5382"/>
          <w:tab w:val="left" w:pos="5529"/>
          <w:tab w:val="right" w:pos="7089"/>
        </w:tabs>
        <w:spacing w:after="60" w:line="240" w:lineRule="auto"/>
        <w:ind w:firstLine="0"/>
      </w:pPr>
      <w:r>
        <w:t>A. what</w:t>
      </w:r>
      <w:r>
        <w:tab/>
        <w:t>B.</w:t>
      </w:r>
      <w:r>
        <w:tab/>
        <w:t>when</w:t>
      </w:r>
      <w:r>
        <w:tab/>
      </w:r>
      <w:r>
        <w:rPr>
          <w:sz w:val="28"/>
          <w:szCs w:val="28"/>
        </w:rPr>
        <w:t>c.</w:t>
      </w:r>
      <w:r>
        <w:rPr>
          <w:sz w:val="28"/>
          <w:szCs w:val="28"/>
        </w:rPr>
        <w:tab/>
      </w:r>
      <w:r>
        <w:t>that</w:t>
      </w:r>
      <w:r>
        <w:tab/>
      </w:r>
      <w:r>
        <w:rPr>
          <w:sz w:val="28"/>
          <w:szCs w:val="28"/>
        </w:rPr>
        <w:t>D.</w:t>
      </w:r>
      <w:r>
        <w:rPr>
          <w:sz w:val="28"/>
          <w:szCs w:val="28"/>
        </w:rPr>
        <w:tab/>
      </w:r>
      <w:r>
        <w:t>where</w:t>
      </w:r>
      <w:r>
        <w:tab/>
        <w:t>-J</w:t>
      </w:r>
    </w:p>
    <w:p w:rsidR="005A0F15" w:rsidRDefault="00DD00A2">
      <w:pPr>
        <w:pStyle w:val="Mclc0"/>
        <w:framePr w:w="7147" w:h="6295" w:wrap="none" w:vAnchor="text" w:hAnchor="page" w:x="1407" w:y="2895"/>
        <w:numPr>
          <w:ilvl w:val="0"/>
          <w:numId w:val="94"/>
        </w:numPr>
        <w:shd w:val="clear" w:color="auto" w:fill="auto"/>
        <w:tabs>
          <w:tab w:val="left" w:pos="264"/>
          <w:tab w:val="left" w:leader="underscore" w:pos="2431"/>
          <w:tab w:val="left" w:pos="7056"/>
        </w:tabs>
        <w:spacing w:after="60" w:line="240" w:lineRule="auto"/>
        <w:ind w:left="0" w:firstLine="0"/>
        <w:jc w:val="left"/>
      </w:pPr>
      <w:r>
        <w:t>- “Rita, I’d like</w:t>
      </w:r>
      <w:r>
        <w:tab/>
        <w:t xml:space="preserve">a </w:t>
      </w:r>
      <w:r>
        <w:t>friend of mine, Lucie.”</w:t>
      </w:r>
      <w:r>
        <w:tab/>
        <w:t>:</w:t>
      </w:r>
    </w:p>
    <w:p w:rsidR="005A0F15" w:rsidRDefault="00DD00A2">
      <w:pPr>
        <w:pStyle w:val="Mclc0"/>
        <w:framePr w:w="7147" w:h="6295" w:wrap="none" w:vAnchor="text" w:hAnchor="page" w:x="1407" w:y="2895"/>
        <w:shd w:val="clear" w:color="auto" w:fill="auto"/>
        <w:tabs>
          <w:tab w:val="right" w:pos="7089"/>
        </w:tabs>
        <w:spacing w:line="240" w:lineRule="auto"/>
        <w:ind w:firstLine="0"/>
      </w:pPr>
      <w:r>
        <w:t>- “Pleased to meet you, Lucie!”</w:t>
      </w:r>
      <w:r>
        <w:tab/>
        <w:t>j</w:t>
      </w:r>
    </w:p>
    <w:p w:rsidR="005A0F15" w:rsidRDefault="00DD00A2">
      <w:pPr>
        <w:pStyle w:val="Mclc0"/>
        <w:framePr w:w="7147" w:h="6295" w:wrap="none" w:vAnchor="text" w:hAnchor="page" w:x="1407" w:y="2895"/>
        <w:shd w:val="clear" w:color="auto" w:fill="auto"/>
        <w:tabs>
          <w:tab w:val="right" w:pos="7086"/>
        </w:tabs>
        <w:spacing w:line="240" w:lineRule="auto"/>
        <w:ind w:firstLine="0"/>
      </w:pPr>
      <w:r>
        <w:t>A. to meet you B. introduce you to</w:t>
      </w:r>
      <w:r>
        <w:tab/>
        <w:t>I</w:t>
      </w:r>
    </w:p>
    <w:p w:rsidR="005A0F15" w:rsidRDefault="00DD00A2">
      <w:pPr>
        <w:pStyle w:val="Mclc0"/>
        <w:framePr w:w="7147" w:h="6295" w:wrap="none" w:vAnchor="text" w:hAnchor="page" w:x="1407" w:y="2895"/>
        <w:shd w:val="clear" w:color="auto" w:fill="auto"/>
        <w:tabs>
          <w:tab w:val="right" w:pos="2318"/>
          <w:tab w:val="left" w:pos="2387"/>
          <w:tab w:val="right" w:pos="7089"/>
        </w:tabs>
        <w:spacing w:line="223" w:lineRule="auto"/>
        <w:ind w:firstLine="0"/>
        <w:rPr>
          <w:sz w:val="28"/>
          <w:szCs w:val="28"/>
        </w:rPr>
      </w:pPr>
      <w:r>
        <w:rPr>
          <w:sz w:val="28"/>
          <w:szCs w:val="28"/>
        </w:rPr>
        <w:t xml:space="preserve">c. </w:t>
      </w:r>
      <w:r>
        <w:t>you see</w:t>
      </w:r>
      <w:r>
        <w:tab/>
      </w:r>
      <w:r>
        <w:rPr>
          <w:sz w:val="28"/>
          <w:szCs w:val="28"/>
        </w:rPr>
        <w:t>D.</w:t>
      </w:r>
      <w:r>
        <w:rPr>
          <w:sz w:val="28"/>
          <w:szCs w:val="28"/>
        </w:rPr>
        <w:tab/>
      </w:r>
      <w:r>
        <w:t>you to meet</w:t>
      </w:r>
      <w:r>
        <w:tab/>
      </w:r>
      <w:r>
        <w:rPr>
          <w:sz w:val="28"/>
          <w:szCs w:val="28"/>
        </w:rPr>
        <w:t>I</w:t>
      </w:r>
    </w:p>
    <w:p w:rsidR="005A0F15" w:rsidRDefault="00DD00A2">
      <w:pPr>
        <w:pStyle w:val="Mclc0"/>
        <w:framePr w:w="7147" w:h="6295" w:wrap="none" w:vAnchor="text" w:hAnchor="page" w:x="1407" w:y="2895"/>
        <w:numPr>
          <w:ilvl w:val="0"/>
          <w:numId w:val="94"/>
        </w:numPr>
        <w:shd w:val="clear" w:color="auto" w:fill="auto"/>
        <w:tabs>
          <w:tab w:val="left" w:pos="199"/>
          <w:tab w:val="left" w:leader="underscore" w:pos="2976"/>
          <w:tab w:val="left" w:pos="6998"/>
        </w:tabs>
        <w:spacing w:after="60" w:line="240" w:lineRule="auto"/>
        <w:ind w:left="0" w:firstLine="0"/>
        <w:jc w:val="left"/>
        <w:rPr>
          <w:sz w:val="28"/>
          <w:szCs w:val="28"/>
        </w:rPr>
      </w:pPr>
      <w:r>
        <w:t>The match takes place</w:t>
      </w:r>
      <w:r>
        <w:tab/>
        <w:t>Saturday afternoon this week.</w:t>
      </w:r>
      <w:r>
        <w:tab/>
      </w:r>
      <w:r>
        <w:rPr>
          <w:sz w:val="28"/>
          <w:szCs w:val="28"/>
        </w:rPr>
        <w:t>I</w:t>
      </w:r>
    </w:p>
    <w:p w:rsidR="005A0F15" w:rsidRDefault="00DD00A2">
      <w:pPr>
        <w:pStyle w:val="Mclc0"/>
        <w:framePr w:w="7147" w:h="6295" w:wrap="none" w:vAnchor="text" w:hAnchor="page" w:x="1407" w:y="2895"/>
        <w:shd w:val="clear" w:color="auto" w:fill="auto"/>
        <w:tabs>
          <w:tab w:val="left" w:pos="2087"/>
          <w:tab w:val="left" w:pos="3638"/>
          <w:tab w:val="left" w:pos="5236"/>
          <w:tab w:val="left" w:pos="6978"/>
        </w:tabs>
        <w:spacing w:line="240" w:lineRule="auto"/>
        <w:ind w:firstLine="0"/>
      </w:pPr>
      <w:r>
        <w:t>A. of</w:t>
      </w:r>
      <w:r>
        <w:tab/>
        <w:t>B. on</w:t>
      </w:r>
      <w:r>
        <w:tab/>
      </w:r>
      <w:r>
        <w:rPr>
          <w:sz w:val="28"/>
          <w:szCs w:val="28"/>
        </w:rPr>
        <w:t xml:space="preserve">c. </w:t>
      </w:r>
      <w:r>
        <w:t>after</w:t>
      </w:r>
      <w:r>
        <w:tab/>
      </w:r>
      <w:r>
        <w:rPr>
          <w:sz w:val="28"/>
          <w:szCs w:val="28"/>
        </w:rPr>
        <w:t xml:space="preserve">D. </w:t>
      </w:r>
      <w:r>
        <w:t>to</w:t>
      </w:r>
      <w:r>
        <w:tab/>
        <w:t>I</w:t>
      </w:r>
    </w:p>
    <w:p w:rsidR="005A0F15" w:rsidRDefault="00DD00A2">
      <w:pPr>
        <w:pStyle w:val="Mclc0"/>
        <w:framePr w:w="7147" w:h="6295" w:wrap="none" w:vAnchor="text" w:hAnchor="page" w:x="1407" w:y="2895"/>
        <w:numPr>
          <w:ilvl w:val="0"/>
          <w:numId w:val="94"/>
        </w:numPr>
        <w:shd w:val="clear" w:color="auto" w:fill="auto"/>
        <w:tabs>
          <w:tab w:val="left" w:pos="214"/>
          <w:tab w:val="left" w:leader="underscore" w:pos="2309"/>
          <w:tab w:val="left" w:pos="7001"/>
        </w:tabs>
        <w:spacing w:line="240" w:lineRule="auto"/>
        <w:ind w:left="0" w:firstLine="0"/>
        <w:jc w:val="left"/>
      </w:pPr>
      <w:r>
        <w:t>She is the girl</w:t>
      </w:r>
      <w:r>
        <w:tab/>
        <w:t>eyes are beautiful.</w:t>
      </w:r>
      <w:r>
        <w:tab/>
        <w:t>I</w:t>
      </w:r>
    </w:p>
    <w:p w:rsidR="005A0F15" w:rsidRDefault="00DD00A2">
      <w:pPr>
        <w:pStyle w:val="Mclc0"/>
        <w:framePr w:w="7147" w:h="6295" w:wrap="none" w:vAnchor="text" w:hAnchor="page" w:x="1407" w:y="2895"/>
        <w:shd w:val="clear" w:color="auto" w:fill="auto"/>
        <w:tabs>
          <w:tab w:val="left" w:pos="2082"/>
          <w:tab w:val="left" w:pos="3633"/>
          <w:tab w:val="left" w:pos="5231"/>
          <w:tab w:val="left" w:pos="6974"/>
        </w:tabs>
        <w:spacing w:line="240" w:lineRule="auto"/>
        <w:ind w:firstLine="0"/>
        <w:rPr>
          <w:sz w:val="28"/>
          <w:szCs w:val="28"/>
        </w:rPr>
      </w:pPr>
      <w:r>
        <w:t>A. her</w:t>
      </w:r>
      <w:r>
        <w:tab/>
        <w:t xml:space="preserve">B. </w:t>
      </w:r>
      <w:r>
        <w:t>whom</w:t>
      </w:r>
      <w:r>
        <w:tab/>
      </w:r>
      <w:r>
        <w:rPr>
          <w:sz w:val="28"/>
          <w:szCs w:val="28"/>
        </w:rPr>
        <w:t xml:space="preserve">c. </w:t>
      </w:r>
      <w:r>
        <w:t>whose</w:t>
      </w:r>
      <w:r>
        <w:tab/>
      </w:r>
      <w:r>
        <w:rPr>
          <w:sz w:val="28"/>
          <w:szCs w:val="28"/>
        </w:rPr>
        <w:t xml:space="preserve">D. </w:t>
      </w:r>
      <w:r>
        <w:t>those</w:t>
      </w:r>
      <w:r>
        <w:tab/>
      </w:r>
      <w:r>
        <w:rPr>
          <w:sz w:val="28"/>
          <w:szCs w:val="28"/>
        </w:rPr>
        <w:t>I</w:t>
      </w:r>
    </w:p>
    <w:p w:rsidR="005A0F15" w:rsidRDefault="00DD00A2">
      <w:pPr>
        <w:pStyle w:val="Vnbnnidung0"/>
        <w:framePr w:w="7147" w:h="6295" w:wrap="none" w:vAnchor="text" w:hAnchor="page" w:x="1407" w:y="2895"/>
        <w:numPr>
          <w:ilvl w:val="0"/>
          <w:numId w:val="94"/>
        </w:numPr>
        <w:shd w:val="clear" w:color="auto" w:fill="auto"/>
        <w:tabs>
          <w:tab w:val="left" w:pos="293"/>
        </w:tabs>
        <w:spacing w:line="240" w:lineRule="auto"/>
        <w:jc w:val="left"/>
      </w:pPr>
      <w:r>
        <w:t>- “Why don’t we go to the cinema now?”</w:t>
      </w:r>
    </w:p>
    <w:p w:rsidR="005A0F15" w:rsidRDefault="00DD00A2">
      <w:pPr>
        <w:spacing w:line="360" w:lineRule="exact"/>
      </w:pPr>
      <w:r>
        <w:rPr>
          <w:noProof/>
          <w:lang w:bidi="ar-SA"/>
        </w:rPr>
        <w:lastRenderedPageBreak/>
        <w:drawing>
          <wp:anchor distT="0" distB="0" distL="0" distR="0" simplePos="0" relativeHeight="62914815" behindDoc="1" locked="0" layoutInCell="1" allowOverlap="1">
            <wp:simplePos x="0" y="0"/>
            <wp:positionH relativeFrom="page">
              <wp:posOffset>2194560</wp:posOffset>
            </wp:positionH>
            <wp:positionV relativeFrom="paragraph">
              <wp:posOffset>133985</wp:posOffset>
            </wp:positionV>
            <wp:extent cx="1359535" cy="396240"/>
            <wp:effectExtent l="0" t="0" r="0" b="0"/>
            <wp:wrapNone/>
            <wp:docPr id="440" name="Shape 440"/>
            <wp:cNvGraphicFramePr/>
            <a:graphic xmlns:a="http://schemas.openxmlformats.org/drawingml/2006/main">
              <a:graphicData uri="http://schemas.openxmlformats.org/drawingml/2006/picture">
                <pic:pic xmlns:pic="http://schemas.openxmlformats.org/drawingml/2006/picture">
                  <pic:nvPicPr>
                    <pic:cNvPr id="441" name="Picture box 441"/>
                    <pic:cNvPicPr/>
                  </pic:nvPicPr>
                  <pic:blipFill>
                    <a:blip r:embed="rId95"/>
                    <a:stretch/>
                  </pic:blipFill>
                  <pic:spPr>
                    <a:xfrm>
                      <a:off x="0" y="0"/>
                      <a:ext cx="1359535" cy="396240"/>
                    </a:xfrm>
                    <a:prstGeom prst="rect">
                      <a:avLst/>
                    </a:prstGeom>
                  </pic:spPr>
                </pic:pic>
              </a:graphicData>
            </a:graphic>
          </wp:anchor>
        </w:drawing>
      </w:r>
      <w:r>
        <w:rPr>
          <w:noProof/>
          <w:lang w:bidi="ar-SA"/>
        </w:rPr>
        <w:drawing>
          <wp:anchor distT="0" distB="0" distL="0" distR="0" simplePos="0" relativeHeight="62914816" behindDoc="1" locked="0" layoutInCell="1" allowOverlap="1">
            <wp:simplePos x="0" y="0"/>
            <wp:positionH relativeFrom="page">
              <wp:posOffset>2624455</wp:posOffset>
            </wp:positionH>
            <wp:positionV relativeFrom="paragraph">
              <wp:posOffset>292735</wp:posOffset>
            </wp:positionV>
            <wp:extent cx="926465" cy="237490"/>
            <wp:effectExtent l="0" t="0" r="0" b="0"/>
            <wp:wrapNone/>
            <wp:docPr id="442" name="Shape 442"/>
            <wp:cNvGraphicFramePr/>
            <a:graphic xmlns:a="http://schemas.openxmlformats.org/drawingml/2006/main">
              <a:graphicData uri="http://schemas.openxmlformats.org/drawingml/2006/picture">
                <pic:pic xmlns:pic="http://schemas.openxmlformats.org/drawingml/2006/picture">
                  <pic:nvPicPr>
                    <pic:cNvPr id="443" name="Picture box 443"/>
                    <pic:cNvPicPr/>
                  </pic:nvPicPr>
                  <pic:blipFill>
                    <a:blip r:embed="rId96"/>
                    <a:stretch/>
                  </pic:blipFill>
                  <pic:spPr>
                    <a:xfrm>
                      <a:off x="0" y="0"/>
                      <a:ext cx="926465" cy="237490"/>
                    </a:xfrm>
                    <a:prstGeom prst="rect">
                      <a:avLst/>
                    </a:prstGeom>
                  </pic:spPr>
                </pic:pic>
              </a:graphicData>
            </a:graphic>
          </wp:anchor>
        </w:drawing>
      </w:r>
      <w:r>
        <w:rPr>
          <w:noProof/>
          <w:lang w:bidi="ar-SA"/>
        </w:rPr>
        <w:drawing>
          <wp:anchor distT="0" distB="0" distL="0" distR="0" simplePos="0" relativeHeight="62914817" behindDoc="1" locked="0" layoutInCell="1" allowOverlap="1">
            <wp:simplePos x="0" y="0"/>
            <wp:positionH relativeFrom="page">
              <wp:posOffset>5175250</wp:posOffset>
            </wp:positionH>
            <wp:positionV relativeFrom="paragraph">
              <wp:posOffset>12700</wp:posOffset>
            </wp:positionV>
            <wp:extent cx="237490" cy="798830"/>
            <wp:effectExtent l="0" t="0" r="0" b="0"/>
            <wp:wrapNone/>
            <wp:docPr id="444" name="Shape 444"/>
            <wp:cNvGraphicFramePr/>
            <a:graphic xmlns:a="http://schemas.openxmlformats.org/drawingml/2006/main">
              <a:graphicData uri="http://schemas.openxmlformats.org/drawingml/2006/picture">
                <pic:pic xmlns:pic="http://schemas.openxmlformats.org/drawingml/2006/picture">
                  <pic:nvPicPr>
                    <pic:cNvPr id="445" name="Picture box 445"/>
                    <pic:cNvPicPr/>
                  </pic:nvPicPr>
                  <pic:blipFill>
                    <a:blip r:embed="rId97"/>
                    <a:stretch/>
                  </pic:blipFill>
                  <pic:spPr>
                    <a:xfrm>
                      <a:off x="0" y="0"/>
                      <a:ext cx="237490" cy="79883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36" w:line="14" w:lineRule="exact"/>
      </w:pPr>
    </w:p>
    <w:p w:rsidR="005A0F15" w:rsidRDefault="005A0F15">
      <w:pPr>
        <w:spacing w:line="14" w:lineRule="exact"/>
        <w:sectPr w:rsidR="005A0F15">
          <w:footerReference w:type="even" r:id="rId98"/>
          <w:footerReference w:type="default" r:id="rId99"/>
          <w:pgSz w:w="8825" w:h="14039"/>
          <w:pgMar w:top="2054" w:right="271" w:bottom="1734" w:left="763" w:header="1626" w:footer="1306" w:gutter="0"/>
          <w:pgNumType w:start="53"/>
          <w:cols w:space="720"/>
          <w:noEndnote/>
          <w:docGrid w:linePitch="360"/>
        </w:sectPr>
      </w:pPr>
    </w:p>
    <w:p w:rsidR="005A0F15" w:rsidRDefault="00DD00A2">
      <w:pPr>
        <w:pStyle w:val="Vnbnnidung0"/>
        <w:shd w:val="clear" w:color="auto" w:fill="auto"/>
        <w:spacing w:line="312" w:lineRule="auto"/>
      </w:pPr>
      <w:r>
        <w:lastRenderedPageBreak/>
        <w:t>A. Will you join us? c. I’d like it.</w:t>
      </w:r>
    </w:p>
    <w:p w:rsidR="005A0F15" w:rsidRDefault="00DD00A2">
      <w:pPr>
        <w:pStyle w:val="Vnbnnidung0"/>
        <w:shd w:val="clear" w:color="auto" w:fill="auto"/>
        <w:spacing w:after="60" w:line="240" w:lineRule="auto"/>
        <w:jc w:val="left"/>
      </w:pPr>
      <w:r>
        <w:t>B. Yes, let’s!</w:t>
      </w:r>
    </w:p>
    <w:p w:rsidR="005A0F15" w:rsidRDefault="00DD00A2">
      <w:pPr>
        <w:pStyle w:val="Vnbnnidung0"/>
        <w:shd w:val="clear" w:color="auto" w:fill="auto"/>
        <w:spacing w:line="240" w:lineRule="auto"/>
        <w:jc w:val="left"/>
        <w:sectPr w:rsidR="005A0F15">
          <w:type w:val="continuous"/>
          <w:pgSz w:w="8825" w:h="14039"/>
          <w:pgMar w:top="2054" w:right="2057" w:bottom="1734" w:left="1747" w:header="0" w:footer="3" w:gutter="0"/>
          <w:cols w:num="2" w:space="1530"/>
          <w:noEndnote/>
          <w:docGrid w:linePitch="360"/>
        </w:sectPr>
      </w:pPr>
      <w:r>
        <w:lastRenderedPageBreak/>
        <w:t>D. What play is it?</w:t>
      </w:r>
    </w:p>
    <w:p w:rsidR="005A0F15" w:rsidRDefault="005A0F15">
      <w:pPr>
        <w:spacing w:line="14" w:lineRule="exact"/>
      </w:pPr>
      <w:r>
        <w:lastRenderedPageBreak/>
        <w:pict>
          <v:shape id="_x0000_s1472" type="#_x0000_t202" style="position:absolute;margin-left:395.45pt;margin-top:202.8pt;width:16.3pt;height:175.45pt;z-index:-12582910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w:t>
                  </w:r>
                  <w:r>
                    <w:t>Ấ</w:t>
                  </w:r>
                  <w:r>
                    <w:t>C Đ</w:t>
                  </w:r>
                  <w:r>
                    <w:t>Ể</w:t>
                  </w:r>
                  <w:r>
                    <w:t xml:space="preserve"> THI TIÊNG ANH </w:t>
                  </w:r>
                  <w:r>
                    <w:t>VÀO L</w:t>
                  </w:r>
                  <w:r>
                    <w:t>Ớ</w:t>
                  </w:r>
                  <w:r>
                    <w:t>P 10</w:t>
                  </w:r>
                </w:p>
              </w:txbxContent>
            </v:textbox>
            <w10:wrap type="square" anchorx="page"/>
          </v:shape>
        </w:pict>
      </w:r>
    </w:p>
    <w:p w:rsidR="005A0F15" w:rsidRDefault="00DD00A2">
      <w:pPr>
        <w:pStyle w:val="Tiu70"/>
        <w:keepNext/>
        <w:keepLines/>
        <w:numPr>
          <w:ilvl w:val="0"/>
          <w:numId w:val="96"/>
        </w:numPr>
        <w:shd w:val="clear" w:color="auto" w:fill="auto"/>
        <w:tabs>
          <w:tab w:val="left" w:pos="400"/>
        </w:tabs>
        <w:spacing w:after="60" w:line="240" w:lineRule="auto"/>
        <w:jc w:val="both"/>
      </w:pPr>
      <w:bookmarkStart w:id="76" w:name="bookmark76"/>
      <w:r>
        <w:t xml:space="preserve">Choose the underlined word or phrase (A, </w:t>
      </w:r>
      <w:r>
        <w:rPr>
          <w:b w:val="0"/>
          <w:bCs w:val="0"/>
          <w:sz w:val="24"/>
          <w:szCs w:val="24"/>
        </w:rPr>
        <w:t xml:space="preserve">B, c </w:t>
      </w:r>
      <w:r>
        <w:t>or D) that needs correcting. (0,5 pt)</w:t>
      </w:r>
      <w:bookmarkEnd w:id="76"/>
    </w:p>
    <w:p w:rsidR="005A0F15" w:rsidRDefault="00DD00A2">
      <w:pPr>
        <w:pStyle w:val="Vnbnnidung0"/>
        <w:numPr>
          <w:ilvl w:val="0"/>
          <w:numId w:val="97"/>
        </w:numPr>
        <w:shd w:val="clear" w:color="auto" w:fill="auto"/>
        <w:tabs>
          <w:tab w:val="left" w:pos="421"/>
        </w:tabs>
        <w:spacing w:line="319" w:lineRule="auto"/>
      </w:pPr>
      <w:r>
        <w:t xml:space="preserve">The best defense </w:t>
      </w:r>
      <w:r>
        <w:rPr>
          <w:u w:val="single"/>
        </w:rPr>
        <w:t>against</w:t>
      </w:r>
      <w:r>
        <w:t xml:space="preserve"> tsunamis </w:t>
      </w:r>
      <w:r>
        <w:rPr>
          <w:u w:val="single"/>
        </w:rPr>
        <w:t>are</w:t>
      </w:r>
      <w:r>
        <w:t xml:space="preserve"> early warning that allows people to</w:t>
      </w:r>
    </w:p>
    <w:p w:rsidR="005A0F15" w:rsidRDefault="005A0F15">
      <w:pPr>
        <w:pStyle w:val="Mclc0"/>
        <w:shd w:val="clear" w:color="auto" w:fill="auto"/>
        <w:tabs>
          <w:tab w:val="left" w:pos="3458"/>
        </w:tabs>
        <w:spacing w:line="319" w:lineRule="auto"/>
        <w:ind w:left="2140" w:firstLine="0"/>
      </w:pPr>
      <w:r>
        <w:fldChar w:fldCharType="begin"/>
      </w:r>
      <w:r w:rsidR="00DD00A2">
        <w:instrText xml:space="preserve"> TOC \o "1-5" \h \z </w:instrText>
      </w:r>
      <w:r>
        <w:fldChar w:fldCharType="separate"/>
      </w:r>
      <w:r w:rsidR="00DD00A2">
        <w:t>A</w:t>
      </w:r>
      <w:r w:rsidR="00DD00A2">
        <w:tab/>
        <w:t>B</w:t>
      </w:r>
    </w:p>
    <w:p w:rsidR="005A0F15" w:rsidRDefault="00DD00A2">
      <w:pPr>
        <w:pStyle w:val="Mclc0"/>
        <w:shd w:val="clear" w:color="auto" w:fill="auto"/>
        <w:tabs>
          <w:tab w:val="left" w:pos="1210"/>
        </w:tabs>
        <w:spacing w:line="266" w:lineRule="auto"/>
        <w:ind w:left="0" w:firstLine="0"/>
        <w:jc w:val="left"/>
      </w:pPr>
      <w:r>
        <w:rPr>
          <w:u w:val="single"/>
        </w:rPr>
        <w:t>seek</w:t>
      </w:r>
      <w:r>
        <w:t xml:space="preserve"> higher </w:t>
      </w:r>
      <w:r>
        <w:rPr>
          <w:u w:val="single"/>
        </w:rPr>
        <w:t xml:space="preserve">ground. </w:t>
      </w:r>
      <w:r>
        <w:rPr>
          <w:sz w:val="28"/>
          <w:szCs w:val="28"/>
        </w:rPr>
        <w:t>c</w:t>
      </w:r>
      <w:r>
        <w:rPr>
          <w:sz w:val="28"/>
          <w:szCs w:val="28"/>
        </w:rPr>
        <w:tab/>
      </w:r>
      <w:r>
        <w:t>D</w:t>
      </w:r>
    </w:p>
    <w:p w:rsidR="005A0F15" w:rsidRDefault="00DD00A2">
      <w:pPr>
        <w:pStyle w:val="Mclc0"/>
        <w:numPr>
          <w:ilvl w:val="0"/>
          <w:numId w:val="97"/>
        </w:numPr>
        <w:shd w:val="clear" w:color="auto" w:fill="auto"/>
        <w:tabs>
          <w:tab w:val="left" w:pos="421"/>
        </w:tabs>
        <w:spacing w:line="319" w:lineRule="auto"/>
        <w:ind w:left="0" w:firstLine="0"/>
      </w:pPr>
      <w:r>
        <w:t xml:space="preserve">Lyn asked Dan </w:t>
      </w:r>
      <w:r>
        <w:rPr>
          <w:u w:val="single"/>
        </w:rPr>
        <w:t>that</w:t>
      </w:r>
      <w:r>
        <w:t xml:space="preserve"> she </w:t>
      </w:r>
      <w:r>
        <w:rPr>
          <w:u w:val="single"/>
        </w:rPr>
        <w:t xml:space="preserve">would come to </w:t>
      </w:r>
      <w:r>
        <w:rPr>
          <w:u w:val="single"/>
        </w:rPr>
        <w:t>the meeting the following</w:t>
      </w:r>
      <w:r>
        <w:t xml:space="preserve"> day.</w:t>
      </w:r>
    </w:p>
    <w:p w:rsidR="005A0F15" w:rsidRDefault="00DD00A2">
      <w:pPr>
        <w:pStyle w:val="Mclc0"/>
        <w:shd w:val="clear" w:color="auto" w:fill="auto"/>
        <w:tabs>
          <w:tab w:val="left" w:pos="3011"/>
          <w:tab w:val="left" w:pos="4115"/>
          <w:tab w:val="left" w:pos="5229"/>
        </w:tabs>
        <w:spacing w:after="140" w:line="319" w:lineRule="auto"/>
        <w:ind w:left="1840" w:firstLine="0"/>
        <w:rPr>
          <w:sz w:val="28"/>
          <w:szCs w:val="28"/>
        </w:rPr>
      </w:pPr>
      <w:r>
        <w:t>A</w:t>
      </w:r>
      <w:r>
        <w:tab/>
        <w:t>B</w:t>
      </w:r>
      <w:r>
        <w:tab/>
      </w:r>
      <w:r>
        <w:rPr>
          <w:sz w:val="28"/>
          <w:szCs w:val="28"/>
        </w:rPr>
        <w:t>c</w:t>
      </w:r>
      <w:r>
        <w:rPr>
          <w:sz w:val="28"/>
          <w:szCs w:val="28"/>
        </w:rPr>
        <w:tab/>
        <w:t>D</w:t>
      </w:r>
      <w:r w:rsidR="005A0F15">
        <w:fldChar w:fldCharType="end"/>
      </w:r>
    </w:p>
    <w:p w:rsidR="005A0F15" w:rsidRDefault="00DD00A2">
      <w:pPr>
        <w:pStyle w:val="Tiu70"/>
        <w:keepNext/>
        <w:keepLines/>
        <w:numPr>
          <w:ilvl w:val="0"/>
          <w:numId w:val="96"/>
        </w:numPr>
        <w:shd w:val="clear" w:color="auto" w:fill="auto"/>
        <w:tabs>
          <w:tab w:val="left" w:pos="486"/>
        </w:tabs>
        <w:spacing w:after="60" w:line="240" w:lineRule="auto"/>
        <w:jc w:val="both"/>
      </w:pPr>
      <w:bookmarkStart w:id="77" w:name="bookmark77"/>
      <w:r>
        <w:t xml:space="preserve">Choose the word (A, B, </w:t>
      </w:r>
      <w:r>
        <w:rPr>
          <w:b w:val="0"/>
          <w:bCs w:val="0"/>
          <w:sz w:val="24"/>
          <w:szCs w:val="24"/>
        </w:rPr>
        <w:t xml:space="preserve">c </w:t>
      </w:r>
      <w:r>
        <w:t>or D) that best fits the blank space In the following passage. (l,5pts)</w:t>
      </w:r>
      <w:bookmarkEnd w:id="77"/>
    </w:p>
    <w:p w:rsidR="005A0F15" w:rsidRDefault="00DD00A2">
      <w:pPr>
        <w:pStyle w:val="Vnbnnidung0"/>
        <w:shd w:val="clear" w:color="auto" w:fill="auto"/>
        <w:jc w:val="right"/>
      </w:pPr>
      <w:r>
        <w:t>One good reason for people to learn a foreign language is work. If your</w:t>
      </w:r>
    </w:p>
    <w:p w:rsidR="005A0F15" w:rsidRDefault="00DD00A2">
      <w:pPr>
        <w:pStyle w:val="Vnbnnidung0"/>
        <w:shd w:val="clear" w:color="auto" w:fill="auto"/>
        <w:tabs>
          <w:tab w:val="left" w:leader="underscore" w:pos="4918"/>
        </w:tabs>
        <w:ind w:left="300" w:firstLine="20"/>
      </w:pPr>
      <w:r>
        <w:t xml:space="preserve">work involves regular contact with (13) </w:t>
      </w:r>
      <w:r>
        <w:tab/>
      </w:r>
      <w:r>
        <w:t xml:space="preserve"> of foreign languages,</w:t>
      </w:r>
    </w:p>
    <w:p w:rsidR="005A0F15" w:rsidRDefault="00DD00A2">
      <w:pPr>
        <w:pStyle w:val="Vnbnnidung0"/>
        <w:shd w:val="clear" w:color="auto" w:fill="auto"/>
        <w:ind w:left="300" w:firstLine="20"/>
      </w:pPr>
      <w:r>
        <w:t>being able to talk to them in their own languages will help you to communicate with them. It may also help you to make sales and to negotiate and secure contracts. Knowledge of foreign language may also</w:t>
      </w:r>
    </w:p>
    <w:p w:rsidR="005A0F15" w:rsidRDefault="00DD00A2">
      <w:pPr>
        <w:pStyle w:val="Vnbnnidung0"/>
        <w:shd w:val="clear" w:color="auto" w:fill="auto"/>
        <w:tabs>
          <w:tab w:val="left" w:leader="underscore" w:pos="3786"/>
        </w:tabs>
        <w:ind w:left="300" w:firstLine="20"/>
      </w:pPr>
      <w:r>
        <w:t>increase your chances of (14)</w:t>
      </w:r>
      <w:r>
        <w:tab/>
      </w:r>
      <w:r>
        <w:t>a new job, getting a promotion or a</w:t>
      </w:r>
    </w:p>
    <w:p w:rsidR="005A0F15" w:rsidRDefault="00DD00A2">
      <w:pPr>
        <w:pStyle w:val="Vnbnnidung0"/>
        <w:shd w:val="clear" w:color="auto" w:fill="auto"/>
        <w:tabs>
          <w:tab w:val="left" w:leader="underscore" w:pos="6236"/>
        </w:tabs>
        <w:ind w:left="300" w:firstLine="20"/>
      </w:pPr>
      <w:r>
        <w:t xml:space="preserve">transfer overseas, or of going on foreign business (15) </w:t>
      </w:r>
      <w:r>
        <w:tab/>
        <w:t>. Many</w:t>
      </w:r>
    </w:p>
    <w:p w:rsidR="005A0F15" w:rsidRDefault="00DD00A2">
      <w:pPr>
        <w:pStyle w:val="Vnbnnidung0"/>
        <w:shd w:val="clear" w:color="auto" w:fill="auto"/>
        <w:ind w:left="300" w:firstLine="20"/>
      </w:pPr>
      <w:r>
        <w:t>English-speaking business people don’t bother to learn other languages</w:t>
      </w:r>
    </w:p>
    <w:p w:rsidR="005A0F15" w:rsidRDefault="00DD00A2">
      <w:pPr>
        <w:pStyle w:val="Vnbnnidung0"/>
        <w:shd w:val="clear" w:color="auto" w:fill="auto"/>
        <w:tabs>
          <w:tab w:val="left" w:leader="underscore" w:pos="3458"/>
        </w:tabs>
        <w:ind w:left="300" w:firstLine="20"/>
      </w:pPr>
      <w:r>
        <w:t>because they believe (16)</w:t>
      </w:r>
      <w:r>
        <w:tab/>
        <w:t>most of the people they do business</w:t>
      </w:r>
    </w:p>
    <w:p w:rsidR="005A0F15" w:rsidRDefault="00DD00A2">
      <w:pPr>
        <w:pStyle w:val="Vnbnnidung0"/>
        <w:shd w:val="clear" w:color="auto" w:fill="auto"/>
        <w:ind w:left="300" w:firstLine="20"/>
      </w:pPr>
      <w:r>
        <w:t>with in foreign countri</w:t>
      </w:r>
      <w:r>
        <w:t xml:space="preserve">es can speak English, and if they don’t </w:t>
      </w:r>
      <w:r>
        <w:rPr>
          <w:lang w:val="vi-VN" w:eastAsia="vi-VN" w:bidi="vi-VN"/>
        </w:rPr>
        <w:t>spẹak</w:t>
      </w:r>
    </w:p>
    <w:p w:rsidR="005A0F15" w:rsidRDefault="00DD00A2">
      <w:pPr>
        <w:pStyle w:val="Vnbnnidung0"/>
        <w:shd w:val="clear" w:color="auto" w:fill="auto"/>
        <w:tabs>
          <w:tab w:val="left" w:leader="underscore" w:pos="4918"/>
        </w:tabs>
        <w:ind w:left="300" w:firstLine="20"/>
      </w:pPr>
      <w:r>
        <w:t xml:space="preserve">English, interpreters can help. The (17) </w:t>
      </w:r>
      <w:r>
        <w:tab/>
        <w:t xml:space="preserve"> of foreign language</w:t>
      </w:r>
    </w:p>
    <w:p w:rsidR="005A0F15" w:rsidRDefault="00DD00A2">
      <w:pPr>
        <w:pStyle w:val="Vnbnnidung0"/>
        <w:shd w:val="clear" w:color="auto" w:fill="auto"/>
        <w:ind w:left="300" w:firstLine="20"/>
      </w:pPr>
      <w:r>
        <w:t>knowledge puts the English speakers at a disadvantage. In meetings, for example, the people on the other side can discuss things among themselves i</w:t>
      </w:r>
      <w:r>
        <w:t>n their own language without the English speakers understanding, and using interpreters slows everything down. In any socializing after the</w:t>
      </w:r>
    </w:p>
    <w:p w:rsidR="005A0F15" w:rsidRDefault="00DD00A2">
      <w:pPr>
        <w:pStyle w:val="Vnbnnidung0"/>
        <w:shd w:val="clear" w:color="auto" w:fill="auto"/>
        <w:tabs>
          <w:tab w:val="left" w:leader="underscore" w:pos="4690"/>
        </w:tabs>
        <w:ind w:left="300" w:firstLine="20"/>
      </w:pPr>
      <w:r>
        <w:t>meetings, the locals will probably (18)</w:t>
      </w:r>
      <w:r>
        <w:tab/>
        <w:t>more comfortable using</w:t>
      </w:r>
    </w:p>
    <w:p w:rsidR="005A0F15" w:rsidRDefault="005A0F15">
      <w:pPr>
        <w:pStyle w:val="Vnbnnidung0"/>
        <w:shd w:val="clear" w:color="auto" w:fill="auto"/>
        <w:ind w:left="300" w:firstLine="20"/>
        <w:sectPr w:rsidR="005A0F15">
          <w:footerReference w:type="even" r:id="rId100"/>
          <w:footerReference w:type="default" r:id="rId101"/>
          <w:pgSz w:w="8825" w:h="14039"/>
          <w:pgMar w:top="2488" w:right="1247" w:bottom="3061" w:left="637" w:header="2060" w:footer="3" w:gutter="0"/>
          <w:pgNumType w:start="55"/>
          <w:cols w:space="720"/>
          <w:noEndnote/>
          <w:docGrid w:linePitch="360"/>
        </w:sectPr>
      </w:pPr>
      <w:r>
        <w:pict>
          <v:shape id="_x0000_s1478" type="#_x0000_t202" style="position:absolute;left:0;text-align:left;margin-left:31.85pt;margin-top:393.35pt;width:62.4pt;height:91.2pt;z-index:-125829102;mso-wrap-distance-top:1pt;mso-wrap-distance-right:261.95pt;mso-position-horizontal-relative:page;mso-position-vertical-relative:margin" filled="f" stroked="f">
            <v:textbox style="mso-fit-shape-to-text:t" inset="0,0,0,0">
              <w:txbxContent>
                <w:p w:rsidR="005A0F15" w:rsidRDefault="00DD00A2">
                  <w:pPr>
                    <w:pStyle w:val="Vnbnnidung0"/>
                    <w:numPr>
                      <w:ilvl w:val="0"/>
                      <w:numId w:val="95"/>
                    </w:numPr>
                    <w:shd w:val="clear" w:color="auto" w:fill="auto"/>
                    <w:tabs>
                      <w:tab w:val="left" w:pos="298"/>
                    </w:tabs>
                    <w:spacing w:line="307" w:lineRule="auto"/>
                    <w:ind w:left="460" w:hanging="460"/>
                    <w:jc w:val="left"/>
                  </w:pPr>
                  <w:r>
                    <w:t>A. talkers</w:t>
                  </w:r>
                </w:p>
                <w:p w:rsidR="005A0F15" w:rsidRDefault="00DD00A2">
                  <w:pPr>
                    <w:pStyle w:val="Vnbnnidung0"/>
                    <w:numPr>
                      <w:ilvl w:val="0"/>
                      <w:numId w:val="95"/>
                    </w:numPr>
                    <w:shd w:val="clear" w:color="auto" w:fill="auto"/>
                    <w:tabs>
                      <w:tab w:val="left" w:pos="293"/>
                    </w:tabs>
                    <w:spacing w:line="307" w:lineRule="auto"/>
                    <w:ind w:left="460" w:hanging="460"/>
                    <w:jc w:val="left"/>
                  </w:pPr>
                  <w:r>
                    <w:t>A. looking</w:t>
                  </w:r>
                </w:p>
                <w:p w:rsidR="005A0F15" w:rsidRDefault="00DD00A2">
                  <w:pPr>
                    <w:pStyle w:val="Vnbnnidung0"/>
                    <w:numPr>
                      <w:ilvl w:val="0"/>
                      <w:numId w:val="95"/>
                    </w:numPr>
                    <w:shd w:val="clear" w:color="auto" w:fill="auto"/>
                    <w:tabs>
                      <w:tab w:val="left" w:pos="298"/>
                    </w:tabs>
                    <w:spacing w:line="307" w:lineRule="auto"/>
                    <w:ind w:left="460" w:hanging="460"/>
                    <w:jc w:val="left"/>
                  </w:pPr>
                  <w:r>
                    <w:t>A. trips</w:t>
                  </w:r>
                </w:p>
                <w:p w:rsidR="005A0F15" w:rsidRDefault="00DD00A2">
                  <w:pPr>
                    <w:pStyle w:val="Vnbnnidung0"/>
                    <w:numPr>
                      <w:ilvl w:val="0"/>
                      <w:numId w:val="95"/>
                    </w:numPr>
                    <w:shd w:val="clear" w:color="auto" w:fill="auto"/>
                    <w:tabs>
                      <w:tab w:val="left" w:pos="295"/>
                    </w:tabs>
                    <w:spacing w:line="307" w:lineRule="auto"/>
                    <w:ind w:left="460" w:hanging="460"/>
                    <w:jc w:val="left"/>
                  </w:pPr>
                  <w:r>
                    <w:t>A. what</w:t>
                  </w:r>
                </w:p>
                <w:p w:rsidR="005A0F15" w:rsidRDefault="00DD00A2">
                  <w:pPr>
                    <w:pStyle w:val="Vnbnnidung0"/>
                    <w:numPr>
                      <w:ilvl w:val="0"/>
                      <w:numId w:val="95"/>
                    </w:numPr>
                    <w:shd w:val="clear" w:color="auto" w:fill="auto"/>
                    <w:tabs>
                      <w:tab w:val="left" w:pos="293"/>
                    </w:tabs>
                    <w:spacing w:line="307" w:lineRule="auto"/>
                    <w:ind w:left="460" w:hanging="460"/>
                    <w:jc w:val="left"/>
                  </w:pPr>
                  <w:r>
                    <w:t>A. use . know</w:t>
                  </w:r>
                </w:p>
              </w:txbxContent>
            </v:textbox>
            <w10:wrap type="topAndBottom" anchorx="page" anchory="margin"/>
          </v:shape>
        </w:pict>
      </w:r>
      <w:r>
        <w:pict>
          <v:shape id="_x0000_s1480" type="#_x0000_t202" style="position:absolute;left:0;text-align:left;margin-left:147.3pt;margin-top:395.5pt;width:199.9pt;height:83.05pt;z-index:-125829100;mso-wrap-distance-left:124.45pt;mso-wrap-distance-top:3.15pt;mso-wrap-distance-bottom:6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070"/>
                    <w:gridCol w:w="1594"/>
                    <w:gridCol w:w="1334"/>
                  </w:tblGrid>
                  <w:tr w:rsidR="005A0F15">
                    <w:tblPrEx>
                      <w:tblCellMar>
                        <w:top w:w="0" w:type="dxa"/>
                        <w:bottom w:w="0" w:type="dxa"/>
                      </w:tblCellMar>
                    </w:tblPrEx>
                    <w:trPr>
                      <w:trHeight w:hRule="exact" w:val="264"/>
                      <w:tblHeader/>
                    </w:trPr>
                    <w:tc>
                      <w:tcPr>
                        <w:tcW w:w="1070" w:type="dxa"/>
                        <w:shd w:val="clear" w:color="auto" w:fill="FFFFFF"/>
                      </w:tcPr>
                      <w:p w:rsidR="005A0F15" w:rsidRDefault="00DD00A2">
                        <w:pPr>
                          <w:pStyle w:val="Khc0"/>
                          <w:shd w:val="clear" w:color="auto" w:fill="auto"/>
                          <w:spacing w:line="240" w:lineRule="auto"/>
                          <w:jc w:val="left"/>
                        </w:pPr>
                        <w:r>
                          <w:rPr>
                            <w:lang w:val="vi-VN" w:eastAsia="vi-VN" w:bidi="vi-VN"/>
                          </w:rPr>
                          <w:t>sayers</w:t>
                        </w:r>
                      </w:p>
                    </w:tc>
                    <w:tc>
                      <w:tcPr>
                        <w:tcW w:w="1594" w:type="dxa"/>
                        <w:shd w:val="clear" w:color="auto" w:fill="FFFFFF"/>
                      </w:tcPr>
                      <w:p w:rsidR="005A0F15" w:rsidRDefault="00DD00A2">
                        <w:pPr>
                          <w:pStyle w:val="Khc0"/>
                          <w:shd w:val="clear" w:color="auto" w:fill="auto"/>
                          <w:spacing w:line="240" w:lineRule="auto"/>
                          <w:ind w:left="300"/>
                          <w:jc w:val="left"/>
                        </w:pPr>
                        <w:r>
                          <w:t>c. tellers</w:t>
                        </w:r>
                      </w:p>
                    </w:tc>
                    <w:tc>
                      <w:tcPr>
                        <w:tcW w:w="1334" w:type="dxa"/>
                        <w:shd w:val="clear" w:color="auto" w:fill="FFFFFF"/>
                      </w:tcPr>
                      <w:p w:rsidR="005A0F15" w:rsidRDefault="00DD00A2">
                        <w:pPr>
                          <w:pStyle w:val="Khc0"/>
                          <w:shd w:val="clear" w:color="auto" w:fill="auto"/>
                          <w:spacing w:line="240" w:lineRule="auto"/>
                          <w:jc w:val="right"/>
                        </w:pPr>
                        <w:r>
                          <w:t>D. speakers</w:t>
                        </w:r>
                      </w:p>
                    </w:tc>
                  </w:tr>
                  <w:tr w:rsidR="005A0F15">
                    <w:tblPrEx>
                      <w:tblCellMar>
                        <w:top w:w="0" w:type="dxa"/>
                        <w:bottom w:w="0" w:type="dxa"/>
                      </w:tblCellMar>
                    </w:tblPrEx>
                    <w:trPr>
                      <w:trHeight w:hRule="exact" w:val="302"/>
                    </w:trPr>
                    <w:tc>
                      <w:tcPr>
                        <w:tcW w:w="1070" w:type="dxa"/>
                        <w:shd w:val="clear" w:color="auto" w:fill="FFFFFF"/>
                      </w:tcPr>
                      <w:p w:rsidR="005A0F15" w:rsidRDefault="00DD00A2">
                        <w:pPr>
                          <w:pStyle w:val="Khc0"/>
                          <w:shd w:val="clear" w:color="auto" w:fill="auto"/>
                          <w:spacing w:line="240" w:lineRule="auto"/>
                          <w:jc w:val="left"/>
                        </w:pPr>
                        <w:r>
                          <w:t>finding</w:t>
                        </w:r>
                      </w:p>
                    </w:tc>
                    <w:tc>
                      <w:tcPr>
                        <w:tcW w:w="1594" w:type="dxa"/>
                        <w:shd w:val="clear" w:color="auto" w:fill="FFFFFF"/>
                      </w:tcPr>
                      <w:p w:rsidR="005A0F15" w:rsidRDefault="00DD00A2">
                        <w:pPr>
                          <w:pStyle w:val="Khc0"/>
                          <w:shd w:val="clear" w:color="auto" w:fill="auto"/>
                          <w:spacing w:line="240" w:lineRule="auto"/>
                          <w:ind w:left="300"/>
                          <w:jc w:val="left"/>
                        </w:pPr>
                        <w:r>
                          <w:t>c. applying</w:t>
                        </w:r>
                      </w:p>
                    </w:tc>
                    <w:tc>
                      <w:tcPr>
                        <w:tcW w:w="1334" w:type="dxa"/>
                        <w:shd w:val="clear" w:color="auto" w:fill="FFFFFF"/>
                      </w:tcPr>
                      <w:p w:rsidR="005A0F15" w:rsidRDefault="00DD00A2">
                        <w:pPr>
                          <w:pStyle w:val="Khc0"/>
                          <w:shd w:val="clear" w:color="auto" w:fill="auto"/>
                          <w:spacing w:line="240" w:lineRule="auto"/>
                          <w:jc w:val="right"/>
                        </w:pPr>
                        <w:r>
                          <w:t>D. offering</w:t>
                        </w:r>
                      </w:p>
                    </w:tc>
                  </w:tr>
                  <w:tr w:rsidR="005A0F15">
                    <w:tblPrEx>
                      <w:tblCellMar>
                        <w:top w:w="0" w:type="dxa"/>
                        <w:bottom w:w="0" w:type="dxa"/>
                      </w:tblCellMar>
                    </w:tblPrEx>
                    <w:trPr>
                      <w:trHeight w:hRule="exact" w:val="298"/>
                    </w:trPr>
                    <w:tc>
                      <w:tcPr>
                        <w:tcW w:w="1070" w:type="dxa"/>
                        <w:shd w:val="clear" w:color="auto" w:fill="FFFFFF"/>
                      </w:tcPr>
                      <w:p w:rsidR="005A0F15" w:rsidRDefault="00DD00A2">
                        <w:pPr>
                          <w:pStyle w:val="Khc0"/>
                          <w:shd w:val="clear" w:color="auto" w:fill="auto"/>
                          <w:spacing w:line="240" w:lineRule="auto"/>
                          <w:jc w:val="left"/>
                        </w:pPr>
                        <w:r>
                          <w:t>journeys</w:t>
                        </w:r>
                      </w:p>
                    </w:tc>
                    <w:tc>
                      <w:tcPr>
                        <w:tcW w:w="1594" w:type="dxa"/>
                        <w:shd w:val="clear" w:color="auto" w:fill="FFFFFF"/>
                      </w:tcPr>
                      <w:p w:rsidR="005A0F15" w:rsidRDefault="00DD00A2">
                        <w:pPr>
                          <w:pStyle w:val="Khc0"/>
                          <w:shd w:val="clear" w:color="auto" w:fill="auto"/>
                          <w:spacing w:line="240" w:lineRule="auto"/>
                          <w:ind w:left="300"/>
                          <w:jc w:val="left"/>
                        </w:pPr>
                        <w:r>
                          <w:t>c. tours</w:t>
                        </w:r>
                      </w:p>
                    </w:tc>
                    <w:tc>
                      <w:tcPr>
                        <w:tcW w:w="1334" w:type="dxa"/>
                        <w:shd w:val="clear" w:color="auto" w:fill="FFFFFF"/>
                      </w:tcPr>
                      <w:p w:rsidR="005A0F15" w:rsidRDefault="00DD00A2">
                        <w:pPr>
                          <w:pStyle w:val="Khc0"/>
                          <w:shd w:val="clear" w:color="auto" w:fill="auto"/>
                          <w:spacing w:line="240" w:lineRule="auto"/>
                          <w:jc w:val="right"/>
                        </w:pPr>
                        <w:r>
                          <w:t>D. holidays</w:t>
                        </w:r>
                      </w:p>
                    </w:tc>
                  </w:tr>
                  <w:tr w:rsidR="005A0F15">
                    <w:tblPrEx>
                      <w:tblCellMar>
                        <w:top w:w="0" w:type="dxa"/>
                        <w:bottom w:w="0" w:type="dxa"/>
                      </w:tblCellMar>
                    </w:tblPrEx>
                    <w:trPr>
                      <w:trHeight w:hRule="exact" w:val="278"/>
                    </w:trPr>
                    <w:tc>
                      <w:tcPr>
                        <w:tcW w:w="1070" w:type="dxa"/>
                        <w:shd w:val="clear" w:color="auto" w:fill="FFFFFF"/>
                      </w:tcPr>
                      <w:p w:rsidR="005A0F15" w:rsidRDefault="00DD00A2">
                        <w:pPr>
                          <w:pStyle w:val="Khc0"/>
                          <w:shd w:val="clear" w:color="auto" w:fill="auto"/>
                          <w:spacing w:line="240" w:lineRule="auto"/>
                          <w:jc w:val="left"/>
                        </w:pPr>
                        <w:r>
                          <w:t>when</w:t>
                        </w:r>
                      </w:p>
                    </w:tc>
                    <w:tc>
                      <w:tcPr>
                        <w:tcW w:w="1594" w:type="dxa"/>
                        <w:shd w:val="clear" w:color="auto" w:fill="FFFFFF"/>
                      </w:tcPr>
                      <w:p w:rsidR="005A0F15" w:rsidRDefault="00DD00A2">
                        <w:pPr>
                          <w:pStyle w:val="Khc0"/>
                          <w:shd w:val="clear" w:color="auto" w:fill="auto"/>
                          <w:spacing w:line="240" w:lineRule="auto"/>
                          <w:ind w:left="300"/>
                          <w:jc w:val="left"/>
                        </w:pPr>
                        <w:r>
                          <w:t>c. that</w:t>
                        </w:r>
                      </w:p>
                    </w:tc>
                    <w:tc>
                      <w:tcPr>
                        <w:tcW w:w="1334" w:type="dxa"/>
                        <w:shd w:val="clear" w:color="auto" w:fill="FFFFFF"/>
                      </w:tcPr>
                      <w:p w:rsidR="005A0F15" w:rsidRDefault="00DD00A2">
                        <w:pPr>
                          <w:pStyle w:val="Khc0"/>
                          <w:shd w:val="clear" w:color="auto" w:fill="auto"/>
                          <w:spacing w:line="240" w:lineRule="auto"/>
                          <w:ind w:left="60"/>
                          <w:jc w:val="center"/>
                        </w:pPr>
                        <w:r>
                          <w:t>D. how</w:t>
                        </w:r>
                      </w:p>
                    </w:tc>
                  </w:tr>
                  <w:tr w:rsidR="005A0F15">
                    <w:tblPrEx>
                      <w:tblCellMar>
                        <w:top w:w="0" w:type="dxa"/>
                        <w:bottom w:w="0" w:type="dxa"/>
                      </w:tblCellMar>
                    </w:tblPrEx>
                    <w:trPr>
                      <w:trHeight w:hRule="exact" w:val="317"/>
                    </w:trPr>
                    <w:tc>
                      <w:tcPr>
                        <w:tcW w:w="1070" w:type="dxa"/>
                        <w:shd w:val="clear" w:color="auto" w:fill="FFFFFF"/>
                        <w:vAlign w:val="bottom"/>
                      </w:tcPr>
                      <w:p w:rsidR="005A0F15" w:rsidRDefault="00DD00A2">
                        <w:pPr>
                          <w:pStyle w:val="Khc0"/>
                          <w:shd w:val="clear" w:color="auto" w:fill="auto"/>
                          <w:spacing w:line="240" w:lineRule="auto"/>
                          <w:jc w:val="left"/>
                        </w:pPr>
                        <w:r>
                          <w:t>study</w:t>
                        </w:r>
                      </w:p>
                    </w:tc>
                    <w:tc>
                      <w:tcPr>
                        <w:tcW w:w="1594" w:type="dxa"/>
                        <w:shd w:val="clear" w:color="auto" w:fill="FFFFFF"/>
                        <w:vAlign w:val="bottom"/>
                      </w:tcPr>
                      <w:p w:rsidR="005A0F15" w:rsidRDefault="00DD00A2">
                        <w:pPr>
                          <w:pStyle w:val="Khc0"/>
                          <w:shd w:val="clear" w:color="auto" w:fill="auto"/>
                          <w:spacing w:line="240" w:lineRule="auto"/>
                          <w:ind w:left="300"/>
                          <w:jc w:val="left"/>
                        </w:pPr>
                        <w:r>
                          <w:t>c. fluency</w:t>
                        </w:r>
                      </w:p>
                    </w:tc>
                    <w:tc>
                      <w:tcPr>
                        <w:tcW w:w="1334" w:type="dxa"/>
                        <w:shd w:val="clear" w:color="auto" w:fill="FFFFFF"/>
                        <w:vAlign w:val="bottom"/>
                      </w:tcPr>
                      <w:p w:rsidR="005A0F15" w:rsidRDefault="00DD00A2">
                        <w:pPr>
                          <w:pStyle w:val="Khc0"/>
                          <w:shd w:val="clear" w:color="auto" w:fill="auto"/>
                          <w:spacing w:line="240" w:lineRule="auto"/>
                          <w:ind w:left="60"/>
                          <w:jc w:val="center"/>
                        </w:pPr>
                        <w:r>
                          <w:t>D. lack</w:t>
                        </w:r>
                      </w:p>
                    </w:tc>
                  </w:tr>
                  <w:tr w:rsidR="005A0F15">
                    <w:tblPrEx>
                      <w:tblCellMar>
                        <w:top w:w="0" w:type="dxa"/>
                        <w:bottom w:w="0" w:type="dxa"/>
                      </w:tblCellMar>
                    </w:tblPrEx>
                    <w:trPr>
                      <w:trHeight w:hRule="exact" w:val="202"/>
                    </w:trPr>
                    <w:tc>
                      <w:tcPr>
                        <w:tcW w:w="1070" w:type="dxa"/>
                        <w:shd w:val="clear" w:color="auto" w:fill="FFFFFF"/>
                        <w:vAlign w:val="bottom"/>
                      </w:tcPr>
                      <w:p w:rsidR="005A0F15" w:rsidRDefault="00DD00A2">
                        <w:pPr>
                          <w:pStyle w:val="Khc0"/>
                          <w:shd w:val="clear" w:color="auto" w:fill="auto"/>
                          <w:spacing w:line="240" w:lineRule="auto"/>
                          <w:jc w:val="left"/>
                        </w:pPr>
                        <w:r>
                          <w:t>feel</w:t>
                        </w:r>
                      </w:p>
                    </w:tc>
                    <w:tc>
                      <w:tcPr>
                        <w:tcW w:w="1594" w:type="dxa"/>
                        <w:shd w:val="clear" w:color="auto" w:fill="FFFFFF"/>
                        <w:vAlign w:val="bottom"/>
                      </w:tcPr>
                      <w:p w:rsidR="005A0F15" w:rsidRDefault="00DD00A2">
                        <w:pPr>
                          <w:pStyle w:val="Khc0"/>
                          <w:shd w:val="clear" w:color="auto" w:fill="auto"/>
                          <w:spacing w:line="240" w:lineRule="auto"/>
                          <w:ind w:left="300"/>
                          <w:jc w:val="left"/>
                        </w:pPr>
                        <w:r>
                          <w:t>c. behave</w:t>
                        </w:r>
                      </w:p>
                    </w:tc>
                    <w:tc>
                      <w:tcPr>
                        <w:tcW w:w="1334" w:type="dxa"/>
                        <w:shd w:val="clear" w:color="auto" w:fill="FFFFFF"/>
                        <w:vAlign w:val="bottom"/>
                      </w:tcPr>
                      <w:p w:rsidR="005A0F15" w:rsidRDefault="00DD00A2">
                        <w:pPr>
                          <w:pStyle w:val="Khc0"/>
                          <w:shd w:val="clear" w:color="auto" w:fill="auto"/>
                          <w:spacing w:line="240" w:lineRule="auto"/>
                          <w:jc w:val="center"/>
                        </w:pPr>
                        <w:r>
                          <w:t>D. come</w:t>
                        </w:r>
                      </w:p>
                    </w:tc>
                  </w:tr>
                </w:tbl>
                <w:p w:rsidR="005A0F15" w:rsidRDefault="005A0F15"/>
              </w:txbxContent>
            </v:textbox>
            <w10:wrap type="topAndBottom" anchorx="page" anchory="margin"/>
          </v:shape>
        </w:pict>
      </w:r>
      <w:r w:rsidR="00DD00A2">
        <w:t>their own language rather than English.</w:t>
      </w:r>
    </w:p>
    <w:p w:rsidR="005A0F15" w:rsidRDefault="005A0F15">
      <w:pPr>
        <w:spacing w:line="14" w:lineRule="exact"/>
      </w:pPr>
      <w:r>
        <w:lastRenderedPageBreak/>
        <w:pict>
          <v:shape id="_x0000_s1482" type="#_x0000_t202" style="position:absolute;margin-left:35.2pt;margin-top:198.25pt;width:16.8pt;height:174.95pt;z-index:-125829098;mso-wrap-distance-left:15pt;mso-wrap-distance-top:15pt;mso-wrap-distance-right:15pt;mso-wrap-distance-bottom:15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Ẽ</w:t>
                  </w:r>
                  <w:r>
                    <w:t xml:space="preserve"> THI TIÊNG ANH VÀO L</w:t>
                  </w:r>
                  <w:r>
                    <w:t>Ớ</w:t>
                  </w:r>
                  <w:r>
                    <w:t>P 10</w:t>
                  </w:r>
                </w:p>
              </w:txbxContent>
            </v:textbox>
            <w10:wrap type="square" anchorx="page"/>
          </v:shape>
        </w:pict>
      </w:r>
    </w:p>
    <w:p w:rsidR="005A0F15" w:rsidRDefault="00DD00A2">
      <w:pPr>
        <w:pStyle w:val="Tiu70"/>
        <w:keepNext/>
        <w:keepLines/>
        <w:numPr>
          <w:ilvl w:val="0"/>
          <w:numId w:val="96"/>
        </w:numPr>
        <w:shd w:val="clear" w:color="auto" w:fill="auto"/>
        <w:tabs>
          <w:tab w:val="left" w:pos="881"/>
        </w:tabs>
        <w:spacing w:after="0" w:line="276" w:lineRule="auto"/>
        <w:ind w:left="360" w:firstLine="40"/>
        <w:jc w:val="both"/>
      </w:pPr>
      <w:bookmarkStart w:id="78" w:name="bookmark78"/>
      <w:r>
        <w:t>Read the passage, then decide if the statements that follow it are True I</w:t>
      </w:r>
      <w:bookmarkEnd w:id="78"/>
    </w:p>
    <w:p w:rsidR="005A0F15" w:rsidRDefault="00DD00A2">
      <w:pPr>
        <w:pStyle w:val="Vnbnnidung0"/>
        <w:shd w:val="clear" w:color="auto" w:fill="auto"/>
        <w:tabs>
          <w:tab w:val="left" w:pos="7413"/>
        </w:tabs>
        <w:ind w:left="360" w:firstLine="40"/>
      </w:pPr>
      <w:r>
        <w:rPr>
          <w:b/>
          <w:bCs/>
        </w:rPr>
        <w:t>or False. (1,0 pt)</w:t>
      </w:r>
      <w:r>
        <w:rPr>
          <w:b/>
          <w:bCs/>
        </w:rPr>
        <w:tab/>
        <w:t>j</w:t>
      </w:r>
    </w:p>
    <w:p w:rsidR="005A0F15" w:rsidRDefault="00DD00A2">
      <w:pPr>
        <w:pStyle w:val="Vnbnnidung0"/>
        <w:shd w:val="clear" w:color="auto" w:fill="auto"/>
        <w:spacing w:after="320"/>
        <w:ind w:left="360" w:firstLine="380"/>
      </w:pPr>
      <w:r>
        <w:t>My name is Phat, an exchange student. Here I am in America. My host I family lives in Tucson, Arizona. I’m attending high school, seeing the country and studying lots of different subjects. As you know, I love ?• athletics, so I’m doing some serious runnin</w:t>
      </w:r>
      <w:r>
        <w:t xml:space="preserve">g, as the school sports facilities </w:t>
      </w:r>
      <w:r>
        <w:rPr>
          <w:sz w:val="28"/>
          <w:szCs w:val="28"/>
        </w:rPr>
        <w:t xml:space="preserve">I </w:t>
      </w:r>
      <w:r>
        <w:t>here are excellent. I’m also learning how to play baseball and American football. I’m finding the high school environment very relaxed and quite different from school back home: no uniform, not many rules, and you can e</w:t>
      </w:r>
      <w:r>
        <w:t xml:space="preserve">ven eat and drink in class. We start school at 8 a.m and finish at </w:t>
      </w:r>
      <w:r>
        <w:rPr>
          <w:i/>
          <w:iCs/>
        </w:rPr>
        <w:t>3</w:t>
      </w:r>
      <w:r>
        <w:t xml:space="preserve"> p.m, so we have lots of time for sports and other activities. We take eight subjects in the semester and have one lesson in each subject every day. I can choose seven of the subjects myse</w:t>
      </w:r>
      <w:r>
        <w:t>lf - the only compulsory one is American I history.</w:t>
      </w:r>
    </w:p>
    <w:p w:rsidR="005A0F15" w:rsidRDefault="005A0F15">
      <w:pPr>
        <w:pStyle w:val="Mclc0"/>
        <w:numPr>
          <w:ilvl w:val="0"/>
          <w:numId w:val="98"/>
        </w:numPr>
        <w:shd w:val="clear" w:color="auto" w:fill="auto"/>
        <w:tabs>
          <w:tab w:val="left" w:pos="426"/>
          <w:tab w:val="left" w:pos="7020"/>
        </w:tabs>
        <w:ind w:left="0" w:firstLine="0"/>
      </w:pPr>
      <w:r>
        <w:fldChar w:fldCharType="begin"/>
      </w:r>
      <w:r w:rsidR="00DD00A2">
        <w:instrText xml:space="preserve"> TOC \o "1-5" \h \z </w:instrText>
      </w:r>
      <w:r>
        <w:fldChar w:fldCharType="separate"/>
      </w:r>
      <w:r w:rsidR="00DD00A2">
        <w:t>Phat is now staying in Arizona on a study exchange program.</w:t>
      </w:r>
      <w:r w:rsidR="00DD00A2">
        <w:tab/>
      </w:r>
      <w:r w:rsidR="00DD00A2">
        <w:rPr>
          <w:b/>
          <w:bCs/>
        </w:rPr>
        <w:t>I</w:t>
      </w:r>
    </w:p>
    <w:p w:rsidR="005A0F15" w:rsidRDefault="00DD00A2">
      <w:pPr>
        <w:pStyle w:val="Mclc0"/>
        <w:numPr>
          <w:ilvl w:val="0"/>
          <w:numId w:val="98"/>
        </w:numPr>
        <w:shd w:val="clear" w:color="auto" w:fill="auto"/>
        <w:tabs>
          <w:tab w:val="left" w:pos="447"/>
          <w:tab w:val="left" w:pos="7020"/>
        </w:tabs>
        <w:ind w:left="0" w:firstLine="0"/>
      </w:pPr>
      <w:r>
        <w:t>Phat has been playing baseball for a long time and is very good at it.</w:t>
      </w:r>
      <w:r>
        <w:tab/>
        <w:t>I</w:t>
      </w:r>
    </w:p>
    <w:p w:rsidR="005A0F15" w:rsidRDefault="00DD00A2">
      <w:pPr>
        <w:pStyle w:val="Mclc0"/>
        <w:numPr>
          <w:ilvl w:val="0"/>
          <w:numId w:val="98"/>
        </w:numPr>
        <w:shd w:val="clear" w:color="auto" w:fill="auto"/>
        <w:tabs>
          <w:tab w:val="left" w:pos="450"/>
          <w:tab w:val="left" w:pos="7020"/>
        </w:tabs>
        <w:ind w:left="0" w:firstLine="0"/>
      </w:pPr>
      <w:r>
        <w:t>Students in his school wear nice uniforms.</w:t>
      </w:r>
      <w:r>
        <w:tab/>
        <w:t>5</w:t>
      </w:r>
    </w:p>
    <w:p w:rsidR="005A0F15" w:rsidRDefault="00DD00A2">
      <w:pPr>
        <w:pStyle w:val="Mclc0"/>
        <w:numPr>
          <w:ilvl w:val="0"/>
          <w:numId w:val="98"/>
        </w:numPr>
        <w:shd w:val="clear" w:color="auto" w:fill="auto"/>
        <w:tabs>
          <w:tab w:val="left" w:pos="450"/>
        </w:tabs>
        <w:spacing w:after="300"/>
        <w:ind w:left="0" w:firstLine="0"/>
      </w:pPr>
      <w:r>
        <w:t>American history is an optional subject at his school.</w:t>
      </w:r>
    </w:p>
    <w:p w:rsidR="005A0F15" w:rsidRDefault="005A0F15">
      <w:pPr>
        <w:pStyle w:val="Mclc0"/>
        <w:numPr>
          <w:ilvl w:val="0"/>
          <w:numId w:val="96"/>
        </w:numPr>
        <w:shd w:val="clear" w:color="auto" w:fill="auto"/>
        <w:tabs>
          <w:tab w:val="left" w:pos="481"/>
          <w:tab w:val="left" w:pos="7020"/>
        </w:tabs>
        <w:ind w:left="0" w:firstLine="0"/>
      </w:pPr>
      <w:hyperlink w:anchor="bookmark28" w:tooltip="Current Document">
        <w:r w:rsidR="00DD00A2">
          <w:rPr>
            <w:b/>
            <w:bCs/>
          </w:rPr>
          <w:t>Use the correct form of the word given in each sentence. (1.5 pt)</w:t>
        </w:r>
        <w:r w:rsidR="00DD00A2">
          <w:rPr>
            <w:b/>
            <w:bCs/>
          </w:rPr>
          <w:tab/>
        </w:r>
        <w:r w:rsidR="00DD00A2">
          <w:t>I</w:t>
        </w:r>
      </w:hyperlink>
    </w:p>
    <w:p w:rsidR="005A0F15" w:rsidRDefault="00DD00A2">
      <w:pPr>
        <w:pStyle w:val="Mclc0"/>
        <w:numPr>
          <w:ilvl w:val="0"/>
          <w:numId w:val="98"/>
        </w:numPr>
        <w:shd w:val="clear" w:color="auto" w:fill="auto"/>
        <w:tabs>
          <w:tab w:val="left" w:pos="450"/>
          <w:tab w:val="left" w:leader="underscore" w:pos="5467"/>
          <w:tab w:val="left" w:pos="7020"/>
        </w:tabs>
        <w:ind w:left="0" w:firstLine="0"/>
      </w:pPr>
      <w:r>
        <w:t>Their time spent in the countryside provided the</w:t>
      </w:r>
      <w:r>
        <w:tab/>
        <w:t>for their</w:t>
      </w:r>
      <w:r>
        <w:tab/>
        <w:t>I</w:t>
      </w:r>
    </w:p>
    <w:p w:rsidR="005A0F15" w:rsidRDefault="00DD00A2">
      <w:pPr>
        <w:pStyle w:val="Mclc0"/>
        <w:shd w:val="clear" w:color="auto" w:fill="auto"/>
        <w:tabs>
          <w:tab w:val="left" w:pos="7020"/>
        </w:tabs>
        <w:ind w:left="360" w:firstLine="40"/>
      </w:pPr>
      <w:r>
        <w:t>novels, (inspire)</w:t>
      </w:r>
      <w:r>
        <w:tab/>
        <w:t>J</w:t>
      </w:r>
      <w:r w:rsidR="005A0F15">
        <w:fldChar w:fldCharType="end"/>
      </w:r>
    </w:p>
    <w:p w:rsidR="005A0F15" w:rsidRDefault="00DD00A2">
      <w:pPr>
        <w:pStyle w:val="Vnbnnidung0"/>
        <w:numPr>
          <w:ilvl w:val="0"/>
          <w:numId w:val="98"/>
        </w:numPr>
        <w:shd w:val="clear" w:color="auto" w:fill="auto"/>
        <w:tabs>
          <w:tab w:val="left" w:pos="450"/>
          <w:tab w:val="left" w:pos="3734"/>
        </w:tabs>
      </w:pPr>
      <w:r>
        <w:t>The newspaper is published</w:t>
      </w:r>
      <w:r>
        <w:tab/>
        <w:t>. You can get it everyday, (day)</w:t>
      </w:r>
    </w:p>
    <w:p w:rsidR="005A0F15" w:rsidRDefault="00DD00A2">
      <w:pPr>
        <w:pStyle w:val="Vnbnnidung0"/>
        <w:shd w:val="clear" w:color="auto" w:fill="auto"/>
        <w:tabs>
          <w:tab w:val="left" w:leader="underscore" w:pos="2974"/>
        </w:tabs>
      </w:pPr>
      <w:r>
        <w:t>25.1 never receive any</w:t>
      </w:r>
      <w:r>
        <w:tab/>
        <w:t>to my email from her. (respond)</w:t>
      </w:r>
    </w:p>
    <w:p w:rsidR="005A0F15" w:rsidRDefault="00DD00A2">
      <w:pPr>
        <w:pStyle w:val="Vnbnnidung0"/>
        <w:numPr>
          <w:ilvl w:val="0"/>
          <w:numId w:val="99"/>
        </w:numPr>
        <w:shd w:val="clear" w:color="auto" w:fill="auto"/>
        <w:tabs>
          <w:tab w:val="left" w:pos="447"/>
          <w:tab w:val="left" w:leader="underscore" w:pos="1836"/>
        </w:tabs>
      </w:pPr>
      <w:r>
        <w:t>Many</w:t>
      </w:r>
      <w:r>
        <w:tab/>
        <w:t>walked around the tourist attraction to take photos, (sight)</w:t>
      </w:r>
    </w:p>
    <w:p w:rsidR="005A0F15" w:rsidRDefault="00DD00A2">
      <w:pPr>
        <w:pStyle w:val="Vnbnnidung0"/>
        <w:numPr>
          <w:ilvl w:val="0"/>
          <w:numId w:val="99"/>
        </w:numPr>
        <w:shd w:val="clear" w:color="auto" w:fill="auto"/>
        <w:tabs>
          <w:tab w:val="left" w:pos="447"/>
          <w:tab w:val="left" w:leader="underscore" w:pos="4796"/>
        </w:tabs>
      </w:pPr>
      <w:r>
        <w:t>What were the reasons for the worldwide</w:t>
      </w:r>
      <w:r>
        <w:tab/>
        <w:t>crisis? (economy)</w:t>
      </w:r>
    </w:p>
    <w:p w:rsidR="005A0F15" w:rsidRDefault="00DD00A2">
      <w:pPr>
        <w:pStyle w:val="Vnbnnidung0"/>
        <w:numPr>
          <w:ilvl w:val="0"/>
          <w:numId w:val="99"/>
        </w:numPr>
        <w:shd w:val="clear" w:color="auto" w:fill="auto"/>
        <w:tabs>
          <w:tab w:val="left" w:pos="447"/>
          <w:tab w:val="left" w:leader="underscore" w:pos="4796"/>
        </w:tabs>
        <w:spacing w:after="320"/>
      </w:pPr>
      <w:r>
        <w:t xml:space="preserve">We should </w:t>
      </w:r>
      <w:r>
        <w:t>make the most efforts to stop</w:t>
      </w:r>
      <w:r>
        <w:tab/>
        <w:t>. (forest)</w:t>
      </w:r>
    </w:p>
    <w:p w:rsidR="005A0F15" w:rsidRDefault="00DD00A2">
      <w:pPr>
        <w:pStyle w:val="Tiu70"/>
        <w:keepNext/>
        <w:keepLines/>
        <w:numPr>
          <w:ilvl w:val="0"/>
          <w:numId w:val="96"/>
        </w:numPr>
        <w:shd w:val="clear" w:color="auto" w:fill="auto"/>
        <w:tabs>
          <w:tab w:val="left" w:pos="876"/>
        </w:tabs>
        <w:spacing w:after="0" w:line="276" w:lineRule="auto"/>
        <w:ind w:left="360" w:firstLine="40"/>
        <w:jc w:val="both"/>
      </w:pPr>
      <w:bookmarkStart w:id="79" w:name="bookmark79"/>
      <w:r>
        <w:t>Use the correct tense or form of the verb given in each sentence.(1.0 pt)</w:t>
      </w:r>
      <w:bookmarkEnd w:id="79"/>
    </w:p>
    <w:p w:rsidR="005A0F15" w:rsidRDefault="00DD00A2">
      <w:pPr>
        <w:pStyle w:val="Vnbnnidung0"/>
        <w:numPr>
          <w:ilvl w:val="0"/>
          <w:numId w:val="99"/>
        </w:numPr>
        <w:shd w:val="clear" w:color="auto" w:fill="auto"/>
        <w:tabs>
          <w:tab w:val="left" w:pos="850"/>
          <w:tab w:val="left" w:leader="underscore" w:pos="4796"/>
        </w:tabs>
        <w:ind w:left="360" w:firstLine="40"/>
      </w:pPr>
      <w:r>
        <w:t>In the last ten years, life in our city</w:t>
      </w:r>
      <w:r>
        <w:tab/>
        <w:t>(change) dramatically.</w:t>
      </w:r>
    </w:p>
    <w:p w:rsidR="005A0F15" w:rsidRDefault="00DD00A2">
      <w:pPr>
        <w:pStyle w:val="Vnbnnidung0"/>
        <w:numPr>
          <w:ilvl w:val="0"/>
          <w:numId w:val="99"/>
        </w:numPr>
        <w:shd w:val="clear" w:color="auto" w:fill="auto"/>
        <w:tabs>
          <w:tab w:val="left" w:pos="850"/>
          <w:tab w:val="left" w:leader="underscore" w:pos="5262"/>
        </w:tabs>
        <w:ind w:left="360" w:firstLine="40"/>
      </w:pPr>
      <w:r>
        <w:t>She will tell him about the news when he</w:t>
      </w:r>
      <w:r>
        <w:tab/>
        <w:t>(phone) her tomorrow</w:t>
      </w:r>
    </w:p>
    <w:p w:rsidR="005A0F15" w:rsidRDefault="00DD00A2">
      <w:pPr>
        <w:pStyle w:val="Vnbnnidung0"/>
        <w:shd w:val="clear" w:color="auto" w:fill="auto"/>
        <w:ind w:left="740"/>
        <w:jc w:val="left"/>
        <w:sectPr w:rsidR="005A0F15">
          <w:headerReference w:type="even" r:id="rId102"/>
          <w:headerReference w:type="default" r:id="rId103"/>
          <w:footerReference w:type="even" r:id="rId104"/>
          <w:footerReference w:type="default" r:id="rId105"/>
          <w:pgSz w:w="8825" w:h="14039"/>
          <w:pgMar w:top="2639" w:right="345" w:bottom="1993" w:left="959" w:header="0" w:footer="3" w:gutter="0"/>
          <w:cols w:space="720"/>
          <w:noEndnote/>
          <w:docGrid w:linePitch="360"/>
        </w:sectPr>
      </w:pPr>
      <w:r>
        <w:t>morning.</w:t>
      </w:r>
    </w:p>
    <w:p w:rsidR="005A0F15" w:rsidRDefault="00DD00A2">
      <w:pPr>
        <w:pStyle w:val="Vnbnnidung0"/>
        <w:shd w:val="clear" w:color="auto" w:fill="auto"/>
        <w:tabs>
          <w:tab w:val="left" w:leader="underscore" w:pos="1805"/>
        </w:tabs>
        <w:spacing w:line="202" w:lineRule="auto"/>
      </w:pPr>
      <w:r>
        <w:rPr>
          <w:lang w:val="vi-VN" w:eastAsia="vi-VN" w:bidi="vi-VN"/>
        </w:rPr>
        <w:lastRenderedPageBreak/>
        <w:t xml:space="preserve">61. </w:t>
      </w:r>
      <w:r>
        <w:t>They</w:t>
      </w:r>
      <w:r>
        <w:tab/>
        <w:t xml:space="preserve">(plant) roses in the garden when </w:t>
      </w:r>
      <w:r>
        <w:rPr>
          <w:sz w:val="28"/>
          <w:szCs w:val="28"/>
        </w:rPr>
        <w:t xml:space="preserve">I </w:t>
      </w:r>
      <w:r>
        <w:t>came to see them.</w:t>
      </w:r>
    </w:p>
    <w:p w:rsidR="005A0F15" w:rsidRDefault="00DD00A2">
      <w:pPr>
        <w:pStyle w:val="Vnbnnidung0"/>
        <w:numPr>
          <w:ilvl w:val="0"/>
          <w:numId w:val="100"/>
        </w:numPr>
        <w:shd w:val="clear" w:color="auto" w:fill="auto"/>
        <w:tabs>
          <w:tab w:val="left" w:pos="445"/>
          <w:tab w:val="left" w:leader="underscore" w:pos="2573"/>
        </w:tabs>
      </w:pPr>
      <w:r>
        <w:t>Thank you for</w:t>
      </w:r>
      <w:r>
        <w:tab/>
        <w:t>(look) after my grandpa while I was away last</w:t>
      </w:r>
    </w:p>
    <w:p w:rsidR="005A0F15" w:rsidRDefault="00DD00A2">
      <w:pPr>
        <w:pStyle w:val="Vnbnnidung0"/>
        <w:shd w:val="clear" w:color="auto" w:fill="auto"/>
        <w:spacing w:after="340"/>
        <w:ind w:left="320"/>
        <w:jc w:val="left"/>
      </w:pPr>
      <w:r>
        <w:t>week.</w:t>
      </w:r>
    </w:p>
    <w:p w:rsidR="005A0F15" w:rsidRDefault="00DD00A2">
      <w:pPr>
        <w:pStyle w:val="Tiu70"/>
        <w:keepNext/>
        <w:keepLines/>
        <w:numPr>
          <w:ilvl w:val="0"/>
          <w:numId w:val="96"/>
        </w:numPr>
        <w:shd w:val="clear" w:color="auto" w:fill="auto"/>
        <w:tabs>
          <w:tab w:val="left" w:pos="553"/>
        </w:tabs>
        <w:spacing w:after="0" w:line="276" w:lineRule="auto"/>
      </w:pPr>
      <w:bookmarkStart w:id="80" w:name="bookmark81"/>
      <w:r>
        <w:t xml:space="preserve">Rewrite each of the following </w:t>
      </w:r>
      <w:r>
        <w:t>sentences in another way so that it means almost the same as the sentence printed before it. (2.0 pt)</w:t>
      </w:r>
      <w:bookmarkEnd w:id="80"/>
    </w:p>
    <w:p w:rsidR="005A0F15" w:rsidRDefault="00DD00A2">
      <w:pPr>
        <w:pStyle w:val="Vnbnnidung0"/>
        <w:numPr>
          <w:ilvl w:val="0"/>
          <w:numId w:val="100"/>
        </w:numPr>
        <w:shd w:val="clear" w:color="auto" w:fill="auto"/>
        <w:tabs>
          <w:tab w:val="left" w:pos="445"/>
        </w:tabs>
      </w:pPr>
      <w:r>
        <w:t>The exercise was so difficult that we couldn’t do it.</w:t>
      </w:r>
    </w:p>
    <w:p w:rsidR="005A0F15" w:rsidRDefault="00DD00A2">
      <w:pPr>
        <w:pStyle w:val="Vnbnnidung0"/>
        <w:shd w:val="clear" w:color="auto" w:fill="auto"/>
        <w:ind w:left="380"/>
        <w:jc w:val="left"/>
      </w:pPr>
      <w:r>
        <w:rPr>
          <w:i/>
          <w:iCs/>
        </w:rPr>
        <w:t>was.................................................................................................</w:t>
      </w:r>
      <w:r>
        <w:rPr>
          <w:i/>
          <w:iCs/>
        </w:rPr>
        <w:t>................</w:t>
      </w:r>
    </w:p>
    <w:p w:rsidR="005A0F15" w:rsidRDefault="00DD00A2">
      <w:pPr>
        <w:pStyle w:val="Vnbnnidung0"/>
        <w:numPr>
          <w:ilvl w:val="0"/>
          <w:numId w:val="100"/>
        </w:numPr>
        <w:shd w:val="clear" w:color="auto" w:fill="auto"/>
        <w:tabs>
          <w:tab w:val="left" w:pos="445"/>
        </w:tabs>
      </w:pPr>
      <w:r>
        <w:t>He is sorry he is not able to speak English well.</w:t>
      </w:r>
    </w:p>
    <w:p w:rsidR="005A0F15" w:rsidRDefault="00DD00A2">
      <w:pPr>
        <w:pStyle w:val="Vnbnnidung0"/>
        <w:shd w:val="clear" w:color="auto" w:fill="auto"/>
        <w:tabs>
          <w:tab w:val="left" w:leader="dot" w:pos="4362"/>
          <w:tab w:val="left" w:leader="dot" w:pos="4413"/>
          <w:tab w:val="left" w:leader="dot" w:pos="6141"/>
          <w:tab w:val="left" w:leader="dot" w:pos="6826"/>
        </w:tabs>
        <w:ind w:left="500"/>
      </w:pPr>
      <w:r>
        <w:rPr>
          <w:i/>
          <w:iCs/>
        </w:rPr>
        <w:t>wishes ........................................................</w:t>
      </w:r>
      <w:r>
        <w:rPr>
          <w:i/>
          <w:iCs/>
        </w:rPr>
        <w:tab/>
      </w:r>
      <w:r>
        <w:rPr>
          <w:i/>
          <w:iCs/>
        </w:rPr>
        <w:tab/>
      </w:r>
      <w:r>
        <w:rPr>
          <w:i/>
          <w:iCs/>
        </w:rPr>
        <w:tab/>
      </w:r>
      <w:r>
        <w:rPr>
          <w:i/>
          <w:iCs/>
        </w:rPr>
        <w:tab/>
      </w:r>
    </w:p>
    <w:p w:rsidR="005A0F15" w:rsidRDefault="00DD00A2">
      <w:pPr>
        <w:pStyle w:val="Vnbnnidung0"/>
        <w:numPr>
          <w:ilvl w:val="0"/>
          <w:numId w:val="100"/>
        </w:numPr>
        <w:shd w:val="clear" w:color="auto" w:fill="auto"/>
        <w:tabs>
          <w:tab w:val="left" w:pos="445"/>
        </w:tabs>
      </w:pPr>
      <w:r>
        <w:t>Tom passed the test easily.</w:t>
      </w:r>
    </w:p>
    <w:p w:rsidR="005A0F15" w:rsidRDefault="00DD00A2">
      <w:pPr>
        <w:pStyle w:val="Vnbnnidung0"/>
        <w:shd w:val="clear" w:color="auto" w:fill="auto"/>
        <w:jc w:val="center"/>
      </w:pPr>
      <w:r>
        <w:rPr>
          <w:i/>
          <w:iCs/>
        </w:rPr>
        <w:t>had no ......................................................................................</w:t>
      </w:r>
      <w:r>
        <w:rPr>
          <w:i/>
          <w:iCs/>
        </w:rPr>
        <w:t>.................</w:t>
      </w:r>
    </w:p>
    <w:p w:rsidR="005A0F15" w:rsidRDefault="00DD00A2">
      <w:pPr>
        <w:pStyle w:val="Vnbnnidung0"/>
        <w:numPr>
          <w:ilvl w:val="0"/>
          <w:numId w:val="100"/>
        </w:numPr>
        <w:shd w:val="clear" w:color="auto" w:fill="auto"/>
        <w:tabs>
          <w:tab w:val="left" w:pos="445"/>
        </w:tabs>
      </w:pPr>
      <w:r>
        <w:t>My friend cannot run as fast as me.</w:t>
      </w:r>
    </w:p>
    <w:p w:rsidR="005A0F15" w:rsidRDefault="00DD00A2">
      <w:pPr>
        <w:pStyle w:val="Vnbnnidung0"/>
        <w:shd w:val="clear" w:color="auto" w:fill="auto"/>
        <w:spacing w:after="120"/>
      </w:pPr>
      <w:r>
        <w:rPr>
          <w:i/>
          <w:iCs/>
          <w:lang w:val="vi-VN" w:eastAsia="vi-VN" w:bidi="vi-VN"/>
        </w:rPr>
        <w:t>-ỳ</w:t>
      </w:r>
      <w:r>
        <w:rPr>
          <w:i/>
          <w:iCs/>
        </w:rPr>
        <w:t>I can ..................................................................................................................</w:t>
      </w:r>
    </w:p>
    <w:p w:rsidR="005A0F15" w:rsidRDefault="005A0F15">
      <w:pPr>
        <w:spacing w:line="14" w:lineRule="exact"/>
      </w:pPr>
      <w:r>
        <w:pict>
          <v:shape id="_x0000_s1492" type="#_x0000_t202" style="position:absolute;margin-left:406.95pt;margin-top:3pt;width:16.3pt;height:174.95pt;z-index:-125829096;mso-wrap-distance-top:2.3pt;mso-wrap-distance-bottom:27.3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topAndBottom" anchorx="page"/>
          </v:shape>
        </w:pict>
      </w:r>
    </w:p>
    <w:p w:rsidR="005A0F15" w:rsidRDefault="00DD00A2">
      <w:pPr>
        <w:pStyle w:val="Vnbnnidung70"/>
        <w:shd w:val="clear" w:color="auto" w:fill="auto"/>
      </w:pPr>
      <w:r>
        <w:rPr>
          <w:lang w:val="en-US" w:eastAsia="en-US" w:bidi="en-US"/>
        </w:rPr>
        <w:t>BI</w:t>
      </w:r>
      <w:r>
        <w:br w:type="page"/>
      </w:r>
    </w:p>
    <w:p w:rsidR="005A0F15" w:rsidRDefault="005A0F15">
      <w:pPr>
        <w:pStyle w:val="Tiu70"/>
        <w:keepNext/>
        <w:keepLines/>
        <w:numPr>
          <w:ilvl w:val="0"/>
          <w:numId w:val="101"/>
        </w:numPr>
        <w:shd w:val="clear" w:color="auto" w:fill="auto"/>
        <w:tabs>
          <w:tab w:val="left" w:pos="315"/>
        </w:tabs>
        <w:spacing w:after="40" w:line="240" w:lineRule="auto"/>
      </w:pPr>
      <w:r>
        <w:lastRenderedPageBreak/>
        <w:pict>
          <v:shape id="_x0000_s1494" type="#_x0000_t202" style="position:absolute;left:0;text-align:left;margin-left:278.05pt;margin-top:-21.85pt;width:86.4pt;height:5.75pt;z-index:-125829094;mso-wrap-distance-left:124.2pt;mso-wrap-distance-bottom:63.5pt;mso-position-horizontal-relative:page;mso-position-vertical-relative:margin" filled="f" stroked="f">
            <v:textbox style="mso-fit-shape-to-text:t" inset="0,0,0,0">
              <w:txbxContent>
                <w:p w:rsidR="005A0F15" w:rsidRDefault="005A0F15"/>
              </w:txbxContent>
            </v:textbox>
            <w10:wrap type="topAndBottom" anchorx="page" anchory="margin"/>
          </v:shape>
        </w:pict>
      </w:r>
      <w:r w:rsidR="00DD00A2">
        <w:rPr>
          <w:noProof/>
          <w:lang w:bidi="ar-SA"/>
        </w:rPr>
        <w:drawing>
          <wp:anchor distT="298450" distB="215265" distL="114300" distR="2296795" simplePos="0" relativeHeight="125829661" behindDoc="0" locked="0" layoutInCell="1" allowOverlap="1">
            <wp:simplePos x="0" y="0"/>
            <wp:positionH relativeFrom="page">
              <wp:posOffset>2068195</wp:posOffset>
            </wp:positionH>
            <wp:positionV relativeFrom="margin">
              <wp:posOffset>21590</wp:posOffset>
            </wp:positionV>
            <wp:extent cx="377825" cy="365760"/>
            <wp:effectExtent l="0" t="0" r="0" b="0"/>
            <wp:wrapTopAndBottom/>
            <wp:docPr id="470" name="Shape 470"/>
            <wp:cNvGraphicFramePr/>
            <a:graphic xmlns:a="http://schemas.openxmlformats.org/drawingml/2006/main">
              <a:graphicData uri="http://schemas.openxmlformats.org/drawingml/2006/picture">
                <pic:pic xmlns:pic="http://schemas.openxmlformats.org/drawingml/2006/picture">
                  <pic:nvPicPr>
                    <pic:cNvPr id="471" name="Picture box 471"/>
                    <pic:cNvPicPr/>
                  </pic:nvPicPr>
                  <pic:blipFill>
                    <a:blip r:embed="rId106"/>
                    <a:stretch/>
                  </pic:blipFill>
                  <pic:spPr>
                    <a:xfrm>
                      <a:off x="0" y="0"/>
                      <a:ext cx="377825" cy="365760"/>
                    </a:xfrm>
                    <a:prstGeom prst="rect">
                      <a:avLst/>
                    </a:prstGeom>
                  </pic:spPr>
                </pic:pic>
              </a:graphicData>
            </a:graphic>
          </wp:anchor>
        </w:drawing>
      </w:r>
      <w:r>
        <w:pict>
          <v:shape id="_x0000_s1498" type="#_x0000_t202" style="position:absolute;left:0;text-align:left;margin-left:196.9pt;margin-top:15.7pt;width:72.5pt;height:15.7pt;z-index:-125829091;mso-wrap-distance-left:43.1pt;mso-wrap-distance-top:37.55pt;mso-wrap-distance-right:104.05pt;mso-wrap-distance-bottom:16pt;mso-position-horizontal-relative:page;mso-position-vertical-relative:margin" filled="f" stroked="f">
            <v:textbox style="mso-fit-shape-to-text:t" inset="0,0,0,0">
              <w:txbxContent>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pPr>
                  <w:bookmarkStart w:id="81" w:name="bookmark80"/>
                  <w:r>
                    <w:rPr>
                      <w:color w:val="FFFFFF"/>
                      <w:lang w:val="en-US" w:eastAsia="en-US" w:bidi="en-US"/>
                    </w:rPr>
                    <w:t xml:space="preserve">TEST </w:t>
                  </w:r>
                  <w:r>
                    <w:rPr>
                      <w:color w:val="FFFFFF"/>
                    </w:rPr>
                    <w:t>2010</w:t>
                  </w:r>
                  <w:bookmarkEnd w:id="81"/>
                </w:p>
              </w:txbxContent>
            </v:textbox>
            <w10:wrap type="topAndBottom" anchorx="page" anchory="margin"/>
          </v:shape>
        </w:pict>
      </w:r>
      <w:bookmarkStart w:id="82" w:name="bookmark82"/>
      <w:r w:rsidR="00DD00A2">
        <w:t xml:space="preserve">Choose the </w:t>
      </w:r>
      <w:r w:rsidR="00DD00A2">
        <w:t>word or phrase that best fits the space in each sentence. (2.5 pts)</w:t>
      </w:r>
      <w:bookmarkEnd w:id="82"/>
    </w:p>
    <w:p w:rsidR="005A0F15" w:rsidRDefault="00DD00A2">
      <w:pPr>
        <w:pStyle w:val="Vnbnnidung0"/>
        <w:numPr>
          <w:ilvl w:val="0"/>
          <w:numId w:val="102"/>
        </w:numPr>
        <w:shd w:val="clear" w:color="auto" w:fill="auto"/>
        <w:tabs>
          <w:tab w:val="left" w:pos="320"/>
        </w:tabs>
        <w:spacing w:after="360" w:line="240" w:lineRule="auto"/>
        <w:jc w:val="left"/>
      </w:pPr>
      <w:r>
        <w:t>“I suggest we go on a picnic on the other side of the river.”</w:t>
      </w:r>
    </w:p>
    <w:p w:rsidR="005A0F15" w:rsidRDefault="005A0F15">
      <w:pPr>
        <w:pStyle w:val="Vnbnnidung0"/>
        <w:shd w:val="clear" w:color="auto" w:fill="auto"/>
        <w:spacing w:after="40" w:line="240" w:lineRule="auto"/>
        <w:ind w:right="140"/>
        <w:jc w:val="center"/>
      </w:pPr>
      <w:r>
        <w:pict>
          <v:shape id="_x0000_s1500" type="#_x0000_t202" style="position:absolute;left:0;text-align:left;margin-left:58.2pt;margin-top:98.65pt;width:100.3pt;height:48pt;z-index:-125829089;mso-wrap-distance-left:5pt;mso-wrap-distance-right:5pt;mso-position-horizontal-relative:page;mso-position-vertical-relative:margin" filled="f" stroked="f">
            <v:textbox style="mso-fit-shape-to-text:t" inset="0,0,0,0">
              <w:txbxContent>
                <w:p w:rsidR="005A0F15" w:rsidRDefault="00DD00A2">
                  <w:pPr>
                    <w:pStyle w:val="Vnbnnidung0"/>
                    <w:shd w:val="clear" w:color="auto" w:fill="auto"/>
                    <w:spacing w:line="266" w:lineRule="auto"/>
                    <w:ind w:left="380"/>
                  </w:pPr>
                  <w:r>
                    <w:t xml:space="preserve">A. It’s a nice day! </w:t>
                  </w:r>
                  <w:r>
                    <w:rPr>
                      <w:sz w:val="28"/>
                      <w:szCs w:val="28"/>
                    </w:rPr>
                    <w:t xml:space="preserve">c. </w:t>
                  </w:r>
                  <w:r>
                    <w:t>Great idea!</w:t>
                  </w:r>
                </w:p>
                <w:p w:rsidR="005A0F15" w:rsidRDefault="00DD00A2">
                  <w:pPr>
                    <w:pStyle w:val="Vnbnnidung0"/>
                    <w:shd w:val="clear" w:color="auto" w:fill="auto"/>
                    <w:tabs>
                      <w:tab w:val="left" w:leader="underscore" w:pos="1930"/>
                    </w:tabs>
                    <w:spacing w:line="322" w:lineRule="auto"/>
                  </w:pPr>
                  <w:r>
                    <w:t>2. Let’s get a</w:t>
                  </w:r>
                  <w:r>
                    <w:tab/>
                  </w:r>
                </w:p>
              </w:txbxContent>
            </v:textbox>
            <w10:wrap type="square" anchorx="page" anchory="margin"/>
          </v:shape>
        </w:pict>
      </w:r>
      <w:r w:rsidR="00DD00A2">
        <w:t>B. Have a good trip!</w:t>
      </w:r>
    </w:p>
    <w:p w:rsidR="005A0F15" w:rsidRDefault="00DD00A2">
      <w:pPr>
        <w:pStyle w:val="Vnbnnidung0"/>
        <w:shd w:val="clear" w:color="auto" w:fill="auto"/>
        <w:spacing w:after="40" w:line="240" w:lineRule="auto"/>
        <w:ind w:right="140"/>
        <w:jc w:val="center"/>
      </w:pPr>
      <w:r>
        <w:t>D. Congratulations!</w:t>
      </w:r>
    </w:p>
    <w:p w:rsidR="005A0F15" w:rsidRDefault="00DD00A2">
      <w:pPr>
        <w:pStyle w:val="Vnbnnidung0"/>
        <w:shd w:val="clear" w:color="auto" w:fill="auto"/>
        <w:spacing w:after="40" w:line="240" w:lineRule="auto"/>
        <w:jc w:val="left"/>
      </w:pPr>
      <w:r>
        <w:t xml:space="preserve">to make sure there are no </w:t>
      </w:r>
      <w:r>
        <w:t>cracks in the pipes.</w:t>
      </w:r>
    </w:p>
    <w:p w:rsidR="005A0F15" w:rsidRDefault="005A0F15">
      <w:pPr>
        <w:pStyle w:val="Vnbnnidung0"/>
        <w:shd w:val="clear" w:color="auto" w:fill="auto"/>
        <w:tabs>
          <w:tab w:val="left" w:pos="2150"/>
          <w:tab w:val="left" w:pos="5324"/>
        </w:tabs>
        <w:spacing w:after="40" w:line="240" w:lineRule="auto"/>
        <w:ind w:left="380" w:firstLine="20"/>
      </w:pPr>
      <w:r>
        <w:pict>
          <v:shape id="_x0000_s1502" type="#_x0000_t202" style="position:absolute;left:0;text-align:left;margin-left:27.95pt;margin-top:214.8pt;width:16.55pt;height:175.7pt;z-index:-125829087;mso-wrap-distance-left:8pt;mso-wrap-distance-right:8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anchory="margin"/>
          </v:shape>
        </w:pict>
      </w:r>
      <w:r w:rsidR="00DD00A2">
        <w:t>A. locksmith</w:t>
      </w:r>
      <w:r w:rsidR="00DD00A2">
        <w:tab/>
        <w:t xml:space="preserve">B. electrician </w:t>
      </w:r>
      <w:r w:rsidR="00DD00A2">
        <w:rPr>
          <w:sz w:val="28"/>
          <w:szCs w:val="28"/>
        </w:rPr>
        <w:t xml:space="preserve">c. </w:t>
      </w:r>
      <w:r w:rsidR="00DD00A2">
        <w:t>plumber</w:t>
      </w:r>
      <w:r w:rsidR="00DD00A2">
        <w:tab/>
      </w:r>
      <w:r w:rsidR="00DD00A2">
        <w:rPr>
          <w:sz w:val="28"/>
          <w:szCs w:val="28"/>
        </w:rPr>
        <w:t xml:space="preserve">D. </w:t>
      </w:r>
      <w:r w:rsidR="00DD00A2">
        <w:t>carpenter</w:t>
      </w:r>
    </w:p>
    <w:p w:rsidR="005A0F15" w:rsidRDefault="00DD00A2">
      <w:pPr>
        <w:pStyle w:val="Vnbnnidung0"/>
        <w:numPr>
          <w:ilvl w:val="0"/>
          <w:numId w:val="93"/>
        </w:numPr>
        <w:shd w:val="clear" w:color="auto" w:fill="auto"/>
        <w:tabs>
          <w:tab w:val="left" w:pos="342"/>
          <w:tab w:val="left" w:leader="underscore" w:pos="6091"/>
        </w:tabs>
        <w:spacing w:after="40" w:line="240" w:lineRule="auto"/>
        <w:jc w:val="left"/>
      </w:pPr>
      <w:r>
        <w:t>Ho Chi Minh City is the most interesting city in Vietnam;</w:t>
      </w:r>
      <w:r>
        <w:tab/>
        <w:t>, it’s not</w:t>
      </w:r>
    </w:p>
    <w:p w:rsidR="005A0F15" w:rsidRDefault="00DD00A2">
      <w:pPr>
        <w:pStyle w:val="Vnbnnidung0"/>
        <w:shd w:val="clear" w:color="auto" w:fill="auto"/>
        <w:spacing w:after="40" w:line="240" w:lineRule="auto"/>
        <w:ind w:left="320"/>
        <w:jc w:val="left"/>
      </w:pPr>
      <w:r>
        <w:t>the capital of the nation.</w:t>
      </w:r>
    </w:p>
    <w:p w:rsidR="005A0F15" w:rsidRDefault="00DD00A2">
      <w:pPr>
        <w:pStyle w:val="Vnbnnidung0"/>
        <w:shd w:val="clear" w:color="auto" w:fill="auto"/>
        <w:tabs>
          <w:tab w:val="left" w:pos="2150"/>
          <w:tab w:val="left" w:pos="3796"/>
        </w:tabs>
        <w:spacing w:after="40" w:line="240" w:lineRule="auto"/>
        <w:ind w:left="380" w:firstLine="20"/>
      </w:pPr>
      <w:r>
        <w:t>A. so</w:t>
      </w:r>
      <w:r>
        <w:tab/>
        <w:t>B. however</w:t>
      </w:r>
      <w:r>
        <w:tab/>
      </w:r>
      <w:r>
        <w:rPr>
          <w:sz w:val="28"/>
          <w:szCs w:val="28"/>
        </w:rPr>
        <w:t xml:space="preserve">c. </w:t>
      </w:r>
      <w:r>
        <w:t>moreover D. therefore</w:t>
      </w:r>
    </w:p>
    <w:p w:rsidR="005A0F15" w:rsidRDefault="00DD00A2">
      <w:pPr>
        <w:pStyle w:val="Vnbnnidung0"/>
        <w:numPr>
          <w:ilvl w:val="0"/>
          <w:numId w:val="93"/>
        </w:numPr>
        <w:shd w:val="clear" w:color="auto" w:fill="auto"/>
        <w:tabs>
          <w:tab w:val="left" w:pos="344"/>
          <w:tab w:val="left" w:leader="underscore" w:pos="1937"/>
        </w:tabs>
        <w:spacing w:after="40" w:line="240" w:lineRule="auto"/>
        <w:jc w:val="left"/>
      </w:pPr>
      <w:r>
        <w:t>Our class</w:t>
      </w:r>
      <w:r>
        <w:tab/>
        <w:t>into four groups when we have English lessons.</w:t>
      </w:r>
    </w:p>
    <w:p w:rsidR="005A0F15" w:rsidRDefault="00DD00A2">
      <w:pPr>
        <w:pStyle w:val="Vnbnnidung0"/>
        <w:shd w:val="clear" w:color="auto" w:fill="auto"/>
        <w:tabs>
          <w:tab w:val="left" w:pos="3796"/>
        </w:tabs>
        <w:spacing w:after="40" w:line="240" w:lineRule="auto"/>
        <w:ind w:left="380" w:firstLine="20"/>
      </w:pPr>
      <w:r>
        <w:t>A. usually divides</w:t>
      </w:r>
      <w:r>
        <w:tab/>
        <w:t>B. is usually divided</w:t>
      </w:r>
    </w:p>
    <w:p w:rsidR="005A0F15" w:rsidRDefault="00DD00A2">
      <w:pPr>
        <w:pStyle w:val="Vnbnnidung0"/>
        <w:shd w:val="clear" w:color="auto" w:fill="auto"/>
        <w:tabs>
          <w:tab w:val="left" w:pos="3796"/>
        </w:tabs>
        <w:spacing w:after="40" w:line="223" w:lineRule="auto"/>
        <w:ind w:left="380" w:firstLine="20"/>
      </w:pPr>
      <w:r>
        <w:rPr>
          <w:sz w:val="28"/>
          <w:szCs w:val="28"/>
        </w:rPr>
        <w:t xml:space="preserve">c. </w:t>
      </w:r>
      <w:r>
        <w:t>is dividing usually</w:t>
      </w:r>
      <w:r>
        <w:tab/>
      </w:r>
      <w:r>
        <w:rPr>
          <w:sz w:val="28"/>
          <w:szCs w:val="28"/>
        </w:rPr>
        <w:t xml:space="preserve">D. </w:t>
      </w:r>
      <w:r>
        <w:t>be divided usually</w:t>
      </w:r>
    </w:p>
    <w:p w:rsidR="005A0F15" w:rsidRDefault="00DD00A2">
      <w:pPr>
        <w:pStyle w:val="Vnbnnidung0"/>
        <w:numPr>
          <w:ilvl w:val="0"/>
          <w:numId w:val="93"/>
        </w:numPr>
        <w:shd w:val="clear" w:color="auto" w:fill="auto"/>
        <w:tabs>
          <w:tab w:val="left" w:pos="344"/>
          <w:tab w:val="left" w:leader="underscore" w:pos="4730"/>
        </w:tabs>
        <w:spacing w:after="40" w:line="240" w:lineRule="auto"/>
        <w:jc w:val="left"/>
      </w:pPr>
      <w:r>
        <w:t>If the rice paddies are polluted, rice plants</w:t>
      </w:r>
      <w:r>
        <w:tab/>
        <w:t>.</w:t>
      </w:r>
    </w:p>
    <w:p w:rsidR="005A0F15" w:rsidRDefault="00DD00A2">
      <w:pPr>
        <w:pStyle w:val="Vnbnnidung0"/>
        <w:shd w:val="clear" w:color="auto" w:fill="auto"/>
        <w:tabs>
          <w:tab w:val="left" w:pos="2150"/>
          <w:tab w:val="left" w:pos="5324"/>
        </w:tabs>
        <w:spacing w:after="40" w:line="240" w:lineRule="auto"/>
        <w:ind w:left="380" w:firstLine="20"/>
      </w:pPr>
      <w:r>
        <w:t>A. will die</w:t>
      </w:r>
      <w:r>
        <w:tab/>
        <w:t xml:space="preserve">B. would die </w:t>
      </w:r>
      <w:r>
        <w:rPr>
          <w:sz w:val="28"/>
          <w:szCs w:val="28"/>
        </w:rPr>
        <w:t xml:space="preserve">c. </w:t>
      </w:r>
      <w:r>
        <w:t>won’t die</w:t>
      </w:r>
      <w:r>
        <w:tab/>
      </w:r>
      <w:r>
        <w:rPr>
          <w:sz w:val="28"/>
          <w:szCs w:val="28"/>
        </w:rPr>
        <w:t xml:space="preserve">D. </w:t>
      </w:r>
      <w:r>
        <w:t>wouldn’t die</w:t>
      </w:r>
    </w:p>
    <w:p w:rsidR="005A0F15" w:rsidRDefault="00DD00A2">
      <w:pPr>
        <w:pStyle w:val="Vnbnnidung0"/>
        <w:numPr>
          <w:ilvl w:val="0"/>
          <w:numId w:val="93"/>
        </w:numPr>
        <w:shd w:val="clear" w:color="auto" w:fill="auto"/>
        <w:tabs>
          <w:tab w:val="left" w:pos="344"/>
          <w:tab w:val="left" w:leader="underscore" w:pos="3796"/>
        </w:tabs>
        <w:spacing w:after="40" w:line="226" w:lineRule="auto"/>
        <w:jc w:val="left"/>
      </w:pPr>
      <w:r>
        <w:t xml:space="preserve">Tornadoes </w:t>
      </w:r>
      <w:r>
        <w:t>can suck up anything</w:t>
      </w:r>
      <w:r>
        <w:tab/>
        <w:t>is in their path.</w:t>
      </w:r>
    </w:p>
    <w:p w:rsidR="005A0F15" w:rsidRDefault="00DD00A2">
      <w:pPr>
        <w:pStyle w:val="Vnbnnidung0"/>
        <w:shd w:val="clear" w:color="auto" w:fill="auto"/>
        <w:tabs>
          <w:tab w:val="left" w:pos="2150"/>
          <w:tab w:val="left" w:pos="3796"/>
          <w:tab w:val="left" w:pos="5324"/>
        </w:tabs>
        <w:spacing w:after="40" w:line="240" w:lineRule="auto"/>
        <w:ind w:left="380" w:firstLine="20"/>
      </w:pPr>
      <w:r>
        <w:t>A. what</w:t>
      </w:r>
      <w:r>
        <w:tab/>
        <w:t>B. who</w:t>
      </w:r>
      <w:r>
        <w:tab/>
      </w:r>
      <w:r>
        <w:rPr>
          <w:sz w:val="28"/>
          <w:szCs w:val="28"/>
        </w:rPr>
        <w:t xml:space="preserve">c. </w:t>
      </w:r>
      <w:r>
        <w:t>that</w:t>
      </w:r>
      <w:r>
        <w:tab/>
      </w:r>
      <w:r>
        <w:rPr>
          <w:sz w:val="28"/>
          <w:szCs w:val="28"/>
        </w:rPr>
        <w:t xml:space="preserve">D. </w:t>
      </w:r>
      <w:r>
        <w:t>where</w:t>
      </w:r>
    </w:p>
    <w:p w:rsidR="005A0F15" w:rsidRDefault="00DD00A2">
      <w:pPr>
        <w:pStyle w:val="Vnbnnidung0"/>
        <w:numPr>
          <w:ilvl w:val="0"/>
          <w:numId w:val="93"/>
        </w:numPr>
        <w:shd w:val="clear" w:color="auto" w:fill="auto"/>
        <w:tabs>
          <w:tab w:val="left" w:pos="344"/>
        </w:tabs>
        <w:spacing w:after="360" w:line="240" w:lineRule="auto"/>
        <w:jc w:val="left"/>
      </w:pPr>
      <w:r>
        <w:t>“I wish I could visit your village again someday, Ba. ”</w:t>
      </w:r>
    </w:p>
    <w:p w:rsidR="005A0F15" w:rsidRDefault="00DD00A2">
      <w:pPr>
        <w:pStyle w:val="Vnbnnidung0"/>
        <w:shd w:val="clear" w:color="auto" w:fill="auto"/>
        <w:tabs>
          <w:tab w:val="left" w:pos="2150"/>
        </w:tabs>
        <w:spacing w:after="40" w:line="240" w:lineRule="auto"/>
        <w:ind w:left="380" w:firstLine="20"/>
      </w:pPr>
      <w:r>
        <w:t>A. Too true!</w:t>
      </w:r>
      <w:r>
        <w:tab/>
        <w:t>B. You’re always welcome!</w:t>
      </w:r>
    </w:p>
    <w:p w:rsidR="005A0F15" w:rsidRDefault="00DD00A2">
      <w:pPr>
        <w:pStyle w:val="Vnbnnidung0"/>
        <w:shd w:val="clear" w:color="auto" w:fill="auto"/>
        <w:tabs>
          <w:tab w:val="left" w:pos="2150"/>
        </w:tabs>
        <w:spacing w:after="40" w:line="226" w:lineRule="auto"/>
        <w:ind w:left="380" w:firstLine="20"/>
      </w:pPr>
      <w:r>
        <w:rPr>
          <w:sz w:val="28"/>
          <w:szCs w:val="28"/>
        </w:rPr>
        <w:t xml:space="preserve">c. </w:t>
      </w:r>
      <w:r>
        <w:t>Yes, let’s!</w:t>
      </w:r>
      <w:r>
        <w:tab/>
      </w:r>
      <w:r>
        <w:rPr>
          <w:sz w:val="28"/>
          <w:szCs w:val="28"/>
        </w:rPr>
        <w:t xml:space="preserve">D. </w:t>
      </w:r>
      <w:r>
        <w:t>What a day!</w:t>
      </w:r>
    </w:p>
    <w:p w:rsidR="005A0F15" w:rsidRDefault="00DD00A2">
      <w:pPr>
        <w:pStyle w:val="Vnbnnidung0"/>
        <w:numPr>
          <w:ilvl w:val="0"/>
          <w:numId w:val="93"/>
        </w:numPr>
        <w:shd w:val="clear" w:color="auto" w:fill="auto"/>
        <w:tabs>
          <w:tab w:val="left" w:pos="337"/>
        </w:tabs>
        <w:spacing w:after="40" w:line="240" w:lineRule="auto"/>
        <w:jc w:val="left"/>
      </w:pPr>
      <w:r>
        <w:t>Nowadays, viewers can watch a variety of local and internati</w:t>
      </w:r>
      <w:r>
        <w:t>onal programs</w:t>
      </w:r>
    </w:p>
    <w:p w:rsidR="005A0F15" w:rsidRDefault="00DD00A2">
      <w:pPr>
        <w:pStyle w:val="Vnbnnidung0"/>
        <w:shd w:val="clear" w:color="auto" w:fill="auto"/>
        <w:spacing w:after="40" w:line="240" w:lineRule="auto"/>
        <w:ind w:left="1300"/>
        <w:jc w:val="left"/>
      </w:pPr>
      <w:r>
        <w:t>TV.</w:t>
      </w:r>
    </w:p>
    <w:p w:rsidR="005A0F15" w:rsidRDefault="005A0F15">
      <w:pPr>
        <w:pStyle w:val="Vnbnnidung0"/>
        <w:shd w:val="clear" w:color="auto" w:fill="auto"/>
        <w:tabs>
          <w:tab w:val="left" w:pos="2150"/>
        </w:tabs>
        <w:spacing w:after="40" w:line="240" w:lineRule="auto"/>
        <w:ind w:left="380" w:firstLine="20"/>
      </w:pPr>
      <w:r>
        <w:pict>
          <v:shape id="_x0000_s1504" type="#_x0000_t202" style="position:absolute;left:0;text-align:left;margin-left:27.45pt;margin-top:423.35pt;width:13.45pt;height:13.45pt;z-index:-125829085;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rPr>
                      <w:b/>
                      <w:bCs/>
                      <w:lang w:val="vi-VN" w:eastAsia="vi-VN" w:bidi="vi-VN"/>
                    </w:rPr>
                    <w:t>58</w:t>
                  </w:r>
                </w:p>
              </w:txbxContent>
            </v:textbox>
            <w10:wrap type="square" anchorx="page" anchory="margin"/>
          </v:shape>
        </w:pict>
      </w:r>
      <w:r w:rsidR="00DD00A2">
        <w:t>A. in</w:t>
      </w:r>
      <w:r w:rsidR="00DD00A2">
        <w:tab/>
        <w:t>B. on</w:t>
      </w:r>
    </w:p>
    <w:p w:rsidR="005A0F15" w:rsidRDefault="00DD00A2">
      <w:pPr>
        <w:pStyle w:val="Vnbnnidung0"/>
        <w:numPr>
          <w:ilvl w:val="0"/>
          <w:numId w:val="93"/>
        </w:numPr>
        <w:shd w:val="clear" w:color="auto" w:fill="auto"/>
        <w:tabs>
          <w:tab w:val="left" w:pos="342"/>
          <w:tab w:val="left" w:leader="underscore" w:pos="3307"/>
        </w:tabs>
        <w:spacing w:after="40" w:line="240" w:lineRule="auto"/>
        <w:jc w:val="left"/>
      </w:pPr>
      <w:r>
        <w:t>Tet is a festival which occurs</w:t>
      </w:r>
      <w:r>
        <w:tab/>
      </w:r>
    </w:p>
    <w:p w:rsidR="005A0F15" w:rsidRDefault="00DD00A2">
      <w:pPr>
        <w:pStyle w:val="Vnbnnidung0"/>
        <w:shd w:val="clear" w:color="auto" w:fill="auto"/>
        <w:tabs>
          <w:tab w:val="left" w:pos="2150"/>
        </w:tabs>
        <w:spacing w:after="40" w:line="240" w:lineRule="auto"/>
        <w:ind w:left="380" w:firstLine="20"/>
      </w:pPr>
      <w:r>
        <w:t>A. at</w:t>
      </w:r>
      <w:r>
        <w:tab/>
        <w:t>B. from</w:t>
      </w:r>
    </w:p>
    <w:p w:rsidR="005A0F15" w:rsidRDefault="005A0F15">
      <w:pPr>
        <w:pStyle w:val="Vnbnnidung0"/>
        <w:numPr>
          <w:ilvl w:val="0"/>
          <w:numId w:val="93"/>
        </w:numPr>
        <w:shd w:val="clear" w:color="auto" w:fill="auto"/>
        <w:tabs>
          <w:tab w:val="left" w:pos="426"/>
          <w:tab w:val="left" w:leader="underscore" w:pos="3060"/>
        </w:tabs>
        <w:spacing w:after="40" w:line="240" w:lineRule="auto"/>
        <w:jc w:val="left"/>
      </w:pPr>
      <w:r>
        <w:pict>
          <v:shape id="_x0000_s1506" type="#_x0000_t202" style="position:absolute;left:0;text-align:left;margin-left:245.4pt;margin-top:396.7pt;width:135.6pt;height:43.7pt;z-index:-125829083;mso-position-horizontal-relative:page;mso-position-vertical-relative:margin" filled="f" stroked="f">
            <v:textbox style="mso-fit-shape-to-text:t" inset="0,0,0,0">
              <w:txbxContent>
                <w:p w:rsidR="005A0F15" w:rsidRDefault="00DD00A2">
                  <w:pPr>
                    <w:pStyle w:val="Vnbnnidung0"/>
                    <w:shd w:val="clear" w:color="auto" w:fill="auto"/>
                    <w:tabs>
                      <w:tab w:val="left" w:pos="1522"/>
                    </w:tabs>
                    <w:spacing w:after="40" w:line="221" w:lineRule="auto"/>
                  </w:pPr>
                  <w:r>
                    <w:t>c. to</w:t>
                  </w:r>
                  <w:r>
                    <w:tab/>
                  </w:r>
                  <w:r>
                    <w:rPr>
                      <w:sz w:val="28"/>
                      <w:szCs w:val="28"/>
                    </w:rPr>
                    <w:t xml:space="preserve">D. </w:t>
                  </w:r>
                  <w:r>
                    <w:t>of</w:t>
                  </w:r>
                </w:p>
                <w:p w:rsidR="005A0F15" w:rsidRDefault="00DD00A2">
                  <w:pPr>
                    <w:pStyle w:val="Vnbnnidung0"/>
                    <w:shd w:val="clear" w:color="auto" w:fill="auto"/>
                    <w:tabs>
                      <w:tab w:val="left" w:pos="1541"/>
                    </w:tabs>
                    <w:spacing w:line="307" w:lineRule="auto"/>
                  </w:pPr>
                  <w:r>
                    <w:t>late January or early February, c. on</w:t>
                  </w:r>
                  <w:r>
                    <w:tab/>
                    <w:t>D. in</w:t>
                  </w:r>
                </w:p>
              </w:txbxContent>
            </v:textbox>
            <w10:wrap type="square" side="left" anchorx="page" anchory="margin"/>
          </v:shape>
        </w:pict>
      </w:r>
      <w:r w:rsidR="00DD00A2">
        <w:t>Scientists can usually</w:t>
      </w:r>
      <w:r w:rsidR="00DD00A2">
        <w:tab/>
        <w:t>when a volcano will erupt.</w:t>
      </w:r>
    </w:p>
    <w:p w:rsidR="005A0F15" w:rsidRDefault="00DD00A2">
      <w:pPr>
        <w:pStyle w:val="Vnbnnidung0"/>
        <w:shd w:val="clear" w:color="auto" w:fill="auto"/>
        <w:tabs>
          <w:tab w:val="left" w:pos="2150"/>
          <w:tab w:val="right" w:pos="6211"/>
          <w:tab w:val="right" w:pos="6411"/>
        </w:tabs>
        <w:spacing w:after="40" w:line="240" w:lineRule="auto"/>
        <w:ind w:left="380" w:firstLine="20"/>
        <w:sectPr w:rsidR="005A0F15">
          <w:headerReference w:type="even" r:id="rId107"/>
          <w:headerReference w:type="default" r:id="rId108"/>
          <w:footerReference w:type="even" r:id="rId109"/>
          <w:footerReference w:type="default" r:id="rId110"/>
          <w:pgSz w:w="8825" w:h="14039"/>
          <w:pgMar w:top="2227" w:right="417" w:bottom="2229" w:left="887" w:header="1799" w:footer="1801" w:gutter="0"/>
          <w:pgNumType w:start="56"/>
          <w:cols w:space="720"/>
          <w:noEndnote/>
          <w:docGrid w:linePitch="360"/>
        </w:sectPr>
      </w:pPr>
      <w:r>
        <w:t>A. guess</w:t>
      </w:r>
      <w:r>
        <w:tab/>
        <w:t>B. estimate</w:t>
      </w:r>
      <w:r>
        <w:tab/>
      </w:r>
      <w:r>
        <w:rPr>
          <w:sz w:val="28"/>
          <w:szCs w:val="28"/>
        </w:rPr>
        <w:t xml:space="preserve">c. </w:t>
      </w:r>
      <w:r>
        <w:t xml:space="preserve">report </w:t>
      </w:r>
      <w:r>
        <w:rPr>
          <w:sz w:val="28"/>
          <w:szCs w:val="28"/>
        </w:rPr>
        <w:t>D.</w:t>
      </w:r>
      <w:r>
        <w:rPr>
          <w:sz w:val="28"/>
          <w:szCs w:val="28"/>
        </w:rPr>
        <w:tab/>
      </w:r>
      <w:r>
        <w:t>predict</w:t>
      </w:r>
    </w:p>
    <w:p w:rsidR="005A0F15" w:rsidRDefault="005A0F15">
      <w:pPr>
        <w:spacing w:line="14" w:lineRule="exact"/>
      </w:pPr>
      <w:r>
        <w:lastRenderedPageBreak/>
        <w:pict>
          <v:shape id="_x0000_s1508" type="#_x0000_t202" style="position:absolute;margin-left:58.2pt;margin-top:322.45pt;width:295.2pt;height:87.1pt;z-index:-125829081;mso-wrap-distance-top:5pt;mso-wrap-distance-bottom:11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248"/>
                    <w:gridCol w:w="1762"/>
                    <w:gridCol w:w="1411"/>
                    <w:gridCol w:w="1483"/>
                  </w:tblGrid>
                  <w:tr w:rsidR="005A0F15">
                    <w:tblPrEx>
                      <w:tblCellMar>
                        <w:top w:w="0" w:type="dxa"/>
                        <w:bottom w:w="0" w:type="dxa"/>
                      </w:tblCellMar>
                    </w:tblPrEx>
                    <w:trPr>
                      <w:trHeight w:hRule="exact" w:val="259"/>
                      <w:tblHeader/>
                    </w:trPr>
                    <w:tc>
                      <w:tcPr>
                        <w:tcW w:w="1248" w:type="dxa"/>
                        <w:shd w:val="clear" w:color="auto" w:fill="FFFFFF"/>
                      </w:tcPr>
                      <w:p w:rsidR="005A0F15" w:rsidRDefault="00DD00A2">
                        <w:pPr>
                          <w:pStyle w:val="Khc0"/>
                          <w:shd w:val="clear" w:color="auto" w:fill="auto"/>
                          <w:spacing w:line="240" w:lineRule="auto"/>
                          <w:jc w:val="left"/>
                        </w:pPr>
                        <w:r>
                          <w:t>A. answer</w:t>
                        </w:r>
                      </w:p>
                    </w:tc>
                    <w:tc>
                      <w:tcPr>
                        <w:tcW w:w="1762" w:type="dxa"/>
                        <w:shd w:val="clear" w:color="auto" w:fill="FFFFFF"/>
                      </w:tcPr>
                      <w:p w:rsidR="005A0F15" w:rsidRDefault="00DD00A2">
                        <w:pPr>
                          <w:pStyle w:val="Khc0"/>
                          <w:shd w:val="clear" w:color="auto" w:fill="auto"/>
                          <w:spacing w:line="240" w:lineRule="auto"/>
                          <w:ind w:left="340"/>
                          <w:jc w:val="left"/>
                        </w:pPr>
                        <w:r>
                          <w:t>B. ask</w:t>
                        </w:r>
                      </w:p>
                    </w:tc>
                    <w:tc>
                      <w:tcPr>
                        <w:tcW w:w="1411" w:type="dxa"/>
                        <w:shd w:val="clear" w:color="auto" w:fill="FFFFFF"/>
                      </w:tcPr>
                      <w:p w:rsidR="005A0F15" w:rsidRDefault="00DD00A2">
                        <w:pPr>
                          <w:pStyle w:val="Khc0"/>
                          <w:shd w:val="clear" w:color="auto" w:fill="auto"/>
                          <w:spacing w:line="240" w:lineRule="auto"/>
                          <w:ind w:left="160"/>
                          <w:jc w:val="left"/>
                        </w:pPr>
                        <w:r>
                          <w:rPr>
                            <w:sz w:val="28"/>
                            <w:szCs w:val="28"/>
                          </w:rPr>
                          <w:t xml:space="preserve">c. </w:t>
                        </w:r>
                        <w:r>
                          <w:t>reply</w:t>
                        </w:r>
                      </w:p>
                    </w:tc>
                    <w:tc>
                      <w:tcPr>
                        <w:tcW w:w="1483" w:type="dxa"/>
                        <w:shd w:val="clear" w:color="auto" w:fill="FFFFFF"/>
                      </w:tcPr>
                      <w:p w:rsidR="005A0F15" w:rsidRDefault="00DD00A2">
                        <w:pPr>
                          <w:pStyle w:val="Khc0"/>
                          <w:shd w:val="clear" w:color="auto" w:fill="auto"/>
                          <w:spacing w:line="240" w:lineRule="auto"/>
                          <w:ind w:left="60"/>
                          <w:jc w:val="center"/>
                        </w:pPr>
                        <w:r>
                          <w:t>D. write</w:t>
                        </w:r>
                      </w:p>
                    </w:tc>
                  </w:tr>
                  <w:tr w:rsidR="005A0F15">
                    <w:tblPrEx>
                      <w:tblCellMar>
                        <w:top w:w="0" w:type="dxa"/>
                        <w:bottom w:w="0" w:type="dxa"/>
                      </w:tblCellMar>
                    </w:tblPrEx>
                    <w:trPr>
                      <w:trHeight w:hRule="exact" w:val="307"/>
                    </w:trPr>
                    <w:tc>
                      <w:tcPr>
                        <w:tcW w:w="1248" w:type="dxa"/>
                        <w:shd w:val="clear" w:color="auto" w:fill="FFFFFF"/>
                        <w:vAlign w:val="bottom"/>
                      </w:tcPr>
                      <w:p w:rsidR="005A0F15" w:rsidRDefault="00DD00A2">
                        <w:pPr>
                          <w:pStyle w:val="Khc0"/>
                          <w:shd w:val="clear" w:color="auto" w:fill="auto"/>
                          <w:spacing w:line="240" w:lineRule="auto"/>
                          <w:jc w:val="left"/>
                        </w:pPr>
                        <w:r>
                          <w:t>A. means</w:t>
                        </w:r>
                      </w:p>
                    </w:tc>
                    <w:tc>
                      <w:tcPr>
                        <w:tcW w:w="1762" w:type="dxa"/>
                        <w:shd w:val="clear" w:color="auto" w:fill="FFFFFF"/>
                        <w:vAlign w:val="bottom"/>
                      </w:tcPr>
                      <w:p w:rsidR="005A0F15" w:rsidRDefault="00DD00A2">
                        <w:pPr>
                          <w:pStyle w:val="Khc0"/>
                          <w:shd w:val="clear" w:color="auto" w:fill="auto"/>
                          <w:spacing w:line="240" w:lineRule="auto"/>
                          <w:ind w:left="340"/>
                          <w:jc w:val="left"/>
                        </w:pPr>
                        <w:r>
                          <w:t>B. way</w:t>
                        </w:r>
                      </w:p>
                    </w:tc>
                    <w:tc>
                      <w:tcPr>
                        <w:tcW w:w="1411" w:type="dxa"/>
                        <w:shd w:val="clear" w:color="auto" w:fill="FFFFFF"/>
                        <w:vAlign w:val="bottom"/>
                      </w:tcPr>
                      <w:p w:rsidR="005A0F15" w:rsidRDefault="00DD00A2">
                        <w:pPr>
                          <w:pStyle w:val="Khc0"/>
                          <w:shd w:val="clear" w:color="auto" w:fill="auto"/>
                          <w:spacing w:line="240" w:lineRule="auto"/>
                          <w:ind w:left="160"/>
                          <w:jc w:val="left"/>
                        </w:pPr>
                        <w:r>
                          <w:t>c. method</w:t>
                        </w:r>
                      </w:p>
                    </w:tc>
                    <w:tc>
                      <w:tcPr>
                        <w:tcW w:w="1483" w:type="dxa"/>
                        <w:shd w:val="clear" w:color="auto" w:fill="FFFFFF"/>
                        <w:vAlign w:val="bottom"/>
                      </w:tcPr>
                      <w:p w:rsidR="005A0F15" w:rsidRDefault="00DD00A2">
                        <w:pPr>
                          <w:pStyle w:val="Khc0"/>
                          <w:shd w:val="clear" w:color="auto" w:fill="auto"/>
                          <w:spacing w:line="240" w:lineRule="auto"/>
                          <w:jc w:val="right"/>
                        </w:pPr>
                        <w:r>
                          <w:t>D. technique</w:t>
                        </w:r>
                      </w:p>
                    </w:tc>
                  </w:tr>
                  <w:tr w:rsidR="005A0F15">
                    <w:tblPrEx>
                      <w:tblCellMar>
                        <w:top w:w="0" w:type="dxa"/>
                        <w:bottom w:w="0" w:type="dxa"/>
                      </w:tblCellMar>
                    </w:tblPrEx>
                    <w:trPr>
                      <w:trHeight w:hRule="exact" w:val="302"/>
                    </w:trPr>
                    <w:tc>
                      <w:tcPr>
                        <w:tcW w:w="1248" w:type="dxa"/>
                        <w:shd w:val="clear" w:color="auto" w:fill="FFFFFF"/>
                      </w:tcPr>
                      <w:p w:rsidR="005A0F15" w:rsidRDefault="00DD00A2">
                        <w:pPr>
                          <w:pStyle w:val="Khc0"/>
                          <w:shd w:val="clear" w:color="auto" w:fill="auto"/>
                          <w:spacing w:line="240" w:lineRule="auto"/>
                          <w:jc w:val="left"/>
                        </w:pPr>
                        <w:r>
                          <w:t>A. so</w:t>
                        </w:r>
                      </w:p>
                    </w:tc>
                    <w:tc>
                      <w:tcPr>
                        <w:tcW w:w="1762" w:type="dxa"/>
                        <w:shd w:val="clear" w:color="auto" w:fill="FFFFFF"/>
                      </w:tcPr>
                      <w:p w:rsidR="005A0F15" w:rsidRDefault="00DD00A2">
                        <w:pPr>
                          <w:pStyle w:val="Khc0"/>
                          <w:shd w:val="clear" w:color="auto" w:fill="auto"/>
                          <w:spacing w:line="240" w:lineRule="auto"/>
                          <w:ind w:left="340"/>
                          <w:jc w:val="left"/>
                        </w:pPr>
                        <w:r>
                          <w:t>B. although</w:t>
                        </w:r>
                      </w:p>
                    </w:tc>
                    <w:tc>
                      <w:tcPr>
                        <w:tcW w:w="1411" w:type="dxa"/>
                        <w:shd w:val="clear" w:color="auto" w:fill="FFFFFF"/>
                      </w:tcPr>
                      <w:p w:rsidR="005A0F15" w:rsidRDefault="00DD00A2">
                        <w:pPr>
                          <w:pStyle w:val="Khc0"/>
                          <w:shd w:val="clear" w:color="auto" w:fill="auto"/>
                          <w:spacing w:line="240" w:lineRule="auto"/>
                          <w:ind w:left="160"/>
                          <w:jc w:val="left"/>
                        </w:pPr>
                        <w:r>
                          <w:t>c.if</w:t>
                        </w:r>
                      </w:p>
                    </w:tc>
                    <w:tc>
                      <w:tcPr>
                        <w:tcW w:w="1483" w:type="dxa"/>
                        <w:shd w:val="clear" w:color="auto" w:fill="FFFFFF"/>
                      </w:tcPr>
                      <w:p w:rsidR="005A0F15" w:rsidRDefault="00DD00A2">
                        <w:pPr>
                          <w:pStyle w:val="Khc0"/>
                          <w:shd w:val="clear" w:color="auto" w:fill="auto"/>
                          <w:spacing w:line="240" w:lineRule="auto"/>
                          <w:ind w:right="140"/>
                          <w:jc w:val="center"/>
                        </w:pPr>
                        <w:r>
                          <w:t>D. because</w:t>
                        </w:r>
                      </w:p>
                    </w:tc>
                  </w:tr>
                  <w:tr w:rsidR="005A0F15">
                    <w:tblPrEx>
                      <w:tblCellMar>
                        <w:top w:w="0" w:type="dxa"/>
                        <w:bottom w:w="0" w:type="dxa"/>
                      </w:tblCellMar>
                    </w:tblPrEx>
                    <w:trPr>
                      <w:trHeight w:hRule="exact" w:val="298"/>
                    </w:trPr>
                    <w:tc>
                      <w:tcPr>
                        <w:tcW w:w="1248" w:type="dxa"/>
                        <w:shd w:val="clear" w:color="auto" w:fill="FFFFFF"/>
                      </w:tcPr>
                      <w:p w:rsidR="005A0F15" w:rsidRDefault="00DD00A2">
                        <w:pPr>
                          <w:pStyle w:val="Khc0"/>
                          <w:shd w:val="clear" w:color="auto" w:fill="auto"/>
                          <w:spacing w:line="240" w:lineRule="auto"/>
                          <w:jc w:val="left"/>
                        </w:pPr>
                        <w:r>
                          <w:t>A. get</w:t>
                        </w:r>
                      </w:p>
                    </w:tc>
                    <w:tc>
                      <w:tcPr>
                        <w:tcW w:w="1762" w:type="dxa"/>
                        <w:shd w:val="clear" w:color="auto" w:fill="FFFFFF"/>
                      </w:tcPr>
                      <w:p w:rsidR="005A0F15" w:rsidRDefault="00DD00A2">
                        <w:pPr>
                          <w:pStyle w:val="Khc0"/>
                          <w:shd w:val="clear" w:color="auto" w:fill="auto"/>
                          <w:spacing w:line="240" w:lineRule="auto"/>
                          <w:ind w:left="340"/>
                          <w:jc w:val="left"/>
                        </w:pPr>
                        <w:r>
                          <w:t>B. benefit</w:t>
                        </w:r>
                      </w:p>
                    </w:tc>
                    <w:tc>
                      <w:tcPr>
                        <w:tcW w:w="1411" w:type="dxa"/>
                        <w:shd w:val="clear" w:color="auto" w:fill="FFFFFF"/>
                      </w:tcPr>
                      <w:p w:rsidR="005A0F15" w:rsidRDefault="00DD00A2">
                        <w:pPr>
                          <w:pStyle w:val="Khc0"/>
                          <w:shd w:val="clear" w:color="auto" w:fill="auto"/>
                          <w:spacing w:line="240" w:lineRule="auto"/>
                          <w:ind w:left="160"/>
                          <w:jc w:val="left"/>
                        </w:pPr>
                        <w:r>
                          <w:rPr>
                            <w:sz w:val="28"/>
                            <w:szCs w:val="28"/>
                          </w:rPr>
                          <w:t xml:space="preserve">c. </w:t>
                        </w:r>
                        <w:r>
                          <w:t>enjoy</w:t>
                        </w:r>
                      </w:p>
                    </w:tc>
                    <w:tc>
                      <w:tcPr>
                        <w:tcW w:w="1483" w:type="dxa"/>
                        <w:shd w:val="clear" w:color="auto" w:fill="FFFFFF"/>
                      </w:tcPr>
                      <w:p w:rsidR="005A0F15" w:rsidRDefault="00DD00A2">
                        <w:pPr>
                          <w:pStyle w:val="Khc0"/>
                          <w:shd w:val="clear" w:color="auto" w:fill="auto"/>
                          <w:spacing w:line="240" w:lineRule="auto"/>
                          <w:ind w:left="100"/>
                          <w:jc w:val="center"/>
                        </w:pPr>
                        <w:r>
                          <w:t>D. take</w:t>
                        </w:r>
                      </w:p>
                    </w:tc>
                  </w:tr>
                  <w:tr w:rsidR="005A0F15">
                    <w:tblPrEx>
                      <w:tblCellMar>
                        <w:top w:w="0" w:type="dxa"/>
                        <w:bottom w:w="0" w:type="dxa"/>
                      </w:tblCellMar>
                    </w:tblPrEx>
                    <w:trPr>
                      <w:trHeight w:hRule="exact" w:val="293"/>
                    </w:trPr>
                    <w:tc>
                      <w:tcPr>
                        <w:tcW w:w="1248" w:type="dxa"/>
                        <w:shd w:val="clear" w:color="auto" w:fill="FFFFFF"/>
                      </w:tcPr>
                      <w:p w:rsidR="005A0F15" w:rsidRDefault="00DD00A2">
                        <w:pPr>
                          <w:pStyle w:val="Khc0"/>
                          <w:shd w:val="clear" w:color="auto" w:fill="auto"/>
                          <w:spacing w:line="240" w:lineRule="auto"/>
                          <w:jc w:val="left"/>
                        </w:pPr>
                        <w:r>
                          <w:t>A. to</w:t>
                        </w:r>
                      </w:p>
                    </w:tc>
                    <w:tc>
                      <w:tcPr>
                        <w:tcW w:w="1762" w:type="dxa"/>
                        <w:shd w:val="clear" w:color="auto" w:fill="FFFFFF"/>
                      </w:tcPr>
                      <w:p w:rsidR="005A0F15" w:rsidRDefault="00DD00A2">
                        <w:pPr>
                          <w:pStyle w:val="Khc0"/>
                          <w:shd w:val="clear" w:color="auto" w:fill="auto"/>
                          <w:spacing w:line="240" w:lineRule="auto"/>
                          <w:ind w:left="340"/>
                          <w:jc w:val="left"/>
                        </w:pPr>
                        <w:r>
                          <w:t>B. from</w:t>
                        </w:r>
                      </w:p>
                    </w:tc>
                    <w:tc>
                      <w:tcPr>
                        <w:tcW w:w="1411" w:type="dxa"/>
                        <w:shd w:val="clear" w:color="auto" w:fill="FFFFFF"/>
                      </w:tcPr>
                      <w:p w:rsidR="005A0F15" w:rsidRDefault="00DD00A2">
                        <w:pPr>
                          <w:pStyle w:val="Khc0"/>
                          <w:shd w:val="clear" w:color="auto" w:fill="auto"/>
                          <w:spacing w:line="240" w:lineRule="auto"/>
                          <w:ind w:left="160"/>
                          <w:jc w:val="left"/>
                          <w:rPr>
                            <w:sz w:val="28"/>
                            <w:szCs w:val="28"/>
                          </w:rPr>
                        </w:pPr>
                        <w:r>
                          <w:rPr>
                            <w:sz w:val="28"/>
                            <w:szCs w:val="28"/>
                          </w:rPr>
                          <w:t>c. of</w:t>
                        </w:r>
                      </w:p>
                    </w:tc>
                    <w:tc>
                      <w:tcPr>
                        <w:tcW w:w="1483" w:type="dxa"/>
                        <w:shd w:val="clear" w:color="auto" w:fill="FFFFFF"/>
                      </w:tcPr>
                      <w:p w:rsidR="005A0F15" w:rsidRDefault="00DD00A2">
                        <w:pPr>
                          <w:pStyle w:val="Khc0"/>
                          <w:shd w:val="clear" w:color="auto" w:fill="auto"/>
                          <w:spacing w:line="240" w:lineRule="auto"/>
                          <w:ind w:left="240"/>
                          <w:jc w:val="center"/>
                        </w:pPr>
                        <w:r>
                          <w:t>D. for</w:t>
                        </w:r>
                      </w:p>
                    </w:tc>
                  </w:tr>
                  <w:tr w:rsidR="005A0F15">
                    <w:tblPrEx>
                      <w:tblCellMar>
                        <w:top w:w="0" w:type="dxa"/>
                        <w:bottom w:w="0" w:type="dxa"/>
                      </w:tblCellMar>
                    </w:tblPrEx>
                    <w:trPr>
                      <w:trHeight w:hRule="exact" w:val="283"/>
                    </w:trPr>
                    <w:tc>
                      <w:tcPr>
                        <w:tcW w:w="1248" w:type="dxa"/>
                        <w:shd w:val="clear" w:color="auto" w:fill="FFFFFF"/>
                        <w:vAlign w:val="bottom"/>
                      </w:tcPr>
                      <w:p w:rsidR="005A0F15" w:rsidRDefault="00DD00A2">
                        <w:pPr>
                          <w:pStyle w:val="Khc0"/>
                          <w:shd w:val="clear" w:color="auto" w:fill="auto"/>
                          <w:spacing w:line="240" w:lineRule="auto"/>
                          <w:jc w:val="left"/>
                        </w:pPr>
                        <w:r>
                          <w:t>A. case</w:t>
                        </w:r>
                      </w:p>
                    </w:tc>
                    <w:tc>
                      <w:tcPr>
                        <w:tcW w:w="1762" w:type="dxa"/>
                        <w:shd w:val="clear" w:color="auto" w:fill="FFFFFF"/>
                        <w:vAlign w:val="bottom"/>
                      </w:tcPr>
                      <w:p w:rsidR="005A0F15" w:rsidRDefault="00DD00A2">
                        <w:pPr>
                          <w:pStyle w:val="Khc0"/>
                          <w:shd w:val="clear" w:color="auto" w:fill="auto"/>
                          <w:spacing w:line="240" w:lineRule="auto"/>
                          <w:ind w:left="340"/>
                          <w:jc w:val="left"/>
                        </w:pPr>
                        <w:r>
                          <w:t>B. opportunity</w:t>
                        </w:r>
                      </w:p>
                    </w:tc>
                    <w:tc>
                      <w:tcPr>
                        <w:tcW w:w="1411" w:type="dxa"/>
                        <w:shd w:val="clear" w:color="auto" w:fill="FFFFFF"/>
                        <w:vAlign w:val="bottom"/>
                      </w:tcPr>
                      <w:p w:rsidR="005A0F15" w:rsidRDefault="00DD00A2">
                        <w:pPr>
                          <w:pStyle w:val="Khc0"/>
                          <w:shd w:val="clear" w:color="auto" w:fill="auto"/>
                          <w:spacing w:line="240" w:lineRule="auto"/>
                          <w:ind w:left="160"/>
                          <w:jc w:val="left"/>
                        </w:pPr>
                        <w:r>
                          <w:rPr>
                            <w:sz w:val="28"/>
                            <w:szCs w:val="28"/>
                          </w:rPr>
                          <w:t xml:space="preserve">c. </w:t>
                        </w:r>
                        <w:r>
                          <w:t>action</w:t>
                        </w:r>
                      </w:p>
                    </w:tc>
                    <w:tc>
                      <w:tcPr>
                        <w:tcW w:w="1483" w:type="dxa"/>
                        <w:shd w:val="clear" w:color="auto" w:fill="FFFFFF"/>
                        <w:vAlign w:val="bottom"/>
                      </w:tcPr>
                      <w:p w:rsidR="005A0F15" w:rsidRDefault="00DD00A2">
                        <w:pPr>
                          <w:pStyle w:val="Khc0"/>
                          <w:shd w:val="clear" w:color="auto" w:fill="auto"/>
                          <w:spacing w:line="240" w:lineRule="auto"/>
                          <w:ind w:right="100"/>
                          <w:jc w:val="center"/>
                        </w:pPr>
                        <w:r>
                          <w:t>D. festival</w:t>
                        </w:r>
                      </w:p>
                    </w:tc>
                  </w:tr>
                </w:tbl>
                <w:p w:rsidR="005A0F15" w:rsidRDefault="005A0F15"/>
              </w:txbxContent>
            </v:textbox>
            <w10:wrap type="topAndBottom" anchorx="page"/>
          </v:shape>
        </w:pict>
      </w:r>
      <w:r>
        <w:pict>
          <v:shape id="_x0000_s1510" type="#_x0000_t202" style="position:absolute;margin-left:396.35pt;margin-top:216.85pt;width:16.3pt;height:175.9pt;z-index:-125829079;mso-position-horizontal-relative:page" filled="f" stroked="f">
            <v:textbox style="layout-flow:vertical" inset="0,0,0,0">
              <w:txbxContent>
                <w:p w:rsidR="005A0F15" w:rsidRDefault="00DD00A2">
                  <w:pPr>
                    <w:pStyle w:val="Vnbnnidung30"/>
                    <w:shd w:val="clear" w:color="auto" w:fill="auto"/>
                  </w:pPr>
                  <w:r>
                    <w:t>TUY</w:t>
                  </w:r>
                  <w:r>
                    <w:t>Ể</w:t>
                  </w:r>
                  <w:r>
                    <w:t>N T</w:t>
                  </w:r>
                  <w:r>
                    <w:t>Ậ</w:t>
                  </w:r>
                  <w:r>
                    <w:t xml:space="preserve">P CÁC ĐÊ THI </w:t>
                  </w:r>
                  <w:r>
                    <w:t>TI</w:t>
                  </w:r>
                  <w:r>
                    <w:t>Ế</w:t>
                  </w:r>
                  <w:r>
                    <w:t>NG ANH VÀO L</w:t>
                  </w:r>
                  <w:r>
                    <w:t>Ớ</w:t>
                  </w:r>
                  <w:r>
                    <w:t>P 10</w:t>
                  </w:r>
                </w:p>
              </w:txbxContent>
            </v:textbox>
            <w10:wrap type="square" anchorx="page"/>
          </v:shape>
        </w:pict>
      </w:r>
    </w:p>
    <w:p w:rsidR="005A0F15" w:rsidRDefault="00DD00A2">
      <w:pPr>
        <w:pStyle w:val="Tiu70"/>
        <w:keepNext/>
        <w:keepLines/>
        <w:shd w:val="clear" w:color="auto" w:fill="auto"/>
        <w:spacing w:after="60" w:line="240" w:lineRule="auto"/>
        <w:ind w:left="420" w:hanging="420"/>
      </w:pPr>
      <w:bookmarkStart w:id="83" w:name="bookmark83"/>
      <w:r>
        <w:t>tl. Choose the underline word or phrase that needs correcting. (0.5 pt)</w:t>
      </w:r>
      <w:bookmarkEnd w:id="83"/>
    </w:p>
    <w:p w:rsidR="005A0F15" w:rsidRDefault="00DD00A2">
      <w:pPr>
        <w:pStyle w:val="Vnbnnidung0"/>
        <w:numPr>
          <w:ilvl w:val="0"/>
          <w:numId w:val="103"/>
        </w:numPr>
        <w:shd w:val="clear" w:color="auto" w:fill="auto"/>
        <w:tabs>
          <w:tab w:val="left" w:pos="313"/>
        </w:tabs>
        <w:spacing w:after="60" w:line="240" w:lineRule="auto"/>
        <w:ind w:left="420" w:hanging="420"/>
        <w:jc w:val="left"/>
      </w:pPr>
      <w:r>
        <w:t xml:space="preserve">Our </w:t>
      </w:r>
      <w:r>
        <w:rPr>
          <w:u w:val="single"/>
        </w:rPr>
        <w:t>form teacher</w:t>
      </w:r>
      <w:r>
        <w:t xml:space="preserve"> is </w:t>
      </w:r>
      <w:r>
        <w:rPr>
          <w:u w:val="single"/>
        </w:rPr>
        <w:t>a nice</w:t>
      </w:r>
      <w:r>
        <w:t xml:space="preserve"> person </w:t>
      </w:r>
      <w:r>
        <w:rPr>
          <w:u w:val="single"/>
        </w:rPr>
        <w:t>who often gives</w:t>
      </w:r>
      <w:r>
        <w:t xml:space="preserve"> US a lot of useful </w:t>
      </w:r>
      <w:r>
        <w:rPr>
          <w:u w:val="single"/>
        </w:rPr>
        <w:t>advices</w:t>
      </w:r>
      <w:r>
        <w:t>.</w:t>
      </w:r>
    </w:p>
    <w:p w:rsidR="005A0F15" w:rsidRDefault="00DD00A2">
      <w:pPr>
        <w:pStyle w:val="Vnbnnidung0"/>
        <w:shd w:val="clear" w:color="auto" w:fill="auto"/>
        <w:tabs>
          <w:tab w:val="left" w:pos="6347"/>
        </w:tabs>
        <w:spacing w:after="60" w:line="240" w:lineRule="auto"/>
        <w:ind w:left="1120"/>
      </w:pPr>
      <w:r>
        <w:t>ABC</w:t>
      </w:r>
      <w:r>
        <w:tab/>
        <w:t>D</w:t>
      </w:r>
    </w:p>
    <w:p w:rsidR="005A0F15" w:rsidRDefault="00DD00A2">
      <w:pPr>
        <w:pStyle w:val="Vnbnnidung0"/>
        <w:numPr>
          <w:ilvl w:val="0"/>
          <w:numId w:val="103"/>
        </w:numPr>
        <w:shd w:val="clear" w:color="auto" w:fill="auto"/>
        <w:tabs>
          <w:tab w:val="left" w:pos="334"/>
        </w:tabs>
        <w:spacing w:after="60" w:line="240" w:lineRule="auto"/>
        <w:ind w:left="420" w:hanging="420"/>
        <w:jc w:val="left"/>
      </w:pPr>
      <w:r>
        <w:t xml:space="preserve">They </w:t>
      </w:r>
      <w:r>
        <w:rPr>
          <w:u w:val="single"/>
        </w:rPr>
        <w:t>told us</w:t>
      </w:r>
      <w:r>
        <w:t xml:space="preserve"> that they enjoyed </w:t>
      </w:r>
      <w:r>
        <w:rPr>
          <w:u w:val="single"/>
        </w:rPr>
        <w:t>to listen to Pop music</w:t>
      </w:r>
      <w:r>
        <w:t xml:space="preserve"> in </w:t>
      </w:r>
      <w:r>
        <w:rPr>
          <w:u w:val="single"/>
        </w:rPr>
        <w:t>their free time</w:t>
      </w:r>
      <w:r>
        <w:t>.</w:t>
      </w:r>
    </w:p>
    <w:p w:rsidR="005A0F15" w:rsidRDefault="00DD00A2">
      <w:pPr>
        <w:pStyle w:val="Vnbnnidung0"/>
        <w:shd w:val="clear" w:color="auto" w:fill="auto"/>
        <w:tabs>
          <w:tab w:val="left" w:pos="3319"/>
        </w:tabs>
        <w:spacing w:after="360" w:line="240" w:lineRule="auto"/>
        <w:ind w:left="960"/>
      </w:pPr>
      <w:r>
        <w:t>A</w:t>
      </w:r>
      <w:r>
        <w:tab/>
      </w:r>
      <w:r>
        <w:t>BCD</w:t>
      </w:r>
    </w:p>
    <w:p w:rsidR="005A0F15" w:rsidRDefault="00DD00A2">
      <w:pPr>
        <w:pStyle w:val="Tiu70"/>
        <w:keepNext/>
        <w:keepLines/>
        <w:numPr>
          <w:ilvl w:val="0"/>
          <w:numId w:val="104"/>
        </w:numPr>
        <w:shd w:val="clear" w:color="auto" w:fill="auto"/>
        <w:tabs>
          <w:tab w:val="left" w:pos="483"/>
        </w:tabs>
        <w:spacing w:after="0" w:line="276" w:lineRule="auto"/>
        <w:ind w:left="420" w:hanging="420"/>
      </w:pPr>
      <w:bookmarkStart w:id="84" w:name="bookmark84"/>
      <w:r>
        <w:t>Choose the word or phrase that best fits the blank space in the following passage. (1.5 pts)</w:t>
      </w:r>
      <w:bookmarkEnd w:id="84"/>
    </w:p>
    <w:p w:rsidR="005A0F15" w:rsidRDefault="00DD00A2">
      <w:pPr>
        <w:pStyle w:val="Vnbnnidung0"/>
        <w:shd w:val="clear" w:color="auto" w:fill="auto"/>
        <w:tabs>
          <w:tab w:val="left" w:leader="underscore" w:pos="4110"/>
        </w:tabs>
        <w:ind w:left="340" w:firstLine="20"/>
      </w:pPr>
      <w:r>
        <w:t>The Internet has become part of our everyday life. Do you find the Internet useful? What do you use the Internet for? How much time do you spend surfing the we</w:t>
      </w:r>
      <w:r>
        <w:t>b a day? Please (1)</w:t>
      </w:r>
      <w:r>
        <w:tab/>
        <w:t>to these questions.</w:t>
      </w:r>
    </w:p>
    <w:p w:rsidR="005A0F15" w:rsidRDefault="00DD00A2">
      <w:pPr>
        <w:pStyle w:val="Vnbnnidung0"/>
        <w:shd w:val="clear" w:color="auto" w:fill="auto"/>
        <w:tabs>
          <w:tab w:val="center" w:pos="5980"/>
          <w:tab w:val="center" w:pos="6567"/>
          <w:tab w:val="right" w:pos="6916"/>
        </w:tabs>
        <w:ind w:left="340" w:firstLine="20"/>
      </w:pPr>
      <w:r>
        <w:t>XU AN: To my mind, the Internet is a very fast and cheap way</w:t>
      </w:r>
      <w:r>
        <w:tab/>
        <w:t>for me</w:t>
      </w:r>
      <w:r>
        <w:tab/>
        <w:t>to</w:t>
      </w:r>
      <w:r>
        <w:tab/>
        <w:t>get</w:t>
      </w:r>
    </w:p>
    <w:p w:rsidR="005A0F15" w:rsidRDefault="00DD00A2">
      <w:pPr>
        <w:pStyle w:val="Vnbnnidung0"/>
        <w:shd w:val="clear" w:color="auto" w:fill="auto"/>
        <w:tabs>
          <w:tab w:val="right" w:leader="underscore" w:pos="6916"/>
        </w:tabs>
        <w:ind w:left="340" w:firstLine="20"/>
      </w:pPr>
      <w:r>
        <w:t>information. I can also communicate with my friends by (2)</w:t>
      </w:r>
      <w:r>
        <w:tab/>
        <w:t>of</w:t>
      </w:r>
    </w:p>
    <w:p w:rsidR="005A0F15" w:rsidRDefault="00DD00A2">
      <w:pPr>
        <w:pStyle w:val="Vnbnnidung0"/>
        <w:shd w:val="clear" w:color="auto" w:fill="auto"/>
        <w:ind w:left="340" w:firstLine="20"/>
      </w:pPr>
      <w:r>
        <w:t>email or chatting. However, I don’t use the Internet quite often (3)</w:t>
      </w:r>
    </w:p>
    <w:p w:rsidR="005A0F15" w:rsidRDefault="00DD00A2">
      <w:pPr>
        <w:pStyle w:val="Vnbnnidung0"/>
        <w:shd w:val="clear" w:color="auto" w:fill="auto"/>
        <w:tabs>
          <w:tab w:val="left" w:leader="underscore" w:pos="1229"/>
          <w:tab w:val="center" w:pos="5980"/>
          <w:tab w:val="center" w:pos="6202"/>
        </w:tabs>
        <w:ind w:left="340" w:firstLine="20"/>
      </w:pPr>
      <w:r>
        <w:tab/>
      </w:r>
      <w:r>
        <w:t xml:space="preserve"> I don’t have much time. For me, the Internet is</w:t>
      </w:r>
      <w:r>
        <w:tab/>
        <w:t>a</w:t>
      </w:r>
      <w:r>
        <w:tab/>
        <w:t>wonderful</w:t>
      </w:r>
    </w:p>
    <w:p w:rsidR="005A0F15" w:rsidRDefault="00DD00A2">
      <w:pPr>
        <w:pStyle w:val="Vnbnnidung0"/>
        <w:shd w:val="clear" w:color="auto" w:fill="auto"/>
        <w:ind w:left="340" w:firstLine="20"/>
      </w:pPr>
      <w:r>
        <w:t>invention of modern life. It makes our world a small place.</w:t>
      </w:r>
    </w:p>
    <w:p w:rsidR="005A0F15" w:rsidRDefault="00DD00A2">
      <w:pPr>
        <w:pStyle w:val="Vnbnnidung0"/>
        <w:shd w:val="clear" w:color="auto" w:fill="auto"/>
        <w:tabs>
          <w:tab w:val="left" w:leader="underscore" w:pos="3758"/>
        </w:tabs>
        <w:ind w:left="340" w:firstLine="20"/>
      </w:pPr>
      <w:r>
        <w:t>MANH: Everybody can (4)</w:t>
      </w:r>
      <w:r>
        <w:tab/>
        <w:t>from the use of the Internet in life.</w:t>
      </w:r>
    </w:p>
    <w:p w:rsidR="005A0F15" w:rsidRDefault="00DD00A2">
      <w:pPr>
        <w:pStyle w:val="Vnbnnidung0"/>
        <w:shd w:val="clear" w:color="auto" w:fill="auto"/>
        <w:ind w:left="340" w:firstLine="20"/>
      </w:pPr>
      <w:r>
        <w:t xml:space="preserve">However, it is a pity for both me and most of my friends in the country. </w:t>
      </w:r>
      <w:r>
        <w:t>We</w:t>
      </w:r>
    </w:p>
    <w:p w:rsidR="005A0F15" w:rsidRDefault="00DD00A2">
      <w:pPr>
        <w:pStyle w:val="Vnbnnidung0"/>
        <w:shd w:val="clear" w:color="auto" w:fill="auto"/>
        <w:tabs>
          <w:tab w:val="left" w:leader="underscore" w:pos="3758"/>
        </w:tabs>
        <w:ind w:left="340" w:firstLine="20"/>
      </w:pPr>
      <w:r>
        <w:t>cannot easily get access (5)</w:t>
      </w:r>
      <w:r>
        <w:tab/>
        <w:t>the Internet out here. I sometimes</w:t>
      </w:r>
    </w:p>
    <w:p w:rsidR="005A0F15" w:rsidRDefault="00DD00A2">
      <w:pPr>
        <w:pStyle w:val="Vnbnnidung0"/>
        <w:shd w:val="clear" w:color="auto" w:fill="auto"/>
        <w:ind w:left="340" w:firstLine="20"/>
      </w:pPr>
      <w:r>
        <w:t>pay a visit to my uncle in the city at weekends, and this is a good (6)</w:t>
      </w:r>
    </w:p>
    <w:p w:rsidR="005A0F15" w:rsidRDefault="00DD00A2">
      <w:pPr>
        <w:pStyle w:val="Vnbnnidung0"/>
        <w:shd w:val="clear" w:color="auto" w:fill="auto"/>
        <w:tabs>
          <w:tab w:val="left" w:leader="underscore" w:pos="1229"/>
        </w:tabs>
        <w:ind w:left="340" w:firstLine="20"/>
      </w:pPr>
      <w:r>
        <w:tab/>
        <w:t>for me to explore the net. I spend most of the time wandering</w:t>
      </w:r>
    </w:p>
    <w:p w:rsidR="005A0F15" w:rsidRDefault="00DD00A2">
      <w:pPr>
        <w:pStyle w:val="Vnbnnidung0"/>
        <w:shd w:val="clear" w:color="auto" w:fill="auto"/>
        <w:tabs>
          <w:tab w:val="left" w:pos="6643"/>
        </w:tabs>
        <w:spacing w:after="120"/>
        <w:ind w:left="340" w:firstLine="20"/>
      </w:pPr>
      <w:r>
        <w:t xml:space="preserve">because I just don’t know which website is useful for </w:t>
      </w:r>
      <w:r>
        <w:t>me.</w:t>
      </w:r>
      <w:r>
        <w:tab/>
      </w:r>
      <w:r>
        <w:rPr>
          <w:lang w:val="vi-VN" w:eastAsia="vi-VN" w:bidi="vi-VN"/>
        </w:rPr>
        <w:t>ị</w:t>
      </w:r>
    </w:p>
    <w:p w:rsidR="005A0F15" w:rsidRDefault="00DD00A2">
      <w:pPr>
        <w:pStyle w:val="Tiu70"/>
        <w:keepNext/>
        <w:keepLines/>
        <w:numPr>
          <w:ilvl w:val="0"/>
          <w:numId w:val="104"/>
        </w:numPr>
        <w:shd w:val="clear" w:color="auto" w:fill="auto"/>
        <w:tabs>
          <w:tab w:val="left" w:pos="471"/>
        </w:tabs>
        <w:spacing w:before="120" w:after="0" w:line="276" w:lineRule="auto"/>
        <w:ind w:left="420" w:hanging="420"/>
      </w:pPr>
      <w:bookmarkStart w:id="85" w:name="bookmark85"/>
      <w:r>
        <w:t xml:space="preserve">Read the passage, then decide if the statements that follow are True or False. </w:t>
      </w:r>
      <w:r>
        <w:rPr>
          <w:lang w:val="vi-VN" w:eastAsia="vi-VN" w:bidi="vi-VN"/>
        </w:rPr>
        <w:t xml:space="preserve">(Í.0 </w:t>
      </w:r>
      <w:r>
        <w:t>pts)</w:t>
      </w:r>
      <w:bookmarkEnd w:id="85"/>
    </w:p>
    <w:p w:rsidR="005A0F15" w:rsidRDefault="00DD00A2">
      <w:pPr>
        <w:pStyle w:val="Vnbnnidung0"/>
        <w:shd w:val="clear" w:color="auto" w:fill="auto"/>
        <w:ind w:left="340" w:firstLine="20"/>
      </w:pPr>
      <w:r>
        <w:t>Dear Minh,</w:t>
      </w:r>
    </w:p>
    <w:p w:rsidR="005A0F15" w:rsidRDefault="00DD00A2">
      <w:pPr>
        <w:pStyle w:val="Vnbnnidung0"/>
        <w:shd w:val="clear" w:color="auto" w:fill="auto"/>
        <w:sectPr w:rsidR="005A0F15">
          <w:headerReference w:type="even" r:id="rId111"/>
          <w:headerReference w:type="default" r:id="rId112"/>
          <w:footerReference w:type="even" r:id="rId113"/>
          <w:footerReference w:type="default" r:id="rId114"/>
          <w:pgSz w:w="8825" w:h="14039"/>
          <w:pgMar w:top="2155" w:right="1234" w:bottom="1753" w:left="622" w:header="1727" w:footer="3" w:gutter="0"/>
          <w:pgNumType w:start="59"/>
          <w:cols w:space="720"/>
          <w:noEndnote/>
          <w:docGrid w:linePitch="360"/>
        </w:sectPr>
      </w:pPr>
      <w:r>
        <w:rPr>
          <w:noProof/>
          <w:lang w:bidi="ar-SA"/>
        </w:rPr>
        <w:drawing>
          <wp:anchor distT="0" distB="0" distL="0" distR="0" simplePos="0" relativeHeight="125829676" behindDoc="0" locked="0" layoutInCell="1" allowOverlap="1">
            <wp:simplePos x="0" y="0"/>
            <wp:positionH relativeFrom="page">
              <wp:posOffset>309245</wp:posOffset>
            </wp:positionH>
            <wp:positionV relativeFrom="margin">
              <wp:posOffset>6073140</wp:posOffset>
            </wp:positionV>
            <wp:extent cx="506095" cy="377825"/>
            <wp:effectExtent l="0" t="0" r="0" b="0"/>
            <wp:wrapTight wrapText="bothSides">
              <wp:wrapPolygon edited="0">
                <wp:start x="0" y="0"/>
                <wp:lineTo x="12492" y="0"/>
                <wp:lineTo x="12492" y="4215"/>
                <wp:lineTo x="12231" y="4215"/>
                <wp:lineTo x="12231" y="12293"/>
                <wp:lineTo x="21600" y="12293"/>
                <wp:lineTo x="21600" y="21600"/>
                <wp:lineTo x="0" y="21600"/>
                <wp:lineTo x="0" y="0"/>
              </wp:wrapPolygon>
            </wp:wrapTight>
            <wp:docPr id="490" name="Shape 490"/>
            <wp:cNvGraphicFramePr/>
            <a:graphic xmlns:a="http://schemas.openxmlformats.org/drawingml/2006/main">
              <a:graphicData uri="http://schemas.openxmlformats.org/drawingml/2006/picture">
                <pic:pic xmlns:pic="http://schemas.openxmlformats.org/drawingml/2006/picture">
                  <pic:nvPicPr>
                    <pic:cNvPr id="491" name="Picture box 491"/>
                    <pic:cNvPicPr/>
                  </pic:nvPicPr>
                  <pic:blipFill>
                    <a:blip r:embed="rId115"/>
                    <a:stretch/>
                  </pic:blipFill>
                  <pic:spPr>
                    <a:xfrm>
                      <a:off x="0" y="0"/>
                      <a:ext cx="506095" cy="377825"/>
                    </a:xfrm>
                    <a:prstGeom prst="rect">
                      <a:avLst/>
                    </a:prstGeom>
                  </pic:spPr>
                </pic:pic>
              </a:graphicData>
            </a:graphic>
          </wp:anchor>
        </w:drawing>
      </w:r>
      <w:r>
        <w:t xml:space="preserve">I am writing to introduce to you a language school where </w:t>
      </w:r>
      <w:r>
        <w:t>you can improve your English. Instead of learning English on your own, as you are doing</w:t>
      </w:r>
    </w:p>
    <w:p w:rsidR="005A0F15" w:rsidRDefault="00DD00A2">
      <w:pPr>
        <w:spacing w:line="14" w:lineRule="exact"/>
      </w:pPr>
      <w:r>
        <w:rPr>
          <w:noProof/>
          <w:lang w:bidi="ar-SA"/>
        </w:rPr>
        <w:lastRenderedPageBreak/>
        <w:drawing>
          <wp:anchor distT="0" distB="0" distL="0" distR="0" simplePos="0" relativeHeight="125829677" behindDoc="0" locked="0" layoutInCell="1" allowOverlap="1">
            <wp:simplePos x="0" y="0"/>
            <wp:positionH relativeFrom="page">
              <wp:posOffset>5030470</wp:posOffset>
            </wp:positionH>
            <wp:positionV relativeFrom="paragraph">
              <wp:posOffset>12700</wp:posOffset>
            </wp:positionV>
            <wp:extent cx="267970" cy="353695"/>
            <wp:effectExtent l="0" t="0" r="0" b="0"/>
            <wp:wrapTight wrapText="left">
              <wp:wrapPolygon edited="0">
                <wp:start x="0" y="0"/>
                <wp:lineTo x="21600" y="0"/>
                <wp:lineTo x="21600" y="21600"/>
                <wp:lineTo x="0" y="21600"/>
                <wp:lineTo x="0" y="0"/>
              </wp:wrapPolygon>
            </wp:wrapTight>
            <wp:docPr id="492" name="Shape 492"/>
            <wp:cNvGraphicFramePr/>
            <a:graphic xmlns:a="http://schemas.openxmlformats.org/drawingml/2006/main">
              <a:graphicData uri="http://schemas.openxmlformats.org/drawingml/2006/picture">
                <pic:pic xmlns:pic="http://schemas.openxmlformats.org/drawingml/2006/picture">
                  <pic:nvPicPr>
                    <pic:cNvPr id="493" name="Picture box 493"/>
                    <pic:cNvPicPr/>
                  </pic:nvPicPr>
                  <pic:blipFill>
                    <a:blip r:embed="rId116"/>
                    <a:stretch/>
                  </pic:blipFill>
                  <pic:spPr>
                    <a:xfrm>
                      <a:off x="0" y="0"/>
                      <a:ext cx="267970" cy="353695"/>
                    </a:xfrm>
                    <a:prstGeom prst="rect">
                      <a:avLst/>
                    </a:prstGeom>
                  </pic:spPr>
                </pic:pic>
              </a:graphicData>
            </a:graphic>
          </wp:anchor>
        </w:drawing>
      </w:r>
      <w:r w:rsidR="005A0F15">
        <w:pict>
          <v:shape id="_x0000_s1520" type="#_x0000_t202" style="position:absolute;margin-left:29.6pt;margin-top:225.85pt;width:16.8pt;height:175.7pt;z-index:-125829075;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w:t>
                  </w:r>
                  <w:r>
                    <w:t>Ắ</w:t>
                  </w:r>
                  <w:r>
                    <w:t>C DÊ THI TIÊNG ANH VÀO L</w:t>
                  </w:r>
                  <w:r>
                    <w:t>Ớ</w:t>
                  </w:r>
                  <w:r>
                    <w:t>P 10</w:t>
                  </w:r>
                </w:p>
              </w:txbxContent>
            </v:textbox>
            <w10:wrap type="square" anchorx="page"/>
          </v:shape>
        </w:pict>
      </w:r>
    </w:p>
    <w:p w:rsidR="005A0F15" w:rsidRDefault="00DD00A2">
      <w:pPr>
        <w:pStyle w:val="Vnbnnidung0"/>
        <w:shd w:val="clear" w:color="auto" w:fill="auto"/>
        <w:tabs>
          <w:tab w:val="right" w:pos="7107"/>
        </w:tabs>
        <w:spacing w:line="283" w:lineRule="auto"/>
        <w:ind w:left="340" w:firstLine="20"/>
        <w:rPr>
          <w:sz w:val="28"/>
          <w:szCs w:val="28"/>
        </w:rPr>
      </w:pPr>
      <w:r>
        <w:t xml:space="preserve">now, you should learn to speak English with others. The Academy of 1 Language offers you a good and friendly environment </w:t>
      </w:r>
      <w:r>
        <w:t>to practice your English. They also have well-qualified teachers. There are classes at different levels in the afternoon and evening, and courses begin in the first week this November. If you are interested, you can phone 38765432 for further information.</w:t>
      </w:r>
      <w:r>
        <w:tab/>
      </w:r>
      <w:r>
        <w:rPr>
          <w:sz w:val="28"/>
          <w:szCs w:val="28"/>
        </w:rPr>
        <w:t>I</w:t>
      </w:r>
    </w:p>
    <w:p w:rsidR="005A0F15" w:rsidRDefault="005A0F15">
      <w:pPr>
        <w:pStyle w:val="Mclc0"/>
        <w:shd w:val="clear" w:color="auto" w:fill="auto"/>
        <w:tabs>
          <w:tab w:val="right" w:pos="7107"/>
        </w:tabs>
        <w:spacing w:line="283" w:lineRule="auto"/>
        <w:ind w:left="440" w:firstLine="0"/>
      </w:pPr>
      <w:r>
        <w:fldChar w:fldCharType="begin"/>
      </w:r>
      <w:r w:rsidR="00DD00A2">
        <w:instrText xml:space="preserve"> TOC \o "1-5" \h \z </w:instrText>
      </w:r>
      <w:r>
        <w:fldChar w:fldCharType="separate"/>
      </w:r>
      <w:r w:rsidR="00DD00A2">
        <w:t>Best of luck!</w:t>
      </w:r>
      <w:r w:rsidR="00DD00A2">
        <w:tab/>
        <w:t>1</w:t>
      </w:r>
    </w:p>
    <w:p w:rsidR="005A0F15" w:rsidRDefault="00DD00A2">
      <w:pPr>
        <w:pStyle w:val="Mclc0"/>
        <w:shd w:val="clear" w:color="auto" w:fill="auto"/>
        <w:tabs>
          <w:tab w:val="right" w:pos="7107"/>
        </w:tabs>
        <w:spacing w:after="180" w:line="283" w:lineRule="auto"/>
        <w:ind w:left="440" w:firstLine="0"/>
        <w:rPr>
          <w:sz w:val="24"/>
          <w:szCs w:val="24"/>
        </w:rPr>
      </w:pPr>
      <w:r>
        <w:t>Hoang</w:t>
      </w:r>
      <w:r>
        <w:tab/>
      </w:r>
      <w:r>
        <w:rPr>
          <w:sz w:val="24"/>
          <w:szCs w:val="24"/>
        </w:rPr>
        <w:t>I</w:t>
      </w:r>
    </w:p>
    <w:p w:rsidR="005A0F15" w:rsidRDefault="00DD00A2">
      <w:pPr>
        <w:pStyle w:val="Mclc0"/>
        <w:numPr>
          <w:ilvl w:val="0"/>
          <w:numId w:val="105"/>
        </w:numPr>
        <w:shd w:val="clear" w:color="auto" w:fill="auto"/>
        <w:tabs>
          <w:tab w:val="left" w:pos="675"/>
          <w:tab w:val="right" w:pos="7107"/>
        </w:tabs>
        <w:spacing w:line="283" w:lineRule="auto"/>
      </w:pPr>
      <w:r>
        <w:t>Minh is now learning English with a tutor.</w:t>
      </w:r>
      <w:r>
        <w:tab/>
        <w:t>I</w:t>
      </w:r>
    </w:p>
    <w:p w:rsidR="005A0F15" w:rsidRDefault="00DD00A2">
      <w:pPr>
        <w:pStyle w:val="Mclc0"/>
        <w:numPr>
          <w:ilvl w:val="0"/>
          <w:numId w:val="105"/>
        </w:numPr>
        <w:shd w:val="clear" w:color="auto" w:fill="auto"/>
        <w:tabs>
          <w:tab w:val="left" w:pos="697"/>
        </w:tabs>
        <w:spacing w:line="283" w:lineRule="auto"/>
      </w:pPr>
      <w:r>
        <w:t>The teachers at Academy of Language are young and inexperienced</w:t>
      </w:r>
    </w:p>
    <w:p w:rsidR="005A0F15" w:rsidRDefault="00DD00A2">
      <w:pPr>
        <w:pStyle w:val="Mclc0"/>
        <w:numPr>
          <w:ilvl w:val="0"/>
          <w:numId w:val="105"/>
        </w:numPr>
        <w:shd w:val="clear" w:color="auto" w:fill="auto"/>
        <w:tabs>
          <w:tab w:val="left" w:pos="699"/>
        </w:tabs>
        <w:spacing w:line="283" w:lineRule="auto"/>
      </w:pPr>
      <w:r>
        <w:t>Learners can take courses in the morning.</w:t>
      </w:r>
    </w:p>
    <w:p w:rsidR="005A0F15" w:rsidRDefault="00DD00A2">
      <w:pPr>
        <w:pStyle w:val="Mclc0"/>
        <w:numPr>
          <w:ilvl w:val="0"/>
          <w:numId w:val="105"/>
        </w:numPr>
        <w:shd w:val="clear" w:color="auto" w:fill="auto"/>
        <w:tabs>
          <w:tab w:val="left" w:pos="706"/>
          <w:tab w:val="left" w:pos="7013"/>
        </w:tabs>
        <w:spacing w:line="283" w:lineRule="auto"/>
      </w:pPr>
      <w:r>
        <w:t xml:space="preserve">People who want to attend classes there can phone the </w:t>
      </w:r>
      <w:r>
        <w:t>school to get</w:t>
      </w:r>
      <w:r>
        <w:tab/>
        <w:t>I</w:t>
      </w:r>
      <w:r w:rsidR="005A0F15">
        <w:fldChar w:fldCharType="end"/>
      </w:r>
    </w:p>
    <w:p w:rsidR="005A0F15" w:rsidRDefault="00DD00A2">
      <w:pPr>
        <w:pStyle w:val="Vnbnnidung0"/>
        <w:shd w:val="clear" w:color="auto" w:fill="auto"/>
        <w:spacing w:after="160" w:line="283" w:lineRule="auto"/>
        <w:ind w:left="680"/>
      </w:pPr>
      <w:r>
        <w:t>information.</w:t>
      </w:r>
    </w:p>
    <w:p w:rsidR="005A0F15" w:rsidRDefault="00DD00A2">
      <w:pPr>
        <w:pStyle w:val="Vnbnnidung0"/>
        <w:numPr>
          <w:ilvl w:val="0"/>
          <w:numId w:val="104"/>
        </w:numPr>
        <w:shd w:val="clear" w:color="auto" w:fill="auto"/>
        <w:tabs>
          <w:tab w:val="left" w:pos="397"/>
        </w:tabs>
        <w:spacing w:line="283" w:lineRule="auto"/>
        <w:ind w:left="440" w:hanging="440"/>
        <w:jc w:val="left"/>
      </w:pPr>
      <w:r>
        <w:rPr>
          <w:b/>
          <w:bCs/>
        </w:rPr>
        <w:t>Use the correct form of the word given in each sentence. (1.5 pts)</w:t>
      </w:r>
    </w:p>
    <w:p w:rsidR="005A0F15" w:rsidRDefault="00DD00A2">
      <w:pPr>
        <w:pStyle w:val="Vnbnnidung0"/>
        <w:numPr>
          <w:ilvl w:val="0"/>
          <w:numId w:val="106"/>
        </w:numPr>
        <w:shd w:val="clear" w:color="auto" w:fill="auto"/>
        <w:tabs>
          <w:tab w:val="left" w:pos="680"/>
          <w:tab w:val="left" w:leader="underscore" w:pos="2182"/>
        </w:tabs>
        <w:spacing w:line="283" w:lineRule="auto"/>
        <w:ind w:left="340" w:firstLine="20"/>
      </w:pPr>
      <w:r>
        <w:t>We take</w:t>
      </w:r>
      <w:r>
        <w:tab/>
        <w:t>in being students of one of the most famous schools</w:t>
      </w:r>
    </w:p>
    <w:p w:rsidR="005A0F15" w:rsidRDefault="00DD00A2">
      <w:pPr>
        <w:pStyle w:val="Vnbnnidung0"/>
        <w:shd w:val="clear" w:color="auto" w:fill="auto"/>
        <w:spacing w:line="283" w:lineRule="auto"/>
        <w:ind w:left="680"/>
      </w:pPr>
      <w:r>
        <w:t>in this city, (proud)</w:t>
      </w:r>
    </w:p>
    <w:p w:rsidR="005A0F15" w:rsidRDefault="00DD00A2">
      <w:pPr>
        <w:pStyle w:val="Vnbnnidung0"/>
        <w:numPr>
          <w:ilvl w:val="0"/>
          <w:numId w:val="106"/>
        </w:numPr>
        <w:shd w:val="clear" w:color="auto" w:fill="auto"/>
        <w:tabs>
          <w:tab w:val="left" w:pos="699"/>
          <w:tab w:val="left" w:leader="underscore" w:pos="1801"/>
          <w:tab w:val="left" w:leader="underscore" w:pos="2533"/>
        </w:tabs>
        <w:spacing w:line="283" w:lineRule="auto"/>
        <w:ind w:left="340" w:firstLine="20"/>
      </w:pPr>
      <w:r>
        <w:t xml:space="preserve">What is the </w:t>
      </w:r>
      <w:r>
        <w:tab/>
      </w:r>
      <w:r>
        <w:tab/>
        <w:t xml:space="preserve">between the </w:t>
      </w:r>
      <w:r>
        <w:rPr>
          <w:i/>
          <w:iCs/>
        </w:rPr>
        <w:t>Ao dai</w:t>
      </w:r>
      <w:r>
        <w:t xml:space="preserve"> nowadays and the one 100</w:t>
      </w:r>
    </w:p>
    <w:p w:rsidR="005A0F15" w:rsidRDefault="005A0F15">
      <w:pPr>
        <w:pStyle w:val="Mclc0"/>
        <w:shd w:val="clear" w:color="auto" w:fill="auto"/>
        <w:tabs>
          <w:tab w:val="left" w:pos="7013"/>
        </w:tabs>
        <w:spacing w:line="283" w:lineRule="auto"/>
        <w:ind w:left="680" w:firstLine="0"/>
      </w:pPr>
      <w:r>
        <w:fldChar w:fldCharType="begin"/>
      </w:r>
      <w:r w:rsidR="00DD00A2">
        <w:instrText xml:space="preserve"> TOC \o "1-5"</w:instrText>
      </w:r>
      <w:r w:rsidR="00DD00A2">
        <w:instrText xml:space="preserve"> \h \z </w:instrText>
      </w:r>
      <w:r>
        <w:fldChar w:fldCharType="separate"/>
      </w:r>
      <w:r w:rsidR="00DD00A2">
        <w:t>years ago? (different)</w:t>
      </w:r>
      <w:r w:rsidR="00DD00A2">
        <w:tab/>
        <w:t>I</w:t>
      </w:r>
    </w:p>
    <w:p w:rsidR="005A0F15" w:rsidRDefault="00DD00A2">
      <w:pPr>
        <w:pStyle w:val="Mclc0"/>
        <w:numPr>
          <w:ilvl w:val="0"/>
          <w:numId w:val="106"/>
        </w:numPr>
        <w:shd w:val="clear" w:color="auto" w:fill="auto"/>
        <w:tabs>
          <w:tab w:val="left" w:pos="699"/>
          <w:tab w:val="left" w:leader="underscore" w:pos="3958"/>
        </w:tabs>
        <w:spacing w:line="283" w:lineRule="auto"/>
      </w:pPr>
      <w:r>
        <w:t>The government has plans to</w:t>
      </w:r>
      <w:r>
        <w:tab/>
        <w:t>this city, (modern)</w:t>
      </w:r>
    </w:p>
    <w:p w:rsidR="005A0F15" w:rsidRDefault="00DD00A2">
      <w:pPr>
        <w:pStyle w:val="Mclc0"/>
        <w:numPr>
          <w:ilvl w:val="0"/>
          <w:numId w:val="106"/>
        </w:numPr>
        <w:shd w:val="clear" w:color="auto" w:fill="auto"/>
        <w:tabs>
          <w:tab w:val="left" w:pos="704"/>
          <w:tab w:val="left" w:leader="underscore" w:pos="2789"/>
          <w:tab w:val="left" w:pos="7013"/>
        </w:tabs>
        <w:spacing w:line="283" w:lineRule="auto"/>
      </w:pPr>
      <w:r>
        <w:t>Those boys are</w:t>
      </w:r>
      <w:r>
        <w:tab/>
        <w:t>to talk to. (interest)</w:t>
      </w:r>
      <w:r>
        <w:tab/>
        <w:t>I</w:t>
      </w:r>
    </w:p>
    <w:p w:rsidR="005A0F15" w:rsidRDefault="00DD00A2">
      <w:pPr>
        <w:pStyle w:val="Mclc0"/>
        <w:numPr>
          <w:ilvl w:val="0"/>
          <w:numId w:val="106"/>
        </w:numPr>
        <w:shd w:val="clear" w:color="auto" w:fill="auto"/>
        <w:tabs>
          <w:tab w:val="left" w:pos="704"/>
          <w:tab w:val="left" w:leader="underscore" w:pos="4884"/>
        </w:tabs>
        <w:spacing w:line="283" w:lineRule="auto"/>
        <w:rPr>
          <w:sz w:val="28"/>
          <w:szCs w:val="28"/>
        </w:rPr>
      </w:pPr>
      <w:r>
        <w:t>The earthquake in Kobe in 1995 caused</w:t>
      </w:r>
      <w:r>
        <w:tab/>
        <w:t xml:space="preserve">damage, (disaster) </w:t>
      </w:r>
      <w:r>
        <w:rPr>
          <w:sz w:val="28"/>
          <w:szCs w:val="28"/>
        </w:rPr>
        <w:t>I</w:t>
      </w:r>
    </w:p>
    <w:p w:rsidR="005A0F15" w:rsidRDefault="00DD00A2">
      <w:pPr>
        <w:pStyle w:val="Mclc0"/>
        <w:numPr>
          <w:ilvl w:val="0"/>
          <w:numId w:val="106"/>
        </w:numPr>
        <w:shd w:val="clear" w:color="auto" w:fill="auto"/>
        <w:tabs>
          <w:tab w:val="left" w:pos="704"/>
          <w:tab w:val="left" w:leader="underscore" w:pos="1433"/>
          <w:tab w:val="left" w:pos="7013"/>
        </w:tabs>
        <w:spacing w:after="240" w:line="283" w:lineRule="auto"/>
      </w:pPr>
      <w:r>
        <w:tab/>
        <w:t>, people eat sticky rice cakes at Tet. (tradition)</w:t>
      </w:r>
      <w:r>
        <w:tab/>
        <w:t>I</w:t>
      </w:r>
    </w:p>
    <w:p w:rsidR="005A0F15" w:rsidRDefault="00DD00A2">
      <w:pPr>
        <w:pStyle w:val="Mclc0"/>
        <w:numPr>
          <w:ilvl w:val="0"/>
          <w:numId w:val="104"/>
        </w:numPr>
        <w:shd w:val="clear" w:color="auto" w:fill="auto"/>
        <w:tabs>
          <w:tab w:val="left" w:pos="474"/>
        </w:tabs>
        <w:spacing w:line="283" w:lineRule="auto"/>
        <w:ind w:left="440" w:hanging="440"/>
        <w:jc w:val="left"/>
      </w:pPr>
      <w:r>
        <w:rPr>
          <w:b/>
          <w:bCs/>
        </w:rPr>
        <w:t xml:space="preserve">Use the correct tense or form of the verb given in each sentence. (1.0 pt) </w:t>
      </w:r>
      <w:r>
        <w:rPr>
          <w:b/>
          <w:bCs/>
          <w:lang w:val="vi-VN" w:eastAsia="vi-VN" w:bidi="vi-VN"/>
        </w:rPr>
        <w:t>ị</w:t>
      </w:r>
    </w:p>
    <w:p w:rsidR="005A0F15" w:rsidRDefault="00DD00A2">
      <w:pPr>
        <w:pStyle w:val="Mclc0"/>
        <w:numPr>
          <w:ilvl w:val="0"/>
          <w:numId w:val="107"/>
        </w:numPr>
        <w:shd w:val="clear" w:color="auto" w:fill="auto"/>
        <w:tabs>
          <w:tab w:val="left" w:pos="678"/>
          <w:tab w:val="left" w:leader="underscore" w:pos="4430"/>
          <w:tab w:val="left" w:pos="7013"/>
        </w:tabs>
        <w:spacing w:line="283" w:lineRule="auto"/>
      </w:pPr>
      <w:r>
        <w:t>Would you mind showing me how</w:t>
      </w:r>
      <w:r>
        <w:tab/>
        <w:t>(send) an email?</w:t>
      </w:r>
      <w:r>
        <w:tab/>
        <w:t>I</w:t>
      </w:r>
    </w:p>
    <w:p w:rsidR="005A0F15" w:rsidRDefault="00DD00A2">
      <w:pPr>
        <w:pStyle w:val="Mclc0"/>
        <w:numPr>
          <w:ilvl w:val="0"/>
          <w:numId w:val="107"/>
        </w:numPr>
        <w:shd w:val="clear" w:color="auto" w:fill="auto"/>
        <w:tabs>
          <w:tab w:val="left" w:pos="699"/>
          <w:tab w:val="left" w:leader="underscore" w:pos="2533"/>
          <w:tab w:val="left" w:pos="7013"/>
        </w:tabs>
        <w:spacing w:line="283" w:lineRule="auto"/>
      </w:pPr>
      <w:r>
        <w:t>The villagers</w:t>
      </w:r>
      <w:r>
        <w:tab/>
        <w:t>(move) away by the time a huge tidal wave hit</w:t>
      </w:r>
      <w:r>
        <w:tab/>
        <w:t>I</w:t>
      </w:r>
    </w:p>
    <w:p w:rsidR="005A0F15" w:rsidRDefault="00DD00A2">
      <w:pPr>
        <w:pStyle w:val="Mclc0"/>
        <w:shd w:val="clear" w:color="auto" w:fill="auto"/>
        <w:tabs>
          <w:tab w:val="left" w:pos="7013"/>
        </w:tabs>
        <w:spacing w:line="283" w:lineRule="auto"/>
      </w:pPr>
      <w:r>
        <w:t>the village.</w:t>
      </w:r>
      <w:r>
        <w:tab/>
        <w:t>I</w:t>
      </w:r>
    </w:p>
    <w:p w:rsidR="005A0F15" w:rsidRDefault="00DD00A2">
      <w:pPr>
        <w:pStyle w:val="Mclc0"/>
        <w:numPr>
          <w:ilvl w:val="0"/>
          <w:numId w:val="107"/>
        </w:numPr>
        <w:shd w:val="clear" w:color="auto" w:fill="auto"/>
        <w:tabs>
          <w:tab w:val="left" w:pos="699"/>
          <w:tab w:val="left" w:leader="underscore" w:pos="2533"/>
          <w:tab w:val="left" w:pos="7013"/>
        </w:tabs>
        <w:spacing w:line="283" w:lineRule="auto"/>
        <w:rPr>
          <w:sz w:val="24"/>
          <w:szCs w:val="24"/>
        </w:rPr>
      </w:pPr>
      <w:r>
        <w:t>These children</w:t>
      </w:r>
      <w:r>
        <w:tab/>
        <w:t>(play) badminton for four years now.</w:t>
      </w:r>
      <w:r>
        <w:tab/>
      </w:r>
      <w:r>
        <w:rPr>
          <w:sz w:val="24"/>
          <w:szCs w:val="24"/>
        </w:rPr>
        <w:t>I</w:t>
      </w:r>
    </w:p>
    <w:p w:rsidR="005A0F15" w:rsidRDefault="00DD00A2">
      <w:pPr>
        <w:pStyle w:val="Mclc0"/>
        <w:numPr>
          <w:ilvl w:val="0"/>
          <w:numId w:val="107"/>
        </w:numPr>
        <w:shd w:val="clear" w:color="auto" w:fill="auto"/>
        <w:tabs>
          <w:tab w:val="left" w:pos="706"/>
          <w:tab w:val="left" w:leader="underscore" w:pos="2533"/>
          <w:tab w:val="left" w:pos="7013"/>
        </w:tabs>
        <w:spacing w:after="140" w:line="283" w:lineRule="auto"/>
        <w:rPr>
          <w:sz w:val="24"/>
          <w:szCs w:val="24"/>
        </w:rPr>
      </w:pPr>
      <w:r>
        <w:t>He said he</w:t>
      </w:r>
      <w:r>
        <w:tab/>
        <w:t>(visit) his grandmother the following day.</w:t>
      </w:r>
      <w:r>
        <w:tab/>
      </w:r>
      <w:r>
        <w:rPr>
          <w:sz w:val="24"/>
          <w:szCs w:val="24"/>
        </w:rPr>
        <w:t>I</w:t>
      </w:r>
      <w:r w:rsidR="005A0F15">
        <w:fldChar w:fldCharType="end"/>
      </w:r>
    </w:p>
    <w:p w:rsidR="005A0F15" w:rsidRDefault="00DD00A2">
      <w:pPr>
        <w:pStyle w:val="Vnbnnidung0"/>
        <w:numPr>
          <w:ilvl w:val="0"/>
          <w:numId w:val="104"/>
        </w:numPr>
        <w:shd w:val="clear" w:color="auto" w:fill="auto"/>
        <w:tabs>
          <w:tab w:val="left" w:pos="558"/>
        </w:tabs>
        <w:ind w:left="440" w:hanging="440"/>
        <w:jc w:val="left"/>
      </w:pPr>
      <w:r>
        <w:rPr>
          <w:b/>
          <w:bCs/>
        </w:rPr>
        <w:t>Rewrite each of the following sentences in another way so that it means almost the same as the sentence printed before it. (2.0 pts)</w:t>
      </w:r>
    </w:p>
    <w:p w:rsidR="005A0F15" w:rsidRDefault="00DD00A2">
      <w:pPr>
        <w:pStyle w:val="Vnbnnidung0"/>
        <w:numPr>
          <w:ilvl w:val="0"/>
          <w:numId w:val="108"/>
        </w:numPr>
        <w:shd w:val="clear" w:color="auto" w:fill="auto"/>
        <w:tabs>
          <w:tab w:val="left" w:pos="675"/>
        </w:tabs>
        <w:ind w:left="340" w:firstLine="20"/>
      </w:pPr>
      <w:r>
        <w:t>Try to recycle things and we will save natural resources.</w:t>
      </w:r>
    </w:p>
    <w:p w:rsidR="005A0F15" w:rsidRDefault="00DD00A2">
      <w:pPr>
        <w:pStyle w:val="Vnbnnidung0"/>
        <w:shd w:val="clear" w:color="auto" w:fill="auto"/>
        <w:ind w:left="620"/>
        <w:jc w:val="left"/>
      </w:pPr>
      <w:r>
        <w:t>If we</w:t>
      </w:r>
      <w:r>
        <w:br w:type="page"/>
      </w:r>
    </w:p>
    <w:p w:rsidR="005A0F15" w:rsidRDefault="00DD00A2">
      <w:pPr>
        <w:pStyle w:val="Vnbnnidung0"/>
        <w:shd w:val="clear" w:color="auto" w:fill="auto"/>
        <w:spacing w:after="60" w:line="240" w:lineRule="auto"/>
        <w:jc w:val="left"/>
      </w:pPr>
      <w:r>
        <w:rPr>
          <w:noProof/>
          <w:lang w:bidi="ar-SA"/>
        </w:rPr>
        <w:lastRenderedPageBreak/>
        <w:drawing>
          <wp:anchor distT="0" distB="0" distL="12700" distR="12700" simplePos="0" relativeHeight="125829680" behindDoc="0" locked="0" layoutInCell="1" allowOverlap="1">
            <wp:simplePos x="0" y="0"/>
            <wp:positionH relativeFrom="page">
              <wp:posOffset>504190</wp:posOffset>
            </wp:positionH>
            <wp:positionV relativeFrom="margin">
              <wp:posOffset>-160020</wp:posOffset>
            </wp:positionV>
            <wp:extent cx="420370" cy="402590"/>
            <wp:effectExtent l="0" t="0" r="0" b="0"/>
            <wp:wrapSquare wrapText="bothSides"/>
            <wp:docPr id="496" name="Shape 496"/>
            <wp:cNvGraphicFramePr/>
            <a:graphic xmlns:a="http://schemas.openxmlformats.org/drawingml/2006/main">
              <a:graphicData uri="http://schemas.openxmlformats.org/drawingml/2006/picture">
                <pic:pic xmlns:pic="http://schemas.openxmlformats.org/drawingml/2006/picture">
                  <pic:nvPicPr>
                    <pic:cNvPr id="497" name="Picture box 497"/>
                    <pic:cNvPicPr/>
                  </pic:nvPicPr>
                  <pic:blipFill>
                    <a:blip r:embed="rId117"/>
                    <a:stretch/>
                  </pic:blipFill>
                  <pic:spPr>
                    <a:xfrm>
                      <a:off x="0" y="0"/>
                      <a:ext cx="420370" cy="402590"/>
                    </a:xfrm>
                    <a:prstGeom prst="rect">
                      <a:avLst/>
                    </a:prstGeom>
                  </pic:spPr>
                </pic:pic>
              </a:graphicData>
            </a:graphic>
          </wp:anchor>
        </w:drawing>
      </w:r>
      <w:r>
        <w:t>Peter is the tallest boy in his class.</w:t>
      </w:r>
    </w:p>
    <w:p w:rsidR="005A0F15" w:rsidRDefault="005A0F15">
      <w:pPr>
        <w:pStyle w:val="Mclc0"/>
        <w:shd w:val="clear" w:color="auto" w:fill="auto"/>
        <w:tabs>
          <w:tab w:val="left" w:leader="underscore" w:pos="2274"/>
          <w:tab w:val="left" w:leader="underscore" w:pos="5326"/>
        </w:tabs>
        <w:spacing w:after="60" w:line="240" w:lineRule="auto"/>
        <w:ind w:left="280" w:firstLine="0"/>
      </w:pPr>
      <w:r>
        <w:fldChar w:fldCharType="begin"/>
      </w:r>
      <w:r w:rsidR="00DD00A2">
        <w:instrText xml:space="preserve"> TOC \o "1-5" \h \z </w:instrText>
      </w:r>
      <w:r>
        <w:fldChar w:fldCharType="separate"/>
      </w:r>
      <w:r w:rsidR="00DD00A2">
        <w:t>No one</w:t>
      </w:r>
      <w:r w:rsidR="00DD00A2">
        <w:tab/>
        <w:t>___________</w:t>
      </w:r>
      <w:r w:rsidR="00DD00A2">
        <w:tab/>
        <w:t>•</w:t>
      </w:r>
    </w:p>
    <w:p w:rsidR="005A0F15" w:rsidRDefault="00DD00A2">
      <w:pPr>
        <w:pStyle w:val="Mclc0"/>
        <w:numPr>
          <w:ilvl w:val="0"/>
          <w:numId w:val="103"/>
        </w:numPr>
        <w:shd w:val="clear" w:color="auto" w:fill="auto"/>
        <w:tabs>
          <w:tab w:val="left" w:pos="342"/>
        </w:tabs>
        <w:spacing w:after="60" w:line="240" w:lineRule="auto"/>
        <w:ind w:left="0" w:firstLine="0"/>
        <w:jc w:val="left"/>
      </w:pPr>
      <w:r>
        <w:t>Do they have to look after the school garden every Saturday?</w:t>
      </w:r>
    </w:p>
    <w:p w:rsidR="005A0F15" w:rsidRDefault="00DD00A2">
      <w:pPr>
        <w:pStyle w:val="Mclc0"/>
        <w:shd w:val="clear" w:color="auto" w:fill="auto"/>
        <w:tabs>
          <w:tab w:val="left" w:leader="underscore" w:pos="3167"/>
          <w:tab w:val="left" w:leader="underscore" w:pos="3363"/>
          <w:tab w:val="left" w:leader="underscore" w:pos="5326"/>
        </w:tabs>
        <w:spacing w:after="60" w:line="240" w:lineRule="auto"/>
        <w:ind w:left="280" w:firstLine="0"/>
      </w:pPr>
      <w:r>
        <w:t>Do they have to take</w:t>
      </w:r>
      <w:r>
        <w:tab/>
      </w:r>
      <w:r>
        <w:rPr>
          <w:vertAlign w:val="subscript"/>
        </w:rPr>
        <w:tab/>
      </w:r>
      <w:r>
        <w:tab/>
        <w:t>?</w:t>
      </w:r>
    </w:p>
    <w:p w:rsidR="005A0F15" w:rsidRDefault="00DD00A2">
      <w:pPr>
        <w:pStyle w:val="Mclc0"/>
        <w:numPr>
          <w:ilvl w:val="0"/>
          <w:numId w:val="103"/>
        </w:numPr>
        <w:shd w:val="clear" w:color="auto" w:fill="auto"/>
        <w:tabs>
          <w:tab w:val="left" w:pos="344"/>
        </w:tabs>
        <w:spacing w:after="60" w:line="240" w:lineRule="auto"/>
        <w:ind w:left="0" w:firstLine="0"/>
        <w:jc w:val="left"/>
      </w:pPr>
      <w:r>
        <w:t>It is raining hard, but they still want to go to school.</w:t>
      </w:r>
    </w:p>
    <w:p w:rsidR="005A0F15" w:rsidRDefault="00DD00A2">
      <w:pPr>
        <w:pStyle w:val="Mclc0"/>
        <w:shd w:val="clear" w:color="auto" w:fill="auto"/>
        <w:tabs>
          <w:tab w:val="left" w:leader="underscore" w:pos="2709"/>
          <w:tab w:val="left" w:leader="underscore" w:pos="5326"/>
        </w:tabs>
        <w:spacing w:line="240" w:lineRule="auto"/>
        <w:ind w:left="280" w:firstLine="0"/>
        <w:sectPr w:rsidR="005A0F15">
          <w:headerReference w:type="even" r:id="rId118"/>
          <w:headerReference w:type="default" r:id="rId119"/>
          <w:footerReference w:type="even" r:id="rId120"/>
          <w:footerReference w:type="default" r:id="rId121"/>
          <w:headerReference w:type="first" r:id="rId122"/>
          <w:footerReference w:type="first" r:id="rId123"/>
          <w:pgSz w:w="8825" w:h="14039"/>
          <w:pgMar w:top="2227" w:right="471" w:bottom="1674" w:left="1235" w:header="0" w:footer="3" w:gutter="0"/>
          <w:pgNumType w:start="59"/>
          <w:cols w:space="720"/>
          <w:noEndnote/>
          <w:titlePg/>
          <w:docGrid w:linePitch="360"/>
        </w:sectPr>
      </w:pPr>
      <w:r>
        <w:t>They still want</w:t>
      </w:r>
      <w:r>
        <w:tab/>
        <w:t>;</w:t>
      </w:r>
      <w:r>
        <w:tab/>
        <w:t>.</w:t>
      </w:r>
      <w:r w:rsidR="005A0F15">
        <w:fldChar w:fldCharType="end"/>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93" w:after="93" w:line="240" w:lineRule="exact"/>
        <w:rPr>
          <w:sz w:val="19"/>
          <w:szCs w:val="19"/>
        </w:rPr>
      </w:pPr>
    </w:p>
    <w:p w:rsidR="005A0F15" w:rsidRDefault="005A0F15">
      <w:pPr>
        <w:spacing w:line="14" w:lineRule="exact"/>
        <w:sectPr w:rsidR="005A0F15">
          <w:type w:val="continuous"/>
          <w:pgSz w:w="8825" w:h="14039"/>
          <w:pgMar w:top="1971" w:right="0" w:bottom="1365" w:left="0" w:header="0" w:footer="3" w:gutter="0"/>
          <w:cols w:space="720"/>
          <w:noEndnote/>
          <w:docGrid w:linePitch="360"/>
        </w:sectPr>
      </w:pPr>
    </w:p>
    <w:p w:rsidR="005A0F15" w:rsidRDefault="00DD00A2">
      <w:pPr>
        <w:pStyle w:val="Tiu60"/>
        <w:keepNext/>
        <w:keepLines/>
        <w:framePr w:w="341" w:h="3504" w:hRule="exact" w:wrap="none" w:vAnchor="text" w:hAnchor="page" w:x="8192" w:y="1580"/>
        <w:shd w:val="clear" w:color="auto" w:fill="auto"/>
        <w:textDirection w:val="tbRl"/>
      </w:pPr>
      <w:bookmarkStart w:id="86" w:name="bookmark86"/>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w:t>
      </w:r>
      <w:r>
        <w:rPr>
          <w:rFonts w:ascii="Calibri" w:eastAsia="Calibri" w:hAnsi="Calibri" w:cs="Calibri"/>
          <w:w w:val="70"/>
        </w:rPr>
        <w:t>Ắ</w:t>
      </w:r>
      <w:r>
        <w:rPr>
          <w:rFonts w:ascii="Calibri" w:eastAsia="Calibri" w:hAnsi="Calibri" w:cs="Calibri"/>
          <w:w w:val="70"/>
        </w:rPr>
        <w:t>C Đ</w:t>
      </w:r>
      <w:r>
        <w:rPr>
          <w:rFonts w:ascii="Calibri" w:eastAsia="Calibri" w:hAnsi="Calibri" w:cs="Calibri"/>
          <w:w w:val="70"/>
        </w:rPr>
        <w:t>Ề</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86"/>
    </w:p>
    <w:p w:rsidR="005A0F15" w:rsidRDefault="00DD00A2">
      <w:pPr>
        <w:spacing w:line="360" w:lineRule="exact"/>
      </w:pPr>
      <w:r>
        <w:rPr>
          <w:noProof/>
          <w:lang w:bidi="ar-SA"/>
        </w:rPr>
        <w:lastRenderedPageBreak/>
        <w:drawing>
          <wp:anchor distT="0" distB="0" distL="0" distR="0" simplePos="0" relativeHeight="62914836" behindDoc="1" locked="0" layoutInCell="1" allowOverlap="1">
            <wp:simplePos x="0" y="0"/>
            <wp:positionH relativeFrom="page">
              <wp:posOffset>470535</wp:posOffset>
            </wp:positionH>
            <wp:positionV relativeFrom="paragraph">
              <wp:posOffset>12700</wp:posOffset>
            </wp:positionV>
            <wp:extent cx="4346575" cy="4754880"/>
            <wp:effectExtent l="0" t="0" r="0" b="0"/>
            <wp:wrapNone/>
            <wp:docPr id="500" name="Shape 500"/>
            <wp:cNvGraphicFramePr/>
            <a:graphic xmlns:a="http://schemas.openxmlformats.org/drawingml/2006/main">
              <a:graphicData uri="http://schemas.openxmlformats.org/drawingml/2006/picture">
                <pic:pic xmlns:pic="http://schemas.openxmlformats.org/drawingml/2006/picture">
                  <pic:nvPicPr>
                    <pic:cNvPr id="501" name="Picture box 501"/>
                    <pic:cNvPicPr/>
                  </pic:nvPicPr>
                  <pic:blipFill>
                    <a:blip r:embed="rId124"/>
                    <a:stretch/>
                  </pic:blipFill>
                  <pic:spPr>
                    <a:xfrm>
                      <a:off x="0" y="0"/>
                      <a:ext cx="4346575" cy="475488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17" w:line="14" w:lineRule="exact"/>
      </w:pPr>
    </w:p>
    <w:p w:rsidR="005A0F15" w:rsidRDefault="005A0F15">
      <w:pPr>
        <w:spacing w:line="14" w:lineRule="exact"/>
        <w:sectPr w:rsidR="005A0F15">
          <w:type w:val="continuous"/>
          <w:pgSz w:w="8825" w:h="14039"/>
          <w:pgMar w:top="1971" w:right="454" w:bottom="1365" w:left="581" w:header="0" w:footer="3" w:gutter="0"/>
          <w:cols w:space="720"/>
          <w:noEndnote/>
          <w:docGrid w:linePitch="360"/>
        </w:sectPr>
      </w:pPr>
    </w:p>
    <w:p w:rsidR="005A0F15" w:rsidRDefault="00DD00A2">
      <w:pPr>
        <w:pStyle w:val="Vnbnnidung0"/>
        <w:framePr w:w="278" w:h="269" w:wrap="none" w:vAnchor="text" w:hAnchor="page" w:x="1380" w:y="1057"/>
        <w:shd w:val="clear" w:color="auto" w:fill="auto"/>
        <w:spacing w:line="240" w:lineRule="auto"/>
        <w:jc w:val="left"/>
      </w:pPr>
      <w:r>
        <w:rPr>
          <w:lang w:val="vi-VN" w:eastAsia="vi-VN" w:bidi="vi-VN"/>
        </w:rPr>
        <w:lastRenderedPageBreak/>
        <w:t>I.</w:t>
      </w:r>
    </w:p>
    <w:p w:rsidR="005A0F15" w:rsidRDefault="00DD00A2">
      <w:pPr>
        <w:pStyle w:val="Vnbnnidung0"/>
        <w:framePr w:w="269" w:h="269" w:wrap="none" w:vAnchor="text" w:hAnchor="page" w:x="1409" w:y="1619"/>
        <w:shd w:val="clear" w:color="auto" w:fill="auto"/>
        <w:spacing w:line="240" w:lineRule="auto"/>
        <w:jc w:val="left"/>
      </w:pPr>
      <w:r>
        <w:rPr>
          <w:lang w:val="vi-VN" w:eastAsia="vi-VN" w:bidi="vi-VN"/>
        </w:rPr>
        <w:t>1..</w:t>
      </w:r>
    </w:p>
    <w:p w:rsidR="005A0F15" w:rsidRDefault="00DD00A2">
      <w:pPr>
        <w:pStyle w:val="Tiu70"/>
        <w:keepNext/>
        <w:keepLines/>
        <w:framePr w:w="6394" w:h="866" w:wrap="none" w:vAnchor="text" w:hAnchor="page" w:x="1773" w:y="1045"/>
        <w:shd w:val="clear" w:color="auto" w:fill="auto"/>
        <w:spacing w:after="0" w:line="286" w:lineRule="auto"/>
        <w:ind w:right="180"/>
        <w:jc w:val="both"/>
      </w:pPr>
      <w:bookmarkStart w:id="87" w:name="bookmark87"/>
      <w:r>
        <w:t>Choose the word or phrase that best fits the spaee in each sentence. (2.5 pts)</w:t>
      </w:r>
      <w:bookmarkEnd w:id="87"/>
    </w:p>
    <w:p w:rsidR="005A0F15" w:rsidRDefault="00DD00A2">
      <w:pPr>
        <w:pStyle w:val="Vnbnnidung0"/>
        <w:framePr w:w="6394" w:h="866" w:wrap="none" w:vAnchor="text" w:hAnchor="page" w:x="1773" w:y="1045"/>
        <w:shd w:val="clear" w:color="auto" w:fill="auto"/>
        <w:tabs>
          <w:tab w:val="left" w:leader="underscore" w:pos="751"/>
        </w:tabs>
        <w:spacing w:line="286" w:lineRule="auto"/>
      </w:pPr>
      <w:r>
        <w:tab/>
        <w:t xml:space="preserve">the </w:t>
      </w:r>
      <w:r>
        <w:t>Thi Vai River is awful polluted, its water is not fit for fish to</w:t>
      </w:r>
    </w:p>
    <w:p w:rsidR="005A0F15" w:rsidRDefault="00DD00A2">
      <w:pPr>
        <w:pStyle w:val="Tiu60"/>
        <w:keepNext/>
        <w:keepLines/>
        <w:framePr w:w="341" w:h="3514" w:hRule="exact" w:wrap="none" w:vAnchor="text" w:hAnchor="page" w:x="775" w:y="4124"/>
        <w:shd w:val="clear" w:color="auto" w:fill="auto"/>
        <w:textDirection w:val="tbRl"/>
      </w:pPr>
      <w:bookmarkStart w:id="88" w:name="bookmark88"/>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88"/>
    </w:p>
    <w:p w:rsidR="005A0F15" w:rsidRDefault="00DD00A2">
      <w:pPr>
        <w:pStyle w:val="Vnbnnidung0"/>
        <w:framePr w:w="6086" w:h="2683" w:wrap="none" w:vAnchor="text" w:hAnchor="page" w:x="1389" w:y="1911"/>
        <w:shd w:val="clear" w:color="auto" w:fill="auto"/>
        <w:spacing w:after="60" w:line="240" w:lineRule="auto"/>
        <w:ind w:left="320"/>
        <w:jc w:val="left"/>
      </w:pPr>
      <w:r>
        <w:t>survive.</w:t>
      </w:r>
    </w:p>
    <w:p w:rsidR="005A0F15" w:rsidRDefault="00DD00A2">
      <w:pPr>
        <w:pStyle w:val="Mclc0"/>
        <w:framePr w:w="6086" w:h="2683" w:wrap="none" w:vAnchor="text" w:hAnchor="page" w:x="1389" w:y="1911"/>
        <w:shd w:val="clear" w:color="auto" w:fill="auto"/>
        <w:tabs>
          <w:tab w:val="left" w:pos="2122"/>
          <w:tab w:val="left" w:pos="3682"/>
          <w:tab w:val="left" w:pos="5290"/>
        </w:tabs>
        <w:spacing w:after="60" w:line="240" w:lineRule="auto"/>
        <w:ind w:left="380" w:firstLine="0"/>
      </w:pPr>
      <w:r>
        <w:t>A. So that</w:t>
      </w:r>
      <w:r>
        <w:tab/>
        <w:t>B. Although</w:t>
      </w:r>
      <w:r>
        <w:tab/>
      </w:r>
      <w:r>
        <w:rPr>
          <w:sz w:val="28"/>
          <w:szCs w:val="28"/>
        </w:rPr>
        <w:t xml:space="preserve">c. </w:t>
      </w:r>
      <w:r>
        <w:t>Since</w:t>
      </w:r>
      <w:r>
        <w:tab/>
        <w:t>D. If</w:t>
      </w:r>
    </w:p>
    <w:p w:rsidR="005A0F15" w:rsidRDefault="00DD00A2">
      <w:pPr>
        <w:pStyle w:val="Mclc0"/>
        <w:framePr w:w="6086" w:h="2683" w:wrap="none" w:vAnchor="text" w:hAnchor="page" w:x="1389" w:y="1911"/>
        <w:numPr>
          <w:ilvl w:val="0"/>
          <w:numId w:val="109"/>
        </w:numPr>
        <w:shd w:val="clear" w:color="auto" w:fill="auto"/>
        <w:tabs>
          <w:tab w:val="left" w:pos="214"/>
          <w:tab w:val="left" w:leader="underscore" w:pos="6017"/>
        </w:tabs>
        <w:spacing w:after="60" w:line="240" w:lineRule="auto"/>
        <w:ind w:left="0" w:firstLine="0"/>
        <w:jc w:val="left"/>
      </w:pPr>
      <w:r>
        <w:t>If you park your car in the wrong place, you must pay a(n)</w:t>
      </w:r>
      <w:r>
        <w:tab/>
      </w:r>
    </w:p>
    <w:p w:rsidR="005A0F15" w:rsidRDefault="00DD00A2">
      <w:pPr>
        <w:pStyle w:val="Mclc0"/>
        <w:framePr w:w="6086" w:h="2683" w:wrap="none" w:vAnchor="text" w:hAnchor="page" w:x="1389" w:y="1911"/>
        <w:shd w:val="clear" w:color="auto" w:fill="auto"/>
        <w:tabs>
          <w:tab w:val="left" w:pos="2132"/>
          <w:tab w:val="left" w:pos="3692"/>
          <w:tab w:val="left" w:pos="5300"/>
        </w:tabs>
        <w:spacing w:after="60" w:line="240" w:lineRule="auto"/>
        <w:ind w:left="380" w:firstLine="0"/>
      </w:pPr>
      <w:r>
        <w:t>A. ticket</w:t>
      </w:r>
      <w:r>
        <w:tab/>
        <w:t>B. attention</w:t>
      </w:r>
      <w:r>
        <w:tab/>
      </w:r>
      <w:r>
        <w:rPr>
          <w:sz w:val="28"/>
          <w:szCs w:val="28"/>
        </w:rPr>
        <w:t xml:space="preserve">c. </w:t>
      </w:r>
      <w:r>
        <w:t>fee</w:t>
      </w:r>
      <w:r>
        <w:tab/>
        <w:t>D. fine</w:t>
      </w:r>
    </w:p>
    <w:p w:rsidR="005A0F15" w:rsidRDefault="00DD00A2">
      <w:pPr>
        <w:pStyle w:val="Mclc0"/>
        <w:framePr w:w="6086" w:h="2683" w:wrap="none" w:vAnchor="text" w:hAnchor="page" w:x="1389" w:y="1911"/>
        <w:numPr>
          <w:ilvl w:val="0"/>
          <w:numId w:val="109"/>
        </w:numPr>
        <w:shd w:val="clear" w:color="auto" w:fill="auto"/>
        <w:tabs>
          <w:tab w:val="left" w:pos="211"/>
          <w:tab w:val="left" w:leader="underscore" w:pos="4068"/>
        </w:tabs>
        <w:spacing w:after="60" w:line="240" w:lineRule="auto"/>
        <w:ind w:left="0" w:firstLine="0"/>
        <w:jc w:val="left"/>
      </w:pPr>
      <w:r>
        <w:t>He’s not interested in physics, is he? -</w:t>
      </w:r>
      <w:r>
        <w:tab/>
        <w:t xml:space="preserve"> .</w:t>
      </w:r>
    </w:p>
    <w:p w:rsidR="005A0F15" w:rsidRDefault="00DD00A2">
      <w:pPr>
        <w:pStyle w:val="Mclc0"/>
        <w:framePr w:w="6086" w:h="2683" w:wrap="none" w:vAnchor="text" w:hAnchor="page" w:x="1389" w:y="1911"/>
        <w:shd w:val="clear" w:color="auto" w:fill="auto"/>
        <w:tabs>
          <w:tab w:val="left" w:pos="3685"/>
        </w:tabs>
        <w:spacing w:line="240" w:lineRule="auto"/>
        <w:ind w:left="380" w:firstLine="0"/>
      </w:pPr>
      <w:r>
        <w:t>A. No problem</w:t>
      </w:r>
      <w:r>
        <w:tab/>
        <w:t>B. I promise he isn’t</w:t>
      </w:r>
    </w:p>
    <w:p w:rsidR="005A0F15" w:rsidRDefault="00DD00A2">
      <w:pPr>
        <w:pStyle w:val="Mclc0"/>
        <w:framePr w:w="6086" w:h="2683" w:wrap="none" w:vAnchor="text" w:hAnchor="page" w:x="1389" w:y="1911"/>
        <w:shd w:val="clear" w:color="auto" w:fill="auto"/>
        <w:tabs>
          <w:tab w:val="left" w:pos="3687"/>
        </w:tabs>
        <w:spacing w:after="60" w:line="228" w:lineRule="auto"/>
        <w:ind w:left="380" w:firstLine="0"/>
      </w:pPr>
      <w:r>
        <w:rPr>
          <w:sz w:val="28"/>
          <w:szCs w:val="28"/>
        </w:rPr>
        <w:t xml:space="preserve">c. </w:t>
      </w:r>
      <w:r>
        <w:t>Yes, he is not at all</w:t>
      </w:r>
      <w:r>
        <w:tab/>
        <w:t>D. No, he isn’t, I’m afraid</w:t>
      </w:r>
    </w:p>
    <w:p w:rsidR="005A0F15" w:rsidRDefault="00DD00A2">
      <w:pPr>
        <w:pStyle w:val="Mclc0"/>
        <w:framePr w:w="6086" w:h="2683" w:wrap="none" w:vAnchor="text" w:hAnchor="page" w:x="1389" w:y="1911"/>
        <w:numPr>
          <w:ilvl w:val="0"/>
          <w:numId w:val="109"/>
        </w:numPr>
        <w:shd w:val="clear" w:color="auto" w:fill="auto"/>
        <w:tabs>
          <w:tab w:val="left" w:pos="214"/>
          <w:tab w:val="left" w:leader="underscore" w:pos="2998"/>
        </w:tabs>
        <w:spacing w:after="60" w:line="240" w:lineRule="auto"/>
        <w:ind w:left="0" w:firstLine="0"/>
        <w:jc w:val="left"/>
      </w:pPr>
      <w:r>
        <w:t>What do you often do</w:t>
      </w:r>
      <w:r>
        <w:tab/>
        <w:t>weekends?</w:t>
      </w:r>
    </w:p>
    <w:p w:rsidR="005A0F15" w:rsidRDefault="00DD00A2">
      <w:pPr>
        <w:pStyle w:val="Mclc0"/>
        <w:framePr w:w="6086" w:h="2683" w:wrap="none" w:vAnchor="text" w:hAnchor="page" w:x="1389" w:y="1911"/>
        <w:shd w:val="clear" w:color="auto" w:fill="auto"/>
        <w:tabs>
          <w:tab w:val="left" w:pos="2168"/>
          <w:tab w:val="left" w:pos="3747"/>
          <w:tab w:val="left" w:pos="5338"/>
        </w:tabs>
        <w:spacing w:after="60" w:line="240" w:lineRule="auto"/>
        <w:ind w:left="380" w:firstLine="0"/>
      </w:pPr>
      <w:r>
        <w:t>A. since</w:t>
      </w:r>
      <w:r>
        <w:tab/>
        <w:t>B. at</w:t>
      </w:r>
      <w:r>
        <w:tab/>
      </w:r>
      <w:r>
        <w:rPr>
          <w:sz w:val="28"/>
          <w:szCs w:val="28"/>
        </w:rPr>
        <w:t xml:space="preserve">c. </w:t>
      </w:r>
      <w:r>
        <w:t>from</w:t>
      </w:r>
      <w:r>
        <w:tab/>
        <w:t>D. in</w:t>
      </w:r>
    </w:p>
    <w:p w:rsidR="005A0F15" w:rsidRDefault="00DD00A2">
      <w:pPr>
        <w:pStyle w:val="Vnbnnidung0"/>
        <w:framePr w:w="3091" w:h="571" w:wrap="none" w:vAnchor="text" w:hAnchor="page" w:x="5143" w:y="4595"/>
        <w:shd w:val="clear" w:color="auto" w:fill="auto"/>
        <w:tabs>
          <w:tab w:val="left" w:leader="underscore" w:pos="367"/>
        </w:tabs>
        <w:spacing w:after="60" w:line="240" w:lineRule="auto"/>
      </w:pPr>
      <w:r>
        <w:tab/>
        <w:t>the Philippines, erupted in 1991.</w:t>
      </w:r>
    </w:p>
    <w:p w:rsidR="005A0F15" w:rsidRDefault="00DD00A2">
      <w:pPr>
        <w:pStyle w:val="Vnbnnidung0"/>
        <w:framePr w:w="3091" w:h="571" w:wrap="none" w:vAnchor="text" w:hAnchor="page" w:x="5143" w:y="4595"/>
        <w:shd w:val="clear" w:color="auto" w:fill="auto"/>
        <w:tabs>
          <w:tab w:val="left" w:pos="1586"/>
        </w:tabs>
        <w:spacing w:line="240" w:lineRule="auto"/>
      </w:pPr>
      <w:r>
        <w:t>c. on</w:t>
      </w:r>
      <w:r>
        <w:tab/>
        <w:t>D. in</w:t>
      </w:r>
    </w:p>
    <w:p w:rsidR="005A0F15" w:rsidRDefault="00DD00A2">
      <w:pPr>
        <w:pStyle w:val="Vnbnnidung0"/>
        <w:framePr w:w="6854" w:h="2335" w:wrap="none" w:vAnchor="text" w:hAnchor="page" w:x="1380" w:y="4597"/>
        <w:numPr>
          <w:ilvl w:val="0"/>
          <w:numId w:val="110"/>
        </w:numPr>
        <w:shd w:val="clear" w:color="auto" w:fill="auto"/>
        <w:tabs>
          <w:tab w:val="left" w:pos="194"/>
        </w:tabs>
        <w:spacing w:after="60" w:line="240" w:lineRule="auto"/>
      </w:pPr>
      <w:r>
        <w:t xml:space="preserve">Mount Pinatubo, </w:t>
      </w:r>
      <w:r>
        <w:t>which is a volcano _</w:t>
      </w:r>
    </w:p>
    <w:p w:rsidR="005A0F15" w:rsidRDefault="00DD00A2">
      <w:pPr>
        <w:pStyle w:val="Vnbnnidung0"/>
        <w:framePr w:w="6854" w:h="2335" w:wrap="none" w:vAnchor="text" w:hAnchor="page" w:x="1380" w:y="4597"/>
        <w:shd w:val="clear" w:color="auto" w:fill="auto"/>
        <w:tabs>
          <w:tab w:val="left" w:pos="2183"/>
        </w:tabs>
        <w:spacing w:after="60" w:line="240" w:lineRule="auto"/>
        <w:ind w:left="400"/>
      </w:pPr>
      <w:r>
        <w:t>A. at</w:t>
      </w:r>
      <w:r>
        <w:tab/>
        <w:t>B. with</w:t>
      </w:r>
    </w:p>
    <w:p w:rsidR="005A0F15" w:rsidRDefault="00DD00A2">
      <w:pPr>
        <w:pStyle w:val="Vnbnnidung0"/>
        <w:framePr w:w="6854" w:h="2335" w:wrap="none" w:vAnchor="text" w:hAnchor="page" w:x="1380" w:y="4597"/>
        <w:numPr>
          <w:ilvl w:val="0"/>
          <w:numId w:val="110"/>
        </w:numPr>
        <w:shd w:val="clear" w:color="auto" w:fill="auto"/>
        <w:tabs>
          <w:tab w:val="left" w:pos="209"/>
          <w:tab w:val="left" w:leader="underscore" w:pos="2918"/>
        </w:tabs>
        <w:spacing w:after="60" w:line="240" w:lineRule="auto"/>
      </w:pPr>
      <w:r>
        <w:t>The teacher suggests</w:t>
      </w:r>
      <w:r>
        <w:tab/>
        <w:t>something for the poor in our area.</w:t>
      </w:r>
    </w:p>
    <w:p w:rsidR="005A0F15" w:rsidRDefault="00DD00A2">
      <w:pPr>
        <w:pStyle w:val="Vnbnnidung0"/>
        <w:framePr w:w="6854" w:h="2335" w:wrap="none" w:vAnchor="text" w:hAnchor="page" w:x="1380" w:y="4597"/>
        <w:shd w:val="clear" w:color="auto" w:fill="auto"/>
        <w:tabs>
          <w:tab w:val="left" w:pos="2121"/>
        </w:tabs>
        <w:spacing w:after="60" w:line="240" w:lineRule="auto"/>
        <w:ind w:left="400"/>
      </w:pPr>
      <w:r>
        <w:t>A. us to do</w:t>
      </w:r>
      <w:r>
        <w:tab/>
        <w:t xml:space="preserve">B. we should do </w:t>
      </w:r>
      <w:r>
        <w:rPr>
          <w:sz w:val="28"/>
          <w:szCs w:val="28"/>
        </w:rPr>
        <w:t xml:space="preserve">c. </w:t>
      </w:r>
      <w:r>
        <w:t>we are doing D. we will do</w:t>
      </w:r>
    </w:p>
    <w:p w:rsidR="005A0F15" w:rsidRDefault="00DD00A2">
      <w:pPr>
        <w:pStyle w:val="Vnbnnidung0"/>
        <w:framePr w:w="6854" w:h="2335" w:wrap="none" w:vAnchor="text" w:hAnchor="page" w:x="1380" w:y="4597"/>
        <w:shd w:val="clear" w:color="auto" w:fill="auto"/>
        <w:tabs>
          <w:tab w:val="left" w:leader="underscore" w:pos="3079"/>
        </w:tabs>
        <w:spacing w:after="60" w:line="240" w:lineRule="auto"/>
      </w:pPr>
      <w:r>
        <w:t>7.</w:t>
      </w:r>
      <w:r>
        <w:rPr>
          <w:sz w:val="28"/>
          <w:szCs w:val="28"/>
        </w:rPr>
        <w:t xml:space="preserve">1 </w:t>
      </w:r>
      <w:r>
        <w:t>have met her mother,</w:t>
      </w:r>
      <w:r>
        <w:tab/>
        <w:t>her father.</w:t>
      </w:r>
    </w:p>
    <w:p w:rsidR="005A0F15" w:rsidRDefault="00DD00A2">
      <w:pPr>
        <w:pStyle w:val="Vnbnnidung0"/>
        <w:framePr w:w="6854" w:h="2335" w:wrap="none" w:vAnchor="text" w:hAnchor="page" w:x="1380" w:y="4597"/>
        <w:shd w:val="clear" w:color="auto" w:fill="auto"/>
        <w:tabs>
          <w:tab w:val="left" w:pos="2121"/>
          <w:tab w:val="left" w:pos="3746"/>
          <w:tab w:val="left" w:pos="5320"/>
        </w:tabs>
        <w:spacing w:after="60" w:line="240" w:lineRule="auto"/>
        <w:ind w:left="400"/>
      </w:pPr>
      <w:r>
        <w:t>A. and neither</w:t>
      </w:r>
      <w:r>
        <w:tab/>
        <w:t>B. but not</w:t>
      </w:r>
      <w:r>
        <w:tab/>
      </w:r>
      <w:r>
        <w:rPr>
          <w:sz w:val="28"/>
          <w:szCs w:val="28"/>
        </w:rPr>
        <w:t xml:space="preserve">c. </w:t>
      </w:r>
      <w:r>
        <w:t>so does</w:t>
      </w:r>
      <w:r>
        <w:tab/>
        <w:t>D. neither</w:t>
      </w:r>
    </w:p>
    <w:p w:rsidR="005A0F15" w:rsidRDefault="00DD00A2">
      <w:pPr>
        <w:pStyle w:val="Vnbnnidung0"/>
        <w:framePr w:w="6854" w:h="2335" w:wrap="none" w:vAnchor="text" w:hAnchor="page" w:x="1380" w:y="4597"/>
        <w:shd w:val="clear" w:color="auto" w:fill="auto"/>
        <w:tabs>
          <w:tab w:val="left" w:leader="underscore" w:pos="3214"/>
        </w:tabs>
        <w:spacing w:after="60" w:line="240" w:lineRule="auto"/>
      </w:pPr>
      <w:r>
        <w:t xml:space="preserve">8. She comes from Da </w:t>
      </w:r>
      <w:r>
        <w:t>Lat,</w:t>
      </w:r>
      <w:r>
        <w:tab/>
        <w:t>is the most beautiful tourist attraction in</w:t>
      </w:r>
    </w:p>
    <w:p w:rsidR="005A0F15" w:rsidRDefault="00DD00A2">
      <w:pPr>
        <w:pStyle w:val="Vnbnnidung0"/>
        <w:framePr w:w="6854" w:h="2335" w:wrap="none" w:vAnchor="text" w:hAnchor="page" w:x="1380" w:y="4597"/>
        <w:shd w:val="clear" w:color="auto" w:fill="auto"/>
        <w:spacing w:after="60" w:line="240" w:lineRule="auto"/>
        <w:ind w:left="320"/>
        <w:jc w:val="left"/>
      </w:pPr>
      <w:r>
        <w:t>Vietnam.</w:t>
      </w:r>
    </w:p>
    <w:p w:rsidR="005A0F15" w:rsidRDefault="00DD00A2">
      <w:pPr>
        <w:pStyle w:val="Vnbnnidung60"/>
        <w:framePr w:w="269" w:h="360" w:wrap="none" w:vAnchor="text" w:hAnchor="page" w:x="765" w:y="8223"/>
        <w:shd w:val="clear" w:color="auto" w:fill="auto"/>
      </w:pPr>
      <w:r>
        <w:rPr>
          <w:lang w:val="vi-VN" w:eastAsia="vi-VN" w:bidi="vi-VN"/>
        </w:rPr>
        <w:t>62</w:t>
      </w:r>
    </w:p>
    <w:p w:rsidR="005A0F15" w:rsidRDefault="00DD00A2">
      <w:pPr>
        <w:pStyle w:val="Vnbnnidung0"/>
        <w:framePr w:w="3686" w:h="2064" w:wrap="none" w:vAnchor="text" w:hAnchor="page" w:x="1389" w:y="6963"/>
        <w:shd w:val="clear" w:color="auto" w:fill="auto"/>
        <w:tabs>
          <w:tab w:val="left" w:pos="2161"/>
        </w:tabs>
        <w:spacing w:line="314" w:lineRule="auto"/>
        <w:ind w:left="380"/>
      </w:pPr>
      <w:r>
        <w:t>A. where</w:t>
      </w:r>
      <w:r>
        <w:tab/>
        <w:t>B. which</w:t>
      </w:r>
    </w:p>
    <w:p w:rsidR="005A0F15" w:rsidRDefault="00DD00A2">
      <w:pPr>
        <w:pStyle w:val="Vnbnnidung0"/>
        <w:framePr w:w="3686" w:h="2064" w:wrap="none" w:vAnchor="text" w:hAnchor="page" w:x="1389" w:y="6963"/>
        <w:numPr>
          <w:ilvl w:val="0"/>
          <w:numId w:val="111"/>
        </w:numPr>
        <w:shd w:val="clear" w:color="auto" w:fill="auto"/>
        <w:tabs>
          <w:tab w:val="left" w:pos="209"/>
          <w:tab w:val="left" w:leader="underscore" w:pos="3266"/>
        </w:tabs>
        <w:spacing w:line="314" w:lineRule="auto"/>
        <w:jc w:val="left"/>
      </w:pPr>
      <w:r>
        <w:t>- Thank you very much. -</w:t>
      </w:r>
      <w:r>
        <w:tab/>
      </w:r>
    </w:p>
    <w:p w:rsidR="005A0F15" w:rsidRDefault="00DD00A2">
      <w:pPr>
        <w:pStyle w:val="Vnbnnidung0"/>
        <w:framePr w:w="3686" w:h="2064" w:wrap="none" w:vAnchor="text" w:hAnchor="page" w:x="1389" w:y="6963"/>
        <w:shd w:val="clear" w:color="auto" w:fill="auto"/>
        <w:spacing w:line="262" w:lineRule="auto"/>
        <w:ind w:left="380" w:right="1500"/>
        <w:jc w:val="left"/>
      </w:pPr>
      <w:r>
        <w:t xml:space="preserve">A. Welcome you! </w:t>
      </w:r>
      <w:r>
        <w:rPr>
          <w:sz w:val="28"/>
          <w:szCs w:val="28"/>
        </w:rPr>
        <w:t xml:space="preserve">c. </w:t>
      </w:r>
      <w:r>
        <w:t>Don’t mention it.</w:t>
      </w:r>
    </w:p>
    <w:p w:rsidR="005A0F15" w:rsidRDefault="00DD00A2">
      <w:pPr>
        <w:pStyle w:val="Vnbnnidung0"/>
        <w:framePr w:w="3686" w:h="2064" w:wrap="none" w:vAnchor="text" w:hAnchor="page" w:x="1389" w:y="6963"/>
        <w:numPr>
          <w:ilvl w:val="0"/>
          <w:numId w:val="111"/>
        </w:numPr>
        <w:shd w:val="clear" w:color="auto" w:fill="auto"/>
        <w:tabs>
          <w:tab w:val="left" w:pos="293"/>
          <w:tab w:val="left" w:leader="underscore" w:pos="2362"/>
        </w:tabs>
        <w:spacing w:line="314" w:lineRule="auto"/>
        <w:jc w:val="left"/>
      </w:pPr>
      <w:r>
        <w:t>Everything is</w:t>
      </w:r>
      <w:r>
        <w:tab/>
        <w:t>satisfactorily.</w:t>
      </w:r>
    </w:p>
    <w:p w:rsidR="005A0F15" w:rsidRDefault="00DD00A2">
      <w:pPr>
        <w:pStyle w:val="Vnbnnidung0"/>
        <w:framePr w:w="3686" w:h="2064" w:wrap="none" w:vAnchor="text" w:hAnchor="page" w:x="1389" w:y="6963"/>
        <w:shd w:val="clear" w:color="auto" w:fill="auto"/>
        <w:tabs>
          <w:tab w:val="left" w:pos="2163"/>
        </w:tabs>
        <w:spacing w:line="314" w:lineRule="auto"/>
        <w:ind w:left="380"/>
      </w:pPr>
      <w:r>
        <w:t>A. going on</w:t>
      </w:r>
      <w:r>
        <w:tab/>
        <w:t>B. looking after</w:t>
      </w:r>
    </w:p>
    <w:p w:rsidR="005A0F15" w:rsidRDefault="00DD00A2">
      <w:pPr>
        <w:pStyle w:val="Vnbnnidung0"/>
        <w:framePr w:w="3686" w:h="2064" w:wrap="none" w:vAnchor="text" w:hAnchor="page" w:x="1389" w:y="6963"/>
        <w:shd w:val="clear" w:color="auto" w:fill="auto"/>
        <w:spacing w:line="223" w:lineRule="auto"/>
        <w:ind w:left="380"/>
      </w:pPr>
      <w:r>
        <w:rPr>
          <w:sz w:val="28"/>
          <w:szCs w:val="28"/>
        </w:rPr>
        <w:t xml:space="preserve">c. </w:t>
      </w:r>
      <w:r>
        <w:t>falling through D. turning up</w:t>
      </w:r>
    </w:p>
    <w:p w:rsidR="005A0F15" w:rsidRDefault="00DD00A2">
      <w:pPr>
        <w:pStyle w:val="Vnbnnidung0"/>
        <w:framePr w:w="682" w:h="269" w:wrap="none" w:vAnchor="text" w:hAnchor="page" w:x="5124" w:y="6951"/>
        <w:shd w:val="clear" w:color="auto" w:fill="auto"/>
        <w:spacing w:line="240" w:lineRule="auto"/>
        <w:jc w:val="left"/>
      </w:pPr>
      <w:r>
        <w:t>c. that</w:t>
      </w:r>
    </w:p>
    <w:p w:rsidR="005A0F15" w:rsidRDefault="00DD00A2">
      <w:pPr>
        <w:pStyle w:val="Vnbnnidung0"/>
        <w:framePr w:w="823" w:h="269" w:wrap="none" w:vAnchor="text" w:hAnchor="page" w:x="6679" w:y="6949"/>
        <w:shd w:val="clear" w:color="auto" w:fill="auto"/>
        <w:spacing w:line="240" w:lineRule="auto"/>
        <w:jc w:val="left"/>
      </w:pPr>
      <w:r>
        <w:t>D. what</w:t>
      </w:r>
    </w:p>
    <w:p w:rsidR="005A0F15" w:rsidRDefault="00DD00A2">
      <w:pPr>
        <w:pStyle w:val="Vnbnnidung0"/>
        <w:framePr w:w="2119" w:h="569" w:wrap="none" w:vAnchor="text" w:hAnchor="page" w:x="5124" w:y="7547"/>
        <w:shd w:val="clear" w:color="auto" w:fill="auto"/>
        <w:spacing w:after="60" w:line="240" w:lineRule="auto"/>
        <w:jc w:val="left"/>
      </w:pPr>
      <w:r>
        <w:t xml:space="preserve">B. </w:t>
      </w:r>
      <w:r>
        <w:t>That’s good!</w:t>
      </w:r>
    </w:p>
    <w:p w:rsidR="005A0F15" w:rsidRDefault="00DD00A2">
      <w:pPr>
        <w:pStyle w:val="Vnbnnidung0"/>
        <w:framePr w:w="2119" w:h="569" w:wrap="none" w:vAnchor="text" w:hAnchor="page" w:x="5124" w:y="7547"/>
        <w:shd w:val="clear" w:color="auto" w:fill="auto"/>
        <w:spacing w:line="240" w:lineRule="auto"/>
        <w:jc w:val="left"/>
      </w:pPr>
      <w:r>
        <w:t>D. Nothing impossible!</w:t>
      </w:r>
    </w:p>
    <w:p w:rsidR="005A0F15" w:rsidRDefault="005A0F15">
      <w:pPr>
        <w:framePr w:w="2122" w:h="125" w:wrap="none" w:vAnchor="text" w:hAnchor="page" w:x="5527" w:y="9870"/>
      </w:pPr>
    </w:p>
    <w:p w:rsidR="005A0F15" w:rsidRDefault="00DD00A2">
      <w:pPr>
        <w:spacing w:line="360" w:lineRule="exact"/>
      </w:pPr>
      <w:r>
        <w:rPr>
          <w:noProof/>
          <w:lang w:bidi="ar-SA"/>
        </w:rPr>
        <w:drawing>
          <wp:anchor distT="0" distB="0" distL="0" distR="0" simplePos="0" relativeHeight="62914837" behindDoc="1" locked="0" layoutInCell="1" allowOverlap="1">
            <wp:simplePos x="0" y="0"/>
            <wp:positionH relativeFrom="page">
              <wp:posOffset>2252980</wp:posOffset>
            </wp:positionH>
            <wp:positionV relativeFrom="paragraph">
              <wp:posOffset>12700</wp:posOffset>
            </wp:positionV>
            <wp:extent cx="1365250" cy="420370"/>
            <wp:effectExtent l="0" t="0" r="0" b="0"/>
            <wp:wrapNone/>
            <wp:docPr id="502" name="Shape 502"/>
            <wp:cNvGraphicFramePr/>
            <a:graphic xmlns:a="http://schemas.openxmlformats.org/drawingml/2006/main">
              <a:graphicData uri="http://schemas.openxmlformats.org/drawingml/2006/picture">
                <pic:pic xmlns:pic="http://schemas.openxmlformats.org/drawingml/2006/picture">
                  <pic:nvPicPr>
                    <pic:cNvPr id="503" name="Picture box 503"/>
                    <pic:cNvPicPr/>
                  </pic:nvPicPr>
                  <pic:blipFill>
                    <a:blip r:embed="rId125"/>
                    <a:stretch/>
                  </pic:blipFill>
                  <pic:spPr>
                    <a:xfrm>
                      <a:off x="0" y="0"/>
                      <a:ext cx="1365250" cy="42037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20" w:line="14" w:lineRule="exact"/>
      </w:pPr>
    </w:p>
    <w:p w:rsidR="005A0F15" w:rsidRDefault="005A0F15">
      <w:pPr>
        <w:spacing w:line="14" w:lineRule="exact"/>
        <w:sectPr w:rsidR="005A0F15">
          <w:pgSz w:w="8825" w:h="14039"/>
          <w:pgMar w:top="2504" w:right="591" w:bottom="1342" w:left="764" w:header="0" w:footer="3" w:gutter="0"/>
          <w:cols w:space="720"/>
          <w:noEndnote/>
          <w:docGrid w:linePitch="360"/>
        </w:sectPr>
      </w:pPr>
    </w:p>
    <w:p w:rsidR="005A0F15" w:rsidRDefault="005A0F15">
      <w:pPr>
        <w:spacing w:line="14" w:lineRule="exact"/>
      </w:pPr>
      <w:r>
        <w:lastRenderedPageBreak/>
        <w:pict>
          <v:shape id="_x0000_s1530" type="#_x0000_t202" style="position:absolute;margin-left:137.2pt;margin-top:328.1pt;width:50.4pt;height:91.3pt;z-index:-125829072;mso-wrap-distance-top:2.75pt;mso-wrap-distance-right:175.1pt;mso-position-horizontal-relative:page" filled="f" stroked="f">
            <v:textbox style="mso-fit-shape-to-text:t" inset="0,0,0,0">
              <w:txbxContent>
                <w:p w:rsidR="005A0F15" w:rsidRDefault="00DD00A2">
                  <w:pPr>
                    <w:pStyle w:val="Vnbnnidung0"/>
                    <w:shd w:val="clear" w:color="auto" w:fill="auto"/>
                    <w:spacing w:line="312" w:lineRule="auto"/>
                    <w:jc w:val="left"/>
                  </w:pPr>
                  <w:r>
                    <w:t xml:space="preserve">B. do B. </w:t>
                  </w:r>
                  <w:r>
                    <w:rPr>
                      <w:sz w:val="19"/>
                      <w:szCs w:val="19"/>
                    </w:rPr>
                    <w:t xml:space="preserve">relax </w:t>
                  </w:r>
                  <w:r>
                    <w:t xml:space="preserve">B. </w:t>
                  </w:r>
                  <w:r>
                    <w:rPr>
                      <w:sz w:val="19"/>
                      <w:szCs w:val="19"/>
                    </w:rPr>
                    <w:t xml:space="preserve">filled </w:t>
                  </w:r>
                  <w:r>
                    <w:t>B. as far as B. If B. to see</w:t>
                  </w:r>
                </w:p>
              </w:txbxContent>
            </v:textbox>
            <w10:wrap type="square" side="left" anchorx="page"/>
          </v:shape>
        </w:pict>
      </w:r>
      <w:r>
        <w:pict>
          <v:shape id="_x0000_s1532" type="#_x0000_t202" style="position:absolute;margin-left:216.4pt;margin-top:325.3pt;width:58.55pt;height:90.95pt;z-index:-125829070;mso-wrap-distance-left:88.2pt;mso-wrap-distance-right:87.7pt;mso-wrap-distance-bottom:3.1pt;mso-position-horizontal-relative:page" filled="f" stroked="f">
            <v:textbox style="mso-fit-shape-to-text:t" inset="0,0,0,0">
              <w:txbxContent>
                <w:p w:rsidR="005A0F15" w:rsidRDefault="00DD00A2">
                  <w:pPr>
                    <w:pStyle w:val="Vnbnnidung0"/>
                    <w:shd w:val="clear" w:color="auto" w:fill="auto"/>
                    <w:spacing w:line="221" w:lineRule="auto"/>
                    <w:jc w:val="left"/>
                  </w:pPr>
                  <w:r>
                    <w:rPr>
                      <w:sz w:val="28"/>
                      <w:szCs w:val="28"/>
                    </w:rPr>
                    <w:t xml:space="preserve">c. </w:t>
                  </w:r>
                  <w:r>
                    <w:t xml:space="preserve">take </w:t>
                  </w:r>
                  <w:r>
                    <w:rPr>
                      <w:sz w:val="28"/>
                      <w:szCs w:val="28"/>
                    </w:rPr>
                    <w:t xml:space="preserve">c. </w:t>
                  </w:r>
                  <w:r>
                    <w:t xml:space="preserve">advertise </w:t>
                  </w:r>
                  <w:r>
                    <w:rPr>
                      <w:sz w:val="28"/>
                      <w:szCs w:val="28"/>
                    </w:rPr>
                    <w:t xml:space="preserve">c. </w:t>
                  </w:r>
                  <w:r>
                    <w:t xml:space="preserve">fond </w:t>
                  </w:r>
                  <w:r>
                    <w:rPr>
                      <w:sz w:val="28"/>
                      <w:szCs w:val="28"/>
                    </w:rPr>
                    <w:t xml:space="preserve">c. </w:t>
                  </w:r>
                  <w:r>
                    <w:t xml:space="preserve">as soon as </w:t>
                  </w:r>
                  <w:r>
                    <w:rPr>
                      <w:sz w:val="28"/>
                      <w:szCs w:val="28"/>
                    </w:rPr>
                    <w:t xml:space="preserve">c. </w:t>
                  </w:r>
                  <w:r>
                    <w:t xml:space="preserve">Because </w:t>
                  </w:r>
                  <w:r>
                    <w:rPr>
                      <w:sz w:val="28"/>
                      <w:szCs w:val="28"/>
                    </w:rPr>
                    <w:t xml:space="preserve">c. </w:t>
                  </w:r>
                  <w:r>
                    <w:t>seeing</w:t>
                  </w:r>
                </w:p>
              </w:txbxContent>
            </v:textbox>
            <w10:wrap type="square" side="left" anchorx="page"/>
          </v:shape>
        </w:pict>
      </w:r>
      <w:r>
        <w:pict>
          <v:shape id="_x0000_s1534" type="#_x0000_t202" style="position:absolute;margin-left:296.1pt;margin-top:328.1pt;width:57.6pt;height:91.1pt;z-index:-125829068;mso-wrap-distance-left:167.9pt;mso-wrap-distance-top:2.75pt;mso-wrap-distance-bottom:.25pt;mso-position-horizontal-relative:page" filled="f" stroked="f">
            <v:textbox style="mso-fit-shape-to-text:t" inset="0,0,0,0">
              <w:txbxContent>
                <w:p w:rsidR="005A0F15" w:rsidRDefault="00DD00A2">
                  <w:pPr>
                    <w:pStyle w:val="Vnbnnidung0"/>
                    <w:shd w:val="clear" w:color="auto" w:fill="auto"/>
                    <w:spacing w:line="310" w:lineRule="auto"/>
                    <w:jc w:val="left"/>
                  </w:pPr>
                  <w:r>
                    <w:t>D. make D. entertain D. full</w:t>
                  </w:r>
                </w:p>
                <w:p w:rsidR="005A0F15" w:rsidRDefault="00DD00A2">
                  <w:pPr>
                    <w:pStyle w:val="Vnbnnidung0"/>
                    <w:shd w:val="clear" w:color="auto" w:fill="auto"/>
                    <w:spacing w:line="310" w:lineRule="auto"/>
                    <w:jc w:val="left"/>
                  </w:pPr>
                  <w:r>
                    <w:t>D. as well as</w:t>
                  </w:r>
                  <w:r>
                    <w:t xml:space="preserve"> D. Unless D. saw</w:t>
                  </w:r>
                </w:p>
              </w:txbxContent>
            </v:textbox>
            <w10:wrap type="square" side="left" anchorx="page"/>
          </v:shape>
        </w:pict>
      </w:r>
      <w:r>
        <w:pict>
          <v:shape id="_x0000_s1536" type="#_x0000_t202" style="position:absolute;margin-left:396.9pt;margin-top:216.25pt;width:17.05pt;height:175.2pt;z-index:-125829066;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Tiu70"/>
        <w:keepNext/>
        <w:keepLines/>
        <w:shd w:val="clear" w:color="auto" w:fill="auto"/>
        <w:spacing w:after="0" w:line="276" w:lineRule="auto"/>
        <w:ind w:left="420" w:hanging="420"/>
      </w:pPr>
      <w:bookmarkStart w:id="89" w:name="bookmark89"/>
      <w:r>
        <w:t>ill. Choose the underline word or phrase that needs correcting. (0.5 pt)</w:t>
      </w:r>
      <w:bookmarkEnd w:id="89"/>
    </w:p>
    <w:p w:rsidR="005A0F15" w:rsidRDefault="00DD00A2">
      <w:pPr>
        <w:pStyle w:val="Vnbnnidung0"/>
        <w:numPr>
          <w:ilvl w:val="0"/>
          <w:numId w:val="112"/>
        </w:numPr>
        <w:shd w:val="clear" w:color="auto" w:fill="auto"/>
        <w:tabs>
          <w:tab w:val="left" w:pos="315"/>
        </w:tabs>
        <w:jc w:val="left"/>
      </w:pPr>
      <w:r>
        <w:t xml:space="preserve">It is </w:t>
      </w:r>
      <w:r>
        <w:rPr>
          <w:u w:val="single"/>
        </w:rPr>
        <w:t>said that</w:t>
      </w:r>
      <w:r>
        <w:t xml:space="preserve"> tornadoes </w:t>
      </w:r>
      <w:r>
        <w:rPr>
          <w:u w:val="single"/>
        </w:rPr>
        <w:t>can suck</w:t>
      </w:r>
      <w:r>
        <w:t xml:space="preserve"> up </w:t>
      </w:r>
      <w:r>
        <w:rPr>
          <w:u w:val="single"/>
        </w:rPr>
        <w:t>anything</w:t>
      </w:r>
      <w:r>
        <w:t xml:space="preserve"> that is </w:t>
      </w:r>
      <w:r>
        <w:rPr>
          <w:u w:val="single"/>
        </w:rPr>
        <w:t>on their path</w:t>
      </w:r>
      <w:r>
        <w:t>.</w:t>
      </w:r>
    </w:p>
    <w:p w:rsidR="005A0F15" w:rsidRDefault="00DD00A2">
      <w:pPr>
        <w:pStyle w:val="Vnbnnidung0"/>
        <w:shd w:val="clear" w:color="auto" w:fill="auto"/>
        <w:tabs>
          <w:tab w:val="left" w:pos="2809"/>
        </w:tabs>
        <w:ind w:left="980"/>
      </w:pPr>
      <w:r>
        <w:t>A</w:t>
      </w:r>
      <w:r>
        <w:tab/>
        <w:t>BCD</w:t>
      </w:r>
    </w:p>
    <w:p w:rsidR="005A0F15" w:rsidRDefault="00DD00A2">
      <w:pPr>
        <w:pStyle w:val="Vnbnnidung0"/>
        <w:numPr>
          <w:ilvl w:val="0"/>
          <w:numId w:val="112"/>
        </w:numPr>
        <w:shd w:val="clear" w:color="auto" w:fill="auto"/>
        <w:tabs>
          <w:tab w:val="left" w:pos="334"/>
        </w:tabs>
        <w:ind w:left="420" w:hanging="420"/>
        <w:jc w:val="left"/>
      </w:pPr>
      <w:r>
        <w:t xml:space="preserve">The </w:t>
      </w:r>
      <w:r>
        <w:rPr>
          <w:u w:val="single"/>
        </w:rPr>
        <w:t>charity</w:t>
      </w:r>
      <w:r>
        <w:t xml:space="preserve"> organization provides </w:t>
      </w:r>
      <w:r>
        <w:rPr>
          <w:u w:val="single"/>
        </w:rPr>
        <w:t xml:space="preserve">the poor </w:t>
      </w:r>
      <w:r>
        <w:rPr>
          <w:u w:val="single"/>
        </w:rPr>
        <w:t>with</w:t>
      </w:r>
      <w:r>
        <w:t xml:space="preserve"> a lot of household </w:t>
      </w:r>
      <w:r>
        <w:rPr>
          <w:u w:val="single"/>
        </w:rPr>
        <w:t>furnitures.</w:t>
      </w:r>
    </w:p>
    <w:p w:rsidR="005A0F15" w:rsidRDefault="00DD00A2">
      <w:pPr>
        <w:pStyle w:val="Vnbnnidung0"/>
        <w:shd w:val="clear" w:color="auto" w:fill="auto"/>
        <w:tabs>
          <w:tab w:val="left" w:pos="3402"/>
          <w:tab w:val="left" w:pos="6096"/>
        </w:tabs>
        <w:spacing w:after="340"/>
        <w:ind w:left="880"/>
      </w:pPr>
      <w:r>
        <w:t>A</w:t>
      </w:r>
      <w:r>
        <w:tab/>
        <w:t>B c</w:t>
      </w:r>
      <w:r>
        <w:tab/>
        <w:t>D</w:t>
      </w:r>
    </w:p>
    <w:p w:rsidR="005A0F15" w:rsidRDefault="00DD00A2">
      <w:pPr>
        <w:pStyle w:val="Tiu70"/>
        <w:keepNext/>
        <w:keepLines/>
        <w:numPr>
          <w:ilvl w:val="0"/>
          <w:numId w:val="113"/>
        </w:numPr>
        <w:shd w:val="clear" w:color="auto" w:fill="auto"/>
        <w:tabs>
          <w:tab w:val="left" w:pos="481"/>
        </w:tabs>
        <w:spacing w:after="0" w:line="276" w:lineRule="auto"/>
        <w:ind w:left="420" w:hanging="420"/>
      </w:pPr>
      <w:bookmarkStart w:id="90" w:name="bookmark90"/>
      <w:r>
        <w:t>Choose the word or phrase that best fits the blank space in the following passage. (1.5 pts)</w:t>
      </w:r>
      <w:bookmarkEnd w:id="90"/>
    </w:p>
    <w:p w:rsidR="005A0F15" w:rsidRDefault="00DD00A2">
      <w:pPr>
        <w:pStyle w:val="Vnbnnidung0"/>
        <w:shd w:val="clear" w:color="auto" w:fill="auto"/>
        <w:spacing w:after="60"/>
        <w:jc w:val="left"/>
      </w:pPr>
      <w:r>
        <w:t>The Director</w:t>
      </w:r>
    </w:p>
    <w:p w:rsidR="005A0F15" w:rsidRDefault="00DD00A2">
      <w:pPr>
        <w:pStyle w:val="Vnbnnidung0"/>
        <w:shd w:val="clear" w:color="auto" w:fill="auto"/>
        <w:jc w:val="left"/>
      </w:pPr>
      <w:r>
        <w:t>L&amp;p Transport Company</w:t>
      </w:r>
    </w:p>
    <w:p w:rsidR="005A0F15" w:rsidRDefault="00DD00A2">
      <w:pPr>
        <w:pStyle w:val="Vnbnnidung0"/>
        <w:shd w:val="clear" w:color="auto" w:fill="auto"/>
        <w:spacing w:after="60"/>
        <w:jc w:val="left"/>
      </w:pPr>
      <w:r>
        <w:t>79B Nguyen Hue Boulevard, Ho Chi Minh City</w:t>
      </w:r>
    </w:p>
    <w:p w:rsidR="005A0F15" w:rsidRDefault="00DD00A2">
      <w:pPr>
        <w:pStyle w:val="Vnbnnidung0"/>
        <w:shd w:val="clear" w:color="auto" w:fill="auto"/>
        <w:tabs>
          <w:tab w:val="left" w:leader="underscore" w:pos="5214"/>
          <w:tab w:val="left" w:leader="underscore" w:pos="5847"/>
        </w:tabs>
        <w:ind w:left="300" w:firstLine="20"/>
      </w:pPr>
      <w:r>
        <w:t xml:space="preserve">I’m writing about the short stop that you trucks (1) </w:t>
      </w:r>
      <w:r>
        <w:tab/>
      </w:r>
      <w:r>
        <w:tab/>
        <w:t>around my</w:t>
      </w:r>
    </w:p>
    <w:p w:rsidR="005A0F15" w:rsidRDefault="00DD00A2">
      <w:pPr>
        <w:pStyle w:val="Vnbnnidung0"/>
        <w:shd w:val="clear" w:color="auto" w:fill="auto"/>
        <w:ind w:left="300" w:firstLine="20"/>
      </w:pPr>
      <w:r>
        <w:t>house on their way to the north. When the trucks of your company have a</w:t>
      </w:r>
    </w:p>
    <w:p w:rsidR="005A0F15" w:rsidRDefault="00DD00A2">
      <w:pPr>
        <w:pStyle w:val="Vnbnnidung0"/>
        <w:shd w:val="clear" w:color="auto" w:fill="auto"/>
        <w:tabs>
          <w:tab w:val="left" w:leader="underscore" w:pos="1981"/>
        </w:tabs>
        <w:ind w:left="300" w:firstLine="20"/>
      </w:pPr>
      <w:r>
        <w:t>short (2)</w:t>
      </w:r>
      <w:r>
        <w:tab/>
        <w:t>there, the drivers have left lots of garbage on the ground</w:t>
      </w:r>
    </w:p>
    <w:p w:rsidR="005A0F15" w:rsidRDefault="00DD00A2">
      <w:pPr>
        <w:pStyle w:val="Vnbnnidung0"/>
        <w:shd w:val="clear" w:color="auto" w:fill="auto"/>
        <w:ind w:left="300" w:firstLine="20"/>
      </w:pPr>
      <w:r>
        <w:t>after their refreshment. When the trucks leave the</w:t>
      </w:r>
      <w:r>
        <w:t xml:space="preserve"> place, the ground is (3)</w:t>
      </w:r>
    </w:p>
    <w:p w:rsidR="005A0F15" w:rsidRDefault="00DD00A2">
      <w:pPr>
        <w:pStyle w:val="Vnbnnidung0"/>
        <w:shd w:val="clear" w:color="auto" w:fill="auto"/>
        <w:tabs>
          <w:tab w:val="left" w:leader="underscore" w:pos="1194"/>
        </w:tabs>
        <w:ind w:left="300" w:firstLine="20"/>
      </w:pPr>
      <w:r>
        <w:tab/>
        <w:t>of trash and a few minutes later there is bad smell and flies all</w:t>
      </w:r>
    </w:p>
    <w:p w:rsidR="005A0F15" w:rsidRDefault="00DD00A2">
      <w:pPr>
        <w:pStyle w:val="Vnbnnidung0"/>
        <w:shd w:val="clear" w:color="auto" w:fill="auto"/>
        <w:tabs>
          <w:tab w:val="left" w:leader="underscore" w:pos="3639"/>
        </w:tabs>
        <w:ind w:left="300" w:firstLine="20"/>
      </w:pPr>
      <w:r>
        <w:t>over the place. I myself, (4)</w:t>
      </w:r>
      <w:r>
        <w:tab/>
        <w:t>the people living around here, would</w:t>
      </w:r>
    </w:p>
    <w:p w:rsidR="005A0F15" w:rsidRDefault="00DD00A2">
      <w:pPr>
        <w:pStyle w:val="Vnbnnidung0"/>
        <w:shd w:val="clear" w:color="auto" w:fill="auto"/>
        <w:ind w:left="300" w:firstLine="20"/>
      </w:pPr>
      <w:r>
        <w:t>urge that your company should tell your drivers to clean up all the trash on</w:t>
      </w:r>
    </w:p>
    <w:p w:rsidR="005A0F15" w:rsidRDefault="00DD00A2">
      <w:pPr>
        <w:pStyle w:val="Vnbnnidung0"/>
        <w:shd w:val="clear" w:color="auto" w:fill="auto"/>
        <w:tabs>
          <w:tab w:val="left" w:leader="underscore" w:pos="3990"/>
        </w:tabs>
        <w:ind w:left="300" w:firstLine="20"/>
      </w:pPr>
      <w:r>
        <w:t>the ground before l</w:t>
      </w:r>
      <w:r>
        <w:t>eaving. (5)</w:t>
      </w:r>
      <w:r>
        <w:tab/>
        <w:t>you do something about it and</w:t>
      </w:r>
    </w:p>
    <w:p w:rsidR="005A0F15" w:rsidRDefault="00DD00A2">
      <w:pPr>
        <w:pStyle w:val="Vnbnnidung0"/>
        <w:shd w:val="clear" w:color="auto" w:fill="auto"/>
        <w:ind w:left="300" w:firstLine="20"/>
      </w:pPr>
      <w:r>
        <w:t>soon, we will have to report this to the local authority.</w:t>
      </w:r>
    </w:p>
    <w:p w:rsidR="005A0F15" w:rsidRDefault="00DD00A2">
      <w:pPr>
        <w:pStyle w:val="Vnbnnidung0"/>
        <w:shd w:val="clear" w:color="auto" w:fill="auto"/>
        <w:tabs>
          <w:tab w:val="left" w:leader="underscore" w:pos="6096"/>
        </w:tabs>
        <w:ind w:left="300" w:firstLine="20"/>
      </w:pPr>
      <w:r>
        <w:t xml:space="preserve">I am looking forward to hearing from you and (6) </w:t>
      </w:r>
      <w:r>
        <w:tab/>
        <w:t xml:space="preserve"> positive</w:t>
      </w:r>
    </w:p>
    <w:p w:rsidR="005A0F15" w:rsidRDefault="00DD00A2">
      <w:pPr>
        <w:pStyle w:val="Vnbnnidung0"/>
        <w:shd w:val="clear" w:color="auto" w:fill="auto"/>
        <w:tabs>
          <w:tab w:val="left" w:pos="6596"/>
        </w:tabs>
        <w:spacing w:after="320"/>
        <w:ind w:left="300" w:firstLine="20"/>
      </w:pPr>
      <w:r>
        <w:t>response from your company.</w:t>
      </w:r>
      <w:r>
        <w:tab/>
      </w:r>
      <w:r>
        <w:rPr>
          <w:lang w:val="vi-VN" w:eastAsia="vi-VN" w:bidi="vi-VN"/>
        </w:rPr>
        <w:t>Ỉ</w:t>
      </w:r>
    </w:p>
    <w:p w:rsidR="005A0F15" w:rsidRDefault="00DD00A2">
      <w:pPr>
        <w:pStyle w:val="Vnbnnidung0"/>
        <w:numPr>
          <w:ilvl w:val="0"/>
          <w:numId w:val="114"/>
        </w:numPr>
        <w:shd w:val="clear" w:color="auto" w:fill="auto"/>
        <w:tabs>
          <w:tab w:val="left" w:pos="642"/>
        </w:tabs>
        <w:spacing w:after="60" w:line="240" w:lineRule="auto"/>
        <w:ind w:left="300" w:firstLine="20"/>
      </w:pPr>
      <w:r>
        <w:t>A. produce</w:t>
      </w:r>
    </w:p>
    <w:p w:rsidR="005A0F15" w:rsidRDefault="00DD00A2">
      <w:pPr>
        <w:pStyle w:val="Vnbnnidung0"/>
        <w:numPr>
          <w:ilvl w:val="0"/>
          <w:numId w:val="114"/>
        </w:numPr>
        <w:shd w:val="clear" w:color="auto" w:fill="auto"/>
        <w:tabs>
          <w:tab w:val="left" w:pos="662"/>
        </w:tabs>
        <w:spacing w:after="60" w:line="240" w:lineRule="auto"/>
        <w:ind w:left="300" w:firstLine="20"/>
      </w:pPr>
      <w:r>
        <w:t>A. break</w:t>
      </w:r>
    </w:p>
    <w:p w:rsidR="005A0F15" w:rsidRDefault="00DD00A2">
      <w:pPr>
        <w:pStyle w:val="Vnbnnidung0"/>
        <w:numPr>
          <w:ilvl w:val="0"/>
          <w:numId w:val="114"/>
        </w:numPr>
        <w:shd w:val="clear" w:color="auto" w:fill="auto"/>
        <w:tabs>
          <w:tab w:val="left" w:pos="664"/>
        </w:tabs>
        <w:spacing w:after="60" w:line="240" w:lineRule="auto"/>
        <w:ind w:left="300" w:firstLine="20"/>
      </w:pPr>
      <w:r>
        <w:t>A. crowded</w:t>
      </w:r>
    </w:p>
    <w:p w:rsidR="005A0F15" w:rsidRDefault="00DD00A2">
      <w:pPr>
        <w:pStyle w:val="Vnbnnidung0"/>
        <w:numPr>
          <w:ilvl w:val="0"/>
          <w:numId w:val="114"/>
        </w:numPr>
        <w:shd w:val="clear" w:color="auto" w:fill="auto"/>
        <w:tabs>
          <w:tab w:val="left" w:pos="666"/>
        </w:tabs>
        <w:spacing w:after="60" w:line="240" w:lineRule="auto"/>
        <w:ind w:left="300" w:firstLine="20"/>
      </w:pPr>
      <w:r>
        <w:t>A. as long as</w:t>
      </w:r>
    </w:p>
    <w:p w:rsidR="005A0F15" w:rsidRDefault="00DD00A2">
      <w:pPr>
        <w:pStyle w:val="Vnbnnidung0"/>
        <w:numPr>
          <w:ilvl w:val="0"/>
          <w:numId w:val="114"/>
        </w:numPr>
        <w:shd w:val="clear" w:color="auto" w:fill="auto"/>
        <w:tabs>
          <w:tab w:val="left" w:pos="666"/>
        </w:tabs>
        <w:spacing w:after="60" w:line="240" w:lineRule="auto"/>
        <w:ind w:left="300" w:firstLine="20"/>
      </w:pPr>
      <w:r>
        <w:t>A. Although</w:t>
      </w:r>
    </w:p>
    <w:p w:rsidR="005A0F15" w:rsidRDefault="00DD00A2">
      <w:pPr>
        <w:pStyle w:val="Vnbnnidung0"/>
        <w:numPr>
          <w:ilvl w:val="0"/>
          <w:numId w:val="114"/>
        </w:numPr>
        <w:shd w:val="clear" w:color="auto" w:fill="auto"/>
        <w:tabs>
          <w:tab w:val="left" w:pos="666"/>
        </w:tabs>
        <w:spacing w:line="240" w:lineRule="auto"/>
        <w:ind w:left="300" w:firstLine="20"/>
        <w:sectPr w:rsidR="005A0F15">
          <w:headerReference w:type="even" r:id="rId126"/>
          <w:headerReference w:type="default" r:id="rId127"/>
          <w:footerReference w:type="even" r:id="rId128"/>
          <w:footerReference w:type="default" r:id="rId129"/>
          <w:pgSz w:w="8825" w:h="14039"/>
          <w:pgMar w:top="2301" w:right="1237" w:bottom="2987" w:left="661" w:header="1873" w:footer="3" w:gutter="0"/>
          <w:pgNumType w:start="63"/>
          <w:cols w:space="720"/>
          <w:noEndnote/>
          <w:docGrid w:linePitch="360"/>
        </w:sectPr>
      </w:pPr>
      <w:r>
        <w:rPr>
          <w:noProof/>
          <w:lang w:bidi="ar-SA"/>
        </w:rPr>
        <w:drawing>
          <wp:anchor distT="836930" distB="0" distL="132715" distR="281940" simplePos="0" relativeHeight="125829689" behindDoc="0" locked="0" layoutInCell="1" allowOverlap="1">
            <wp:simplePos x="0" y="0"/>
            <wp:positionH relativeFrom="page">
              <wp:posOffset>429260</wp:posOffset>
            </wp:positionH>
            <wp:positionV relativeFrom="margin">
              <wp:posOffset>6181725</wp:posOffset>
            </wp:positionV>
            <wp:extent cx="4218305" cy="341630"/>
            <wp:effectExtent l="0" t="0" r="0" b="0"/>
            <wp:wrapTopAndBottom/>
            <wp:docPr id="516" name="Shape 516"/>
            <wp:cNvGraphicFramePr/>
            <a:graphic xmlns:a="http://schemas.openxmlformats.org/drawingml/2006/main">
              <a:graphicData uri="http://schemas.openxmlformats.org/drawingml/2006/picture">
                <pic:pic xmlns:pic="http://schemas.openxmlformats.org/drawingml/2006/picture">
                  <pic:nvPicPr>
                    <pic:cNvPr id="517" name="Picture box 517"/>
                    <pic:cNvPicPr/>
                  </pic:nvPicPr>
                  <pic:blipFill>
                    <a:blip r:embed="rId130"/>
                    <a:stretch/>
                  </pic:blipFill>
                  <pic:spPr>
                    <a:xfrm>
                      <a:off x="0" y="0"/>
                      <a:ext cx="4218305" cy="341630"/>
                    </a:xfrm>
                    <a:prstGeom prst="rect">
                      <a:avLst/>
                    </a:prstGeom>
                  </pic:spPr>
                </pic:pic>
              </a:graphicData>
            </a:graphic>
          </wp:anchor>
        </w:drawing>
      </w:r>
      <w:r w:rsidR="005A0F15">
        <w:pict>
          <v:shape id="_x0000_s1544" type="#_x0000_t202" style="position:absolute;left:0;text-align:left;margin-left:32.35pt;margin-top:432.85pt;width:346.55pt;height:56.05pt;z-index:-125829063;mso-wrap-distance-left:0;mso-wrap-distance-right:0;mso-position-horizontal-relative:page;mso-position-vertical-relative:margin" filled="f" stroked="f">
            <v:textbox style="mso-fit-shape-to-text:t" inset="0,0,0,0">
              <w:txbxContent>
                <w:p w:rsidR="005A0F15" w:rsidRDefault="00DD00A2">
                  <w:pPr>
                    <w:pStyle w:val="Chthchnh0"/>
                    <w:shd w:val="clear" w:color="auto" w:fill="auto"/>
                    <w:spacing w:line="276" w:lineRule="auto"/>
                    <w:ind w:left="400" w:hanging="400"/>
                    <w:rPr>
                      <w:sz w:val="20"/>
                      <w:szCs w:val="20"/>
                    </w:rPr>
                  </w:pPr>
                  <w:r>
                    <w:rPr>
                      <w:rFonts w:ascii="Times New Roman" w:eastAsia="Times New Roman" w:hAnsi="Times New Roman" w:cs="Times New Roman"/>
                      <w:color w:val="000000"/>
                      <w:sz w:val="20"/>
                      <w:szCs w:val="20"/>
                    </w:rPr>
                    <w:t>IV. Read the passage, then decide if the statements that follow are True or False. (1.0 pt)</w:t>
                  </w:r>
                </w:p>
                <w:p w:rsidR="005A0F15" w:rsidRDefault="00DD00A2">
                  <w:pPr>
                    <w:pStyle w:val="Chthchnh0"/>
                    <w:shd w:val="clear" w:color="auto" w:fill="auto"/>
                    <w:spacing w:line="276" w:lineRule="auto"/>
                    <w:ind w:left="320"/>
                    <w:jc w:val="both"/>
                    <w:rPr>
                      <w:sz w:val="20"/>
                      <w:szCs w:val="20"/>
                    </w:rPr>
                  </w:pPr>
                  <w:r>
                    <w:rPr>
                      <w:rFonts w:ascii="Times New Roman" w:eastAsia="Times New Roman" w:hAnsi="Times New Roman" w:cs="Times New Roman"/>
                      <w:b w:val="0"/>
                      <w:bCs w:val="0"/>
                      <w:color w:val="000000"/>
                      <w:sz w:val="20"/>
                      <w:szCs w:val="20"/>
                      <w:lang w:val="vi-VN" w:eastAsia="vi-VN" w:bidi="vi-VN"/>
                    </w:rPr>
                    <w:t xml:space="preserve">Giang </w:t>
                  </w:r>
                  <w:r>
                    <w:rPr>
                      <w:rFonts w:ascii="Times New Roman" w:eastAsia="Times New Roman" w:hAnsi="Times New Roman" w:cs="Times New Roman"/>
                      <w:b w:val="0"/>
                      <w:bCs w:val="0"/>
                      <w:color w:val="000000"/>
                      <w:sz w:val="20"/>
                      <w:szCs w:val="20"/>
                    </w:rPr>
                    <w:t xml:space="preserve">is a student from Thanh Hoa province. He’s participating in a student </w:t>
                  </w:r>
                  <w:r>
                    <w:rPr>
                      <w:rFonts w:ascii="Times New Roman" w:eastAsia="Times New Roman" w:hAnsi="Times New Roman" w:cs="Times New Roman"/>
                      <w:b w:val="0"/>
                      <w:bCs w:val="0"/>
                      <w:color w:val="000000"/>
                      <w:sz w:val="20"/>
                      <w:szCs w:val="20"/>
                    </w:rPr>
                    <w:t>exchange program, and he is now in the United States. It is the beginning of</w:t>
                  </w:r>
                </w:p>
              </w:txbxContent>
            </v:textbox>
            <w10:wrap type="topAndBottom" anchorx="page" anchory="margin"/>
          </v:shape>
        </w:pict>
      </w:r>
      <w:r>
        <w:t>A. see</w:t>
      </w:r>
    </w:p>
    <w:p w:rsidR="005A0F15" w:rsidRDefault="005A0F15">
      <w:pPr>
        <w:spacing w:line="14" w:lineRule="exact"/>
      </w:pPr>
      <w:r>
        <w:lastRenderedPageBreak/>
        <w:pict>
          <v:shape id="_x0000_s1546" type="#_x0000_t202" style="position:absolute;margin-left:42.65pt;margin-top:214.8pt;width:16.8pt;height:175.45pt;z-index:-125829061;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Vnbnnidung0"/>
        <w:shd w:val="clear" w:color="auto" w:fill="auto"/>
        <w:spacing w:after="40" w:line="283" w:lineRule="auto"/>
        <w:ind w:left="340"/>
      </w:pPr>
      <w:r>
        <w:t>July now and he is staying with the Parker family on a farm 100 kilometers from Columbus, Ohio. He’s going to be there till th</w:t>
      </w:r>
      <w:r>
        <w:t>e end of August.</w:t>
      </w:r>
    </w:p>
    <w:p w:rsidR="005A0F15" w:rsidRDefault="00DD00A2">
      <w:pPr>
        <w:pStyle w:val="Vnbnnidung0"/>
        <w:shd w:val="clear" w:color="auto" w:fill="auto"/>
        <w:spacing w:after="40"/>
        <w:ind w:left="340"/>
      </w:pPr>
      <w:r>
        <w:t xml:space="preserve">Mr. Parker grows maize on his farm while Mrs. Parker works part-time at a grocery store in a nearby town. They have two children: Peter the elder brother is the same age as </w:t>
      </w:r>
      <w:r>
        <w:rPr>
          <w:lang w:val="vi-VN" w:eastAsia="vi-VN" w:bidi="vi-VN"/>
        </w:rPr>
        <w:t xml:space="preserve">Giang, </w:t>
      </w:r>
      <w:r>
        <w:t>and Sam is the younger one who is in primary school, a leve</w:t>
      </w:r>
      <w:r>
        <w:t>r lower than Peter’s.</w:t>
      </w:r>
    </w:p>
    <w:p w:rsidR="005A0F15" w:rsidRDefault="00DD00A2">
      <w:pPr>
        <w:pStyle w:val="Vnbnnidung0"/>
        <w:shd w:val="clear" w:color="auto" w:fill="auto"/>
        <w:spacing w:after="340"/>
        <w:ind w:left="340"/>
      </w:pPr>
      <w:r>
        <w:t xml:space="preserve">Since his arrival, </w:t>
      </w:r>
      <w:r>
        <w:rPr>
          <w:lang w:val="vi-VN" w:eastAsia="vi-VN" w:bidi="vi-VN"/>
        </w:rPr>
        <w:t xml:space="preserve">Giang </w:t>
      </w:r>
      <w:r>
        <w:t xml:space="preserve">has been learning a lot about life on a farm. He has also been able to improve his spoken English. As soon as he completes his homework, he helps feed the chickens and collect the eggs, he really enjoys </w:t>
      </w:r>
      <w:r>
        <w:t>himself spending his summer vacation this way.</w:t>
      </w:r>
    </w:p>
    <w:p w:rsidR="005A0F15" w:rsidRDefault="00DD00A2">
      <w:pPr>
        <w:pStyle w:val="Vnbnnidung0"/>
        <w:numPr>
          <w:ilvl w:val="0"/>
          <w:numId w:val="115"/>
        </w:numPr>
        <w:shd w:val="clear" w:color="auto" w:fill="auto"/>
        <w:tabs>
          <w:tab w:val="left" w:pos="660"/>
        </w:tabs>
        <w:spacing w:after="40"/>
        <w:ind w:left="340"/>
      </w:pPr>
      <w:r>
        <w:rPr>
          <w:lang w:val="vi-VN" w:eastAsia="vi-VN" w:bidi="vi-VN"/>
        </w:rPr>
        <w:t xml:space="preserve">Giang </w:t>
      </w:r>
      <w:r>
        <w:t>is staying with an American family in the countryside.</w:t>
      </w:r>
    </w:p>
    <w:p w:rsidR="005A0F15" w:rsidRDefault="00DD00A2">
      <w:pPr>
        <w:pStyle w:val="Vnbnnidung0"/>
        <w:numPr>
          <w:ilvl w:val="0"/>
          <w:numId w:val="115"/>
        </w:numPr>
        <w:shd w:val="clear" w:color="auto" w:fill="auto"/>
        <w:tabs>
          <w:tab w:val="left" w:pos="677"/>
        </w:tabs>
        <w:spacing w:after="40"/>
        <w:ind w:left="340"/>
      </w:pPr>
      <w:r>
        <w:rPr>
          <w:lang w:val="vi-VN" w:eastAsia="vi-VN" w:bidi="vi-VN"/>
        </w:rPr>
        <w:t>Giang’</w:t>
      </w:r>
      <w:r>
        <w:t>s going to be there for 3 months.</w:t>
      </w:r>
    </w:p>
    <w:p w:rsidR="005A0F15" w:rsidRDefault="00DD00A2">
      <w:pPr>
        <w:pStyle w:val="Vnbnnidung0"/>
        <w:numPr>
          <w:ilvl w:val="0"/>
          <w:numId w:val="115"/>
        </w:numPr>
        <w:shd w:val="clear" w:color="auto" w:fill="auto"/>
        <w:tabs>
          <w:tab w:val="left" w:pos="679"/>
        </w:tabs>
        <w:spacing w:after="40"/>
        <w:ind w:left="340"/>
      </w:pPr>
      <w:r>
        <w:t xml:space="preserve">Peter and </w:t>
      </w:r>
      <w:r>
        <w:rPr>
          <w:lang w:val="vi-VN" w:eastAsia="vi-VN" w:bidi="vi-VN"/>
        </w:rPr>
        <w:t xml:space="preserve">Giang </w:t>
      </w:r>
      <w:r>
        <w:t>are both in primary school.</w:t>
      </w:r>
    </w:p>
    <w:p w:rsidR="005A0F15" w:rsidRDefault="00DD00A2">
      <w:pPr>
        <w:pStyle w:val="Vnbnnidung0"/>
        <w:numPr>
          <w:ilvl w:val="0"/>
          <w:numId w:val="115"/>
        </w:numPr>
        <w:shd w:val="clear" w:color="auto" w:fill="auto"/>
        <w:tabs>
          <w:tab w:val="left" w:pos="684"/>
        </w:tabs>
        <w:spacing w:after="340"/>
        <w:ind w:left="340"/>
      </w:pPr>
      <w:r>
        <w:rPr>
          <w:lang w:val="vi-VN" w:eastAsia="vi-VN" w:bidi="vi-VN"/>
        </w:rPr>
        <w:t xml:space="preserve">Giang </w:t>
      </w:r>
      <w:r>
        <w:t>is having a good time learning and working with the Parker</w:t>
      </w:r>
      <w:r>
        <w:t>s.</w:t>
      </w:r>
    </w:p>
    <w:p w:rsidR="005A0F15" w:rsidRDefault="005A0F15">
      <w:pPr>
        <w:pStyle w:val="Tiu70"/>
        <w:keepNext/>
        <w:keepLines/>
        <w:shd w:val="clear" w:color="auto" w:fill="auto"/>
        <w:spacing w:after="40" w:line="240" w:lineRule="auto"/>
        <w:ind w:left="420" w:hanging="420"/>
      </w:pPr>
      <w:r>
        <w:pict>
          <v:shape id="_x0000_s1548" type="#_x0000_t202" style="position:absolute;left:0;text-align:left;margin-left:75.3pt;margin-top:1pt;width:12.7pt;height:13.45pt;z-index:-125829059;mso-wrap-distance-left:3pt;mso-wrap-distance-right:3pt;mso-position-horizontal-relative:page" filled="f" stroked="f">
            <v:textbox style="mso-fit-shape-to-text:t" inset="0,0,0,0">
              <w:txbxContent>
                <w:p w:rsidR="005A0F15" w:rsidRDefault="00DD00A2">
                  <w:pPr>
                    <w:pStyle w:val="Vnbnnidung0"/>
                    <w:shd w:val="clear" w:color="auto" w:fill="auto"/>
                    <w:spacing w:line="240" w:lineRule="auto"/>
                    <w:jc w:val="left"/>
                  </w:pPr>
                  <w:r>
                    <w:rPr>
                      <w:b/>
                      <w:bCs/>
                    </w:rPr>
                    <w:t>V.</w:t>
                  </w:r>
                </w:p>
              </w:txbxContent>
            </v:textbox>
            <w10:wrap type="square" anchorx="page"/>
          </v:shape>
        </w:pict>
      </w:r>
      <w:bookmarkStart w:id="91" w:name="bookmark91"/>
      <w:r w:rsidR="00DD00A2">
        <w:t>Use the correct form of the word given in each sentence. (1.5 pts)</w:t>
      </w:r>
      <w:bookmarkEnd w:id="91"/>
    </w:p>
    <w:p w:rsidR="005A0F15" w:rsidRDefault="00DD00A2">
      <w:pPr>
        <w:pStyle w:val="Vnbnnidung0"/>
        <w:numPr>
          <w:ilvl w:val="0"/>
          <w:numId w:val="116"/>
        </w:numPr>
        <w:shd w:val="clear" w:color="auto" w:fill="auto"/>
        <w:tabs>
          <w:tab w:val="left" w:pos="660"/>
          <w:tab w:val="left" w:leader="underscore" w:pos="2985"/>
          <w:tab w:val="left" w:leader="underscore" w:pos="3096"/>
        </w:tabs>
        <w:spacing w:after="40" w:line="240" w:lineRule="auto"/>
        <w:ind w:left="340"/>
      </w:pPr>
      <w:r>
        <w:t>Teenagers are now</w:t>
      </w:r>
      <w:r>
        <w:tab/>
      </w:r>
      <w:r>
        <w:tab/>
        <w:t xml:space="preserve"> dressed, (fashion)</w:t>
      </w:r>
    </w:p>
    <w:p w:rsidR="005A0F15" w:rsidRDefault="00DD00A2">
      <w:pPr>
        <w:pStyle w:val="Vnbnnidung0"/>
        <w:numPr>
          <w:ilvl w:val="0"/>
          <w:numId w:val="116"/>
        </w:numPr>
        <w:shd w:val="clear" w:color="auto" w:fill="auto"/>
        <w:tabs>
          <w:tab w:val="left" w:pos="677"/>
          <w:tab w:val="left" w:leader="underscore" w:pos="3864"/>
          <w:tab w:val="left" w:leader="underscore" w:pos="4523"/>
        </w:tabs>
        <w:spacing w:after="40" w:line="240" w:lineRule="auto"/>
        <w:ind w:left="340"/>
      </w:pPr>
      <w:r>
        <w:t xml:space="preserve">Like beverage cans and bottles, this </w:t>
      </w:r>
      <w:r>
        <w:tab/>
      </w:r>
      <w:r>
        <w:tab/>
        <w:t>can be recycle, (produce)</w:t>
      </w:r>
    </w:p>
    <w:p w:rsidR="005A0F15" w:rsidRDefault="00DD00A2">
      <w:pPr>
        <w:pStyle w:val="Vnbnnidung0"/>
        <w:numPr>
          <w:ilvl w:val="0"/>
          <w:numId w:val="116"/>
        </w:numPr>
        <w:shd w:val="clear" w:color="auto" w:fill="auto"/>
        <w:tabs>
          <w:tab w:val="left" w:pos="679"/>
          <w:tab w:val="left" w:leader="underscore" w:pos="2686"/>
        </w:tabs>
        <w:spacing w:after="40" w:line="240" w:lineRule="auto"/>
        <w:ind w:left="340"/>
      </w:pPr>
      <w:r>
        <w:t>Mr. Brown felt</w:t>
      </w:r>
      <w:r>
        <w:tab/>
        <w:t>that people have spoiled that area, (disappoint)</w:t>
      </w:r>
    </w:p>
    <w:p w:rsidR="005A0F15" w:rsidRDefault="00DD00A2">
      <w:pPr>
        <w:pStyle w:val="Vnbnnidung0"/>
        <w:numPr>
          <w:ilvl w:val="0"/>
          <w:numId w:val="116"/>
        </w:numPr>
        <w:shd w:val="clear" w:color="auto" w:fill="auto"/>
        <w:tabs>
          <w:tab w:val="left" w:pos="684"/>
          <w:tab w:val="left" w:leader="underscore" w:pos="2686"/>
        </w:tabs>
        <w:spacing w:after="40" w:line="240" w:lineRule="auto"/>
        <w:ind w:left="340"/>
      </w:pPr>
      <w:r>
        <w:t xml:space="preserve">It is still </w:t>
      </w:r>
      <w:r>
        <w:t>a bit</w:t>
      </w:r>
      <w:r>
        <w:tab/>
        <w:t>to use the Internet in everyday life, (cost)</w:t>
      </w:r>
    </w:p>
    <w:p w:rsidR="005A0F15" w:rsidRDefault="00DD00A2">
      <w:pPr>
        <w:pStyle w:val="Vnbnnidung0"/>
        <w:numPr>
          <w:ilvl w:val="0"/>
          <w:numId w:val="116"/>
        </w:numPr>
        <w:shd w:val="clear" w:color="auto" w:fill="auto"/>
        <w:tabs>
          <w:tab w:val="left" w:pos="684"/>
          <w:tab w:val="left" w:leader="underscore" w:pos="2445"/>
        </w:tabs>
        <w:spacing w:after="40" w:line="240" w:lineRule="auto"/>
        <w:ind w:left="340"/>
      </w:pPr>
      <w:r>
        <w:t>Despite the</w:t>
      </w:r>
      <w:r>
        <w:tab/>
        <w:t>weather, thousands of soldiers helped protect the</w:t>
      </w:r>
    </w:p>
    <w:p w:rsidR="005A0F15" w:rsidRDefault="00DD00A2">
      <w:pPr>
        <w:pStyle w:val="Vnbnnidung0"/>
        <w:shd w:val="clear" w:color="auto" w:fill="auto"/>
        <w:spacing w:after="40" w:line="240" w:lineRule="auto"/>
        <w:ind w:left="340"/>
      </w:pPr>
      <w:r>
        <w:t>area, (storm)</w:t>
      </w:r>
    </w:p>
    <w:p w:rsidR="005A0F15" w:rsidRDefault="00DD00A2">
      <w:pPr>
        <w:pStyle w:val="Vnbnnidung0"/>
        <w:numPr>
          <w:ilvl w:val="0"/>
          <w:numId w:val="116"/>
        </w:numPr>
        <w:shd w:val="clear" w:color="auto" w:fill="auto"/>
        <w:tabs>
          <w:tab w:val="left" w:pos="684"/>
        </w:tabs>
        <w:spacing w:after="40" w:line="240" w:lineRule="auto"/>
        <w:ind w:left="340"/>
      </w:pPr>
      <w:r>
        <w:t>My friend Tuan has been nominated as one of the most effective</w:t>
      </w:r>
    </w:p>
    <w:p w:rsidR="005A0F15" w:rsidRDefault="00DD00A2">
      <w:pPr>
        <w:pStyle w:val="Vnbnnidung0"/>
        <w:shd w:val="clear" w:color="auto" w:fill="auto"/>
        <w:tabs>
          <w:tab w:val="left" w:leader="underscore" w:pos="1526"/>
        </w:tabs>
        <w:spacing w:after="360" w:line="240" w:lineRule="auto"/>
        <w:ind w:left="660"/>
      </w:pPr>
      <w:r>
        <w:tab/>
        <w:t>in the town charity program, (active)</w:t>
      </w:r>
    </w:p>
    <w:p w:rsidR="005A0F15" w:rsidRDefault="00DD00A2">
      <w:pPr>
        <w:pStyle w:val="Tiu70"/>
        <w:keepNext/>
        <w:keepLines/>
        <w:shd w:val="clear" w:color="auto" w:fill="auto"/>
        <w:spacing w:after="40" w:line="276" w:lineRule="auto"/>
        <w:ind w:left="420" w:right="340" w:hanging="420"/>
      </w:pPr>
      <w:bookmarkStart w:id="92" w:name="bookmark92"/>
      <w:r>
        <w:t xml:space="preserve">VI. Use the correct tense </w:t>
      </w:r>
      <w:r>
        <w:t>or form of the verb given in each sentence. (1.0 pts)</w:t>
      </w:r>
      <w:bookmarkEnd w:id="92"/>
    </w:p>
    <w:p w:rsidR="005A0F15" w:rsidRDefault="00DD00A2">
      <w:pPr>
        <w:pStyle w:val="Vnbnnidung0"/>
        <w:numPr>
          <w:ilvl w:val="0"/>
          <w:numId w:val="117"/>
        </w:numPr>
        <w:shd w:val="clear" w:color="auto" w:fill="auto"/>
        <w:tabs>
          <w:tab w:val="left" w:pos="660"/>
          <w:tab w:val="left" w:leader="underscore" w:pos="1970"/>
        </w:tabs>
        <w:spacing w:after="40"/>
        <w:ind w:left="340"/>
      </w:pPr>
      <w:r>
        <w:t>If you</w:t>
      </w:r>
      <w:r>
        <w:tab/>
        <w:t>working, you would be behind others, (stop)</w:t>
      </w:r>
    </w:p>
    <w:p w:rsidR="005A0F15" w:rsidRDefault="00DD00A2">
      <w:pPr>
        <w:pStyle w:val="Vnbnnidung0"/>
        <w:numPr>
          <w:ilvl w:val="0"/>
          <w:numId w:val="117"/>
        </w:numPr>
        <w:shd w:val="clear" w:color="auto" w:fill="auto"/>
        <w:tabs>
          <w:tab w:val="left" w:pos="674"/>
          <w:tab w:val="left" w:leader="underscore" w:pos="3827"/>
        </w:tabs>
        <w:ind w:left="340"/>
      </w:pPr>
      <w:r>
        <w:t>At that time, two boys who</w:t>
      </w:r>
      <w:r>
        <w:tab/>
        <w:t>to a test site stopped and took the</w:t>
      </w:r>
    </w:p>
    <w:p w:rsidR="005A0F15" w:rsidRDefault="00DD00A2">
      <w:pPr>
        <w:pStyle w:val="Vnbnnidung0"/>
        <w:shd w:val="clear" w:color="auto" w:fill="auto"/>
        <w:spacing w:after="40"/>
        <w:ind w:left="660"/>
      </w:pPr>
      <w:r>
        <w:t>injured woman to the nearest hospital, (go)</w:t>
      </w:r>
    </w:p>
    <w:p w:rsidR="005A0F15" w:rsidRDefault="00DD00A2">
      <w:pPr>
        <w:pStyle w:val="Vnbnnidung0"/>
        <w:numPr>
          <w:ilvl w:val="0"/>
          <w:numId w:val="117"/>
        </w:numPr>
        <w:shd w:val="clear" w:color="auto" w:fill="auto"/>
        <w:tabs>
          <w:tab w:val="left" w:pos="677"/>
          <w:tab w:val="left" w:leader="underscore" w:pos="3623"/>
        </w:tabs>
        <w:spacing w:after="40"/>
        <w:ind w:left="340"/>
      </w:pPr>
      <w:r>
        <w:t>Mary has some difficulty</w:t>
      </w:r>
      <w:r>
        <w:tab/>
        <w:t>up early in the mor</w:t>
      </w:r>
      <w:r>
        <w:t>ning, (get)</w:t>
      </w:r>
    </w:p>
    <w:p w:rsidR="005A0F15" w:rsidRDefault="00DD00A2">
      <w:pPr>
        <w:pStyle w:val="Vnbnnidung0"/>
        <w:numPr>
          <w:ilvl w:val="0"/>
          <w:numId w:val="117"/>
        </w:numPr>
        <w:shd w:val="clear" w:color="auto" w:fill="auto"/>
        <w:tabs>
          <w:tab w:val="left" w:pos="684"/>
          <w:tab w:val="left" w:leader="underscore" w:pos="3302"/>
        </w:tabs>
        <w:spacing w:after="40"/>
        <w:ind w:left="340"/>
        <w:sectPr w:rsidR="005A0F15">
          <w:headerReference w:type="even" r:id="rId131"/>
          <w:headerReference w:type="default" r:id="rId132"/>
          <w:footerReference w:type="even" r:id="rId133"/>
          <w:footerReference w:type="default" r:id="rId134"/>
          <w:pgSz w:w="8825" w:h="14039"/>
          <w:pgMar w:top="2303" w:right="335" w:bottom="1993" w:left="1511" w:header="0" w:footer="3" w:gutter="0"/>
          <w:cols w:space="720"/>
          <w:noEndnote/>
          <w:docGrid w:linePitch="360"/>
        </w:sectPr>
      </w:pPr>
      <w:r>
        <w:t>Mr. Henrique Calisto</w:t>
      </w:r>
      <w:r>
        <w:tab/>
        <w:t>in Vietnam for eight years now. (work)</w:t>
      </w:r>
    </w:p>
    <w:p w:rsidR="005A0F15" w:rsidRDefault="00DD00A2">
      <w:pPr>
        <w:spacing w:line="14" w:lineRule="exact"/>
      </w:pPr>
      <w:r>
        <w:rPr>
          <w:noProof/>
          <w:lang w:bidi="ar-SA"/>
        </w:rPr>
        <w:lastRenderedPageBreak/>
        <w:drawing>
          <wp:anchor distT="0" distB="0" distL="0" distR="0" simplePos="0" relativeHeight="125829696" behindDoc="0" locked="0" layoutInCell="1" allowOverlap="1">
            <wp:simplePos x="0" y="0"/>
            <wp:positionH relativeFrom="page">
              <wp:posOffset>332740</wp:posOffset>
            </wp:positionH>
            <wp:positionV relativeFrom="paragraph">
              <wp:posOffset>79375</wp:posOffset>
            </wp:positionV>
            <wp:extent cx="328930" cy="450850"/>
            <wp:effectExtent l="0" t="0" r="0" b="0"/>
            <wp:wrapTight wrapText="right">
              <wp:wrapPolygon edited="0">
                <wp:start x="0" y="0"/>
                <wp:lineTo x="20800" y="0"/>
                <wp:lineTo x="20800" y="1751"/>
                <wp:lineTo x="21600" y="1751"/>
                <wp:lineTo x="21600" y="9049"/>
                <wp:lineTo x="12400" y="9049"/>
                <wp:lineTo x="12400" y="15762"/>
                <wp:lineTo x="21600" y="15762"/>
                <wp:lineTo x="21600" y="21600"/>
                <wp:lineTo x="0" y="21600"/>
                <wp:lineTo x="0" y="0"/>
              </wp:wrapPolygon>
            </wp:wrapTight>
            <wp:docPr id="528" name="Shape 528"/>
            <wp:cNvGraphicFramePr/>
            <a:graphic xmlns:a="http://schemas.openxmlformats.org/drawingml/2006/main">
              <a:graphicData uri="http://schemas.openxmlformats.org/drawingml/2006/picture">
                <pic:pic xmlns:pic="http://schemas.openxmlformats.org/drawingml/2006/picture">
                  <pic:nvPicPr>
                    <pic:cNvPr id="529" name="Picture box 529"/>
                    <pic:cNvPicPr/>
                  </pic:nvPicPr>
                  <pic:blipFill>
                    <a:blip r:embed="rId135"/>
                    <a:stretch/>
                  </pic:blipFill>
                  <pic:spPr>
                    <a:xfrm>
                      <a:off x="0" y="0"/>
                      <a:ext cx="328930" cy="450850"/>
                    </a:xfrm>
                    <a:prstGeom prst="rect">
                      <a:avLst/>
                    </a:prstGeom>
                  </pic:spPr>
                </pic:pic>
              </a:graphicData>
            </a:graphic>
          </wp:anchor>
        </w:drawing>
      </w:r>
      <w:r w:rsidR="005A0F15">
        <w:pict>
          <v:shape id="_x0000_s1556" type="#_x0000_t202" style="position:absolute;margin-left:51.2pt;margin-top:1pt;width:129.1pt;height:9.1pt;z-index:-125829056;mso-wrap-distance-bottom:2pt;mso-position-horizontal-relative:page;mso-position-vertical-relative:text" filled="f" stroked="f">
            <v:textbox style="mso-fit-shape-to-text:t" inset="0,0,0,0">
              <w:txbxContent>
                <w:p w:rsidR="005A0F15" w:rsidRDefault="005A0F15"/>
              </w:txbxContent>
            </v:textbox>
            <w10:wrap type="topAndBottom" anchorx="page"/>
          </v:shape>
        </w:pict>
      </w:r>
    </w:p>
    <w:p w:rsidR="005A0F15" w:rsidRDefault="00DD00A2">
      <w:pPr>
        <w:pStyle w:val="Vnbnnidung0"/>
        <w:shd w:val="clear" w:color="auto" w:fill="auto"/>
        <w:spacing w:after="40"/>
        <w:ind w:right="400"/>
        <w:jc w:val="left"/>
      </w:pPr>
      <w:r>
        <w:rPr>
          <w:b/>
          <w:bCs/>
        </w:rPr>
        <w:t xml:space="preserve">IL Rewrite each of the following sentences in another way so that it means almost the same as the sentence printed before it. (2.0 pts) </w:t>
      </w:r>
      <w:r>
        <w:t>1. Ra said to Tung, “Would you like a cup of tea?”</w:t>
      </w:r>
    </w:p>
    <w:p w:rsidR="005A0F15" w:rsidRDefault="00DD00A2">
      <w:pPr>
        <w:pStyle w:val="Vnbnnidung0"/>
        <w:shd w:val="clear" w:color="auto" w:fill="auto"/>
        <w:tabs>
          <w:tab w:val="left" w:leader="underscore" w:pos="5954"/>
        </w:tabs>
        <w:spacing w:after="40"/>
        <w:ind w:left="500"/>
      </w:pPr>
      <w:r>
        <w:t>“&gt; Ba offered</w:t>
      </w:r>
      <w:r>
        <w:tab/>
        <w:t>.</w:t>
      </w:r>
    </w:p>
    <w:p w:rsidR="005A0F15" w:rsidRDefault="00DD00A2">
      <w:pPr>
        <w:pStyle w:val="Vnbnnidung0"/>
        <w:numPr>
          <w:ilvl w:val="0"/>
          <w:numId w:val="108"/>
        </w:numPr>
        <w:shd w:val="clear" w:color="auto" w:fill="auto"/>
        <w:tabs>
          <w:tab w:val="left" w:pos="842"/>
          <w:tab w:val="left" w:leader="underscore" w:pos="3442"/>
        </w:tabs>
        <w:spacing w:line="317" w:lineRule="auto"/>
        <w:ind w:left="760" w:right="3460" w:hanging="260"/>
        <w:jc w:val="left"/>
      </w:pPr>
      <w:r>
        <w:t>They did the work excellently. The work</w:t>
      </w:r>
      <w:r>
        <w:tab/>
      </w:r>
    </w:p>
    <w:p w:rsidR="005A0F15" w:rsidRDefault="00DD00A2">
      <w:pPr>
        <w:pStyle w:val="Vnbnnidung0"/>
        <w:numPr>
          <w:ilvl w:val="0"/>
          <w:numId w:val="108"/>
        </w:numPr>
        <w:shd w:val="clear" w:color="auto" w:fill="auto"/>
        <w:tabs>
          <w:tab w:val="left" w:pos="839"/>
        </w:tabs>
        <w:spacing w:after="40" w:line="240" w:lineRule="auto"/>
        <w:ind w:left="500"/>
      </w:pPr>
      <w:r>
        <w:t xml:space="preserve">Hue, the </w:t>
      </w:r>
      <w:r>
        <w:t>former capital of Vietnam, is acknowledged as the World’s</w:t>
      </w:r>
    </w:p>
    <w:p w:rsidR="005A0F15" w:rsidRDefault="00DD00A2">
      <w:pPr>
        <w:pStyle w:val="Vnbnnidung0"/>
        <w:shd w:val="clear" w:color="auto" w:fill="auto"/>
        <w:spacing w:after="40" w:line="240" w:lineRule="auto"/>
        <w:ind w:left="840"/>
        <w:jc w:val="left"/>
      </w:pPr>
      <w:r>
        <w:t>Cultural Heritage.</w:t>
      </w:r>
    </w:p>
    <w:p w:rsidR="005A0F15" w:rsidRDefault="00DD00A2">
      <w:pPr>
        <w:pStyle w:val="Vnbnnidung0"/>
        <w:shd w:val="clear" w:color="auto" w:fill="auto"/>
        <w:tabs>
          <w:tab w:val="left" w:leader="underscore" w:pos="5954"/>
        </w:tabs>
        <w:spacing w:after="40" w:line="240" w:lineRule="auto"/>
        <w:ind w:left="500"/>
      </w:pPr>
      <w:r>
        <w:t>-&gt; Hue, which is</w:t>
      </w:r>
      <w:r>
        <w:tab/>
        <w:t>.</w:t>
      </w:r>
    </w:p>
    <w:p w:rsidR="005A0F15" w:rsidRDefault="00DD00A2">
      <w:pPr>
        <w:pStyle w:val="Vnbnnidung0"/>
        <w:numPr>
          <w:ilvl w:val="0"/>
          <w:numId w:val="108"/>
        </w:numPr>
        <w:shd w:val="clear" w:color="auto" w:fill="auto"/>
        <w:tabs>
          <w:tab w:val="left" w:pos="842"/>
        </w:tabs>
        <w:spacing w:after="40" w:line="240" w:lineRule="auto"/>
        <w:ind w:left="500"/>
      </w:pPr>
      <w:r>
        <w:t>She is always a better performer than her mother used to.</w:t>
      </w:r>
    </w:p>
    <w:p w:rsidR="005A0F15" w:rsidRDefault="00DD00A2">
      <w:pPr>
        <w:pStyle w:val="Vnbnnidung0"/>
        <w:shd w:val="clear" w:color="auto" w:fill="auto"/>
        <w:tabs>
          <w:tab w:val="left" w:leader="underscore" w:pos="5954"/>
        </w:tabs>
        <w:spacing w:line="240" w:lineRule="auto"/>
        <w:ind w:left="760"/>
        <w:sectPr w:rsidR="005A0F15">
          <w:pgSz w:w="8825" w:h="14039"/>
          <w:pgMar w:top="1887" w:right="1345" w:bottom="3739" w:left="500" w:header="0" w:footer="3" w:gutter="0"/>
          <w:cols w:space="720"/>
          <w:noEndnote/>
          <w:docGrid w:linePitch="360"/>
        </w:sectPr>
      </w:pPr>
      <w:r>
        <w:t>Her mother never used to give</w:t>
      </w:r>
      <w:r>
        <w:tab/>
        <w:t>.</w:t>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43" w:after="43" w:line="240" w:lineRule="exact"/>
        <w:rPr>
          <w:sz w:val="19"/>
          <w:szCs w:val="19"/>
        </w:rPr>
      </w:pPr>
    </w:p>
    <w:p w:rsidR="005A0F15" w:rsidRDefault="005A0F15">
      <w:pPr>
        <w:spacing w:line="14" w:lineRule="exact"/>
        <w:sectPr w:rsidR="005A0F15">
          <w:type w:val="continuous"/>
          <w:pgSz w:w="8825" w:h="14039"/>
          <w:pgMar w:top="1887" w:right="0" w:bottom="3114" w:left="0" w:header="0" w:footer="3" w:gutter="0"/>
          <w:cols w:space="720"/>
          <w:noEndnote/>
          <w:docGrid w:linePitch="360"/>
        </w:sectPr>
      </w:pPr>
    </w:p>
    <w:p w:rsidR="005A0F15" w:rsidRDefault="00DD00A2">
      <w:pPr>
        <w:pStyle w:val="Tiu60"/>
        <w:keepNext/>
        <w:keepLines/>
        <w:framePr w:w="326" w:h="3504" w:hRule="exact" w:wrap="none" w:vAnchor="text" w:hAnchor="page" w:x="7927" w:y="21"/>
        <w:shd w:val="clear" w:color="auto" w:fill="auto"/>
        <w:textDirection w:val="tbRl"/>
      </w:pPr>
      <w:bookmarkStart w:id="93" w:name="bookmark93"/>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Ề</w:t>
      </w:r>
      <w:r>
        <w:rPr>
          <w:rFonts w:ascii="Calibri" w:eastAsia="Calibri" w:hAnsi="Calibri" w:cs="Calibri"/>
          <w:w w:val="70"/>
        </w:rPr>
        <w:t xml:space="preserve"> THI </w:t>
      </w:r>
      <w:r>
        <w:rPr>
          <w:rFonts w:ascii="Calibri" w:eastAsia="Calibri" w:hAnsi="Calibri" w:cs="Calibri"/>
          <w:w w:val="70"/>
        </w:rPr>
        <w:t>TIÊNG ANH VÀO L</w:t>
      </w:r>
      <w:r>
        <w:rPr>
          <w:rFonts w:ascii="Calibri" w:eastAsia="Calibri" w:hAnsi="Calibri" w:cs="Calibri"/>
          <w:w w:val="70"/>
        </w:rPr>
        <w:t>Ớ</w:t>
      </w:r>
      <w:r>
        <w:rPr>
          <w:rFonts w:ascii="Calibri" w:eastAsia="Calibri" w:hAnsi="Calibri" w:cs="Calibri"/>
          <w:w w:val="70"/>
        </w:rPr>
        <w:t>P 10</w:t>
      </w:r>
      <w:bookmarkEnd w:id="93"/>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10" w:line="14" w:lineRule="exact"/>
      </w:pPr>
    </w:p>
    <w:p w:rsidR="005A0F15" w:rsidRDefault="005A0F15">
      <w:pPr>
        <w:spacing w:line="14" w:lineRule="exact"/>
        <w:sectPr w:rsidR="005A0F15">
          <w:type w:val="continuous"/>
          <w:pgSz w:w="8825" w:h="14039"/>
          <w:pgMar w:top="1887" w:right="572" w:bottom="3114" w:left="500" w:header="0" w:footer="3" w:gutter="0"/>
          <w:cols w:space="720"/>
          <w:noEndnote/>
          <w:docGrid w:linePitch="360"/>
        </w:sectPr>
      </w:pPr>
    </w:p>
    <w:p w:rsidR="005A0F15" w:rsidRDefault="00DD00A2">
      <w:pPr>
        <w:pStyle w:val="Tiu70"/>
        <w:keepNext/>
        <w:keepLines/>
        <w:framePr w:w="6514" w:h="598" w:wrap="none" w:vAnchor="text" w:hAnchor="page" w:x="1547" w:y="1491"/>
        <w:shd w:val="clear" w:color="auto" w:fill="auto"/>
        <w:spacing w:after="0" w:line="293" w:lineRule="auto"/>
        <w:ind w:left="440" w:hanging="440"/>
      </w:pPr>
      <w:bookmarkStart w:id="94" w:name="bookmark94"/>
      <w:r>
        <w:lastRenderedPageBreak/>
        <w:t>I. Choose the word or phrase that best fits the space in each sentence. (2.5 pts)</w:t>
      </w:r>
      <w:bookmarkEnd w:id="94"/>
    </w:p>
    <w:p w:rsidR="005A0F15" w:rsidRDefault="00DD00A2">
      <w:pPr>
        <w:pStyle w:val="Tiu60"/>
        <w:keepNext/>
        <w:keepLines/>
        <w:framePr w:w="326" w:h="3514" w:hRule="exact" w:wrap="none" w:vAnchor="text" w:hAnchor="page" w:x="908" w:y="4710"/>
        <w:shd w:val="clear" w:color="auto" w:fill="auto"/>
        <w:textDirection w:val="tbRl"/>
      </w:pPr>
      <w:bookmarkStart w:id="95" w:name="bookmark95"/>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GÁC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95"/>
    </w:p>
    <w:tbl>
      <w:tblPr>
        <w:tblOverlap w:val="never"/>
        <w:tblW w:w="0" w:type="auto"/>
        <w:tblLayout w:type="fixed"/>
        <w:tblCellMar>
          <w:left w:w="10" w:type="dxa"/>
          <w:right w:w="10" w:type="dxa"/>
        </w:tblCellMar>
        <w:tblLook w:val="0000"/>
      </w:tblPr>
      <w:tblGrid>
        <w:gridCol w:w="1843"/>
        <w:gridCol w:w="1800"/>
        <w:gridCol w:w="1531"/>
        <w:gridCol w:w="1694"/>
      </w:tblGrid>
      <w:tr w:rsidR="005A0F15">
        <w:tblPrEx>
          <w:tblCellMar>
            <w:top w:w="0" w:type="dxa"/>
            <w:bottom w:w="0" w:type="dxa"/>
          </w:tblCellMar>
        </w:tblPrEx>
        <w:trPr>
          <w:trHeight w:hRule="exact" w:val="274"/>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left="340" w:firstLine="20"/>
              <w:jc w:val="left"/>
            </w:pPr>
            <w:r>
              <w:t>A. However</w:t>
            </w:r>
          </w:p>
        </w:tc>
        <w:tc>
          <w:tcPr>
            <w:tcW w:w="1800" w:type="dxa"/>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B. Despite</w:t>
            </w:r>
          </w:p>
        </w:tc>
        <w:tc>
          <w:tcPr>
            <w:tcW w:w="1531" w:type="dxa"/>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c. Because</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D. Although</w:t>
            </w:r>
          </w:p>
        </w:tc>
      </w:tr>
      <w:tr w:rsidR="005A0F15">
        <w:tblPrEx>
          <w:tblCellMar>
            <w:top w:w="0" w:type="dxa"/>
            <w:bottom w:w="0" w:type="dxa"/>
          </w:tblCellMar>
        </w:tblPrEx>
        <w:trPr>
          <w:trHeight w:hRule="exact" w:val="307"/>
        </w:trPr>
        <w:tc>
          <w:tcPr>
            <w:tcW w:w="3643" w:type="dxa"/>
            <w:gridSpan w:val="2"/>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 xml:space="preserve">2. She complains noisily about </w:t>
            </w:r>
            <w:r>
              <w:t>anything</w:t>
            </w:r>
          </w:p>
        </w:tc>
        <w:tc>
          <w:tcPr>
            <w:tcW w:w="3225" w:type="dxa"/>
            <w:gridSpan w:val="2"/>
            <w:shd w:val="clear" w:color="auto" w:fill="FFFFFF"/>
          </w:tcPr>
          <w:p w:rsidR="005A0F15" w:rsidRDefault="00DD00A2">
            <w:pPr>
              <w:pStyle w:val="Khc0"/>
              <w:framePr w:w="6869" w:h="7522" w:vSpace="576" w:wrap="none" w:vAnchor="text" w:hAnchor="page" w:x="1551" w:y="2665"/>
              <w:shd w:val="clear" w:color="auto" w:fill="auto"/>
              <w:spacing w:line="240" w:lineRule="auto"/>
              <w:ind w:left="240"/>
              <w:jc w:val="center"/>
            </w:pPr>
            <w:r>
              <w:t>she doesn’t like.</w:t>
            </w:r>
          </w:p>
        </w:tc>
      </w:tr>
      <w:tr w:rsidR="005A0F15">
        <w:tblPrEx>
          <w:tblCellMar>
            <w:top w:w="0" w:type="dxa"/>
            <w:bottom w:w="0" w:type="dxa"/>
          </w:tblCellMar>
        </w:tblPrEx>
        <w:trPr>
          <w:trHeight w:hRule="exact" w:val="283"/>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left="340" w:firstLine="20"/>
              <w:jc w:val="left"/>
            </w:pPr>
            <w:r>
              <w:t>A. what</w:t>
            </w:r>
          </w:p>
        </w:tc>
        <w:tc>
          <w:tcPr>
            <w:tcW w:w="1800"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B. that</w:t>
            </w:r>
          </w:p>
        </w:tc>
        <w:tc>
          <w:tcPr>
            <w:tcW w:w="1531"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rPr>
                <w:sz w:val="28"/>
                <w:szCs w:val="28"/>
              </w:rPr>
              <w:t xml:space="preserve">c. </w:t>
            </w:r>
            <w:r>
              <w:t>about which</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D. whose</w:t>
            </w:r>
          </w:p>
        </w:tc>
      </w:tr>
      <w:tr w:rsidR="005A0F15">
        <w:tblPrEx>
          <w:tblCellMar>
            <w:top w:w="0" w:type="dxa"/>
            <w:bottom w:w="0" w:type="dxa"/>
          </w:tblCellMar>
        </w:tblPrEx>
        <w:trPr>
          <w:trHeight w:hRule="exact" w:val="317"/>
        </w:trPr>
        <w:tc>
          <w:tcPr>
            <w:tcW w:w="5174" w:type="dxa"/>
            <w:gridSpan w:val="3"/>
            <w:shd w:val="clear" w:color="auto" w:fill="FFFFFF"/>
            <w:vAlign w:val="bottom"/>
          </w:tcPr>
          <w:p w:rsidR="005A0F15" w:rsidRDefault="00DD00A2">
            <w:pPr>
              <w:pStyle w:val="Khc0"/>
              <w:framePr w:w="6869" w:h="7522" w:vSpace="576" w:wrap="none" w:vAnchor="text" w:hAnchor="page" w:x="1551" w:y="2665"/>
              <w:shd w:val="clear" w:color="auto" w:fill="auto"/>
              <w:tabs>
                <w:tab w:val="left" w:pos="3482"/>
              </w:tabs>
              <w:spacing w:line="240" w:lineRule="auto"/>
            </w:pPr>
            <w:r>
              <w:t>3. You seem to be quite good</w:t>
            </w:r>
            <w:r>
              <w:tab/>
              <w:t>phvsics.</w:t>
            </w:r>
          </w:p>
        </w:tc>
        <w:tc>
          <w:tcPr>
            <w:tcW w:w="1694" w:type="dxa"/>
            <w:shd w:val="clear" w:color="auto" w:fill="FFFFFF"/>
          </w:tcPr>
          <w:p w:rsidR="005A0F15" w:rsidRDefault="005A0F15">
            <w:pPr>
              <w:framePr w:w="6869" w:h="7522" w:vSpace="576" w:wrap="none" w:vAnchor="text" w:hAnchor="page" w:x="1551" w:y="2665"/>
              <w:rPr>
                <w:sz w:val="10"/>
                <w:szCs w:val="10"/>
              </w:rPr>
            </w:pPr>
          </w:p>
        </w:tc>
      </w:tr>
      <w:tr w:rsidR="005A0F15">
        <w:tblPrEx>
          <w:tblCellMar>
            <w:top w:w="0" w:type="dxa"/>
            <w:bottom w:w="0" w:type="dxa"/>
          </w:tblCellMar>
        </w:tblPrEx>
        <w:trPr>
          <w:trHeight w:hRule="exact" w:val="288"/>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left="340" w:firstLine="20"/>
              <w:jc w:val="left"/>
            </w:pPr>
            <w:r>
              <w:t>A. for</w:t>
            </w:r>
          </w:p>
        </w:tc>
        <w:tc>
          <w:tcPr>
            <w:tcW w:w="1800"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B.about</w:t>
            </w:r>
          </w:p>
        </w:tc>
        <w:tc>
          <w:tcPr>
            <w:tcW w:w="1531" w:type="dxa"/>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c. at</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D. to</w:t>
            </w:r>
          </w:p>
        </w:tc>
      </w:tr>
      <w:tr w:rsidR="005A0F15">
        <w:tblPrEx>
          <w:tblCellMar>
            <w:top w:w="0" w:type="dxa"/>
            <w:bottom w:w="0" w:type="dxa"/>
          </w:tblCellMar>
        </w:tblPrEx>
        <w:trPr>
          <w:trHeight w:hRule="exact" w:val="298"/>
        </w:trPr>
        <w:tc>
          <w:tcPr>
            <w:tcW w:w="3643" w:type="dxa"/>
            <w:gridSpan w:val="2"/>
            <w:shd w:val="clear" w:color="auto" w:fill="FFFFFF"/>
            <w:vAlign w:val="bottom"/>
          </w:tcPr>
          <w:p w:rsidR="005A0F15" w:rsidRDefault="00DD00A2">
            <w:pPr>
              <w:pStyle w:val="Khc0"/>
              <w:framePr w:w="6869" w:h="7522" w:vSpace="576" w:wrap="none" w:vAnchor="text" w:hAnchor="page" w:x="1551" w:y="2665"/>
              <w:shd w:val="clear" w:color="auto" w:fill="auto"/>
              <w:spacing w:line="240" w:lineRule="auto"/>
              <w:jc w:val="left"/>
            </w:pPr>
            <w:r>
              <w:t>4. Our house needs to be</w:t>
            </w:r>
          </w:p>
        </w:tc>
        <w:tc>
          <w:tcPr>
            <w:tcW w:w="1531" w:type="dxa"/>
            <w:shd w:val="clear" w:color="auto" w:fill="FFFFFF"/>
          </w:tcPr>
          <w:p w:rsidR="005A0F15" w:rsidRDefault="005A0F15">
            <w:pPr>
              <w:framePr w:w="6869" w:h="7522" w:vSpace="576" w:wrap="none" w:vAnchor="text" w:hAnchor="page" w:x="1551" w:y="2665"/>
              <w:rPr>
                <w:sz w:val="10"/>
                <w:szCs w:val="10"/>
              </w:rPr>
            </w:pPr>
          </w:p>
        </w:tc>
        <w:tc>
          <w:tcPr>
            <w:tcW w:w="1694" w:type="dxa"/>
            <w:shd w:val="clear" w:color="auto" w:fill="FFFFFF"/>
          </w:tcPr>
          <w:p w:rsidR="005A0F15" w:rsidRDefault="005A0F15">
            <w:pPr>
              <w:framePr w:w="6869" w:h="7522" w:vSpace="576" w:wrap="none" w:vAnchor="text" w:hAnchor="page" w:x="1551" w:y="2665"/>
              <w:rPr>
                <w:sz w:val="10"/>
                <w:szCs w:val="10"/>
              </w:rPr>
            </w:pPr>
          </w:p>
        </w:tc>
      </w:tr>
      <w:tr w:rsidR="005A0F15">
        <w:tblPrEx>
          <w:tblCellMar>
            <w:top w:w="0" w:type="dxa"/>
            <w:bottom w:w="0" w:type="dxa"/>
          </w:tblCellMar>
        </w:tblPrEx>
        <w:trPr>
          <w:trHeight w:hRule="exact" w:val="317"/>
        </w:trPr>
        <w:tc>
          <w:tcPr>
            <w:tcW w:w="1843"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340" w:firstLine="20"/>
              <w:jc w:val="left"/>
            </w:pPr>
            <w:r>
              <w:t>A. painting</w:t>
            </w:r>
          </w:p>
        </w:tc>
        <w:tc>
          <w:tcPr>
            <w:tcW w:w="1800" w:type="dxa"/>
            <w:tcBorders>
              <w:top w:val="single" w:sz="4" w:space="0" w:color="auto"/>
            </w:tcBorders>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280" w:firstLine="20"/>
              <w:jc w:val="left"/>
            </w:pPr>
            <w:r>
              <w:t>B. paint</w:t>
            </w:r>
          </w:p>
        </w:tc>
        <w:tc>
          <w:tcPr>
            <w:tcW w:w="1531"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jc w:val="left"/>
            </w:pPr>
            <w:r>
              <w:t>c. painted</w:t>
            </w:r>
          </w:p>
        </w:tc>
        <w:tc>
          <w:tcPr>
            <w:tcW w:w="1694"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firstLine="140"/>
              <w:jc w:val="left"/>
            </w:pPr>
            <w:r>
              <w:t>D. paints</w:t>
            </w:r>
          </w:p>
        </w:tc>
      </w:tr>
      <w:tr w:rsidR="005A0F15">
        <w:tblPrEx>
          <w:tblCellMar>
            <w:top w:w="0" w:type="dxa"/>
            <w:bottom w:w="0" w:type="dxa"/>
          </w:tblCellMar>
        </w:tblPrEx>
        <w:trPr>
          <w:trHeight w:hRule="exact" w:val="293"/>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5. If you saw a UFO,</w:t>
            </w:r>
          </w:p>
        </w:tc>
        <w:tc>
          <w:tcPr>
            <w:tcW w:w="1800" w:type="dxa"/>
            <w:shd w:val="clear" w:color="auto" w:fill="FFFFFF"/>
          </w:tcPr>
          <w:p w:rsidR="005A0F15" w:rsidRDefault="00DD00A2">
            <w:pPr>
              <w:pStyle w:val="Khc0"/>
              <w:framePr w:w="6869" w:h="7522" w:vSpace="576" w:wrap="none" w:vAnchor="text" w:hAnchor="page" w:x="1551" w:y="2665"/>
              <w:shd w:val="clear" w:color="auto" w:fill="auto"/>
              <w:tabs>
                <w:tab w:val="left" w:pos="1378"/>
              </w:tabs>
              <w:spacing w:line="240" w:lineRule="auto"/>
            </w:pPr>
            <w:r>
              <w:t>what</w:t>
            </w:r>
            <w:r>
              <w:tab/>
              <w:t>you</w:t>
            </w:r>
          </w:p>
        </w:tc>
        <w:tc>
          <w:tcPr>
            <w:tcW w:w="1531" w:type="dxa"/>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do?</w:t>
            </w:r>
          </w:p>
        </w:tc>
        <w:tc>
          <w:tcPr>
            <w:tcW w:w="1694" w:type="dxa"/>
            <w:shd w:val="clear" w:color="auto" w:fill="FFFFFF"/>
          </w:tcPr>
          <w:p w:rsidR="005A0F15" w:rsidRDefault="005A0F15">
            <w:pPr>
              <w:framePr w:w="6869" w:h="7522" w:vSpace="576" w:wrap="none" w:vAnchor="text" w:hAnchor="page" w:x="1551" w:y="2665"/>
              <w:rPr>
                <w:sz w:val="10"/>
                <w:szCs w:val="10"/>
              </w:rPr>
            </w:pPr>
          </w:p>
        </w:tc>
      </w:tr>
      <w:tr w:rsidR="005A0F15">
        <w:tblPrEx>
          <w:tblCellMar>
            <w:top w:w="0" w:type="dxa"/>
            <w:bottom w:w="0" w:type="dxa"/>
          </w:tblCellMar>
        </w:tblPrEx>
        <w:trPr>
          <w:trHeight w:hRule="exact" w:val="293"/>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left="340" w:firstLine="20"/>
              <w:jc w:val="left"/>
            </w:pPr>
            <w:r>
              <w:t>A. will</w:t>
            </w:r>
          </w:p>
        </w:tc>
        <w:tc>
          <w:tcPr>
            <w:tcW w:w="1800"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 xml:space="preserve">B. </w:t>
            </w:r>
            <w:r>
              <w:t>would</w:t>
            </w:r>
          </w:p>
        </w:tc>
        <w:tc>
          <w:tcPr>
            <w:tcW w:w="1531" w:type="dxa"/>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rPr>
                <w:sz w:val="28"/>
                <w:szCs w:val="28"/>
              </w:rPr>
              <w:t xml:space="preserve">c. </w:t>
            </w:r>
            <w:r>
              <w:t>can</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D. did</w:t>
            </w:r>
          </w:p>
        </w:tc>
      </w:tr>
      <w:tr w:rsidR="005A0F15">
        <w:tblPrEx>
          <w:tblCellMar>
            <w:top w:w="0" w:type="dxa"/>
            <w:bottom w:w="0" w:type="dxa"/>
          </w:tblCellMar>
        </w:tblPrEx>
        <w:trPr>
          <w:trHeight w:hRule="exact" w:val="547"/>
        </w:trPr>
        <w:tc>
          <w:tcPr>
            <w:tcW w:w="1843" w:type="dxa"/>
            <w:shd w:val="clear" w:color="auto" w:fill="FFFFFF"/>
            <w:vAlign w:val="center"/>
          </w:tcPr>
          <w:p w:rsidR="005A0F15" w:rsidRDefault="00DD00A2">
            <w:pPr>
              <w:pStyle w:val="Khc0"/>
              <w:framePr w:w="6869" w:h="7522" w:vSpace="576" w:wrap="none" w:vAnchor="text" w:hAnchor="page" w:x="1551" w:y="2665"/>
              <w:shd w:val="clear" w:color="auto" w:fill="auto"/>
              <w:spacing w:after="80" w:line="240" w:lineRule="auto"/>
              <w:jc w:val="left"/>
            </w:pPr>
            <w:r>
              <w:t>6. “Would you like a</w:t>
            </w:r>
          </w:p>
          <w:p w:rsidR="005A0F15" w:rsidRDefault="00DD00A2">
            <w:pPr>
              <w:pStyle w:val="Khc0"/>
              <w:framePr w:w="6869" w:h="7522" w:vSpace="576" w:wrap="none" w:vAnchor="text" w:hAnchor="page" w:x="1551" w:y="2665"/>
              <w:shd w:val="clear" w:color="auto" w:fill="auto"/>
              <w:tabs>
                <w:tab w:val="left" w:pos="1421"/>
              </w:tabs>
              <w:spacing w:line="240" w:lineRule="auto"/>
              <w:ind w:left="420"/>
              <w:rPr>
                <w:sz w:val="8"/>
                <w:szCs w:val="8"/>
              </w:rPr>
            </w:pPr>
            <w:r>
              <w:rPr>
                <w:b/>
                <w:bCs/>
                <w:i/>
                <w:iCs/>
                <w:sz w:val="8"/>
                <w:szCs w:val="8"/>
                <w:lang w:val="vi-VN" w:eastAsia="vi-VN" w:bidi="vi-VN"/>
              </w:rPr>
              <w:t>ít</w:t>
            </w:r>
            <w:r>
              <w:rPr>
                <w:b/>
                <w:bCs/>
                <w:i/>
                <w:iCs/>
                <w:sz w:val="8"/>
                <w:szCs w:val="8"/>
                <w:lang w:val="vi-VN" w:eastAsia="vi-VN" w:bidi="vi-VN"/>
              </w:rPr>
              <w:tab/>
              <w:t>9Ì</w:t>
            </w:r>
          </w:p>
        </w:tc>
        <w:tc>
          <w:tcPr>
            <w:tcW w:w="1800" w:type="dxa"/>
            <w:shd w:val="clear" w:color="auto" w:fill="FFFFFF"/>
          </w:tcPr>
          <w:p w:rsidR="005A0F15" w:rsidRDefault="00DD00A2">
            <w:pPr>
              <w:pStyle w:val="Khc0"/>
              <w:framePr w:w="6869" w:h="7522" w:vSpace="576" w:wrap="none" w:vAnchor="text" w:hAnchor="page" w:x="1551" w:y="2665"/>
              <w:shd w:val="clear" w:color="auto" w:fill="auto"/>
              <w:spacing w:line="240" w:lineRule="auto"/>
            </w:pPr>
            <w:r>
              <w:t>glass of green tea?”</w:t>
            </w:r>
          </w:p>
        </w:tc>
        <w:tc>
          <w:tcPr>
            <w:tcW w:w="1531" w:type="dxa"/>
            <w:shd w:val="clear" w:color="auto" w:fill="FFFFFF"/>
          </w:tcPr>
          <w:p w:rsidR="005A0F15" w:rsidRDefault="005A0F15">
            <w:pPr>
              <w:framePr w:w="6869" w:h="7522" w:vSpace="576" w:wrap="none" w:vAnchor="text" w:hAnchor="page" w:x="1551" w:y="2665"/>
              <w:rPr>
                <w:sz w:val="10"/>
                <w:szCs w:val="10"/>
              </w:rPr>
            </w:pPr>
          </w:p>
        </w:tc>
        <w:tc>
          <w:tcPr>
            <w:tcW w:w="1694" w:type="dxa"/>
            <w:shd w:val="clear" w:color="auto" w:fill="FFFFFF"/>
          </w:tcPr>
          <w:p w:rsidR="005A0F15" w:rsidRDefault="005A0F15">
            <w:pPr>
              <w:framePr w:w="6869" w:h="7522" w:vSpace="576" w:wrap="none" w:vAnchor="text" w:hAnchor="page" w:x="1551" w:y="2665"/>
              <w:rPr>
                <w:sz w:val="10"/>
                <w:szCs w:val="10"/>
              </w:rPr>
            </w:pPr>
          </w:p>
        </w:tc>
      </w:tr>
      <w:tr w:rsidR="005A0F15">
        <w:tblPrEx>
          <w:tblCellMar>
            <w:top w:w="0" w:type="dxa"/>
            <w:bottom w:w="0" w:type="dxa"/>
          </w:tblCellMar>
        </w:tblPrEx>
        <w:trPr>
          <w:trHeight w:hRule="exact" w:val="360"/>
        </w:trPr>
        <w:tc>
          <w:tcPr>
            <w:tcW w:w="1843" w:type="dxa"/>
            <w:tcBorders>
              <w:top w:val="single" w:sz="4" w:space="0" w:color="auto"/>
            </w:tcBorders>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340" w:firstLine="20"/>
              <w:jc w:val="left"/>
            </w:pPr>
            <w:r>
              <w:t>A. No, let’s not</w:t>
            </w:r>
          </w:p>
        </w:tc>
        <w:tc>
          <w:tcPr>
            <w:tcW w:w="1800"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280" w:firstLine="20"/>
              <w:jc w:val="left"/>
            </w:pPr>
            <w:r>
              <w:t>B. No, I don’t</w:t>
            </w:r>
          </w:p>
        </w:tc>
        <w:tc>
          <w:tcPr>
            <w:tcW w:w="1531"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jc w:val="left"/>
            </w:pPr>
            <w:r>
              <w:rPr>
                <w:sz w:val="28"/>
                <w:szCs w:val="28"/>
              </w:rPr>
              <w:t xml:space="preserve">c. </w:t>
            </w:r>
            <w:r>
              <w:t>No, thanks</w:t>
            </w:r>
          </w:p>
        </w:tc>
        <w:tc>
          <w:tcPr>
            <w:tcW w:w="1694"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firstLine="140"/>
              <w:jc w:val="left"/>
            </w:pPr>
            <w:r>
              <w:t>D. No, I wouldn’t</w:t>
            </w:r>
          </w:p>
        </w:tc>
      </w:tr>
      <w:tr w:rsidR="005A0F15">
        <w:tblPrEx>
          <w:tblCellMar>
            <w:top w:w="0" w:type="dxa"/>
            <w:bottom w:w="0" w:type="dxa"/>
          </w:tblCellMar>
        </w:tblPrEx>
        <w:trPr>
          <w:trHeight w:hRule="exact" w:val="312"/>
        </w:trPr>
        <w:tc>
          <w:tcPr>
            <w:tcW w:w="3643" w:type="dxa"/>
            <w:gridSpan w:val="2"/>
            <w:shd w:val="clear" w:color="auto" w:fill="FFFFFF"/>
            <w:vAlign w:val="bottom"/>
          </w:tcPr>
          <w:p w:rsidR="005A0F15" w:rsidRDefault="00DD00A2">
            <w:pPr>
              <w:pStyle w:val="Khc0"/>
              <w:framePr w:w="6869" w:h="7522" w:vSpace="576" w:wrap="none" w:vAnchor="text" w:hAnchor="page" w:x="1551" w:y="2665"/>
              <w:shd w:val="clear" w:color="auto" w:fill="auto"/>
              <w:spacing w:line="240" w:lineRule="auto"/>
              <w:jc w:val="left"/>
            </w:pPr>
            <w:r>
              <w:t>7. Mr. Long often goes swimming</w:t>
            </w:r>
          </w:p>
        </w:tc>
        <w:tc>
          <w:tcPr>
            <w:tcW w:w="3225" w:type="dxa"/>
            <w:gridSpan w:val="2"/>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280"/>
              <w:jc w:val="left"/>
            </w:pPr>
            <w:r>
              <w:t>Sunday morning.</w:t>
            </w:r>
          </w:p>
        </w:tc>
      </w:tr>
      <w:tr w:rsidR="005A0F15">
        <w:tblPrEx>
          <w:tblCellMar>
            <w:top w:w="0" w:type="dxa"/>
            <w:bottom w:w="0" w:type="dxa"/>
          </w:tblCellMar>
        </w:tblPrEx>
        <w:trPr>
          <w:trHeight w:hRule="exact" w:val="288"/>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left="340" w:firstLine="20"/>
              <w:jc w:val="left"/>
            </w:pPr>
            <w:r>
              <w:t>A. in</w:t>
            </w:r>
          </w:p>
        </w:tc>
        <w:tc>
          <w:tcPr>
            <w:tcW w:w="1800"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B. on</w:t>
            </w:r>
          </w:p>
        </w:tc>
        <w:tc>
          <w:tcPr>
            <w:tcW w:w="1531"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c. until</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D. at</w:t>
            </w:r>
          </w:p>
        </w:tc>
      </w:tr>
      <w:tr w:rsidR="005A0F15">
        <w:tblPrEx>
          <w:tblCellMar>
            <w:top w:w="0" w:type="dxa"/>
            <w:bottom w:w="0" w:type="dxa"/>
          </w:tblCellMar>
        </w:tblPrEx>
        <w:trPr>
          <w:trHeight w:hRule="exact" w:val="298"/>
        </w:trPr>
        <w:tc>
          <w:tcPr>
            <w:tcW w:w="6868" w:type="dxa"/>
            <w:gridSpan w:val="4"/>
            <w:shd w:val="clear" w:color="auto" w:fill="FFFFFF"/>
            <w:vAlign w:val="bottom"/>
          </w:tcPr>
          <w:p w:rsidR="005A0F15" w:rsidRDefault="00DD00A2">
            <w:pPr>
              <w:pStyle w:val="Khc0"/>
              <w:framePr w:w="6869" w:h="7522" w:vSpace="576" w:wrap="none" w:vAnchor="text" w:hAnchor="page" w:x="1551" w:y="2665"/>
              <w:shd w:val="clear" w:color="auto" w:fill="auto"/>
              <w:tabs>
                <w:tab w:val="left" w:pos="3043"/>
              </w:tabs>
              <w:spacing w:line="240" w:lineRule="auto"/>
            </w:pPr>
            <w:r>
              <w:t>8. We’re good friends. We</w:t>
            </w:r>
            <w:r>
              <w:tab/>
              <w:t>each other since</w:t>
            </w:r>
            <w:r>
              <w:t xml:space="preserve"> we were in primary school.</w:t>
            </w:r>
          </w:p>
        </w:tc>
      </w:tr>
      <w:tr w:rsidR="005A0F15">
        <w:tblPrEx>
          <w:tblCellMar>
            <w:top w:w="0" w:type="dxa"/>
            <w:bottom w:w="0" w:type="dxa"/>
          </w:tblCellMar>
        </w:tblPrEx>
        <w:trPr>
          <w:trHeight w:hRule="exact" w:val="302"/>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left="340" w:firstLine="20"/>
              <w:jc w:val="left"/>
            </w:pPr>
            <w:r>
              <w:t>A. know</w:t>
            </w:r>
          </w:p>
        </w:tc>
        <w:tc>
          <w:tcPr>
            <w:tcW w:w="1800"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B. have known</w:t>
            </w:r>
          </w:p>
        </w:tc>
        <w:tc>
          <w:tcPr>
            <w:tcW w:w="3225" w:type="dxa"/>
            <w:gridSpan w:val="2"/>
            <w:shd w:val="clear" w:color="auto" w:fill="FFFFFF"/>
          </w:tcPr>
          <w:p w:rsidR="005A0F15" w:rsidRDefault="00DD00A2">
            <w:pPr>
              <w:pStyle w:val="Khc0"/>
              <w:framePr w:w="6869" w:h="7522" w:vSpace="576" w:wrap="none" w:vAnchor="text" w:hAnchor="page" w:x="1551" w:y="2665"/>
              <w:shd w:val="clear" w:color="auto" w:fill="auto"/>
              <w:tabs>
                <w:tab w:val="left" w:pos="2338"/>
              </w:tabs>
              <w:spacing w:line="240" w:lineRule="auto"/>
            </w:pPr>
            <w:r>
              <w:t>c. have been known</w:t>
            </w:r>
            <w:r>
              <w:tab/>
              <w:t>D. knew</w:t>
            </w:r>
          </w:p>
        </w:tc>
      </w:tr>
      <w:tr w:rsidR="005A0F15">
        <w:tblPrEx>
          <w:tblCellMar>
            <w:top w:w="0" w:type="dxa"/>
            <w:bottom w:w="0" w:type="dxa"/>
          </w:tblCellMar>
        </w:tblPrEx>
        <w:trPr>
          <w:trHeight w:hRule="exact" w:val="307"/>
        </w:trPr>
        <w:tc>
          <w:tcPr>
            <w:tcW w:w="1843"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jc w:val="left"/>
            </w:pPr>
            <w:r>
              <w:t>9. We wish you</w:t>
            </w:r>
          </w:p>
        </w:tc>
        <w:tc>
          <w:tcPr>
            <w:tcW w:w="1800" w:type="dxa"/>
            <w:shd w:val="clear" w:color="auto" w:fill="FFFFFF"/>
          </w:tcPr>
          <w:p w:rsidR="005A0F15" w:rsidRDefault="005A0F15">
            <w:pPr>
              <w:framePr w:w="6869" w:h="7522" w:vSpace="576" w:wrap="none" w:vAnchor="text" w:hAnchor="page" w:x="1551" w:y="2665"/>
              <w:rPr>
                <w:sz w:val="10"/>
                <w:szCs w:val="10"/>
              </w:rPr>
            </w:pPr>
          </w:p>
        </w:tc>
        <w:tc>
          <w:tcPr>
            <w:tcW w:w="1531" w:type="dxa"/>
            <w:shd w:val="clear" w:color="auto" w:fill="FFFFFF"/>
          </w:tcPr>
          <w:p w:rsidR="005A0F15" w:rsidRDefault="005A0F15">
            <w:pPr>
              <w:framePr w:w="6869" w:h="7522" w:vSpace="576" w:wrap="none" w:vAnchor="text" w:hAnchor="page" w:x="1551" w:y="2665"/>
              <w:rPr>
                <w:sz w:val="10"/>
                <w:szCs w:val="10"/>
              </w:rPr>
            </w:pPr>
          </w:p>
        </w:tc>
        <w:tc>
          <w:tcPr>
            <w:tcW w:w="1694" w:type="dxa"/>
            <w:shd w:val="clear" w:color="auto" w:fill="FFFFFF"/>
          </w:tcPr>
          <w:p w:rsidR="005A0F15" w:rsidRDefault="005A0F15">
            <w:pPr>
              <w:framePr w:w="6869" w:h="7522" w:vSpace="576" w:wrap="none" w:vAnchor="text" w:hAnchor="page" w:x="1551" w:y="2665"/>
              <w:rPr>
                <w:sz w:val="10"/>
                <w:szCs w:val="10"/>
              </w:rPr>
            </w:pPr>
          </w:p>
        </w:tc>
      </w:tr>
      <w:tr w:rsidR="005A0F15">
        <w:tblPrEx>
          <w:tblCellMar>
            <w:top w:w="0" w:type="dxa"/>
            <w:bottom w:w="0" w:type="dxa"/>
          </w:tblCellMar>
        </w:tblPrEx>
        <w:trPr>
          <w:trHeight w:hRule="exact" w:val="298"/>
        </w:trPr>
        <w:tc>
          <w:tcPr>
            <w:tcW w:w="1843" w:type="dxa"/>
            <w:tcBorders>
              <w:top w:val="single" w:sz="4" w:space="0" w:color="auto"/>
            </w:tcBorders>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340" w:firstLine="20"/>
              <w:jc w:val="left"/>
            </w:pPr>
            <w:r>
              <w:t>A. good luck</w:t>
            </w:r>
          </w:p>
        </w:tc>
        <w:tc>
          <w:tcPr>
            <w:tcW w:w="1800" w:type="dxa"/>
            <w:tcBorders>
              <w:top w:val="single" w:sz="4" w:space="0" w:color="auto"/>
            </w:tcBorders>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280" w:firstLine="20"/>
              <w:jc w:val="left"/>
            </w:pPr>
            <w:r>
              <w:t>B. congratulation</w:t>
            </w:r>
          </w:p>
        </w:tc>
        <w:tc>
          <w:tcPr>
            <w:tcW w:w="1531"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jc w:val="left"/>
            </w:pPr>
            <w:r>
              <w:t>c.happy</w:t>
            </w:r>
          </w:p>
        </w:tc>
        <w:tc>
          <w:tcPr>
            <w:tcW w:w="1694"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firstLine="140"/>
              <w:jc w:val="left"/>
            </w:pPr>
            <w:r>
              <w:t>D. enjoy yourself</w:t>
            </w:r>
          </w:p>
        </w:tc>
      </w:tr>
      <w:tr w:rsidR="005A0F15">
        <w:tblPrEx>
          <w:tblCellMar>
            <w:top w:w="0" w:type="dxa"/>
            <w:bottom w:w="0" w:type="dxa"/>
          </w:tblCellMar>
        </w:tblPrEx>
        <w:trPr>
          <w:trHeight w:hRule="exact" w:val="283"/>
        </w:trPr>
        <w:tc>
          <w:tcPr>
            <w:tcW w:w="3643" w:type="dxa"/>
            <w:gridSpan w:val="2"/>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10. The final match of EURO 2008</w:t>
            </w:r>
          </w:p>
        </w:tc>
        <w:tc>
          <w:tcPr>
            <w:tcW w:w="1531" w:type="dxa"/>
            <w:shd w:val="clear" w:color="auto" w:fill="FFFFFF"/>
          </w:tcPr>
          <w:p w:rsidR="005A0F15" w:rsidRDefault="00DD00A2">
            <w:pPr>
              <w:pStyle w:val="Khc0"/>
              <w:framePr w:w="6869" w:h="7522" w:vSpace="576" w:wrap="none" w:vAnchor="text" w:hAnchor="page" w:x="1551" w:y="2665"/>
              <w:shd w:val="clear" w:color="auto" w:fill="auto"/>
              <w:spacing w:line="240" w:lineRule="auto"/>
              <w:jc w:val="right"/>
            </w:pPr>
            <w:r>
              <w:t>on June 30</w:t>
            </w:r>
            <w:r>
              <w:rPr>
                <w:vertAlign w:val="superscript"/>
              </w:rPr>
              <w:t>lh</w:t>
            </w:r>
            <w:r>
              <w:t>.</w:t>
            </w:r>
          </w:p>
        </w:tc>
        <w:tc>
          <w:tcPr>
            <w:tcW w:w="1694" w:type="dxa"/>
            <w:shd w:val="clear" w:color="auto" w:fill="FFFFFF"/>
          </w:tcPr>
          <w:p w:rsidR="005A0F15" w:rsidRDefault="005A0F15">
            <w:pPr>
              <w:framePr w:w="6869" w:h="7522" w:vSpace="576" w:wrap="none" w:vAnchor="text" w:hAnchor="page" w:x="1551" w:y="2665"/>
              <w:rPr>
                <w:sz w:val="10"/>
                <w:szCs w:val="10"/>
              </w:rPr>
            </w:pPr>
          </w:p>
        </w:tc>
      </w:tr>
      <w:tr w:rsidR="005A0F15">
        <w:tblPrEx>
          <w:tblCellMar>
            <w:top w:w="0" w:type="dxa"/>
            <w:bottom w:w="0" w:type="dxa"/>
          </w:tblCellMar>
        </w:tblPrEx>
        <w:trPr>
          <w:trHeight w:hRule="exact" w:val="370"/>
        </w:trPr>
        <w:tc>
          <w:tcPr>
            <w:tcW w:w="3643" w:type="dxa"/>
            <w:gridSpan w:val="2"/>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ind w:right="80"/>
              <w:jc w:val="center"/>
            </w:pPr>
            <w:r>
              <w:rPr>
                <w:lang w:val="vi-VN" w:eastAsia="vi-VN" w:bidi="vi-VN"/>
              </w:rPr>
              <w:t xml:space="preserve">Ạ. </w:t>
            </w:r>
            <w:r>
              <w:t>will be occurred B. takes place</w:t>
            </w:r>
          </w:p>
        </w:tc>
        <w:tc>
          <w:tcPr>
            <w:tcW w:w="1531" w:type="dxa"/>
            <w:tcBorders>
              <w:top w:val="single" w:sz="4" w:space="0" w:color="auto"/>
            </w:tcBorders>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c. happening</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 xml:space="preserve">D. </w:t>
            </w:r>
            <w:r>
              <w:t>is going</w:t>
            </w:r>
          </w:p>
        </w:tc>
      </w:tr>
      <w:tr w:rsidR="005A0F15">
        <w:tblPrEx>
          <w:tblCellMar>
            <w:top w:w="0" w:type="dxa"/>
            <w:bottom w:w="0" w:type="dxa"/>
          </w:tblCellMar>
        </w:tblPrEx>
        <w:trPr>
          <w:trHeight w:hRule="exact" w:val="355"/>
        </w:trPr>
        <w:tc>
          <w:tcPr>
            <w:tcW w:w="6868" w:type="dxa"/>
            <w:gridSpan w:val="4"/>
            <w:shd w:val="clear" w:color="auto" w:fill="FFFFFF"/>
            <w:vAlign w:val="bottom"/>
          </w:tcPr>
          <w:p w:rsidR="005A0F15" w:rsidRDefault="00DD00A2">
            <w:pPr>
              <w:pStyle w:val="Khc0"/>
              <w:framePr w:w="6869" w:h="7522" w:vSpace="576" w:wrap="none" w:vAnchor="text" w:hAnchor="page" w:x="1551" w:y="2665"/>
              <w:shd w:val="clear" w:color="auto" w:fill="auto"/>
              <w:spacing w:line="240" w:lineRule="auto"/>
            </w:pPr>
            <w:r>
              <w:rPr>
                <w:b/>
                <w:bCs/>
              </w:rPr>
              <w:t>II. Choose the word which is pronounced differently from the others.</w:t>
            </w:r>
          </w:p>
        </w:tc>
      </w:tr>
      <w:tr w:rsidR="005A0F15">
        <w:tblPrEx>
          <w:tblCellMar>
            <w:top w:w="0" w:type="dxa"/>
            <w:bottom w:w="0" w:type="dxa"/>
          </w:tblCellMar>
        </w:tblPrEx>
        <w:trPr>
          <w:trHeight w:hRule="exact" w:val="288"/>
        </w:trPr>
        <w:tc>
          <w:tcPr>
            <w:tcW w:w="1843"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right="580"/>
              <w:jc w:val="right"/>
            </w:pPr>
            <w:r>
              <w:rPr>
                <w:b/>
                <w:bCs/>
              </w:rPr>
              <w:t>(0.75 pt)</w:t>
            </w:r>
          </w:p>
        </w:tc>
        <w:tc>
          <w:tcPr>
            <w:tcW w:w="1800" w:type="dxa"/>
            <w:shd w:val="clear" w:color="auto" w:fill="FFFFFF"/>
          </w:tcPr>
          <w:p w:rsidR="005A0F15" w:rsidRDefault="005A0F15">
            <w:pPr>
              <w:framePr w:w="6869" w:h="7522" w:vSpace="576" w:wrap="none" w:vAnchor="text" w:hAnchor="page" w:x="1551" w:y="2665"/>
              <w:rPr>
                <w:sz w:val="10"/>
                <w:szCs w:val="10"/>
              </w:rPr>
            </w:pPr>
          </w:p>
        </w:tc>
        <w:tc>
          <w:tcPr>
            <w:tcW w:w="1531" w:type="dxa"/>
            <w:shd w:val="clear" w:color="auto" w:fill="FFFFFF"/>
          </w:tcPr>
          <w:p w:rsidR="005A0F15" w:rsidRDefault="005A0F15">
            <w:pPr>
              <w:framePr w:w="6869" w:h="7522" w:vSpace="576" w:wrap="none" w:vAnchor="text" w:hAnchor="page" w:x="1551" w:y="2665"/>
              <w:rPr>
                <w:sz w:val="10"/>
                <w:szCs w:val="10"/>
              </w:rPr>
            </w:pPr>
          </w:p>
        </w:tc>
        <w:tc>
          <w:tcPr>
            <w:tcW w:w="1694" w:type="dxa"/>
            <w:shd w:val="clear" w:color="auto" w:fill="FFFFFF"/>
          </w:tcPr>
          <w:p w:rsidR="005A0F15" w:rsidRDefault="005A0F15">
            <w:pPr>
              <w:framePr w:w="6869" w:h="7522" w:vSpace="576" w:wrap="none" w:vAnchor="text" w:hAnchor="page" w:x="1551" w:y="2665"/>
              <w:rPr>
                <w:sz w:val="10"/>
                <w:szCs w:val="10"/>
              </w:rPr>
            </w:pPr>
          </w:p>
        </w:tc>
      </w:tr>
      <w:tr w:rsidR="005A0F15">
        <w:tblPrEx>
          <w:tblCellMar>
            <w:top w:w="0" w:type="dxa"/>
            <w:bottom w:w="0" w:type="dxa"/>
          </w:tblCellMar>
        </w:tblPrEx>
        <w:trPr>
          <w:trHeight w:hRule="exact" w:val="288"/>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right="580"/>
              <w:jc w:val="right"/>
            </w:pPr>
            <w:r>
              <w:t>1. A. exactly</w:t>
            </w:r>
          </w:p>
        </w:tc>
        <w:tc>
          <w:tcPr>
            <w:tcW w:w="1800" w:type="dxa"/>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B. example</w:t>
            </w:r>
          </w:p>
        </w:tc>
        <w:tc>
          <w:tcPr>
            <w:tcW w:w="1531" w:type="dxa"/>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c. exercise</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D. examination</w:t>
            </w:r>
          </w:p>
        </w:tc>
      </w:tr>
      <w:tr w:rsidR="005A0F15">
        <w:tblPrEx>
          <w:tblCellMar>
            <w:top w:w="0" w:type="dxa"/>
            <w:bottom w:w="0" w:type="dxa"/>
          </w:tblCellMar>
        </w:tblPrEx>
        <w:trPr>
          <w:trHeight w:hRule="exact" w:val="298"/>
        </w:trPr>
        <w:tc>
          <w:tcPr>
            <w:tcW w:w="1843" w:type="dxa"/>
            <w:shd w:val="clear" w:color="auto" w:fill="FFFFFF"/>
          </w:tcPr>
          <w:p w:rsidR="005A0F15" w:rsidRDefault="00DD00A2">
            <w:pPr>
              <w:pStyle w:val="Khc0"/>
              <w:framePr w:w="6869" w:h="7522" w:vSpace="576" w:wrap="none" w:vAnchor="text" w:hAnchor="page" w:x="1551" w:y="2665"/>
              <w:shd w:val="clear" w:color="auto" w:fill="auto"/>
              <w:spacing w:line="240" w:lineRule="auto"/>
              <w:ind w:right="580"/>
              <w:jc w:val="right"/>
            </w:pPr>
            <w:r>
              <w:t>2. A. change</w:t>
            </w:r>
          </w:p>
        </w:tc>
        <w:tc>
          <w:tcPr>
            <w:tcW w:w="1800" w:type="dxa"/>
            <w:shd w:val="clear" w:color="auto" w:fill="FFFFFF"/>
          </w:tcPr>
          <w:p w:rsidR="005A0F15" w:rsidRDefault="00DD00A2">
            <w:pPr>
              <w:pStyle w:val="Khc0"/>
              <w:framePr w:w="6869" w:h="7522" w:vSpace="576" w:wrap="none" w:vAnchor="text" w:hAnchor="page" w:x="1551" w:y="2665"/>
              <w:shd w:val="clear" w:color="auto" w:fill="auto"/>
              <w:spacing w:line="240" w:lineRule="auto"/>
              <w:ind w:left="280" w:firstLine="20"/>
              <w:jc w:val="left"/>
            </w:pPr>
            <w:r>
              <w:t>B. champion</w:t>
            </w:r>
          </w:p>
        </w:tc>
        <w:tc>
          <w:tcPr>
            <w:tcW w:w="1531" w:type="dxa"/>
            <w:shd w:val="clear" w:color="auto" w:fill="FFFFFF"/>
          </w:tcPr>
          <w:p w:rsidR="005A0F15" w:rsidRDefault="00DD00A2">
            <w:pPr>
              <w:pStyle w:val="Khc0"/>
              <w:framePr w:w="6869" w:h="7522" w:vSpace="576" w:wrap="none" w:vAnchor="text" w:hAnchor="page" w:x="1551" w:y="2665"/>
              <w:shd w:val="clear" w:color="auto" w:fill="auto"/>
              <w:spacing w:line="240" w:lineRule="auto"/>
              <w:jc w:val="left"/>
            </w:pPr>
            <w:r>
              <w:t>c. choose</w:t>
            </w:r>
          </w:p>
        </w:tc>
        <w:tc>
          <w:tcPr>
            <w:tcW w:w="1694" w:type="dxa"/>
            <w:shd w:val="clear" w:color="auto" w:fill="FFFFFF"/>
          </w:tcPr>
          <w:p w:rsidR="005A0F15" w:rsidRDefault="00DD00A2">
            <w:pPr>
              <w:pStyle w:val="Khc0"/>
              <w:framePr w:w="6869" w:h="7522" w:vSpace="576" w:wrap="none" w:vAnchor="text" w:hAnchor="page" w:x="1551" w:y="2665"/>
              <w:shd w:val="clear" w:color="auto" w:fill="auto"/>
              <w:spacing w:line="240" w:lineRule="auto"/>
              <w:ind w:firstLine="140"/>
              <w:jc w:val="left"/>
            </w:pPr>
            <w:r>
              <w:t>D. toothache</w:t>
            </w:r>
          </w:p>
        </w:tc>
      </w:tr>
      <w:tr w:rsidR="005A0F15">
        <w:tblPrEx>
          <w:tblCellMar>
            <w:top w:w="0" w:type="dxa"/>
            <w:bottom w:w="0" w:type="dxa"/>
          </w:tblCellMar>
        </w:tblPrEx>
        <w:trPr>
          <w:trHeight w:hRule="exact" w:val="259"/>
        </w:trPr>
        <w:tc>
          <w:tcPr>
            <w:tcW w:w="1843"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right="580"/>
              <w:jc w:val="right"/>
            </w:pPr>
            <w:r>
              <w:t>3. A. waited</w:t>
            </w:r>
          </w:p>
        </w:tc>
        <w:tc>
          <w:tcPr>
            <w:tcW w:w="1800"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left="280" w:firstLine="20"/>
              <w:jc w:val="left"/>
            </w:pPr>
            <w:r>
              <w:t>B. erased</w:t>
            </w:r>
          </w:p>
        </w:tc>
        <w:tc>
          <w:tcPr>
            <w:tcW w:w="1531"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jc w:val="left"/>
            </w:pPr>
            <w:r>
              <w:t>c. needed</w:t>
            </w:r>
          </w:p>
        </w:tc>
        <w:tc>
          <w:tcPr>
            <w:tcW w:w="1694" w:type="dxa"/>
            <w:shd w:val="clear" w:color="auto" w:fill="FFFFFF"/>
            <w:vAlign w:val="bottom"/>
          </w:tcPr>
          <w:p w:rsidR="005A0F15" w:rsidRDefault="00DD00A2">
            <w:pPr>
              <w:pStyle w:val="Khc0"/>
              <w:framePr w:w="6869" w:h="7522" w:vSpace="576" w:wrap="none" w:vAnchor="text" w:hAnchor="page" w:x="1551" w:y="2665"/>
              <w:shd w:val="clear" w:color="auto" w:fill="auto"/>
              <w:spacing w:line="240" w:lineRule="auto"/>
              <w:ind w:firstLine="140"/>
              <w:jc w:val="left"/>
            </w:pPr>
            <w:r>
              <w:t>D. ended</w:t>
            </w:r>
          </w:p>
        </w:tc>
      </w:tr>
    </w:tbl>
    <w:p w:rsidR="005A0F15" w:rsidRDefault="00DD00A2">
      <w:pPr>
        <w:pStyle w:val="Chthchbng0"/>
        <w:framePr w:w="6610" w:h="557" w:wrap="none" w:vAnchor="text" w:hAnchor="page" w:x="1575" w:y="2089"/>
        <w:shd w:val="clear" w:color="auto" w:fill="auto"/>
        <w:tabs>
          <w:tab w:val="left" w:leader="underscore" w:pos="1044"/>
        </w:tabs>
        <w:spacing w:after="40" w:line="240" w:lineRule="auto"/>
        <w:ind w:left="0" w:firstLine="0"/>
        <w:jc w:val="both"/>
      </w:pPr>
      <w:r>
        <w:rPr>
          <w:b w:val="0"/>
          <w:bCs w:val="0"/>
        </w:rPr>
        <w:t>1.</w:t>
      </w:r>
      <w:r>
        <w:rPr>
          <w:b w:val="0"/>
          <w:bCs w:val="0"/>
        </w:rPr>
        <w:tab/>
        <w:t xml:space="preserve">there have </w:t>
      </w:r>
      <w:r>
        <w:rPr>
          <w:b w:val="0"/>
          <w:bCs w:val="0"/>
        </w:rPr>
        <w:t>been many changes in his life, he still remains a nice</w:t>
      </w:r>
    </w:p>
    <w:p w:rsidR="005A0F15" w:rsidRDefault="00DD00A2">
      <w:pPr>
        <w:pStyle w:val="Chthchbng0"/>
        <w:framePr w:w="6610" w:h="557" w:wrap="none" w:vAnchor="text" w:hAnchor="page" w:x="1575" w:y="2089"/>
        <w:shd w:val="clear" w:color="auto" w:fill="auto"/>
        <w:spacing w:line="240" w:lineRule="auto"/>
        <w:ind w:left="260" w:firstLine="0"/>
      </w:pPr>
      <w:r>
        <w:rPr>
          <w:b w:val="0"/>
          <w:bCs w:val="0"/>
        </w:rPr>
        <w:t>man to everyone.</w:t>
      </w:r>
    </w:p>
    <w:p w:rsidR="005A0F15" w:rsidRDefault="00DD00A2">
      <w:pPr>
        <w:spacing w:line="360" w:lineRule="exact"/>
      </w:pPr>
      <w:r>
        <w:rPr>
          <w:noProof/>
          <w:lang w:bidi="ar-SA"/>
        </w:rPr>
        <w:drawing>
          <wp:anchor distT="0" distB="0" distL="0" distR="0" simplePos="0" relativeHeight="62914846" behindDoc="1" locked="0" layoutInCell="1" allowOverlap="1">
            <wp:simplePos x="0" y="0"/>
            <wp:positionH relativeFrom="page">
              <wp:posOffset>1130935</wp:posOffset>
            </wp:positionH>
            <wp:positionV relativeFrom="paragraph">
              <wp:posOffset>12700</wp:posOffset>
            </wp:positionV>
            <wp:extent cx="4163695" cy="707390"/>
            <wp:effectExtent l="0" t="0" r="0" b="0"/>
            <wp:wrapNone/>
            <wp:docPr id="532" name="Shape 532"/>
            <wp:cNvGraphicFramePr/>
            <a:graphic xmlns:a="http://schemas.openxmlformats.org/drawingml/2006/main">
              <a:graphicData uri="http://schemas.openxmlformats.org/drawingml/2006/picture">
                <pic:pic xmlns:pic="http://schemas.openxmlformats.org/drawingml/2006/picture">
                  <pic:nvPicPr>
                    <pic:cNvPr id="533" name="Picture box 533"/>
                    <pic:cNvPicPr/>
                  </pic:nvPicPr>
                  <pic:blipFill>
                    <a:blip r:embed="rId136"/>
                    <a:stretch/>
                  </pic:blipFill>
                  <pic:spPr>
                    <a:xfrm>
                      <a:off x="0" y="0"/>
                      <a:ext cx="4163695" cy="70739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86" w:line="14" w:lineRule="exact"/>
      </w:pPr>
    </w:p>
    <w:p w:rsidR="005A0F15" w:rsidRDefault="005A0F15">
      <w:pPr>
        <w:spacing w:line="14" w:lineRule="exact"/>
        <w:sectPr w:rsidR="005A0F15">
          <w:pgSz w:w="8825" w:h="14039"/>
          <w:pgMar w:top="1897" w:right="406" w:bottom="3103" w:left="907" w:header="0" w:footer="3" w:gutter="0"/>
          <w:cols w:space="720"/>
          <w:noEndnote/>
          <w:docGrid w:linePitch="360"/>
        </w:sectPr>
      </w:pPr>
    </w:p>
    <w:p w:rsidR="005A0F15" w:rsidRDefault="005A0F15">
      <w:pPr>
        <w:spacing w:line="14" w:lineRule="exact"/>
      </w:pPr>
      <w:r>
        <w:lastRenderedPageBreak/>
        <w:pict>
          <v:shape id="_x0000_s1560" type="#_x0000_t202" style="position:absolute;margin-left:398.95pt;margin-top:201.25pt;width:16.8pt;height:175.45pt;z-index:-12582905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w:t>
                  </w:r>
                  <w:r>
                    <w:t>Ả</w:t>
                  </w:r>
                  <w:r>
                    <w:t>O L</w:t>
                  </w:r>
                  <w:r>
                    <w:t>Ớ</w:t>
                  </w:r>
                  <w:r>
                    <w:t>P 10</w:t>
                  </w:r>
                </w:p>
              </w:txbxContent>
            </v:textbox>
            <w10:wrap type="square" anchorx="page"/>
          </v:shape>
        </w:pict>
      </w:r>
    </w:p>
    <w:p w:rsidR="005A0F15" w:rsidRDefault="00DD00A2">
      <w:pPr>
        <w:pStyle w:val="Tiu70"/>
        <w:keepNext/>
        <w:keepLines/>
        <w:numPr>
          <w:ilvl w:val="0"/>
          <w:numId w:val="118"/>
        </w:numPr>
        <w:shd w:val="clear" w:color="auto" w:fill="auto"/>
        <w:tabs>
          <w:tab w:val="left" w:pos="481"/>
        </w:tabs>
        <w:spacing w:after="0" w:line="288" w:lineRule="auto"/>
        <w:ind w:left="460" w:hanging="460"/>
      </w:pPr>
      <w:bookmarkStart w:id="96" w:name="bookmark96"/>
      <w:r>
        <w:t>Choose the underline word or phrase that needs correcting. (1.5 pts)</w:t>
      </w:r>
      <w:bookmarkEnd w:id="96"/>
    </w:p>
    <w:p w:rsidR="005A0F15" w:rsidRDefault="005A0F15">
      <w:pPr>
        <w:pStyle w:val="Mclc0"/>
        <w:shd w:val="clear" w:color="auto" w:fill="auto"/>
        <w:tabs>
          <w:tab w:val="left" w:pos="2228"/>
          <w:tab w:val="left" w:pos="3187"/>
          <w:tab w:val="right" w:pos="6242"/>
        </w:tabs>
        <w:spacing w:line="288" w:lineRule="auto"/>
        <w:ind w:left="620" w:hanging="260"/>
        <w:jc w:val="left"/>
      </w:pPr>
      <w:r>
        <w:fldChar w:fldCharType="begin"/>
      </w:r>
      <w:r w:rsidR="00DD00A2">
        <w:instrText xml:space="preserve"> TOC \o "1-5" \h \z </w:instrText>
      </w:r>
      <w:r>
        <w:fldChar w:fldCharType="separate"/>
      </w:r>
      <w:r w:rsidR="00DD00A2">
        <w:t>“</w:t>
      </w:r>
      <w:r w:rsidR="00DD00A2">
        <w:rPr>
          <w:u w:val="single"/>
        </w:rPr>
        <w:t>Can</w:t>
      </w:r>
      <w:r w:rsidR="00DD00A2">
        <w:t xml:space="preserve"> you help me </w:t>
      </w:r>
      <w:r w:rsidR="00DD00A2">
        <w:rPr>
          <w:u w:val="single"/>
        </w:rPr>
        <w:t>with</w:t>
      </w:r>
      <w:r w:rsidR="00DD00A2">
        <w:t xml:space="preserve"> my </w:t>
      </w:r>
      <w:r w:rsidR="00DD00A2">
        <w:rPr>
          <w:u w:val="single"/>
        </w:rPr>
        <w:t>homework</w:t>
      </w:r>
      <w:r w:rsidR="00DD00A2">
        <w:t xml:space="preserve">?” -“I wish I could but I </w:t>
      </w:r>
      <w:r w:rsidR="00DD00A2">
        <w:rPr>
          <w:u w:val="single"/>
        </w:rPr>
        <w:t>couldn’t</w:t>
      </w:r>
      <w:r w:rsidR="00DD00A2">
        <w:t>. A</w:t>
      </w:r>
      <w:r w:rsidR="00DD00A2">
        <w:tab/>
        <w:t>B</w:t>
      </w:r>
      <w:r w:rsidR="00DD00A2">
        <w:tab/>
      </w:r>
      <w:r w:rsidR="00DD00A2">
        <w:rPr>
          <w:sz w:val="28"/>
          <w:szCs w:val="28"/>
        </w:rPr>
        <w:t>c</w:t>
      </w:r>
      <w:r w:rsidR="00DD00A2">
        <w:rPr>
          <w:sz w:val="28"/>
          <w:szCs w:val="28"/>
        </w:rPr>
        <w:tab/>
      </w:r>
      <w:r w:rsidR="00DD00A2">
        <w:t>D</w:t>
      </w:r>
    </w:p>
    <w:p w:rsidR="005A0F15" w:rsidRDefault="00DD00A2">
      <w:pPr>
        <w:pStyle w:val="Mclc0"/>
        <w:shd w:val="clear" w:color="auto" w:fill="auto"/>
        <w:spacing w:line="288" w:lineRule="auto"/>
        <w:ind w:left="360" w:firstLine="0"/>
      </w:pPr>
      <w:r>
        <w:rPr>
          <w:u w:val="single"/>
        </w:rPr>
        <w:t>The new film has been attracted a lot of people all over the world.</w:t>
      </w:r>
    </w:p>
    <w:p w:rsidR="005A0F15" w:rsidRDefault="00DD00A2">
      <w:pPr>
        <w:pStyle w:val="Mclc0"/>
        <w:shd w:val="clear" w:color="auto" w:fill="auto"/>
        <w:tabs>
          <w:tab w:val="left" w:pos="2228"/>
          <w:tab w:val="left" w:pos="3869"/>
          <w:tab w:val="left" w:pos="5158"/>
        </w:tabs>
        <w:spacing w:after="60" w:line="240" w:lineRule="auto"/>
        <w:ind w:left="800" w:firstLine="0"/>
        <w:rPr>
          <w:sz w:val="24"/>
          <w:szCs w:val="24"/>
        </w:rPr>
      </w:pPr>
      <w:r>
        <w:rPr>
          <w:sz w:val="24"/>
          <w:szCs w:val="24"/>
        </w:rPr>
        <w:t>A</w:t>
      </w:r>
      <w:r>
        <w:rPr>
          <w:sz w:val="24"/>
          <w:szCs w:val="24"/>
        </w:rPr>
        <w:tab/>
      </w:r>
      <w:r>
        <w:t>B</w:t>
      </w:r>
      <w:r>
        <w:tab/>
      </w:r>
      <w:r>
        <w:rPr>
          <w:sz w:val="24"/>
          <w:szCs w:val="24"/>
        </w:rPr>
        <w:t>c</w:t>
      </w:r>
      <w:r>
        <w:rPr>
          <w:sz w:val="24"/>
          <w:szCs w:val="24"/>
        </w:rPr>
        <w:tab/>
        <w:t>D</w:t>
      </w:r>
    </w:p>
    <w:p w:rsidR="005A0F15" w:rsidRDefault="00DD00A2">
      <w:pPr>
        <w:pStyle w:val="Mclc0"/>
        <w:shd w:val="clear" w:color="auto" w:fill="auto"/>
        <w:spacing w:line="288" w:lineRule="auto"/>
        <w:ind w:left="360" w:firstLine="0"/>
      </w:pPr>
      <w:r>
        <w:t xml:space="preserve">We want to spend </w:t>
      </w:r>
      <w:r>
        <w:rPr>
          <w:u w:val="single"/>
        </w:rPr>
        <w:t>our holiday</w:t>
      </w:r>
      <w:r>
        <w:t xml:space="preserve"> in a villa </w:t>
      </w:r>
      <w:r>
        <w:rPr>
          <w:u w:val="single"/>
        </w:rPr>
        <w:t>by</w:t>
      </w:r>
      <w:r>
        <w:t xml:space="preserve"> the sea and </w:t>
      </w:r>
      <w:r>
        <w:rPr>
          <w:u w:val="single"/>
        </w:rPr>
        <w:t>enjoying</w:t>
      </w:r>
      <w:r>
        <w:t xml:space="preserve"> see </w:t>
      </w:r>
      <w:r>
        <w:rPr>
          <w:u w:val="single"/>
        </w:rPr>
        <w:t>food.</w:t>
      </w:r>
    </w:p>
    <w:p w:rsidR="005A0F15" w:rsidRDefault="00DD00A2">
      <w:pPr>
        <w:pStyle w:val="Mclc0"/>
        <w:shd w:val="clear" w:color="auto" w:fill="auto"/>
        <w:tabs>
          <w:tab w:val="left" w:pos="3869"/>
          <w:tab w:val="left" w:pos="5437"/>
        </w:tabs>
        <w:spacing w:after="320" w:line="288" w:lineRule="auto"/>
        <w:ind w:left="2360" w:firstLine="0"/>
      </w:pPr>
      <w:r>
        <w:t>A</w:t>
      </w:r>
      <w:r>
        <w:tab/>
        <w:t>B</w:t>
      </w:r>
      <w:r>
        <w:tab/>
        <w:t>CD</w:t>
      </w:r>
      <w:r w:rsidR="005A0F15">
        <w:fldChar w:fldCharType="end"/>
      </w:r>
    </w:p>
    <w:p w:rsidR="005A0F15" w:rsidRDefault="00DD00A2">
      <w:pPr>
        <w:pStyle w:val="Tiu70"/>
        <w:keepNext/>
        <w:keepLines/>
        <w:numPr>
          <w:ilvl w:val="0"/>
          <w:numId w:val="118"/>
        </w:numPr>
        <w:shd w:val="clear" w:color="auto" w:fill="auto"/>
        <w:tabs>
          <w:tab w:val="left" w:pos="474"/>
        </w:tabs>
        <w:spacing w:after="0" w:line="276" w:lineRule="auto"/>
        <w:ind w:left="460" w:hanging="460"/>
      </w:pPr>
      <w:bookmarkStart w:id="97" w:name="bookmark97"/>
      <w:r>
        <w:t xml:space="preserve">Choose the word or </w:t>
      </w:r>
      <w:r>
        <w:t>phrase that best fits the blank space in the following passage. (2.0 pts)</w:t>
      </w:r>
      <w:bookmarkEnd w:id="97"/>
    </w:p>
    <w:p w:rsidR="005A0F15" w:rsidRDefault="00DD00A2">
      <w:pPr>
        <w:pStyle w:val="Vnbnnidung0"/>
        <w:shd w:val="clear" w:color="auto" w:fill="auto"/>
        <w:ind w:left="360"/>
      </w:pPr>
      <w:r>
        <w:t>Every year many people in the world learn English. Some of them are</w:t>
      </w:r>
    </w:p>
    <w:p w:rsidR="005A0F15" w:rsidRDefault="00DD00A2">
      <w:pPr>
        <w:pStyle w:val="Vnbnnidung0"/>
        <w:shd w:val="clear" w:color="auto" w:fill="auto"/>
        <w:tabs>
          <w:tab w:val="left" w:leader="underscore" w:pos="2947"/>
        </w:tabs>
        <w:ind w:left="360"/>
      </w:pPr>
      <w:r>
        <w:t>young children. (1)</w:t>
      </w:r>
      <w:r>
        <w:tab/>
        <w:t>are teenagers. Many are adults. Some learn at</w:t>
      </w:r>
    </w:p>
    <w:p w:rsidR="005A0F15" w:rsidRDefault="00DD00A2">
      <w:pPr>
        <w:pStyle w:val="Vnbnnidung0"/>
        <w:shd w:val="clear" w:color="auto" w:fill="auto"/>
        <w:ind w:left="360"/>
      </w:pPr>
      <w:r>
        <w:t>school, and some learn in evening classes. A few</w:t>
      </w:r>
      <w:r>
        <w:t xml:space="preserve"> learn English by (2)</w:t>
      </w:r>
    </w:p>
    <w:p w:rsidR="005A0F15" w:rsidRDefault="00DD00A2">
      <w:pPr>
        <w:pStyle w:val="Vnbnnidung0"/>
        <w:shd w:val="clear" w:color="auto" w:fill="auto"/>
        <w:tabs>
          <w:tab w:val="left" w:leader="underscore" w:pos="1234"/>
          <w:tab w:val="left" w:leader="underscore" w:pos="3403"/>
        </w:tabs>
        <w:ind w:left="360"/>
      </w:pPr>
      <w:r>
        <w:tab/>
        <w:t>or just by (3)</w:t>
      </w:r>
      <w:r>
        <w:tab/>
        <w:t>to the language on television or among</w:t>
      </w:r>
    </w:p>
    <w:p w:rsidR="005A0F15" w:rsidRDefault="00DD00A2">
      <w:pPr>
        <w:pStyle w:val="Vnbnnidung0"/>
        <w:shd w:val="clear" w:color="auto" w:fill="auto"/>
        <w:tabs>
          <w:tab w:val="left" w:leader="underscore" w:pos="6914"/>
        </w:tabs>
        <w:ind w:left="360"/>
      </w:pPr>
      <w:r>
        <w:t>their friends. Most people must work hard to learn English. (4)</w:t>
      </w:r>
      <w:r>
        <w:tab/>
      </w:r>
    </w:p>
    <w:p w:rsidR="005A0F15" w:rsidRDefault="00DD00A2">
      <w:pPr>
        <w:pStyle w:val="Vnbnnidung0"/>
        <w:shd w:val="clear" w:color="auto" w:fill="auto"/>
        <w:spacing w:after="60"/>
        <w:ind w:left="360"/>
      </w:pPr>
      <w:r>
        <w:t>do all these people want to learn English? It is difficult to answer that question.</w:t>
      </w:r>
    </w:p>
    <w:p w:rsidR="005A0F15" w:rsidRDefault="00DD00A2">
      <w:pPr>
        <w:pStyle w:val="Vnbnnidung0"/>
        <w:shd w:val="clear" w:color="auto" w:fill="auto"/>
        <w:ind w:left="360"/>
      </w:pPr>
      <w:r>
        <w:t>Young children learn English a</w:t>
      </w:r>
      <w:r>
        <w:t>t school to study better at their subject.</w:t>
      </w:r>
    </w:p>
    <w:p w:rsidR="005A0F15" w:rsidRDefault="00DD00A2">
      <w:pPr>
        <w:pStyle w:val="Vnbnnidung0"/>
        <w:shd w:val="clear" w:color="auto" w:fill="auto"/>
        <w:tabs>
          <w:tab w:val="left" w:leader="underscore" w:pos="4493"/>
          <w:tab w:val="left" w:leader="underscore" w:pos="4879"/>
        </w:tabs>
        <w:ind w:left="360"/>
      </w:pPr>
      <w:r>
        <w:t xml:space="preserve">Many adult learn English because (5) </w:t>
      </w:r>
      <w:r>
        <w:tab/>
      </w:r>
      <w:r>
        <w:tab/>
        <w:t xml:space="preserve"> useful for their work.</w:t>
      </w:r>
    </w:p>
    <w:p w:rsidR="005A0F15" w:rsidRDefault="00DD00A2">
      <w:pPr>
        <w:pStyle w:val="Vnbnnidung0"/>
        <w:shd w:val="clear" w:color="auto" w:fill="auto"/>
        <w:tabs>
          <w:tab w:val="left" w:leader="underscore" w:pos="4879"/>
        </w:tabs>
        <w:ind w:left="360"/>
      </w:pPr>
      <w:r>
        <w:t>Teenagers often learn English for their (6)</w:t>
      </w:r>
      <w:r>
        <w:tab/>
        <w:t>studies, because some</w:t>
      </w:r>
    </w:p>
    <w:p w:rsidR="005A0F15" w:rsidRDefault="00DD00A2">
      <w:pPr>
        <w:pStyle w:val="Vnbnnidung0"/>
        <w:shd w:val="clear" w:color="auto" w:fill="auto"/>
        <w:tabs>
          <w:tab w:val="left" w:leader="underscore" w:pos="3869"/>
        </w:tabs>
        <w:ind w:left="360"/>
      </w:pPr>
      <w:r>
        <w:t>of their books are written (7)</w:t>
      </w:r>
      <w:r>
        <w:tab/>
        <w:t>English at college and university.</w:t>
      </w:r>
    </w:p>
    <w:p w:rsidR="005A0F15" w:rsidRDefault="005A0F15">
      <w:pPr>
        <w:pStyle w:val="Vnbnnidung0"/>
        <w:shd w:val="clear" w:color="auto" w:fill="auto"/>
        <w:tabs>
          <w:tab w:val="left" w:leader="underscore" w:pos="2947"/>
        </w:tabs>
        <w:ind w:left="360"/>
        <w:sectPr w:rsidR="005A0F15">
          <w:pgSz w:w="8825" w:h="14039"/>
          <w:pgMar w:top="2519" w:right="1192" w:bottom="3061" w:left="673" w:header="0" w:footer="3" w:gutter="0"/>
          <w:cols w:space="720"/>
          <w:noEndnote/>
          <w:docGrid w:linePitch="360"/>
        </w:sectPr>
      </w:pPr>
      <w:r>
        <w:pict>
          <v:shape id="_x0000_s1562" type="#_x0000_t202" style="position:absolute;left:0;text-align:left;margin-left:44.2pt;margin-top:339.25pt;width:320.15pt;height:116.15pt;z-index:-125829052;mso-wrap-distance-top:11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584"/>
                    <w:gridCol w:w="1642"/>
                    <w:gridCol w:w="1795"/>
                    <w:gridCol w:w="1382"/>
                  </w:tblGrid>
                  <w:tr w:rsidR="005A0F15">
                    <w:tblPrEx>
                      <w:tblCellMar>
                        <w:top w:w="0" w:type="dxa"/>
                        <w:bottom w:w="0" w:type="dxa"/>
                      </w:tblCellMar>
                    </w:tblPrEx>
                    <w:trPr>
                      <w:trHeight w:hRule="exact" w:val="250"/>
                      <w:tblHeader/>
                    </w:trPr>
                    <w:tc>
                      <w:tcPr>
                        <w:tcW w:w="1584" w:type="dxa"/>
                        <w:shd w:val="clear" w:color="auto" w:fill="FFFFFF"/>
                      </w:tcPr>
                      <w:p w:rsidR="005A0F15" w:rsidRDefault="00DD00A2">
                        <w:pPr>
                          <w:pStyle w:val="Khc0"/>
                          <w:shd w:val="clear" w:color="auto" w:fill="auto"/>
                          <w:spacing w:line="240" w:lineRule="auto"/>
                          <w:jc w:val="left"/>
                        </w:pPr>
                        <w:r>
                          <w:t>A. The others</w:t>
                        </w:r>
                      </w:p>
                    </w:tc>
                    <w:tc>
                      <w:tcPr>
                        <w:tcW w:w="1642" w:type="dxa"/>
                        <w:shd w:val="clear" w:color="auto" w:fill="FFFFFF"/>
                      </w:tcPr>
                      <w:p w:rsidR="005A0F15" w:rsidRDefault="00DD00A2">
                        <w:pPr>
                          <w:pStyle w:val="Khc0"/>
                          <w:shd w:val="clear" w:color="auto" w:fill="auto"/>
                          <w:spacing w:line="240" w:lineRule="auto"/>
                          <w:ind w:left="340"/>
                          <w:jc w:val="left"/>
                        </w:pPr>
                        <w:r>
                          <w:t>B. Others</w:t>
                        </w:r>
                      </w:p>
                    </w:tc>
                    <w:tc>
                      <w:tcPr>
                        <w:tcW w:w="1795" w:type="dxa"/>
                        <w:shd w:val="clear" w:color="auto" w:fill="FFFFFF"/>
                      </w:tcPr>
                      <w:p w:rsidR="005A0F15" w:rsidRDefault="00DD00A2">
                        <w:pPr>
                          <w:pStyle w:val="Khc0"/>
                          <w:shd w:val="clear" w:color="auto" w:fill="auto"/>
                          <w:spacing w:line="240" w:lineRule="auto"/>
                          <w:ind w:left="280"/>
                          <w:jc w:val="left"/>
                        </w:pPr>
                        <w:r>
                          <w:t>c. Another</w:t>
                        </w:r>
                      </w:p>
                    </w:tc>
                    <w:tc>
                      <w:tcPr>
                        <w:tcW w:w="1382" w:type="dxa"/>
                        <w:shd w:val="clear" w:color="auto" w:fill="FFFFFF"/>
                      </w:tcPr>
                      <w:p w:rsidR="005A0F15" w:rsidRDefault="00DD00A2">
                        <w:pPr>
                          <w:pStyle w:val="Khc0"/>
                          <w:shd w:val="clear" w:color="auto" w:fill="auto"/>
                          <w:spacing w:line="240" w:lineRule="auto"/>
                          <w:jc w:val="left"/>
                        </w:pPr>
                        <w:r>
                          <w:t>D. Each other</w:t>
                        </w:r>
                      </w:p>
                    </w:tc>
                  </w:tr>
                  <w:tr w:rsidR="005A0F15">
                    <w:tblPrEx>
                      <w:tblCellMar>
                        <w:top w:w="0" w:type="dxa"/>
                        <w:bottom w:w="0" w:type="dxa"/>
                      </w:tblCellMar>
                    </w:tblPrEx>
                    <w:trPr>
                      <w:trHeight w:hRule="exact" w:val="298"/>
                    </w:trPr>
                    <w:tc>
                      <w:tcPr>
                        <w:tcW w:w="1584" w:type="dxa"/>
                        <w:shd w:val="clear" w:color="auto" w:fill="FFFFFF"/>
                        <w:vAlign w:val="bottom"/>
                      </w:tcPr>
                      <w:p w:rsidR="005A0F15" w:rsidRDefault="00DD00A2">
                        <w:pPr>
                          <w:pStyle w:val="Khc0"/>
                          <w:shd w:val="clear" w:color="auto" w:fill="auto"/>
                          <w:spacing w:line="240" w:lineRule="auto"/>
                          <w:jc w:val="left"/>
                        </w:pPr>
                        <w:r>
                          <w:t>A. them</w:t>
                        </w:r>
                      </w:p>
                    </w:tc>
                    <w:tc>
                      <w:tcPr>
                        <w:tcW w:w="1642" w:type="dxa"/>
                        <w:shd w:val="clear" w:color="auto" w:fill="FFFFFF"/>
                        <w:vAlign w:val="bottom"/>
                      </w:tcPr>
                      <w:p w:rsidR="005A0F15" w:rsidRDefault="00DD00A2">
                        <w:pPr>
                          <w:pStyle w:val="Khc0"/>
                          <w:shd w:val="clear" w:color="auto" w:fill="auto"/>
                          <w:spacing w:line="240" w:lineRule="auto"/>
                          <w:ind w:left="340"/>
                          <w:jc w:val="left"/>
                        </w:pPr>
                        <w:r>
                          <w:t>B. their</w:t>
                        </w:r>
                      </w:p>
                    </w:tc>
                    <w:tc>
                      <w:tcPr>
                        <w:tcW w:w="1795" w:type="dxa"/>
                        <w:shd w:val="clear" w:color="auto" w:fill="FFFFFF"/>
                        <w:vAlign w:val="bottom"/>
                      </w:tcPr>
                      <w:p w:rsidR="005A0F15" w:rsidRDefault="00DD00A2">
                        <w:pPr>
                          <w:pStyle w:val="Khc0"/>
                          <w:shd w:val="clear" w:color="auto" w:fill="auto"/>
                          <w:spacing w:line="240" w:lineRule="auto"/>
                          <w:ind w:left="280"/>
                          <w:jc w:val="left"/>
                        </w:pPr>
                        <w:r>
                          <w:t>c. themselves</w:t>
                        </w:r>
                      </w:p>
                    </w:tc>
                    <w:tc>
                      <w:tcPr>
                        <w:tcW w:w="1382" w:type="dxa"/>
                        <w:shd w:val="clear" w:color="auto" w:fill="FFFFFF"/>
                        <w:vAlign w:val="bottom"/>
                      </w:tcPr>
                      <w:p w:rsidR="005A0F15" w:rsidRDefault="00DD00A2">
                        <w:pPr>
                          <w:pStyle w:val="Khc0"/>
                          <w:shd w:val="clear" w:color="auto" w:fill="auto"/>
                          <w:spacing w:line="240" w:lineRule="auto"/>
                          <w:jc w:val="left"/>
                        </w:pPr>
                        <w:r>
                          <w:t>D. theirs</w:t>
                        </w:r>
                      </w:p>
                    </w:tc>
                  </w:tr>
                  <w:tr w:rsidR="005A0F15">
                    <w:tblPrEx>
                      <w:tblCellMar>
                        <w:top w:w="0" w:type="dxa"/>
                        <w:bottom w:w="0" w:type="dxa"/>
                      </w:tblCellMar>
                    </w:tblPrEx>
                    <w:trPr>
                      <w:trHeight w:hRule="exact" w:val="312"/>
                    </w:trPr>
                    <w:tc>
                      <w:tcPr>
                        <w:tcW w:w="1584" w:type="dxa"/>
                        <w:shd w:val="clear" w:color="auto" w:fill="FFFFFF"/>
                        <w:vAlign w:val="bottom"/>
                      </w:tcPr>
                      <w:p w:rsidR="005A0F15" w:rsidRDefault="00DD00A2">
                        <w:pPr>
                          <w:pStyle w:val="Khc0"/>
                          <w:shd w:val="clear" w:color="auto" w:fill="auto"/>
                          <w:spacing w:line="240" w:lineRule="auto"/>
                          <w:jc w:val="left"/>
                        </w:pPr>
                        <w:r>
                          <w:t>A. listening</w:t>
                        </w:r>
                      </w:p>
                    </w:tc>
                    <w:tc>
                      <w:tcPr>
                        <w:tcW w:w="1642" w:type="dxa"/>
                        <w:shd w:val="clear" w:color="auto" w:fill="FFFFFF"/>
                        <w:vAlign w:val="bottom"/>
                      </w:tcPr>
                      <w:p w:rsidR="005A0F15" w:rsidRDefault="00DD00A2">
                        <w:pPr>
                          <w:pStyle w:val="Khc0"/>
                          <w:shd w:val="clear" w:color="auto" w:fill="auto"/>
                          <w:spacing w:line="240" w:lineRule="auto"/>
                          <w:ind w:left="340"/>
                          <w:jc w:val="left"/>
                        </w:pPr>
                        <w:r>
                          <w:t>B. speaking</w:t>
                        </w:r>
                      </w:p>
                    </w:tc>
                    <w:tc>
                      <w:tcPr>
                        <w:tcW w:w="1795" w:type="dxa"/>
                        <w:shd w:val="clear" w:color="auto" w:fill="FFFFFF"/>
                        <w:vAlign w:val="bottom"/>
                      </w:tcPr>
                      <w:p w:rsidR="005A0F15" w:rsidRDefault="00DD00A2">
                        <w:pPr>
                          <w:pStyle w:val="Khc0"/>
                          <w:shd w:val="clear" w:color="auto" w:fill="auto"/>
                          <w:spacing w:line="240" w:lineRule="auto"/>
                          <w:ind w:left="280"/>
                          <w:jc w:val="left"/>
                        </w:pPr>
                        <w:r>
                          <w:t>c. talking</w:t>
                        </w:r>
                      </w:p>
                    </w:tc>
                    <w:tc>
                      <w:tcPr>
                        <w:tcW w:w="1382" w:type="dxa"/>
                        <w:shd w:val="clear" w:color="auto" w:fill="FFFFFF"/>
                        <w:vAlign w:val="bottom"/>
                      </w:tcPr>
                      <w:p w:rsidR="005A0F15" w:rsidRDefault="00DD00A2">
                        <w:pPr>
                          <w:pStyle w:val="Khc0"/>
                          <w:shd w:val="clear" w:color="auto" w:fill="auto"/>
                          <w:spacing w:line="240" w:lineRule="auto"/>
                          <w:jc w:val="left"/>
                        </w:pPr>
                        <w:r>
                          <w:t>D. hearing</w:t>
                        </w:r>
                      </w:p>
                    </w:tc>
                  </w:tr>
                  <w:tr w:rsidR="005A0F15">
                    <w:tblPrEx>
                      <w:tblCellMar>
                        <w:top w:w="0" w:type="dxa"/>
                        <w:bottom w:w="0" w:type="dxa"/>
                      </w:tblCellMar>
                    </w:tblPrEx>
                    <w:trPr>
                      <w:trHeight w:hRule="exact" w:val="288"/>
                    </w:trPr>
                    <w:tc>
                      <w:tcPr>
                        <w:tcW w:w="1584" w:type="dxa"/>
                        <w:shd w:val="clear" w:color="auto" w:fill="FFFFFF"/>
                      </w:tcPr>
                      <w:p w:rsidR="005A0F15" w:rsidRDefault="00DD00A2">
                        <w:pPr>
                          <w:pStyle w:val="Khc0"/>
                          <w:shd w:val="clear" w:color="auto" w:fill="auto"/>
                          <w:spacing w:line="240" w:lineRule="auto"/>
                          <w:jc w:val="left"/>
                        </w:pPr>
                        <w:r>
                          <w:t>A. What</w:t>
                        </w:r>
                      </w:p>
                    </w:tc>
                    <w:tc>
                      <w:tcPr>
                        <w:tcW w:w="1642" w:type="dxa"/>
                        <w:shd w:val="clear" w:color="auto" w:fill="FFFFFF"/>
                      </w:tcPr>
                      <w:p w:rsidR="005A0F15" w:rsidRDefault="00DD00A2">
                        <w:pPr>
                          <w:pStyle w:val="Khc0"/>
                          <w:shd w:val="clear" w:color="auto" w:fill="auto"/>
                          <w:spacing w:line="240" w:lineRule="auto"/>
                          <w:ind w:left="340"/>
                          <w:jc w:val="left"/>
                        </w:pPr>
                        <w:r>
                          <w:t>B. How</w:t>
                        </w:r>
                      </w:p>
                    </w:tc>
                    <w:tc>
                      <w:tcPr>
                        <w:tcW w:w="1795" w:type="dxa"/>
                        <w:shd w:val="clear" w:color="auto" w:fill="FFFFFF"/>
                      </w:tcPr>
                      <w:p w:rsidR="005A0F15" w:rsidRDefault="00DD00A2">
                        <w:pPr>
                          <w:pStyle w:val="Khc0"/>
                          <w:shd w:val="clear" w:color="auto" w:fill="auto"/>
                          <w:spacing w:line="240" w:lineRule="auto"/>
                          <w:ind w:left="280"/>
                          <w:jc w:val="left"/>
                        </w:pPr>
                        <w:r>
                          <w:t>c. Why</w:t>
                        </w:r>
                      </w:p>
                    </w:tc>
                    <w:tc>
                      <w:tcPr>
                        <w:tcW w:w="1382" w:type="dxa"/>
                        <w:shd w:val="clear" w:color="auto" w:fill="FFFFFF"/>
                      </w:tcPr>
                      <w:p w:rsidR="005A0F15" w:rsidRDefault="00DD00A2">
                        <w:pPr>
                          <w:pStyle w:val="Khc0"/>
                          <w:shd w:val="clear" w:color="auto" w:fill="auto"/>
                          <w:spacing w:line="240" w:lineRule="auto"/>
                          <w:jc w:val="left"/>
                        </w:pPr>
                        <w:r>
                          <w:t>D. Where</w:t>
                        </w:r>
                      </w:p>
                    </w:tc>
                  </w:tr>
                  <w:tr w:rsidR="005A0F15">
                    <w:tblPrEx>
                      <w:tblCellMar>
                        <w:top w:w="0" w:type="dxa"/>
                        <w:bottom w:w="0" w:type="dxa"/>
                      </w:tblCellMar>
                    </w:tblPrEx>
                    <w:trPr>
                      <w:trHeight w:hRule="exact" w:val="302"/>
                    </w:trPr>
                    <w:tc>
                      <w:tcPr>
                        <w:tcW w:w="1584" w:type="dxa"/>
                        <w:shd w:val="clear" w:color="auto" w:fill="FFFFFF"/>
                        <w:vAlign w:val="bottom"/>
                      </w:tcPr>
                      <w:p w:rsidR="005A0F15" w:rsidRDefault="00DD00A2">
                        <w:pPr>
                          <w:pStyle w:val="Khc0"/>
                          <w:shd w:val="clear" w:color="auto" w:fill="auto"/>
                          <w:spacing w:line="240" w:lineRule="auto"/>
                          <w:jc w:val="left"/>
                        </w:pPr>
                        <w:r>
                          <w:t>A. they are</w:t>
                        </w:r>
                      </w:p>
                    </w:tc>
                    <w:tc>
                      <w:tcPr>
                        <w:tcW w:w="1642" w:type="dxa"/>
                        <w:shd w:val="clear" w:color="auto" w:fill="FFFFFF"/>
                        <w:vAlign w:val="bottom"/>
                      </w:tcPr>
                      <w:p w:rsidR="005A0F15" w:rsidRDefault="00DD00A2">
                        <w:pPr>
                          <w:pStyle w:val="Khc0"/>
                          <w:shd w:val="clear" w:color="auto" w:fill="auto"/>
                          <w:spacing w:line="240" w:lineRule="auto"/>
                          <w:ind w:left="340"/>
                          <w:jc w:val="left"/>
                        </w:pPr>
                        <w:r>
                          <w:t>B. it is</w:t>
                        </w:r>
                      </w:p>
                    </w:tc>
                    <w:tc>
                      <w:tcPr>
                        <w:tcW w:w="1795" w:type="dxa"/>
                        <w:shd w:val="clear" w:color="auto" w:fill="FFFFFF"/>
                        <w:vAlign w:val="bottom"/>
                      </w:tcPr>
                      <w:p w:rsidR="005A0F15" w:rsidRDefault="00DD00A2">
                        <w:pPr>
                          <w:pStyle w:val="Khc0"/>
                          <w:shd w:val="clear" w:color="auto" w:fill="auto"/>
                          <w:spacing w:line="240" w:lineRule="auto"/>
                          <w:ind w:left="280"/>
                          <w:jc w:val="left"/>
                        </w:pPr>
                        <w:r>
                          <w:t>c. there is</w:t>
                        </w:r>
                      </w:p>
                    </w:tc>
                    <w:tc>
                      <w:tcPr>
                        <w:tcW w:w="1382" w:type="dxa"/>
                        <w:shd w:val="clear" w:color="auto" w:fill="FFFFFF"/>
                        <w:vAlign w:val="bottom"/>
                      </w:tcPr>
                      <w:p w:rsidR="005A0F15" w:rsidRDefault="00DD00A2">
                        <w:pPr>
                          <w:pStyle w:val="Khc0"/>
                          <w:shd w:val="clear" w:color="auto" w:fill="auto"/>
                          <w:spacing w:line="240" w:lineRule="auto"/>
                          <w:jc w:val="left"/>
                        </w:pPr>
                        <w:r>
                          <w:t>D. of being</w:t>
                        </w:r>
                      </w:p>
                    </w:tc>
                  </w:tr>
                  <w:tr w:rsidR="005A0F15">
                    <w:tblPrEx>
                      <w:tblCellMar>
                        <w:top w:w="0" w:type="dxa"/>
                        <w:bottom w:w="0" w:type="dxa"/>
                      </w:tblCellMar>
                    </w:tblPrEx>
                    <w:trPr>
                      <w:trHeight w:hRule="exact" w:val="293"/>
                    </w:trPr>
                    <w:tc>
                      <w:tcPr>
                        <w:tcW w:w="1584" w:type="dxa"/>
                        <w:shd w:val="clear" w:color="auto" w:fill="FFFFFF"/>
                      </w:tcPr>
                      <w:p w:rsidR="005A0F15" w:rsidRDefault="00DD00A2">
                        <w:pPr>
                          <w:pStyle w:val="Khc0"/>
                          <w:shd w:val="clear" w:color="auto" w:fill="auto"/>
                          <w:spacing w:line="240" w:lineRule="auto"/>
                          <w:jc w:val="left"/>
                        </w:pPr>
                        <w:r>
                          <w:t>A. taller</w:t>
                        </w:r>
                      </w:p>
                    </w:tc>
                    <w:tc>
                      <w:tcPr>
                        <w:tcW w:w="1642" w:type="dxa"/>
                        <w:shd w:val="clear" w:color="auto" w:fill="FFFFFF"/>
                      </w:tcPr>
                      <w:p w:rsidR="005A0F15" w:rsidRDefault="00DD00A2">
                        <w:pPr>
                          <w:pStyle w:val="Khc0"/>
                          <w:shd w:val="clear" w:color="auto" w:fill="auto"/>
                          <w:spacing w:line="240" w:lineRule="auto"/>
                          <w:ind w:left="340"/>
                          <w:jc w:val="left"/>
                        </w:pPr>
                        <w:r>
                          <w:t xml:space="preserve">B. </w:t>
                        </w:r>
                        <w:r>
                          <w:t>higher</w:t>
                        </w:r>
                      </w:p>
                    </w:tc>
                    <w:tc>
                      <w:tcPr>
                        <w:tcW w:w="1795" w:type="dxa"/>
                        <w:shd w:val="clear" w:color="auto" w:fill="FFFFFF"/>
                      </w:tcPr>
                      <w:p w:rsidR="005A0F15" w:rsidRDefault="00DD00A2">
                        <w:pPr>
                          <w:pStyle w:val="Khc0"/>
                          <w:shd w:val="clear" w:color="auto" w:fill="auto"/>
                          <w:spacing w:line="240" w:lineRule="auto"/>
                          <w:ind w:left="280"/>
                          <w:jc w:val="left"/>
                        </w:pPr>
                        <w:r>
                          <w:t>c. better</w:t>
                        </w:r>
                      </w:p>
                    </w:tc>
                    <w:tc>
                      <w:tcPr>
                        <w:tcW w:w="1382" w:type="dxa"/>
                        <w:shd w:val="clear" w:color="auto" w:fill="FFFFFF"/>
                      </w:tcPr>
                      <w:p w:rsidR="005A0F15" w:rsidRDefault="00DD00A2">
                        <w:pPr>
                          <w:pStyle w:val="Khc0"/>
                          <w:shd w:val="clear" w:color="auto" w:fill="auto"/>
                          <w:spacing w:line="240" w:lineRule="auto"/>
                          <w:jc w:val="left"/>
                        </w:pPr>
                        <w:r>
                          <w:t>D. fuller</w:t>
                        </w:r>
                      </w:p>
                    </w:tc>
                  </w:tr>
                  <w:tr w:rsidR="005A0F15">
                    <w:tblPrEx>
                      <w:tblCellMar>
                        <w:top w:w="0" w:type="dxa"/>
                        <w:bottom w:w="0" w:type="dxa"/>
                      </w:tblCellMar>
                    </w:tblPrEx>
                    <w:trPr>
                      <w:trHeight w:hRule="exact" w:val="298"/>
                    </w:trPr>
                    <w:tc>
                      <w:tcPr>
                        <w:tcW w:w="1584" w:type="dxa"/>
                        <w:shd w:val="clear" w:color="auto" w:fill="FFFFFF"/>
                      </w:tcPr>
                      <w:p w:rsidR="005A0F15" w:rsidRDefault="00DD00A2">
                        <w:pPr>
                          <w:pStyle w:val="Khc0"/>
                          <w:shd w:val="clear" w:color="auto" w:fill="auto"/>
                          <w:spacing w:line="240" w:lineRule="auto"/>
                          <w:jc w:val="left"/>
                        </w:pPr>
                        <w:r>
                          <w:t>A. in</w:t>
                        </w:r>
                      </w:p>
                    </w:tc>
                    <w:tc>
                      <w:tcPr>
                        <w:tcW w:w="1642" w:type="dxa"/>
                        <w:shd w:val="clear" w:color="auto" w:fill="FFFFFF"/>
                      </w:tcPr>
                      <w:p w:rsidR="005A0F15" w:rsidRDefault="00DD00A2">
                        <w:pPr>
                          <w:pStyle w:val="Khc0"/>
                          <w:shd w:val="clear" w:color="auto" w:fill="auto"/>
                          <w:spacing w:line="240" w:lineRule="auto"/>
                          <w:ind w:left="340"/>
                          <w:jc w:val="left"/>
                        </w:pPr>
                        <w:r>
                          <w:t>B. at</w:t>
                        </w:r>
                      </w:p>
                    </w:tc>
                    <w:tc>
                      <w:tcPr>
                        <w:tcW w:w="1795" w:type="dxa"/>
                        <w:shd w:val="clear" w:color="auto" w:fill="FFFFFF"/>
                      </w:tcPr>
                      <w:p w:rsidR="005A0F15" w:rsidRDefault="00DD00A2">
                        <w:pPr>
                          <w:pStyle w:val="Khc0"/>
                          <w:shd w:val="clear" w:color="auto" w:fill="auto"/>
                          <w:spacing w:line="240" w:lineRule="auto"/>
                          <w:ind w:left="280"/>
                          <w:jc w:val="left"/>
                        </w:pPr>
                        <w:r>
                          <w:t>c. by</w:t>
                        </w:r>
                      </w:p>
                    </w:tc>
                    <w:tc>
                      <w:tcPr>
                        <w:tcW w:w="1382" w:type="dxa"/>
                        <w:shd w:val="clear" w:color="auto" w:fill="FFFFFF"/>
                      </w:tcPr>
                      <w:p w:rsidR="005A0F15" w:rsidRDefault="00DD00A2">
                        <w:pPr>
                          <w:pStyle w:val="Khc0"/>
                          <w:shd w:val="clear" w:color="auto" w:fill="auto"/>
                          <w:spacing w:line="240" w:lineRule="auto"/>
                          <w:jc w:val="left"/>
                        </w:pPr>
                        <w:r>
                          <w:t>D. with</w:t>
                        </w:r>
                      </w:p>
                    </w:tc>
                  </w:tr>
                  <w:tr w:rsidR="005A0F15">
                    <w:tblPrEx>
                      <w:tblCellMar>
                        <w:top w:w="0" w:type="dxa"/>
                        <w:bottom w:w="0" w:type="dxa"/>
                      </w:tblCellMar>
                    </w:tblPrEx>
                    <w:trPr>
                      <w:trHeight w:hRule="exact" w:val="283"/>
                    </w:trPr>
                    <w:tc>
                      <w:tcPr>
                        <w:tcW w:w="1584" w:type="dxa"/>
                        <w:shd w:val="clear" w:color="auto" w:fill="FFFFFF"/>
                        <w:vAlign w:val="bottom"/>
                      </w:tcPr>
                      <w:p w:rsidR="005A0F15" w:rsidRDefault="00DD00A2">
                        <w:pPr>
                          <w:pStyle w:val="Khc0"/>
                          <w:shd w:val="clear" w:color="auto" w:fill="auto"/>
                          <w:spacing w:line="240" w:lineRule="auto"/>
                          <w:jc w:val="left"/>
                        </w:pPr>
                        <w:r>
                          <w:t>A. equipment</w:t>
                        </w:r>
                      </w:p>
                    </w:tc>
                    <w:tc>
                      <w:tcPr>
                        <w:tcW w:w="1642" w:type="dxa"/>
                        <w:shd w:val="clear" w:color="auto" w:fill="FFFFFF"/>
                        <w:vAlign w:val="bottom"/>
                      </w:tcPr>
                      <w:p w:rsidR="005A0F15" w:rsidRDefault="00DD00A2">
                        <w:pPr>
                          <w:pStyle w:val="Khc0"/>
                          <w:shd w:val="clear" w:color="auto" w:fill="auto"/>
                          <w:spacing w:line="240" w:lineRule="auto"/>
                          <w:ind w:left="340"/>
                          <w:jc w:val="left"/>
                        </w:pPr>
                        <w:r>
                          <w:t>B. example</w:t>
                        </w:r>
                      </w:p>
                    </w:tc>
                    <w:tc>
                      <w:tcPr>
                        <w:tcW w:w="1795" w:type="dxa"/>
                        <w:shd w:val="clear" w:color="auto" w:fill="FFFFFF"/>
                        <w:vAlign w:val="bottom"/>
                      </w:tcPr>
                      <w:p w:rsidR="005A0F15" w:rsidRDefault="00DD00A2">
                        <w:pPr>
                          <w:pStyle w:val="Khc0"/>
                          <w:shd w:val="clear" w:color="auto" w:fill="auto"/>
                          <w:spacing w:line="240" w:lineRule="auto"/>
                          <w:ind w:left="280"/>
                          <w:jc w:val="left"/>
                        </w:pPr>
                        <w:r>
                          <w:t>c. transportation</w:t>
                        </w:r>
                      </w:p>
                    </w:tc>
                    <w:tc>
                      <w:tcPr>
                        <w:tcW w:w="1382" w:type="dxa"/>
                        <w:shd w:val="clear" w:color="auto" w:fill="FFFFFF"/>
                        <w:vAlign w:val="bottom"/>
                      </w:tcPr>
                      <w:p w:rsidR="005A0F15" w:rsidRDefault="00DD00A2">
                        <w:pPr>
                          <w:pStyle w:val="Khc0"/>
                          <w:shd w:val="clear" w:color="auto" w:fill="auto"/>
                          <w:spacing w:line="240" w:lineRule="auto"/>
                          <w:jc w:val="left"/>
                        </w:pPr>
                        <w:r>
                          <w:t>D. information</w:t>
                        </w:r>
                      </w:p>
                    </w:tc>
                  </w:tr>
                </w:tbl>
                <w:p w:rsidR="005A0F15" w:rsidRDefault="005A0F15"/>
              </w:txbxContent>
            </v:textbox>
            <w10:wrap type="topAndBottom" anchorx="page" anchory="margin"/>
          </v:shape>
        </w:pict>
      </w:r>
      <w:r w:rsidR="00DD00A2">
        <w:t>Other people learn English because they want to read English newspapers or magazines or (8)</w:t>
      </w:r>
      <w:r w:rsidR="00DD00A2">
        <w:tab/>
        <w:t>and entertainment.</w:t>
      </w:r>
    </w:p>
    <w:p w:rsidR="005A0F15" w:rsidRDefault="00DD00A2">
      <w:pPr>
        <w:spacing w:line="14" w:lineRule="exact"/>
      </w:pPr>
      <w:r>
        <w:rPr>
          <w:noProof/>
          <w:lang w:bidi="ar-SA"/>
        </w:rPr>
        <w:lastRenderedPageBreak/>
        <w:drawing>
          <wp:anchor distT="0" distB="0" distL="114300" distR="114300" simplePos="0" relativeHeight="125829703" behindDoc="0" locked="0" layoutInCell="1" allowOverlap="1">
            <wp:simplePos x="0" y="0"/>
            <wp:positionH relativeFrom="page">
              <wp:posOffset>4587240</wp:posOffset>
            </wp:positionH>
            <wp:positionV relativeFrom="paragraph">
              <wp:posOffset>12700</wp:posOffset>
            </wp:positionV>
            <wp:extent cx="389890" cy="250190"/>
            <wp:effectExtent l="0" t="0" r="0" b="0"/>
            <wp:wrapSquare wrapText="left"/>
            <wp:docPr id="538" name="Shape 538"/>
            <wp:cNvGraphicFramePr/>
            <a:graphic xmlns:a="http://schemas.openxmlformats.org/drawingml/2006/main">
              <a:graphicData uri="http://schemas.openxmlformats.org/drawingml/2006/picture">
                <pic:pic xmlns:pic="http://schemas.openxmlformats.org/drawingml/2006/picture">
                  <pic:nvPicPr>
                    <pic:cNvPr id="539" name="Picture box 539"/>
                    <pic:cNvPicPr/>
                  </pic:nvPicPr>
                  <pic:blipFill>
                    <a:blip r:embed="rId137"/>
                    <a:stretch/>
                  </pic:blipFill>
                  <pic:spPr>
                    <a:xfrm>
                      <a:off x="0" y="0"/>
                      <a:ext cx="389890" cy="250190"/>
                    </a:xfrm>
                    <a:prstGeom prst="rect">
                      <a:avLst/>
                    </a:prstGeom>
                  </pic:spPr>
                </pic:pic>
              </a:graphicData>
            </a:graphic>
          </wp:anchor>
        </w:drawing>
      </w:r>
      <w:r w:rsidR="005A0F15">
        <w:pict>
          <v:shape id="_x0000_s1566" type="#_x0000_t202" style="position:absolute;margin-left:12pt;margin-top:235.2pt;width:16.55pt;height:175.7pt;z-index:-125829049;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 xml:space="preserve">P CÁC ĐÊ THI TIÊNG </w:t>
                  </w:r>
                  <w:r>
                    <w:t>ANH VÀO L</w:t>
                  </w:r>
                  <w:r>
                    <w:t>Ớ</w:t>
                  </w:r>
                  <w:r>
                    <w:t>P 10</w:t>
                  </w:r>
                </w:p>
              </w:txbxContent>
            </v:textbox>
            <w10:wrap type="square" anchorx="page"/>
          </v:shape>
        </w:pict>
      </w:r>
    </w:p>
    <w:p w:rsidR="005A0F15" w:rsidRDefault="00DD00A2">
      <w:pPr>
        <w:pStyle w:val="Tiu60"/>
        <w:keepNext/>
        <w:keepLines/>
        <w:shd w:val="clear" w:color="auto" w:fill="auto"/>
        <w:spacing w:after="40"/>
        <w:ind w:left="220"/>
      </w:pPr>
      <w:bookmarkStart w:id="98" w:name="bookmark98"/>
      <w:r>
        <w:t>ịp</w:t>
      </w:r>
      <w:r>
        <w:rPr>
          <w:vertAlign w:val="superscript"/>
        </w:rPr>
        <w:t>1</w:t>
      </w:r>
      <w:bookmarkEnd w:id="98"/>
    </w:p>
    <w:p w:rsidR="005A0F15" w:rsidRDefault="00DD00A2">
      <w:pPr>
        <w:pStyle w:val="Vnbnnidung0"/>
        <w:numPr>
          <w:ilvl w:val="0"/>
          <w:numId w:val="118"/>
        </w:numPr>
        <w:shd w:val="clear" w:color="auto" w:fill="auto"/>
        <w:tabs>
          <w:tab w:val="left" w:pos="384"/>
        </w:tabs>
        <w:spacing w:after="40"/>
        <w:ind w:left="420" w:hanging="420"/>
        <w:jc w:val="left"/>
      </w:pPr>
      <w:r>
        <w:rPr>
          <w:b/>
          <w:bCs/>
        </w:rPr>
        <w:t>Read the passage, then decide if the statements that follow are True or i</w:t>
      </w:r>
    </w:p>
    <w:p w:rsidR="005A0F15" w:rsidRDefault="00DD00A2">
      <w:pPr>
        <w:pStyle w:val="Vnbnnidung0"/>
        <w:shd w:val="clear" w:color="auto" w:fill="auto"/>
        <w:tabs>
          <w:tab w:val="left" w:pos="6976"/>
        </w:tabs>
        <w:ind w:left="420" w:firstLine="20"/>
        <w:rPr>
          <w:sz w:val="19"/>
          <w:szCs w:val="19"/>
        </w:rPr>
      </w:pPr>
      <w:r>
        <w:rPr>
          <w:b/>
          <w:bCs/>
        </w:rPr>
        <w:t>False. (1.0 pt)</w:t>
      </w:r>
      <w:r>
        <w:rPr>
          <w:b/>
          <w:bCs/>
        </w:rPr>
        <w:tab/>
      </w:r>
      <w:r>
        <w:rPr>
          <w:sz w:val="19"/>
          <w:szCs w:val="19"/>
        </w:rPr>
        <w:t>I</w:t>
      </w:r>
    </w:p>
    <w:p w:rsidR="005A0F15" w:rsidRDefault="00DD00A2">
      <w:pPr>
        <w:pStyle w:val="Vnbnnidung0"/>
        <w:shd w:val="clear" w:color="auto" w:fill="auto"/>
        <w:tabs>
          <w:tab w:val="left" w:pos="6976"/>
        </w:tabs>
        <w:spacing w:after="40"/>
        <w:ind w:left="340" w:firstLine="20"/>
        <w:jc w:val="left"/>
      </w:pPr>
      <w:r>
        <w:t xml:space="preserve">“My name is Phil. I’m from CanadA. I’m living in a flat in HCM City, </w:t>
      </w:r>
      <w:r>
        <w:rPr>
          <w:b/>
          <w:bCs/>
        </w:rPr>
        <w:t xml:space="preserve">I </w:t>
      </w:r>
      <w:r>
        <w:t>where I am taking a Vietnamese course. It’s my first time abroad. I am sharing the flat with another student called Dev. We have known each other for just some months, since we entered the class. Dev is from Germany. We ; study in the same group. Dev had s</w:t>
      </w:r>
      <w:r>
        <w:t>tudied Vietnamese before he came here, i So he can speak a little Vietnamese. We go to class in the morning, so in ''I the afternoon we have time to work in groups. Dev helps me a lot not only in my study but also in my daily life. We often practice speaki</w:t>
      </w:r>
      <w:r>
        <w:t xml:space="preserve">ng Vietnamese and do our homework together. Thanks to his help, I have made -■ big progress in speaking and listening as well. Last week we had a test and I I did a really good job. Our papers will be returned tomorrow. And I hope that </w:t>
      </w:r>
      <w:r>
        <w:rPr>
          <w:b/>
          <w:bCs/>
        </w:rPr>
        <w:t xml:space="preserve">I </w:t>
      </w:r>
      <w:r>
        <w:t>we will get good m</w:t>
      </w:r>
      <w:r>
        <w:t>arks. I’m very happy to have a friend like Dev.”</w:t>
      </w:r>
      <w:r>
        <w:tab/>
        <w:t>I</w:t>
      </w:r>
    </w:p>
    <w:p w:rsidR="005A0F15" w:rsidRDefault="00DD00A2">
      <w:pPr>
        <w:pStyle w:val="Vnbnnidung0"/>
        <w:shd w:val="clear" w:color="auto" w:fill="auto"/>
        <w:spacing w:after="40"/>
        <w:jc w:val="right"/>
        <w:rPr>
          <w:sz w:val="38"/>
          <w:szCs w:val="38"/>
        </w:rPr>
      </w:pPr>
      <w:r>
        <w:rPr>
          <w:i/>
          <w:iCs/>
        </w:rPr>
        <w:t>True False</w:t>
      </w:r>
      <w:r>
        <w:rPr>
          <w:sz w:val="38"/>
          <w:szCs w:val="38"/>
        </w:rPr>
        <w:t xml:space="preserve"> I</w:t>
      </w:r>
    </w:p>
    <w:p w:rsidR="005A0F15" w:rsidRDefault="005A0F15">
      <w:pPr>
        <w:pStyle w:val="Mclc0"/>
        <w:numPr>
          <w:ilvl w:val="0"/>
          <w:numId w:val="119"/>
        </w:numPr>
        <w:shd w:val="clear" w:color="auto" w:fill="auto"/>
        <w:tabs>
          <w:tab w:val="left" w:pos="317"/>
          <w:tab w:val="left" w:pos="6976"/>
        </w:tabs>
        <w:spacing w:after="40"/>
        <w:ind w:left="0" w:firstLine="0"/>
        <w:jc w:val="left"/>
      </w:pPr>
      <w:r>
        <w:fldChar w:fldCharType="begin"/>
      </w:r>
      <w:r w:rsidR="00DD00A2">
        <w:instrText xml:space="preserve"> TOC \o "1-5" \h \z </w:instrText>
      </w:r>
      <w:r>
        <w:fldChar w:fldCharType="separate"/>
      </w:r>
      <w:r w:rsidR="00DD00A2">
        <w:t>This is the first time Phil has been in a foreign country.</w:t>
      </w:r>
      <w:r w:rsidR="00DD00A2">
        <w:tab/>
      </w:r>
      <w:r w:rsidR="00DD00A2">
        <w:rPr>
          <w:b/>
          <w:bCs/>
        </w:rPr>
        <w:t>I</w:t>
      </w:r>
    </w:p>
    <w:p w:rsidR="005A0F15" w:rsidRDefault="00DD00A2">
      <w:pPr>
        <w:pStyle w:val="Mclc0"/>
        <w:numPr>
          <w:ilvl w:val="0"/>
          <w:numId w:val="119"/>
        </w:numPr>
        <w:shd w:val="clear" w:color="auto" w:fill="auto"/>
        <w:tabs>
          <w:tab w:val="left" w:pos="333"/>
          <w:tab w:val="left" w:pos="6976"/>
        </w:tabs>
        <w:spacing w:after="40"/>
        <w:ind w:left="0" w:firstLine="0"/>
        <w:jc w:val="left"/>
      </w:pPr>
      <w:r>
        <w:t>Dev, Phil’s new friend, is Canadian.</w:t>
      </w:r>
      <w:r>
        <w:tab/>
        <w:t>I</w:t>
      </w:r>
    </w:p>
    <w:p w:rsidR="005A0F15" w:rsidRDefault="00DD00A2">
      <w:pPr>
        <w:pStyle w:val="Mclc0"/>
        <w:numPr>
          <w:ilvl w:val="0"/>
          <w:numId w:val="119"/>
        </w:numPr>
        <w:shd w:val="clear" w:color="auto" w:fill="auto"/>
        <w:tabs>
          <w:tab w:val="left" w:pos="333"/>
        </w:tabs>
        <w:spacing w:after="40"/>
        <w:ind w:left="0" w:firstLine="0"/>
        <w:jc w:val="left"/>
      </w:pPr>
      <w:r>
        <w:t>Phil can now speak better Vietnamese than Dev can.</w:t>
      </w:r>
    </w:p>
    <w:p w:rsidR="005A0F15" w:rsidRDefault="00DD00A2">
      <w:pPr>
        <w:pStyle w:val="Mclc0"/>
        <w:numPr>
          <w:ilvl w:val="0"/>
          <w:numId w:val="119"/>
        </w:numPr>
        <w:shd w:val="clear" w:color="auto" w:fill="auto"/>
        <w:tabs>
          <w:tab w:val="left" w:pos="338"/>
          <w:tab w:val="left" w:pos="6976"/>
        </w:tabs>
        <w:spacing w:line="240" w:lineRule="auto"/>
        <w:ind w:left="0" w:firstLine="0"/>
        <w:jc w:val="left"/>
      </w:pPr>
      <w:r>
        <w:t>In Phil’s opinion, De</w:t>
      </w:r>
      <w:r>
        <w:t>v is a helpful friend.</w:t>
      </w:r>
      <w:r>
        <w:tab/>
      </w:r>
      <w:r>
        <w:rPr>
          <w:lang w:val="vi-VN" w:eastAsia="vi-VN" w:bidi="vi-VN"/>
        </w:rPr>
        <w:t>ị</w:t>
      </w:r>
    </w:p>
    <w:p w:rsidR="005A0F15" w:rsidRDefault="00DD00A2">
      <w:pPr>
        <w:pStyle w:val="Mclc0"/>
        <w:shd w:val="clear" w:color="auto" w:fill="auto"/>
        <w:tabs>
          <w:tab w:val="left" w:pos="6976"/>
        </w:tabs>
        <w:spacing w:line="180" w:lineRule="auto"/>
        <w:ind w:left="5660" w:firstLine="0"/>
      </w:pPr>
      <w:r>
        <w:t>'</w:t>
      </w:r>
      <w:r>
        <w:tab/>
        <w:t>if</w:t>
      </w:r>
      <w:r w:rsidR="005A0F15">
        <w:fldChar w:fldCharType="end"/>
      </w:r>
    </w:p>
    <w:p w:rsidR="005A0F15" w:rsidRDefault="00DD00A2">
      <w:pPr>
        <w:pStyle w:val="Vnbnnidung0"/>
        <w:shd w:val="clear" w:color="auto" w:fill="auto"/>
        <w:spacing w:after="160" w:line="180" w:lineRule="auto"/>
        <w:jc w:val="right"/>
      </w:pPr>
      <w:r>
        <w:t>r</w:t>
      </w:r>
    </w:p>
    <w:p w:rsidR="005A0F15" w:rsidRDefault="00DD00A2">
      <w:pPr>
        <w:pStyle w:val="Vnbnnidung0"/>
        <w:numPr>
          <w:ilvl w:val="0"/>
          <w:numId w:val="118"/>
        </w:numPr>
        <w:shd w:val="clear" w:color="auto" w:fill="auto"/>
        <w:tabs>
          <w:tab w:val="left" w:pos="465"/>
        </w:tabs>
        <w:spacing w:after="40"/>
        <w:ind w:left="420" w:hanging="420"/>
        <w:jc w:val="left"/>
      </w:pPr>
      <w:r>
        <w:rPr>
          <w:b/>
          <w:bCs/>
        </w:rPr>
        <w:t>Use the correct tense or form of the verb given in each sentence. (1.0 pt)</w:t>
      </w:r>
    </w:p>
    <w:p w:rsidR="005A0F15" w:rsidRDefault="00DD00A2">
      <w:pPr>
        <w:pStyle w:val="Vnbnnidung0"/>
        <w:numPr>
          <w:ilvl w:val="0"/>
          <w:numId w:val="120"/>
        </w:numPr>
        <w:shd w:val="clear" w:color="auto" w:fill="auto"/>
        <w:tabs>
          <w:tab w:val="left" w:pos="662"/>
          <w:tab w:val="left" w:leader="underscore" w:pos="2930"/>
        </w:tabs>
        <w:spacing w:line="295" w:lineRule="auto"/>
        <w:ind w:left="340" w:firstLine="20"/>
        <w:jc w:val="left"/>
        <w:rPr>
          <w:sz w:val="19"/>
          <w:szCs w:val="19"/>
        </w:rPr>
      </w:pPr>
      <w:r>
        <w:rPr>
          <w:sz w:val="19"/>
          <w:szCs w:val="19"/>
        </w:rPr>
        <w:t>There are a lot of</w:t>
      </w:r>
      <w:r>
        <w:rPr>
          <w:sz w:val="19"/>
          <w:szCs w:val="19"/>
        </w:rPr>
        <w:tab/>
        <w:t>at tourist attractions in Ho Chi Minh City.</w:t>
      </w:r>
    </w:p>
    <w:p w:rsidR="005A0F15" w:rsidRDefault="00DD00A2">
      <w:pPr>
        <w:pStyle w:val="Vnbnnidung0"/>
        <w:shd w:val="clear" w:color="auto" w:fill="auto"/>
        <w:spacing w:after="40"/>
        <w:ind w:left="340" w:firstLine="20"/>
        <w:jc w:val="left"/>
      </w:pPr>
      <w:r>
        <w:t>(sightsee)</w:t>
      </w:r>
    </w:p>
    <w:p w:rsidR="005A0F15" w:rsidRDefault="00DD00A2">
      <w:pPr>
        <w:pStyle w:val="Vnbnnidung0"/>
        <w:numPr>
          <w:ilvl w:val="0"/>
          <w:numId w:val="120"/>
        </w:numPr>
        <w:shd w:val="clear" w:color="auto" w:fill="auto"/>
        <w:tabs>
          <w:tab w:val="left" w:pos="689"/>
          <w:tab w:val="left" w:leader="underscore" w:pos="2078"/>
        </w:tabs>
        <w:spacing w:after="40"/>
        <w:ind w:left="340" w:firstLine="20"/>
        <w:jc w:val="left"/>
      </w:pPr>
      <w:r>
        <w:t>He felt</w:t>
      </w:r>
      <w:r>
        <w:tab/>
        <w:t>because he lost the match, (disappoint)</w:t>
      </w:r>
    </w:p>
    <w:p w:rsidR="005A0F15" w:rsidRDefault="00DD00A2">
      <w:pPr>
        <w:pStyle w:val="Vnbnnidung0"/>
        <w:numPr>
          <w:ilvl w:val="0"/>
          <w:numId w:val="120"/>
        </w:numPr>
        <w:shd w:val="clear" w:color="auto" w:fill="auto"/>
        <w:tabs>
          <w:tab w:val="left" w:pos="691"/>
          <w:tab w:val="left" w:leader="underscore" w:pos="2386"/>
        </w:tabs>
        <w:spacing w:after="40"/>
        <w:ind w:left="340" w:firstLine="20"/>
        <w:jc w:val="left"/>
      </w:pPr>
      <w:r>
        <w:t>She drives</w:t>
      </w:r>
      <w:r>
        <w:tab/>
        <w:t xml:space="preserve">, so she has </w:t>
      </w:r>
      <w:r>
        <w:t>never caused an accident, (care)</w:t>
      </w:r>
    </w:p>
    <w:p w:rsidR="005A0F15" w:rsidRDefault="00DD00A2">
      <w:pPr>
        <w:pStyle w:val="Vnbnnidung0"/>
        <w:numPr>
          <w:ilvl w:val="0"/>
          <w:numId w:val="120"/>
        </w:numPr>
        <w:shd w:val="clear" w:color="auto" w:fill="auto"/>
        <w:tabs>
          <w:tab w:val="left" w:pos="693"/>
          <w:tab w:val="left" w:leader="underscore" w:pos="3595"/>
          <w:tab w:val="left" w:pos="6976"/>
        </w:tabs>
        <w:spacing w:after="40"/>
        <w:ind w:left="340" w:firstLine="20"/>
        <w:jc w:val="left"/>
      </w:pPr>
      <w:r>
        <w:t>Teachers now give more</w:t>
      </w:r>
      <w:r>
        <w:tab/>
        <w:t>to their students in classroom</w:t>
      </w:r>
      <w:r>
        <w:tab/>
        <w:t>/</w:t>
      </w:r>
    </w:p>
    <w:p w:rsidR="005A0F15" w:rsidRDefault="00DD00A2">
      <w:pPr>
        <w:pStyle w:val="Vnbnnidung0"/>
        <w:shd w:val="clear" w:color="auto" w:fill="auto"/>
        <w:tabs>
          <w:tab w:val="left" w:pos="6976"/>
        </w:tabs>
        <w:spacing w:after="40"/>
        <w:ind w:left="340" w:firstLine="20"/>
      </w:pPr>
      <w:r>
        <w:t>activities, (free)</w:t>
      </w:r>
      <w:r>
        <w:tab/>
        <w:t>’</w:t>
      </w:r>
    </w:p>
    <w:p w:rsidR="005A0F15" w:rsidRDefault="00DD00A2">
      <w:pPr>
        <w:pStyle w:val="Vnbnnidung0"/>
        <w:shd w:val="clear" w:color="auto" w:fill="auto"/>
        <w:spacing w:after="40"/>
        <w:jc w:val="right"/>
      </w:pPr>
      <w:r>
        <w:rPr>
          <w:lang w:val="vi-VN" w:eastAsia="vi-VN" w:bidi="vi-VN"/>
        </w:rPr>
        <w:t>Ị</w:t>
      </w:r>
    </w:p>
    <w:p w:rsidR="005A0F15" w:rsidRDefault="00DD00A2">
      <w:pPr>
        <w:pStyle w:val="Vnbnnidung0"/>
        <w:numPr>
          <w:ilvl w:val="0"/>
          <w:numId w:val="118"/>
        </w:numPr>
        <w:shd w:val="clear" w:color="auto" w:fill="auto"/>
        <w:tabs>
          <w:tab w:val="left" w:pos="552"/>
        </w:tabs>
        <w:spacing w:after="40"/>
        <w:ind w:left="420" w:hanging="420"/>
        <w:jc w:val="left"/>
      </w:pPr>
      <w:r>
        <w:rPr>
          <w:b/>
          <w:bCs/>
        </w:rPr>
        <w:t>Rewrite each of the following sentences in another way so that it means almost the same as the sentence printed before it. (2.0 pts)</w:t>
      </w:r>
    </w:p>
    <w:p w:rsidR="005A0F15" w:rsidRDefault="00DD00A2">
      <w:pPr>
        <w:pStyle w:val="Vnbnnidung0"/>
        <w:shd w:val="clear" w:color="auto" w:fill="auto"/>
        <w:spacing w:after="40" w:line="293" w:lineRule="auto"/>
        <w:ind w:left="340" w:firstLine="20"/>
        <w:rPr>
          <w:sz w:val="19"/>
          <w:szCs w:val="19"/>
        </w:rPr>
      </w:pPr>
      <w:r>
        <w:rPr>
          <w:sz w:val="19"/>
          <w:szCs w:val="19"/>
        </w:rPr>
        <w:t>1. The chil</w:t>
      </w:r>
      <w:r>
        <w:rPr>
          <w:sz w:val="19"/>
          <w:szCs w:val="19"/>
        </w:rPr>
        <w:t>dren are excited about going to the circus.</w:t>
      </w:r>
    </w:p>
    <w:p w:rsidR="005A0F15" w:rsidRDefault="00DD00A2">
      <w:pPr>
        <w:pStyle w:val="Vnbnnidung0"/>
        <w:shd w:val="clear" w:color="auto" w:fill="auto"/>
        <w:tabs>
          <w:tab w:val="left" w:leader="underscore" w:pos="6197"/>
        </w:tabs>
        <w:spacing w:after="40"/>
        <w:ind w:left="600"/>
      </w:pPr>
      <w:r>
        <w:t>The children are looking</w:t>
      </w:r>
      <w:r>
        <w:tab/>
        <w:t>.</w:t>
      </w:r>
    </w:p>
    <w:p w:rsidR="005A0F15" w:rsidRDefault="00DD00A2">
      <w:pPr>
        <w:pStyle w:val="Vnbnnidung0"/>
        <w:shd w:val="clear" w:color="auto" w:fill="auto"/>
        <w:spacing w:after="40"/>
        <w:ind w:left="340" w:firstLine="20"/>
      </w:pPr>
      <w:r>
        <w:t>1. She talks too much in class.</w:t>
      </w:r>
    </w:p>
    <w:p w:rsidR="005A0F15" w:rsidRDefault="00DD00A2">
      <w:pPr>
        <w:pStyle w:val="Vnbnnidung0"/>
        <w:shd w:val="clear" w:color="auto" w:fill="auto"/>
        <w:spacing w:after="40"/>
        <w:ind w:left="600"/>
        <w:sectPr w:rsidR="005A0F15">
          <w:pgSz w:w="8825" w:h="14039"/>
          <w:pgMar w:top="2345" w:right="819" w:bottom="1445" w:left="888" w:header="0" w:footer="3" w:gutter="0"/>
          <w:cols w:space="720"/>
          <w:noEndnote/>
          <w:docGrid w:linePitch="360"/>
        </w:sectPr>
      </w:pPr>
      <w:r>
        <w:lastRenderedPageBreak/>
        <w:t>I wish</w:t>
      </w:r>
    </w:p>
    <w:p w:rsidR="005A0F15" w:rsidRDefault="00DD00A2">
      <w:pPr>
        <w:pStyle w:val="Vnbnnidung0"/>
        <w:numPr>
          <w:ilvl w:val="0"/>
          <w:numId w:val="121"/>
        </w:numPr>
        <w:shd w:val="clear" w:color="auto" w:fill="auto"/>
        <w:tabs>
          <w:tab w:val="left" w:pos="842"/>
        </w:tabs>
        <w:spacing w:after="40" w:line="240" w:lineRule="auto"/>
        <w:ind w:left="500"/>
      </w:pPr>
      <w:r>
        <w:lastRenderedPageBreak/>
        <w:t>The teacher said, “Let US elect Ha Long Bay to be one of the World</w:t>
      </w:r>
    </w:p>
    <w:p w:rsidR="005A0F15" w:rsidRDefault="00DD00A2">
      <w:pPr>
        <w:pStyle w:val="Vnbnnidung0"/>
        <w:shd w:val="clear" w:color="auto" w:fill="auto"/>
        <w:spacing w:after="40" w:line="240" w:lineRule="auto"/>
        <w:ind w:left="820"/>
        <w:jc w:val="left"/>
      </w:pPr>
      <w:r>
        <w:t>Wonders.”</w:t>
      </w:r>
    </w:p>
    <w:p w:rsidR="005A0F15" w:rsidRDefault="00DD00A2">
      <w:pPr>
        <w:pStyle w:val="Vnbnnidung0"/>
        <w:shd w:val="clear" w:color="auto" w:fill="auto"/>
        <w:tabs>
          <w:tab w:val="left" w:leader="underscore" w:pos="6445"/>
        </w:tabs>
        <w:spacing w:after="40" w:line="240" w:lineRule="auto"/>
        <w:ind w:left="500"/>
      </w:pPr>
      <w:r>
        <w:t>-&gt; The teacher suggested that Ha Long Bay</w:t>
      </w:r>
      <w:r>
        <w:tab/>
        <w:t>.</w:t>
      </w:r>
    </w:p>
    <w:p w:rsidR="005A0F15" w:rsidRDefault="00DD00A2">
      <w:pPr>
        <w:spacing w:line="14" w:lineRule="exact"/>
        <w:sectPr w:rsidR="005A0F15">
          <w:headerReference w:type="even" r:id="rId138"/>
          <w:headerReference w:type="default" r:id="rId139"/>
          <w:footerReference w:type="even" r:id="rId140"/>
          <w:footerReference w:type="default" r:id="rId141"/>
          <w:pgSz w:w="8825" w:h="14039"/>
          <w:pgMar w:top="2345" w:right="819" w:bottom="1445" w:left="888" w:header="0" w:footer="1017" w:gutter="0"/>
          <w:pgNumType w:start="68"/>
          <w:cols w:space="720"/>
          <w:noEndnote/>
          <w:docGrid w:linePitch="360"/>
        </w:sectPr>
      </w:pPr>
      <w:r>
        <w:rPr>
          <w:noProof/>
          <w:lang w:bidi="ar-SA"/>
        </w:rPr>
        <w:drawing>
          <wp:anchor distT="270510" distB="0" distL="114300" distR="114300" simplePos="0" relativeHeight="125829706" behindDoc="0" locked="0" layoutInCell="1" allowOverlap="1">
            <wp:simplePos x="0" y="0"/>
            <wp:positionH relativeFrom="page">
              <wp:posOffset>533400</wp:posOffset>
            </wp:positionH>
            <wp:positionV relativeFrom="paragraph">
              <wp:posOffset>279400</wp:posOffset>
            </wp:positionV>
            <wp:extent cx="4956175" cy="5218430"/>
            <wp:effectExtent l="0" t="0" r="0" b="0"/>
            <wp:wrapTopAndBottom/>
            <wp:docPr id="548" name="Shape 548"/>
            <wp:cNvGraphicFramePr/>
            <a:graphic xmlns:a="http://schemas.openxmlformats.org/drawingml/2006/main">
              <a:graphicData uri="http://schemas.openxmlformats.org/drawingml/2006/picture">
                <pic:pic xmlns:pic="http://schemas.openxmlformats.org/drawingml/2006/picture">
                  <pic:nvPicPr>
                    <pic:cNvPr id="549" name="Picture box 549"/>
                    <pic:cNvPicPr/>
                  </pic:nvPicPr>
                  <pic:blipFill>
                    <a:blip r:embed="rId142"/>
                    <a:stretch/>
                  </pic:blipFill>
                  <pic:spPr>
                    <a:xfrm>
                      <a:off x="0" y="0"/>
                      <a:ext cx="4956175" cy="5218430"/>
                    </a:xfrm>
                    <a:prstGeom prst="rect">
                      <a:avLst/>
                    </a:prstGeom>
                  </pic:spPr>
                </pic:pic>
              </a:graphicData>
            </a:graphic>
          </wp:anchor>
        </w:drawing>
      </w:r>
      <w:r w:rsidR="005A0F15">
        <w:pict>
          <v:shape id="_x0000_s1576" type="#_x0000_t202" style="position:absolute;margin-left:414.5pt;margin-top:138.15pt;width:16.1pt;height:174.7pt;z-index:-125829046;mso-wrap-distance-left:0;mso-wrap-distance-right:0;mso-position-horizontal-relative:page;mso-position-vertical-relative:text" filled="f" stroked="f">
            <v:textbox style="layout-flow:vertical" inset="0,0,0,0">
              <w:txbxContent>
                <w:p w:rsidR="005A0F15" w:rsidRDefault="00DD00A2">
                  <w:pPr>
                    <w:pStyle w:val="Chthchnh0"/>
                    <w:shd w:val="clear" w:color="auto" w:fill="auto"/>
                    <w:rPr>
                      <w:sz w:val="24"/>
                      <w:szCs w:val="24"/>
                    </w:rPr>
                  </w:pPr>
                  <w:r>
                    <w:rPr>
                      <w:rFonts w:ascii="Calibri" w:eastAsia="Calibri" w:hAnsi="Calibri" w:cs="Calibri"/>
                      <w:color w:val="000000"/>
                      <w:w w:val="70"/>
                      <w:sz w:val="24"/>
                      <w:szCs w:val="24"/>
                      <w:lang w:val="vi-VN" w:eastAsia="vi-VN" w:bidi="vi-VN"/>
                    </w:rPr>
                    <w:t>TUY</w:t>
                  </w:r>
                  <w:r>
                    <w:rPr>
                      <w:rFonts w:ascii="Calibri" w:eastAsia="Calibri" w:hAnsi="Calibri" w:cs="Calibri"/>
                      <w:color w:val="000000"/>
                      <w:w w:val="70"/>
                      <w:sz w:val="24"/>
                      <w:szCs w:val="24"/>
                      <w:lang w:val="vi-VN" w:eastAsia="vi-VN" w:bidi="vi-VN"/>
                    </w:rPr>
                    <w:t>Ể</w:t>
                  </w:r>
                  <w:r>
                    <w:rPr>
                      <w:rFonts w:ascii="Calibri" w:eastAsia="Calibri" w:hAnsi="Calibri" w:cs="Calibri"/>
                      <w:color w:val="000000"/>
                      <w:w w:val="70"/>
                      <w:sz w:val="24"/>
                      <w:szCs w:val="24"/>
                      <w:lang w:val="vi-VN" w:eastAsia="vi-VN" w:bidi="vi-VN"/>
                    </w:rPr>
                    <w:t>N T</w:t>
                  </w:r>
                  <w:r>
                    <w:rPr>
                      <w:rFonts w:ascii="Calibri" w:eastAsia="Calibri" w:hAnsi="Calibri" w:cs="Calibri"/>
                      <w:color w:val="000000"/>
                      <w:w w:val="70"/>
                      <w:sz w:val="24"/>
                      <w:szCs w:val="24"/>
                      <w:lang w:val="vi-VN" w:eastAsia="vi-VN" w:bidi="vi-VN"/>
                    </w:rPr>
                    <w:t>Ậ</w:t>
                  </w:r>
                  <w:r>
                    <w:rPr>
                      <w:rFonts w:ascii="Calibri" w:eastAsia="Calibri" w:hAnsi="Calibri" w:cs="Calibri"/>
                      <w:color w:val="000000"/>
                      <w:w w:val="70"/>
                      <w:sz w:val="24"/>
                      <w:szCs w:val="24"/>
                      <w:lang w:val="vi-VN" w:eastAsia="vi-VN" w:bidi="vi-VN"/>
                    </w:rPr>
                    <w:t>P CÁC ĐÊ THI TI</w:t>
                  </w:r>
                  <w:r>
                    <w:rPr>
                      <w:rFonts w:ascii="Calibri" w:eastAsia="Calibri" w:hAnsi="Calibri" w:cs="Calibri"/>
                      <w:color w:val="000000"/>
                      <w:w w:val="70"/>
                      <w:sz w:val="24"/>
                      <w:szCs w:val="24"/>
                      <w:lang w:val="vi-VN" w:eastAsia="vi-VN" w:bidi="vi-VN"/>
                    </w:rPr>
                    <w:t>Ế</w:t>
                  </w:r>
                  <w:r>
                    <w:rPr>
                      <w:rFonts w:ascii="Calibri" w:eastAsia="Calibri" w:hAnsi="Calibri" w:cs="Calibri"/>
                      <w:color w:val="000000"/>
                      <w:w w:val="70"/>
                      <w:sz w:val="24"/>
                      <w:szCs w:val="24"/>
                      <w:lang w:val="vi-VN" w:eastAsia="vi-VN" w:bidi="vi-VN"/>
                    </w:rPr>
                    <w:t>NG ANH VÀO L</w:t>
                  </w:r>
                  <w:r>
                    <w:rPr>
                      <w:rFonts w:ascii="Calibri" w:eastAsia="Calibri" w:hAnsi="Calibri" w:cs="Calibri"/>
                      <w:color w:val="000000"/>
                      <w:w w:val="70"/>
                      <w:sz w:val="24"/>
                      <w:szCs w:val="24"/>
                      <w:lang w:val="vi-VN" w:eastAsia="vi-VN" w:bidi="vi-VN"/>
                    </w:rPr>
                    <w:t>Ớ</w:t>
                  </w:r>
                  <w:r>
                    <w:rPr>
                      <w:rFonts w:ascii="Calibri" w:eastAsia="Calibri" w:hAnsi="Calibri" w:cs="Calibri"/>
                      <w:color w:val="000000"/>
                      <w:w w:val="70"/>
                      <w:sz w:val="24"/>
                      <w:szCs w:val="24"/>
                      <w:lang w:val="vi-VN" w:eastAsia="vi-VN" w:bidi="vi-VN"/>
                    </w:rPr>
                    <w:t>P 10</w:t>
                  </w:r>
                </w:p>
              </w:txbxContent>
            </v:textbox>
            <w10:wrap type="topAndBottom" anchorx="page"/>
          </v:shape>
        </w:pict>
      </w:r>
    </w:p>
    <w:tbl>
      <w:tblPr>
        <w:tblOverlap w:val="never"/>
        <w:tblW w:w="0" w:type="auto"/>
        <w:tblLayout w:type="fixed"/>
        <w:tblCellMar>
          <w:left w:w="10" w:type="dxa"/>
          <w:right w:w="10" w:type="dxa"/>
        </w:tblCellMar>
        <w:tblLook w:val="0000"/>
      </w:tblPr>
      <w:tblGrid>
        <w:gridCol w:w="1512"/>
        <w:gridCol w:w="1666"/>
        <w:gridCol w:w="1531"/>
        <w:gridCol w:w="1531"/>
      </w:tblGrid>
      <w:tr w:rsidR="005A0F15">
        <w:tblPrEx>
          <w:tblCellMar>
            <w:top w:w="0" w:type="dxa"/>
            <w:bottom w:w="0" w:type="dxa"/>
          </w:tblCellMar>
        </w:tblPrEx>
        <w:trPr>
          <w:trHeight w:hRule="exact" w:val="259"/>
        </w:trPr>
        <w:tc>
          <w:tcPr>
            <w:tcW w:w="1512" w:type="dxa"/>
            <w:shd w:val="clear" w:color="auto" w:fill="FFFFFF"/>
          </w:tcPr>
          <w:p w:rsidR="005A0F15" w:rsidRDefault="00DD00A2">
            <w:pPr>
              <w:pStyle w:val="Khc0"/>
              <w:framePr w:w="6240" w:h="864" w:hSpace="374" w:vSpace="593" w:wrap="none" w:vAnchor="text" w:hAnchor="page" w:x="1797" w:y="1566"/>
              <w:shd w:val="clear" w:color="auto" w:fill="auto"/>
              <w:spacing w:line="240" w:lineRule="auto"/>
              <w:jc w:val="left"/>
            </w:pPr>
            <w:r>
              <w:lastRenderedPageBreak/>
              <w:t>1.A. set</w:t>
            </w:r>
          </w:p>
        </w:tc>
        <w:tc>
          <w:tcPr>
            <w:tcW w:w="1666" w:type="dxa"/>
            <w:shd w:val="clear" w:color="auto" w:fill="FFFFFF"/>
          </w:tcPr>
          <w:p w:rsidR="005A0F15" w:rsidRDefault="00DD00A2">
            <w:pPr>
              <w:pStyle w:val="Khc0"/>
              <w:framePr w:w="6240" w:h="864" w:hSpace="374" w:vSpace="593" w:wrap="none" w:vAnchor="text" w:hAnchor="page" w:x="1797" w:y="1566"/>
              <w:shd w:val="clear" w:color="auto" w:fill="auto"/>
              <w:spacing w:line="240" w:lineRule="auto"/>
              <w:ind w:left="280"/>
              <w:jc w:val="left"/>
            </w:pPr>
            <w:r>
              <w:t>B. head</w:t>
            </w:r>
          </w:p>
        </w:tc>
        <w:tc>
          <w:tcPr>
            <w:tcW w:w="1531" w:type="dxa"/>
            <w:shd w:val="clear" w:color="auto" w:fill="FFFFFF"/>
          </w:tcPr>
          <w:p w:rsidR="005A0F15" w:rsidRDefault="00DD00A2">
            <w:pPr>
              <w:pStyle w:val="Khc0"/>
              <w:framePr w:w="6240" w:h="864" w:hSpace="374" w:vSpace="593" w:wrap="none" w:vAnchor="text" w:hAnchor="page" w:x="1797" w:y="1566"/>
              <w:shd w:val="clear" w:color="auto" w:fill="auto"/>
              <w:spacing w:line="240" w:lineRule="auto"/>
              <w:ind w:left="200"/>
              <w:jc w:val="left"/>
            </w:pPr>
            <w:r>
              <w:t>c. heat</w:t>
            </w:r>
          </w:p>
        </w:tc>
        <w:tc>
          <w:tcPr>
            <w:tcW w:w="1531" w:type="dxa"/>
            <w:shd w:val="clear" w:color="auto" w:fill="FFFFFF"/>
          </w:tcPr>
          <w:p w:rsidR="005A0F15" w:rsidRDefault="00DD00A2">
            <w:pPr>
              <w:pStyle w:val="Khc0"/>
              <w:framePr w:w="6240" w:h="864" w:hSpace="374" w:vSpace="593" w:wrap="none" w:vAnchor="text" w:hAnchor="page" w:x="1797" w:y="1566"/>
              <w:shd w:val="clear" w:color="auto" w:fill="auto"/>
              <w:spacing w:line="240" w:lineRule="auto"/>
              <w:ind w:left="260"/>
              <w:jc w:val="left"/>
            </w:pPr>
            <w:r>
              <w:t>D. dead</w:t>
            </w:r>
          </w:p>
        </w:tc>
      </w:tr>
      <w:tr w:rsidR="005A0F15">
        <w:tblPrEx>
          <w:tblCellMar>
            <w:top w:w="0" w:type="dxa"/>
            <w:bottom w:w="0" w:type="dxa"/>
          </w:tblCellMar>
        </w:tblPrEx>
        <w:trPr>
          <w:trHeight w:hRule="exact" w:val="317"/>
        </w:trPr>
        <w:tc>
          <w:tcPr>
            <w:tcW w:w="1512"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jc w:val="left"/>
            </w:pPr>
            <w:r>
              <w:t>2. A. machine</w:t>
            </w:r>
          </w:p>
        </w:tc>
        <w:tc>
          <w:tcPr>
            <w:tcW w:w="1666"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ind w:left="280"/>
              <w:jc w:val="left"/>
            </w:pPr>
            <w:r>
              <w:t xml:space="preserve">B. </w:t>
            </w:r>
            <w:r>
              <w:t>inspiration</w:t>
            </w:r>
          </w:p>
        </w:tc>
        <w:tc>
          <w:tcPr>
            <w:tcW w:w="1531"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ind w:left="200"/>
              <w:jc w:val="left"/>
            </w:pPr>
            <w:r>
              <w:rPr>
                <w:sz w:val="28"/>
                <w:szCs w:val="28"/>
              </w:rPr>
              <w:t xml:space="preserve">c. </w:t>
            </w:r>
            <w:r>
              <w:t>exchange</w:t>
            </w:r>
          </w:p>
        </w:tc>
        <w:tc>
          <w:tcPr>
            <w:tcW w:w="1531"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ind w:left="260"/>
              <w:jc w:val="left"/>
            </w:pPr>
            <w:r>
              <w:t>D. champagne</w:t>
            </w:r>
          </w:p>
        </w:tc>
      </w:tr>
      <w:tr w:rsidR="005A0F15">
        <w:tblPrEx>
          <w:tblCellMar>
            <w:top w:w="0" w:type="dxa"/>
            <w:bottom w:w="0" w:type="dxa"/>
          </w:tblCellMar>
        </w:tblPrEx>
        <w:trPr>
          <w:trHeight w:hRule="exact" w:val="288"/>
        </w:trPr>
        <w:tc>
          <w:tcPr>
            <w:tcW w:w="1512"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jc w:val="left"/>
            </w:pPr>
            <w:r>
              <w:t>3. A. pleased</w:t>
            </w:r>
          </w:p>
        </w:tc>
        <w:tc>
          <w:tcPr>
            <w:tcW w:w="1666"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ind w:left="280"/>
              <w:jc w:val="left"/>
            </w:pPr>
            <w:r>
              <w:t>B. erased</w:t>
            </w:r>
          </w:p>
        </w:tc>
        <w:tc>
          <w:tcPr>
            <w:tcW w:w="1531"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ind w:left="200"/>
              <w:jc w:val="left"/>
            </w:pPr>
            <w:r>
              <w:rPr>
                <w:sz w:val="28"/>
                <w:szCs w:val="28"/>
              </w:rPr>
              <w:t xml:space="preserve">c. </w:t>
            </w:r>
            <w:r>
              <w:t>increased</w:t>
            </w:r>
          </w:p>
        </w:tc>
        <w:tc>
          <w:tcPr>
            <w:tcW w:w="1531" w:type="dxa"/>
            <w:shd w:val="clear" w:color="auto" w:fill="FFFFFF"/>
            <w:vAlign w:val="bottom"/>
          </w:tcPr>
          <w:p w:rsidR="005A0F15" w:rsidRDefault="00DD00A2">
            <w:pPr>
              <w:pStyle w:val="Khc0"/>
              <w:framePr w:w="6240" w:h="864" w:hSpace="374" w:vSpace="593" w:wrap="none" w:vAnchor="text" w:hAnchor="page" w:x="1797" w:y="1566"/>
              <w:shd w:val="clear" w:color="auto" w:fill="auto"/>
              <w:spacing w:line="240" w:lineRule="auto"/>
              <w:ind w:left="260"/>
              <w:jc w:val="left"/>
            </w:pPr>
            <w:r>
              <w:t>D. amused</w:t>
            </w:r>
          </w:p>
        </w:tc>
      </w:tr>
    </w:tbl>
    <w:p w:rsidR="005A0F15" w:rsidRDefault="00DD00A2">
      <w:pPr>
        <w:pStyle w:val="Chthchbng0"/>
        <w:framePr w:w="6497" w:h="571" w:wrap="none" w:vAnchor="text" w:hAnchor="page" w:x="1423" w:y="973"/>
        <w:shd w:val="clear" w:color="auto" w:fill="auto"/>
        <w:ind w:left="480" w:hanging="480"/>
      </w:pPr>
      <w:r>
        <w:t>I. Choose the word which is pronounced differently from the others. (0.6 pt)</w:t>
      </w:r>
    </w:p>
    <w:p w:rsidR="005A0F15" w:rsidRDefault="00DD00A2">
      <w:pPr>
        <w:pStyle w:val="Tiu60"/>
        <w:keepNext/>
        <w:keepLines/>
        <w:framePr w:w="331" w:h="3509" w:hRule="exact" w:wrap="none" w:vAnchor="text" w:hAnchor="page" w:x="823" w:y="4062"/>
        <w:shd w:val="clear" w:color="auto" w:fill="auto"/>
        <w:textDirection w:val="tbRl"/>
      </w:pPr>
      <w:bookmarkStart w:id="99" w:name="bookmark99"/>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Ố</w:t>
      </w:r>
      <w:r>
        <w:rPr>
          <w:rFonts w:ascii="Calibri" w:eastAsia="Calibri" w:hAnsi="Calibri" w:cs="Calibri"/>
          <w:w w:val="70"/>
        </w:rPr>
        <w:t>P 10</w:t>
      </w:r>
      <w:bookmarkEnd w:id="99"/>
    </w:p>
    <w:p w:rsidR="005A0F15" w:rsidRDefault="00DD00A2">
      <w:pPr>
        <w:pStyle w:val="Tiu70"/>
        <w:keepNext/>
        <w:keepLines/>
        <w:framePr w:w="6989" w:h="3245" w:wrap="none" w:vAnchor="text" w:hAnchor="page" w:x="1423" w:y="2761"/>
        <w:shd w:val="clear" w:color="auto" w:fill="auto"/>
        <w:spacing w:after="0" w:line="286" w:lineRule="auto"/>
        <w:ind w:left="480" w:hanging="480"/>
      </w:pPr>
      <w:bookmarkStart w:id="100" w:name="bookmark100"/>
      <w:r>
        <w:t xml:space="preserve">II. Choose the word or phrase that best fits the </w:t>
      </w:r>
      <w:r>
        <w:t>space in each sentence. (3.8 pts)</w:t>
      </w:r>
      <w:bookmarkEnd w:id="100"/>
    </w:p>
    <w:p w:rsidR="005A0F15" w:rsidRDefault="00DD00A2">
      <w:pPr>
        <w:pStyle w:val="Vnbnnidung0"/>
        <w:framePr w:w="6989" w:h="3245" w:wrap="none" w:vAnchor="text" w:hAnchor="page" w:x="1423" w:y="2761"/>
        <w:numPr>
          <w:ilvl w:val="0"/>
          <w:numId w:val="122"/>
        </w:numPr>
        <w:shd w:val="clear" w:color="auto" w:fill="auto"/>
        <w:tabs>
          <w:tab w:val="left" w:pos="182"/>
          <w:tab w:val="left" w:leader="underscore" w:pos="3626"/>
        </w:tabs>
        <w:spacing w:line="286" w:lineRule="auto"/>
      </w:pPr>
      <w:r>
        <w:t>The examination will be held</w:t>
      </w:r>
      <w:r>
        <w:tab/>
        <w:t>June, 2007.</w:t>
      </w:r>
    </w:p>
    <w:p w:rsidR="005A0F15" w:rsidRDefault="00DD00A2">
      <w:pPr>
        <w:pStyle w:val="Vnbnnidung0"/>
        <w:framePr w:w="6989" w:h="3245" w:wrap="none" w:vAnchor="text" w:hAnchor="page" w:x="1423" w:y="2761"/>
        <w:shd w:val="clear" w:color="auto" w:fill="auto"/>
        <w:tabs>
          <w:tab w:val="left" w:pos="2158"/>
          <w:tab w:val="left" w:pos="3648"/>
        </w:tabs>
        <w:spacing w:line="286" w:lineRule="auto"/>
      </w:pPr>
      <w:r>
        <w:t>A. in B. on</w:t>
      </w:r>
      <w:r>
        <w:tab/>
        <w:t>c. at</w:t>
      </w:r>
      <w:r>
        <w:tab/>
        <w:t>D. to</w:t>
      </w:r>
    </w:p>
    <w:p w:rsidR="005A0F15" w:rsidRDefault="00DD00A2">
      <w:pPr>
        <w:pStyle w:val="Vnbnnidung0"/>
        <w:framePr w:w="6989" w:h="3245" w:wrap="none" w:vAnchor="text" w:hAnchor="page" w:x="1423" w:y="2761"/>
        <w:numPr>
          <w:ilvl w:val="0"/>
          <w:numId w:val="122"/>
        </w:numPr>
        <w:shd w:val="clear" w:color="auto" w:fill="auto"/>
        <w:tabs>
          <w:tab w:val="left" w:pos="206"/>
          <w:tab w:val="left" w:leader="underscore" w:pos="1068"/>
        </w:tabs>
        <w:spacing w:line="286" w:lineRule="auto"/>
      </w:pPr>
      <w:r>
        <w:tab/>
        <w:t>the first and second nights of Passover, Jewish families often</w:t>
      </w:r>
    </w:p>
    <w:p w:rsidR="005A0F15" w:rsidRDefault="00DD00A2">
      <w:pPr>
        <w:pStyle w:val="Vnbnnidung0"/>
        <w:framePr w:w="6989" w:h="3245" w:wrap="none" w:vAnchor="text" w:hAnchor="page" w:x="1423" w:y="2761"/>
        <w:shd w:val="clear" w:color="auto" w:fill="auto"/>
        <w:spacing w:line="286" w:lineRule="auto"/>
        <w:ind w:left="380"/>
      </w:pPr>
      <w:r>
        <w:t>enjoy the Seder.</w:t>
      </w:r>
    </w:p>
    <w:p w:rsidR="005A0F15" w:rsidRDefault="00DD00A2">
      <w:pPr>
        <w:pStyle w:val="Vnbnnidung0"/>
        <w:framePr w:w="6989" w:h="3245" w:wrap="none" w:vAnchor="text" w:hAnchor="page" w:x="1423" w:y="2761"/>
        <w:shd w:val="clear" w:color="auto" w:fill="auto"/>
        <w:tabs>
          <w:tab w:val="left" w:pos="2158"/>
          <w:tab w:val="left" w:pos="3742"/>
          <w:tab w:val="left" w:pos="5334"/>
        </w:tabs>
        <w:spacing w:line="286" w:lineRule="auto"/>
        <w:ind w:left="380"/>
      </w:pPr>
      <w:r>
        <w:t>A. in</w:t>
      </w:r>
      <w:r>
        <w:tab/>
        <w:t>B. On</w:t>
      </w:r>
      <w:r>
        <w:tab/>
        <w:t>c. Over</w:t>
      </w:r>
      <w:r>
        <w:tab/>
        <w:t>D. At</w:t>
      </w:r>
    </w:p>
    <w:p w:rsidR="005A0F15" w:rsidRDefault="00DD00A2">
      <w:pPr>
        <w:pStyle w:val="Vnbnnidung0"/>
        <w:framePr w:w="6989" w:h="3245" w:wrap="none" w:vAnchor="text" w:hAnchor="page" w:x="1423" w:y="2761"/>
        <w:numPr>
          <w:ilvl w:val="0"/>
          <w:numId w:val="122"/>
        </w:numPr>
        <w:shd w:val="clear" w:color="auto" w:fill="auto"/>
        <w:tabs>
          <w:tab w:val="left" w:pos="216"/>
          <w:tab w:val="left" w:leader="underscore" w:pos="5287"/>
        </w:tabs>
        <w:spacing w:line="286" w:lineRule="auto"/>
      </w:pPr>
      <w:r>
        <w:t>Wearing uniforms helps poor students feel equal</w:t>
      </w:r>
      <w:r>
        <w:tab/>
      </w:r>
      <w:r>
        <w:t>others.</w:t>
      </w:r>
    </w:p>
    <w:p w:rsidR="005A0F15" w:rsidRDefault="00DD00A2">
      <w:pPr>
        <w:pStyle w:val="Vnbnnidung0"/>
        <w:framePr w:w="6989" w:h="3245" w:wrap="none" w:vAnchor="text" w:hAnchor="page" w:x="1423" w:y="2761"/>
        <w:shd w:val="clear" w:color="auto" w:fill="auto"/>
        <w:tabs>
          <w:tab w:val="left" w:pos="2115"/>
          <w:tab w:val="left" w:pos="3702"/>
          <w:tab w:val="left" w:pos="5290"/>
        </w:tabs>
        <w:spacing w:line="286" w:lineRule="auto"/>
        <w:ind w:left="380"/>
      </w:pPr>
      <w:r>
        <w:t>A. up</w:t>
      </w:r>
      <w:r>
        <w:tab/>
        <w:t>B. on</w:t>
      </w:r>
      <w:r>
        <w:tab/>
        <w:t>c. off</w:t>
      </w:r>
      <w:r>
        <w:tab/>
        <w:t>D. to</w:t>
      </w:r>
    </w:p>
    <w:p w:rsidR="005A0F15" w:rsidRDefault="00DD00A2">
      <w:pPr>
        <w:pStyle w:val="Vnbnnidung0"/>
        <w:framePr w:w="6989" w:h="3245" w:wrap="none" w:vAnchor="text" w:hAnchor="page" w:x="1423" w:y="2761"/>
        <w:numPr>
          <w:ilvl w:val="0"/>
          <w:numId w:val="122"/>
        </w:numPr>
        <w:shd w:val="clear" w:color="auto" w:fill="auto"/>
        <w:tabs>
          <w:tab w:val="left" w:pos="211"/>
          <w:tab w:val="left" w:leader="underscore" w:pos="3427"/>
        </w:tabs>
        <w:spacing w:line="286" w:lineRule="auto"/>
      </w:pPr>
      <w:r>
        <w:t>The boy was greatly proud</w:t>
      </w:r>
      <w:r>
        <w:tab/>
        <w:t>his success at school.</w:t>
      </w:r>
    </w:p>
    <w:p w:rsidR="005A0F15" w:rsidRDefault="00DD00A2">
      <w:pPr>
        <w:pStyle w:val="Vnbnnidung0"/>
        <w:framePr w:w="6989" w:h="3245" w:wrap="none" w:vAnchor="text" w:hAnchor="page" w:x="1423" w:y="2761"/>
        <w:shd w:val="clear" w:color="auto" w:fill="auto"/>
        <w:tabs>
          <w:tab w:val="left" w:pos="2113"/>
          <w:tab w:val="left" w:pos="3699"/>
          <w:tab w:val="left" w:pos="5288"/>
        </w:tabs>
        <w:spacing w:line="286" w:lineRule="auto"/>
        <w:ind w:left="380"/>
      </w:pPr>
      <w:r>
        <w:t>A. on</w:t>
      </w:r>
      <w:r>
        <w:tab/>
        <w:t>B. of</w:t>
      </w:r>
      <w:r>
        <w:tab/>
        <w:t>c. at</w:t>
      </w:r>
      <w:r>
        <w:tab/>
        <w:t>D. in</w:t>
      </w:r>
    </w:p>
    <w:p w:rsidR="005A0F15" w:rsidRDefault="00DD00A2">
      <w:pPr>
        <w:pStyle w:val="Vnbnnidung0"/>
        <w:framePr w:w="3619" w:h="641" w:wrap="none" w:vAnchor="text" w:hAnchor="page" w:x="1423" w:y="6006"/>
        <w:shd w:val="clear" w:color="auto" w:fill="auto"/>
        <w:tabs>
          <w:tab w:val="left" w:pos="2114"/>
        </w:tabs>
        <w:spacing w:line="314" w:lineRule="auto"/>
        <w:ind w:left="400" w:hanging="400"/>
        <w:jc w:val="left"/>
      </w:pPr>
      <w:r>
        <w:t>5. Cong Vinh seems to be well-qualified. A. in</w:t>
      </w:r>
      <w:r>
        <w:tab/>
        <w:t>B. by</w:t>
      </w:r>
    </w:p>
    <w:p w:rsidR="005A0F15" w:rsidRDefault="00DD00A2">
      <w:pPr>
        <w:pStyle w:val="Vnbnnidung0"/>
        <w:framePr w:w="4570" w:h="1440" w:wrap="none" w:vAnchor="text" w:hAnchor="page" w:x="1423" w:y="6289"/>
        <w:shd w:val="clear" w:color="auto" w:fill="auto"/>
        <w:spacing w:after="60" w:line="240" w:lineRule="auto"/>
        <w:ind w:left="3760"/>
        <w:jc w:val="left"/>
      </w:pPr>
      <w:r>
        <w:t>C. for</w:t>
      </w:r>
    </w:p>
    <w:p w:rsidR="005A0F15" w:rsidRDefault="00DD00A2">
      <w:pPr>
        <w:pStyle w:val="Vnbnnidung0"/>
        <w:framePr w:w="4570" w:h="1440" w:wrap="none" w:vAnchor="text" w:hAnchor="page" w:x="1423" w:y="6289"/>
        <w:numPr>
          <w:ilvl w:val="0"/>
          <w:numId w:val="123"/>
        </w:numPr>
        <w:shd w:val="clear" w:color="auto" w:fill="auto"/>
        <w:tabs>
          <w:tab w:val="left" w:pos="218"/>
          <w:tab w:val="left" w:leader="underscore" w:pos="4493"/>
        </w:tabs>
        <w:spacing w:after="60" w:line="240" w:lineRule="auto"/>
        <w:jc w:val="left"/>
      </w:pPr>
      <w:r>
        <w:t>He read this article on the website last night,</w:t>
      </w:r>
      <w:r>
        <w:tab/>
      </w:r>
    </w:p>
    <w:p w:rsidR="005A0F15" w:rsidRDefault="00DD00A2">
      <w:pPr>
        <w:pStyle w:val="Vnbnnidung0"/>
        <w:framePr w:w="4570" w:h="1440" w:wrap="none" w:vAnchor="text" w:hAnchor="page" w:x="1423" w:y="6289"/>
        <w:shd w:val="clear" w:color="auto" w:fill="auto"/>
        <w:tabs>
          <w:tab w:val="left" w:pos="2176"/>
        </w:tabs>
        <w:spacing w:after="60" w:line="240" w:lineRule="auto"/>
        <w:ind w:left="380" w:firstLine="20"/>
      </w:pPr>
      <w:r>
        <w:t>A. doesn’t he</w:t>
      </w:r>
      <w:r>
        <w:tab/>
        <w:t>B. didn’t he C. did he</w:t>
      </w:r>
    </w:p>
    <w:p w:rsidR="005A0F15" w:rsidRDefault="00DD00A2">
      <w:pPr>
        <w:pStyle w:val="Vnbnnidung0"/>
        <w:framePr w:w="4570" w:h="1440" w:wrap="none" w:vAnchor="text" w:hAnchor="page" w:x="1423" w:y="6289"/>
        <w:numPr>
          <w:ilvl w:val="0"/>
          <w:numId w:val="123"/>
        </w:numPr>
        <w:shd w:val="clear" w:color="auto" w:fill="auto"/>
        <w:tabs>
          <w:tab w:val="left" w:pos="216"/>
          <w:tab w:val="left" w:leader="underscore" w:pos="2911"/>
        </w:tabs>
        <w:spacing w:after="60" w:line="240" w:lineRule="auto"/>
        <w:jc w:val="left"/>
      </w:pPr>
      <w:r>
        <w:t xml:space="preserve">Are </w:t>
      </w:r>
      <w:r>
        <w:t>all the students used</w:t>
      </w:r>
      <w:r>
        <w:tab/>
      </w:r>
    </w:p>
    <w:p w:rsidR="005A0F15" w:rsidRDefault="00DD00A2">
      <w:pPr>
        <w:pStyle w:val="Vnbnnidung0"/>
        <w:framePr w:w="4570" w:h="1440" w:wrap="none" w:vAnchor="text" w:hAnchor="page" w:x="1423" w:y="6289"/>
        <w:shd w:val="clear" w:color="auto" w:fill="auto"/>
        <w:spacing w:after="60" w:line="240" w:lineRule="auto"/>
        <w:ind w:left="380" w:firstLine="20"/>
      </w:pPr>
      <w:r>
        <w:t>countryside?</w:t>
      </w:r>
    </w:p>
    <w:p w:rsidR="005A0F15" w:rsidRDefault="00DD00A2">
      <w:pPr>
        <w:pStyle w:val="Vnbnnidung0"/>
        <w:framePr w:w="1651" w:h="636" w:wrap="none" w:vAnchor="text" w:hAnchor="page" w:x="5906" w:y="6006"/>
        <w:shd w:val="clear" w:color="auto" w:fill="auto"/>
        <w:spacing w:line="312" w:lineRule="auto"/>
        <w:ind w:left="860" w:hanging="860"/>
        <w:jc w:val="left"/>
      </w:pPr>
      <w:r>
        <w:t>the latest position. D. of</w:t>
      </w:r>
    </w:p>
    <w:p w:rsidR="005A0F15" w:rsidRDefault="00DD00A2">
      <w:pPr>
        <w:pStyle w:val="Vnbnnidung0"/>
        <w:framePr w:w="3130" w:h="641" w:wrap="none" w:vAnchor="text" w:hAnchor="page" w:x="4773" w:y="6887"/>
        <w:shd w:val="clear" w:color="auto" w:fill="auto"/>
        <w:spacing w:line="314" w:lineRule="auto"/>
        <w:ind w:firstLine="2000"/>
        <w:jc w:val="left"/>
      </w:pPr>
      <w:r>
        <w:t>D. hasn’t he their summer vacation in the</w:t>
      </w:r>
    </w:p>
    <w:p w:rsidR="005A0F15" w:rsidRDefault="00DD00A2">
      <w:pPr>
        <w:pStyle w:val="Vnbnnidung0"/>
        <w:framePr w:w="1178" w:h="271" w:wrap="none" w:vAnchor="text" w:hAnchor="page" w:x="6722" w:y="7746"/>
        <w:shd w:val="clear" w:color="auto" w:fill="auto"/>
        <w:spacing w:line="240" w:lineRule="auto"/>
        <w:jc w:val="left"/>
      </w:pPr>
      <w:r>
        <w:t>D.spending</w:t>
      </w:r>
    </w:p>
    <w:p w:rsidR="005A0F15" w:rsidRDefault="00DD00A2">
      <w:pPr>
        <w:pStyle w:val="Vnbnnidung0"/>
        <w:framePr w:w="6806" w:h="1723" w:wrap="none" w:vAnchor="text" w:hAnchor="page" w:x="1442" w:y="7753"/>
        <w:shd w:val="clear" w:color="auto" w:fill="auto"/>
        <w:tabs>
          <w:tab w:val="left" w:pos="2163"/>
          <w:tab w:val="left" w:pos="3745"/>
        </w:tabs>
        <w:spacing w:after="40" w:line="240" w:lineRule="auto"/>
        <w:ind w:left="360" w:firstLine="20"/>
      </w:pPr>
      <w:r>
        <w:t>A. to spend</w:t>
      </w:r>
      <w:r>
        <w:tab/>
        <w:t>B. spend</w:t>
      </w:r>
      <w:r>
        <w:tab/>
        <w:t>C. to spending</w:t>
      </w:r>
    </w:p>
    <w:p w:rsidR="005A0F15" w:rsidRDefault="00DD00A2">
      <w:pPr>
        <w:pStyle w:val="Vnbnnidung0"/>
        <w:framePr w:w="6806" w:h="1723" w:wrap="none" w:vAnchor="text" w:hAnchor="page" w:x="1442" w:y="7753"/>
        <w:numPr>
          <w:ilvl w:val="0"/>
          <w:numId w:val="124"/>
        </w:numPr>
        <w:shd w:val="clear" w:color="auto" w:fill="auto"/>
        <w:tabs>
          <w:tab w:val="left" w:pos="206"/>
          <w:tab w:val="left" w:leader="underscore" w:pos="1884"/>
        </w:tabs>
        <w:spacing w:after="40" w:line="240" w:lineRule="auto"/>
        <w:jc w:val="left"/>
      </w:pPr>
      <w:r>
        <w:t>Passover</w:t>
      </w:r>
      <w:r>
        <w:tab/>
        <w:t>in Israel and by all Jewish people.</w:t>
      </w:r>
    </w:p>
    <w:p w:rsidR="005A0F15" w:rsidRDefault="00DD00A2">
      <w:pPr>
        <w:pStyle w:val="Vnbnnidung0"/>
        <w:framePr w:w="6806" w:h="1723" w:wrap="none" w:vAnchor="text" w:hAnchor="page" w:x="1442" w:y="7753"/>
        <w:shd w:val="clear" w:color="auto" w:fill="auto"/>
        <w:tabs>
          <w:tab w:val="left" w:pos="2156"/>
        </w:tabs>
        <w:spacing w:after="40" w:line="240" w:lineRule="auto"/>
        <w:ind w:left="360" w:firstLine="20"/>
      </w:pPr>
      <w:r>
        <w:t>A. is hold</w:t>
      </w:r>
      <w:r>
        <w:tab/>
        <w:t xml:space="preserve">B. is celebrating </w:t>
      </w:r>
      <w:r>
        <w:rPr>
          <w:sz w:val="28"/>
          <w:szCs w:val="28"/>
        </w:rPr>
        <w:t xml:space="preserve">c. </w:t>
      </w:r>
      <w:r>
        <w:t>celebrates D. is celebrated</w:t>
      </w:r>
    </w:p>
    <w:p w:rsidR="005A0F15" w:rsidRDefault="00DD00A2">
      <w:pPr>
        <w:pStyle w:val="Vnbnnidung0"/>
        <w:framePr w:w="6806" w:h="1723" w:wrap="none" w:vAnchor="text" w:hAnchor="page" w:x="1442" w:y="7753"/>
        <w:numPr>
          <w:ilvl w:val="0"/>
          <w:numId w:val="124"/>
        </w:numPr>
        <w:shd w:val="clear" w:color="auto" w:fill="auto"/>
        <w:tabs>
          <w:tab w:val="left" w:pos="216"/>
          <w:tab w:val="left" w:leader="underscore" w:pos="4241"/>
        </w:tabs>
        <w:spacing w:after="40" w:line="240" w:lineRule="auto"/>
        <w:jc w:val="left"/>
      </w:pPr>
      <w:r>
        <w:t>“When will Mr. Ba retire? He began</w:t>
      </w:r>
      <w:r>
        <w:tab/>
        <w:t>for the company thirty years</w:t>
      </w:r>
    </w:p>
    <w:p w:rsidR="005A0F15" w:rsidRDefault="00DD00A2">
      <w:pPr>
        <w:pStyle w:val="Vnbnnidung0"/>
        <w:framePr w:w="6806" w:h="1723" w:wrap="none" w:vAnchor="text" w:hAnchor="page" w:x="1442" w:y="7753"/>
        <w:shd w:val="clear" w:color="auto" w:fill="auto"/>
        <w:spacing w:after="40" w:line="240" w:lineRule="auto"/>
        <w:ind w:left="360" w:firstLine="20"/>
      </w:pPr>
      <w:r>
        <w:t>ago.”</w:t>
      </w:r>
    </w:p>
    <w:p w:rsidR="005A0F15" w:rsidRDefault="00DD00A2">
      <w:pPr>
        <w:pStyle w:val="Vnbnnidung0"/>
        <w:framePr w:w="6806" w:h="1723" w:wrap="none" w:vAnchor="text" w:hAnchor="page" w:x="1442" w:y="7753"/>
        <w:shd w:val="clear" w:color="auto" w:fill="auto"/>
        <w:tabs>
          <w:tab w:val="left" w:pos="3742"/>
        </w:tabs>
        <w:spacing w:after="40" w:line="240" w:lineRule="auto"/>
        <w:ind w:left="360" w:firstLine="20"/>
      </w:pPr>
      <w:r>
        <w:t>A. to be worked B. to working</w:t>
      </w:r>
      <w:r>
        <w:tab/>
      </w:r>
      <w:r>
        <w:rPr>
          <w:sz w:val="28"/>
          <w:szCs w:val="28"/>
        </w:rPr>
        <w:t xml:space="preserve">c. </w:t>
      </w:r>
      <w:r>
        <w:t>will work D. to work</w:t>
      </w:r>
    </w:p>
    <w:p w:rsidR="005A0F15" w:rsidRDefault="005A0F15">
      <w:pPr>
        <w:framePr w:w="3120" w:h="144" w:wrap="none" w:vAnchor="text" w:hAnchor="page" w:x="1884" w:y="9793"/>
      </w:pPr>
    </w:p>
    <w:p w:rsidR="005A0F15" w:rsidRDefault="005A0F15">
      <w:pPr>
        <w:framePr w:w="2410" w:h="144" w:wrap="none" w:vAnchor="text" w:hAnchor="page" w:x="5532" w:y="9783"/>
      </w:pPr>
    </w:p>
    <w:p w:rsidR="005A0F15" w:rsidRDefault="00DD00A2">
      <w:pPr>
        <w:spacing w:line="360" w:lineRule="exact"/>
      </w:pPr>
      <w:r>
        <w:rPr>
          <w:noProof/>
          <w:lang w:bidi="ar-SA"/>
        </w:rPr>
        <w:drawing>
          <wp:anchor distT="0" distB="0" distL="0" distR="0" simplePos="0" relativeHeight="62914851" behindDoc="1" locked="0" layoutInCell="1" allowOverlap="1">
            <wp:simplePos x="0" y="0"/>
            <wp:positionH relativeFrom="page">
              <wp:posOffset>2274570</wp:posOffset>
            </wp:positionH>
            <wp:positionV relativeFrom="paragraph">
              <wp:posOffset>12700</wp:posOffset>
            </wp:positionV>
            <wp:extent cx="1365250" cy="420370"/>
            <wp:effectExtent l="0" t="0" r="0" b="0"/>
            <wp:wrapNone/>
            <wp:docPr id="552" name="Shape 552"/>
            <wp:cNvGraphicFramePr/>
            <a:graphic xmlns:a="http://schemas.openxmlformats.org/drawingml/2006/main">
              <a:graphicData uri="http://schemas.openxmlformats.org/drawingml/2006/picture">
                <pic:pic xmlns:pic="http://schemas.openxmlformats.org/drawingml/2006/picture">
                  <pic:nvPicPr>
                    <pic:cNvPr id="553" name="Picture box 553"/>
                    <pic:cNvPicPr/>
                  </pic:nvPicPr>
                  <pic:blipFill>
                    <a:blip r:embed="rId143"/>
                    <a:stretch/>
                  </pic:blipFill>
                  <pic:spPr>
                    <a:xfrm>
                      <a:off x="0" y="0"/>
                      <a:ext cx="1365250" cy="42037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53" w:line="14" w:lineRule="exact"/>
      </w:pPr>
    </w:p>
    <w:p w:rsidR="005A0F15" w:rsidRDefault="005A0F15">
      <w:pPr>
        <w:spacing w:line="14" w:lineRule="exact"/>
        <w:sectPr w:rsidR="005A0F15">
          <w:headerReference w:type="even" r:id="rId144"/>
          <w:headerReference w:type="default" r:id="rId145"/>
          <w:footerReference w:type="even" r:id="rId146"/>
          <w:footerReference w:type="default" r:id="rId147"/>
          <w:pgSz w:w="8825" w:h="14039"/>
          <w:pgMar w:top="2601" w:right="414" w:bottom="3051" w:left="822" w:header="2173" w:footer="3" w:gutter="0"/>
          <w:pgNumType w:start="70"/>
          <w:cols w:space="720"/>
          <w:noEndnote/>
          <w:docGrid w:linePitch="360"/>
        </w:sectPr>
      </w:pPr>
    </w:p>
    <w:p w:rsidR="005A0F15" w:rsidRDefault="00DD00A2">
      <w:pPr>
        <w:pStyle w:val="Vnbnnidung0"/>
        <w:framePr w:w="6326" w:h="2213" w:wrap="none" w:vAnchor="text" w:hAnchor="page" w:x="912" w:y="325"/>
        <w:shd w:val="clear" w:color="auto" w:fill="auto"/>
        <w:tabs>
          <w:tab w:val="left" w:leader="underscore" w:pos="2582"/>
        </w:tabs>
        <w:spacing w:line="334" w:lineRule="auto"/>
        <w:ind w:left="2100"/>
      </w:pPr>
      <w:r>
        <w:lastRenderedPageBreak/>
        <w:tab/>
        <w:t xml:space="preserve">around the </w:t>
      </w:r>
      <w:r>
        <w:t>world.</w:t>
      </w:r>
    </w:p>
    <w:p w:rsidR="005A0F15" w:rsidRDefault="00DD00A2">
      <w:pPr>
        <w:pStyle w:val="Vnbnnidung0"/>
        <w:framePr w:w="6326" w:h="2213" w:wrap="none" w:vAnchor="text" w:hAnchor="page" w:x="912" w:y="325"/>
        <w:shd w:val="clear" w:color="auto" w:fill="auto"/>
        <w:tabs>
          <w:tab w:val="left" w:pos="3367"/>
        </w:tabs>
        <w:spacing w:line="334" w:lineRule="auto"/>
      </w:pPr>
      <w:r>
        <w:t>A. should travel B. travelled</w:t>
      </w:r>
      <w:r>
        <w:tab/>
      </w:r>
      <w:r>
        <w:rPr>
          <w:sz w:val="28"/>
          <w:szCs w:val="28"/>
        </w:rPr>
        <w:t xml:space="preserve">c. </w:t>
      </w:r>
      <w:r>
        <w:t>could travel D. must travel</w:t>
      </w:r>
    </w:p>
    <w:p w:rsidR="005A0F15" w:rsidRDefault="00DD00A2">
      <w:pPr>
        <w:pStyle w:val="Vnbnnidung0"/>
        <w:framePr w:w="6326" w:h="2213" w:wrap="none" w:vAnchor="text" w:hAnchor="page" w:x="912" w:y="325"/>
        <w:shd w:val="clear" w:color="auto" w:fill="auto"/>
        <w:tabs>
          <w:tab w:val="left" w:leader="underscore" w:pos="3775"/>
        </w:tabs>
        <w:spacing w:line="334" w:lineRule="auto"/>
      </w:pPr>
      <w:r>
        <w:t>They are still playing on the field</w:t>
      </w:r>
      <w:r>
        <w:tab/>
        <w:t>it is raining heavily.</w:t>
      </w:r>
    </w:p>
    <w:p w:rsidR="005A0F15" w:rsidRDefault="00DD00A2">
      <w:pPr>
        <w:pStyle w:val="Vnbnnidung0"/>
        <w:framePr w:w="6326" w:h="2213" w:wrap="none" w:vAnchor="text" w:hAnchor="page" w:x="912" w:y="325"/>
        <w:shd w:val="clear" w:color="auto" w:fill="auto"/>
        <w:tabs>
          <w:tab w:val="left" w:pos="1733"/>
          <w:tab w:val="left" w:pos="3312"/>
          <w:tab w:val="left" w:pos="4903"/>
        </w:tabs>
        <w:spacing w:line="334" w:lineRule="auto"/>
      </w:pPr>
      <w:r>
        <w:t>A. though</w:t>
      </w:r>
      <w:r>
        <w:tab/>
        <w:t>B. because</w:t>
      </w:r>
      <w:r>
        <w:tab/>
      </w:r>
      <w:r>
        <w:rPr>
          <w:sz w:val="28"/>
          <w:szCs w:val="28"/>
        </w:rPr>
        <w:t xml:space="preserve">c. </w:t>
      </w:r>
      <w:r>
        <w:t>but</w:t>
      </w:r>
      <w:r>
        <w:tab/>
        <w:t>D. despite</w:t>
      </w:r>
    </w:p>
    <w:p w:rsidR="005A0F15" w:rsidRDefault="00DD00A2">
      <w:pPr>
        <w:pStyle w:val="Vnbnnidung0"/>
        <w:framePr w:w="6326" w:h="2213" w:wrap="none" w:vAnchor="text" w:hAnchor="page" w:x="912" w:y="325"/>
        <w:shd w:val="clear" w:color="auto" w:fill="auto"/>
        <w:tabs>
          <w:tab w:val="left" w:leader="underscore" w:pos="2021"/>
        </w:tabs>
        <w:spacing w:line="334" w:lineRule="auto"/>
      </w:pPr>
      <w:r>
        <w:t>Study harder</w:t>
      </w:r>
      <w:r>
        <w:tab/>
        <w:t>.</w:t>
      </w:r>
    </w:p>
    <w:p w:rsidR="005A0F15" w:rsidRDefault="00DD00A2">
      <w:pPr>
        <w:pStyle w:val="Vnbnnidung0"/>
        <w:framePr w:w="6326" w:h="2213" w:wrap="none" w:vAnchor="text" w:hAnchor="page" w:x="912" w:y="325"/>
        <w:shd w:val="clear" w:color="auto" w:fill="auto"/>
        <w:ind w:right="3780"/>
        <w:jc w:val="left"/>
      </w:pPr>
      <w:r>
        <w:t xml:space="preserve">A. if you will pass the exam </w:t>
      </w:r>
      <w:r>
        <w:rPr>
          <w:sz w:val="28"/>
          <w:szCs w:val="28"/>
        </w:rPr>
        <w:t xml:space="preserve">c. </w:t>
      </w:r>
      <w:r>
        <w:t>unless you pass the exam</w:t>
      </w:r>
    </w:p>
    <w:p w:rsidR="005A0F15" w:rsidRDefault="00DD00A2">
      <w:pPr>
        <w:pStyle w:val="Vnbnnidung0"/>
        <w:framePr w:w="1690" w:h="269" w:wrap="none" w:vAnchor="text" w:hAnchor="page" w:x="979" w:y="327"/>
        <w:shd w:val="clear" w:color="auto" w:fill="auto"/>
        <w:spacing w:line="240" w:lineRule="auto"/>
        <w:jc w:val="left"/>
      </w:pPr>
      <w:r>
        <w:t xml:space="preserve">If Ba were rich, </w:t>
      </w:r>
      <w:r>
        <w:t>he.</w:t>
      </w:r>
    </w:p>
    <w:p w:rsidR="005A0F15" w:rsidRDefault="00DD00A2">
      <w:pPr>
        <w:pStyle w:val="Vnbnnidung0"/>
        <w:framePr w:w="2717" w:h="672" w:wrap="none" w:vAnchor="text" w:hAnchor="page" w:x="4291" w:y="1885"/>
        <w:shd w:val="clear" w:color="auto" w:fill="auto"/>
        <w:spacing w:line="331" w:lineRule="auto"/>
      </w:pPr>
      <w:r>
        <w:t>B. and you will pass the exam D. or you will pass the exam</w:t>
      </w:r>
    </w:p>
    <w:p w:rsidR="005A0F15" w:rsidRDefault="00DD00A2">
      <w:pPr>
        <w:pStyle w:val="Vnbnnidung0"/>
        <w:framePr w:w="6473" w:h="5885" w:wrap="none" w:vAnchor="text" w:hAnchor="page" w:x="593" w:y="2557"/>
        <w:numPr>
          <w:ilvl w:val="0"/>
          <w:numId w:val="125"/>
        </w:numPr>
        <w:shd w:val="clear" w:color="auto" w:fill="auto"/>
        <w:tabs>
          <w:tab w:val="left" w:pos="283"/>
          <w:tab w:val="left" w:leader="underscore" w:pos="2870"/>
        </w:tabs>
        <w:spacing w:line="334" w:lineRule="auto"/>
        <w:ind w:left="340" w:hanging="340"/>
        <w:jc w:val="left"/>
      </w:pPr>
      <w:r>
        <w:t>The girl wishes she</w:t>
      </w:r>
      <w:r>
        <w:tab/>
        <w:t xml:space="preserve">in </w:t>
      </w:r>
      <w:r>
        <w:rPr>
          <w:lang w:val="vi-VN" w:eastAsia="vi-VN" w:bidi="vi-VN"/>
        </w:rPr>
        <w:t xml:space="preserve">Nha Trang </w:t>
      </w:r>
      <w:r>
        <w:t>for the festival next week.</w:t>
      </w:r>
    </w:p>
    <w:p w:rsidR="005A0F15" w:rsidRDefault="00DD00A2">
      <w:pPr>
        <w:pStyle w:val="Vnbnnidung0"/>
        <w:framePr w:w="6473" w:h="5885" w:wrap="none" w:vAnchor="text" w:hAnchor="page" w:x="593" w:y="2557"/>
        <w:shd w:val="clear" w:color="auto" w:fill="auto"/>
        <w:tabs>
          <w:tab w:val="left" w:pos="2134"/>
          <w:tab w:val="left" w:pos="5278"/>
        </w:tabs>
        <w:spacing w:line="334" w:lineRule="auto"/>
        <w:ind w:left="420"/>
      </w:pPr>
      <w:r>
        <w:t>A. will stay</w:t>
      </w:r>
      <w:r>
        <w:tab/>
        <w:t xml:space="preserve">B. could stay </w:t>
      </w:r>
      <w:r>
        <w:rPr>
          <w:sz w:val="28"/>
          <w:szCs w:val="28"/>
        </w:rPr>
        <w:t xml:space="preserve">c. </w:t>
      </w:r>
      <w:r>
        <w:t>is staying</w:t>
      </w:r>
      <w:r>
        <w:tab/>
        <w:t>D. can stay</w:t>
      </w:r>
    </w:p>
    <w:p w:rsidR="005A0F15" w:rsidRDefault="00DD00A2">
      <w:pPr>
        <w:pStyle w:val="Vnbnnidung0"/>
        <w:framePr w:w="6473" w:h="5885" w:wrap="none" w:vAnchor="text" w:hAnchor="page" w:x="593" w:y="2557"/>
        <w:numPr>
          <w:ilvl w:val="0"/>
          <w:numId w:val="125"/>
        </w:numPr>
        <w:shd w:val="clear" w:color="auto" w:fill="auto"/>
        <w:tabs>
          <w:tab w:val="left" w:pos="286"/>
          <w:tab w:val="left" w:leader="underscore" w:pos="4574"/>
        </w:tabs>
        <w:spacing w:line="334" w:lineRule="auto"/>
        <w:ind w:left="340" w:hanging="340"/>
        <w:jc w:val="left"/>
      </w:pPr>
      <w:r>
        <w:t>On the way to school, Long often stops</w:t>
      </w:r>
      <w:r>
        <w:tab/>
        <w:t>a newspaper.</w:t>
      </w:r>
    </w:p>
    <w:p w:rsidR="005A0F15" w:rsidRDefault="00DD00A2">
      <w:pPr>
        <w:pStyle w:val="Vnbnnidung0"/>
        <w:framePr w:w="6473" w:h="5885" w:wrap="none" w:vAnchor="text" w:hAnchor="page" w:x="593" w:y="2557"/>
        <w:shd w:val="clear" w:color="auto" w:fill="auto"/>
        <w:tabs>
          <w:tab w:val="left" w:pos="2136"/>
          <w:tab w:val="left" w:pos="3739"/>
          <w:tab w:val="left" w:pos="5280"/>
        </w:tabs>
        <w:spacing w:line="334" w:lineRule="auto"/>
        <w:ind w:left="420"/>
      </w:pPr>
      <w:r>
        <w:t>A. to buy</w:t>
      </w:r>
      <w:r>
        <w:tab/>
        <w:t>B. buy</w:t>
      </w:r>
      <w:r>
        <w:tab/>
      </w:r>
      <w:r>
        <w:rPr>
          <w:sz w:val="28"/>
          <w:szCs w:val="28"/>
        </w:rPr>
        <w:t xml:space="preserve">c. </w:t>
      </w:r>
      <w:r>
        <w:t>buying</w:t>
      </w:r>
      <w:r>
        <w:tab/>
      </w:r>
      <w:r>
        <w:t>D. bought</w:t>
      </w:r>
    </w:p>
    <w:p w:rsidR="005A0F15" w:rsidRDefault="00DD00A2">
      <w:pPr>
        <w:pStyle w:val="Vnbnnidung0"/>
        <w:framePr w:w="6473" w:h="5885" w:wrap="none" w:vAnchor="text" w:hAnchor="page" w:x="593" w:y="2557"/>
        <w:numPr>
          <w:ilvl w:val="0"/>
          <w:numId w:val="125"/>
        </w:numPr>
        <w:shd w:val="clear" w:color="auto" w:fill="auto"/>
        <w:tabs>
          <w:tab w:val="left" w:pos="283"/>
          <w:tab w:val="left" w:leader="underscore" w:pos="2186"/>
        </w:tabs>
        <w:spacing w:line="334" w:lineRule="auto"/>
        <w:ind w:left="340" w:hanging="340"/>
        <w:jc w:val="left"/>
      </w:pPr>
      <w:r>
        <w:t>The cooker</w:t>
      </w:r>
      <w:r>
        <w:tab/>
        <w:t>is displayed at Nguyen Kim Supermarket looks</w:t>
      </w:r>
    </w:p>
    <w:p w:rsidR="005A0F15" w:rsidRDefault="00DD00A2">
      <w:pPr>
        <w:pStyle w:val="Vnbnnidung0"/>
        <w:framePr w:w="6473" w:h="5885" w:wrap="none" w:vAnchor="text" w:hAnchor="page" w:x="593" w:y="2557"/>
        <w:shd w:val="clear" w:color="auto" w:fill="auto"/>
        <w:spacing w:line="324" w:lineRule="auto"/>
        <w:ind w:left="340" w:firstLine="20"/>
      </w:pPr>
      <w:r>
        <w:t>modern.</w:t>
      </w:r>
    </w:p>
    <w:p w:rsidR="005A0F15" w:rsidRDefault="00DD00A2">
      <w:pPr>
        <w:pStyle w:val="Vnbnnidung0"/>
        <w:framePr w:w="6473" w:h="5885" w:wrap="none" w:vAnchor="text" w:hAnchor="page" w:x="593" w:y="2557"/>
        <w:shd w:val="clear" w:color="auto" w:fill="auto"/>
        <w:tabs>
          <w:tab w:val="left" w:pos="2155"/>
          <w:tab w:val="left" w:pos="3732"/>
          <w:tab w:val="left" w:pos="5323"/>
        </w:tabs>
        <w:spacing w:line="324" w:lineRule="auto"/>
        <w:ind w:left="420"/>
      </w:pPr>
      <w:r>
        <w:t>A. why</w:t>
      </w:r>
      <w:r>
        <w:tab/>
        <w:t>B. who</w:t>
      </w:r>
      <w:r>
        <w:tab/>
      </w:r>
      <w:r>
        <w:rPr>
          <w:sz w:val="28"/>
          <w:szCs w:val="28"/>
        </w:rPr>
        <w:t xml:space="preserve">c. </w:t>
      </w:r>
      <w:r>
        <w:t>which</w:t>
      </w:r>
      <w:r>
        <w:tab/>
        <w:t>D. whose</w:t>
      </w:r>
    </w:p>
    <w:p w:rsidR="005A0F15" w:rsidRDefault="00DD00A2">
      <w:pPr>
        <w:pStyle w:val="Vnbnnidung0"/>
        <w:framePr w:w="6473" w:h="5885" w:wrap="none" w:vAnchor="text" w:hAnchor="page" w:x="593" w:y="2557"/>
        <w:numPr>
          <w:ilvl w:val="0"/>
          <w:numId w:val="125"/>
        </w:numPr>
        <w:shd w:val="clear" w:color="auto" w:fill="auto"/>
        <w:tabs>
          <w:tab w:val="left" w:pos="293"/>
          <w:tab w:val="left" w:leader="underscore" w:pos="4836"/>
        </w:tabs>
        <w:spacing w:line="324" w:lineRule="auto"/>
        <w:ind w:left="340" w:hanging="340"/>
        <w:jc w:val="left"/>
      </w:pPr>
      <w:r>
        <w:t>“Let’s go to Vung Tau on the weekend. ” “</w:t>
      </w:r>
      <w:r>
        <w:tab/>
        <w:t>.”</w:t>
      </w:r>
    </w:p>
    <w:p w:rsidR="005A0F15" w:rsidRDefault="00DD00A2">
      <w:pPr>
        <w:pStyle w:val="Vnbnnidung0"/>
        <w:framePr w:w="6473" w:h="5885" w:wrap="none" w:vAnchor="text" w:hAnchor="page" w:x="593" w:y="2557"/>
        <w:shd w:val="clear" w:color="auto" w:fill="auto"/>
        <w:spacing w:line="324" w:lineRule="auto"/>
        <w:ind w:left="340" w:right="4320" w:firstLine="20"/>
        <w:jc w:val="left"/>
      </w:pPr>
      <w:r>
        <w:t>A. That’s a fine day c. Yes, please</w:t>
      </w:r>
    </w:p>
    <w:p w:rsidR="005A0F15" w:rsidRDefault="00DD00A2">
      <w:pPr>
        <w:pStyle w:val="Vnbnnidung0"/>
        <w:framePr w:w="6473" w:h="5885" w:wrap="none" w:vAnchor="text" w:hAnchor="page" w:x="593" w:y="2557"/>
        <w:numPr>
          <w:ilvl w:val="0"/>
          <w:numId w:val="125"/>
        </w:numPr>
        <w:shd w:val="clear" w:color="auto" w:fill="auto"/>
        <w:tabs>
          <w:tab w:val="left" w:pos="295"/>
          <w:tab w:val="left" w:leader="underscore" w:pos="3007"/>
        </w:tabs>
        <w:spacing w:line="324" w:lineRule="auto"/>
        <w:ind w:left="340" w:hanging="340"/>
        <w:jc w:val="left"/>
      </w:pPr>
      <w:r>
        <w:t>“Thank you very much.” “</w:t>
      </w:r>
      <w:r>
        <w:tab/>
      </w:r>
    </w:p>
    <w:p w:rsidR="005A0F15" w:rsidRDefault="00DD00A2">
      <w:pPr>
        <w:pStyle w:val="Vnbnnidung0"/>
        <w:framePr w:w="6473" w:h="5885" w:wrap="none" w:vAnchor="text" w:hAnchor="page" w:x="593" w:y="2557"/>
        <w:shd w:val="clear" w:color="auto" w:fill="auto"/>
        <w:spacing w:line="271" w:lineRule="auto"/>
        <w:ind w:left="340" w:right="4260" w:firstLine="20"/>
        <w:jc w:val="left"/>
      </w:pPr>
      <w:r>
        <w:t xml:space="preserve">A. Are you worried? </w:t>
      </w:r>
      <w:r>
        <w:rPr>
          <w:sz w:val="28"/>
          <w:szCs w:val="28"/>
        </w:rPr>
        <w:t xml:space="preserve">c. </w:t>
      </w:r>
      <w:r>
        <w:t>Not all.</w:t>
      </w:r>
    </w:p>
    <w:p w:rsidR="005A0F15" w:rsidRDefault="00DD00A2">
      <w:pPr>
        <w:pStyle w:val="Vnbnnidung0"/>
        <w:framePr w:w="6473" w:h="5885" w:wrap="none" w:vAnchor="text" w:hAnchor="page" w:x="593" w:y="2557"/>
        <w:numPr>
          <w:ilvl w:val="0"/>
          <w:numId w:val="125"/>
        </w:numPr>
        <w:shd w:val="clear" w:color="auto" w:fill="auto"/>
        <w:tabs>
          <w:tab w:val="left" w:pos="281"/>
        </w:tabs>
        <w:spacing w:line="293" w:lineRule="auto"/>
        <w:ind w:left="340" w:hanging="340"/>
        <w:jc w:val="left"/>
      </w:pPr>
      <w:r>
        <w:t xml:space="preserve">For most </w:t>
      </w:r>
      <w:r>
        <w:t>households, lighting _ electricity bill.</w:t>
      </w:r>
    </w:p>
    <w:p w:rsidR="005A0F15" w:rsidRDefault="00DD00A2">
      <w:pPr>
        <w:pStyle w:val="Vnbnnidung0"/>
        <w:framePr w:w="6473" w:h="5885" w:wrap="none" w:vAnchor="text" w:hAnchor="page" w:x="593" w:y="2557"/>
        <w:shd w:val="clear" w:color="auto" w:fill="auto"/>
        <w:tabs>
          <w:tab w:val="left" w:pos="2153"/>
        </w:tabs>
        <w:spacing w:line="334" w:lineRule="auto"/>
        <w:ind w:left="340" w:firstLine="20"/>
      </w:pPr>
      <w:r>
        <w:t>A. accounts</w:t>
      </w:r>
      <w:r>
        <w:tab/>
        <w:t>B. applies</w:t>
      </w:r>
    </w:p>
    <w:p w:rsidR="005A0F15" w:rsidRDefault="00DD00A2">
      <w:pPr>
        <w:pStyle w:val="Vnbnnidung0"/>
        <w:framePr w:w="6473" w:h="5885" w:wrap="none" w:vAnchor="text" w:hAnchor="page" w:x="593" w:y="2557"/>
        <w:numPr>
          <w:ilvl w:val="0"/>
          <w:numId w:val="125"/>
        </w:numPr>
        <w:shd w:val="clear" w:color="auto" w:fill="auto"/>
        <w:tabs>
          <w:tab w:val="left" w:pos="286"/>
          <w:tab w:val="left" w:leader="underscore" w:pos="3014"/>
        </w:tabs>
        <w:spacing w:line="240" w:lineRule="auto"/>
        <w:ind w:left="340" w:hanging="340"/>
        <w:jc w:val="left"/>
      </w:pPr>
      <w:r>
        <w:t>Ho Chi Minh City will</w:t>
      </w:r>
      <w:r>
        <w:tab/>
      </w:r>
    </w:p>
    <w:p w:rsidR="005A0F15" w:rsidRDefault="00DD00A2">
      <w:pPr>
        <w:pStyle w:val="Vnbnnidung0"/>
        <w:framePr w:w="6473" w:h="5885" w:wrap="none" w:vAnchor="text" w:hAnchor="page" w:x="593" w:y="2557"/>
        <w:shd w:val="clear" w:color="auto" w:fill="auto"/>
        <w:spacing w:after="60" w:line="240" w:lineRule="auto"/>
        <w:ind w:left="340" w:firstLine="20"/>
      </w:pPr>
      <w:r>
        <w:t>tomorrow.</w:t>
      </w:r>
    </w:p>
    <w:p w:rsidR="005A0F15" w:rsidRDefault="00DD00A2">
      <w:pPr>
        <w:pStyle w:val="Vnbnnidung0"/>
        <w:framePr w:w="6473" w:h="5885" w:wrap="none" w:vAnchor="text" w:hAnchor="page" w:x="593" w:y="2557"/>
        <w:shd w:val="clear" w:color="auto" w:fill="auto"/>
        <w:tabs>
          <w:tab w:val="left" w:pos="2134"/>
        </w:tabs>
        <w:spacing w:line="334" w:lineRule="auto"/>
        <w:ind w:left="140"/>
      </w:pPr>
      <w:r>
        <w:t>A. experience</w:t>
      </w:r>
      <w:r>
        <w:tab/>
        <w:t>B. arrive</w:t>
      </w:r>
    </w:p>
    <w:p w:rsidR="005A0F15" w:rsidRDefault="00DD00A2">
      <w:pPr>
        <w:pStyle w:val="Vnbnnidung0"/>
        <w:framePr w:w="3221" w:h="1910" w:wrap="none" w:vAnchor="text" w:hAnchor="page" w:x="4272" w:y="4998"/>
        <w:shd w:val="clear" w:color="auto" w:fill="auto"/>
        <w:spacing w:after="300" w:line="329" w:lineRule="auto"/>
        <w:ind w:right="1320"/>
        <w:jc w:val="left"/>
      </w:pPr>
      <w:r>
        <w:t>B. That’s a good trip D. Yes, let’s</w:t>
      </w:r>
    </w:p>
    <w:p w:rsidR="005A0F15" w:rsidRDefault="00DD00A2">
      <w:pPr>
        <w:pStyle w:val="Vnbnnidung0"/>
        <w:framePr w:w="3221" w:h="1910" w:wrap="none" w:vAnchor="text" w:hAnchor="page" w:x="4272" w:y="4998"/>
        <w:shd w:val="clear" w:color="auto" w:fill="auto"/>
        <w:spacing w:line="329" w:lineRule="auto"/>
      </w:pPr>
      <w:r>
        <w:t>B. You’re welcome!</w:t>
      </w:r>
    </w:p>
    <w:p w:rsidR="005A0F15" w:rsidRDefault="00DD00A2">
      <w:pPr>
        <w:pStyle w:val="Vnbnnidung0"/>
        <w:framePr w:w="3221" w:h="1910" w:wrap="none" w:vAnchor="text" w:hAnchor="page" w:x="4272" w:y="4998"/>
        <w:shd w:val="clear" w:color="auto" w:fill="auto"/>
        <w:tabs>
          <w:tab w:val="left" w:pos="2938"/>
        </w:tabs>
        <w:spacing w:line="329" w:lineRule="auto"/>
      </w:pPr>
      <w:r>
        <w:t>D. Nothing.</w:t>
      </w:r>
      <w:r>
        <w:tab/>
        <w:t>J</w:t>
      </w:r>
    </w:p>
    <w:p w:rsidR="005A0F15" w:rsidRDefault="00DD00A2">
      <w:pPr>
        <w:pStyle w:val="Vnbnnidung0"/>
        <w:framePr w:w="3221" w:h="1910" w:wrap="none" w:vAnchor="text" w:hAnchor="page" w:x="4272" w:y="4998"/>
        <w:shd w:val="clear" w:color="auto" w:fill="auto"/>
        <w:spacing w:line="329" w:lineRule="auto"/>
        <w:jc w:val="left"/>
      </w:pPr>
      <w:r>
        <w:t>_ for 10 percent to 15 percent of the</w:t>
      </w:r>
    </w:p>
    <w:p w:rsidR="005A0F15" w:rsidRDefault="00DD00A2">
      <w:pPr>
        <w:pStyle w:val="Vnbnnidung0"/>
        <w:framePr w:w="3374" w:h="583" w:wrap="none" w:vAnchor="text" w:hAnchor="page" w:x="3811" w:y="7146"/>
        <w:shd w:val="clear" w:color="auto" w:fill="auto"/>
        <w:tabs>
          <w:tab w:val="left" w:pos="2104"/>
        </w:tabs>
        <w:spacing w:after="80" w:line="240" w:lineRule="auto"/>
        <w:ind w:left="520"/>
      </w:pPr>
      <w:r>
        <w:t>c. asks</w:t>
      </w:r>
      <w:r>
        <w:tab/>
        <w:t>D. prepares</w:t>
      </w:r>
    </w:p>
    <w:p w:rsidR="005A0F15" w:rsidRDefault="00DD00A2">
      <w:pPr>
        <w:pStyle w:val="Vnbnnidung0"/>
        <w:framePr w:w="3374" w:h="583" w:wrap="none" w:vAnchor="text" w:hAnchor="page" w:x="3811" w:y="7146"/>
        <w:shd w:val="clear" w:color="auto" w:fill="auto"/>
        <w:spacing w:line="240" w:lineRule="auto"/>
        <w:jc w:val="left"/>
      </w:pPr>
      <w:r>
        <w:t xml:space="preserve">. </w:t>
      </w:r>
      <w:r>
        <w:t>temperatures between 25°C and 30°C</w:t>
      </w:r>
    </w:p>
    <w:p w:rsidR="005A0F15" w:rsidRDefault="00DD00A2">
      <w:pPr>
        <w:pStyle w:val="Vnbnnidung0"/>
        <w:framePr w:w="1046" w:h="360" w:wrap="none" w:vAnchor="text" w:hAnchor="page" w:x="4272" w:y="7967"/>
        <w:shd w:val="clear" w:color="auto" w:fill="auto"/>
        <w:spacing w:line="240" w:lineRule="auto"/>
        <w:jc w:val="left"/>
      </w:pPr>
      <w:r>
        <w:rPr>
          <w:sz w:val="28"/>
          <w:szCs w:val="28"/>
        </w:rPr>
        <w:t xml:space="preserve">c. </w:t>
      </w:r>
      <w:r>
        <w:t>achieve</w:t>
      </w:r>
    </w:p>
    <w:p w:rsidR="005A0F15" w:rsidRDefault="00DD00A2">
      <w:pPr>
        <w:pStyle w:val="Vnbnnidung0"/>
        <w:framePr w:w="883" w:h="269" w:wrap="none" w:vAnchor="text" w:hAnchor="page" w:x="5885" w:y="8041"/>
        <w:shd w:val="clear" w:color="auto" w:fill="auto"/>
        <w:spacing w:line="240" w:lineRule="auto"/>
        <w:jc w:val="left"/>
      </w:pPr>
      <w:r>
        <w:t>D. occur</w:t>
      </w:r>
    </w:p>
    <w:p w:rsidR="005A0F15" w:rsidRDefault="00DD00A2">
      <w:pPr>
        <w:pStyle w:val="Tiu70"/>
        <w:keepNext/>
        <w:keepLines/>
        <w:framePr w:w="6970" w:h="1454" w:wrap="none" w:vAnchor="text" w:hAnchor="page" w:x="605" w:y="8667"/>
        <w:shd w:val="clear" w:color="auto" w:fill="auto"/>
        <w:spacing w:after="0" w:line="290" w:lineRule="auto"/>
        <w:ind w:left="440" w:hanging="440"/>
      </w:pPr>
      <w:bookmarkStart w:id="101" w:name="bookmark101"/>
      <w:r>
        <w:t>III. Choose the word or phrase that best fits the blank space in the</w:t>
      </w:r>
      <w:r>
        <w:br/>
        <w:t>following passage. (1.6 pts)</w:t>
      </w:r>
      <w:bookmarkEnd w:id="101"/>
    </w:p>
    <w:p w:rsidR="005A0F15" w:rsidRDefault="00DD00A2">
      <w:pPr>
        <w:pStyle w:val="Vnbnnidung0"/>
        <w:framePr w:w="6970" w:h="1454" w:wrap="none" w:vAnchor="text" w:hAnchor="page" w:x="605" w:y="8667"/>
        <w:shd w:val="clear" w:color="auto" w:fill="auto"/>
        <w:tabs>
          <w:tab w:val="left" w:leader="underscore" w:pos="3608"/>
        </w:tabs>
        <w:spacing w:line="290" w:lineRule="auto"/>
        <w:ind w:left="380"/>
      </w:pPr>
      <w:r>
        <w:t xml:space="preserve">Mr. Brown and some (1) </w:t>
      </w:r>
      <w:r>
        <w:tab/>
        <w:t>conservationists are on a very dirty</w:t>
      </w:r>
    </w:p>
    <w:p w:rsidR="005A0F15" w:rsidRDefault="00DD00A2">
      <w:pPr>
        <w:pStyle w:val="Vnbnnidung0"/>
        <w:framePr w:w="6970" w:h="1454" w:wrap="none" w:vAnchor="text" w:hAnchor="page" w:x="605" w:y="8667"/>
        <w:shd w:val="clear" w:color="auto" w:fill="auto"/>
        <w:spacing w:line="290" w:lineRule="auto"/>
        <w:ind w:left="320"/>
      </w:pPr>
      <w:r>
        <w:t xml:space="preserve">beach now. Today they are ready to make </w:t>
      </w:r>
      <w:r>
        <w:t>the beach a clean and beautiful</w:t>
      </w:r>
    </w:p>
    <w:p w:rsidR="005A0F15" w:rsidRDefault="00DD00A2">
      <w:pPr>
        <w:pStyle w:val="Vnbnnidung0"/>
        <w:framePr w:w="6970" w:h="1454" w:wrap="none" w:vAnchor="text" w:hAnchor="page" w:x="605" w:y="8667"/>
        <w:shd w:val="clear" w:color="auto" w:fill="auto"/>
        <w:spacing w:line="290" w:lineRule="auto"/>
        <w:ind w:left="326"/>
      </w:pPr>
      <w:r>
        <w:t>place again. After listening to Mr. Brown’s instructions, they are divided (2)</w:t>
      </w:r>
    </w:p>
    <w:p w:rsidR="005A0F15" w:rsidRDefault="00DD00A2">
      <w:pPr>
        <w:pStyle w:val="Tiu60"/>
        <w:keepNext/>
        <w:keepLines/>
        <w:framePr w:w="331" w:h="3509" w:hRule="exact" w:wrap="none" w:vAnchor="text" w:hAnchor="page" w:x="7901" w:y="4662"/>
        <w:shd w:val="clear" w:color="auto" w:fill="auto"/>
        <w:textDirection w:val="tbRl"/>
      </w:pPr>
      <w:bookmarkStart w:id="102" w:name="bookmark102"/>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Ề</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02"/>
    </w:p>
    <w:p w:rsidR="005A0F15" w:rsidRDefault="00DD00A2">
      <w:pPr>
        <w:spacing w:line="360" w:lineRule="exact"/>
      </w:pPr>
      <w:r>
        <w:rPr>
          <w:noProof/>
          <w:lang w:bidi="ar-SA"/>
        </w:rPr>
        <w:drawing>
          <wp:anchor distT="0" distB="0" distL="0" distR="0" simplePos="0" relativeHeight="62914856" behindDoc="1" locked="0" layoutInCell="1" allowOverlap="1">
            <wp:simplePos x="0" y="0"/>
            <wp:positionH relativeFrom="page">
              <wp:posOffset>322580</wp:posOffset>
            </wp:positionH>
            <wp:positionV relativeFrom="paragraph">
              <wp:posOffset>12700</wp:posOffset>
            </wp:positionV>
            <wp:extent cx="499745" cy="475615"/>
            <wp:effectExtent l="0" t="0" r="0" b="0"/>
            <wp:wrapNone/>
            <wp:docPr id="558" name="Shape 558"/>
            <wp:cNvGraphicFramePr/>
            <a:graphic xmlns:a="http://schemas.openxmlformats.org/drawingml/2006/main">
              <a:graphicData uri="http://schemas.openxmlformats.org/drawingml/2006/picture">
                <pic:pic xmlns:pic="http://schemas.openxmlformats.org/drawingml/2006/picture">
                  <pic:nvPicPr>
                    <pic:cNvPr id="559" name="Picture box 559"/>
                    <pic:cNvPicPr/>
                  </pic:nvPicPr>
                  <pic:blipFill>
                    <a:blip r:embed="rId148"/>
                    <a:stretch/>
                  </pic:blipFill>
                  <pic:spPr>
                    <a:xfrm>
                      <a:off x="0" y="0"/>
                      <a:ext cx="499745" cy="475615"/>
                    </a:xfrm>
                    <a:prstGeom prst="rect">
                      <a:avLst/>
                    </a:prstGeom>
                  </pic:spPr>
                </pic:pic>
              </a:graphicData>
            </a:graphic>
          </wp:anchor>
        </w:drawing>
      </w:r>
      <w:r>
        <w:rPr>
          <w:noProof/>
          <w:lang w:bidi="ar-SA"/>
        </w:rPr>
        <w:drawing>
          <wp:anchor distT="0" distB="0" distL="0" distR="0" simplePos="0" relativeHeight="62914857" behindDoc="1" locked="0" layoutInCell="1" allowOverlap="1">
            <wp:simplePos x="0" y="0"/>
            <wp:positionH relativeFrom="page">
              <wp:posOffset>309880</wp:posOffset>
            </wp:positionH>
            <wp:positionV relativeFrom="paragraph">
              <wp:posOffset>6254750</wp:posOffset>
            </wp:positionV>
            <wp:extent cx="377825" cy="414655"/>
            <wp:effectExtent l="0" t="0" r="0" b="0"/>
            <wp:wrapNone/>
            <wp:docPr id="560" name="Shape 560"/>
            <wp:cNvGraphicFramePr/>
            <a:graphic xmlns:a="http://schemas.openxmlformats.org/drawingml/2006/main">
              <a:graphicData uri="http://schemas.openxmlformats.org/drawingml/2006/picture">
                <pic:pic xmlns:pic="http://schemas.openxmlformats.org/drawingml/2006/picture">
                  <pic:nvPicPr>
                    <pic:cNvPr id="561" name="Picture box 561"/>
                    <pic:cNvPicPr/>
                  </pic:nvPicPr>
                  <pic:blipFill>
                    <a:blip r:embed="rId149"/>
                    <a:stretch/>
                  </pic:blipFill>
                  <pic:spPr>
                    <a:xfrm>
                      <a:off x="0" y="0"/>
                      <a:ext cx="377825" cy="41465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98" w:line="14" w:lineRule="exact"/>
      </w:pPr>
    </w:p>
    <w:p w:rsidR="005A0F15" w:rsidRDefault="005A0F15">
      <w:pPr>
        <w:spacing w:line="14" w:lineRule="exact"/>
        <w:sectPr w:rsidR="005A0F15">
          <w:headerReference w:type="even" r:id="rId150"/>
          <w:headerReference w:type="default" r:id="rId151"/>
          <w:footerReference w:type="even" r:id="rId152"/>
          <w:footerReference w:type="default" r:id="rId153"/>
          <w:pgSz w:w="8825" w:h="14039"/>
          <w:pgMar w:top="1942" w:right="594" w:bottom="3104" w:left="488" w:header="1514" w:footer="3" w:gutter="0"/>
          <w:cols w:space="720"/>
          <w:noEndnote/>
          <w:docGrid w:linePitch="360"/>
        </w:sectPr>
      </w:pPr>
    </w:p>
    <w:p w:rsidR="005A0F15" w:rsidRDefault="005A0F15">
      <w:pPr>
        <w:spacing w:line="14" w:lineRule="exact"/>
      </w:pPr>
      <w:r>
        <w:lastRenderedPageBreak/>
        <w:pict>
          <v:shape id="_x0000_s1592" type="#_x0000_t202" style="position:absolute;margin-left:42.5pt;margin-top:215.15pt;width:16.55pt;height:175.45pt;z-index:-12582904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v:shape>
        </w:pict>
      </w:r>
      <w:r>
        <w:pict>
          <v:shape id="_x0000_s1594" type="#_x0000_t202" style="position:absolute;margin-left:102.7pt;margin-top:117pt;width:292.8pt;height:121.7pt;z-index:-125829042;mso-wrap-distance-top:13pt;mso-wrap-distance-bottom:12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344"/>
                    <w:gridCol w:w="1594"/>
                    <w:gridCol w:w="1680"/>
                    <w:gridCol w:w="1238"/>
                  </w:tblGrid>
                  <w:tr w:rsidR="005A0F15">
                    <w:tblPrEx>
                      <w:tblCellMar>
                        <w:top w:w="0" w:type="dxa"/>
                        <w:bottom w:w="0" w:type="dxa"/>
                      </w:tblCellMar>
                    </w:tblPrEx>
                    <w:trPr>
                      <w:trHeight w:hRule="exact" w:val="278"/>
                      <w:tblHeader/>
                    </w:trPr>
                    <w:tc>
                      <w:tcPr>
                        <w:tcW w:w="1344" w:type="dxa"/>
                        <w:shd w:val="clear" w:color="auto" w:fill="FFFFFF"/>
                      </w:tcPr>
                      <w:p w:rsidR="005A0F15" w:rsidRDefault="00DD00A2">
                        <w:pPr>
                          <w:pStyle w:val="Khc0"/>
                          <w:shd w:val="clear" w:color="auto" w:fill="auto"/>
                          <w:spacing w:line="240" w:lineRule="auto"/>
                          <w:jc w:val="left"/>
                        </w:pPr>
                        <w:r>
                          <w:t>A. voluntary</w:t>
                        </w:r>
                      </w:p>
                    </w:tc>
                    <w:tc>
                      <w:tcPr>
                        <w:tcW w:w="1594" w:type="dxa"/>
                        <w:shd w:val="clear" w:color="auto" w:fill="FFFFFF"/>
                      </w:tcPr>
                      <w:p w:rsidR="005A0F15" w:rsidRDefault="00DD00A2">
                        <w:pPr>
                          <w:pStyle w:val="Khc0"/>
                          <w:shd w:val="clear" w:color="auto" w:fill="auto"/>
                          <w:spacing w:line="240" w:lineRule="auto"/>
                          <w:ind w:left="220" w:firstLine="20"/>
                          <w:jc w:val="left"/>
                        </w:pPr>
                        <w:r>
                          <w:t>B. volunteers</w:t>
                        </w:r>
                      </w:p>
                    </w:tc>
                    <w:tc>
                      <w:tcPr>
                        <w:tcW w:w="1680" w:type="dxa"/>
                        <w:shd w:val="clear" w:color="auto" w:fill="FFFFFF"/>
                      </w:tcPr>
                      <w:p w:rsidR="005A0F15" w:rsidRDefault="00DD00A2">
                        <w:pPr>
                          <w:pStyle w:val="Khc0"/>
                          <w:shd w:val="clear" w:color="auto" w:fill="auto"/>
                          <w:spacing w:line="240" w:lineRule="auto"/>
                          <w:ind w:left="220"/>
                          <w:jc w:val="left"/>
                        </w:pPr>
                        <w:r>
                          <w:rPr>
                            <w:sz w:val="28"/>
                            <w:szCs w:val="28"/>
                          </w:rPr>
                          <w:t xml:space="preserve">c. </w:t>
                        </w:r>
                        <w:r>
                          <w:t>volunteering</w:t>
                        </w:r>
                      </w:p>
                    </w:tc>
                    <w:tc>
                      <w:tcPr>
                        <w:tcW w:w="1238" w:type="dxa"/>
                        <w:shd w:val="clear" w:color="auto" w:fill="FFFFFF"/>
                      </w:tcPr>
                      <w:p w:rsidR="005A0F15" w:rsidRDefault="00DD00A2">
                        <w:pPr>
                          <w:pStyle w:val="Khc0"/>
                          <w:shd w:val="clear" w:color="auto" w:fill="auto"/>
                          <w:spacing w:line="240" w:lineRule="auto"/>
                          <w:jc w:val="left"/>
                        </w:pPr>
                        <w:r>
                          <w:t>D. volunteer</w:t>
                        </w:r>
                      </w:p>
                    </w:tc>
                  </w:tr>
                  <w:tr w:rsidR="005A0F15">
                    <w:tblPrEx>
                      <w:tblCellMar>
                        <w:top w:w="0" w:type="dxa"/>
                        <w:bottom w:w="0" w:type="dxa"/>
                      </w:tblCellMar>
                    </w:tblPrEx>
                    <w:trPr>
                      <w:trHeight w:hRule="exact" w:val="298"/>
                    </w:trPr>
                    <w:tc>
                      <w:tcPr>
                        <w:tcW w:w="1344" w:type="dxa"/>
                        <w:shd w:val="clear" w:color="auto" w:fill="FFFFFF"/>
                      </w:tcPr>
                      <w:p w:rsidR="005A0F15" w:rsidRDefault="00DD00A2">
                        <w:pPr>
                          <w:pStyle w:val="Khc0"/>
                          <w:shd w:val="clear" w:color="auto" w:fill="auto"/>
                          <w:spacing w:line="240" w:lineRule="auto"/>
                          <w:jc w:val="left"/>
                        </w:pPr>
                        <w:r>
                          <w:t>A. in</w:t>
                        </w:r>
                      </w:p>
                    </w:tc>
                    <w:tc>
                      <w:tcPr>
                        <w:tcW w:w="1594" w:type="dxa"/>
                        <w:shd w:val="clear" w:color="auto" w:fill="FFFFFF"/>
                      </w:tcPr>
                      <w:p w:rsidR="005A0F15" w:rsidRDefault="00DD00A2">
                        <w:pPr>
                          <w:pStyle w:val="Khc0"/>
                          <w:shd w:val="clear" w:color="auto" w:fill="auto"/>
                          <w:spacing w:line="240" w:lineRule="auto"/>
                          <w:ind w:left="220" w:firstLine="20"/>
                          <w:jc w:val="left"/>
                        </w:pPr>
                        <w:r>
                          <w:t>B. to</w:t>
                        </w:r>
                      </w:p>
                    </w:tc>
                    <w:tc>
                      <w:tcPr>
                        <w:tcW w:w="1680" w:type="dxa"/>
                        <w:shd w:val="clear" w:color="auto" w:fill="FFFFFF"/>
                      </w:tcPr>
                      <w:p w:rsidR="005A0F15" w:rsidRDefault="00DD00A2">
                        <w:pPr>
                          <w:pStyle w:val="Khc0"/>
                          <w:shd w:val="clear" w:color="auto" w:fill="auto"/>
                          <w:spacing w:line="240" w:lineRule="auto"/>
                          <w:ind w:left="220"/>
                          <w:jc w:val="left"/>
                        </w:pPr>
                        <w:r>
                          <w:rPr>
                            <w:sz w:val="28"/>
                            <w:szCs w:val="28"/>
                          </w:rPr>
                          <w:t xml:space="preserve">c. </w:t>
                        </w:r>
                        <w:r>
                          <w:t>into</w:t>
                        </w:r>
                      </w:p>
                    </w:tc>
                    <w:tc>
                      <w:tcPr>
                        <w:tcW w:w="1238" w:type="dxa"/>
                        <w:shd w:val="clear" w:color="auto" w:fill="FFFFFF"/>
                      </w:tcPr>
                      <w:p w:rsidR="005A0F15" w:rsidRDefault="00DD00A2">
                        <w:pPr>
                          <w:pStyle w:val="Khc0"/>
                          <w:shd w:val="clear" w:color="auto" w:fill="auto"/>
                          <w:spacing w:line="240" w:lineRule="auto"/>
                          <w:jc w:val="left"/>
                        </w:pPr>
                        <w:r>
                          <w:t>D. onto</w:t>
                        </w:r>
                      </w:p>
                    </w:tc>
                  </w:tr>
                  <w:tr w:rsidR="005A0F15">
                    <w:tblPrEx>
                      <w:tblCellMar>
                        <w:top w:w="0" w:type="dxa"/>
                        <w:bottom w:w="0" w:type="dxa"/>
                      </w:tblCellMar>
                    </w:tblPrEx>
                    <w:trPr>
                      <w:trHeight w:hRule="exact" w:val="317"/>
                    </w:trPr>
                    <w:tc>
                      <w:tcPr>
                        <w:tcW w:w="1344" w:type="dxa"/>
                        <w:shd w:val="clear" w:color="auto" w:fill="FFFFFF"/>
                        <w:vAlign w:val="bottom"/>
                      </w:tcPr>
                      <w:p w:rsidR="005A0F15" w:rsidRDefault="00DD00A2">
                        <w:pPr>
                          <w:pStyle w:val="Khc0"/>
                          <w:shd w:val="clear" w:color="auto" w:fill="auto"/>
                          <w:spacing w:line="240" w:lineRule="auto"/>
                          <w:jc w:val="left"/>
                        </w:pPr>
                        <w:r>
                          <w:t>A. or</w:t>
                        </w:r>
                      </w:p>
                    </w:tc>
                    <w:tc>
                      <w:tcPr>
                        <w:tcW w:w="1594" w:type="dxa"/>
                        <w:shd w:val="clear" w:color="auto" w:fill="FFFFFF"/>
                        <w:vAlign w:val="bottom"/>
                      </w:tcPr>
                      <w:p w:rsidR="005A0F15" w:rsidRDefault="00DD00A2">
                        <w:pPr>
                          <w:pStyle w:val="Khc0"/>
                          <w:shd w:val="clear" w:color="auto" w:fill="auto"/>
                          <w:spacing w:line="240" w:lineRule="auto"/>
                          <w:ind w:left="220" w:firstLine="20"/>
                          <w:jc w:val="left"/>
                        </w:pPr>
                        <w:r>
                          <w:t>B. and</w:t>
                        </w:r>
                      </w:p>
                    </w:tc>
                    <w:tc>
                      <w:tcPr>
                        <w:tcW w:w="1680" w:type="dxa"/>
                        <w:shd w:val="clear" w:color="auto" w:fill="FFFFFF"/>
                        <w:vAlign w:val="bottom"/>
                      </w:tcPr>
                      <w:p w:rsidR="005A0F15" w:rsidRDefault="00DD00A2">
                        <w:pPr>
                          <w:pStyle w:val="Khc0"/>
                          <w:shd w:val="clear" w:color="auto" w:fill="auto"/>
                          <w:spacing w:line="240" w:lineRule="auto"/>
                          <w:ind w:left="220"/>
                          <w:jc w:val="left"/>
                        </w:pPr>
                        <w:r>
                          <w:rPr>
                            <w:sz w:val="28"/>
                            <w:szCs w:val="28"/>
                          </w:rPr>
                          <w:t xml:space="preserve">c. </w:t>
                        </w:r>
                        <w:r>
                          <w:t>because</w:t>
                        </w:r>
                      </w:p>
                    </w:tc>
                    <w:tc>
                      <w:tcPr>
                        <w:tcW w:w="1238" w:type="dxa"/>
                        <w:shd w:val="clear" w:color="auto" w:fill="FFFFFF"/>
                        <w:vAlign w:val="bottom"/>
                      </w:tcPr>
                      <w:p w:rsidR="005A0F15" w:rsidRDefault="00DD00A2">
                        <w:pPr>
                          <w:pStyle w:val="Khc0"/>
                          <w:shd w:val="clear" w:color="auto" w:fill="auto"/>
                          <w:spacing w:line="240" w:lineRule="auto"/>
                          <w:jc w:val="left"/>
                        </w:pPr>
                        <w:r>
                          <w:t>D. though</w:t>
                        </w:r>
                      </w:p>
                    </w:tc>
                  </w:tr>
                  <w:tr w:rsidR="005A0F15">
                    <w:tblPrEx>
                      <w:tblCellMar>
                        <w:top w:w="0" w:type="dxa"/>
                        <w:bottom w:w="0" w:type="dxa"/>
                      </w:tblCellMar>
                    </w:tblPrEx>
                    <w:trPr>
                      <w:trHeight w:hRule="exact" w:val="307"/>
                    </w:trPr>
                    <w:tc>
                      <w:tcPr>
                        <w:tcW w:w="1344" w:type="dxa"/>
                        <w:shd w:val="clear" w:color="auto" w:fill="FFFFFF"/>
                      </w:tcPr>
                      <w:p w:rsidR="005A0F15" w:rsidRDefault="00DD00A2">
                        <w:pPr>
                          <w:pStyle w:val="Khc0"/>
                          <w:shd w:val="clear" w:color="auto" w:fill="auto"/>
                          <w:spacing w:line="240" w:lineRule="auto"/>
                          <w:jc w:val="left"/>
                        </w:pPr>
                        <w:r>
                          <w:t>A. selected</w:t>
                        </w:r>
                      </w:p>
                    </w:tc>
                    <w:tc>
                      <w:tcPr>
                        <w:tcW w:w="1594" w:type="dxa"/>
                        <w:shd w:val="clear" w:color="auto" w:fill="FFFFFF"/>
                      </w:tcPr>
                      <w:p w:rsidR="005A0F15" w:rsidRDefault="00DD00A2">
                        <w:pPr>
                          <w:pStyle w:val="Khc0"/>
                          <w:shd w:val="clear" w:color="auto" w:fill="auto"/>
                          <w:spacing w:line="240" w:lineRule="auto"/>
                          <w:ind w:left="220" w:firstLine="20"/>
                          <w:jc w:val="left"/>
                        </w:pPr>
                        <w:r>
                          <w:t>B.chosen</w:t>
                        </w:r>
                      </w:p>
                    </w:tc>
                    <w:tc>
                      <w:tcPr>
                        <w:tcW w:w="1680" w:type="dxa"/>
                        <w:shd w:val="clear" w:color="auto" w:fill="FFFFFF"/>
                      </w:tcPr>
                      <w:p w:rsidR="005A0F15" w:rsidRDefault="00DD00A2">
                        <w:pPr>
                          <w:pStyle w:val="Khc0"/>
                          <w:shd w:val="clear" w:color="auto" w:fill="auto"/>
                          <w:spacing w:line="240" w:lineRule="auto"/>
                          <w:ind w:left="220"/>
                          <w:jc w:val="left"/>
                        </w:pPr>
                        <w:r>
                          <w:rPr>
                            <w:sz w:val="28"/>
                            <w:szCs w:val="28"/>
                          </w:rPr>
                          <w:t xml:space="preserve">c. </w:t>
                        </w:r>
                        <w:r>
                          <w:t>collected</w:t>
                        </w:r>
                      </w:p>
                    </w:tc>
                    <w:tc>
                      <w:tcPr>
                        <w:tcW w:w="1238" w:type="dxa"/>
                        <w:shd w:val="clear" w:color="auto" w:fill="FFFFFF"/>
                      </w:tcPr>
                      <w:p w:rsidR="005A0F15" w:rsidRDefault="00DD00A2">
                        <w:pPr>
                          <w:pStyle w:val="Khc0"/>
                          <w:shd w:val="clear" w:color="auto" w:fill="auto"/>
                          <w:spacing w:line="240" w:lineRule="auto"/>
                          <w:jc w:val="left"/>
                        </w:pPr>
                        <w:r>
                          <w:t>D. elected</w:t>
                        </w:r>
                      </w:p>
                    </w:tc>
                  </w:tr>
                  <w:tr w:rsidR="005A0F15">
                    <w:tblPrEx>
                      <w:tblCellMar>
                        <w:top w:w="0" w:type="dxa"/>
                        <w:bottom w:w="0" w:type="dxa"/>
                      </w:tblCellMar>
                    </w:tblPrEx>
                    <w:trPr>
                      <w:trHeight w:hRule="exact" w:val="326"/>
                    </w:trPr>
                    <w:tc>
                      <w:tcPr>
                        <w:tcW w:w="1344" w:type="dxa"/>
                        <w:shd w:val="clear" w:color="auto" w:fill="FFFFFF"/>
                        <w:vAlign w:val="bottom"/>
                      </w:tcPr>
                      <w:p w:rsidR="005A0F15" w:rsidRDefault="00DD00A2">
                        <w:pPr>
                          <w:pStyle w:val="Khc0"/>
                          <w:shd w:val="clear" w:color="auto" w:fill="auto"/>
                          <w:spacing w:line="240" w:lineRule="auto"/>
                          <w:jc w:val="left"/>
                        </w:pPr>
                        <w:r>
                          <w:t>A. dump</w:t>
                        </w:r>
                      </w:p>
                    </w:tc>
                    <w:tc>
                      <w:tcPr>
                        <w:tcW w:w="1594" w:type="dxa"/>
                        <w:shd w:val="clear" w:color="auto" w:fill="FFFFFF"/>
                        <w:vAlign w:val="bottom"/>
                      </w:tcPr>
                      <w:p w:rsidR="005A0F15" w:rsidRDefault="00DD00A2">
                        <w:pPr>
                          <w:pStyle w:val="Khc0"/>
                          <w:shd w:val="clear" w:color="auto" w:fill="auto"/>
                          <w:spacing w:line="240" w:lineRule="auto"/>
                          <w:ind w:left="220" w:firstLine="20"/>
                          <w:jc w:val="left"/>
                        </w:pPr>
                        <w:r>
                          <w:t>B. yard</w:t>
                        </w:r>
                      </w:p>
                    </w:tc>
                    <w:tc>
                      <w:tcPr>
                        <w:tcW w:w="1680" w:type="dxa"/>
                        <w:shd w:val="clear" w:color="auto" w:fill="FFFFFF"/>
                        <w:vAlign w:val="bottom"/>
                      </w:tcPr>
                      <w:p w:rsidR="005A0F15" w:rsidRDefault="00DD00A2">
                        <w:pPr>
                          <w:pStyle w:val="Khc0"/>
                          <w:shd w:val="clear" w:color="auto" w:fill="auto"/>
                          <w:spacing w:line="240" w:lineRule="auto"/>
                          <w:ind w:left="220"/>
                          <w:jc w:val="left"/>
                        </w:pPr>
                        <w:r>
                          <w:rPr>
                            <w:sz w:val="28"/>
                            <w:szCs w:val="28"/>
                          </w:rPr>
                          <w:t xml:space="preserve">c. </w:t>
                        </w:r>
                        <w:r>
                          <w:t>area</w:t>
                        </w:r>
                      </w:p>
                    </w:tc>
                    <w:tc>
                      <w:tcPr>
                        <w:tcW w:w="1238" w:type="dxa"/>
                        <w:shd w:val="clear" w:color="auto" w:fill="FFFFFF"/>
                        <w:vAlign w:val="bottom"/>
                      </w:tcPr>
                      <w:p w:rsidR="005A0F15" w:rsidRDefault="00DD00A2">
                        <w:pPr>
                          <w:pStyle w:val="Khc0"/>
                          <w:shd w:val="clear" w:color="auto" w:fill="auto"/>
                          <w:spacing w:line="240" w:lineRule="auto"/>
                          <w:jc w:val="left"/>
                        </w:pPr>
                        <w:r>
                          <w:t>D. place</w:t>
                        </w:r>
                      </w:p>
                    </w:tc>
                  </w:tr>
                  <w:tr w:rsidR="005A0F15">
                    <w:tblPrEx>
                      <w:tblCellMar>
                        <w:top w:w="0" w:type="dxa"/>
                        <w:bottom w:w="0" w:type="dxa"/>
                      </w:tblCellMar>
                    </w:tblPrEx>
                    <w:trPr>
                      <w:trHeight w:hRule="exact" w:val="312"/>
                    </w:trPr>
                    <w:tc>
                      <w:tcPr>
                        <w:tcW w:w="1344" w:type="dxa"/>
                        <w:shd w:val="clear" w:color="auto" w:fill="FFFFFF"/>
                      </w:tcPr>
                      <w:p w:rsidR="005A0F15" w:rsidRDefault="00DD00A2">
                        <w:pPr>
                          <w:pStyle w:val="Khc0"/>
                          <w:shd w:val="clear" w:color="auto" w:fill="auto"/>
                          <w:spacing w:line="240" w:lineRule="auto"/>
                          <w:jc w:val="left"/>
                        </w:pPr>
                        <w:r>
                          <w:t>A. happened</w:t>
                        </w:r>
                      </w:p>
                    </w:tc>
                    <w:tc>
                      <w:tcPr>
                        <w:tcW w:w="1594" w:type="dxa"/>
                        <w:shd w:val="clear" w:color="auto" w:fill="FFFFFF"/>
                      </w:tcPr>
                      <w:p w:rsidR="005A0F15" w:rsidRDefault="00DD00A2">
                        <w:pPr>
                          <w:pStyle w:val="Khc0"/>
                          <w:shd w:val="clear" w:color="auto" w:fill="auto"/>
                          <w:spacing w:line="240" w:lineRule="auto"/>
                          <w:ind w:left="220" w:firstLine="20"/>
                          <w:jc w:val="left"/>
                        </w:pPr>
                        <w:r>
                          <w:t>B. provided</w:t>
                        </w:r>
                      </w:p>
                    </w:tc>
                    <w:tc>
                      <w:tcPr>
                        <w:tcW w:w="1680" w:type="dxa"/>
                        <w:shd w:val="clear" w:color="auto" w:fill="FFFFFF"/>
                      </w:tcPr>
                      <w:p w:rsidR="005A0F15" w:rsidRDefault="00DD00A2">
                        <w:pPr>
                          <w:pStyle w:val="Khc0"/>
                          <w:shd w:val="clear" w:color="auto" w:fill="auto"/>
                          <w:spacing w:line="240" w:lineRule="auto"/>
                          <w:ind w:left="220"/>
                          <w:jc w:val="left"/>
                        </w:pPr>
                        <w:r>
                          <w:rPr>
                            <w:sz w:val="28"/>
                            <w:szCs w:val="28"/>
                          </w:rPr>
                          <w:t xml:space="preserve">c. </w:t>
                        </w:r>
                        <w:r>
                          <w:t>achieved</w:t>
                        </w:r>
                      </w:p>
                    </w:tc>
                    <w:tc>
                      <w:tcPr>
                        <w:tcW w:w="1238" w:type="dxa"/>
                        <w:shd w:val="clear" w:color="auto" w:fill="FFFFFF"/>
                      </w:tcPr>
                      <w:p w:rsidR="005A0F15" w:rsidRDefault="00DD00A2">
                        <w:pPr>
                          <w:pStyle w:val="Khc0"/>
                          <w:shd w:val="clear" w:color="auto" w:fill="auto"/>
                          <w:spacing w:line="240" w:lineRule="auto"/>
                          <w:jc w:val="left"/>
                        </w:pPr>
                        <w:r>
                          <w:t>D. shown</w:t>
                        </w:r>
                      </w:p>
                    </w:tc>
                  </w:tr>
                  <w:tr w:rsidR="005A0F15">
                    <w:tblPrEx>
                      <w:tblCellMar>
                        <w:top w:w="0" w:type="dxa"/>
                        <w:bottom w:w="0" w:type="dxa"/>
                      </w:tblCellMar>
                    </w:tblPrEx>
                    <w:trPr>
                      <w:trHeight w:hRule="exact" w:val="307"/>
                    </w:trPr>
                    <w:tc>
                      <w:tcPr>
                        <w:tcW w:w="1344" w:type="dxa"/>
                        <w:shd w:val="clear" w:color="auto" w:fill="FFFFFF"/>
                        <w:vAlign w:val="bottom"/>
                      </w:tcPr>
                      <w:p w:rsidR="005A0F15" w:rsidRDefault="00DD00A2">
                        <w:pPr>
                          <w:pStyle w:val="Khc0"/>
                          <w:shd w:val="clear" w:color="auto" w:fill="auto"/>
                          <w:spacing w:line="240" w:lineRule="auto"/>
                          <w:jc w:val="left"/>
                        </w:pPr>
                        <w:r>
                          <w:t>A. Them all</w:t>
                        </w:r>
                      </w:p>
                    </w:tc>
                    <w:tc>
                      <w:tcPr>
                        <w:tcW w:w="1594" w:type="dxa"/>
                        <w:shd w:val="clear" w:color="auto" w:fill="FFFFFF"/>
                        <w:vAlign w:val="bottom"/>
                      </w:tcPr>
                      <w:p w:rsidR="005A0F15" w:rsidRDefault="00DD00A2">
                        <w:pPr>
                          <w:pStyle w:val="Khc0"/>
                          <w:shd w:val="clear" w:color="auto" w:fill="auto"/>
                          <w:spacing w:line="240" w:lineRule="auto"/>
                          <w:ind w:left="220" w:firstLine="20"/>
                          <w:jc w:val="left"/>
                        </w:pPr>
                        <w:r>
                          <w:t>B. They all</w:t>
                        </w:r>
                      </w:p>
                    </w:tc>
                    <w:tc>
                      <w:tcPr>
                        <w:tcW w:w="1680" w:type="dxa"/>
                        <w:shd w:val="clear" w:color="auto" w:fill="FFFFFF"/>
                        <w:vAlign w:val="bottom"/>
                      </w:tcPr>
                      <w:p w:rsidR="005A0F15" w:rsidRDefault="00DD00A2">
                        <w:pPr>
                          <w:pStyle w:val="Khc0"/>
                          <w:shd w:val="clear" w:color="auto" w:fill="auto"/>
                          <w:spacing w:line="240" w:lineRule="auto"/>
                          <w:ind w:left="220"/>
                          <w:jc w:val="left"/>
                        </w:pPr>
                        <w:r>
                          <w:t>c. All them</w:t>
                        </w:r>
                      </w:p>
                    </w:tc>
                    <w:tc>
                      <w:tcPr>
                        <w:tcW w:w="1238" w:type="dxa"/>
                        <w:shd w:val="clear" w:color="auto" w:fill="FFFFFF"/>
                        <w:vAlign w:val="bottom"/>
                      </w:tcPr>
                      <w:p w:rsidR="005A0F15" w:rsidRDefault="00DD00A2">
                        <w:pPr>
                          <w:pStyle w:val="Khc0"/>
                          <w:shd w:val="clear" w:color="auto" w:fill="auto"/>
                          <w:spacing w:line="240" w:lineRule="auto"/>
                          <w:jc w:val="left"/>
                        </w:pPr>
                        <w:r>
                          <w:t>D. All they</w:t>
                        </w:r>
                      </w:p>
                    </w:tc>
                  </w:tr>
                  <w:tr w:rsidR="005A0F15">
                    <w:tblPrEx>
                      <w:tblCellMar>
                        <w:top w:w="0" w:type="dxa"/>
                        <w:bottom w:w="0" w:type="dxa"/>
                      </w:tblCellMar>
                    </w:tblPrEx>
                    <w:trPr>
                      <w:trHeight w:hRule="exact" w:val="288"/>
                    </w:trPr>
                    <w:tc>
                      <w:tcPr>
                        <w:tcW w:w="1344" w:type="dxa"/>
                        <w:shd w:val="clear" w:color="auto" w:fill="FFFFFF"/>
                        <w:vAlign w:val="bottom"/>
                      </w:tcPr>
                      <w:p w:rsidR="005A0F15" w:rsidRDefault="00DD00A2">
                        <w:pPr>
                          <w:pStyle w:val="Khc0"/>
                          <w:shd w:val="clear" w:color="auto" w:fill="auto"/>
                          <w:spacing w:line="240" w:lineRule="auto"/>
                          <w:jc w:val="left"/>
                        </w:pPr>
                        <w:r>
                          <w:t>A. spoiling</w:t>
                        </w:r>
                      </w:p>
                    </w:tc>
                    <w:tc>
                      <w:tcPr>
                        <w:tcW w:w="1594" w:type="dxa"/>
                        <w:shd w:val="clear" w:color="auto" w:fill="FFFFFF"/>
                        <w:vAlign w:val="bottom"/>
                      </w:tcPr>
                      <w:p w:rsidR="005A0F15" w:rsidRDefault="00DD00A2">
                        <w:pPr>
                          <w:pStyle w:val="Khc0"/>
                          <w:shd w:val="clear" w:color="auto" w:fill="auto"/>
                          <w:spacing w:line="240" w:lineRule="auto"/>
                          <w:ind w:left="220" w:firstLine="20"/>
                          <w:jc w:val="left"/>
                        </w:pPr>
                        <w:r>
                          <w:t>B. spoil</w:t>
                        </w:r>
                      </w:p>
                    </w:tc>
                    <w:tc>
                      <w:tcPr>
                        <w:tcW w:w="1680" w:type="dxa"/>
                        <w:shd w:val="clear" w:color="auto" w:fill="FFFFFF"/>
                        <w:vAlign w:val="bottom"/>
                      </w:tcPr>
                      <w:p w:rsidR="005A0F15" w:rsidRDefault="00DD00A2">
                        <w:pPr>
                          <w:pStyle w:val="Khc0"/>
                          <w:shd w:val="clear" w:color="auto" w:fill="auto"/>
                          <w:spacing w:line="240" w:lineRule="auto"/>
                          <w:ind w:left="220"/>
                          <w:jc w:val="left"/>
                        </w:pPr>
                        <w:r>
                          <w:rPr>
                            <w:sz w:val="28"/>
                            <w:szCs w:val="28"/>
                          </w:rPr>
                          <w:t xml:space="preserve">c. </w:t>
                        </w:r>
                        <w:r>
                          <w:t>spoiled</w:t>
                        </w:r>
                      </w:p>
                    </w:tc>
                    <w:tc>
                      <w:tcPr>
                        <w:tcW w:w="1238" w:type="dxa"/>
                        <w:shd w:val="clear" w:color="auto" w:fill="FFFFFF"/>
                        <w:vAlign w:val="bottom"/>
                      </w:tcPr>
                      <w:p w:rsidR="005A0F15" w:rsidRDefault="00DD00A2">
                        <w:pPr>
                          <w:pStyle w:val="Khc0"/>
                          <w:shd w:val="clear" w:color="auto" w:fill="auto"/>
                          <w:spacing w:line="240" w:lineRule="auto"/>
                          <w:jc w:val="left"/>
                        </w:pPr>
                        <w:r>
                          <w:t>D. spoils</w:t>
                        </w:r>
                      </w:p>
                    </w:tc>
                  </w:tr>
                </w:tbl>
                <w:p w:rsidR="005A0F15" w:rsidRDefault="005A0F15"/>
              </w:txbxContent>
            </v:textbox>
            <w10:wrap type="topAndBottom" anchorx="page"/>
          </v:shape>
        </w:pict>
      </w:r>
    </w:p>
    <w:p w:rsidR="005A0F15" w:rsidRDefault="00DD00A2">
      <w:pPr>
        <w:pStyle w:val="Vnbnnidung0"/>
        <w:shd w:val="clear" w:color="auto" w:fill="auto"/>
        <w:tabs>
          <w:tab w:val="left" w:leader="underscore" w:pos="1200"/>
        </w:tabs>
        <w:spacing w:line="240" w:lineRule="auto"/>
        <w:ind w:left="340"/>
      </w:pPr>
      <w:r>
        <w:rPr>
          <w:lang w:val="vi-VN" w:eastAsia="vi-VN" w:bidi="vi-VN"/>
        </w:rPr>
        <w:tab/>
      </w:r>
      <w:r>
        <w:t xml:space="preserve">three groups. </w:t>
      </w:r>
      <w:r>
        <w:rPr>
          <w:lang w:val="vi-VN" w:eastAsia="vi-VN" w:bidi="vi-VN"/>
        </w:rPr>
        <w:t xml:space="preserve">Group 1 </w:t>
      </w:r>
      <w:r>
        <w:t>needs to walk along the shore. Group 2</w:t>
      </w:r>
    </w:p>
    <w:p w:rsidR="005A0F15" w:rsidRDefault="00DD00A2">
      <w:pPr>
        <w:pStyle w:val="Vnbnnidung0"/>
        <w:shd w:val="clear" w:color="auto" w:fill="auto"/>
        <w:tabs>
          <w:tab w:val="left" w:leader="underscore" w:pos="3501"/>
        </w:tabs>
        <w:spacing w:line="240" w:lineRule="auto"/>
        <w:ind w:left="340"/>
      </w:pPr>
      <w:r>
        <w:t>should check the sand, (3)</w:t>
      </w:r>
      <w:r>
        <w:tab/>
        <w:t xml:space="preserve">group 3 </w:t>
      </w:r>
      <w:r>
        <w:t>has to check among the rocks.</w:t>
      </w:r>
    </w:p>
    <w:p w:rsidR="005A0F15" w:rsidRDefault="005A0F15">
      <w:pPr>
        <w:pStyle w:val="Mclc0"/>
        <w:shd w:val="clear" w:color="auto" w:fill="auto"/>
        <w:tabs>
          <w:tab w:val="right" w:leader="underscore" w:pos="6971"/>
          <w:tab w:val="right" w:pos="7078"/>
        </w:tabs>
        <w:spacing w:line="240" w:lineRule="auto"/>
        <w:ind w:firstLine="0"/>
      </w:pPr>
      <w:r>
        <w:fldChar w:fldCharType="begin"/>
      </w:r>
      <w:r w:rsidR="00DD00A2">
        <w:instrText xml:space="preserve"> TOC \o "1-5" \h \z </w:instrText>
      </w:r>
      <w:r>
        <w:fldChar w:fldCharType="separate"/>
      </w:r>
      <w:r w:rsidR="00DD00A2">
        <w:t>Garbage must be put into plastic bags, and the bags will be (4)</w:t>
      </w:r>
      <w:r w:rsidR="00DD00A2">
        <w:tab/>
        <w:t>by</w:t>
      </w:r>
      <w:r w:rsidR="00DD00A2">
        <w:tab/>
        <w:t>I</w:t>
      </w:r>
    </w:p>
    <w:p w:rsidR="005A0F15" w:rsidRDefault="00DD00A2">
      <w:pPr>
        <w:pStyle w:val="Mclc0"/>
        <w:shd w:val="clear" w:color="auto" w:fill="auto"/>
        <w:tabs>
          <w:tab w:val="left" w:leader="underscore" w:pos="5539"/>
        </w:tabs>
        <w:spacing w:line="240" w:lineRule="auto"/>
        <w:ind w:firstLine="0"/>
      </w:pPr>
      <w:r>
        <w:t>Mr. Jones. He will take the bags to the garbage (5)</w:t>
      </w:r>
      <w:r>
        <w:tab/>
        <w:t>. Each member I</w:t>
      </w:r>
    </w:p>
    <w:p w:rsidR="005A0F15" w:rsidRDefault="00DD00A2">
      <w:pPr>
        <w:pStyle w:val="Mclc0"/>
        <w:shd w:val="clear" w:color="auto" w:fill="auto"/>
        <w:spacing w:line="240" w:lineRule="auto"/>
        <w:ind w:firstLine="0"/>
      </w:pPr>
      <w:r>
        <w:t>is given a map to find the right place. They won’t eat the picnic lun</w:t>
      </w:r>
      <w:r>
        <w:t>ch (6) I</w:t>
      </w:r>
    </w:p>
    <w:p w:rsidR="005A0F15" w:rsidRDefault="00DD00A2">
      <w:pPr>
        <w:pStyle w:val="Mclc0"/>
        <w:shd w:val="clear" w:color="auto" w:fill="auto"/>
        <w:tabs>
          <w:tab w:val="left" w:leader="underscore" w:pos="1200"/>
          <w:tab w:val="right" w:leader="underscore" w:pos="6971"/>
          <w:tab w:val="right" w:pos="7085"/>
        </w:tabs>
        <w:spacing w:line="240" w:lineRule="auto"/>
        <w:ind w:firstLine="0"/>
      </w:pPr>
      <w:r>
        <w:tab/>
        <w:t>by Mrs. Smith until the whole area is clean. (7)</w:t>
      </w:r>
      <w:r>
        <w:tab/>
        <w:t>are</w:t>
      </w:r>
      <w:r>
        <w:tab/>
        <w:t>I</w:t>
      </w:r>
    </w:p>
    <w:p w:rsidR="005A0F15" w:rsidRDefault="00DD00A2">
      <w:pPr>
        <w:pStyle w:val="Mclc0"/>
        <w:shd w:val="clear" w:color="auto" w:fill="auto"/>
        <w:tabs>
          <w:tab w:val="left" w:leader="underscore" w:pos="4866"/>
          <w:tab w:val="left" w:pos="6978"/>
        </w:tabs>
        <w:spacing w:after="120" w:line="240" w:lineRule="auto"/>
        <w:ind w:firstLine="0"/>
      </w:pPr>
      <w:r>
        <w:t>eager to work hard so as to refresh this (8)</w:t>
      </w:r>
      <w:r>
        <w:tab/>
        <w:t>area.</w:t>
      </w:r>
      <w:r>
        <w:tab/>
        <w:t>I</w:t>
      </w:r>
    </w:p>
    <w:p w:rsidR="005A0F15" w:rsidRDefault="00DD00A2">
      <w:pPr>
        <w:pStyle w:val="Mclc0"/>
        <w:numPr>
          <w:ilvl w:val="0"/>
          <w:numId w:val="126"/>
        </w:numPr>
        <w:shd w:val="clear" w:color="auto" w:fill="auto"/>
        <w:tabs>
          <w:tab w:val="left" w:pos="476"/>
        </w:tabs>
        <w:spacing w:before="120" w:line="240" w:lineRule="auto"/>
        <w:ind w:left="0" w:firstLine="0"/>
        <w:jc w:val="left"/>
      </w:pPr>
      <w:r>
        <w:rPr>
          <w:b/>
          <w:bCs/>
        </w:rPr>
        <w:t>Choose the underline word or phrase that needs correcting. (0.8 pt)</w:t>
      </w:r>
    </w:p>
    <w:p w:rsidR="005A0F15" w:rsidRDefault="00DD00A2">
      <w:pPr>
        <w:pStyle w:val="Mclc0"/>
        <w:numPr>
          <w:ilvl w:val="0"/>
          <w:numId w:val="127"/>
        </w:numPr>
        <w:shd w:val="clear" w:color="auto" w:fill="auto"/>
        <w:tabs>
          <w:tab w:val="left" w:pos="655"/>
        </w:tabs>
        <w:spacing w:after="60" w:line="240" w:lineRule="auto"/>
        <w:ind w:firstLine="0"/>
      </w:pPr>
      <w:r>
        <w:rPr>
          <w:u w:val="single"/>
        </w:rPr>
        <w:t>You’re</w:t>
      </w:r>
      <w:r>
        <w:t xml:space="preserve"> tired as you </w:t>
      </w:r>
      <w:r>
        <w:rPr>
          <w:u w:val="single"/>
        </w:rPr>
        <w:t>got up</w:t>
      </w:r>
      <w:r>
        <w:t xml:space="preserve"> too late </w:t>
      </w:r>
      <w:r>
        <w:rPr>
          <w:u w:val="single"/>
        </w:rPr>
        <w:t>to watch TV</w:t>
      </w:r>
      <w:r>
        <w:t xml:space="preserve"> last night.</w:t>
      </w:r>
    </w:p>
    <w:p w:rsidR="005A0F15" w:rsidRDefault="00DD00A2">
      <w:pPr>
        <w:pStyle w:val="Mclc0"/>
        <w:shd w:val="clear" w:color="auto" w:fill="auto"/>
        <w:tabs>
          <w:tab w:val="left" w:pos="3991"/>
        </w:tabs>
        <w:spacing w:after="80" w:line="240" w:lineRule="auto"/>
        <w:ind w:left="860" w:firstLine="0"/>
      </w:pPr>
      <w:r>
        <w:t>ABC</w:t>
      </w:r>
      <w:r>
        <w:tab/>
        <w:t>D</w:t>
      </w:r>
    </w:p>
    <w:p w:rsidR="005A0F15" w:rsidRDefault="00DD00A2">
      <w:pPr>
        <w:pStyle w:val="Mclc0"/>
        <w:numPr>
          <w:ilvl w:val="0"/>
          <w:numId w:val="127"/>
        </w:numPr>
        <w:shd w:val="clear" w:color="auto" w:fill="auto"/>
        <w:tabs>
          <w:tab w:val="left" w:pos="679"/>
          <w:tab w:val="left" w:pos="6978"/>
        </w:tabs>
        <w:spacing w:line="240" w:lineRule="auto"/>
        <w:ind w:firstLine="0"/>
      </w:pPr>
      <w:r>
        <w:t xml:space="preserve">The Internet </w:t>
      </w:r>
      <w:r>
        <w:rPr>
          <w:u w:val="single"/>
        </w:rPr>
        <w:t>is a very</w:t>
      </w:r>
      <w:r>
        <w:t xml:space="preserve"> fast and </w:t>
      </w:r>
      <w:r>
        <w:rPr>
          <w:u w:val="single"/>
        </w:rPr>
        <w:t>convenient way</w:t>
      </w:r>
      <w:r>
        <w:t xml:space="preserve"> for us </w:t>
      </w:r>
      <w:r>
        <w:rPr>
          <w:u w:val="single"/>
        </w:rPr>
        <w:t>to get</w:t>
      </w:r>
      <w:r>
        <w:t xml:space="preserve"> a lot of</w:t>
      </w:r>
      <w:r>
        <w:tab/>
        <w:t>I</w:t>
      </w:r>
    </w:p>
    <w:p w:rsidR="005A0F15" w:rsidRDefault="00DD00A2">
      <w:pPr>
        <w:pStyle w:val="Mclc0"/>
        <w:shd w:val="clear" w:color="auto" w:fill="auto"/>
        <w:spacing w:after="60" w:line="240" w:lineRule="auto"/>
        <w:ind w:left="2020" w:firstLine="0"/>
        <w:jc w:val="left"/>
      </w:pPr>
      <w:r>
        <w:t>ABC</w:t>
      </w:r>
    </w:p>
    <w:p w:rsidR="005A0F15" w:rsidRDefault="00DD00A2">
      <w:pPr>
        <w:pStyle w:val="Mclc0"/>
        <w:shd w:val="clear" w:color="auto" w:fill="auto"/>
        <w:spacing w:after="60" w:line="240" w:lineRule="auto"/>
        <w:ind w:firstLine="0"/>
      </w:pPr>
      <w:r>
        <w:rPr>
          <w:u w:val="single"/>
        </w:rPr>
        <w:t>informations</w:t>
      </w:r>
      <w:r>
        <w:t>.</w:t>
      </w:r>
    </w:p>
    <w:p w:rsidR="005A0F15" w:rsidRDefault="00DD00A2">
      <w:pPr>
        <w:pStyle w:val="Mclc0"/>
        <w:shd w:val="clear" w:color="auto" w:fill="auto"/>
        <w:tabs>
          <w:tab w:val="left" w:pos="5539"/>
          <w:tab w:val="left" w:pos="6978"/>
        </w:tabs>
        <w:spacing w:line="240" w:lineRule="auto"/>
        <w:ind w:left="740" w:firstLine="0"/>
      </w:pPr>
      <w:r>
        <w:t>D</w:t>
      </w:r>
      <w:r>
        <w:tab/>
      </w:r>
      <w:r>
        <w:rPr>
          <w:vertAlign w:val="superscript"/>
        </w:rPr>
        <w:t>:</w:t>
      </w:r>
      <w:r>
        <w:tab/>
        <w:t>j</w:t>
      </w:r>
    </w:p>
    <w:p w:rsidR="005A0F15" w:rsidRDefault="00DD00A2">
      <w:pPr>
        <w:pStyle w:val="Mclc0"/>
        <w:shd w:val="clear" w:color="auto" w:fill="auto"/>
        <w:tabs>
          <w:tab w:val="left" w:pos="2367"/>
          <w:tab w:val="left" w:pos="3991"/>
          <w:tab w:val="left" w:pos="6390"/>
        </w:tabs>
        <w:spacing w:line="180" w:lineRule="auto"/>
        <w:ind w:left="740" w:firstLine="0"/>
      </w:pPr>
      <w:r>
        <w:rPr>
          <w:vertAlign w:val="superscript"/>
        </w:rPr>
        <w:t>;</w:t>
      </w:r>
      <w:r>
        <w:tab/>
        <w:t>-</w:t>
      </w:r>
      <w:r>
        <w:tab/>
        <w:t>''</w:t>
      </w:r>
      <w:r>
        <w:tab/>
        <w:t xml:space="preserve">‘ </w:t>
      </w:r>
      <w:r>
        <w:rPr>
          <w:lang w:val="vi-VN" w:eastAsia="vi-VN" w:bidi="vi-VN"/>
        </w:rPr>
        <w:t>Ọ</w:t>
      </w:r>
    </w:p>
    <w:p w:rsidR="005A0F15" w:rsidRDefault="00DD00A2">
      <w:pPr>
        <w:pStyle w:val="Mclc0"/>
        <w:numPr>
          <w:ilvl w:val="0"/>
          <w:numId w:val="127"/>
        </w:numPr>
        <w:shd w:val="clear" w:color="auto" w:fill="auto"/>
        <w:tabs>
          <w:tab w:val="left" w:pos="679"/>
        </w:tabs>
        <w:spacing w:line="180" w:lineRule="auto"/>
        <w:ind w:firstLine="0"/>
      </w:pPr>
      <w:r>
        <w:t xml:space="preserve">The bus is </w:t>
      </w:r>
      <w:r>
        <w:rPr>
          <w:u w:val="single"/>
        </w:rPr>
        <w:t>such an</w:t>
      </w:r>
      <w:r>
        <w:t xml:space="preserve"> inexpensive </w:t>
      </w:r>
      <w:r>
        <w:rPr>
          <w:u w:val="single"/>
        </w:rPr>
        <w:t>means</w:t>
      </w:r>
      <w:r>
        <w:t xml:space="preserve"> of transport </w:t>
      </w:r>
      <w:r>
        <w:rPr>
          <w:u w:val="single"/>
        </w:rPr>
        <w:t>that people</w:t>
      </w:r>
      <w:r>
        <w:t xml:space="preserve"> take </w:t>
      </w:r>
      <w:r>
        <w:rPr>
          <w:u w:val="single"/>
        </w:rPr>
        <w:t>them</w:t>
      </w:r>
    </w:p>
    <w:p w:rsidR="005A0F15" w:rsidRDefault="00DD00A2">
      <w:pPr>
        <w:pStyle w:val="Mclc0"/>
        <w:shd w:val="clear" w:color="auto" w:fill="auto"/>
        <w:tabs>
          <w:tab w:val="left" w:pos="3501"/>
        </w:tabs>
        <w:spacing w:line="240" w:lineRule="auto"/>
        <w:ind w:left="1740" w:firstLine="0"/>
      </w:pPr>
      <w:r>
        <w:t>A</w:t>
      </w:r>
      <w:r>
        <w:tab/>
        <w:t>BCD</w:t>
      </w:r>
    </w:p>
    <w:p w:rsidR="005A0F15" w:rsidRDefault="00DD00A2">
      <w:pPr>
        <w:pStyle w:val="Mclc0"/>
        <w:shd w:val="clear" w:color="auto" w:fill="auto"/>
        <w:spacing w:line="240" w:lineRule="auto"/>
        <w:ind w:firstLine="0"/>
      </w:pPr>
      <w:r>
        <w:t>very often.</w:t>
      </w:r>
    </w:p>
    <w:p w:rsidR="005A0F15" w:rsidRDefault="00DD00A2">
      <w:pPr>
        <w:pStyle w:val="Mclc0"/>
        <w:numPr>
          <w:ilvl w:val="0"/>
          <w:numId w:val="127"/>
        </w:numPr>
        <w:shd w:val="clear" w:color="auto" w:fill="auto"/>
        <w:tabs>
          <w:tab w:val="left" w:pos="682"/>
          <w:tab w:val="left" w:pos="6978"/>
        </w:tabs>
        <w:spacing w:after="60" w:line="240" w:lineRule="auto"/>
        <w:ind w:firstLine="0"/>
      </w:pPr>
      <w:r>
        <w:t xml:space="preserve">She </w:t>
      </w:r>
      <w:r>
        <w:rPr>
          <w:u w:val="single"/>
        </w:rPr>
        <w:t>has been</w:t>
      </w:r>
      <w:r>
        <w:t xml:space="preserve"> playing </w:t>
      </w:r>
      <w:r>
        <w:rPr>
          <w:u w:val="single"/>
        </w:rPr>
        <w:t>as a</w:t>
      </w:r>
      <w:r>
        <w:t xml:space="preserve"> professional </w:t>
      </w:r>
      <w:r>
        <w:rPr>
          <w:u w:val="single"/>
        </w:rPr>
        <w:t>tennis</w:t>
      </w:r>
      <w:r>
        <w:t xml:space="preserve"> player </w:t>
      </w:r>
      <w:r>
        <w:rPr>
          <w:u w:val="single"/>
        </w:rPr>
        <w:t xml:space="preserve">from </w:t>
      </w:r>
      <w:r>
        <w:rPr>
          <w:u w:val="single"/>
        </w:rPr>
        <w:t>1990s</w:t>
      </w:r>
      <w:r>
        <w:t>.</w:t>
      </w:r>
      <w:r>
        <w:tab/>
        <w:t>£</w:t>
      </w:r>
    </w:p>
    <w:p w:rsidR="005A0F15" w:rsidRDefault="00DD00A2">
      <w:pPr>
        <w:pStyle w:val="Mclc0"/>
        <w:shd w:val="clear" w:color="auto" w:fill="auto"/>
        <w:tabs>
          <w:tab w:val="left" w:pos="3991"/>
          <w:tab w:val="left" w:pos="5539"/>
          <w:tab w:val="left" w:pos="6978"/>
        </w:tabs>
        <w:spacing w:after="240" w:line="240" w:lineRule="auto"/>
        <w:ind w:left="1300" w:firstLine="0"/>
      </w:pPr>
      <w:r>
        <w:t>A ' B</w:t>
      </w:r>
      <w:r>
        <w:tab/>
        <w:t>C</w:t>
      </w:r>
      <w:r>
        <w:tab/>
        <w:t>D</w:t>
      </w:r>
      <w:r>
        <w:tab/>
        <w:t>I</w:t>
      </w:r>
    </w:p>
    <w:p w:rsidR="005A0F15" w:rsidRDefault="005A0F15">
      <w:pPr>
        <w:pStyle w:val="Mclc0"/>
        <w:numPr>
          <w:ilvl w:val="0"/>
          <w:numId w:val="126"/>
        </w:numPr>
        <w:shd w:val="clear" w:color="auto" w:fill="auto"/>
        <w:tabs>
          <w:tab w:val="left" w:pos="476"/>
          <w:tab w:val="left" w:pos="6978"/>
        </w:tabs>
        <w:spacing w:line="240" w:lineRule="auto"/>
        <w:ind w:left="0" w:firstLine="0"/>
        <w:jc w:val="left"/>
      </w:pPr>
      <w:hyperlink w:anchor="bookmark30" w:tooltip="Current Document">
        <w:r w:rsidR="00DD00A2">
          <w:rPr>
            <w:b/>
            <w:bCs/>
          </w:rPr>
          <w:t xml:space="preserve">Use the correct form of the word given In each sentence. </w:t>
        </w:r>
        <w:r w:rsidR="00DD00A2">
          <w:rPr>
            <w:b/>
            <w:bCs/>
            <w:lang w:val="vi-VN" w:eastAsia="vi-VN" w:bidi="vi-VN"/>
          </w:rPr>
          <w:t xml:space="preserve">(Í.5 </w:t>
        </w:r>
        <w:r w:rsidR="00DD00A2">
          <w:rPr>
            <w:b/>
            <w:bCs/>
          </w:rPr>
          <w:t>pts)</w:t>
        </w:r>
        <w:r w:rsidR="00DD00A2">
          <w:rPr>
            <w:b/>
            <w:bCs/>
          </w:rPr>
          <w:tab/>
          <w:t>j</w:t>
        </w:r>
      </w:hyperlink>
    </w:p>
    <w:p w:rsidR="005A0F15" w:rsidRDefault="00DD00A2">
      <w:pPr>
        <w:pStyle w:val="Mclc0"/>
        <w:numPr>
          <w:ilvl w:val="0"/>
          <w:numId w:val="128"/>
        </w:numPr>
        <w:shd w:val="clear" w:color="auto" w:fill="auto"/>
        <w:tabs>
          <w:tab w:val="left" w:leader="underscore" w:pos="5164"/>
          <w:tab w:val="left" w:pos="6978"/>
        </w:tabs>
        <w:spacing w:line="240" w:lineRule="auto"/>
        <w:ind w:firstLine="0"/>
      </w:pPr>
      <w:r>
        <w:t xml:space="preserve"> The Internet has helped students study more</w:t>
      </w:r>
      <w:r>
        <w:tab/>
        <w:t>. (effect)</w:t>
      </w:r>
      <w:r>
        <w:tab/>
        <w:t>j</w:t>
      </w:r>
      <w:r w:rsidR="005A0F15">
        <w:fldChar w:fldCharType="end"/>
      </w:r>
    </w:p>
    <w:p w:rsidR="005A0F15" w:rsidRDefault="00DD00A2">
      <w:pPr>
        <w:pStyle w:val="Vnbnnidung0"/>
        <w:numPr>
          <w:ilvl w:val="0"/>
          <w:numId w:val="128"/>
        </w:numPr>
        <w:shd w:val="clear" w:color="auto" w:fill="auto"/>
        <w:tabs>
          <w:tab w:val="left" w:pos="677"/>
          <w:tab w:val="left" w:leader="underscore" w:pos="1730"/>
        </w:tabs>
        <w:spacing w:line="240" w:lineRule="auto"/>
        <w:ind w:left="340"/>
        <w:sectPr w:rsidR="005A0F15">
          <w:headerReference w:type="even" r:id="rId154"/>
          <w:headerReference w:type="default" r:id="rId155"/>
          <w:footerReference w:type="even" r:id="rId156"/>
          <w:footerReference w:type="default" r:id="rId157"/>
          <w:pgSz w:w="8825" w:h="14039"/>
          <w:pgMar w:top="2297" w:right="248" w:bottom="1718" w:left="1498" w:header="1869" w:footer="1290" w:gutter="0"/>
          <w:pgNumType w:start="71"/>
          <w:cols w:space="720"/>
          <w:noEndnote/>
          <w:docGrid w:linePitch="360"/>
        </w:sectPr>
      </w:pPr>
      <w:r>
        <w:t>It is</w:t>
      </w:r>
      <w:r>
        <w:tab/>
        <w:t xml:space="preserve">that our </w:t>
      </w:r>
      <w:r>
        <w:t>environment is more and more polluted, (disappoint) /</w:t>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44" w:after="44" w:line="240" w:lineRule="exact"/>
        <w:rPr>
          <w:sz w:val="19"/>
          <w:szCs w:val="19"/>
        </w:rPr>
      </w:pPr>
    </w:p>
    <w:p w:rsidR="005A0F15" w:rsidRDefault="005A0F15">
      <w:pPr>
        <w:spacing w:line="14" w:lineRule="exact"/>
        <w:sectPr w:rsidR="005A0F15">
          <w:headerReference w:type="even" r:id="rId158"/>
          <w:headerReference w:type="default" r:id="rId159"/>
          <w:footerReference w:type="even" r:id="rId160"/>
          <w:footerReference w:type="default" r:id="rId161"/>
          <w:pgSz w:w="8825" w:h="14039"/>
          <w:pgMar w:top="1255" w:right="0" w:bottom="2898" w:left="0" w:header="0" w:footer="3" w:gutter="0"/>
          <w:pgNumType w:start="73"/>
          <w:cols w:space="720"/>
          <w:noEndnote/>
          <w:docGrid w:linePitch="360"/>
        </w:sectPr>
      </w:pPr>
    </w:p>
    <w:p w:rsidR="005A0F15" w:rsidRDefault="005A0F15">
      <w:pPr>
        <w:spacing w:line="14" w:lineRule="exact"/>
      </w:pPr>
      <w:r>
        <w:lastRenderedPageBreak/>
        <w:pict>
          <v:shape id="_x0000_s1600" type="#_x0000_t202" style="position:absolute;margin-left:416.4pt;margin-top:217.55pt;width:16.1pt;height:175.45pt;z-index:-125829040;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Vnbnnidung0"/>
        <w:numPr>
          <w:ilvl w:val="0"/>
          <w:numId w:val="128"/>
        </w:numPr>
        <w:shd w:val="clear" w:color="auto" w:fill="auto"/>
        <w:tabs>
          <w:tab w:val="left" w:pos="877"/>
          <w:tab w:val="left" w:leader="underscore" w:pos="3922"/>
        </w:tabs>
        <w:spacing w:line="240" w:lineRule="auto"/>
        <w:ind w:left="820" w:hanging="280"/>
        <w:jc w:val="left"/>
      </w:pPr>
      <w:r>
        <w:t>We are trying to have a(n)</w:t>
      </w:r>
      <w:r>
        <w:tab/>
        <w:t>world, (pollute)</w:t>
      </w:r>
    </w:p>
    <w:p w:rsidR="005A0F15" w:rsidRDefault="00DD00A2">
      <w:pPr>
        <w:pStyle w:val="Vnbnnidung0"/>
        <w:shd w:val="clear" w:color="auto" w:fill="auto"/>
        <w:tabs>
          <w:tab w:val="left" w:pos="1512"/>
        </w:tabs>
        <w:spacing w:line="192" w:lineRule="auto"/>
      </w:pPr>
      <w:r>
        <w:t xml:space="preserve">if , </w:t>
      </w:r>
      <w:r>
        <w:rPr>
          <w:vertAlign w:val="subscript"/>
        </w:rPr>
        <w:t>T</w:t>
      </w:r>
      <w:r>
        <w:tab/>
        <w:t>",</w:t>
      </w:r>
    </w:p>
    <w:p w:rsidR="005A0F15" w:rsidRDefault="00DD00A2">
      <w:pPr>
        <w:pStyle w:val="Vnbnnidung0"/>
        <w:shd w:val="clear" w:color="auto" w:fill="auto"/>
        <w:tabs>
          <w:tab w:val="left" w:leader="underscore" w:pos="6506"/>
        </w:tabs>
        <w:spacing w:after="40" w:line="180" w:lineRule="auto"/>
      </w:pPr>
      <w:r>
        <w:rPr>
          <w:sz w:val="19"/>
          <w:szCs w:val="19"/>
        </w:rPr>
        <w:t xml:space="preserve">I </w:t>
      </w:r>
      <w:r>
        <w:t>4.1</w:t>
      </w:r>
      <w:r>
        <w:t xml:space="preserve"> am thankful to my teacher who always gives me lots of</w:t>
      </w:r>
      <w:r>
        <w:tab/>
        <w:t>to</w:t>
      </w:r>
    </w:p>
    <w:p w:rsidR="005A0F15" w:rsidRDefault="00DD00A2">
      <w:pPr>
        <w:pStyle w:val="Vnbnnidung0"/>
        <w:shd w:val="clear" w:color="auto" w:fill="auto"/>
        <w:tabs>
          <w:tab w:val="left" w:pos="785"/>
        </w:tabs>
        <w:spacing w:after="320"/>
      </w:pPr>
      <w:r>
        <w:t>I</w:t>
      </w:r>
      <w:r>
        <w:tab/>
        <w:t>better my knowledge, (courage)</w:t>
      </w:r>
    </w:p>
    <w:p w:rsidR="005A0F15" w:rsidRDefault="00DD00A2">
      <w:pPr>
        <w:pStyle w:val="Tiu70"/>
        <w:keepNext/>
        <w:keepLines/>
        <w:shd w:val="clear" w:color="auto" w:fill="auto"/>
        <w:spacing w:after="0" w:line="276" w:lineRule="auto"/>
        <w:jc w:val="both"/>
      </w:pPr>
      <w:bookmarkStart w:id="103" w:name="bookmark104"/>
      <w:r>
        <w:t>I VI. Read the dialogue, then decide if the statements that follow are True -</w:t>
      </w:r>
      <w:bookmarkEnd w:id="103"/>
    </w:p>
    <w:p w:rsidR="005A0F15" w:rsidRDefault="00DD00A2">
      <w:pPr>
        <w:pStyle w:val="Vnbnnidung0"/>
        <w:framePr w:dropCap="drop" w:lines="8" w:hSpace="2" w:vSpace="2" w:wrap="auto" w:vAnchor="text" w:hAnchor="text"/>
        <w:shd w:val="clear" w:color="auto" w:fill="auto"/>
        <w:spacing w:line="2230" w:lineRule="exact"/>
      </w:pPr>
      <w:r>
        <w:rPr>
          <w:b/>
          <w:bCs/>
          <w:position w:val="-47"/>
          <w:sz w:val="184"/>
          <w:szCs w:val="184"/>
        </w:rPr>
        <w:t>I</w:t>
      </w:r>
    </w:p>
    <w:p w:rsidR="005A0F15" w:rsidRDefault="00DD00A2">
      <w:pPr>
        <w:pStyle w:val="Vnbnnidung0"/>
        <w:shd w:val="clear" w:color="auto" w:fill="auto"/>
      </w:pPr>
      <w:r>
        <w:rPr>
          <w:b/>
          <w:bCs/>
        </w:rPr>
        <w:t xml:space="preserve"> False. (0.8 pt)</w:t>
      </w:r>
    </w:p>
    <w:p w:rsidR="005A0F15" w:rsidRDefault="00DD00A2">
      <w:pPr>
        <w:pStyle w:val="Vnbnnidung0"/>
        <w:shd w:val="clear" w:color="auto" w:fill="auto"/>
        <w:spacing w:after="40"/>
        <w:ind w:left="520" w:hanging="320"/>
        <w:jc w:val="left"/>
      </w:pPr>
      <w:r>
        <w:t>Mrs. Lan: What’s the matter, Mrs. Linh?</w:t>
      </w:r>
    </w:p>
    <w:p w:rsidR="005A0F15" w:rsidRDefault="00DD00A2">
      <w:pPr>
        <w:pStyle w:val="Vnbnnidung0"/>
        <w:shd w:val="clear" w:color="auto" w:fill="auto"/>
        <w:spacing w:after="40"/>
        <w:ind w:left="520" w:hanging="320"/>
        <w:jc w:val="left"/>
      </w:pPr>
      <w:r>
        <w:t xml:space="preserve">Mrs. Linh: I’ve just </w:t>
      </w:r>
      <w:r>
        <w:t>received my latest electricity bill. It’s so enormous.</w:t>
      </w:r>
    </w:p>
    <w:p w:rsidR="005A0F15" w:rsidRDefault="00DD00A2">
      <w:pPr>
        <w:pStyle w:val="Vnbnnidung0"/>
        <w:shd w:val="clear" w:color="auto" w:fill="auto"/>
        <w:spacing w:after="40"/>
        <w:ind w:left="520" w:hanging="320"/>
        <w:jc w:val="left"/>
      </w:pPr>
      <w:r>
        <w:t>Mrs. Lan: Let me see. It’s 350.000 VND. What an enormous bill it is!</w:t>
      </w:r>
    </w:p>
    <w:p w:rsidR="005A0F15" w:rsidRDefault="00DD00A2">
      <w:pPr>
        <w:pStyle w:val="Vnbnnidung0"/>
        <w:shd w:val="clear" w:color="auto" w:fill="auto"/>
        <w:ind w:left="520" w:hanging="320"/>
        <w:jc w:val="left"/>
      </w:pPr>
      <w:r>
        <w:t xml:space="preserve">Mrs. </w:t>
      </w:r>
      <w:r>
        <w:rPr>
          <w:lang w:val="vi-VN" w:eastAsia="vi-VN" w:bidi="vi-VN"/>
        </w:rPr>
        <w:t xml:space="preserve">Linh: </w:t>
      </w:r>
      <w:r>
        <w:t>I paid 200.000 VND last month. I don’t know why it’s higher this</w:t>
      </w:r>
    </w:p>
    <w:p w:rsidR="005A0F15" w:rsidRDefault="00DD00A2">
      <w:pPr>
        <w:pStyle w:val="Vnbnnidung0"/>
        <w:shd w:val="clear" w:color="auto" w:fill="auto"/>
        <w:spacing w:after="40"/>
        <w:ind w:left="1240"/>
        <w:jc w:val="left"/>
      </w:pPr>
      <w:r>
        <w:t>month.</w:t>
      </w:r>
    </w:p>
    <w:p w:rsidR="005A0F15" w:rsidRDefault="00DD00A2">
      <w:pPr>
        <w:pStyle w:val="Vnbnnidung0"/>
        <w:shd w:val="clear" w:color="auto" w:fill="auto"/>
        <w:spacing w:after="40"/>
        <w:ind w:left="520" w:hanging="320"/>
        <w:jc w:val="left"/>
      </w:pPr>
      <w:r>
        <w:t>Mrs. Lan: Which counter is installed in your hous</w:t>
      </w:r>
      <w:r>
        <w:t>e?</w:t>
      </w:r>
    </w:p>
    <w:p w:rsidR="005A0F15" w:rsidRDefault="00DD00A2">
      <w:pPr>
        <w:pStyle w:val="Vnbnnidung0"/>
        <w:shd w:val="clear" w:color="auto" w:fill="auto"/>
        <w:tabs>
          <w:tab w:val="left" w:pos="1232"/>
        </w:tabs>
        <w:spacing w:after="40"/>
        <w:ind w:firstLine="200"/>
      </w:pPr>
      <w:r>
        <w:t xml:space="preserve">Mrs. Linh: The usual mechanical counter was replaced with an electronic </w:t>
      </w:r>
      <w:r>
        <w:rPr>
          <w:sz w:val="19"/>
          <w:szCs w:val="19"/>
        </w:rPr>
        <w:t>I</w:t>
      </w:r>
      <w:r>
        <w:rPr>
          <w:sz w:val="19"/>
          <w:szCs w:val="19"/>
        </w:rPr>
        <w:tab/>
      </w:r>
      <w:r>
        <w:t>counter at the beginning of this month. It is said to run more</w:t>
      </w:r>
    </w:p>
    <w:p w:rsidR="005A0F15" w:rsidRDefault="00DD00A2">
      <w:pPr>
        <w:pStyle w:val="Vnbnnidung0"/>
        <w:framePr w:dropCap="drop" w:lines="2" w:hSpace="2" w:vSpace="2" w:wrap="auto" w:vAnchor="text" w:hAnchor="text"/>
        <w:shd w:val="clear" w:color="auto" w:fill="auto"/>
        <w:tabs>
          <w:tab w:val="left" w:pos="1232"/>
        </w:tabs>
        <w:spacing w:line="570" w:lineRule="exact"/>
      </w:pPr>
      <w:r>
        <w:rPr>
          <w:position w:val="-12"/>
          <w:sz w:val="184"/>
          <w:szCs w:val="184"/>
        </w:rPr>
        <w:t>i</w:t>
      </w:r>
    </w:p>
    <w:p w:rsidR="005A0F15" w:rsidRDefault="00DD00A2">
      <w:pPr>
        <w:pStyle w:val="Vnbnnidung0"/>
        <w:shd w:val="clear" w:color="auto" w:fill="auto"/>
        <w:tabs>
          <w:tab w:val="left" w:pos="1232"/>
        </w:tabs>
      </w:pPr>
      <w:r>
        <w:tab/>
        <w:t>exactly and be more convenient for the power officials to record</w:t>
      </w:r>
    </w:p>
    <w:p w:rsidR="005A0F15" w:rsidRDefault="00DD00A2">
      <w:pPr>
        <w:pStyle w:val="Vnbnnidung0"/>
        <w:shd w:val="clear" w:color="auto" w:fill="auto"/>
        <w:spacing w:after="40"/>
        <w:ind w:left="1240"/>
        <w:jc w:val="left"/>
      </w:pPr>
      <w:r>
        <w:t>monthly electricity numbers.</w:t>
      </w:r>
    </w:p>
    <w:p w:rsidR="005A0F15" w:rsidRDefault="00DD00A2">
      <w:pPr>
        <w:pStyle w:val="Vnbnnidung0"/>
        <w:shd w:val="clear" w:color="auto" w:fill="auto"/>
        <w:tabs>
          <w:tab w:val="left" w:pos="1232"/>
        </w:tabs>
      </w:pPr>
      <w:r>
        <w:t xml:space="preserve">I Mrs. </w:t>
      </w:r>
      <w:r>
        <w:rPr>
          <w:lang w:val="vi-VN" w:eastAsia="vi-VN" w:bidi="vi-VN"/>
        </w:rPr>
        <w:t xml:space="preserve">Lan: </w:t>
      </w:r>
      <w:r>
        <w:t>I don’t</w:t>
      </w:r>
      <w:r>
        <w:t xml:space="preserve"> know what happens. The usual mechanical counter is still I</w:t>
      </w:r>
      <w:r>
        <w:tab/>
        <w:t>used in my house. Why don’t you complain to the Power</w:t>
      </w:r>
    </w:p>
    <w:p w:rsidR="005A0F15" w:rsidRDefault="00DD00A2">
      <w:pPr>
        <w:pStyle w:val="Vnbnnidung0"/>
        <w:shd w:val="clear" w:color="auto" w:fill="auto"/>
        <w:tabs>
          <w:tab w:val="left" w:pos="1232"/>
        </w:tabs>
        <w:spacing w:after="40" w:line="293" w:lineRule="auto"/>
      </w:pPr>
      <w:r>
        <w:rPr>
          <w:sz w:val="19"/>
          <w:szCs w:val="19"/>
        </w:rPr>
        <w:t>I</w:t>
      </w:r>
      <w:r>
        <w:rPr>
          <w:sz w:val="19"/>
          <w:szCs w:val="19"/>
        </w:rPr>
        <w:tab/>
      </w:r>
      <w:r>
        <w:t>Department of Ho Chi Minh City about it?</w:t>
      </w:r>
    </w:p>
    <w:p w:rsidR="005A0F15" w:rsidRDefault="00DD00A2">
      <w:pPr>
        <w:pStyle w:val="Vnbnnidung0"/>
        <w:shd w:val="clear" w:color="auto" w:fill="auto"/>
        <w:spacing w:after="360"/>
        <w:ind w:firstLine="200"/>
      </w:pPr>
      <w:r>
        <w:t>Mrs. Linh: Thanks for your advice. I am writing a complain letter right now.</w:t>
      </w:r>
    </w:p>
    <w:p w:rsidR="005A0F15" w:rsidRDefault="00DD00A2">
      <w:pPr>
        <w:pStyle w:val="Vnbnnidung0"/>
        <w:shd w:val="clear" w:color="auto" w:fill="auto"/>
        <w:spacing w:after="40"/>
        <w:ind w:left="5480"/>
        <w:jc w:val="left"/>
      </w:pPr>
      <w:r>
        <w:rPr>
          <w:i/>
          <w:iCs/>
        </w:rPr>
        <w:t>True False</w:t>
      </w:r>
    </w:p>
    <w:p w:rsidR="005A0F15" w:rsidRDefault="00DD00A2">
      <w:pPr>
        <w:pStyle w:val="Vnbnnidung0"/>
        <w:numPr>
          <w:ilvl w:val="0"/>
          <w:numId w:val="129"/>
        </w:numPr>
        <w:shd w:val="clear" w:color="auto" w:fill="auto"/>
        <w:tabs>
          <w:tab w:val="left" w:pos="598"/>
        </w:tabs>
        <w:spacing w:after="40" w:line="271" w:lineRule="auto"/>
        <w:ind w:left="520" w:right="1720" w:hanging="240"/>
        <w:jc w:val="left"/>
      </w:pPr>
      <w:r>
        <w:t>The bill Mr</w:t>
      </w:r>
      <w:r>
        <w:t>s. Linh received last month was lower than the latest one.</w:t>
      </w:r>
    </w:p>
    <w:p w:rsidR="005A0F15" w:rsidRDefault="00DD00A2">
      <w:pPr>
        <w:pStyle w:val="Vnbnnidung0"/>
        <w:numPr>
          <w:ilvl w:val="0"/>
          <w:numId w:val="129"/>
        </w:numPr>
        <w:shd w:val="clear" w:color="auto" w:fill="auto"/>
        <w:tabs>
          <w:tab w:val="left" w:pos="622"/>
        </w:tabs>
        <w:spacing w:after="40"/>
        <w:ind w:left="520" w:right="1720" w:hanging="240"/>
        <w:jc w:val="left"/>
      </w:pPr>
      <w:r>
        <w:t>Mrs. Linh has spent 550.000 VND on electricity in the last two months.</w:t>
      </w:r>
    </w:p>
    <w:p w:rsidR="005A0F15" w:rsidRDefault="00DD00A2">
      <w:pPr>
        <w:pStyle w:val="Vnbnnidung0"/>
        <w:numPr>
          <w:ilvl w:val="0"/>
          <w:numId w:val="129"/>
        </w:numPr>
        <w:shd w:val="clear" w:color="auto" w:fill="auto"/>
        <w:tabs>
          <w:tab w:val="left" w:pos="617"/>
        </w:tabs>
        <w:spacing w:after="40"/>
        <w:ind w:left="520" w:hanging="240"/>
        <w:jc w:val="left"/>
      </w:pPr>
      <w:r>
        <w:t>Mrs. Lan insisted that the electrical counter is wrong.</w:t>
      </w:r>
    </w:p>
    <w:p w:rsidR="005A0F15" w:rsidRDefault="00DD00A2">
      <w:pPr>
        <w:pStyle w:val="Vnbnnidung0"/>
        <w:numPr>
          <w:ilvl w:val="0"/>
          <w:numId w:val="129"/>
        </w:numPr>
        <w:shd w:val="clear" w:color="auto" w:fill="auto"/>
        <w:tabs>
          <w:tab w:val="left" w:pos="622"/>
        </w:tabs>
        <w:spacing w:after="320"/>
        <w:ind w:left="520" w:hanging="240"/>
        <w:jc w:val="left"/>
      </w:pPr>
      <w:r>
        <w:t>Electricity numbers are recorded every month.</w:t>
      </w:r>
    </w:p>
    <w:p w:rsidR="005A0F15" w:rsidRDefault="00DD00A2">
      <w:pPr>
        <w:pStyle w:val="Tiu70"/>
        <w:keepNext/>
        <w:keepLines/>
        <w:shd w:val="clear" w:color="auto" w:fill="auto"/>
        <w:spacing w:after="0" w:line="276" w:lineRule="auto"/>
        <w:ind w:left="520" w:hanging="320"/>
      </w:pPr>
      <w:bookmarkStart w:id="104" w:name="bookmark105"/>
      <w:r>
        <w:lastRenderedPageBreak/>
        <w:t>VII. Rewrite each of the</w:t>
      </w:r>
      <w:r>
        <w:t xml:space="preserve"> following sentences in another way so that it means almost the same as the sentence printed before it. (2.0 pts)</w:t>
      </w:r>
      <w:bookmarkEnd w:id="104"/>
    </w:p>
    <w:p w:rsidR="005A0F15" w:rsidRDefault="00DD00A2">
      <w:pPr>
        <w:pStyle w:val="Vnbnnidung0"/>
        <w:numPr>
          <w:ilvl w:val="0"/>
          <w:numId w:val="130"/>
        </w:numPr>
        <w:shd w:val="clear" w:color="auto" w:fill="auto"/>
        <w:tabs>
          <w:tab w:val="left" w:pos="853"/>
        </w:tabs>
        <w:spacing w:after="40"/>
        <w:ind w:left="820" w:hanging="280"/>
        <w:jc w:val="left"/>
        <w:sectPr w:rsidR="005A0F15">
          <w:type w:val="continuous"/>
          <w:pgSz w:w="8825" w:h="14039"/>
          <w:pgMar w:top="1255" w:right="852" w:bottom="2898" w:left="879" w:header="827" w:footer="3" w:gutter="0"/>
          <w:cols w:space="720"/>
          <w:noEndnote/>
          <w:docGrid w:linePitch="360"/>
        </w:sectPr>
      </w:pPr>
      <w:r>
        <w:t>Ba said: “Why don’t we stop eating chicken to avoid being infected with bird flu?”</w:t>
      </w:r>
    </w:p>
    <w:p w:rsidR="005A0F15" w:rsidRDefault="005A0F15">
      <w:pPr>
        <w:pStyle w:val="Mclc0"/>
        <w:shd w:val="clear" w:color="auto" w:fill="auto"/>
        <w:tabs>
          <w:tab w:val="left" w:leader="underscore" w:pos="6261"/>
        </w:tabs>
        <w:spacing w:after="60" w:line="240" w:lineRule="auto"/>
        <w:ind w:firstLine="0"/>
      </w:pPr>
      <w:r>
        <w:lastRenderedPageBreak/>
        <w:fldChar w:fldCharType="begin"/>
      </w:r>
      <w:r w:rsidR="00DD00A2">
        <w:instrText xml:space="preserve"> TOC \o "1-5" \h \z </w:instrText>
      </w:r>
      <w:r>
        <w:fldChar w:fldCharType="separate"/>
      </w:r>
      <w:r w:rsidR="00DD00A2">
        <w:rPr>
          <w:lang w:val="vi-VN" w:eastAsia="vi-VN" w:bidi="vi-VN"/>
        </w:rPr>
        <w:t xml:space="preserve">-&gt; Ba </w:t>
      </w:r>
      <w:r w:rsidR="00DD00A2">
        <w:t>suggested t</w:t>
      </w:r>
      <w:r w:rsidR="00DD00A2">
        <w:t>hat chicken shouldn’t</w:t>
      </w:r>
      <w:r w:rsidR="00DD00A2">
        <w:tab/>
        <w:t xml:space="preserve">. </w:t>
      </w:r>
      <w:r w:rsidR="00DD00A2">
        <w:rPr>
          <w:lang w:val="vi-VN" w:eastAsia="vi-VN" w:bidi="vi-VN"/>
        </w:rPr>
        <w:t>'ầ</w:t>
      </w:r>
    </w:p>
    <w:p w:rsidR="005A0F15" w:rsidRDefault="00DD00A2">
      <w:pPr>
        <w:pStyle w:val="Mclc0"/>
        <w:numPr>
          <w:ilvl w:val="0"/>
          <w:numId w:val="130"/>
        </w:numPr>
        <w:shd w:val="clear" w:color="auto" w:fill="auto"/>
        <w:tabs>
          <w:tab w:val="left" w:pos="679"/>
          <w:tab w:val="left" w:pos="6989"/>
        </w:tabs>
        <w:spacing w:line="240" w:lineRule="auto"/>
        <w:ind w:firstLine="0"/>
      </w:pPr>
      <w:r>
        <w:t>The last time she went out with him was 9 months ago.</w:t>
      </w:r>
      <w:r>
        <w:tab/>
        <w:t>I</w:t>
      </w:r>
    </w:p>
    <w:p w:rsidR="005A0F15" w:rsidRDefault="00DD00A2">
      <w:pPr>
        <w:pStyle w:val="Mclc0"/>
        <w:shd w:val="clear" w:color="auto" w:fill="auto"/>
        <w:tabs>
          <w:tab w:val="left" w:leader="underscore" w:pos="6261"/>
          <w:tab w:val="left" w:pos="6989"/>
        </w:tabs>
        <w:spacing w:line="240" w:lineRule="auto"/>
        <w:ind w:firstLine="0"/>
      </w:pPr>
      <w:r>
        <w:t>-» It is</w:t>
      </w:r>
      <w:r>
        <w:tab/>
        <w:t>.</w:t>
      </w:r>
      <w:r>
        <w:tab/>
        <w:t>I</w:t>
      </w:r>
    </w:p>
    <w:p w:rsidR="005A0F15" w:rsidRDefault="00DD00A2">
      <w:pPr>
        <w:pStyle w:val="Mclc0"/>
        <w:numPr>
          <w:ilvl w:val="0"/>
          <w:numId w:val="130"/>
        </w:numPr>
        <w:shd w:val="clear" w:color="auto" w:fill="auto"/>
        <w:tabs>
          <w:tab w:val="left" w:pos="679"/>
          <w:tab w:val="left" w:pos="6989"/>
        </w:tabs>
        <w:spacing w:after="60" w:line="240" w:lineRule="auto"/>
        <w:ind w:firstLine="0"/>
      </w:pPr>
      <w:r>
        <w:t>There was too much snow for us to go out.</w:t>
      </w:r>
      <w:r>
        <w:tab/>
        <w:t>1</w:t>
      </w:r>
    </w:p>
    <w:p w:rsidR="005A0F15" w:rsidRDefault="00DD00A2">
      <w:pPr>
        <w:pStyle w:val="Mclc0"/>
        <w:shd w:val="clear" w:color="auto" w:fill="auto"/>
        <w:tabs>
          <w:tab w:val="left" w:leader="underscore" w:pos="6261"/>
        </w:tabs>
        <w:spacing w:after="60" w:line="240" w:lineRule="auto"/>
        <w:ind w:firstLine="0"/>
      </w:pPr>
      <w:r>
        <w:t>-&gt; There was such</w:t>
      </w:r>
      <w:r>
        <w:tab/>
        <w:t>.</w:t>
      </w:r>
    </w:p>
    <w:p w:rsidR="005A0F15" w:rsidRDefault="00DD00A2">
      <w:pPr>
        <w:pStyle w:val="Mclc0"/>
        <w:numPr>
          <w:ilvl w:val="0"/>
          <w:numId w:val="130"/>
        </w:numPr>
        <w:shd w:val="clear" w:color="auto" w:fill="auto"/>
        <w:tabs>
          <w:tab w:val="left" w:pos="684"/>
        </w:tabs>
        <w:spacing w:after="60" w:line="240" w:lineRule="auto"/>
        <w:ind w:firstLine="0"/>
      </w:pPr>
      <w:r>
        <w:t>Miss Huong Tram is the best student in this class.</w:t>
      </w:r>
    </w:p>
    <w:p w:rsidR="005A0F15" w:rsidRDefault="00DD00A2">
      <w:pPr>
        <w:pStyle w:val="Mclc0"/>
        <w:shd w:val="clear" w:color="auto" w:fill="auto"/>
        <w:tabs>
          <w:tab w:val="left" w:leader="underscore" w:pos="4623"/>
          <w:tab w:val="left" w:leader="underscore" w:pos="4771"/>
          <w:tab w:val="left" w:leader="underscore" w:pos="6261"/>
          <w:tab w:val="left" w:pos="6989"/>
        </w:tabs>
        <w:spacing w:after="60" w:line="240" w:lineRule="auto"/>
        <w:ind w:firstLine="0"/>
      </w:pPr>
      <w:r>
        <w:t>-&gt; Nobody</w:t>
      </w:r>
      <w:r>
        <w:tab/>
      </w:r>
      <w:r>
        <w:tab/>
      </w:r>
      <w:r>
        <w:tab/>
        <w:t>.</w:t>
      </w:r>
      <w:r>
        <w:tab/>
        <w:t>I</w:t>
      </w:r>
      <w:r w:rsidR="005A0F15">
        <w:fldChar w:fldCharType="end"/>
      </w:r>
    </w:p>
    <w:p w:rsidR="005A0F15" w:rsidRDefault="005A0F15">
      <w:pPr>
        <w:spacing w:after="7921" w:line="14" w:lineRule="exact"/>
        <w:sectPr w:rsidR="005A0F15">
          <w:headerReference w:type="even" r:id="rId162"/>
          <w:headerReference w:type="default" r:id="rId163"/>
          <w:footerReference w:type="even" r:id="rId164"/>
          <w:footerReference w:type="default" r:id="rId165"/>
          <w:pgSz w:w="8825" w:h="14039"/>
          <w:pgMar w:top="1255" w:right="852" w:bottom="2898" w:left="879" w:header="827" w:footer="2470" w:gutter="0"/>
          <w:pgNumType w:start="73"/>
          <w:cols w:space="720"/>
          <w:noEndnote/>
          <w:docGrid w:linePitch="360"/>
        </w:sectPr>
      </w:pPr>
      <w:r>
        <w:pict>
          <v:shape id="_x0000_s1602" type="#_x0000_t202" style="position:absolute;margin-left:11.05pt;margin-top:103pt;width:16.55pt;height:175.45pt;z-index:-188743887;mso-wrap-distance-left:15.95pt;mso-wrap-distance-right:379.55pt;mso-position-horizontal-relative:page" wrapcoords="0 0" filled="f" stroked="f">
            <v:textbox style="layout-flow:vertical" inset="0,0,0,0">
              <w:txbxContent>
                <w:p w:rsidR="005A0F15" w:rsidRDefault="00DD00A2">
                  <w:pPr>
                    <w:pStyle w:val="Tiu60"/>
                    <w:keepNext/>
                    <w:keepLines/>
                    <w:shd w:val="clear" w:color="auto" w:fill="auto"/>
                  </w:pPr>
                  <w:bookmarkStart w:id="105" w:name="bookmark103"/>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GÁC Đ</w:t>
                  </w:r>
                  <w:r>
                    <w:rPr>
                      <w:rFonts w:ascii="Calibri" w:eastAsia="Calibri" w:hAnsi="Calibri" w:cs="Calibri"/>
                      <w:w w:val="70"/>
                    </w:rPr>
                    <w:t>Ề</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05"/>
                </w:p>
              </w:txbxContent>
            </v:textbox>
            <w10:wrap anchorx="page"/>
          </v:shape>
        </w:pict>
      </w:r>
      <w:r w:rsidR="00DD00A2">
        <w:rPr>
          <w:noProof/>
          <w:lang w:bidi="ar-SA"/>
        </w:rPr>
        <w:drawing>
          <wp:anchor distT="0" distB="0" distL="114300" distR="114300" simplePos="0" relativeHeight="62914868" behindDoc="1" locked="0" layoutInCell="1" allowOverlap="1">
            <wp:simplePos x="0" y="0"/>
            <wp:positionH relativeFrom="page">
              <wp:posOffset>52070</wp:posOffset>
            </wp:positionH>
            <wp:positionV relativeFrom="paragraph">
              <wp:posOffset>1963420</wp:posOffset>
            </wp:positionV>
            <wp:extent cx="5005070" cy="3066415"/>
            <wp:effectExtent l="0" t="0" r="0" b="0"/>
            <wp:wrapNone/>
            <wp:docPr id="578" name="Shape 578"/>
            <wp:cNvGraphicFramePr/>
            <a:graphic xmlns:a="http://schemas.openxmlformats.org/drawingml/2006/main">
              <a:graphicData uri="http://schemas.openxmlformats.org/drawingml/2006/picture">
                <pic:pic xmlns:pic="http://schemas.openxmlformats.org/drawingml/2006/picture">
                  <pic:nvPicPr>
                    <pic:cNvPr id="579" name="Picture box 579"/>
                    <pic:cNvPicPr/>
                  </pic:nvPicPr>
                  <pic:blipFill>
                    <a:blip r:embed="rId166"/>
                    <a:stretch/>
                  </pic:blipFill>
                  <pic:spPr>
                    <a:xfrm>
                      <a:off x="0" y="0"/>
                      <a:ext cx="5005070" cy="3066415"/>
                    </a:xfrm>
                    <a:prstGeom prst="rect">
                      <a:avLst/>
                    </a:prstGeom>
                  </pic:spPr>
                </pic:pic>
              </a:graphicData>
            </a:graphic>
          </wp:anchor>
        </w:drawing>
      </w:r>
    </w:p>
    <w:p w:rsidR="005A0F15" w:rsidRDefault="00DD00A2">
      <w:pPr>
        <w:spacing w:line="14" w:lineRule="exact"/>
      </w:pPr>
      <w:r>
        <w:rPr>
          <w:noProof/>
          <w:lang w:bidi="ar-SA"/>
        </w:rPr>
        <w:lastRenderedPageBreak/>
        <w:drawing>
          <wp:anchor distT="0" distB="41910" distL="114300" distR="114300" simplePos="0" relativeHeight="125829715" behindDoc="0" locked="0" layoutInCell="1" allowOverlap="1">
            <wp:simplePos x="0" y="0"/>
            <wp:positionH relativeFrom="page">
              <wp:posOffset>593090</wp:posOffset>
            </wp:positionH>
            <wp:positionV relativeFrom="paragraph">
              <wp:posOffset>8890</wp:posOffset>
            </wp:positionV>
            <wp:extent cx="1347470" cy="341630"/>
            <wp:effectExtent l="0" t="0" r="0" b="0"/>
            <wp:wrapTopAndBottom/>
            <wp:docPr id="580" name="Shape 580"/>
            <wp:cNvGraphicFramePr/>
            <a:graphic xmlns:a="http://schemas.openxmlformats.org/drawingml/2006/main">
              <a:graphicData uri="http://schemas.openxmlformats.org/drawingml/2006/picture">
                <pic:pic xmlns:pic="http://schemas.openxmlformats.org/drawingml/2006/picture">
                  <pic:nvPicPr>
                    <pic:cNvPr id="581" name="Picture box 581"/>
                    <pic:cNvPicPr/>
                  </pic:nvPicPr>
                  <pic:blipFill>
                    <a:blip r:embed="rId167"/>
                    <a:stretch/>
                  </pic:blipFill>
                  <pic:spPr>
                    <a:xfrm>
                      <a:off x="0" y="0"/>
                      <a:ext cx="1347470" cy="341630"/>
                    </a:xfrm>
                    <a:prstGeom prst="rect">
                      <a:avLst/>
                    </a:prstGeom>
                  </pic:spPr>
                </pic:pic>
              </a:graphicData>
            </a:graphic>
          </wp:anchor>
        </w:drawing>
      </w:r>
    </w:p>
    <w:p w:rsidR="005A0F15" w:rsidRDefault="00DD00A2">
      <w:pPr>
        <w:pStyle w:val="Tiu60"/>
        <w:keepNext/>
        <w:keepLines/>
        <w:shd w:val="clear" w:color="auto" w:fill="auto"/>
        <w:spacing w:line="336" w:lineRule="auto"/>
        <w:ind w:left="2020" w:right="1580" w:firstLine="20"/>
      </w:pPr>
      <w:bookmarkStart w:id="106" w:name="bookmark106"/>
      <w:r>
        <w:t xml:space="preserve">30 BÀI </w:t>
      </w:r>
      <w:r>
        <w:rPr>
          <w:lang w:val="en-US" w:eastAsia="en-US" w:bidi="en-US"/>
        </w:rPr>
        <w:t xml:space="preserve">TEST </w:t>
      </w:r>
      <w:r>
        <w:t>CHỌN LỌC LUYỆN THI VÀO LỚP 10</w:t>
      </w:r>
      <w:bookmarkEnd w:id="106"/>
    </w:p>
    <w:p w:rsidR="005A0F15" w:rsidRDefault="00DD00A2">
      <w:pPr>
        <w:spacing w:line="14" w:lineRule="exact"/>
      </w:pPr>
      <w:r>
        <w:rPr>
          <w:noProof/>
          <w:lang w:bidi="ar-SA"/>
        </w:rPr>
        <w:drawing>
          <wp:anchor distT="29210" distB="0" distL="114300" distR="114300" simplePos="0" relativeHeight="125829716" behindDoc="0" locked="0" layoutInCell="1" allowOverlap="1">
            <wp:simplePos x="0" y="0"/>
            <wp:positionH relativeFrom="page">
              <wp:posOffset>1827530</wp:posOffset>
            </wp:positionH>
            <wp:positionV relativeFrom="paragraph">
              <wp:posOffset>38100</wp:posOffset>
            </wp:positionV>
            <wp:extent cx="1487170" cy="494030"/>
            <wp:effectExtent l="0" t="0" r="0" b="0"/>
            <wp:wrapTopAndBottom/>
            <wp:docPr id="582" name="Shape 582"/>
            <wp:cNvGraphicFramePr/>
            <a:graphic xmlns:a="http://schemas.openxmlformats.org/drawingml/2006/main">
              <a:graphicData uri="http://schemas.openxmlformats.org/drawingml/2006/picture">
                <pic:pic xmlns:pic="http://schemas.openxmlformats.org/drawingml/2006/picture">
                  <pic:nvPicPr>
                    <pic:cNvPr id="583" name="Picture box 583"/>
                    <pic:cNvPicPr/>
                  </pic:nvPicPr>
                  <pic:blipFill>
                    <a:blip r:embed="rId168"/>
                    <a:stretch/>
                  </pic:blipFill>
                  <pic:spPr>
                    <a:xfrm>
                      <a:off x="0" y="0"/>
                      <a:ext cx="1487170" cy="494030"/>
                    </a:xfrm>
                    <a:prstGeom prst="rect">
                      <a:avLst/>
                    </a:prstGeom>
                  </pic:spPr>
                </pic:pic>
              </a:graphicData>
            </a:graphic>
          </wp:anchor>
        </w:drawing>
      </w:r>
    </w:p>
    <w:p w:rsidR="005A0F15" w:rsidRDefault="005A0F15">
      <w:pPr>
        <w:pStyle w:val="Tiu70"/>
        <w:keepNext/>
        <w:keepLines/>
        <w:numPr>
          <w:ilvl w:val="0"/>
          <w:numId w:val="131"/>
        </w:numPr>
        <w:shd w:val="clear" w:color="auto" w:fill="auto"/>
        <w:tabs>
          <w:tab w:val="left" w:pos="378"/>
        </w:tabs>
        <w:spacing w:after="40" w:line="283" w:lineRule="auto"/>
        <w:ind w:left="340" w:hanging="340"/>
      </w:pPr>
      <w:r>
        <w:pict>
          <v:shape id="_x0000_s1610" type="#_x0000_t202" style="position:absolute;left:0;text-align:left;margin-left:62.8pt;margin-top:248.05pt;width:298.8pt;height:42pt;z-index:-125829036;mso-wrap-distance-left:22.2pt;mso-wrap-distance-top:31.7pt;mso-wrap-distance-right:17.15pt;mso-wrap-distance-bottom:11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411"/>
                    <w:gridCol w:w="1862"/>
                    <w:gridCol w:w="1512"/>
                    <w:gridCol w:w="1190"/>
                  </w:tblGrid>
                  <w:tr w:rsidR="005A0F15">
                    <w:tblPrEx>
                      <w:tblCellMar>
                        <w:top w:w="0" w:type="dxa"/>
                        <w:bottom w:w="0" w:type="dxa"/>
                      </w:tblCellMar>
                    </w:tblPrEx>
                    <w:trPr>
                      <w:trHeight w:hRule="exact" w:val="259"/>
                      <w:tblHeader/>
                    </w:trPr>
                    <w:tc>
                      <w:tcPr>
                        <w:tcW w:w="1411" w:type="dxa"/>
                        <w:shd w:val="clear" w:color="auto" w:fill="FFFFFF"/>
                      </w:tcPr>
                      <w:p w:rsidR="005A0F15" w:rsidRDefault="00DD00A2">
                        <w:pPr>
                          <w:pStyle w:val="Khc0"/>
                          <w:shd w:val="clear" w:color="auto" w:fill="auto"/>
                          <w:spacing w:line="240" w:lineRule="auto"/>
                          <w:jc w:val="left"/>
                        </w:pPr>
                        <w:r>
                          <w:t>A. holiday</w:t>
                        </w:r>
                      </w:p>
                    </w:tc>
                    <w:tc>
                      <w:tcPr>
                        <w:tcW w:w="1862" w:type="dxa"/>
                        <w:shd w:val="clear" w:color="auto" w:fill="FFFFFF"/>
                      </w:tcPr>
                      <w:p w:rsidR="005A0F15" w:rsidRDefault="00DD00A2">
                        <w:pPr>
                          <w:pStyle w:val="Khc0"/>
                          <w:shd w:val="clear" w:color="auto" w:fill="auto"/>
                          <w:spacing w:line="240" w:lineRule="auto"/>
                          <w:ind w:left="460"/>
                          <w:jc w:val="left"/>
                        </w:pPr>
                        <w:r>
                          <w:t>B. husband</w:t>
                        </w:r>
                      </w:p>
                    </w:tc>
                    <w:tc>
                      <w:tcPr>
                        <w:tcW w:w="1512" w:type="dxa"/>
                        <w:shd w:val="clear" w:color="auto" w:fill="FFFFFF"/>
                      </w:tcPr>
                      <w:p w:rsidR="005A0F15" w:rsidRDefault="00DD00A2">
                        <w:pPr>
                          <w:pStyle w:val="Khc0"/>
                          <w:shd w:val="clear" w:color="auto" w:fill="auto"/>
                          <w:spacing w:line="240" w:lineRule="auto"/>
                          <w:ind w:left="180"/>
                          <w:jc w:val="center"/>
                        </w:pPr>
                        <w:r>
                          <w:t>c. honesty</w:t>
                        </w:r>
                      </w:p>
                    </w:tc>
                    <w:tc>
                      <w:tcPr>
                        <w:tcW w:w="1190" w:type="dxa"/>
                        <w:shd w:val="clear" w:color="auto" w:fill="FFFFFF"/>
                      </w:tcPr>
                      <w:p w:rsidR="005A0F15" w:rsidRDefault="00DD00A2">
                        <w:pPr>
                          <w:pStyle w:val="Khc0"/>
                          <w:shd w:val="clear" w:color="auto" w:fill="auto"/>
                          <w:spacing w:line="240" w:lineRule="auto"/>
                          <w:ind w:right="100"/>
                          <w:jc w:val="center"/>
                        </w:pPr>
                        <w:r>
                          <w:t>D. house</w:t>
                        </w:r>
                      </w:p>
                    </w:tc>
                  </w:tr>
                  <w:tr w:rsidR="005A0F15">
                    <w:tblPrEx>
                      <w:tblCellMar>
                        <w:top w:w="0" w:type="dxa"/>
                        <w:bottom w:w="0" w:type="dxa"/>
                      </w:tblCellMar>
                    </w:tblPrEx>
                    <w:trPr>
                      <w:trHeight w:hRule="exact" w:val="312"/>
                    </w:trPr>
                    <w:tc>
                      <w:tcPr>
                        <w:tcW w:w="1411" w:type="dxa"/>
                        <w:shd w:val="clear" w:color="auto" w:fill="FFFFFF"/>
                        <w:vAlign w:val="bottom"/>
                      </w:tcPr>
                      <w:p w:rsidR="005A0F15" w:rsidRDefault="00DD00A2">
                        <w:pPr>
                          <w:pStyle w:val="Khc0"/>
                          <w:shd w:val="clear" w:color="auto" w:fill="auto"/>
                          <w:spacing w:line="240" w:lineRule="auto"/>
                          <w:jc w:val="left"/>
                        </w:pPr>
                        <w:r>
                          <w:t>A. chain</w:t>
                        </w:r>
                      </w:p>
                    </w:tc>
                    <w:tc>
                      <w:tcPr>
                        <w:tcW w:w="1862" w:type="dxa"/>
                        <w:shd w:val="clear" w:color="auto" w:fill="FFFFFF"/>
                        <w:vAlign w:val="bottom"/>
                      </w:tcPr>
                      <w:p w:rsidR="005A0F15" w:rsidRDefault="00DD00A2">
                        <w:pPr>
                          <w:pStyle w:val="Khc0"/>
                          <w:shd w:val="clear" w:color="auto" w:fill="auto"/>
                          <w:spacing w:line="240" w:lineRule="auto"/>
                          <w:ind w:left="460"/>
                          <w:jc w:val="left"/>
                        </w:pPr>
                        <w:r>
                          <w:t>B. champagne</w:t>
                        </w:r>
                      </w:p>
                    </w:tc>
                    <w:tc>
                      <w:tcPr>
                        <w:tcW w:w="1512" w:type="dxa"/>
                        <w:shd w:val="clear" w:color="auto" w:fill="FFFFFF"/>
                        <w:vAlign w:val="bottom"/>
                      </w:tcPr>
                      <w:p w:rsidR="005A0F15" w:rsidRDefault="00DD00A2">
                        <w:pPr>
                          <w:pStyle w:val="Khc0"/>
                          <w:shd w:val="clear" w:color="auto" w:fill="auto"/>
                          <w:spacing w:line="240" w:lineRule="auto"/>
                          <w:ind w:left="60"/>
                          <w:jc w:val="center"/>
                        </w:pPr>
                        <w:r>
                          <w:rPr>
                            <w:sz w:val="28"/>
                            <w:szCs w:val="28"/>
                          </w:rPr>
                          <w:t xml:space="preserve">c. </w:t>
                        </w:r>
                        <w:r>
                          <w:t>challenge</w:t>
                        </w:r>
                      </w:p>
                    </w:tc>
                    <w:tc>
                      <w:tcPr>
                        <w:tcW w:w="1190" w:type="dxa"/>
                        <w:shd w:val="clear" w:color="auto" w:fill="FFFFFF"/>
                        <w:vAlign w:val="bottom"/>
                      </w:tcPr>
                      <w:p w:rsidR="005A0F15" w:rsidRDefault="00DD00A2">
                        <w:pPr>
                          <w:pStyle w:val="Khc0"/>
                          <w:shd w:val="clear" w:color="auto" w:fill="auto"/>
                          <w:spacing w:line="240" w:lineRule="auto"/>
                          <w:jc w:val="right"/>
                        </w:pPr>
                        <w:r>
                          <w:t>D. chapter</w:t>
                        </w:r>
                      </w:p>
                    </w:tc>
                  </w:tr>
                  <w:tr w:rsidR="005A0F15">
                    <w:tblPrEx>
                      <w:tblCellMar>
                        <w:top w:w="0" w:type="dxa"/>
                        <w:bottom w:w="0" w:type="dxa"/>
                      </w:tblCellMar>
                    </w:tblPrEx>
                    <w:trPr>
                      <w:trHeight w:hRule="exact" w:val="269"/>
                    </w:trPr>
                    <w:tc>
                      <w:tcPr>
                        <w:tcW w:w="1411" w:type="dxa"/>
                        <w:shd w:val="clear" w:color="auto" w:fill="FFFFFF"/>
                        <w:vAlign w:val="bottom"/>
                      </w:tcPr>
                      <w:p w:rsidR="005A0F15" w:rsidRDefault="00DD00A2">
                        <w:pPr>
                          <w:pStyle w:val="Khc0"/>
                          <w:shd w:val="clear" w:color="auto" w:fill="auto"/>
                          <w:spacing w:line="240" w:lineRule="auto"/>
                          <w:jc w:val="left"/>
                        </w:pPr>
                        <w:r>
                          <w:t>A. holiday</w:t>
                        </w:r>
                      </w:p>
                    </w:tc>
                    <w:tc>
                      <w:tcPr>
                        <w:tcW w:w="1862" w:type="dxa"/>
                        <w:shd w:val="clear" w:color="auto" w:fill="FFFFFF"/>
                        <w:vAlign w:val="bottom"/>
                      </w:tcPr>
                      <w:p w:rsidR="005A0F15" w:rsidRDefault="00DD00A2">
                        <w:pPr>
                          <w:pStyle w:val="Khc0"/>
                          <w:shd w:val="clear" w:color="auto" w:fill="auto"/>
                          <w:spacing w:line="240" w:lineRule="auto"/>
                          <w:ind w:left="460"/>
                          <w:jc w:val="left"/>
                        </w:pPr>
                        <w:r>
                          <w:t>B. comedy</w:t>
                        </w:r>
                      </w:p>
                    </w:tc>
                    <w:tc>
                      <w:tcPr>
                        <w:tcW w:w="1512" w:type="dxa"/>
                        <w:shd w:val="clear" w:color="auto" w:fill="FFFFFF"/>
                        <w:vAlign w:val="bottom"/>
                      </w:tcPr>
                      <w:p w:rsidR="005A0F15" w:rsidRDefault="00DD00A2">
                        <w:pPr>
                          <w:pStyle w:val="Khc0"/>
                          <w:shd w:val="clear" w:color="auto" w:fill="auto"/>
                          <w:spacing w:line="240" w:lineRule="auto"/>
                          <w:ind w:left="180"/>
                          <w:jc w:val="center"/>
                        </w:pPr>
                        <w:r>
                          <w:t>c. internet</w:t>
                        </w:r>
                      </w:p>
                    </w:tc>
                    <w:tc>
                      <w:tcPr>
                        <w:tcW w:w="1190" w:type="dxa"/>
                        <w:shd w:val="clear" w:color="auto" w:fill="FFFFFF"/>
                        <w:vAlign w:val="bottom"/>
                      </w:tcPr>
                      <w:p w:rsidR="005A0F15" w:rsidRDefault="00DD00A2">
                        <w:pPr>
                          <w:pStyle w:val="Khc0"/>
                          <w:shd w:val="clear" w:color="auto" w:fill="auto"/>
                          <w:spacing w:line="240" w:lineRule="auto"/>
                          <w:jc w:val="center"/>
                        </w:pPr>
                        <w:r>
                          <w:t>D. quiz</w:t>
                        </w:r>
                      </w:p>
                    </w:tc>
                  </w:tr>
                </w:tbl>
                <w:p w:rsidR="005A0F15" w:rsidRDefault="005A0F15"/>
              </w:txbxContent>
            </v:textbox>
            <w10:wrap type="topAndBottom" anchorx="page" anchory="margin"/>
          </v:shape>
        </w:pict>
      </w:r>
      <w:r>
        <w:pict>
          <v:shape id="_x0000_s1612" type="#_x0000_t202" style="position:absolute;left:0;text-align:left;margin-left:49.6pt;margin-top:216.35pt;width:320.15pt;height:28.8pt;z-index:-125829034;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after="60" w:line="240" w:lineRule="auto"/>
                    <w:ind w:left="0" w:firstLine="0"/>
                  </w:pPr>
                  <w:r>
                    <w:t>I. Pronunciation.</w:t>
                  </w:r>
                </w:p>
                <w:p w:rsidR="005A0F15" w:rsidRDefault="00DD00A2">
                  <w:pPr>
                    <w:pStyle w:val="Chthchbng0"/>
                    <w:shd w:val="clear" w:color="auto" w:fill="auto"/>
                    <w:spacing w:line="240" w:lineRule="auto"/>
                    <w:ind w:left="0" w:firstLine="0"/>
                  </w:pPr>
                  <w:r>
                    <w:t>A. Choose the word which is pronounced differently from the others.</w:t>
                  </w:r>
                </w:p>
              </w:txbxContent>
            </v:textbox>
            <w10:wrap type="topAndBottom" anchorx="page" anchory="margin"/>
          </v:shape>
        </w:pict>
      </w:r>
      <w:bookmarkStart w:id="107" w:name="bookmark107"/>
      <w:r w:rsidR="00DD00A2">
        <w:t>Choose the word whose main stressed syllable position is different from the rest.</w:t>
      </w:r>
      <w:bookmarkEnd w:id="107"/>
    </w:p>
    <w:p w:rsidR="005A0F15" w:rsidRDefault="00DD00A2">
      <w:pPr>
        <w:pStyle w:val="Vnbnnidung0"/>
        <w:numPr>
          <w:ilvl w:val="0"/>
          <w:numId w:val="128"/>
        </w:numPr>
        <w:shd w:val="clear" w:color="auto" w:fill="auto"/>
        <w:tabs>
          <w:tab w:val="left" w:pos="339"/>
          <w:tab w:val="left" w:pos="2046"/>
          <w:tab w:val="left" w:pos="3643"/>
          <w:tab w:val="left" w:pos="5195"/>
        </w:tabs>
        <w:spacing w:after="40" w:line="283" w:lineRule="auto"/>
        <w:ind w:left="340" w:hanging="340"/>
        <w:jc w:val="left"/>
      </w:pPr>
      <w:r>
        <w:t>A. special</w:t>
      </w:r>
      <w:r>
        <w:tab/>
        <w:t>B. quality</w:t>
      </w:r>
      <w:r>
        <w:tab/>
      </w:r>
      <w:r>
        <w:rPr>
          <w:sz w:val="28"/>
          <w:szCs w:val="28"/>
        </w:rPr>
        <w:t xml:space="preserve">c. </w:t>
      </w:r>
      <w:r>
        <w:t>intimate</w:t>
      </w:r>
      <w:r>
        <w:tab/>
        <w:t>D. important</w:t>
      </w:r>
    </w:p>
    <w:p w:rsidR="005A0F15" w:rsidRDefault="00DD00A2">
      <w:pPr>
        <w:pStyle w:val="Vnbnnidung0"/>
        <w:numPr>
          <w:ilvl w:val="0"/>
          <w:numId w:val="128"/>
        </w:numPr>
        <w:shd w:val="clear" w:color="auto" w:fill="auto"/>
        <w:tabs>
          <w:tab w:val="left" w:pos="339"/>
          <w:tab w:val="left" w:pos="2046"/>
          <w:tab w:val="left" w:pos="3643"/>
          <w:tab w:val="left" w:pos="5195"/>
        </w:tabs>
        <w:spacing w:after="320" w:line="283" w:lineRule="auto"/>
        <w:ind w:left="340" w:hanging="340"/>
        <w:jc w:val="left"/>
      </w:pPr>
      <w:r>
        <w:t>A. embarrassing</w:t>
      </w:r>
      <w:r>
        <w:tab/>
        <w:t>B. experience</w:t>
      </w:r>
      <w:r>
        <w:tab/>
      </w:r>
      <w:r>
        <w:rPr>
          <w:sz w:val="28"/>
          <w:szCs w:val="28"/>
        </w:rPr>
        <w:t xml:space="preserve">c. </w:t>
      </w:r>
      <w:r>
        <w:t>imagine</w:t>
      </w:r>
      <w:r>
        <w:tab/>
        <w:t>D. schoolboy</w:t>
      </w:r>
    </w:p>
    <w:p w:rsidR="005A0F15" w:rsidRDefault="00DD00A2">
      <w:pPr>
        <w:pStyle w:val="Tiu70"/>
        <w:keepNext/>
        <w:keepLines/>
        <w:numPr>
          <w:ilvl w:val="0"/>
          <w:numId w:val="132"/>
        </w:numPr>
        <w:shd w:val="clear" w:color="auto" w:fill="auto"/>
        <w:tabs>
          <w:tab w:val="left" w:pos="394"/>
        </w:tabs>
        <w:spacing w:after="40" w:line="240" w:lineRule="auto"/>
        <w:ind w:left="340" w:hanging="340"/>
      </w:pPr>
      <w:bookmarkStart w:id="108" w:name="bookmark108"/>
      <w:r>
        <w:t>Choose the word or phrase that best fits the blank space in each sentence.</w:t>
      </w:r>
      <w:bookmarkEnd w:id="108"/>
    </w:p>
    <w:p w:rsidR="005A0F15" w:rsidRDefault="00DD00A2">
      <w:pPr>
        <w:pStyle w:val="Vnbnnidung0"/>
        <w:numPr>
          <w:ilvl w:val="0"/>
          <w:numId w:val="133"/>
        </w:numPr>
        <w:shd w:val="clear" w:color="auto" w:fill="auto"/>
        <w:tabs>
          <w:tab w:val="left" w:pos="313"/>
          <w:tab w:val="left" w:leader="underscore" w:pos="2748"/>
        </w:tabs>
        <w:spacing w:after="40" w:line="240" w:lineRule="auto"/>
        <w:ind w:left="340" w:hanging="340"/>
        <w:jc w:val="left"/>
      </w:pPr>
      <w:r>
        <w:t>A selfish person is</w:t>
      </w:r>
      <w:r>
        <w:tab/>
        <w:t>of true friendship.</w:t>
      </w:r>
    </w:p>
    <w:p w:rsidR="005A0F15" w:rsidRDefault="00DD00A2">
      <w:pPr>
        <w:pStyle w:val="Vnbnnidung0"/>
        <w:shd w:val="clear" w:color="auto" w:fill="auto"/>
        <w:tabs>
          <w:tab w:val="left" w:pos="2046"/>
          <w:tab w:val="left" w:pos="3643"/>
        </w:tabs>
        <w:spacing w:after="40" w:line="240" w:lineRule="auto"/>
        <w:ind w:left="340"/>
      </w:pPr>
      <w:r>
        <w:t>A. uncapable</w:t>
      </w:r>
      <w:r>
        <w:tab/>
        <w:t>B. capable</w:t>
      </w:r>
      <w:r>
        <w:tab/>
      </w:r>
      <w:r>
        <w:rPr>
          <w:sz w:val="28"/>
          <w:szCs w:val="28"/>
        </w:rPr>
        <w:t xml:space="preserve">c. </w:t>
      </w:r>
      <w:r>
        <w:t>incapable D. incapability</w:t>
      </w:r>
    </w:p>
    <w:p w:rsidR="005A0F15" w:rsidRDefault="00DD00A2">
      <w:pPr>
        <w:pStyle w:val="Vnbnnidung0"/>
        <w:numPr>
          <w:ilvl w:val="0"/>
          <w:numId w:val="133"/>
        </w:numPr>
        <w:shd w:val="clear" w:color="auto" w:fill="auto"/>
        <w:tabs>
          <w:tab w:val="left" w:pos="334"/>
          <w:tab w:val="left" w:leader="underscore" w:pos="1188"/>
        </w:tabs>
        <w:spacing w:after="40" w:line="240" w:lineRule="auto"/>
        <w:ind w:left="340" w:hanging="340"/>
        <w:jc w:val="left"/>
      </w:pPr>
      <w:r>
        <w:tab/>
        <w:t>there are many changes in his life, he remained loyal to his</w:t>
      </w:r>
    </w:p>
    <w:p w:rsidR="005A0F15" w:rsidRDefault="00DD00A2">
      <w:pPr>
        <w:pStyle w:val="Vnbnnidung0"/>
        <w:shd w:val="clear" w:color="auto" w:fill="auto"/>
        <w:spacing w:after="40" w:line="240" w:lineRule="auto"/>
        <w:ind w:left="340"/>
      </w:pPr>
      <w:r>
        <w:t>working principles.</w:t>
      </w:r>
    </w:p>
    <w:p w:rsidR="005A0F15" w:rsidRDefault="00DD00A2">
      <w:pPr>
        <w:pStyle w:val="Vnbnnidung0"/>
        <w:shd w:val="clear" w:color="auto" w:fill="auto"/>
        <w:tabs>
          <w:tab w:val="right" w:pos="2353"/>
          <w:tab w:val="left" w:pos="2554"/>
          <w:tab w:val="left" w:pos="3643"/>
          <w:tab w:val="center" w:pos="4106"/>
          <w:tab w:val="left" w:pos="4339"/>
          <w:tab w:val="right" w:pos="6381"/>
        </w:tabs>
        <w:spacing w:after="40" w:line="240" w:lineRule="auto"/>
        <w:ind w:left="340"/>
      </w:pPr>
      <w:r>
        <w:t>A. However</w:t>
      </w:r>
      <w:r>
        <w:tab/>
        <w:t>B.</w:t>
      </w:r>
      <w:r>
        <w:tab/>
        <w:t>Despite</w:t>
      </w:r>
      <w:r>
        <w:tab/>
      </w:r>
      <w:r>
        <w:rPr>
          <w:sz w:val="28"/>
          <w:szCs w:val="28"/>
        </w:rPr>
        <w:t>C.</w:t>
      </w:r>
      <w:r>
        <w:rPr>
          <w:sz w:val="28"/>
          <w:szCs w:val="28"/>
        </w:rPr>
        <w:tab/>
      </w:r>
      <w:r>
        <w:t>In</w:t>
      </w:r>
      <w:r>
        <w:tab/>
        <w:t>spite of</w:t>
      </w:r>
      <w:r>
        <w:tab/>
        <w:t>D. Although</w:t>
      </w:r>
    </w:p>
    <w:p w:rsidR="005A0F15" w:rsidRDefault="00DD00A2">
      <w:pPr>
        <w:pStyle w:val="Vnbnnidung0"/>
        <w:numPr>
          <w:ilvl w:val="0"/>
          <w:numId w:val="133"/>
        </w:numPr>
        <w:shd w:val="clear" w:color="auto" w:fill="auto"/>
        <w:tabs>
          <w:tab w:val="left" w:pos="334"/>
          <w:tab w:val="left" w:leader="underscore" w:pos="3182"/>
        </w:tabs>
        <w:spacing w:after="40" w:line="240" w:lineRule="auto"/>
        <w:ind w:left="340" w:hanging="340"/>
        <w:jc w:val="left"/>
      </w:pPr>
      <w:r>
        <w:t>She complains noisily</w:t>
      </w:r>
      <w:r>
        <w:tab/>
        <w:t>anything she doesn’t like.</w:t>
      </w:r>
    </w:p>
    <w:p w:rsidR="005A0F15" w:rsidRDefault="00DD00A2">
      <w:pPr>
        <w:pStyle w:val="Vnbnnidung0"/>
        <w:shd w:val="clear" w:color="auto" w:fill="auto"/>
        <w:tabs>
          <w:tab w:val="right" w:pos="2353"/>
          <w:tab w:val="left" w:pos="2556"/>
          <w:tab w:val="left" w:pos="3643"/>
          <w:tab w:val="center" w:pos="4106"/>
          <w:tab w:val="right" w:pos="5788"/>
        </w:tabs>
        <w:spacing w:after="40" w:line="240" w:lineRule="auto"/>
        <w:ind w:left="340"/>
      </w:pPr>
      <w:r>
        <w:t>A. about</w:t>
      </w:r>
      <w:r>
        <w:tab/>
        <w:t>B.</w:t>
      </w:r>
      <w:r>
        <w:tab/>
        <w:t>for</w:t>
      </w:r>
      <w:r>
        <w:tab/>
      </w:r>
      <w:r>
        <w:rPr>
          <w:sz w:val="28"/>
          <w:szCs w:val="28"/>
        </w:rPr>
        <w:t>C.</w:t>
      </w:r>
      <w:r>
        <w:rPr>
          <w:sz w:val="28"/>
          <w:szCs w:val="28"/>
        </w:rPr>
        <w:tab/>
      </w:r>
      <w:r>
        <w:t>to</w:t>
      </w:r>
      <w:r>
        <w:tab/>
        <w:t>D. on</w:t>
      </w:r>
    </w:p>
    <w:p w:rsidR="005A0F15" w:rsidRDefault="00DD00A2">
      <w:pPr>
        <w:pStyle w:val="Vnbnnidung0"/>
        <w:numPr>
          <w:ilvl w:val="0"/>
          <w:numId w:val="133"/>
        </w:numPr>
        <w:shd w:val="clear" w:color="auto" w:fill="auto"/>
        <w:tabs>
          <w:tab w:val="left" w:pos="339"/>
          <w:tab w:val="left" w:leader="underscore" w:pos="3182"/>
        </w:tabs>
        <w:spacing w:after="40" w:line="240" w:lineRule="auto"/>
        <w:ind w:left="340" w:hanging="340"/>
        <w:jc w:val="left"/>
      </w:pPr>
      <w:r>
        <w:t>He noticed two thieves</w:t>
      </w:r>
      <w:r>
        <w:tab/>
        <w:t>out of a shop.</w:t>
      </w:r>
    </w:p>
    <w:p w:rsidR="005A0F15" w:rsidRDefault="00DD00A2">
      <w:pPr>
        <w:pStyle w:val="Vnbnnidung0"/>
        <w:shd w:val="clear" w:color="auto" w:fill="auto"/>
        <w:tabs>
          <w:tab w:val="right" w:pos="2353"/>
          <w:tab w:val="left" w:pos="2556"/>
          <w:tab w:val="left" w:pos="3643"/>
          <w:tab w:val="right" w:pos="6035"/>
        </w:tabs>
        <w:spacing w:after="40" w:line="240" w:lineRule="auto"/>
        <w:ind w:left="340"/>
      </w:pPr>
      <w:r>
        <w:t>A. to come</w:t>
      </w:r>
      <w:r>
        <w:tab/>
        <w:t>B.</w:t>
      </w:r>
      <w:r>
        <w:tab/>
        <w:t>are coming</w:t>
      </w:r>
      <w:r>
        <w:tab/>
      </w:r>
      <w:r>
        <w:rPr>
          <w:sz w:val="28"/>
          <w:szCs w:val="28"/>
        </w:rPr>
        <w:t xml:space="preserve">c. </w:t>
      </w:r>
      <w:r>
        <w:t>in coming</w:t>
      </w:r>
      <w:r>
        <w:tab/>
        <w:t>D. come</w:t>
      </w:r>
    </w:p>
    <w:p w:rsidR="005A0F15" w:rsidRDefault="00DD00A2">
      <w:pPr>
        <w:pStyle w:val="Vnbnnidung0"/>
        <w:numPr>
          <w:ilvl w:val="0"/>
          <w:numId w:val="133"/>
        </w:numPr>
        <w:shd w:val="clear" w:color="auto" w:fill="auto"/>
        <w:tabs>
          <w:tab w:val="left" w:pos="339"/>
          <w:tab w:val="left" w:leader="underscore" w:pos="2046"/>
          <w:tab w:val="left" w:leader="underscore" w:pos="2748"/>
        </w:tabs>
        <w:spacing w:after="40" w:line="240" w:lineRule="auto"/>
        <w:ind w:left="340" w:hanging="340"/>
        <w:jc w:val="left"/>
      </w:pPr>
      <w:r>
        <w:t>Our house needs</w:t>
      </w:r>
      <w:r>
        <w:tab/>
      </w:r>
      <w:r>
        <w:tab/>
        <w:t>.</w:t>
      </w:r>
    </w:p>
    <w:p w:rsidR="005A0F15" w:rsidRDefault="005A0F15">
      <w:pPr>
        <w:pStyle w:val="Vnbnnidung0"/>
        <w:shd w:val="clear" w:color="auto" w:fill="auto"/>
        <w:spacing w:after="40" w:line="240" w:lineRule="auto"/>
        <w:ind w:left="80"/>
        <w:jc w:val="center"/>
        <w:sectPr w:rsidR="005A0F15">
          <w:headerReference w:type="even" r:id="rId169"/>
          <w:headerReference w:type="default" r:id="rId170"/>
          <w:footerReference w:type="even" r:id="rId171"/>
          <w:footerReference w:type="default" r:id="rId172"/>
          <w:pgSz w:w="8825" w:h="14039"/>
          <w:pgMar w:top="1255" w:right="852" w:bottom="2898" w:left="879" w:header="0" w:footer="3" w:gutter="0"/>
          <w:pgNumType w:start="75"/>
          <w:cols w:space="720"/>
          <w:noEndnote/>
          <w:docGrid w:linePitch="360"/>
        </w:sectPr>
      </w:pPr>
      <w:r>
        <w:pict>
          <v:shape id="_x0000_s1618" type="#_x0000_t202" style="position:absolute;left:0;text-align:left;margin-left:62.05pt;margin-top:1pt;width:56.05pt;height:13.9pt;z-index:-125829032;mso-position-horizontal-relative:page" filled="f" stroked="f">
            <v:textbox style="mso-fit-shape-to-text:t" inset="0,0,0,0">
              <w:txbxContent>
                <w:p w:rsidR="005A0F15" w:rsidRDefault="00DD00A2">
                  <w:pPr>
                    <w:pStyle w:val="Vnbnnidung0"/>
                    <w:shd w:val="clear" w:color="auto" w:fill="auto"/>
                    <w:spacing w:line="240" w:lineRule="auto"/>
                    <w:jc w:val="left"/>
                  </w:pPr>
                  <w:r>
                    <w:t>A. painting</w:t>
                  </w:r>
                </w:p>
              </w:txbxContent>
            </v:textbox>
            <w10:wrap type="square" side="right" anchorx="page"/>
          </v:shape>
        </w:pict>
      </w:r>
      <w:r>
        <w:pict>
          <v:shape id="_x0000_s1620" type="#_x0000_t202" style="position:absolute;left:0;text-align:left;margin-left:413.65pt;margin-top:287.9pt;width:16.3pt;height:175.2pt;z-index:-125829030;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D</w:t>
                  </w:r>
                  <w:r>
                    <w:t>Ể</w:t>
                  </w:r>
                  <w:r>
                    <w:t xml:space="preserve"> THI TIÊNG ANH VÀO L</w:t>
                  </w:r>
                  <w:r>
                    <w:t>Ớ</w:t>
                  </w:r>
                  <w:r>
                    <w:t>P 10</w:t>
                  </w:r>
                </w:p>
              </w:txbxContent>
            </v:textbox>
            <w10:wrap type="square" anchorx="page" anchory="margin"/>
          </v:shape>
        </w:pict>
      </w:r>
      <w:r w:rsidR="00DD00A2">
        <w:t>B. to be painting c. to be paint D. to paint</w:t>
      </w:r>
    </w:p>
    <w:tbl>
      <w:tblPr>
        <w:tblOverlap w:val="never"/>
        <w:tblW w:w="0" w:type="auto"/>
        <w:tblLayout w:type="fixed"/>
        <w:tblCellMar>
          <w:left w:w="10" w:type="dxa"/>
          <w:right w:w="10" w:type="dxa"/>
        </w:tblCellMar>
        <w:tblLook w:val="0000"/>
      </w:tblPr>
      <w:tblGrid>
        <w:gridCol w:w="1949"/>
        <w:gridCol w:w="1680"/>
        <w:gridCol w:w="1546"/>
        <w:gridCol w:w="1738"/>
      </w:tblGrid>
      <w:tr w:rsidR="005A0F15">
        <w:tblPrEx>
          <w:tblCellMar>
            <w:top w:w="0" w:type="dxa"/>
            <w:bottom w:w="0" w:type="dxa"/>
          </w:tblCellMar>
        </w:tblPrEx>
        <w:trPr>
          <w:trHeight w:hRule="exact" w:val="259"/>
        </w:trPr>
        <w:tc>
          <w:tcPr>
            <w:tcW w:w="3629" w:type="dxa"/>
            <w:gridSpan w:val="2"/>
            <w:shd w:val="clear" w:color="auto" w:fill="FFFFFF"/>
          </w:tcPr>
          <w:p w:rsidR="005A0F15" w:rsidRDefault="00DD00A2">
            <w:pPr>
              <w:pStyle w:val="Khc0"/>
              <w:framePr w:w="6912" w:h="1133" w:vSpace="386" w:wrap="none" w:vAnchor="text" w:hAnchor="page" w:x="1471" w:y="407"/>
              <w:shd w:val="clear" w:color="auto" w:fill="auto"/>
              <w:spacing w:line="240" w:lineRule="auto"/>
              <w:jc w:val="left"/>
            </w:pPr>
            <w:r>
              <w:lastRenderedPageBreak/>
              <w:t>6. Please forgive me. 1 didn’t mean</w:t>
            </w:r>
          </w:p>
        </w:tc>
        <w:tc>
          <w:tcPr>
            <w:tcW w:w="3284" w:type="dxa"/>
            <w:gridSpan w:val="2"/>
            <w:shd w:val="clear" w:color="auto" w:fill="FFFFFF"/>
          </w:tcPr>
          <w:p w:rsidR="005A0F15" w:rsidRDefault="00DD00A2">
            <w:pPr>
              <w:pStyle w:val="Khc0"/>
              <w:framePr w:w="6912" w:h="1133" w:vSpace="386" w:wrap="none" w:vAnchor="text" w:hAnchor="page" w:x="1471" w:y="407"/>
              <w:shd w:val="clear" w:color="auto" w:fill="auto"/>
              <w:spacing w:line="240" w:lineRule="auto"/>
              <w:ind w:left="500"/>
              <w:jc w:val="left"/>
            </w:pPr>
            <w:r>
              <w:t>you.</w:t>
            </w:r>
          </w:p>
        </w:tc>
      </w:tr>
      <w:tr w:rsidR="005A0F15">
        <w:tblPrEx>
          <w:tblCellMar>
            <w:top w:w="0" w:type="dxa"/>
            <w:bottom w:w="0" w:type="dxa"/>
          </w:tblCellMar>
        </w:tblPrEx>
        <w:trPr>
          <w:trHeight w:hRule="exact" w:val="312"/>
        </w:trPr>
        <w:tc>
          <w:tcPr>
            <w:tcW w:w="1949" w:type="dxa"/>
            <w:shd w:val="clear" w:color="auto" w:fill="FFFFFF"/>
            <w:vAlign w:val="bottom"/>
          </w:tcPr>
          <w:p w:rsidR="005A0F15" w:rsidRDefault="00DD00A2">
            <w:pPr>
              <w:pStyle w:val="Khc0"/>
              <w:framePr w:w="6912" w:h="1133" w:vSpace="386" w:wrap="none" w:vAnchor="text" w:hAnchor="page" w:x="1471" w:y="407"/>
              <w:shd w:val="clear" w:color="auto" w:fill="auto"/>
              <w:spacing w:line="240" w:lineRule="auto"/>
              <w:ind w:left="200"/>
              <w:jc w:val="center"/>
            </w:pPr>
            <w:r>
              <w:t>A. upsetting</w:t>
            </w:r>
          </w:p>
        </w:tc>
        <w:tc>
          <w:tcPr>
            <w:tcW w:w="1680" w:type="dxa"/>
            <w:tcBorders>
              <w:top w:val="single" w:sz="4" w:space="0" w:color="auto"/>
            </w:tcBorders>
            <w:shd w:val="clear" w:color="auto" w:fill="FFFFFF"/>
            <w:vAlign w:val="bottom"/>
          </w:tcPr>
          <w:p w:rsidR="005A0F15" w:rsidRDefault="00DD00A2">
            <w:pPr>
              <w:pStyle w:val="Khc0"/>
              <w:framePr w:w="6912" w:h="1133" w:vSpace="386" w:wrap="none" w:vAnchor="text" w:hAnchor="page" w:x="1471" w:y="407"/>
              <w:shd w:val="clear" w:color="auto" w:fill="auto"/>
              <w:spacing w:line="240" w:lineRule="auto"/>
              <w:jc w:val="center"/>
            </w:pPr>
            <w:r>
              <w:rPr>
                <w:sz w:val="28"/>
                <w:szCs w:val="28"/>
              </w:rPr>
              <w:t xml:space="preserve">B. </w:t>
            </w:r>
            <w:r>
              <w:t xml:space="preserve">being </w:t>
            </w:r>
            <w:r>
              <w:t>upset</w:t>
            </w:r>
          </w:p>
        </w:tc>
        <w:tc>
          <w:tcPr>
            <w:tcW w:w="1546" w:type="dxa"/>
            <w:tcBorders>
              <w:top w:val="single" w:sz="4" w:space="0" w:color="auto"/>
            </w:tcBorders>
            <w:shd w:val="clear" w:color="auto" w:fill="FFFFFF"/>
            <w:vAlign w:val="bottom"/>
          </w:tcPr>
          <w:p w:rsidR="005A0F15" w:rsidRDefault="00DD00A2">
            <w:pPr>
              <w:pStyle w:val="Khc0"/>
              <w:framePr w:w="6912" w:h="1133" w:vSpace="386" w:wrap="none" w:vAnchor="text" w:hAnchor="page" w:x="1471" w:y="407"/>
              <w:shd w:val="clear" w:color="auto" w:fill="auto"/>
              <w:spacing w:line="240" w:lineRule="auto"/>
              <w:ind w:right="500"/>
              <w:jc w:val="right"/>
            </w:pPr>
            <w:r>
              <w:t>c. to upset</w:t>
            </w:r>
          </w:p>
        </w:tc>
        <w:tc>
          <w:tcPr>
            <w:tcW w:w="1738" w:type="dxa"/>
            <w:shd w:val="clear" w:color="auto" w:fill="FFFFFF"/>
            <w:vAlign w:val="bottom"/>
          </w:tcPr>
          <w:p w:rsidR="005A0F15" w:rsidRDefault="00DD00A2">
            <w:pPr>
              <w:pStyle w:val="Khc0"/>
              <w:framePr w:w="6912" w:h="1133" w:vSpace="386" w:wrap="none" w:vAnchor="text" w:hAnchor="page" w:x="1471" w:y="407"/>
              <w:shd w:val="clear" w:color="auto" w:fill="auto"/>
              <w:spacing w:line="240" w:lineRule="auto"/>
              <w:ind w:left="140"/>
              <w:jc w:val="center"/>
            </w:pPr>
            <w:r>
              <w:t>D. to be upset</w:t>
            </w:r>
          </w:p>
        </w:tc>
      </w:tr>
      <w:tr w:rsidR="005A0F15">
        <w:tblPrEx>
          <w:tblCellMar>
            <w:top w:w="0" w:type="dxa"/>
            <w:bottom w:w="0" w:type="dxa"/>
          </w:tblCellMar>
        </w:tblPrEx>
        <w:trPr>
          <w:trHeight w:hRule="exact" w:val="288"/>
        </w:trPr>
        <w:tc>
          <w:tcPr>
            <w:tcW w:w="3629" w:type="dxa"/>
            <w:gridSpan w:val="2"/>
            <w:shd w:val="clear" w:color="auto" w:fill="FFFFFF"/>
          </w:tcPr>
          <w:p w:rsidR="005A0F15" w:rsidRDefault="00DD00A2">
            <w:pPr>
              <w:pStyle w:val="Khc0"/>
              <w:framePr w:w="6912" w:h="1133" w:vSpace="386" w:wrap="none" w:vAnchor="text" w:hAnchor="page" w:x="1471" w:y="407"/>
              <w:shd w:val="clear" w:color="auto" w:fill="auto"/>
              <w:spacing w:line="240" w:lineRule="auto"/>
              <w:jc w:val="left"/>
            </w:pPr>
            <w:r>
              <w:t>7. Her questions about my private life</w:t>
            </w:r>
          </w:p>
        </w:tc>
        <w:tc>
          <w:tcPr>
            <w:tcW w:w="1546" w:type="dxa"/>
            <w:shd w:val="clear" w:color="auto" w:fill="FFFFFF"/>
          </w:tcPr>
          <w:p w:rsidR="005A0F15" w:rsidRDefault="00DD00A2">
            <w:pPr>
              <w:pStyle w:val="Khc0"/>
              <w:framePr w:w="6912" w:h="1133" w:vSpace="386" w:wrap="none" w:vAnchor="text" w:hAnchor="page" w:x="1471" w:y="407"/>
              <w:shd w:val="clear" w:color="auto" w:fill="auto"/>
              <w:spacing w:line="240" w:lineRule="auto"/>
              <w:ind w:right="500"/>
              <w:jc w:val="right"/>
            </w:pPr>
            <w:r>
              <w:t>me.</w:t>
            </w:r>
          </w:p>
        </w:tc>
        <w:tc>
          <w:tcPr>
            <w:tcW w:w="1738" w:type="dxa"/>
            <w:shd w:val="clear" w:color="auto" w:fill="FFFFFF"/>
          </w:tcPr>
          <w:p w:rsidR="005A0F15" w:rsidRDefault="005A0F15">
            <w:pPr>
              <w:framePr w:w="6912" w:h="1133" w:vSpace="386" w:wrap="none" w:vAnchor="text" w:hAnchor="page" w:x="1471" w:y="407"/>
              <w:rPr>
                <w:sz w:val="10"/>
                <w:szCs w:val="10"/>
              </w:rPr>
            </w:pPr>
          </w:p>
        </w:tc>
      </w:tr>
      <w:tr w:rsidR="005A0F15">
        <w:tblPrEx>
          <w:tblCellMar>
            <w:top w:w="0" w:type="dxa"/>
            <w:bottom w:w="0" w:type="dxa"/>
          </w:tblCellMar>
        </w:tblPrEx>
        <w:trPr>
          <w:trHeight w:hRule="exact" w:val="274"/>
        </w:trPr>
        <w:tc>
          <w:tcPr>
            <w:tcW w:w="1949" w:type="dxa"/>
            <w:shd w:val="clear" w:color="auto" w:fill="FFFFFF"/>
            <w:vAlign w:val="bottom"/>
          </w:tcPr>
          <w:p w:rsidR="005A0F15" w:rsidRDefault="00DD00A2">
            <w:pPr>
              <w:pStyle w:val="Khc0"/>
              <w:framePr w:w="6912" w:h="1133" w:vSpace="386" w:wrap="none" w:vAnchor="text" w:hAnchor="page" w:x="1471" w:y="407"/>
              <w:shd w:val="clear" w:color="auto" w:fill="auto"/>
              <w:spacing w:line="240" w:lineRule="auto"/>
              <w:jc w:val="center"/>
            </w:pPr>
            <w:r>
              <w:t>A. embarrasses</w:t>
            </w:r>
          </w:p>
        </w:tc>
        <w:tc>
          <w:tcPr>
            <w:tcW w:w="1680" w:type="dxa"/>
            <w:tcBorders>
              <w:top w:val="single" w:sz="4" w:space="0" w:color="auto"/>
            </w:tcBorders>
            <w:shd w:val="clear" w:color="auto" w:fill="FFFFFF"/>
            <w:vAlign w:val="bottom"/>
          </w:tcPr>
          <w:p w:rsidR="005A0F15" w:rsidRDefault="00DD00A2">
            <w:pPr>
              <w:pStyle w:val="Khc0"/>
              <w:framePr w:w="6912" w:h="1133" w:vSpace="386" w:wrap="none" w:vAnchor="text" w:hAnchor="page" w:x="1471" w:y="407"/>
              <w:shd w:val="clear" w:color="auto" w:fill="auto"/>
              <w:spacing w:line="240" w:lineRule="auto"/>
              <w:jc w:val="right"/>
            </w:pPr>
            <w:r>
              <w:rPr>
                <w:sz w:val="28"/>
                <w:szCs w:val="28"/>
              </w:rPr>
              <w:t xml:space="preserve">B. </w:t>
            </w:r>
            <w:r>
              <w:t>embarrassing</w:t>
            </w:r>
          </w:p>
        </w:tc>
        <w:tc>
          <w:tcPr>
            <w:tcW w:w="1546" w:type="dxa"/>
            <w:tcBorders>
              <w:top w:val="single" w:sz="4" w:space="0" w:color="auto"/>
            </w:tcBorders>
            <w:shd w:val="clear" w:color="auto" w:fill="FFFFFF"/>
            <w:vAlign w:val="bottom"/>
          </w:tcPr>
          <w:p w:rsidR="005A0F15" w:rsidRDefault="00DD00A2">
            <w:pPr>
              <w:pStyle w:val="Khc0"/>
              <w:framePr w:w="6912" w:h="1133" w:vSpace="386" w:wrap="none" w:vAnchor="text" w:hAnchor="page" w:x="1471" w:y="407"/>
              <w:shd w:val="clear" w:color="auto" w:fill="auto"/>
              <w:spacing w:line="240" w:lineRule="auto"/>
              <w:jc w:val="left"/>
            </w:pPr>
            <w:r>
              <w:t>c. embarrassed</w:t>
            </w:r>
          </w:p>
        </w:tc>
        <w:tc>
          <w:tcPr>
            <w:tcW w:w="1738" w:type="dxa"/>
            <w:shd w:val="clear" w:color="auto" w:fill="FFFFFF"/>
            <w:vAlign w:val="bottom"/>
          </w:tcPr>
          <w:p w:rsidR="005A0F15" w:rsidRDefault="00DD00A2">
            <w:pPr>
              <w:pStyle w:val="Khc0"/>
              <w:framePr w:w="6912" w:h="1133" w:vSpace="386" w:wrap="none" w:vAnchor="text" w:hAnchor="page" w:x="1471" w:y="407"/>
              <w:shd w:val="clear" w:color="auto" w:fill="auto"/>
              <w:spacing w:line="240" w:lineRule="auto"/>
              <w:jc w:val="right"/>
            </w:pPr>
            <w:r>
              <w:t>D. embarrassingly</w:t>
            </w:r>
          </w:p>
        </w:tc>
      </w:tr>
    </w:tbl>
    <w:p w:rsidR="005A0F15" w:rsidRDefault="00DD00A2">
      <w:pPr>
        <w:pStyle w:val="Chthchbng0"/>
        <w:framePr w:w="6624" w:h="271" w:wrap="none" w:vAnchor="text" w:hAnchor="page" w:x="1682" w:y="21"/>
        <w:shd w:val="clear" w:color="auto" w:fill="auto"/>
        <w:tabs>
          <w:tab w:val="left" w:pos="6446"/>
        </w:tabs>
        <w:spacing w:line="240" w:lineRule="auto"/>
        <w:ind w:left="0" w:firstLine="0"/>
        <w:jc w:val="both"/>
      </w:pPr>
      <w:r>
        <w:rPr>
          <w:b w:val="0"/>
          <w:bCs w:val="0"/>
        </w:rPr>
        <w:t>F</w:t>
      </w:r>
      <w:r>
        <w:rPr>
          <w:b w:val="0"/>
          <w:bCs w:val="0"/>
        </w:rPr>
        <w:tab/>
      </w:r>
      <w:r>
        <w:rPr>
          <w:b w:val="0"/>
          <w:bCs w:val="0"/>
          <w:lang w:val="vi-VN" w:eastAsia="vi-VN" w:bidi="vi-VN"/>
        </w:rPr>
        <w:t>•"«*</w:t>
      </w:r>
    </w:p>
    <w:tbl>
      <w:tblPr>
        <w:tblOverlap w:val="never"/>
        <w:tblW w:w="0" w:type="auto"/>
        <w:tblLayout w:type="fixed"/>
        <w:tblCellMar>
          <w:left w:w="10" w:type="dxa"/>
          <w:right w:w="10" w:type="dxa"/>
        </w:tblCellMar>
        <w:tblLook w:val="0000"/>
      </w:tblPr>
      <w:tblGrid>
        <w:gridCol w:w="1872"/>
        <w:gridCol w:w="1589"/>
        <w:gridCol w:w="1666"/>
        <w:gridCol w:w="1536"/>
      </w:tblGrid>
      <w:tr w:rsidR="005A0F15">
        <w:tblPrEx>
          <w:tblCellMar>
            <w:top w:w="0" w:type="dxa"/>
            <w:bottom w:w="0" w:type="dxa"/>
          </w:tblCellMar>
        </w:tblPrEx>
        <w:trPr>
          <w:trHeight w:hRule="exact" w:val="557"/>
        </w:trPr>
        <w:tc>
          <w:tcPr>
            <w:tcW w:w="1872" w:type="dxa"/>
            <w:tcBorders>
              <w:top w:val="single" w:sz="4" w:space="0" w:color="auto"/>
            </w:tcBorders>
            <w:shd w:val="clear" w:color="auto" w:fill="FFFFFF"/>
          </w:tcPr>
          <w:p w:rsidR="005A0F15" w:rsidRDefault="00DD00A2">
            <w:pPr>
              <w:pStyle w:val="Khc0"/>
              <w:framePr w:w="6662" w:h="1147" w:hSpace="206" w:vSpace="293" w:wrap="none" w:vAnchor="text" w:hAnchor="page" w:x="1471" w:y="1856"/>
              <w:shd w:val="clear" w:color="auto" w:fill="auto"/>
              <w:spacing w:after="60" w:line="240" w:lineRule="auto"/>
              <w:ind w:left="340"/>
              <w:jc w:val="left"/>
            </w:pPr>
            <w:r>
              <w:t>each year.</w:t>
            </w:r>
          </w:p>
          <w:p w:rsidR="005A0F15" w:rsidRDefault="00DD00A2">
            <w:pPr>
              <w:pStyle w:val="Khc0"/>
              <w:framePr w:w="6662" w:h="1147" w:hSpace="206" w:vSpace="293" w:wrap="none" w:vAnchor="text" w:hAnchor="page" w:x="1471" w:y="1856"/>
              <w:shd w:val="clear" w:color="auto" w:fill="auto"/>
              <w:spacing w:line="240" w:lineRule="auto"/>
              <w:ind w:left="340"/>
              <w:jc w:val="left"/>
            </w:pPr>
            <w:r>
              <w:t>A. marriage</w:t>
            </w:r>
          </w:p>
        </w:tc>
        <w:tc>
          <w:tcPr>
            <w:tcW w:w="1589" w:type="dxa"/>
            <w:shd w:val="clear" w:color="auto" w:fill="FFFFFF"/>
            <w:vAlign w:val="bottom"/>
          </w:tcPr>
          <w:p w:rsidR="005A0F15" w:rsidRDefault="00DD00A2">
            <w:pPr>
              <w:pStyle w:val="Khc0"/>
              <w:framePr w:w="6662" w:h="1147" w:hSpace="206" w:vSpace="293" w:wrap="none" w:vAnchor="text" w:hAnchor="page" w:x="1471" w:y="1856"/>
              <w:shd w:val="clear" w:color="auto" w:fill="auto"/>
              <w:spacing w:line="240" w:lineRule="auto"/>
              <w:ind w:left="120"/>
              <w:jc w:val="center"/>
            </w:pPr>
            <w:r>
              <w:rPr>
                <w:sz w:val="28"/>
                <w:szCs w:val="28"/>
              </w:rPr>
              <w:t xml:space="preserve">B. </w:t>
            </w:r>
            <w:r>
              <w:t>married</w:t>
            </w:r>
          </w:p>
        </w:tc>
        <w:tc>
          <w:tcPr>
            <w:tcW w:w="1666" w:type="dxa"/>
            <w:shd w:val="clear" w:color="auto" w:fill="FFFFFF"/>
            <w:vAlign w:val="bottom"/>
          </w:tcPr>
          <w:p w:rsidR="005A0F15" w:rsidRDefault="00DD00A2">
            <w:pPr>
              <w:pStyle w:val="Khc0"/>
              <w:framePr w:w="6662" w:h="1147" w:hSpace="206" w:vSpace="293" w:wrap="none" w:vAnchor="text" w:hAnchor="page" w:x="1471" w:y="1856"/>
              <w:shd w:val="clear" w:color="auto" w:fill="auto"/>
              <w:spacing w:line="240" w:lineRule="auto"/>
              <w:jc w:val="center"/>
            </w:pPr>
            <w:r>
              <w:t>c. get married</w:t>
            </w:r>
          </w:p>
        </w:tc>
        <w:tc>
          <w:tcPr>
            <w:tcW w:w="1536" w:type="dxa"/>
            <w:shd w:val="clear" w:color="auto" w:fill="FFFFFF"/>
            <w:vAlign w:val="bottom"/>
          </w:tcPr>
          <w:p w:rsidR="005A0F15" w:rsidRDefault="00DD00A2">
            <w:pPr>
              <w:pStyle w:val="Khc0"/>
              <w:framePr w:w="6662" w:h="1147" w:hSpace="206" w:vSpace="293" w:wrap="none" w:vAnchor="text" w:hAnchor="page" w:x="1471" w:y="1856"/>
              <w:shd w:val="clear" w:color="auto" w:fill="auto"/>
              <w:spacing w:line="240" w:lineRule="auto"/>
              <w:jc w:val="right"/>
            </w:pPr>
            <w:r>
              <w:t>D. are married</w:t>
            </w:r>
          </w:p>
        </w:tc>
      </w:tr>
      <w:tr w:rsidR="005A0F15">
        <w:tblPrEx>
          <w:tblCellMar>
            <w:top w:w="0" w:type="dxa"/>
            <w:bottom w:w="0" w:type="dxa"/>
          </w:tblCellMar>
        </w:tblPrEx>
        <w:trPr>
          <w:trHeight w:hRule="exact" w:val="298"/>
        </w:trPr>
        <w:tc>
          <w:tcPr>
            <w:tcW w:w="1872" w:type="dxa"/>
            <w:shd w:val="clear" w:color="auto" w:fill="FFFFFF"/>
          </w:tcPr>
          <w:p w:rsidR="005A0F15" w:rsidRDefault="00DD00A2">
            <w:pPr>
              <w:pStyle w:val="Khc0"/>
              <w:framePr w:w="6662" w:h="1147" w:hSpace="206" w:vSpace="293" w:wrap="none" w:vAnchor="text" w:hAnchor="page" w:x="1471" w:y="1856"/>
              <w:shd w:val="clear" w:color="auto" w:fill="auto"/>
              <w:spacing w:line="240" w:lineRule="auto"/>
              <w:jc w:val="left"/>
            </w:pPr>
            <w:r>
              <w:t>9. There can be no</w:t>
            </w:r>
          </w:p>
        </w:tc>
        <w:tc>
          <w:tcPr>
            <w:tcW w:w="3255" w:type="dxa"/>
            <w:gridSpan w:val="2"/>
            <w:shd w:val="clear" w:color="auto" w:fill="FFFFFF"/>
          </w:tcPr>
          <w:p w:rsidR="005A0F15" w:rsidRDefault="00DD00A2">
            <w:pPr>
              <w:pStyle w:val="Khc0"/>
              <w:framePr w:w="6662" w:h="1147" w:hSpace="206" w:vSpace="293" w:wrap="none" w:vAnchor="text" w:hAnchor="page" w:x="1471" w:y="1856"/>
              <w:shd w:val="clear" w:color="auto" w:fill="auto"/>
              <w:spacing w:line="240" w:lineRule="auto"/>
              <w:jc w:val="center"/>
            </w:pPr>
            <w:r>
              <w:t>between two friends.</w:t>
            </w:r>
          </w:p>
        </w:tc>
        <w:tc>
          <w:tcPr>
            <w:tcW w:w="1536" w:type="dxa"/>
            <w:shd w:val="clear" w:color="auto" w:fill="FFFFFF"/>
          </w:tcPr>
          <w:p w:rsidR="005A0F15" w:rsidRDefault="005A0F15">
            <w:pPr>
              <w:framePr w:w="6662" w:h="1147" w:hSpace="206" w:vSpace="293" w:wrap="none" w:vAnchor="text" w:hAnchor="page" w:x="1471" w:y="1856"/>
              <w:rPr>
                <w:sz w:val="10"/>
                <w:szCs w:val="10"/>
              </w:rPr>
            </w:pPr>
          </w:p>
        </w:tc>
      </w:tr>
      <w:tr w:rsidR="005A0F15">
        <w:tblPrEx>
          <w:tblCellMar>
            <w:top w:w="0" w:type="dxa"/>
            <w:bottom w:w="0" w:type="dxa"/>
          </w:tblCellMar>
        </w:tblPrEx>
        <w:trPr>
          <w:trHeight w:hRule="exact" w:val="293"/>
        </w:trPr>
        <w:tc>
          <w:tcPr>
            <w:tcW w:w="1872" w:type="dxa"/>
            <w:tcBorders>
              <w:top w:val="single" w:sz="4" w:space="0" w:color="auto"/>
            </w:tcBorders>
            <w:shd w:val="clear" w:color="auto" w:fill="FFFFFF"/>
            <w:vAlign w:val="bottom"/>
          </w:tcPr>
          <w:p w:rsidR="005A0F15" w:rsidRDefault="00DD00A2">
            <w:pPr>
              <w:pStyle w:val="Khc0"/>
              <w:framePr w:w="6662" w:h="1147" w:hSpace="206" w:vSpace="293" w:wrap="none" w:vAnchor="text" w:hAnchor="page" w:x="1471" w:y="1856"/>
              <w:shd w:val="clear" w:color="auto" w:fill="auto"/>
              <w:spacing w:line="240" w:lineRule="auto"/>
              <w:ind w:left="340"/>
              <w:jc w:val="left"/>
            </w:pPr>
            <w:r>
              <w:t>A. suspicions</w:t>
            </w:r>
          </w:p>
        </w:tc>
        <w:tc>
          <w:tcPr>
            <w:tcW w:w="1589" w:type="dxa"/>
            <w:tcBorders>
              <w:top w:val="single" w:sz="4" w:space="0" w:color="auto"/>
            </w:tcBorders>
            <w:shd w:val="clear" w:color="auto" w:fill="FFFFFF"/>
            <w:vAlign w:val="bottom"/>
          </w:tcPr>
          <w:p w:rsidR="005A0F15" w:rsidRDefault="00DD00A2">
            <w:pPr>
              <w:pStyle w:val="Khc0"/>
              <w:framePr w:w="6662" w:h="1147" w:hSpace="206" w:vSpace="293" w:wrap="none" w:vAnchor="text" w:hAnchor="page" w:x="1471" w:y="1856"/>
              <w:shd w:val="clear" w:color="auto" w:fill="auto"/>
              <w:spacing w:line="240" w:lineRule="auto"/>
              <w:jc w:val="center"/>
            </w:pPr>
            <w:r>
              <w:rPr>
                <w:sz w:val="28"/>
                <w:szCs w:val="28"/>
              </w:rPr>
              <w:t xml:space="preserve">B. </w:t>
            </w:r>
            <w:r>
              <w:t>suspicion</w:t>
            </w:r>
          </w:p>
        </w:tc>
        <w:tc>
          <w:tcPr>
            <w:tcW w:w="1666" w:type="dxa"/>
            <w:shd w:val="clear" w:color="auto" w:fill="FFFFFF"/>
            <w:vAlign w:val="bottom"/>
          </w:tcPr>
          <w:p w:rsidR="005A0F15" w:rsidRDefault="00DD00A2">
            <w:pPr>
              <w:pStyle w:val="Khc0"/>
              <w:framePr w:w="6662" w:h="1147" w:hSpace="206" w:vSpace="293" w:wrap="none" w:vAnchor="text" w:hAnchor="page" w:x="1471" w:y="1856"/>
              <w:shd w:val="clear" w:color="auto" w:fill="auto"/>
              <w:spacing w:line="240" w:lineRule="auto"/>
              <w:jc w:val="center"/>
            </w:pPr>
            <w:r>
              <w:rPr>
                <w:sz w:val="28"/>
                <w:szCs w:val="28"/>
              </w:rPr>
              <w:t xml:space="preserve">c. </w:t>
            </w:r>
            <w:r>
              <w:t>suspicious</w:t>
            </w:r>
          </w:p>
        </w:tc>
        <w:tc>
          <w:tcPr>
            <w:tcW w:w="1536" w:type="dxa"/>
            <w:shd w:val="clear" w:color="auto" w:fill="FFFFFF"/>
            <w:vAlign w:val="bottom"/>
          </w:tcPr>
          <w:p w:rsidR="005A0F15" w:rsidRDefault="00DD00A2">
            <w:pPr>
              <w:pStyle w:val="Khc0"/>
              <w:framePr w:w="6662" w:h="1147" w:hSpace="206" w:vSpace="293" w:wrap="none" w:vAnchor="text" w:hAnchor="page" w:x="1471" w:y="1856"/>
              <w:shd w:val="clear" w:color="auto" w:fill="auto"/>
              <w:spacing w:line="240" w:lineRule="auto"/>
              <w:jc w:val="right"/>
            </w:pPr>
            <w:r>
              <w:t>D. suspiciously</w:t>
            </w:r>
          </w:p>
        </w:tc>
      </w:tr>
    </w:tbl>
    <w:p w:rsidR="005A0F15" w:rsidRDefault="00DD00A2">
      <w:pPr>
        <w:pStyle w:val="Chthchbng0"/>
        <w:framePr w:w="6859" w:h="278" w:wrap="none" w:vAnchor="text" w:hAnchor="page" w:x="1481" w:y="1544"/>
        <w:shd w:val="clear" w:color="auto" w:fill="auto"/>
        <w:tabs>
          <w:tab w:val="left" w:leader="underscore" w:pos="1560"/>
        </w:tabs>
        <w:spacing w:line="240" w:lineRule="auto"/>
        <w:ind w:left="0" w:firstLine="0"/>
        <w:jc w:val="both"/>
      </w:pPr>
      <w:r>
        <w:rPr>
          <w:b w:val="0"/>
          <w:bCs w:val="0"/>
          <w:lang w:val="vi-VN" w:eastAsia="vi-VN" w:bidi="vi-VN"/>
        </w:rPr>
        <w:t xml:space="preserve">8. </w:t>
      </w:r>
      <w:r>
        <w:rPr>
          <w:b w:val="0"/>
          <w:bCs w:val="0"/>
        </w:rPr>
        <w:t>Most</w:t>
      </w:r>
      <w:r>
        <w:rPr>
          <w:b w:val="0"/>
          <w:bCs w:val="0"/>
          <w:lang w:val="vi-VN" w:eastAsia="vi-VN" w:bidi="vi-VN"/>
        </w:rPr>
        <w:tab/>
      </w:r>
      <w:r>
        <w:rPr>
          <w:b w:val="0"/>
          <w:bCs w:val="0"/>
        </w:rPr>
        <w:t>couples in the United States celebrate wedding anniversaries</w:t>
      </w:r>
    </w:p>
    <w:p w:rsidR="005A0F15" w:rsidRDefault="00DD00A2">
      <w:pPr>
        <w:pStyle w:val="Chthchbng0"/>
        <w:framePr w:w="5242" w:h="274" w:wrap="none" w:vAnchor="text" w:hAnchor="page" w:x="1490" w:y="3022"/>
        <w:shd w:val="clear" w:color="auto" w:fill="auto"/>
        <w:tabs>
          <w:tab w:val="left" w:leader="underscore" w:pos="2441"/>
        </w:tabs>
        <w:spacing w:line="240" w:lineRule="auto"/>
        <w:ind w:left="0" w:firstLine="0"/>
        <w:jc w:val="both"/>
      </w:pPr>
      <w:r>
        <w:rPr>
          <w:b w:val="0"/>
          <w:bCs w:val="0"/>
        </w:rPr>
        <w:t>10. She was made</w:t>
      </w:r>
      <w:r>
        <w:rPr>
          <w:b w:val="0"/>
          <w:bCs w:val="0"/>
        </w:rPr>
        <w:tab/>
        <w:t>there for a week by her parents.</w:t>
      </w:r>
    </w:p>
    <w:tbl>
      <w:tblPr>
        <w:tblOverlap w:val="never"/>
        <w:tblW w:w="0" w:type="auto"/>
        <w:tblLayout w:type="fixed"/>
        <w:tblCellMar>
          <w:left w:w="10" w:type="dxa"/>
          <w:right w:w="10" w:type="dxa"/>
        </w:tblCellMar>
        <w:tblLook w:val="0000"/>
      </w:tblPr>
      <w:tblGrid>
        <w:gridCol w:w="1814"/>
        <w:gridCol w:w="1502"/>
        <w:gridCol w:w="1603"/>
        <w:gridCol w:w="1613"/>
      </w:tblGrid>
      <w:tr w:rsidR="005A0F15">
        <w:tblPrEx>
          <w:tblCellMar>
            <w:top w:w="0" w:type="dxa"/>
            <w:bottom w:w="0" w:type="dxa"/>
          </w:tblCellMar>
        </w:tblPrEx>
        <w:trPr>
          <w:trHeight w:hRule="exact" w:val="278"/>
        </w:trPr>
        <w:tc>
          <w:tcPr>
            <w:tcW w:w="1814" w:type="dxa"/>
            <w:shd w:val="clear" w:color="auto" w:fill="FFFFFF"/>
          </w:tcPr>
          <w:p w:rsidR="005A0F15" w:rsidRDefault="00DD00A2">
            <w:pPr>
              <w:pStyle w:val="Khc0"/>
              <w:framePr w:w="6533" w:h="854" w:hSpace="168" w:vSpace="617" w:wrap="none" w:vAnchor="text" w:hAnchor="page" w:x="1495" w:y="3359"/>
              <w:shd w:val="clear" w:color="auto" w:fill="auto"/>
              <w:spacing w:line="240" w:lineRule="auto"/>
              <w:ind w:left="300"/>
              <w:jc w:val="left"/>
            </w:pPr>
            <w:r>
              <w:t>A. stay</w:t>
            </w:r>
          </w:p>
        </w:tc>
        <w:tc>
          <w:tcPr>
            <w:tcW w:w="1502" w:type="dxa"/>
            <w:shd w:val="clear" w:color="auto" w:fill="FFFFFF"/>
          </w:tcPr>
          <w:p w:rsidR="005A0F15" w:rsidRDefault="00DD00A2">
            <w:pPr>
              <w:pStyle w:val="Khc0"/>
              <w:framePr w:w="6533" w:h="854" w:hSpace="168" w:vSpace="617" w:wrap="none" w:vAnchor="text" w:hAnchor="page" w:x="1495" w:y="3359"/>
              <w:shd w:val="clear" w:color="auto" w:fill="auto"/>
              <w:spacing w:line="240" w:lineRule="auto"/>
              <w:ind w:left="60"/>
              <w:jc w:val="center"/>
            </w:pPr>
            <w:r>
              <w:rPr>
                <w:sz w:val="28"/>
                <w:szCs w:val="28"/>
              </w:rPr>
              <w:t xml:space="preserve">B. </w:t>
            </w:r>
            <w:r>
              <w:t>to stay</w:t>
            </w:r>
          </w:p>
        </w:tc>
        <w:tc>
          <w:tcPr>
            <w:tcW w:w="1603" w:type="dxa"/>
            <w:shd w:val="clear" w:color="auto" w:fill="FFFFFF"/>
          </w:tcPr>
          <w:p w:rsidR="005A0F15" w:rsidRDefault="00DD00A2">
            <w:pPr>
              <w:pStyle w:val="Khc0"/>
              <w:framePr w:w="6533" w:h="854" w:hSpace="168" w:vSpace="617" w:wrap="none" w:vAnchor="text" w:hAnchor="page" w:x="1495" w:y="3359"/>
              <w:shd w:val="clear" w:color="auto" w:fill="auto"/>
              <w:spacing w:line="240" w:lineRule="auto"/>
              <w:ind w:left="380"/>
              <w:jc w:val="left"/>
            </w:pPr>
            <w:r>
              <w:rPr>
                <w:sz w:val="28"/>
                <w:szCs w:val="28"/>
              </w:rPr>
              <w:t xml:space="preserve">c. </w:t>
            </w:r>
            <w:r>
              <w:t>staying</w:t>
            </w:r>
          </w:p>
        </w:tc>
        <w:tc>
          <w:tcPr>
            <w:tcW w:w="1613" w:type="dxa"/>
            <w:shd w:val="clear" w:color="auto" w:fill="FFFFFF"/>
          </w:tcPr>
          <w:p w:rsidR="005A0F15" w:rsidRDefault="00DD00A2">
            <w:pPr>
              <w:pStyle w:val="Khc0"/>
              <w:framePr w:w="6533" w:h="854" w:hSpace="168" w:vSpace="617" w:wrap="none" w:vAnchor="text" w:hAnchor="page" w:x="1495" w:y="3359"/>
              <w:shd w:val="clear" w:color="auto" w:fill="auto"/>
              <w:spacing w:line="240" w:lineRule="auto"/>
              <w:ind w:left="60"/>
              <w:jc w:val="center"/>
            </w:pPr>
            <w:r>
              <w:t>D. stayed</w:t>
            </w:r>
          </w:p>
        </w:tc>
      </w:tr>
      <w:tr w:rsidR="005A0F15">
        <w:tblPrEx>
          <w:tblCellMar>
            <w:top w:w="0" w:type="dxa"/>
            <w:bottom w:w="0" w:type="dxa"/>
          </w:tblCellMar>
        </w:tblPrEx>
        <w:trPr>
          <w:trHeight w:hRule="exact" w:val="302"/>
        </w:trPr>
        <w:tc>
          <w:tcPr>
            <w:tcW w:w="1814" w:type="dxa"/>
            <w:shd w:val="clear" w:color="auto" w:fill="FFFFFF"/>
          </w:tcPr>
          <w:p w:rsidR="005A0F15" w:rsidRDefault="00DD00A2">
            <w:pPr>
              <w:pStyle w:val="Khc0"/>
              <w:framePr w:w="6533" w:h="854" w:hSpace="168" w:vSpace="617" w:wrap="none" w:vAnchor="text" w:hAnchor="page" w:x="1495" w:y="3359"/>
              <w:shd w:val="clear" w:color="auto" w:fill="auto"/>
              <w:spacing w:line="240" w:lineRule="auto"/>
              <w:jc w:val="left"/>
            </w:pPr>
            <w:r>
              <w:t>11. Don’t pretend</w:t>
            </w:r>
          </w:p>
        </w:tc>
        <w:tc>
          <w:tcPr>
            <w:tcW w:w="3105" w:type="dxa"/>
            <w:gridSpan w:val="2"/>
            <w:shd w:val="clear" w:color="auto" w:fill="FFFFFF"/>
          </w:tcPr>
          <w:p w:rsidR="005A0F15" w:rsidRDefault="00DD00A2">
            <w:pPr>
              <w:pStyle w:val="Khc0"/>
              <w:framePr w:w="6533" w:h="854" w:hSpace="168" w:vSpace="617" w:wrap="none" w:vAnchor="text" w:hAnchor="page" w:x="1495" w:y="3359"/>
              <w:shd w:val="clear" w:color="auto" w:fill="auto"/>
              <w:spacing w:line="240" w:lineRule="auto"/>
              <w:ind w:left="660"/>
              <w:jc w:val="left"/>
            </w:pPr>
            <w:r>
              <w:t>what you aren’t.</w:t>
            </w:r>
          </w:p>
        </w:tc>
        <w:tc>
          <w:tcPr>
            <w:tcW w:w="1613" w:type="dxa"/>
            <w:shd w:val="clear" w:color="auto" w:fill="FFFFFF"/>
          </w:tcPr>
          <w:p w:rsidR="005A0F15" w:rsidRDefault="005A0F15">
            <w:pPr>
              <w:framePr w:w="6533" w:h="854" w:hSpace="168" w:vSpace="617" w:wrap="none" w:vAnchor="text" w:hAnchor="page" w:x="1495" w:y="3359"/>
              <w:rPr>
                <w:sz w:val="10"/>
                <w:szCs w:val="10"/>
              </w:rPr>
            </w:pPr>
          </w:p>
        </w:tc>
      </w:tr>
      <w:tr w:rsidR="005A0F15">
        <w:tblPrEx>
          <w:tblCellMar>
            <w:top w:w="0" w:type="dxa"/>
            <w:bottom w:w="0" w:type="dxa"/>
          </w:tblCellMar>
        </w:tblPrEx>
        <w:trPr>
          <w:trHeight w:hRule="exact" w:val="274"/>
        </w:trPr>
        <w:tc>
          <w:tcPr>
            <w:tcW w:w="1814" w:type="dxa"/>
            <w:tcBorders>
              <w:top w:val="single" w:sz="4" w:space="0" w:color="auto"/>
            </w:tcBorders>
            <w:shd w:val="clear" w:color="auto" w:fill="FFFFFF"/>
            <w:vAlign w:val="bottom"/>
          </w:tcPr>
          <w:p w:rsidR="005A0F15" w:rsidRDefault="00DD00A2">
            <w:pPr>
              <w:pStyle w:val="Khc0"/>
              <w:framePr w:w="6533" w:h="854" w:hSpace="168" w:vSpace="617" w:wrap="none" w:vAnchor="text" w:hAnchor="page" w:x="1495" w:y="3359"/>
              <w:shd w:val="clear" w:color="auto" w:fill="auto"/>
              <w:spacing w:line="240" w:lineRule="auto"/>
              <w:ind w:left="300"/>
              <w:jc w:val="left"/>
            </w:pPr>
            <w:r>
              <w:t>A. to be</w:t>
            </w:r>
          </w:p>
        </w:tc>
        <w:tc>
          <w:tcPr>
            <w:tcW w:w="1502" w:type="dxa"/>
            <w:tcBorders>
              <w:top w:val="single" w:sz="4" w:space="0" w:color="auto"/>
            </w:tcBorders>
            <w:shd w:val="clear" w:color="auto" w:fill="FFFFFF"/>
            <w:vAlign w:val="bottom"/>
          </w:tcPr>
          <w:p w:rsidR="005A0F15" w:rsidRDefault="00DD00A2">
            <w:pPr>
              <w:pStyle w:val="Khc0"/>
              <w:framePr w:w="6533" w:h="854" w:hSpace="168" w:vSpace="617" w:wrap="none" w:vAnchor="text" w:hAnchor="page" w:x="1495" w:y="3359"/>
              <w:shd w:val="clear" w:color="auto" w:fill="auto"/>
              <w:spacing w:line="240" w:lineRule="auto"/>
              <w:ind w:left="120"/>
              <w:jc w:val="center"/>
            </w:pPr>
            <w:r>
              <w:rPr>
                <w:sz w:val="28"/>
                <w:szCs w:val="28"/>
              </w:rPr>
              <w:t xml:space="preserve">B. </w:t>
            </w:r>
            <w:r>
              <w:t>being</w:t>
            </w:r>
          </w:p>
        </w:tc>
        <w:tc>
          <w:tcPr>
            <w:tcW w:w="1603" w:type="dxa"/>
            <w:shd w:val="clear" w:color="auto" w:fill="FFFFFF"/>
            <w:vAlign w:val="bottom"/>
          </w:tcPr>
          <w:p w:rsidR="005A0F15" w:rsidRDefault="00DD00A2">
            <w:pPr>
              <w:pStyle w:val="Khc0"/>
              <w:framePr w:w="6533" w:h="854" w:hSpace="168" w:vSpace="617" w:wrap="none" w:vAnchor="text" w:hAnchor="page" w:x="1495" w:y="3359"/>
              <w:shd w:val="clear" w:color="auto" w:fill="auto"/>
              <w:spacing w:line="240" w:lineRule="auto"/>
              <w:ind w:left="380"/>
              <w:jc w:val="left"/>
            </w:pPr>
            <w:r>
              <w:t>c. be</w:t>
            </w:r>
          </w:p>
        </w:tc>
        <w:tc>
          <w:tcPr>
            <w:tcW w:w="1613" w:type="dxa"/>
            <w:shd w:val="clear" w:color="auto" w:fill="FFFFFF"/>
            <w:vAlign w:val="bottom"/>
          </w:tcPr>
          <w:p w:rsidR="005A0F15" w:rsidRDefault="00DD00A2">
            <w:pPr>
              <w:pStyle w:val="Khc0"/>
              <w:framePr w:w="6533" w:h="854" w:hSpace="168" w:vSpace="617" w:wrap="none" w:vAnchor="text" w:hAnchor="page" w:x="1495" w:y="3359"/>
              <w:shd w:val="clear" w:color="auto" w:fill="auto"/>
              <w:spacing w:line="240" w:lineRule="auto"/>
              <w:jc w:val="right"/>
            </w:pPr>
            <w:r>
              <w:t>D. to be being</w:t>
            </w:r>
          </w:p>
        </w:tc>
      </w:tr>
    </w:tbl>
    <w:p w:rsidR="005A0F15" w:rsidRDefault="00DD00A2">
      <w:pPr>
        <w:pStyle w:val="Chthchbng0"/>
        <w:framePr w:w="6696" w:h="617" w:wrap="none" w:vAnchor="text" w:hAnchor="page" w:x="1500" w:y="4213"/>
        <w:shd w:val="clear" w:color="auto" w:fill="auto"/>
        <w:tabs>
          <w:tab w:val="left" w:leader="underscore" w:pos="2710"/>
        </w:tabs>
        <w:spacing w:line="240" w:lineRule="auto"/>
        <w:ind w:left="0" w:firstLine="0"/>
        <w:jc w:val="both"/>
      </w:pPr>
      <w:r>
        <w:rPr>
          <w:b w:val="0"/>
          <w:bCs w:val="0"/>
        </w:rPr>
        <w:t>12.</w:t>
      </w:r>
      <w:r>
        <w:rPr>
          <w:b w:val="0"/>
          <w:bCs w:val="0"/>
          <w:sz w:val="28"/>
          <w:szCs w:val="28"/>
        </w:rPr>
        <w:t xml:space="preserve">1 </w:t>
      </w:r>
      <w:r>
        <w:rPr>
          <w:b w:val="0"/>
          <w:bCs w:val="0"/>
        </w:rPr>
        <w:t>don’t remember</w:t>
      </w:r>
      <w:r>
        <w:rPr>
          <w:b w:val="0"/>
          <w:bCs w:val="0"/>
        </w:rPr>
        <w:tab/>
        <w:t>of the decision to change the company policy</w:t>
      </w:r>
    </w:p>
    <w:p w:rsidR="005A0F15" w:rsidRDefault="00DD00A2">
      <w:pPr>
        <w:pStyle w:val="Chthchbng0"/>
        <w:framePr w:w="6696" w:h="617" w:wrap="none" w:vAnchor="text" w:hAnchor="page" w:x="1500" w:y="4213"/>
        <w:shd w:val="clear" w:color="auto" w:fill="auto"/>
        <w:spacing w:line="240" w:lineRule="auto"/>
        <w:ind w:left="300" w:firstLine="0"/>
      </w:pPr>
      <w:r>
        <w:rPr>
          <w:b w:val="0"/>
          <w:bCs w:val="0"/>
        </w:rPr>
        <w:t>on vacations. When was it needed?</w:t>
      </w:r>
    </w:p>
    <w:p w:rsidR="005A0F15" w:rsidRDefault="00DD00A2">
      <w:pPr>
        <w:pStyle w:val="Tiu60"/>
        <w:keepNext/>
        <w:keepLines/>
        <w:framePr w:w="331" w:h="3504" w:hRule="exact" w:wrap="none" w:vAnchor="text" w:hAnchor="page" w:x="823" w:y="4640"/>
        <w:shd w:val="clear" w:color="auto" w:fill="auto"/>
        <w:textDirection w:val="tbRl"/>
      </w:pPr>
      <w:bookmarkStart w:id="109" w:name="bookmark109"/>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Ề</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09"/>
    </w:p>
    <w:tbl>
      <w:tblPr>
        <w:tblOverlap w:val="never"/>
        <w:tblW w:w="0" w:type="auto"/>
        <w:tblLayout w:type="fixed"/>
        <w:tblCellMar>
          <w:left w:w="10" w:type="dxa"/>
          <w:right w:w="10" w:type="dxa"/>
        </w:tblCellMar>
        <w:tblLook w:val="0000"/>
      </w:tblPr>
      <w:tblGrid>
        <w:gridCol w:w="1771"/>
        <w:gridCol w:w="1814"/>
        <w:gridCol w:w="1397"/>
        <w:gridCol w:w="1402"/>
      </w:tblGrid>
      <w:tr w:rsidR="005A0F15">
        <w:tblPrEx>
          <w:tblCellMar>
            <w:top w:w="0" w:type="dxa"/>
            <w:bottom w:w="0" w:type="dxa"/>
          </w:tblCellMar>
        </w:tblPrEx>
        <w:trPr>
          <w:trHeight w:hRule="exact" w:val="269"/>
        </w:trPr>
        <w:tc>
          <w:tcPr>
            <w:tcW w:w="1771" w:type="dxa"/>
            <w:shd w:val="clear" w:color="auto" w:fill="FFFFFF"/>
          </w:tcPr>
          <w:p w:rsidR="005A0F15" w:rsidRDefault="00DD00A2">
            <w:pPr>
              <w:pStyle w:val="Khc0"/>
              <w:framePr w:w="6384" w:h="1435" w:hSpace="5" w:vSpace="298" w:wrap="none" w:vAnchor="text" w:hAnchor="page" w:x="1495" w:y="4847"/>
              <w:shd w:val="clear" w:color="auto" w:fill="auto"/>
              <w:spacing w:line="240" w:lineRule="auto"/>
              <w:ind w:left="300"/>
              <w:jc w:val="left"/>
            </w:pPr>
            <w:r>
              <w:t>A. telling</w:t>
            </w:r>
          </w:p>
        </w:tc>
        <w:tc>
          <w:tcPr>
            <w:tcW w:w="1814" w:type="dxa"/>
            <w:shd w:val="clear" w:color="auto" w:fill="FFFFFF"/>
          </w:tcPr>
          <w:p w:rsidR="005A0F15" w:rsidRDefault="00DD00A2">
            <w:pPr>
              <w:pStyle w:val="Khc0"/>
              <w:framePr w:w="6384" w:h="1435" w:hSpace="5" w:vSpace="298" w:wrap="none" w:vAnchor="text" w:hAnchor="page" w:x="1495" w:y="4847"/>
              <w:shd w:val="clear" w:color="auto" w:fill="auto"/>
              <w:spacing w:line="240" w:lineRule="auto"/>
              <w:jc w:val="center"/>
            </w:pPr>
            <w:r>
              <w:rPr>
                <w:sz w:val="28"/>
                <w:szCs w:val="28"/>
              </w:rPr>
              <w:t xml:space="preserve">B. </w:t>
            </w:r>
            <w:r>
              <w:t>being told</w:t>
            </w:r>
          </w:p>
        </w:tc>
        <w:tc>
          <w:tcPr>
            <w:tcW w:w="1397" w:type="dxa"/>
            <w:shd w:val="clear" w:color="auto" w:fill="FFFFFF"/>
          </w:tcPr>
          <w:p w:rsidR="005A0F15" w:rsidRDefault="00DD00A2">
            <w:pPr>
              <w:pStyle w:val="Khc0"/>
              <w:framePr w:w="6384" w:h="1435" w:hSpace="5" w:vSpace="298" w:wrap="none" w:vAnchor="text" w:hAnchor="page" w:x="1495" w:y="4847"/>
              <w:shd w:val="clear" w:color="auto" w:fill="auto"/>
              <w:spacing w:line="240" w:lineRule="auto"/>
              <w:jc w:val="left"/>
            </w:pPr>
            <w:r>
              <w:t>c. to tell</w:t>
            </w:r>
          </w:p>
        </w:tc>
        <w:tc>
          <w:tcPr>
            <w:tcW w:w="1402" w:type="dxa"/>
            <w:shd w:val="clear" w:color="auto" w:fill="FFFFFF"/>
          </w:tcPr>
          <w:p w:rsidR="005A0F15" w:rsidRDefault="00DD00A2">
            <w:pPr>
              <w:pStyle w:val="Khc0"/>
              <w:framePr w:w="6384" w:h="1435" w:hSpace="5" w:vSpace="298" w:wrap="none" w:vAnchor="text" w:hAnchor="page" w:x="1495" w:y="4847"/>
              <w:shd w:val="clear" w:color="auto" w:fill="auto"/>
              <w:spacing w:line="240" w:lineRule="auto"/>
              <w:jc w:val="right"/>
            </w:pPr>
            <w:r>
              <w:t>D. to be told</w:t>
            </w:r>
          </w:p>
        </w:tc>
      </w:tr>
      <w:tr w:rsidR="005A0F15">
        <w:tblPrEx>
          <w:tblCellMar>
            <w:top w:w="0" w:type="dxa"/>
            <w:bottom w:w="0" w:type="dxa"/>
          </w:tblCellMar>
        </w:tblPrEx>
        <w:trPr>
          <w:trHeight w:hRule="exact" w:val="288"/>
        </w:trPr>
        <w:tc>
          <w:tcPr>
            <w:tcW w:w="3585" w:type="dxa"/>
            <w:gridSpan w:val="2"/>
            <w:shd w:val="clear" w:color="auto" w:fill="FFFFFF"/>
          </w:tcPr>
          <w:p w:rsidR="005A0F15" w:rsidRDefault="00DD00A2">
            <w:pPr>
              <w:pStyle w:val="Khc0"/>
              <w:framePr w:w="6384" w:h="1435" w:hSpace="5" w:vSpace="298" w:wrap="none" w:vAnchor="text" w:hAnchor="page" w:x="1495" w:y="4847"/>
              <w:shd w:val="clear" w:color="auto" w:fill="auto"/>
              <w:spacing w:line="240" w:lineRule="auto"/>
              <w:jc w:val="left"/>
            </w:pPr>
            <w:r>
              <w:t xml:space="preserve">13. Don’t get off the </w:t>
            </w:r>
            <w:r>
              <w:t>bus until it</w:t>
            </w:r>
          </w:p>
        </w:tc>
        <w:tc>
          <w:tcPr>
            <w:tcW w:w="1397" w:type="dxa"/>
            <w:shd w:val="clear" w:color="auto" w:fill="FFFFFF"/>
          </w:tcPr>
          <w:p w:rsidR="005A0F15" w:rsidRDefault="005A0F15">
            <w:pPr>
              <w:framePr w:w="6384" w:h="1435" w:hSpace="5" w:vSpace="298" w:wrap="none" w:vAnchor="text" w:hAnchor="page" w:x="1495" w:y="4847"/>
              <w:rPr>
                <w:sz w:val="10"/>
                <w:szCs w:val="10"/>
              </w:rPr>
            </w:pPr>
          </w:p>
        </w:tc>
        <w:tc>
          <w:tcPr>
            <w:tcW w:w="1402" w:type="dxa"/>
            <w:shd w:val="clear" w:color="auto" w:fill="FFFFFF"/>
          </w:tcPr>
          <w:p w:rsidR="005A0F15" w:rsidRDefault="005A0F15">
            <w:pPr>
              <w:framePr w:w="6384" w:h="1435" w:hSpace="5" w:vSpace="298" w:wrap="none" w:vAnchor="text" w:hAnchor="page" w:x="1495" w:y="4847"/>
              <w:rPr>
                <w:sz w:val="10"/>
                <w:szCs w:val="10"/>
              </w:rPr>
            </w:pPr>
          </w:p>
        </w:tc>
      </w:tr>
      <w:tr w:rsidR="005A0F15">
        <w:tblPrEx>
          <w:tblCellMar>
            <w:top w:w="0" w:type="dxa"/>
            <w:bottom w:w="0" w:type="dxa"/>
          </w:tblCellMar>
        </w:tblPrEx>
        <w:trPr>
          <w:trHeight w:hRule="exact" w:val="312"/>
        </w:trPr>
        <w:tc>
          <w:tcPr>
            <w:tcW w:w="1771" w:type="dxa"/>
            <w:shd w:val="clear" w:color="auto" w:fill="FFFFFF"/>
            <w:vAlign w:val="bottom"/>
          </w:tcPr>
          <w:p w:rsidR="005A0F15" w:rsidRDefault="00DD00A2">
            <w:pPr>
              <w:pStyle w:val="Khc0"/>
              <w:framePr w:w="6384" w:h="1435" w:hSpace="5" w:vSpace="298" w:wrap="none" w:vAnchor="text" w:hAnchor="page" w:x="1495" w:y="4847"/>
              <w:shd w:val="clear" w:color="auto" w:fill="auto"/>
              <w:spacing w:line="240" w:lineRule="auto"/>
              <w:ind w:left="300"/>
              <w:jc w:val="left"/>
            </w:pPr>
            <w:r>
              <w:t>A. has stopped</w:t>
            </w:r>
          </w:p>
        </w:tc>
        <w:tc>
          <w:tcPr>
            <w:tcW w:w="1814" w:type="dxa"/>
            <w:tcBorders>
              <w:top w:val="single" w:sz="4" w:space="0" w:color="auto"/>
            </w:tcBorders>
            <w:shd w:val="clear" w:color="auto" w:fill="FFFFFF"/>
            <w:vAlign w:val="bottom"/>
          </w:tcPr>
          <w:p w:rsidR="005A0F15" w:rsidRDefault="00DD00A2">
            <w:pPr>
              <w:pStyle w:val="Khc0"/>
              <w:framePr w:w="6384" w:h="1435" w:hSpace="5" w:vSpace="298" w:wrap="none" w:vAnchor="text" w:hAnchor="page" w:x="1495" w:y="4847"/>
              <w:shd w:val="clear" w:color="auto" w:fill="auto"/>
              <w:spacing w:line="240" w:lineRule="auto"/>
              <w:ind w:left="200"/>
              <w:jc w:val="center"/>
            </w:pPr>
            <w:r>
              <w:rPr>
                <w:sz w:val="28"/>
                <w:szCs w:val="28"/>
              </w:rPr>
              <w:t xml:space="preserve">B. </w:t>
            </w:r>
            <w:r>
              <w:t>stopped</w:t>
            </w:r>
          </w:p>
        </w:tc>
        <w:tc>
          <w:tcPr>
            <w:tcW w:w="1397" w:type="dxa"/>
            <w:shd w:val="clear" w:color="auto" w:fill="FFFFFF"/>
            <w:vAlign w:val="bottom"/>
          </w:tcPr>
          <w:p w:rsidR="005A0F15" w:rsidRDefault="00DD00A2">
            <w:pPr>
              <w:pStyle w:val="Khc0"/>
              <w:framePr w:w="6384" w:h="1435" w:hSpace="5" w:vSpace="298" w:wrap="none" w:vAnchor="text" w:hAnchor="page" w:x="1495" w:y="4847"/>
              <w:shd w:val="clear" w:color="auto" w:fill="auto"/>
              <w:spacing w:line="240" w:lineRule="auto"/>
              <w:jc w:val="left"/>
            </w:pPr>
            <w:r>
              <w:rPr>
                <w:sz w:val="28"/>
                <w:szCs w:val="28"/>
              </w:rPr>
              <w:t xml:space="preserve">c. </w:t>
            </w:r>
            <w:r>
              <w:t>will stop</w:t>
            </w:r>
          </w:p>
        </w:tc>
        <w:tc>
          <w:tcPr>
            <w:tcW w:w="1402" w:type="dxa"/>
            <w:shd w:val="clear" w:color="auto" w:fill="FFFFFF"/>
            <w:vAlign w:val="bottom"/>
          </w:tcPr>
          <w:p w:rsidR="005A0F15" w:rsidRDefault="00DD00A2">
            <w:pPr>
              <w:pStyle w:val="Khc0"/>
              <w:framePr w:w="6384" w:h="1435" w:hSpace="5" w:vSpace="298" w:wrap="none" w:vAnchor="text" w:hAnchor="page" w:x="1495" w:y="4847"/>
              <w:shd w:val="clear" w:color="auto" w:fill="auto"/>
              <w:spacing w:line="240" w:lineRule="auto"/>
              <w:ind w:left="160"/>
              <w:jc w:val="center"/>
            </w:pPr>
            <w:r>
              <w:t>D. stop</w:t>
            </w:r>
          </w:p>
        </w:tc>
      </w:tr>
      <w:tr w:rsidR="005A0F15">
        <w:tblPrEx>
          <w:tblCellMar>
            <w:top w:w="0" w:type="dxa"/>
            <w:bottom w:w="0" w:type="dxa"/>
          </w:tblCellMar>
        </w:tblPrEx>
        <w:trPr>
          <w:trHeight w:hRule="exact" w:val="293"/>
        </w:trPr>
        <w:tc>
          <w:tcPr>
            <w:tcW w:w="1771" w:type="dxa"/>
            <w:shd w:val="clear" w:color="auto" w:fill="FFFFFF"/>
          </w:tcPr>
          <w:p w:rsidR="005A0F15" w:rsidRDefault="00DD00A2">
            <w:pPr>
              <w:pStyle w:val="Khc0"/>
              <w:framePr w:w="6384" w:h="1435" w:hSpace="5" w:vSpace="298" w:wrap="none" w:vAnchor="text" w:hAnchor="page" w:x="1495" w:y="4847"/>
              <w:shd w:val="clear" w:color="auto" w:fill="auto"/>
              <w:tabs>
                <w:tab w:val="left" w:pos="1387"/>
              </w:tabs>
              <w:spacing w:line="240" w:lineRule="auto"/>
            </w:pPr>
            <w:r>
              <w:t>14. It</w:t>
            </w:r>
            <w:r>
              <w:tab/>
              <w:t>five</w:t>
            </w:r>
          </w:p>
        </w:tc>
        <w:tc>
          <w:tcPr>
            <w:tcW w:w="1814" w:type="dxa"/>
            <w:shd w:val="clear" w:color="auto" w:fill="FFFFFF"/>
          </w:tcPr>
          <w:p w:rsidR="005A0F15" w:rsidRDefault="00DD00A2">
            <w:pPr>
              <w:pStyle w:val="Khc0"/>
              <w:framePr w:w="6384" w:h="1435" w:hSpace="5" w:vSpace="298" w:wrap="none" w:vAnchor="text" w:hAnchor="page" w:x="1495" w:y="4847"/>
              <w:shd w:val="clear" w:color="auto" w:fill="auto"/>
              <w:spacing w:line="240" w:lineRule="auto"/>
              <w:jc w:val="left"/>
            </w:pPr>
            <w:r>
              <w:t>years since he</w:t>
            </w:r>
          </w:p>
        </w:tc>
        <w:tc>
          <w:tcPr>
            <w:tcW w:w="2799" w:type="dxa"/>
            <w:gridSpan w:val="2"/>
            <w:shd w:val="clear" w:color="auto" w:fill="FFFFFF"/>
          </w:tcPr>
          <w:p w:rsidR="005A0F15" w:rsidRDefault="00DD00A2">
            <w:pPr>
              <w:pStyle w:val="Khc0"/>
              <w:framePr w:w="6384" w:h="1435" w:hSpace="5" w:vSpace="298" w:wrap="none" w:vAnchor="text" w:hAnchor="page" w:x="1495" w:y="4847"/>
              <w:shd w:val="clear" w:color="auto" w:fill="auto"/>
              <w:spacing w:line="240" w:lineRule="auto"/>
              <w:ind w:left="380"/>
              <w:jc w:val="left"/>
            </w:pPr>
            <w:r>
              <w:t>to study English.</w:t>
            </w:r>
          </w:p>
        </w:tc>
      </w:tr>
      <w:tr w:rsidR="005A0F15">
        <w:tblPrEx>
          <w:tblCellMar>
            <w:top w:w="0" w:type="dxa"/>
            <w:bottom w:w="0" w:type="dxa"/>
          </w:tblCellMar>
        </w:tblPrEx>
        <w:trPr>
          <w:trHeight w:hRule="exact" w:val="274"/>
        </w:trPr>
        <w:tc>
          <w:tcPr>
            <w:tcW w:w="1771" w:type="dxa"/>
            <w:tcBorders>
              <w:top w:val="single" w:sz="4" w:space="0" w:color="auto"/>
            </w:tcBorders>
            <w:shd w:val="clear" w:color="auto" w:fill="FFFFFF"/>
            <w:vAlign w:val="bottom"/>
          </w:tcPr>
          <w:p w:rsidR="005A0F15" w:rsidRDefault="00DD00A2">
            <w:pPr>
              <w:pStyle w:val="Khc0"/>
              <w:framePr w:w="6384" w:h="1435" w:hSpace="5" w:vSpace="298" w:wrap="none" w:vAnchor="text" w:hAnchor="page" w:x="1495" w:y="4847"/>
              <w:shd w:val="clear" w:color="auto" w:fill="auto"/>
              <w:spacing w:line="240" w:lineRule="auto"/>
              <w:ind w:left="300"/>
              <w:jc w:val="left"/>
            </w:pPr>
            <w:r>
              <w:t>A. was/ began</w:t>
            </w:r>
          </w:p>
        </w:tc>
        <w:tc>
          <w:tcPr>
            <w:tcW w:w="1814" w:type="dxa"/>
            <w:tcBorders>
              <w:top w:val="single" w:sz="4" w:space="0" w:color="auto"/>
            </w:tcBorders>
            <w:shd w:val="clear" w:color="auto" w:fill="FFFFFF"/>
            <w:vAlign w:val="bottom"/>
          </w:tcPr>
          <w:p w:rsidR="005A0F15" w:rsidRDefault="00DD00A2">
            <w:pPr>
              <w:pStyle w:val="Khc0"/>
              <w:framePr w:w="6384" w:h="1435" w:hSpace="5" w:vSpace="298" w:wrap="none" w:vAnchor="text" w:hAnchor="page" w:x="1495" w:y="4847"/>
              <w:shd w:val="clear" w:color="auto" w:fill="auto"/>
              <w:spacing w:line="240" w:lineRule="auto"/>
              <w:jc w:val="right"/>
            </w:pPr>
            <w:r>
              <w:rPr>
                <w:sz w:val="28"/>
                <w:szCs w:val="28"/>
              </w:rPr>
              <w:t xml:space="preserve">B. </w:t>
            </w:r>
            <w:r>
              <w:t>is/ has begun</w:t>
            </w:r>
          </w:p>
        </w:tc>
        <w:tc>
          <w:tcPr>
            <w:tcW w:w="2799" w:type="dxa"/>
            <w:gridSpan w:val="2"/>
            <w:tcBorders>
              <w:top w:val="single" w:sz="4" w:space="0" w:color="auto"/>
            </w:tcBorders>
            <w:shd w:val="clear" w:color="auto" w:fill="FFFFFF"/>
            <w:vAlign w:val="bottom"/>
          </w:tcPr>
          <w:p w:rsidR="005A0F15" w:rsidRDefault="00DD00A2">
            <w:pPr>
              <w:pStyle w:val="Khc0"/>
              <w:framePr w:w="6384" w:h="1435" w:hSpace="5" w:vSpace="298" w:wrap="none" w:vAnchor="text" w:hAnchor="page" w:x="1495" w:y="4847"/>
              <w:shd w:val="clear" w:color="auto" w:fill="auto"/>
              <w:spacing w:line="240" w:lineRule="auto"/>
              <w:jc w:val="right"/>
            </w:pPr>
            <w:r>
              <w:t>c. will be/ begins D. is/ began</w:t>
            </w:r>
          </w:p>
        </w:tc>
      </w:tr>
    </w:tbl>
    <w:p w:rsidR="005A0F15" w:rsidRDefault="00DD00A2">
      <w:pPr>
        <w:pStyle w:val="Chthchbng0"/>
        <w:framePr w:w="5808" w:h="276" w:wrap="none" w:vAnchor="text" w:hAnchor="page" w:x="1490" w:y="6304"/>
        <w:shd w:val="clear" w:color="auto" w:fill="auto"/>
        <w:tabs>
          <w:tab w:val="left" w:leader="underscore" w:pos="4126"/>
          <w:tab w:val="left" w:leader="underscore" w:pos="4193"/>
        </w:tabs>
        <w:spacing w:line="240" w:lineRule="auto"/>
        <w:ind w:left="0" w:firstLine="0"/>
        <w:jc w:val="both"/>
      </w:pPr>
      <w:r>
        <w:rPr>
          <w:b w:val="0"/>
          <w:bCs w:val="0"/>
        </w:rPr>
        <w:t>15. She suddenly remembered that she</w:t>
      </w:r>
      <w:r>
        <w:rPr>
          <w:b w:val="0"/>
          <w:bCs w:val="0"/>
        </w:rPr>
        <w:tab/>
      </w:r>
      <w:r>
        <w:rPr>
          <w:b w:val="0"/>
          <w:bCs w:val="0"/>
        </w:rPr>
        <w:tab/>
        <w:t xml:space="preserve"> her keys at home.</w:t>
      </w:r>
    </w:p>
    <w:tbl>
      <w:tblPr>
        <w:tblOverlap w:val="never"/>
        <w:tblW w:w="0" w:type="auto"/>
        <w:tblLayout w:type="fixed"/>
        <w:tblCellMar>
          <w:left w:w="10" w:type="dxa"/>
          <w:right w:w="10" w:type="dxa"/>
        </w:tblCellMar>
        <w:tblLook w:val="0000"/>
      </w:tblPr>
      <w:tblGrid>
        <w:gridCol w:w="1997"/>
        <w:gridCol w:w="4622"/>
      </w:tblGrid>
      <w:tr w:rsidR="005A0F15">
        <w:tblPrEx>
          <w:tblCellMar>
            <w:top w:w="0" w:type="dxa"/>
            <w:bottom w:w="0" w:type="dxa"/>
          </w:tblCellMar>
        </w:tblPrEx>
        <w:trPr>
          <w:trHeight w:hRule="exact" w:val="259"/>
        </w:trPr>
        <w:tc>
          <w:tcPr>
            <w:tcW w:w="1997" w:type="dxa"/>
            <w:shd w:val="clear" w:color="auto" w:fill="FFFFFF"/>
          </w:tcPr>
          <w:p w:rsidR="005A0F15" w:rsidRDefault="00DD00A2">
            <w:pPr>
              <w:pStyle w:val="Khc0"/>
              <w:framePr w:w="6619" w:h="2006" w:vSpace="554" w:wrap="none" w:vAnchor="text" w:hAnchor="page" w:x="1485" w:y="6637"/>
              <w:shd w:val="clear" w:color="auto" w:fill="auto"/>
              <w:spacing w:line="240" w:lineRule="auto"/>
              <w:ind w:left="320"/>
              <w:jc w:val="left"/>
            </w:pPr>
            <w:r>
              <w:t>A. had forgotten</w:t>
            </w:r>
          </w:p>
        </w:tc>
        <w:tc>
          <w:tcPr>
            <w:tcW w:w="4622" w:type="dxa"/>
            <w:shd w:val="clear" w:color="auto" w:fill="FFFFFF"/>
          </w:tcPr>
          <w:p w:rsidR="005A0F15" w:rsidRDefault="00DD00A2">
            <w:pPr>
              <w:pStyle w:val="Khc0"/>
              <w:framePr w:w="6619" w:h="2006" w:vSpace="554" w:wrap="none" w:vAnchor="text" w:hAnchor="page" w:x="1485" w:y="6637"/>
              <w:shd w:val="clear" w:color="auto" w:fill="auto"/>
              <w:tabs>
                <w:tab w:val="left" w:pos="1584"/>
                <w:tab w:val="left" w:pos="3170"/>
              </w:tabs>
              <w:spacing w:line="240" w:lineRule="auto"/>
            </w:pPr>
            <w:r>
              <w:rPr>
                <w:sz w:val="28"/>
                <w:szCs w:val="28"/>
              </w:rPr>
              <w:t xml:space="preserve">B. </w:t>
            </w:r>
            <w:r>
              <w:t xml:space="preserve">has </w:t>
            </w:r>
            <w:r>
              <w:t>left</w:t>
            </w:r>
            <w:r>
              <w:tab/>
              <w:t>c. have left</w:t>
            </w:r>
            <w:r>
              <w:tab/>
              <w:t>D. had left</w:t>
            </w:r>
          </w:p>
        </w:tc>
      </w:tr>
      <w:tr w:rsidR="005A0F15">
        <w:tblPrEx>
          <w:tblCellMar>
            <w:top w:w="0" w:type="dxa"/>
            <w:bottom w:w="0" w:type="dxa"/>
          </w:tblCellMar>
        </w:tblPrEx>
        <w:trPr>
          <w:trHeight w:hRule="exact" w:val="293"/>
        </w:trPr>
        <w:tc>
          <w:tcPr>
            <w:tcW w:w="6619" w:type="dxa"/>
            <w:gridSpan w:val="2"/>
            <w:shd w:val="clear" w:color="auto" w:fill="FFFFFF"/>
            <w:vAlign w:val="bottom"/>
          </w:tcPr>
          <w:p w:rsidR="005A0F15" w:rsidRDefault="00DD00A2">
            <w:pPr>
              <w:pStyle w:val="Khc0"/>
              <w:framePr w:w="6619" w:h="2006" w:vSpace="554" w:wrap="none" w:vAnchor="text" w:hAnchor="page" w:x="1485" w:y="6637"/>
              <w:shd w:val="clear" w:color="auto" w:fill="auto"/>
              <w:tabs>
                <w:tab w:val="left" w:pos="4970"/>
              </w:tabs>
              <w:spacing w:line="240" w:lineRule="auto"/>
            </w:pPr>
            <w:r>
              <w:t>16. “Hi. Tracy, you looked tired. ” “I’m tired. I</w:t>
            </w:r>
            <w:r>
              <w:tab/>
              <w:t>the living room all</w:t>
            </w:r>
          </w:p>
        </w:tc>
      </w:tr>
      <w:tr w:rsidR="005A0F15">
        <w:tblPrEx>
          <w:tblCellMar>
            <w:top w:w="0" w:type="dxa"/>
            <w:bottom w:w="0" w:type="dxa"/>
          </w:tblCellMar>
        </w:tblPrEx>
        <w:trPr>
          <w:trHeight w:hRule="exact" w:val="288"/>
        </w:trPr>
        <w:tc>
          <w:tcPr>
            <w:tcW w:w="1997" w:type="dxa"/>
            <w:shd w:val="clear" w:color="auto" w:fill="FFFFFF"/>
          </w:tcPr>
          <w:p w:rsidR="005A0F15" w:rsidRDefault="00DD00A2">
            <w:pPr>
              <w:pStyle w:val="Khc0"/>
              <w:framePr w:w="6619" w:h="2006" w:vSpace="554" w:wrap="none" w:vAnchor="text" w:hAnchor="page" w:x="1485" w:y="6637"/>
              <w:shd w:val="clear" w:color="auto" w:fill="auto"/>
              <w:spacing w:line="240" w:lineRule="auto"/>
              <w:ind w:left="320"/>
              <w:jc w:val="left"/>
            </w:pPr>
            <w:r>
              <w:t>day.”</w:t>
            </w:r>
          </w:p>
        </w:tc>
        <w:tc>
          <w:tcPr>
            <w:tcW w:w="4622" w:type="dxa"/>
            <w:tcBorders>
              <w:top w:val="single" w:sz="4" w:space="0" w:color="auto"/>
            </w:tcBorders>
            <w:shd w:val="clear" w:color="auto" w:fill="FFFFFF"/>
          </w:tcPr>
          <w:p w:rsidR="005A0F15" w:rsidRDefault="005A0F15">
            <w:pPr>
              <w:framePr w:w="6619" w:h="2006" w:vSpace="554" w:wrap="none" w:vAnchor="text" w:hAnchor="page" w:x="1485" w:y="6637"/>
              <w:rPr>
                <w:sz w:val="10"/>
                <w:szCs w:val="10"/>
              </w:rPr>
            </w:pPr>
          </w:p>
        </w:tc>
      </w:tr>
      <w:tr w:rsidR="005A0F15">
        <w:tblPrEx>
          <w:tblCellMar>
            <w:top w:w="0" w:type="dxa"/>
            <w:bottom w:w="0" w:type="dxa"/>
          </w:tblCellMar>
        </w:tblPrEx>
        <w:trPr>
          <w:trHeight w:hRule="exact" w:val="302"/>
        </w:trPr>
        <w:tc>
          <w:tcPr>
            <w:tcW w:w="1997" w:type="dxa"/>
            <w:shd w:val="clear" w:color="auto" w:fill="FFFFFF"/>
            <w:vAlign w:val="bottom"/>
          </w:tcPr>
          <w:p w:rsidR="005A0F15" w:rsidRDefault="00DD00A2">
            <w:pPr>
              <w:pStyle w:val="Khc0"/>
              <w:framePr w:w="6619" w:h="2006" w:vSpace="554" w:wrap="none" w:vAnchor="text" w:hAnchor="page" w:x="1485" w:y="6637"/>
              <w:shd w:val="clear" w:color="auto" w:fill="auto"/>
              <w:spacing w:line="240" w:lineRule="auto"/>
              <w:ind w:left="320"/>
              <w:jc w:val="left"/>
            </w:pPr>
            <w:r>
              <w:t>A. painted</w:t>
            </w:r>
          </w:p>
        </w:tc>
        <w:tc>
          <w:tcPr>
            <w:tcW w:w="4622" w:type="dxa"/>
            <w:shd w:val="clear" w:color="auto" w:fill="FFFFFF"/>
            <w:vAlign w:val="bottom"/>
          </w:tcPr>
          <w:p w:rsidR="005A0F15" w:rsidRDefault="00DD00A2">
            <w:pPr>
              <w:pStyle w:val="Khc0"/>
              <w:framePr w:w="6619" w:h="2006" w:vSpace="554" w:wrap="none" w:vAnchor="text" w:hAnchor="page" w:x="1485" w:y="6637"/>
              <w:shd w:val="clear" w:color="auto" w:fill="auto"/>
              <w:spacing w:line="240" w:lineRule="auto"/>
            </w:pPr>
            <w:r>
              <w:rPr>
                <w:sz w:val="28"/>
                <w:szCs w:val="28"/>
              </w:rPr>
              <w:t xml:space="preserve">B. </w:t>
            </w:r>
            <w:r>
              <w:t>had painted</w:t>
            </w:r>
          </w:p>
        </w:tc>
      </w:tr>
      <w:tr w:rsidR="005A0F15">
        <w:tblPrEx>
          <w:tblCellMar>
            <w:top w:w="0" w:type="dxa"/>
            <w:bottom w:w="0" w:type="dxa"/>
          </w:tblCellMar>
        </w:tblPrEx>
        <w:trPr>
          <w:trHeight w:hRule="exact" w:val="298"/>
        </w:trPr>
        <w:tc>
          <w:tcPr>
            <w:tcW w:w="1997" w:type="dxa"/>
            <w:shd w:val="clear" w:color="auto" w:fill="FFFFFF"/>
            <w:vAlign w:val="bottom"/>
          </w:tcPr>
          <w:p w:rsidR="005A0F15" w:rsidRDefault="00DD00A2">
            <w:pPr>
              <w:pStyle w:val="Khc0"/>
              <w:framePr w:w="6619" w:h="2006" w:vSpace="554" w:wrap="none" w:vAnchor="text" w:hAnchor="page" w:x="1485" w:y="6637"/>
              <w:shd w:val="clear" w:color="auto" w:fill="auto"/>
              <w:spacing w:line="240" w:lineRule="auto"/>
              <w:ind w:left="320"/>
              <w:jc w:val="left"/>
            </w:pPr>
            <w:r>
              <w:t>c. have painted</w:t>
            </w:r>
          </w:p>
        </w:tc>
        <w:tc>
          <w:tcPr>
            <w:tcW w:w="4622" w:type="dxa"/>
            <w:shd w:val="clear" w:color="auto" w:fill="FFFFFF"/>
            <w:vAlign w:val="bottom"/>
          </w:tcPr>
          <w:p w:rsidR="005A0F15" w:rsidRDefault="00DD00A2">
            <w:pPr>
              <w:pStyle w:val="Khc0"/>
              <w:framePr w:w="6619" w:h="2006" w:vSpace="554" w:wrap="none" w:vAnchor="text" w:hAnchor="page" w:x="1485" w:y="6637"/>
              <w:shd w:val="clear" w:color="auto" w:fill="auto"/>
              <w:spacing w:line="240" w:lineRule="auto"/>
            </w:pPr>
            <w:r>
              <w:t>D. have been painting</w:t>
            </w:r>
          </w:p>
        </w:tc>
      </w:tr>
      <w:tr w:rsidR="005A0F15">
        <w:tblPrEx>
          <w:tblCellMar>
            <w:top w:w="0" w:type="dxa"/>
            <w:bottom w:w="0" w:type="dxa"/>
          </w:tblCellMar>
        </w:tblPrEx>
        <w:trPr>
          <w:trHeight w:hRule="exact" w:val="293"/>
        </w:trPr>
        <w:tc>
          <w:tcPr>
            <w:tcW w:w="1997" w:type="dxa"/>
            <w:shd w:val="clear" w:color="auto" w:fill="FFFFFF"/>
          </w:tcPr>
          <w:p w:rsidR="005A0F15" w:rsidRDefault="00DD00A2">
            <w:pPr>
              <w:pStyle w:val="Khc0"/>
              <w:framePr w:w="6619" w:h="2006" w:vSpace="554" w:wrap="none" w:vAnchor="text" w:hAnchor="page" w:x="1485" w:y="6637"/>
              <w:shd w:val="clear" w:color="auto" w:fill="auto"/>
              <w:spacing w:line="240" w:lineRule="auto"/>
              <w:jc w:val="left"/>
            </w:pPr>
            <w:r>
              <w:t>17. They allowed him</w:t>
            </w:r>
          </w:p>
        </w:tc>
        <w:tc>
          <w:tcPr>
            <w:tcW w:w="4622" w:type="dxa"/>
            <w:shd w:val="clear" w:color="auto" w:fill="FFFFFF"/>
          </w:tcPr>
          <w:p w:rsidR="005A0F15" w:rsidRDefault="00DD00A2">
            <w:pPr>
              <w:pStyle w:val="Khc0"/>
              <w:framePr w:w="6619" w:h="2006" w:vSpace="554" w:wrap="none" w:vAnchor="text" w:hAnchor="page" w:x="1485" w:y="6637"/>
              <w:shd w:val="clear" w:color="auto" w:fill="auto"/>
              <w:spacing w:line="240" w:lineRule="auto"/>
              <w:ind w:left="860"/>
              <w:jc w:val="left"/>
            </w:pPr>
            <w:r>
              <w:t>write a letter to his wife.</w:t>
            </w:r>
          </w:p>
        </w:tc>
      </w:tr>
      <w:tr w:rsidR="005A0F15">
        <w:tblPrEx>
          <w:tblCellMar>
            <w:top w:w="0" w:type="dxa"/>
            <w:bottom w:w="0" w:type="dxa"/>
          </w:tblCellMar>
        </w:tblPrEx>
        <w:trPr>
          <w:trHeight w:hRule="exact" w:val="274"/>
        </w:trPr>
        <w:tc>
          <w:tcPr>
            <w:tcW w:w="1997" w:type="dxa"/>
            <w:shd w:val="clear" w:color="auto" w:fill="FFFFFF"/>
            <w:vAlign w:val="bottom"/>
          </w:tcPr>
          <w:p w:rsidR="005A0F15" w:rsidRDefault="00DD00A2">
            <w:pPr>
              <w:pStyle w:val="Khc0"/>
              <w:framePr w:w="6619" w:h="2006" w:vSpace="554" w:wrap="none" w:vAnchor="text" w:hAnchor="page" w:x="1485" w:y="6637"/>
              <w:shd w:val="clear" w:color="auto" w:fill="auto"/>
              <w:spacing w:line="240" w:lineRule="auto"/>
              <w:ind w:left="320"/>
              <w:jc w:val="left"/>
            </w:pPr>
            <w:r>
              <w:t>A. write</w:t>
            </w:r>
          </w:p>
        </w:tc>
        <w:tc>
          <w:tcPr>
            <w:tcW w:w="4622" w:type="dxa"/>
            <w:tcBorders>
              <w:top w:val="single" w:sz="4" w:space="0" w:color="auto"/>
            </w:tcBorders>
            <w:shd w:val="clear" w:color="auto" w:fill="FFFFFF"/>
            <w:vAlign w:val="bottom"/>
          </w:tcPr>
          <w:p w:rsidR="005A0F15" w:rsidRDefault="00DD00A2">
            <w:pPr>
              <w:pStyle w:val="Khc0"/>
              <w:framePr w:w="6619" w:h="2006" w:vSpace="554" w:wrap="none" w:vAnchor="text" w:hAnchor="page" w:x="1485" w:y="6637"/>
              <w:shd w:val="clear" w:color="auto" w:fill="auto"/>
              <w:tabs>
                <w:tab w:val="left" w:pos="1582"/>
                <w:tab w:val="left" w:pos="3166"/>
              </w:tabs>
              <w:spacing w:line="240" w:lineRule="auto"/>
            </w:pPr>
            <w:r>
              <w:rPr>
                <w:sz w:val="28"/>
                <w:szCs w:val="28"/>
              </w:rPr>
              <w:t xml:space="preserve">B. </w:t>
            </w:r>
            <w:r>
              <w:t>writing</w:t>
            </w:r>
            <w:r>
              <w:tab/>
              <w:t>c. written</w:t>
            </w:r>
            <w:r>
              <w:tab/>
              <w:t>D. to write</w:t>
            </w:r>
          </w:p>
        </w:tc>
      </w:tr>
    </w:tbl>
    <w:p w:rsidR="005A0F15" w:rsidRDefault="00DD00A2">
      <w:pPr>
        <w:pStyle w:val="Chthchbng0"/>
        <w:framePr w:w="6523" w:h="530" w:wrap="none" w:vAnchor="text" w:hAnchor="page" w:x="1490" w:y="8667"/>
        <w:shd w:val="clear" w:color="auto" w:fill="auto"/>
        <w:tabs>
          <w:tab w:val="left" w:leader="underscore" w:pos="5789"/>
        </w:tabs>
        <w:spacing w:line="240" w:lineRule="auto"/>
        <w:ind w:left="0" w:firstLine="0"/>
        <w:jc w:val="both"/>
      </w:pPr>
      <w:r>
        <w:rPr>
          <w:b w:val="0"/>
          <w:bCs w:val="0"/>
        </w:rPr>
        <w:t>18. To have access to the Internet, you must first open an</w:t>
      </w:r>
      <w:r>
        <w:rPr>
          <w:b w:val="0"/>
          <w:bCs w:val="0"/>
        </w:rPr>
        <w:tab/>
        <w:t>with an</w:t>
      </w:r>
    </w:p>
    <w:p w:rsidR="005A0F15" w:rsidRDefault="00DD00A2">
      <w:pPr>
        <w:pStyle w:val="Chthchbng0"/>
        <w:framePr w:w="6523" w:h="530" w:wrap="none" w:vAnchor="text" w:hAnchor="page" w:x="1490" w:y="8667"/>
        <w:shd w:val="clear" w:color="auto" w:fill="auto"/>
        <w:spacing w:line="240" w:lineRule="auto"/>
        <w:ind w:left="300" w:firstLine="0"/>
      </w:pPr>
      <w:r>
        <w:rPr>
          <w:b w:val="0"/>
          <w:bCs w:val="0"/>
        </w:rPr>
        <w:t>Internet Service Provider.</w:t>
      </w:r>
    </w:p>
    <w:tbl>
      <w:tblPr>
        <w:tblOverlap w:val="never"/>
        <w:tblW w:w="0" w:type="auto"/>
        <w:tblLayout w:type="fixed"/>
        <w:tblCellMar>
          <w:left w:w="10" w:type="dxa"/>
          <w:right w:w="10" w:type="dxa"/>
        </w:tblCellMar>
        <w:tblLook w:val="0000"/>
      </w:tblPr>
      <w:tblGrid>
        <w:gridCol w:w="1862"/>
        <w:gridCol w:w="1570"/>
        <w:gridCol w:w="1507"/>
        <w:gridCol w:w="1790"/>
      </w:tblGrid>
      <w:tr w:rsidR="005A0F15">
        <w:tblPrEx>
          <w:tblCellMar>
            <w:top w:w="0" w:type="dxa"/>
            <w:bottom w:w="0" w:type="dxa"/>
          </w:tblCellMar>
        </w:tblPrEx>
        <w:trPr>
          <w:trHeight w:hRule="exact" w:val="250"/>
        </w:trPr>
        <w:tc>
          <w:tcPr>
            <w:tcW w:w="1862" w:type="dxa"/>
            <w:shd w:val="clear" w:color="auto" w:fill="FFFFFF"/>
          </w:tcPr>
          <w:p w:rsidR="005A0F15" w:rsidRDefault="00DD00A2">
            <w:pPr>
              <w:pStyle w:val="Khc0"/>
              <w:framePr w:w="6730" w:h="1248" w:wrap="none" w:vAnchor="text" w:hAnchor="page" w:x="1490" w:y="9267"/>
              <w:shd w:val="clear" w:color="auto" w:fill="auto"/>
              <w:spacing w:line="240" w:lineRule="auto"/>
              <w:ind w:left="300" w:firstLine="20"/>
              <w:jc w:val="left"/>
            </w:pPr>
            <w:r>
              <w:t>A. file</w:t>
            </w:r>
          </w:p>
        </w:tc>
        <w:tc>
          <w:tcPr>
            <w:tcW w:w="1570" w:type="dxa"/>
            <w:shd w:val="clear" w:color="auto" w:fill="FFFFFF"/>
          </w:tcPr>
          <w:p w:rsidR="005A0F15" w:rsidRDefault="00DD00A2">
            <w:pPr>
              <w:pStyle w:val="Khc0"/>
              <w:framePr w:w="6730" w:h="1248" w:wrap="none" w:vAnchor="text" w:hAnchor="page" w:x="1490" w:y="9267"/>
              <w:shd w:val="clear" w:color="auto" w:fill="auto"/>
              <w:spacing w:line="240" w:lineRule="auto"/>
              <w:ind w:left="240"/>
              <w:jc w:val="left"/>
            </w:pPr>
            <w:r>
              <w:rPr>
                <w:sz w:val="28"/>
                <w:szCs w:val="28"/>
              </w:rPr>
              <w:t xml:space="preserve">B. </w:t>
            </w:r>
            <w:r>
              <w:t>folder</w:t>
            </w:r>
          </w:p>
        </w:tc>
        <w:tc>
          <w:tcPr>
            <w:tcW w:w="1507" w:type="dxa"/>
            <w:shd w:val="clear" w:color="auto" w:fill="FFFFFF"/>
          </w:tcPr>
          <w:p w:rsidR="005A0F15" w:rsidRDefault="00DD00A2">
            <w:pPr>
              <w:pStyle w:val="Khc0"/>
              <w:framePr w:w="6730" w:h="1248" w:wrap="none" w:vAnchor="text" w:hAnchor="page" w:x="1490" w:y="9267"/>
              <w:shd w:val="clear" w:color="auto" w:fill="auto"/>
              <w:spacing w:line="240" w:lineRule="auto"/>
              <w:ind w:left="60"/>
              <w:jc w:val="center"/>
            </w:pPr>
            <w:r>
              <w:rPr>
                <w:sz w:val="28"/>
                <w:szCs w:val="28"/>
              </w:rPr>
              <w:t>c.</w:t>
            </w:r>
            <w:r>
              <w:t>account</w:t>
            </w:r>
          </w:p>
        </w:tc>
        <w:tc>
          <w:tcPr>
            <w:tcW w:w="1790" w:type="dxa"/>
            <w:shd w:val="clear" w:color="auto" w:fill="FFFFFF"/>
          </w:tcPr>
          <w:p w:rsidR="005A0F15" w:rsidRDefault="00DD00A2">
            <w:pPr>
              <w:pStyle w:val="Khc0"/>
              <w:framePr w:w="6730" w:h="1248" w:wrap="none" w:vAnchor="text" w:hAnchor="page" w:x="1490" w:y="9267"/>
              <w:shd w:val="clear" w:color="auto" w:fill="auto"/>
              <w:spacing w:line="240" w:lineRule="auto"/>
              <w:ind w:left="320"/>
              <w:jc w:val="left"/>
            </w:pPr>
            <w:r>
              <w:t>D. hard drive</w:t>
            </w:r>
          </w:p>
        </w:tc>
      </w:tr>
      <w:tr w:rsidR="005A0F15">
        <w:tblPrEx>
          <w:tblCellMar>
            <w:top w:w="0" w:type="dxa"/>
            <w:bottom w:w="0" w:type="dxa"/>
          </w:tblCellMar>
        </w:tblPrEx>
        <w:trPr>
          <w:trHeight w:hRule="exact" w:val="307"/>
        </w:trPr>
        <w:tc>
          <w:tcPr>
            <w:tcW w:w="4939" w:type="dxa"/>
            <w:gridSpan w:val="3"/>
            <w:shd w:val="clear" w:color="auto" w:fill="FFFFFF"/>
            <w:vAlign w:val="bottom"/>
          </w:tcPr>
          <w:p w:rsidR="005A0F15" w:rsidRDefault="00DD00A2">
            <w:pPr>
              <w:pStyle w:val="Khc0"/>
              <w:framePr w:w="6730" w:h="1248" w:wrap="none" w:vAnchor="text" w:hAnchor="page" w:x="1490" w:y="9267"/>
              <w:shd w:val="clear" w:color="auto" w:fill="auto"/>
              <w:spacing w:line="240" w:lineRule="auto"/>
              <w:jc w:val="left"/>
            </w:pPr>
            <w:r>
              <w:t>19. Her application was neatly typed and looked very</w:t>
            </w:r>
          </w:p>
        </w:tc>
        <w:tc>
          <w:tcPr>
            <w:tcW w:w="1790" w:type="dxa"/>
            <w:shd w:val="clear" w:color="auto" w:fill="FFFFFF"/>
          </w:tcPr>
          <w:p w:rsidR="005A0F15" w:rsidRDefault="005A0F15">
            <w:pPr>
              <w:framePr w:w="6730" w:h="1248" w:wrap="none" w:vAnchor="text" w:hAnchor="page" w:x="1490" w:y="9267"/>
              <w:rPr>
                <w:sz w:val="10"/>
                <w:szCs w:val="10"/>
              </w:rPr>
            </w:pPr>
          </w:p>
        </w:tc>
      </w:tr>
      <w:tr w:rsidR="005A0F15">
        <w:tblPrEx>
          <w:tblCellMar>
            <w:top w:w="0" w:type="dxa"/>
            <w:bottom w:w="0" w:type="dxa"/>
          </w:tblCellMar>
        </w:tblPrEx>
        <w:trPr>
          <w:trHeight w:hRule="exact" w:val="307"/>
        </w:trPr>
        <w:tc>
          <w:tcPr>
            <w:tcW w:w="1862" w:type="dxa"/>
            <w:shd w:val="clear" w:color="auto" w:fill="FFFFFF"/>
          </w:tcPr>
          <w:p w:rsidR="005A0F15" w:rsidRDefault="00DD00A2">
            <w:pPr>
              <w:pStyle w:val="Khc0"/>
              <w:framePr w:w="6730" w:h="1248" w:wrap="none" w:vAnchor="text" w:hAnchor="page" w:x="1490" w:y="9267"/>
              <w:shd w:val="clear" w:color="auto" w:fill="auto"/>
              <w:spacing w:line="240" w:lineRule="auto"/>
              <w:ind w:left="300" w:firstLine="20"/>
              <w:jc w:val="left"/>
            </w:pPr>
            <w:r>
              <w:t>A. professional</w:t>
            </w:r>
          </w:p>
        </w:tc>
        <w:tc>
          <w:tcPr>
            <w:tcW w:w="1570" w:type="dxa"/>
            <w:shd w:val="clear" w:color="auto" w:fill="FFFFFF"/>
          </w:tcPr>
          <w:p w:rsidR="005A0F15" w:rsidRDefault="00DD00A2">
            <w:pPr>
              <w:pStyle w:val="Khc0"/>
              <w:framePr w:w="6730" w:h="1248" w:wrap="none" w:vAnchor="text" w:hAnchor="page" w:x="1490" w:y="9267"/>
              <w:shd w:val="clear" w:color="auto" w:fill="auto"/>
              <w:spacing w:line="240" w:lineRule="auto"/>
              <w:ind w:left="240"/>
              <w:jc w:val="left"/>
            </w:pPr>
            <w:r>
              <w:rPr>
                <w:sz w:val="28"/>
                <w:szCs w:val="28"/>
              </w:rPr>
              <w:t xml:space="preserve">B. </w:t>
            </w:r>
            <w:r>
              <w:t>cancelled</w:t>
            </w:r>
          </w:p>
        </w:tc>
        <w:tc>
          <w:tcPr>
            <w:tcW w:w="1507" w:type="dxa"/>
            <w:tcBorders>
              <w:top w:val="single" w:sz="4" w:space="0" w:color="auto"/>
            </w:tcBorders>
            <w:shd w:val="clear" w:color="auto" w:fill="FFFFFF"/>
          </w:tcPr>
          <w:p w:rsidR="005A0F15" w:rsidRDefault="00DD00A2">
            <w:pPr>
              <w:pStyle w:val="Khc0"/>
              <w:framePr w:w="6730" w:h="1248" w:wrap="none" w:vAnchor="text" w:hAnchor="page" w:x="1490" w:y="9267"/>
              <w:shd w:val="clear" w:color="auto" w:fill="auto"/>
              <w:spacing w:line="240" w:lineRule="auto"/>
              <w:ind w:left="60"/>
              <w:jc w:val="center"/>
            </w:pPr>
            <w:r>
              <w:t>c. delayed</w:t>
            </w:r>
          </w:p>
        </w:tc>
        <w:tc>
          <w:tcPr>
            <w:tcW w:w="1790" w:type="dxa"/>
            <w:tcBorders>
              <w:top w:val="single" w:sz="4" w:space="0" w:color="auto"/>
            </w:tcBorders>
            <w:shd w:val="clear" w:color="auto" w:fill="FFFFFF"/>
          </w:tcPr>
          <w:p w:rsidR="005A0F15" w:rsidRDefault="00DD00A2">
            <w:pPr>
              <w:pStyle w:val="Khc0"/>
              <w:framePr w:w="6730" w:h="1248" w:wrap="none" w:vAnchor="text" w:hAnchor="page" w:x="1490" w:y="9267"/>
              <w:shd w:val="clear" w:color="auto" w:fill="auto"/>
              <w:spacing w:line="240" w:lineRule="auto"/>
              <w:ind w:left="320"/>
              <w:jc w:val="left"/>
            </w:pPr>
            <w:r>
              <w:t>D. trophy</w:t>
            </w:r>
          </w:p>
        </w:tc>
      </w:tr>
      <w:tr w:rsidR="005A0F15">
        <w:tblPrEx>
          <w:tblCellMar>
            <w:top w:w="0" w:type="dxa"/>
            <w:bottom w:w="0" w:type="dxa"/>
          </w:tblCellMar>
        </w:tblPrEx>
        <w:trPr>
          <w:trHeight w:hRule="exact" w:val="384"/>
        </w:trPr>
        <w:tc>
          <w:tcPr>
            <w:tcW w:w="1862" w:type="dxa"/>
            <w:shd w:val="clear" w:color="auto" w:fill="FFFFFF"/>
          </w:tcPr>
          <w:p w:rsidR="005A0F15" w:rsidRDefault="005A0F15">
            <w:pPr>
              <w:framePr w:w="6730" w:h="1248" w:wrap="none" w:vAnchor="text" w:hAnchor="page" w:x="1490" w:y="9267"/>
              <w:rPr>
                <w:sz w:val="10"/>
                <w:szCs w:val="10"/>
              </w:rPr>
            </w:pPr>
          </w:p>
        </w:tc>
        <w:tc>
          <w:tcPr>
            <w:tcW w:w="1570" w:type="dxa"/>
            <w:shd w:val="clear" w:color="auto" w:fill="FFFFFF"/>
          </w:tcPr>
          <w:p w:rsidR="005A0F15" w:rsidRDefault="005A0F15">
            <w:pPr>
              <w:framePr w:w="6730" w:h="1248" w:wrap="none" w:vAnchor="text" w:hAnchor="page" w:x="1490" w:y="9267"/>
              <w:rPr>
                <w:sz w:val="10"/>
                <w:szCs w:val="10"/>
              </w:rPr>
            </w:pPr>
          </w:p>
        </w:tc>
        <w:tc>
          <w:tcPr>
            <w:tcW w:w="1507" w:type="dxa"/>
            <w:shd w:val="clear" w:color="auto" w:fill="FFFFFF"/>
          </w:tcPr>
          <w:p w:rsidR="005A0F15" w:rsidRDefault="005A0F15">
            <w:pPr>
              <w:framePr w:w="6730" w:h="1248" w:wrap="none" w:vAnchor="text" w:hAnchor="page" w:x="1490" w:y="9267"/>
              <w:rPr>
                <w:sz w:val="10"/>
                <w:szCs w:val="10"/>
              </w:rPr>
            </w:pPr>
          </w:p>
        </w:tc>
        <w:tc>
          <w:tcPr>
            <w:tcW w:w="1790" w:type="dxa"/>
            <w:shd w:val="clear" w:color="auto" w:fill="FFFFFF"/>
          </w:tcPr>
          <w:p w:rsidR="005A0F15" w:rsidRDefault="005A0F15">
            <w:pPr>
              <w:framePr w:w="6730" w:h="1248" w:wrap="none" w:vAnchor="text" w:hAnchor="page" w:x="1490" w:y="9267"/>
              <w:rPr>
                <w:sz w:val="10"/>
                <w:szCs w:val="10"/>
              </w:rPr>
            </w:pPr>
          </w:p>
        </w:tc>
      </w:tr>
    </w:tbl>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81" w:line="14" w:lineRule="exact"/>
      </w:pPr>
    </w:p>
    <w:p w:rsidR="005A0F15" w:rsidRDefault="005A0F15">
      <w:pPr>
        <w:spacing w:line="14" w:lineRule="exact"/>
        <w:sectPr w:rsidR="005A0F15">
          <w:pgSz w:w="8825" w:h="14039"/>
          <w:pgMar w:top="2007" w:right="443" w:bottom="3057" w:left="822" w:header="0" w:footer="3" w:gutter="0"/>
          <w:cols w:space="720"/>
          <w:noEndnote/>
          <w:docGrid w:linePitch="360"/>
        </w:sectPr>
      </w:pPr>
    </w:p>
    <w:p w:rsidR="005A0F15" w:rsidRDefault="005A0F15">
      <w:pPr>
        <w:spacing w:line="14" w:lineRule="exact"/>
      </w:pPr>
      <w:r>
        <w:lastRenderedPageBreak/>
        <w:pict>
          <v:shape id="_x0000_s1622" type="#_x0000_t202" style="position:absolute;margin-left:395.4pt;margin-top:217.2pt;width:16.8pt;height:174.95pt;z-index:-125829028;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Vnbnnidung0"/>
        <w:shd w:val="clear" w:color="auto" w:fill="auto"/>
        <w:tabs>
          <w:tab w:val="left" w:leader="underscore" w:pos="2972"/>
        </w:tabs>
        <w:spacing w:line="240" w:lineRule="auto"/>
        <w:rPr>
          <w:sz w:val="19"/>
          <w:szCs w:val="19"/>
        </w:rPr>
      </w:pPr>
      <w:r>
        <w:rPr>
          <w:sz w:val="19"/>
          <w:szCs w:val="19"/>
          <w:lang w:val="vi-VN" w:eastAsia="vi-VN" w:bidi="vi-VN"/>
        </w:rPr>
        <w:t xml:space="preserve">|20. </w:t>
      </w:r>
      <w:r>
        <w:rPr>
          <w:sz w:val="19"/>
          <w:szCs w:val="19"/>
        </w:rPr>
        <w:t>“What was the final</w:t>
      </w:r>
      <w:r>
        <w:rPr>
          <w:sz w:val="19"/>
          <w:szCs w:val="19"/>
        </w:rPr>
        <w:tab/>
        <w:t>?” “3-2 to Liverpool.”</w:t>
      </w:r>
    </w:p>
    <w:p w:rsidR="005A0F15" w:rsidRDefault="00DD00A2">
      <w:pPr>
        <w:pStyle w:val="Vnbnnidung0"/>
        <w:shd w:val="clear" w:color="auto" w:fill="auto"/>
        <w:tabs>
          <w:tab w:val="left" w:pos="2245"/>
          <w:tab w:val="left" w:pos="3780"/>
        </w:tabs>
        <w:spacing w:after="360" w:line="226" w:lineRule="auto"/>
        <w:ind w:left="380"/>
      </w:pPr>
      <w:r>
        <w:rPr>
          <w:sz w:val="28"/>
          <w:szCs w:val="28"/>
        </w:rPr>
        <w:t xml:space="preserve">A. </w:t>
      </w:r>
      <w:r>
        <w:t>tour</w:t>
      </w:r>
      <w:r>
        <w:tab/>
      </w:r>
      <w:r>
        <w:rPr>
          <w:sz w:val="28"/>
          <w:szCs w:val="28"/>
        </w:rPr>
        <w:t xml:space="preserve">B. </w:t>
      </w:r>
      <w:r>
        <w:t>game</w:t>
      </w:r>
      <w:r>
        <w:tab/>
      </w:r>
      <w:r>
        <w:rPr>
          <w:sz w:val="28"/>
          <w:szCs w:val="28"/>
        </w:rPr>
        <w:t xml:space="preserve">c. </w:t>
      </w:r>
      <w:r>
        <w:t xml:space="preserve">tournament </w:t>
      </w:r>
      <w:r>
        <w:rPr>
          <w:sz w:val="28"/>
          <w:szCs w:val="28"/>
        </w:rPr>
        <w:t xml:space="preserve">D. </w:t>
      </w:r>
      <w:r>
        <w:t>score</w:t>
      </w:r>
    </w:p>
    <w:p w:rsidR="005A0F15" w:rsidRDefault="00DD00A2">
      <w:pPr>
        <w:pStyle w:val="Tiu70"/>
        <w:keepNext/>
        <w:keepLines/>
        <w:numPr>
          <w:ilvl w:val="0"/>
          <w:numId w:val="132"/>
        </w:numPr>
        <w:shd w:val="clear" w:color="auto" w:fill="auto"/>
        <w:tabs>
          <w:tab w:val="left" w:pos="486"/>
        </w:tabs>
        <w:spacing w:after="60" w:line="240" w:lineRule="auto"/>
        <w:jc w:val="both"/>
      </w:pPr>
      <w:bookmarkStart w:id="110" w:name="bookmark110"/>
      <w:r>
        <w:t>Choose the underline word or phrase that needs correcting.</w:t>
      </w:r>
      <w:bookmarkEnd w:id="110"/>
    </w:p>
    <w:p w:rsidR="005A0F15" w:rsidRDefault="00DD00A2">
      <w:pPr>
        <w:pStyle w:val="Vnbnnidung0"/>
        <w:numPr>
          <w:ilvl w:val="0"/>
          <w:numId w:val="134"/>
        </w:numPr>
        <w:shd w:val="clear" w:color="auto" w:fill="auto"/>
        <w:tabs>
          <w:tab w:val="left" w:pos="308"/>
        </w:tabs>
        <w:spacing w:line="240" w:lineRule="auto"/>
      </w:pPr>
      <w:r>
        <w:t xml:space="preserve">She </w:t>
      </w:r>
      <w:r>
        <w:rPr>
          <w:u w:val="single"/>
        </w:rPr>
        <w:t>was</w:t>
      </w:r>
      <w:r>
        <w:t xml:space="preserve"> at a </w:t>
      </w:r>
      <w:r>
        <w:rPr>
          <w:u w:val="single"/>
        </w:rPr>
        <w:t>very embarrassed situation</w:t>
      </w:r>
      <w:r>
        <w:t>.</w:t>
      </w:r>
    </w:p>
    <w:p w:rsidR="005A0F15" w:rsidRDefault="005A0F15">
      <w:pPr>
        <w:pStyle w:val="Mclc0"/>
        <w:shd w:val="clear" w:color="auto" w:fill="auto"/>
        <w:tabs>
          <w:tab w:val="left" w:pos="2525"/>
          <w:tab w:val="left" w:pos="3364"/>
        </w:tabs>
        <w:spacing w:after="60" w:line="223" w:lineRule="auto"/>
        <w:ind w:left="880" w:firstLine="0"/>
        <w:rPr>
          <w:sz w:val="28"/>
          <w:szCs w:val="28"/>
        </w:rPr>
      </w:pPr>
      <w:r>
        <w:fldChar w:fldCharType="begin"/>
      </w:r>
      <w:r w:rsidR="00DD00A2">
        <w:instrText xml:space="preserve"> TOC \o "1-5" \h \z </w:instrText>
      </w:r>
      <w:r>
        <w:fldChar w:fldCharType="separate"/>
      </w:r>
      <w:r w:rsidR="00DD00A2">
        <w:rPr>
          <w:sz w:val="28"/>
          <w:szCs w:val="28"/>
        </w:rPr>
        <w:t>A B</w:t>
      </w:r>
      <w:r w:rsidR="00DD00A2">
        <w:rPr>
          <w:sz w:val="28"/>
          <w:szCs w:val="28"/>
        </w:rPr>
        <w:tab/>
        <w:t>c</w:t>
      </w:r>
      <w:r w:rsidR="00DD00A2">
        <w:rPr>
          <w:sz w:val="28"/>
          <w:szCs w:val="28"/>
        </w:rPr>
        <w:tab/>
        <w:t>D</w:t>
      </w:r>
    </w:p>
    <w:p w:rsidR="005A0F15" w:rsidRDefault="00DD00A2">
      <w:pPr>
        <w:pStyle w:val="Mclc0"/>
        <w:numPr>
          <w:ilvl w:val="0"/>
          <w:numId w:val="134"/>
        </w:numPr>
        <w:shd w:val="clear" w:color="auto" w:fill="auto"/>
        <w:tabs>
          <w:tab w:val="left" w:pos="334"/>
        </w:tabs>
        <w:spacing w:after="60" w:line="240" w:lineRule="auto"/>
        <w:ind w:left="0" w:firstLine="0"/>
      </w:pPr>
      <w:r>
        <w:t xml:space="preserve">She </w:t>
      </w:r>
      <w:r>
        <w:rPr>
          <w:u w:val="single"/>
        </w:rPr>
        <w:t>found</w:t>
      </w:r>
      <w:r>
        <w:t xml:space="preserve"> herself </w:t>
      </w:r>
      <w:r>
        <w:rPr>
          <w:u w:val="single"/>
        </w:rPr>
        <w:t>so</w:t>
      </w:r>
      <w:r>
        <w:t xml:space="preserve"> stupid and </w:t>
      </w:r>
      <w:r>
        <w:rPr>
          <w:u w:val="single"/>
        </w:rPr>
        <w:t>didn’t know what she said.</w:t>
      </w:r>
    </w:p>
    <w:p w:rsidR="005A0F15" w:rsidRDefault="00DD00A2">
      <w:pPr>
        <w:pStyle w:val="Mclc0"/>
        <w:shd w:val="clear" w:color="auto" w:fill="auto"/>
        <w:tabs>
          <w:tab w:val="left" w:pos="3780"/>
        </w:tabs>
        <w:spacing w:after="60" w:line="240" w:lineRule="auto"/>
        <w:ind w:left="920" w:firstLine="0"/>
      </w:pPr>
      <w:r>
        <w:t>AB</w:t>
      </w:r>
      <w:r>
        <w:tab/>
        <w:t>CD</w:t>
      </w:r>
    </w:p>
    <w:p w:rsidR="005A0F15" w:rsidRDefault="00DD00A2">
      <w:pPr>
        <w:pStyle w:val="Mclc0"/>
        <w:numPr>
          <w:ilvl w:val="0"/>
          <w:numId w:val="134"/>
        </w:numPr>
        <w:shd w:val="clear" w:color="auto" w:fill="auto"/>
        <w:tabs>
          <w:tab w:val="left" w:pos="334"/>
        </w:tabs>
        <w:spacing w:line="240" w:lineRule="auto"/>
        <w:ind w:left="0" w:firstLine="0"/>
      </w:pPr>
      <w:r>
        <w:t xml:space="preserve">There </w:t>
      </w:r>
      <w:r>
        <w:rPr>
          <w:u w:val="single"/>
        </w:rPr>
        <w:t>are</w:t>
      </w:r>
      <w:r>
        <w:t xml:space="preserve"> a </w:t>
      </w:r>
      <w:r>
        <w:rPr>
          <w:u w:val="single"/>
        </w:rPr>
        <w:t>lot</w:t>
      </w:r>
      <w:r>
        <w:t xml:space="preserve"> of </w:t>
      </w:r>
      <w:r>
        <w:rPr>
          <w:u w:val="single"/>
        </w:rPr>
        <w:t>housework to do</w:t>
      </w:r>
      <w:r>
        <w:t>.</w:t>
      </w:r>
    </w:p>
    <w:p w:rsidR="005A0F15" w:rsidRDefault="00DD00A2">
      <w:pPr>
        <w:pStyle w:val="Mclc0"/>
        <w:shd w:val="clear" w:color="auto" w:fill="auto"/>
        <w:spacing w:after="60" w:line="223" w:lineRule="auto"/>
        <w:ind w:left="1040" w:firstLine="0"/>
        <w:jc w:val="left"/>
        <w:rPr>
          <w:sz w:val="28"/>
          <w:szCs w:val="28"/>
        </w:rPr>
      </w:pPr>
      <w:r>
        <w:rPr>
          <w:sz w:val="28"/>
          <w:szCs w:val="28"/>
        </w:rPr>
        <w:t>AB c D</w:t>
      </w:r>
    </w:p>
    <w:p w:rsidR="005A0F15" w:rsidRDefault="00DD00A2">
      <w:pPr>
        <w:pStyle w:val="Mclc0"/>
        <w:numPr>
          <w:ilvl w:val="0"/>
          <w:numId w:val="134"/>
        </w:numPr>
        <w:shd w:val="clear" w:color="auto" w:fill="auto"/>
        <w:tabs>
          <w:tab w:val="left" w:pos="334"/>
        </w:tabs>
        <w:spacing w:after="60" w:line="240" w:lineRule="auto"/>
        <w:ind w:left="0" w:firstLine="0"/>
      </w:pPr>
      <w:r>
        <w:rPr>
          <w:sz w:val="28"/>
          <w:szCs w:val="28"/>
        </w:rPr>
        <w:t xml:space="preserve">I </w:t>
      </w:r>
      <w:r>
        <w:rPr>
          <w:u w:val="single"/>
        </w:rPr>
        <w:t>have been</w:t>
      </w:r>
      <w:r>
        <w:t xml:space="preserve"> born </w:t>
      </w:r>
      <w:r>
        <w:rPr>
          <w:u w:val="single"/>
        </w:rPr>
        <w:t>three years ago</w:t>
      </w:r>
      <w:r>
        <w:t>.</w:t>
      </w:r>
    </w:p>
    <w:p w:rsidR="005A0F15" w:rsidRDefault="00DD00A2">
      <w:pPr>
        <w:pStyle w:val="Mclc0"/>
        <w:shd w:val="clear" w:color="auto" w:fill="auto"/>
        <w:tabs>
          <w:tab w:val="left" w:pos="2245"/>
        </w:tabs>
        <w:spacing w:after="60" w:line="240" w:lineRule="auto"/>
        <w:ind w:left="280" w:firstLine="0"/>
      </w:pPr>
      <w:r>
        <w:t>AB</w:t>
      </w:r>
      <w:r>
        <w:tab/>
        <w:t>CD</w:t>
      </w:r>
    </w:p>
    <w:p w:rsidR="005A0F15" w:rsidRDefault="00DD00A2">
      <w:pPr>
        <w:pStyle w:val="Mclc0"/>
        <w:numPr>
          <w:ilvl w:val="0"/>
          <w:numId w:val="134"/>
        </w:numPr>
        <w:shd w:val="clear" w:color="auto" w:fill="auto"/>
        <w:tabs>
          <w:tab w:val="left" w:pos="334"/>
        </w:tabs>
        <w:spacing w:line="240" w:lineRule="auto"/>
        <w:ind w:left="0" w:firstLine="0"/>
      </w:pPr>
      <w:r>
        <w:rPr>
          <w:u w:val="single"/>
        </w:rPr>
        <w:t>Who drove</w:t>
      </w:r>
      <w:r>
        <w:t xml:space="preserve"> the car </w:t>
      </w:r>
      <w:r>
        <w:rPr>
          <w:u w:val="single"/>
        </w:rPr>
        <w:t>at the time</w:t>
      </w:r>
      <w:r>
        <w:t xml:space="preserve"> of the </w:t>
      </w:r>
      <w:r>
        <w:rPr>
          <w:u w:val="single"/>
        </w:rPr>
        <w:t>accident</w:t>
      </w:r>
      <w:r>
        <w:t>?</w:t>
      </w:r>
    </w:p>
    <w:p w:rsidR="005A0F15" w:rsidRDefault="00DD00A2">
      <w:pPr>
        <w:pStyle w:val="Mclc0"/>
        <w:shd w:val="clear" w:color="auto" w:fill="auto"/>
        <w:tabs>
          <w:tab w:val="left" w:pos="2525"/>
          <w:tab w:val="left" w:pos="3780"/>
        </w:tabs>
        <w:spacing w:after="360" w:line="223" w:lineRule="auto"/>
        <w:ind w:left="540" w:firstLine="0"/>
        <w:rPr>
          <w:sz w:val="28"/>
          <w:szCs w:val="28"/>
        </w:rPr>
      </w:pPr>
      <w:r>
        <w:rPr>
          <w:sz w:val="28"/>
          <w:szCs w:val="28"/>
        </w:rPr>
        <w:t>AB</w:t>
      </w:r>
      <w:r>
        <w:rPr>
          <w:sz w:val="28"/>
          <w:szCs w:val="28"/>
        </w:rPr>
        <w:tab/>
        <w:t>c</w:t>
      </w:r>
      <w:r>
        <w:rPr>
          <w:sz w:val="28"/>
          <w:szCs w:val="28"/>
        </w:rPr>
        <w:tab/>
        <w:t>D</w:t>
      </w:r>
      <w:r w:rsidR="005A0F15">
        <w:fldChar w:fldCharType="end"/>
      </w:r>
    </w:p>
    <w:p w:rsidR="005A0F15" w:rsidRDefault="00DD00A2">
      <w:pPr>
        <w:pStyle w:val="Tiu70"/>
        <w:keepNext/>
        <w:keepLines/>
        <w:numPr>
          <w:ilvl w:val="0"/>
          <w:numId w:val="132"/>
        </w:numPr>
        <w:shd w:val="clear" w:color="auto" w:fill="auto"/>
        <w:tabs>
          <w:tab w:val="left" w:pos="486"/>
        </w:tabs>
        <w:spacing w:after="60" w:line="240" w:lineRule="auto"/>
        <w:jc w:val="both"/>
      </w:pPr>
      <w:bookmarkStart w:id="111" w:name="bookmark111"/>
      <w:r>
        <w:t>Use the correct form of the word given in each sentence.</w:t>
      </w:r>
      <w:bookmarkEnd w:id="111"/>
    </w:p>
    <w:p w:rsidR="005A0F15" w:rsidRDefault="00DD00A2">
      <w:pPr>
        <w:pStyle w:val="Vnbnnidung0"/>
        <w:numPr>
          <w:ilvl w:val="0"/>
          <w:numId w:val="135"/>
        </w:numPr>
        <w:shd w:val="clear" w:color="auto" w:fill="auto"/>
        <w:tabs>
          <w:tab w:val="left" w:pos="306"/>
          <w:tab w:val="left" w:leader="underscore" w:pos="3780"/>
        </w:tabs>
        <w:spacing w:after="60" w:line="240" w:lineRule="auto"/>
      </w:pPr>
      <w:r>
        <w:t>We are waiting to have our new</w:t>
      </w:r>
      <w:r>
        <w:tab/>
        <w:t>(air-condition) installed.</w:t>
      </w:r>
    </w:p>
    <w:p w:rsidR="005A0F15" w:rsidRDefault="00DD00A2">
      <w:pPr>
        <w:pStyle w:val="Vnbnnidung0"/>
        <w:numPr>
          <w:ilvl w:val="0"/>
          <w:numId w:val="135"/>
        </w:numPr>
        <w:shd w:val="clear" w:color="auto" w:fill="auto"/>
        <w:tabs>
          <w:tab w:val="left" w:pos="330"/>
          <w:tab w:val="left" w:leader="underscore" w:pos="2972"/>
        </w:tabs>
        <w:spacing w:after="60" w:line="240" w:lineRule="auto"/>
        <w:rPr>
          <w:sz w:val="19"/>
          <w:szCs w:val="19"/>
        </w:rPr>
      </w:pPr>
      <w:r>
        <w:rPr>
          <w:sz w:val="19"/>
          <w:szCs w:val="19"/>
        </w:rPr>
        <w:t>Such a war would be</w:t>
      </w:r>
      <w:r>
        <w:rPr>
          <w:sz w:val="19"/>
          <w:szCs w:val="19"/>
        </w:rPr>
        <w:tab/>
        <w:t>(disaster) for the country.</w:t>
      </w:r>
    </w:p>
    <w:p w:rsidR="005A0F15" w:rsidRDefault="00DD00A2">
      <w:pPr>
        <w:pStyle w:val="Vnbnnidung0"/>
        <w:numPr>
          <w:ilvl w:val="0"/>
          <w:numId w:val="135"/>
        </w:numPr>
        <w:shd w:val="clear" w:color="auto" w:fill="auto"/>
        <w:tabs>
          <w:tab w:val="left" w:pos="332"/>
          <w:tab w:val="left" w:leader="underscore" w:pos="5506"/>
        </w:tabs>
        <w:spacing w:after="60" w:line="240" w:lineRule="auto"/>
      </w:pPr>
      <w:r>
        <w:t>One problem of young people today is their lack of</w:t>
      </w:r>
      <w:r>
        <w:tab/>
        <w:t>(ambitious).</w:t>
      </w:r>
    </w:p>
    <w:p w:rsidR="005A0F15" w:rsidRDefault="005A0F15">
      <w:pPr>
        <w:pStyle w:val="Vnbnnidung0"/>
        <w:numPr>
          <w:ilvl w:val="0"/>
          <w:numId w:val="135"/>
        </w:numPr>
        <w:shd w:val="clear" w:color="auto" w:fill="auto"/>
        <w:tabs>
          <w:tab w:val="left" w:pos="332"/>
          <w:tab w:val="left" w:leader="underscore" w:pos="4025"/>
        </w:tabs>
        <w:spacing w:after="60" w:line="240" w:lineRule="auto"/>
      </w:pPr>
      <w:r>
        <w:pict>
          <v:shape id="_x0000_s1624" type="#_x0000_t202" style="position:absolute;left:0;text-align:left;margin-left:245.4pt;margin-top:1pt;width:45.6pt;height:13.45pt;z-index:-125829026;mso-position-horizontal-relative:page" filled="f" stroked="f">
            <v:textbox style="mso-fit-shape-to-text:t" inset="0,0,0,0">
              <w:txbxContent>
                <w:p w:rsidR="005A0F15" w:rsidRDefault="00DD00A2">
                  <w:pPr>
                    <w:pStyle w:val="Vnbnnidung0"/>
                    <w:shd w:val="clear" w:color="auto" w:fill="auto"/>
                    <w:spacing w:line="240" w:lineRule="auto"/>
                    <w:jc w:val="left"/>
                  </w:pPr>
                  <w:r>
                    <w:t>. (human).</w:t>
                  </w:r>
                </w:p>
              </w:txbxContent>
            </v:textbox>
            <w10:wrap type="square" side="left" anchorx="page"/>
          </v:shape>
        </w:pict>
      </w:r>
      <w:r w:rsidR="00DD00A2">
        <w:t xml:space="preserve">The </w:t>
      </w:r>
      <w:r w:rsidR="00DD00A2">
        <w:t>prisoners were well-treated with</w:t>
      </w:r>
      <w:r w:rsidR="00DD00A2">
        <w:tab/>
      </w:r>
    </w:p>
    <w:p w:rsidR="005A0F15" w:rsidRDefault="00DD00A2">
      <w:pPr>
        <w:pStyle w:val="Vnbnnidung0"/>
        <w:shd w:val="clear" w:color="auto" w:fill="auto"/>
        <w:tabs>
          <w:tab w:val="left" w:leader="underscore" w:pos="2525"/>
        </w:tabs>
        <w:spacing w:line="240" w:lineRule="auto"/>
      </w:pPr>
      <w:r>
        <w:t>5 Jack London died</w:t>
      </w:r>
      <w:r>
        <w:tab/>
        <w:t>(tragic) young.</w:t>
      </w:r>
    </w:p>
    <w:p w:rsidR="005A0F15" w:rsidRDefault="005A0F15">
      <w:pPr>
        <w:sectPr w:rsidR="005A0F15">
          <w:pgSz w:w="8825" w:h="14039"/>
          <w:pgMar w:top="2157" w:right="1497" w:bottom="1424" w:left="578" w:header="0" w:footer="3" w:gutter="0"/>
          <w:cols w:space="720"/>
          <w:noEndnote/>
          <w:docGrid w:linePitch="360"/>
        </w:sectPr>
      </w:pPr>
    </w:p>
    <w:p w:rsidR="005A0F15" w:rsidRDefault="00DD00A2">
      <w:pPr>
        <w:spacing w:line="14" w:lineRule="exact"/>
      </w:pPr>
      <w:r>
        <w:rPr>
          <w:noProof/>
          <w:lang w:bidi="ar-SA"/>
        </w:rPr>
        <w:lastRenderedPageBreak/>
        <w:drawing>
          <wp:anchor distT="0" distB="0" distL="114300" distR="114300" simplePos="0" relativeHeight="125829729" behindDoc="0" locked="0" layoutInCell="1" allowOverlap="1">
            <wp:simplePos x="0" y="0"/>
            <wp:positionH relativeFrom="page">
              <wp:posOffset>947420</wp:posOffset>
            </wp:positionH>
            <wp:positionV relativeFrom="paragraph">
              <wp:posOffset>12700</wp:posOffset>
            </wp:positionV>
            <wp:extent cx="4474210" cy="1182370"/>
            <wp:effectExtent l="0" t="0" r="0" b="0"/>
            <wp:wrapTopAndBottom/>
            <wp:docPr id="600" name="Shape 600"/>
            <wp:cNvGraphicFramePr/>
            <a:graphic xmlns:a="http://schemas.openxmlformats.org/drawingml/2006/main">
              <a:graphicData uri="http://schemas.openxmlformats.org/drawingml/2006/picture">
                <pic:pic xmlns:pic="http://schemas.openxmlformats.org/drawingml/2006/picture">
                  <pic:nvPicPr>
                    <pic:cNvPr id="601" name="Picture box 601"/>
                    <pic:cNvPicPr/>
                  </pic:nvPicPr>
                  <pic:blipFill>
                    <a:blip r:embed="rId173"/>
                    <a:stretch/>
                  </pic:blipFill>
                  <pic:spPr>
                    <a:xfrm>
                      <a:off x="0" y="0"/>
                      <a:ext cx="4474210" cy="1182370"/>
                    </a:xfrm>
                    <a:prstGeom prst="rect">
                      <a:avLst/>
                    </a:prstGeom>
                  </pic:spPr>
                </pic:pic>
              </a:graphicData>
            </a:graphic>
          </wp:anchor>
        </w:drawing>
      </w:r>
      <w:r w:rsidR="005A0F15">
        <w:pict>
          <v:shape id="_x0000_s1628" type="#_x0000_t202" style="position:absolute;margin-left:41pt;margin-top:236.15pt;width:16.55pt;height:174.95pt;z-index:-125829023;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w:t>
                  </w:r>
                  <w:r>
                    <w:t>Ẽ</w:t>
                  </w:r>
                  <w:r>
                    <w:t xml:space="preserve"> THI TIÊNG ANH VÀO L</w:t>
                  </w:r>
                  <w:r>
                    <w:t>Ớ</w:t>
                  </w:r>
                  <w:r>
                    <w:t>P 10</w:t>
                  </w:r>
                </w:p>
              </w:txbxContent>
            </v:textbox>
            <w10:wrap type="square" anchorx="page"/>
          </v:shape>
        </w:pict>
      </w:r>
      <w:r w:rsidR="005A0F15">
        <w:pict>
          <v:shape id="_x0000_s1630" type="#_x0000_t202" style="position:absolute;margin-left:89.45pt;margin-top:486.6pt;width:106.8pt;height:30.5pt;z-index:-125829021;mso-position-horizontal-relative:page;mso-position-vertical-relative:text" filled="f" stroked="f">
            <v:textbox style="mso-fit-shape-to-text:t" inset="0,0,0,0">
              <w:txbxContent>
                <w:p w:rsidR="005A0F15" w:rsidRDefault="00DD00A2">
                  <w:pPr>
                    <w:pStyle w:val="Vnbnnidung0"/>
                    <w:shd w:val="clear" w:color="auto" w:fill="auto"/>
                    <w:spacing w:line="259" w:lineRule="auto"/>
                    <w:jc w:val="left"/>
                  </w:pPr>
                  <w:r>
                    <w:t xml:space="preserve">A. travel/ doesn’t go </w:t>
                  </w:r>
                  <w:r>
                    <w:rPr>
                      <w:sz w:val="28"/>
                      <w:szCs w:val="28"/>
                    </w:rPr>
                    <w:t xml:space="preserve">c. </w:t>
                  </w:r>
                  <w:r>
                    <w:t>travelling/ doesn’t go</w:t>
                  </w:r>
                </w:p>
              </w:txbxContent>
            </v:textbox>
            <w10:wrap type="square" side="right" anchorx="page"/>
          </v:shape>
        </w:pict>
      </w:r>
    </w:p>
    <w:p w:rsidR="005A0F15" w:rsidRDefault="00DD00A2">
      <w:pPr>
        <w:pStyle w:val="Chthchbng0"/>
        <w:shd w:val="clear" w:color="auto" w:fill="auto"/>
        <w:spacing w:line="240" w:lineRule="auto"/>
        <w:ind w:left="0" w:firstLine="0"/>
      </w:pPr>
      <w:r>
        <w:t>A. Choose the word which is pronounced differently from the others.</w:t>
      </w:r>
    </w:p>
    <w:tbl>
      <w:tblPr>
        <w:tblOverlap w:val="never"/>
        <w:tblW w:w="0" w:type="auto"/>
        <w:tblLayout w:type="fixed"/>
        <w:tblCellMar>
          <w:left w:w="10" w:type="dxa"/>
          <w:right w:w="10" w:type="dxa"/>
        </w:tblCellMar>
        <w:tblLook w:val="0000"/>
      </w:tblPr>
      <w:tblGrid>
        <w:gridCol w:w="1147"/>
        <w:gridCol w:w="1848"/>
        <w:gridCol w:w="1488"/>
        <w:gridCol w:w="1435"/>
      </w:tblGrid>
      <w:tr w:rsidR="005A0F15">
        <w:tblPrEx>
          <w:tblCellMar>
            <w:top w:w="0" w:type="dxa"/>
            <w:bottom w:w="0" w:type="dxa"/>
          </w:tblCellMar>
        </w:tblPrEx>
        <w:trPr>
          <w:trHeight w:hRule="exact" w:val="250"/>
        </w:trPr>
        <w:tc>
          <w:tcPr>
            <w:tcW w:w="1147" w:type="dxa"/>
            <w:shd w:val="clear" w:color="auto" w:fill="FFFFFF"/>
          </w:tcPr>
          <w:p w:rsidR="005A0F15" w:rsidRDefault="00DD00A2">
            <w:pPr>
              <w:pStyle w:val="Khc0"/>
              <w:shd w:val="clear" w:color="auto" w:fill="auto"/>
              <w:spacing w:line="240" w:lineRule="auto"/>
              <w:jc w:val="left"/>
            </w:pPr>
            <w:r>
              <w:t>disaster</w:t>
            </w:r>
          </w:p>
        </w:tc>
        <w:tc>
          <w:tcPr>
            <w:tcW w:w="1848" w:type="dxa"/>
            <w:shd w:val="clear" w:color="auto" w:fill="FFFFFF"/>
          </w:tcPr>
          <w:p w:rsidR="005A0F15" w:rsidRDefault="00DD00A2">
            <w:pPr>
              <w:pStyle w:val="Khc0"/>
              <w:shd w:val="clear" w:color="auto" w:fill="auto"/>
              <w:spacing w:line="240" w:lineRule="auto"/>
              <w:ind w:left="460"/>
              <w:jc w:val="left"/>
            </w:pPr>
            <w:r>
              <w:rPr>
                <w:sz w:val="28"/>
                <w:szCs w:val="28"/>
              </w:rPr>
              <w:t xml:space="preserve">B. </w:t>
            </w:r>
            <w:r>
              <w:t>fasten</w:t>
            </w:r>
          </w:p>
        </w:tc>
        <w:tc>
          <w:tcPr>
            <w:tcW w:w="1488" w:type="dxa"/>
            <w:shd w:val="clear" w:color="auto" w:fill="FFFFFF"/>
          </w:tcPr>
          <w:p w:rsidR="005A0F15" w:rsidRDefault="00DD00A2">
            <w:pPr>
              <w:pStyle w:val="Khc0"/>
              <w:shd w:val="clear" w:color="auto" w:fill="auto"/>
              <w:spacing w:line="240" w:lineRule="auto"/>
              <w:ind w:left="200"/>
              <w:jc w:val="left"/>
            </w:pPr>
            <w:r>
              <w:rPr>
                <w:sz w:val="28"/>
                <w:szCs w:val="28"/>
              </w:rPr>
              <w:t xml:space="preserve">C. </w:t>
            </w:r>
            <w:r>
              <w:t>father</w:t>
            </w:r>
          </w:p>
        </w:tc>
        <w:tc>
          <w:tcPr>
            <w:tcW w:w="1435" w:type="dxa"/>
            <w:shd w:val="clear" w:color="auto" w:fill="FFFFFF"/>
          </w:tcPr>
          <w:p w:rsidR="005A0F15" w:rsidRDefault="00DD00A2">
            <w:pPr>
              <w:pStyle w:val="Khc0"/>
              <w:shd w:val="clear" w:color="auto" w:fill="auto"/>
              <w:spacing w:line="240" w:lineRule="auto"/>
              <w:jc w:val="right"/>
            </w:pPr>
            <w:r>
              <w:t>D. ambitious</w:t>
            </w:r>
          </w:p>
        </w:tc>
      </w:tr>
      <w:tr w:rsidR="005A0F15">
        <w:tblPrEx>
          <w:tblCellMar>
            <w:top w:w="0" w:type="dxa"/>
            <w:bottom w:w="0" w:type="dxa"/>
          </w:tblCellMar>
        </w:tblPrEx>
        <w:trPr>
          <w:trHeight w:hRule="exact" w:val="322"/>
        </w:trPr>
        <w:tc>
          <w:tcPr>
            <w:tcW w:w="1147" w:type="dxa"/>
            <w:shd w:val="clear" w:color="auto" w:fill="FFFFFF"/>
            <w:vAlign w:val="bottom"/>
          </w:tcPr>
          <w:p w:rsidR="005A0F15" w:rsidRDefault="00DD00A2">
            <w:pPr>
              <w:pStyle w:val="Khc0"/>
              <w:shd w:val="clear" w:color="auto" w:fill="auto"/>
              <w:spacing w:line="240" w:lineRule="auto"/>
              <w:jc w:val="left"/>
            </w:pPr>
            <w:r>
              <w:t>laundry</w:t>
            </w:r>
          </w:p>
        </w:tc>
        <w:tc>
          <w:tcPr>
            <w:tcW w:w="1848" w:type="dxa"/>
            <w:shd w:val="clear" w:color="auto" w:fill="FFFFFF"/>
            <w:vAlign w:val="bottom"/>
          </w:tcPr>
          <w:p w:rsidR="005A0F15" w:rsidRDefault="00DD00A2">
            <w:pPr>
              <w:pStyle w:val="Khc0"/>
              <w:shd w:val="clear" w:color="auto" w:fill="auto"/>
              <w:spacing w:line="240" w:lineRule="auto"/>
              <w:ind w:left="460"/>
              <w:jc w:val="left"/>
            </w:pPr>
            <w:r>
              <w:rPr>
                <w:sz w:val="28"/>
                <w:szCs w:val="28"/>
              </w:rPr>
              <w:t xml:space="preserve">B. </w:t>
            </w:r>
            <w:r>
              <w:t>package</w:t>
            </w:r>
          </w:p>
        </w:tc>
        <w:tc>
          <w:tcPr>
            <w:tcW w:w="1488" w:type="dxa"/>
            <w:shd w:val="clear" w:color="auto" w:fill="FFFFFF"/>
            <w:vAlign w:val="bottom"/>
          </w:tcPr>
          <w:p w:rsidR="005A0F15" w:rsidRDefault="00DD00A2">
            <w:pPr>
              <w:pStyle w:val="Khc0"/>
              <w:shd w:val="clear" w:color="auto" w:fill="auto"/>
              <w:spacing w:line="240" w:lineRule="auto"/>
              <w:ind w:left="200"/>
              <w:jc w:val="left"/>
            </w:pPr>
            <w:r>
              <w:rPr>
                <w:sz w:val="28"/>
                <w:szCs w:val="28"/>
              </w:rPr>
              <w:t xml:space="preserve">C. </w:t>
            </w:r>
            <w:r>
              <w:t>alternate</w:t>
            </w:r>
          </w:p>
        </w:tc>
        <w:tc>
          <w:tcPr>
            <w:tcW w:w="1435" w:type="dxa"/>
            <w:shd w:val="clear" w:color="auto" w:fill="FFFFFF"/>
            <w:vAlign w:val="bottom"/>
          </w:tcPr>
          <w:p w:rsidR="005A0F15" w:rsidRDefault="00DD00A2">
            <w:pPr>
              <w:pStyle w:val="Khc0"/>
              <w:shd w:val="clear" w:color="auto" w:fill="auto"/>
              <w:spacing w:line="240" w:lineRule="auto"/>
              <w:ind w:left="220"/>
              <w:jc w:val="center"/>
            </w:pPr>
            <w:r>
              <w:t>D. saw</w:t>
            </w:r>
          </w:p>
        </w:tc>
      </w:tr>
      <w:tr w:rsidR="005A0F15">
        <w:tblPrEx>
          <w:tblCellMar>
            <w:top w:w="0" w:type="dxa"/>
            <w:bottom w:w="0" w:type="dxa"/>
          </w:tblCellMar>
        </w:tblPrEx>
        <w:trPr>
          <w:trHeight w:hRule="exact" w:val="274"/>
        </w:trPr>
        <w:tc>
          <w:tcPr>
            <w:tcW w:w="1147" w:type="dxa"/>
            <w:shd w:val="clear" w:color="auto" w:fill="FFFFFF"/>
            <w:vAlign w:val="bottom"/>
          </w:tcPr>
          <w:p w:rsidR="005A0F15" w:rsidRDefault="00DD00A2">
            <w:pPr>
              <w:pStyle w:val="Khc0"/>
              <w:shd w:val="clear" w:color="auto" w:fill="auto"/>
              <w:spacing w:line="240" w:lineRule="auto"/>
              <w:jc w:val="left"/>
            </w:pPr>
            <w:r>
              <w:t>pump</w:t>
            </w:r>
          </w:p>
        </w:tc>
        <w:tc>
          <w:tcPr>
            <w:tcW w:w="1848" w:type="dxa"/>
            <w:shd w:val="clear" w:color="auto" w:fill="FFFFFF"/>
            <w:vAlign w:val="bottom"/>
          </w:tcPr>
          <w:p w:rsidR="005A0F15" w:rsidRDefault="00DD00A2">
            <w:pPr>
              <w:pStyle w:val="Khc0"/>
              <w:shd w:val="clear" w:color="auto" w:fill="auto"/>
              <w:spacing w:line="240" w:lineRule="auto"/>
              <w:ind w:left="460"/>
              <w:jc w:val="left"/>
            </w:pPr>
            <w:r>
              <w:rPr>
                <w:sz w:val="28"/>
                <w:szCs w:val="28"/>
              </w:rPr>
              <w:t xml:space="preserve">B. </w:t>
            </w:r>
            <w:r>
              <w:t>curriculum</w:t>
            </w:r>
          </w:p>
        </w:tc>
        <w:tc>
          <w:tcPr>
            <w:tcW w:w="1488" w:type="dxa"/>
            <w:shd w:val="clear" w:color="auto" w:fill="FFFFFF"/>
            <w:vAlign w:val="bottom"/>
          </w:tcPr>
          <w:p w:rsidR="005A0F15" w:rsidRDefault="00DD00A2">
            <w:pPr>
              <w:pStyle w:val="Khc0"/>
              <w:shd w:val="clear" w:color="auto" w:fill="auto"/>
              <w:spacing w:line="240" w:lineRule="auto"/>
              <w:ind w:left="200"/>
              <w:jc w:val="left"/>
            </w:pPr>
            <w:r>
              <w:rPr>
                <w:sz w:val="28"/>
                <w:szCs w:val="28"/>
              </w:rPr>
              <w:t xml:space="preserve">c. </w:t>
            </w:r>
            <w:r>
              <w:t>some</w:t>
            </w:r>
          </w:p>
        </w:tc>
        <w:tc>
          <w:tcPr>
            <w:tcW w:w="1435" w:type="dxa"/>
            <w:shd w:val="clear" w:color="auto" w:fill="FFFFFF"/>
            <w:vAlign w:val="bottom"/>
          </w:tcPr>
          <w:p w:rsidR="005A0F15" w:rsidRDefault="00DD00A2">
            <w:pPr>
              <w:pStyle w:val="Khc0"/>
              <w:shd w:val="clear" w:color="auto" w:fill="auto"/>
              <w:spacing w:line="240" w:lineRule="auto"/>
              <w:ind w:left="60"/>
              <w:jc w:val="center"/>
            </w:pPr>
            <w:r>
              <w:t>D. dumb</w:t>
            </w:r>
          </w:p>
        </w:tc>
      </w:tr>
    </w:tbl>
    <w:p w:rsidR="005A0F15" w:rsidRDefault="005A0F15">
      <w:pPr>
        <w:spacing w:after="326" w:line="14" w:lineRule="exact"/>
      </w:pPr>
    </w:p>
    <w:p w:rsidR="005A0F15" w:rsidRDefault="00DD00A2">
      <w:pPr>
        <w:pStyle w:val="Tiu70"/>
        <w:keepNext/>
        <w:keepLines/>
        <w:shd w:val="clear" w:color="auto" w:fill="auto"/>
        <w:spacing w:after="0" w:line="283" w:lineRule="auto"/>
        <w:ind w:left="340" w:hanging="340"/>
      </w:pPr>
      <w:bookmarkStart w:id="112" w:name="bookmark112"/>
      <w:r>
        <w:t>B. Choose the word whose main stressed syllable position is different from the rest.</w:t>
      </w:r>
      <w:bookmarkEnd w:id="112"/>
    </w:p>
    <w:p w:rsidR="005A0F15" w:rsidRDefault="00DD00A2">
      <w:pPr>
        <w:pStyle w:val="Vnbnnidung0"/>
        <w:numPr>
          <w:ilvl w:val="0"/>
          <w:numId w:val="121"/>
        </w:numPr>
        <w:shd w:val="clear" w:color="auto" w:fill="auto"/>
        <w:tabs>
          <w:tab w:val="left" w:pos="346"/>
          <w:tab w:val="left" w:pos="2103"/>
          <w:tab w:val="left" w:pos="3690"/>
          <w:tab w:val="left" w:pos="5226"/>
        </w:tabs>
        <w:spacing w:line="283" w:lineRule="auto"/>
        <w:jc w:val="left"/>
      </w:pPr>
      <w:r>
        <w:t>A. lobby</w:t>
      </w:r>
      <w:r>
        <w:tab/>
      </w:r>
      <w:r>
        <w:rPr>
          <w:sz w:val="28"/>
          <w:szCs w:val="28"/>
        </w:rPr>
        <w:t xml:space="preserve">B. </w:t>
      </w:r>
      <w:r>
        <w:t>profession</w:t>
      </w:r>
      <w:r>
        <w:tab/>
      </w:r>
      <w:r>
        <w:rPr>
          <w:sz w:val="28"/>
          <w:szCs w:val="28"/>
        </w:rPr>
        <w:t xml:space="preserve">c. </w:t>
      </w:r>
      <w:r>
        <w:t>sexism</w:t>
      </w:r>
      <w:r>
        <w:tab/>
        <w:t>D. diploma</w:t>
      </w:r>
    </w:p>
    <w:p w:rsidR="005A0F15" w:rsidRDefault="00DD00A2">
      <w:pPr>
        <w:pStyle w:val="Vnbnnidung0"/>
        <w:numPr>
          <w:ilvl w:val="0"/>
          <w:numId w:val="121"/>
        </w:numPr>
        <w:shd w:val="clear" w:color="auto" w:fill="auto"/>
        <w:tabs>
          <w:tab w:val="left" w:pos="346"/>
          <w:tab w:val="left" w:pos="2103"/>
          <w:tab w:val="left" w:pos="3690"/>
          <w:tab w:val="left" w:pos="5226"/>
        </w:tabs>
        <w:spacing w:after="300" w:line="283" w:lineRule="auto"/>
        <w:jc w:val="left"/>
      </w:pPr>
      <w:r>
        <w:t xml:space="preserve">A. </w:t>
      </w:r>
      <w:r>
        <w:t>holiday</w:t>
      </w:r>
      <w:r>
        <w:tab/>
      </w:r>
      <w:r>
        <w:rPr>
          <w:sz w:val="28"/>
          <w:szCs w:val="28"/>
        </w:rPr>
        <w:t xml:space="preserve">B. </w:t>
      </w:r>
      <w:r>
        <w:rPr>
          <w:lang w:val="vi-VN" w:eastAsia="vi-VN" w:bidi="vi-VN"/>
        </w:rPr>
        <w:t>ưagic</w:t>
      </w:r>
      <w:r>
        <w:rPr>
          <w:lang w:val="vi-VN" w:eastAsia="vi-VN" w:bidi="vi-VN"/>
        </w:rPr>
        <w:tab/>
      </w:r>
      <w:r>
        <w:rPr>
          <w:sz w:val="28"/>
          <w:szCs w:val="28"/>
        </w:rPr>
        <w:t xml:space="preserve">c. </w:t>
      </w:r>
      <w:r>
        <w:t>announce</w:t>
      </w:r>
      <w:r>
        <w:tab/>
        <w:t>D. typical</w:t>
      </w:r>
    </w:p>
    <w:p w:rsidR="005A0F15" w:rsidRDefault="00DD00A2">
      <w:pPr>
        <w:pStyle w:val="Tiu70"/>
        <w:keepNext/>
        <w:keepLines/>
        <w:shd w:val="clear" w:color="auto" w:fill="auto"/>
        <w:spacing w:after="0" w:line="240" w:lineRule="auto"/>
        <w:ind w:left="340" w:hanging="340"/>
      </w:pPr>
      <w:bookmarkStart w:id="113" w:name="bookmark113"/>
      <w:r>
        <w:rPr>
          <w:b w:val="0"/>
          <w:bCs w:val="0"/>
          <w:sz w:val="24"/>
          <w:szCs w:val="24"/>
        </w:rPr>
        <w:t xml:space="preserve">n. </w:t>
      </w:r>
      <w:r>
        <w:t>Choose die word or phrase that best fits the blank space in each sentence.</w:t>
      </w:r>
      <w:bookmarkEnd w:id="113"/>
    </w:p>
    <w:p w:rsidR="005A0F15" w:rsidRDefault="00DD00A2">
      <w:pPr>
        <w:pStyle w:val="Vnbnnidung0"/>
        <w:numPr>
          <w:ilvl w:val="0"/>
          <w:numId w:val="136"/>
        </w:numPr>
        <w:shd w:val="clear" w:color="auto" w:fill="auto"/>
        <w:tabs>
          <w:tab w:val="left" w:pos="320"/>
          <w:tab w:val="left" w:leader="underscore" w:pos="4450"/>
        </w:tabs>
        <w:spacing w:line="240" w:lineRule="auto"/>
        <w:ind w:left="340" w:hanging="340"/>
        <w:jc w:val="left"/>
      </w:pPr>
      <w:r>
        <w:t>Julia has been a nurse all her life. She</w:t>
      </w:r>
      <w:r>
        <w:tab/>
        <w:t>her life caring for the sick. I</w:t>
      </w:r>
    </w:p>
    <w:p w:rsidR="005A0F15" w:rsidRDefault="005A0F15">
      <w:pPr>
        <w:pStyle w:val="Mclc0"/>
        <w:shd w:val="clear" w:color="auto" w:fill="auto"/>
        <w:tabs>
          <w:tab w:val="left" w:pos="3690"/>
          <w:tab w:val="left" w:pos="6964"/>
        </w:tabs>
        <w:spacing w:line="240" w:lineRule="auto"/>
        <w:ind w:firstLine="0"/>
        <w:rPr>
          <w:sz w:val="28"/>
          <w:szCs w:val="28"/>
        </w:rPr>
      </w:pPr>
      <w:r>
        <w:fldChar w:fldCharType="begin"/>
      </w:r>
      <w:r w:rsidR="00DD00A2">
        <w:instrText xml:space="preserve"> TOC \o "1-5" \h \z </w:instrText>
      </w:r>
      <w:r>
        <w:fldChar w:fldCharType="separate"/>
      </w:r>
      <w:r w:rsidR="00DD00A2">
        <w:t>A. has been spending</w:t>
      </w:r>
      <w:r w:rsidR="00DD00A2">
        <w:tab/>
      </w:r>
      <w:r w:rsidR="00DD00A2">
        <w:rPr>
          <w:sz w:val="28"/>
          <w:szCs w:val="28"/>
        </w:rPr>
        <w:t xml:space="preserve">B. </w:t>
      </w:r>
      <w:r w:rsidR="00DD00A2">
        <w:t>has spent</w:t>
      </w:r>
      <w:r w:rsidR="00DD00A2">
        <w:tab/>
      </w:r>
      <w:r w:rsidR="00DD00A2">
        <w:rPr>
          <w:sz w:val="28"/>
          <w:szCs w:val="28"/>
        </w:rPr>
        <w:t>8</w:t>
      </w:r>
    </w:p>
    <w:p w:rsidR="005A0F15" w:rsidRDefault="00DD00A2">
      <w:pPr>
        <w:pStyle w:val="Mclc0"/>
        <w:shd w:val="clear" w:color="auto" w:fill="auto"/>
        <w:tabs>
          <w:tab w:val="left" w:pos="3690"/>
        </w:tabs>
        <w:spacing w:line="202" w:lineRule="auto"/>
        <w:ind w:firstLine="0"/>
      </w:pPr>
      <w:r>
        <w:rPr>
          <w:sz w:val="28"/>
          <w:szCs w:val="28"/>
        </w:rPr>
        <w:t xml:space="preserve">c. </w:t>
      </w:r>
      <w:r>
        <w:t>spent</w:t>
      </w:r>
      <w:r>
        <w:tab/>
      </w:r>
      <w:r>
        <w:t>D. spending</w:t>
      </w:r>
    </w:p>
    <w:p w:rsidR="005A0F15" w:rsidRDefault="00DD00A2">
      <w:pPr>
        <w:pStyle w:val="Mclc0"/>
        <w:numPr>
          <w:ilvl w:val="0"/>
          <w:numId w:val="136"/>
        </w:numPr>
        <w:shd w:val="clear" w:color="auto" w:fill="auto"/>
        <w:tabs>
          <w:tab w:val="left" w:pos="337"/>
          <w:tab w:val="left" w:leader="underscore" w:pos="2894"/>
        </w:tabs>
        <w:spacing w:line="240" w:lineRule="auto"/>
        <w:ind w:hanging="340"/>
        <w:jc w:val="left"/>
      </w:pPr>
      <w:r>
        <w:t>More than 50 films</w:t>
      </w:r>
      <w:r>
        <w:tab/>
        <w:t>in Ha Noi since June.</w:t>
      </w:r>
    </w:p>
    <w:p w:rsidR="005A0F15" w:rsidRDefault="00DD00A2">
      <w:pPr>
        <w:pStyle w:val="Mclc0"/>
        <w:shd w:val="clear" w:color="auto" w:fill="auto"/>
        <w:tabs>
          <w:tab w:val="left" w:pos="3690"/>
          <w:tab w:val="left" w:pos="6964"/>
        </w:tabs>
        <w:spacing w:line="240" w:lineRule="auto"/>
        <w:ind w:firstLine="0"/>
        <w:rPr>
          <w:sz w:val="28"/>
          <w:szCs w:val="28"/>
        </w:rPr>
      </w:pPr>
      <w:r>
        <w:t>A. showed</w:t>
      </w:r>
      <w:r>
        <w:tab/>
      </w:r>
      <w:r>
        <w:rPr>
          <w:sz w:val="28"/>
          <w:szCs w:val="28"/>
        </w:rPr>
        <w:t xml:space="preserve">B. </w:t>
      </w:r>
      <w:r>
        <w:t>were shown</w:t>
      </w:r>
      <w:r>
        <w:tab/>
      </w:r>
      <w:r>
        <w:rPr>
          <w:sz w:val="28"/>
          <w:szCs w:val="28"/>
          <w:lang w:val="vi-VN" w:eastAsia="vi-VN" w:bidi="vi-VN"/>
        </w:rPr>
        <w:t>Ỉ</w:t>
      </w:r>
    </w:p>
    <w:p w:rsidR="005A0F15" w:rsidRDefault="00DD00A2">
      <w:pPr>
        <w:pStyle w:val="Mclc0"/>
        <w:numPr>
          <w:ilvl w:val="0"/>
          <w:numId w:val="131"/>
        </w:numPr>
        <w:shd w:val="clear" w:color="auto" w:fill="auto"/>
        <w:tabs>
          <w:tab w:val="left" w:pos="718"/>
          <w:tab w:val="left" w:pos="3690"/>
          <w:tab w:val="left" w:pos="6964"/>
        </w:tabs>
        <w:spacing w:line="197" w:lineRule="auto"/>
        <w:ind w:firstLine="0"/>
      </w:pPr>
      <w:r>
        <w:t>have been shown</w:t>
      </w:r>
      <w:r>
        <w:tab/>
        <w:t>D. have shown</w:t>
      </w:r>
      <w:r>
        <w:tab/>
        <w:t>?</w:t>
      </w:r>
      <w:r w:rsidR="005A0F15">
        <w:fldChar w:fldCharType="end"/>
      </w:r>
    </w:p>
    <w:p w:rsidR="005A0F15" w:rsidRDefault="00DD00A2">
      <w:pPr>
        <w:pStyle w:val="Vnbnnidung0"/>
        <w:numPr>
          <w:ilvl w:val="0"/>
          <w:numId w:val="136"/>
        </w:numPr>
        <w:shd w:val="clear" w:color="auto" w:fill="auto"/>
        <w:tabs>
          <w:tab w:val="left" w:pos="337"/>
          <w:tab w:val="left" w:leader="underscore" w:pos="5945"/>
        </w:tabs>
        <w:spacing w:line="240" w:lineRule="auto"/>
        <w:ind w:left="340" w:hanging="340"/>
        <w:jc w:val="left"/>
      </w:pPr>
      <w:r>
        <w:t>We are so excited about trip next month to France. We</w:t>
      </w:r>
      <w:r>
        <w:tab/>
        <w:t>Paris,</w:t>
      </w:r>
    </w:p>
    <w:p w:rsidR="005A0F15" w:rsidRDefault="00DD00A2">
      <w:pPr>
        <w:pStyle w:val="Vnbnnidung0"/>
        <w:shd w:val="clear" w:color="auto" w:fill="auto"/>
        <w:spacing w:line="240" w:lineRule="auto"/>
        <w:ind w:left="340"/>
      </w:pPr>
      <w:r>
        <w:t>Nice and Grenoble.</w:t>
      </w:r>
    </w:p>
    <w:p w:rsidR="005A0F15" w:rsidRDefault="00DD00A2">
      <w:pPr>
        <w:pStyle w:val="Vnbnnidung0"/>
        <w:shd w:val="clear" w:color="auto" w:fill="auto"/>
        <w:tabs>
          <w:tab w:val="left" w:pos="2103"/>
          <w:tab w:val="left" w:pos="5226"/>
        </w:tabs>
        <w:spacing w:line="240" w:lineRule="auto"/>
        <w:ind w:left="340"/>
      </w:pPr>
      <w:r>
        <w:t>A. visit</w:t>
      </w:r>
      <w:r>
        <w:tab/>
      </w:r>
      <w:r>
        <w:rPr>
          <w:sz w:val="28"/>
          <w:szCs w:val="28"/>
        </w:rPr>
        <w:t xml:space="preserve">B. </w:t>
      </w:r>
      <w:r>
        <w:t xml:space="preserve">are visiting </w:t>
      </w:r>
      <w:r>
        <w:rPr>
          <w:sz w:val="28"/>
          <w:szCs w:val="28"/>
        </w:rPr>
        <w:t xml:space="preserve">C. </w:t>
      </w:r>
      <w:r>
        <w:t>wilt visit</w:t>
      </w:r>
      <w:r>
        <w:tab/>
        <w:t>D. all are correct</w:t>
      </w:r>
    </w:p>
    <w:p w:rsidR="005A0F15" w:rsidRDefault="00DD00A2">
      <w:pPr>
        <w:pStyle w:val="Vnbnnidung0"/>
        <w:numPr>
          <w:ilvl w:val="0"/>
          <w:numId w:val="136"/>
        </w:numPr>
        <w:shd w:val="clear" w:color="auto" w:fill="auto"/>
        <w:tabs>
          <w:tab w:val="left" w:pos="339"/>
          <w:tab w:val="left" w:leader="underscore" w:pos="1543"/>
        </w:tabs>
        <w:spacing w:line="240" w:lineRule="auto"/>
        <w:ind w:left="340" w:hanging="340"/>
        <w:jc w:val="left"/>
      </w:pPr>
      <w:r>
        <w:t>We</w:t>
      </w:r>
      <w:r>
        <w:tab/>
      </w:r>
      <w:r>
        <w:t>an English speaking club next week. Would you like to</w:t>
      </w:r>
    </w:p>
    <w:p w:rsidR="005A0F15" w:rsidRDefault="00DD00A2">
      <w:pPr>
        <w:pStyle w:val="Vnbnnidung0"/>
        <w:shd w:val="clear" w:color="auto" w:fill="auto"/>
        <w:spacing w:line="240" w:lineRule="auto"/>
        <w:ind w:left="340"/>
      </w:pPr>
      <w:r>
        <w:t>come?</w:t>
      </w:r>
    </w:p>
    <w:p w:rsidR="005A0F15" w:rsidRDefault="00DD00A2">
      <w:pPr>
        <w:pStyle w:val="Vnbnnidung0"/>
        <w:shd w:val="clear" w:color="auto" w:fill="auto"/>
        <w:tabs>
          <w:tab w:val="left" w:pos="2103"/>
        </w:tabs>
        <w:spacing w:line="240" w:lineRule="auto"/>
        <w:ind w:left="340"/>
      </w:pPr>
      <w:r>
        <w:t>A. have</w:t>
      </w:r>
      <w:r>
        <w:tab/>
      </w:r>
      <w:r>
        <w:rPr>
          <w:sz w:val="28"/>
          <w:szCs w:val="28"/>
        </w:rPr>
        <w:t xml:space="preserve">B. </w:t>
      </w:r>
      <w:r>
        <w:t xml:space="preserve">will have </w:t>
      </w:r>
      <w:r>
        <w:rPr>
          <w:sz w:val="28"/>
          <w:szCs w:val="28"/>
        </w:rPr>
        <w:t xml:space="preserve">c. </w:t>
      </w:r>
      <w:r>
        <w:t>are having D. all are correct</w:t>
      </w:r>
    </w:p>
    <w:p w:rsidR="005A0F15" w:rsidRDefault="00DD00A2">
      <w:pPr>
        <w:pStyle w:val="Vnbnnidung0"/>
        <w:numPr>
          <w:ilvl w:val="0"/>
          <w:numId w:val="136"/>
        </w:numPr>
        <w:shd w:val="clear" w:color="auto" w:fill="auto"/>
        <w:tabs>
          <w:tab w:val="left" w:pos="339"/>
          <w:tab w:val="left" w:leader="underscore" w:pos="2275"/>
          <w:tab w:val="left" w:leader="underscore" w:pos="3690"/>
        </w:tabs>
        <w:spacing w:line="240" w:lineRule="auto"/>
        <w:ind w:left="340" w:hanging="340"/>
        <w:jc w:val="left"/>
      </w:pPr>
      <w:r>
        <w:t>The robbers</w:t>
      </w:r>
      <w:r>
        <w:tab/>
        <w:t>as they</w:t>
      </w:r>
      <w:r>
        <w:tab/>
        <w:t>the bank yesterday.</w:t>
      </w:r>
    </w:p>
    <w:p w:rsidR="005A0F15" w:rsidRDefault="00DD00A2">
      <w:pPr>
        <w:pStyle w:val="Vnbnnidung0"/>
        <w:shd w:val="clear" w:color="auto" w:fill="auto"/>
        <w:tabs>
          <w:tab w:val="left" w:pos="3690"/>
        </w:tabs>
        <w:spacing w:line="240" w:lineRule="auto"/>
        <w:ind w:left="340"/>
      </w:pPr>
      <w:r>
        <w:t>A. were caught/ were leaving</w:t>
      </w:r>
      <w:r>
        <w:tab/>
      </w:r>
      <w:r>
        <w:rPr>
          <w:sz w:val="28"/>
          <w:szCs w:val="28"/>
        </w:rPr>
        <w:t xml:space="preserve">B. </w:t>
      </w:r>
      <w:r>
        <w:t>were caught/ left</w:t>
      </w:r>
    </w:p>
    <w:p w:rsidR="005A0F15" w:rsidRDefault="00DD00A2">
      <w:pPr>
        <w:pStyle w:val="Vnbnnidung0"/>
        <w:shd w:val="clear" w:color="auto" w:fill="auto"/>
        <w:tabs>
          <w:tab w:val="left" w:pos="3690"/>
        </w:tabs>
        <w:spacing w:line="221" w:lineRule="auto"/>
        <w:ind w:left="340"/>
      </w:pPr>
      <w:r>
        <w:rPr>
          <w:sz w:val="28"/>
          <w:szCs w:val="28"/>
        </w:rPr>
        <w:t xml:space="preserve">c. </w:t>
      </w:r>
      <w:r>
        <w:t>were being caught/ were leaving</w:t>
      </w:r>
      <w:r>
        <w:tab/>
        <w:t xml:space="preserve">D. caught/ were </w:t>
      </w:r>
      <w:r>
        <w:t>leaving</w:t>
      </w:r>
    </w:p>
    <w:p w:rsidR="005A0F15" w:rsidRDefault="00DD00A2">
      <w:pPr>
        <w:pStyle w:val="Vnbnnidung0"/>
        <w:numPr>
          <w:ilvl w:val="0"/>
          <w:numId w:val="136"/>
        </w:numPr>
        <w:shd w:val="clear" w:color="auto" w:fill="auto"/>
        <w:tabs>
          <w:tab w:val="left" w:pos="339"/>
          <w:tab w:val="left" w:leader="underscore" w:pos="2275"/>
          <w:tab w:val="left" w:leader="underscore" w:pos="4229"/>
        </w:tabs>
        <w:spacing w:line="240" w:lineRule="auto"/>
        <w:ind w:left="340" w:hanging="340"/>
        <w:jc w:val="left"/>
      </w:pPr>
      <w:r>
        <w:t>She used to</w:t>
      </w:r>
      <w:r>
        <w:tab/>
        <w:t>a lot but she</w:t>
      </w:r>
      <w:r>
        <w:tab/>
        <w:t>away much these days.</w:t>
      </w:r>
    </w:p>
    <w:p w:rsidR="005A0F15" w:rsidRDefault="00DD00A2">
      <w:pPr>
        <w:pStyle w:val="Vnbnnidung0"/>
        <w:shd w:val="clear" w:color="auto" w:fill="auto"/>
        <w:spacing w:line="262" w:lineRule="auto"/>
        <w:ind w:left="1080"/>
        <w:jc w:val="left"/>
      </w:pPr>
      <w:r>
        <w:rPr>
          <w:sz w:val="28"/>
          <w:szCs w:val="28"/>
        </w:rPr>
        <w:t xml:space="preserve">B. </w:t>
      </w:r>
      <w:r>
        <w:t>travel/ isn’t going</w:t>
      </w:r>
    </w:p>
    <w:p w:rsidR="005A0F15" w:rsidRDefault="00DD00A2">
      <w:pPr>
        <w:pStyle w:val="Vnbnnidung0"/>
        <w:numPr>
          <w:ilvl w:val="0"/>
          <w:numId w:val="131"/>
        </w:numPr>
        <w:shd w:val="clear" w:color="auto" w:fill="auto"/>
        <w:tabs>
          <w:tab w:val="left" w:pos="1470"/>
        </w:tabs>
        <w:spacing w:line="262" w:lineRule="auto"/>
        <w:ind w:left="1080"/>
        <w:jc w:val="left"/>
        <w:sectPr w:rsidR="005A0F15">
          <w:pgSz w:w="8825" w:h="14039"/>
          <w:pgMar w:top="1817" w:right="278" w:bottom="1651" w:left="1463" w:header="0" w:footer="3" w:gutter="0"/>
          <w:cols w:space="720"/>
          <w:noEndnote/>
          <w:docGrid w:linePitch="360"/>
        </w:sectPr>
      </w:pPr>
      <w:r>
        <w:t>travel/ doesn’t going</w:t>
      </w:r>
    </w:p>
    <w:p w:rsidR="005A0F15" w:rsidRDefault="00DD00A2">
      <w:pPr>
        <w:spacing w:line="14" w:lineRule="exact"/>
      </w:pPr>
      <w:r>
        <w:rPr>
          <w:noProof/>
          <w:lang w:bidi="ar-SA"/>
        </w:rPr>
        <w:lastRenderedPageBreak/>
        <w:drawing>
          <wp:anchor distT="0" distB="0" distL="114300" distR="114300" simplePos="0" relativeHeight="125829734" behindDoc="0" locked="0" layoutInCell="1" allowOverlap="1">
            <wp:simplePos x="0" y="0"/>
            <wp:positionH relativeFrom="page">
              <wp:posOffset>321310</wp:posOffset>
            </wp:positionH>
            <wp:positionV relativeFrom="paragraph">
              <wp:posOffset>12700</wp:posOffset>
            </wp:positionV>
            <wp:extent cx="408305" cy="408305"/>
            <wp:effectExtent l="0" t="0" r="0" b="0"/>
            <wp:wrapSquare wrapText="bothSides"/>
            <wp:docPr id="606" name="Shape 606"/>
            <wp:cNvGraphicFramePr/>
            <a:graphic xmlns:a="http://schemas.openxmlformats.org/drawingml/2006/main">
              <a:graphicData uri="http://schemas.openxmlformats.org/drawingml/2006/picture">
                <pic:pic xmlns:pic="http://schemas.openxmlformats.org/drawingml/2006/picture">
                  <pic:nvPicPr>
                    <pic:cNvPr id="607" name="Picture box 607"/>
                    <pic:cNvPicPr/>
                  </pic:nvPicPr>
                  <pic:blipFill>
                    <a:blip r:embed="rId174"/>
                    <a:stretch/>
                  </pic:blipFill>
                  <pic:spPr>
                    <a:xfrm>
                      <a:off x="0" y="0"/>
                      <a:ext cx="408305" cy="408305"/>
                    </a:xfrm>
                    <a:prstGeom prst="rect">
                      <a:avLst/>
                    </a:prstGeom>
                  </pic:spPr>
                </pic:pic>
              </a:graphicData>
            </a:graphic>
          </wp:anchor>
        </w:drawing>
      </w:r>
      <w:r w:rsidR="005A0F15">
        <w:pict>
          <v:shape id="_x0000_s1634" type="#_x0000_t202" style="position:absolute;margin-left:31.1pt;margin-top:12pt;width:109.45pt;height:76.8pt;z-index:-125829018;mso-wrap-distance-left:0;mso-wrap-distance-right:0;mso-position-horizontal-relative:page;mso-position-vertical-relative:text" filled="f" stroked="f">
            <v:textbox style="mso-fit-shape-to-text:t" inset="0,0,0,0">
              <w:txbxContent>
                <w:p w:rsidR="005A0F15" w:rsidRDefault="00DD00A2">
                  <w:pPr>
                    <w:pStyle w:val="Vnbnnidung0"/>
                    <w:shd w:val="clear" w:color="auto" w:fill="auto"/>
                    <w:spacing w:line="317" w:lineRule="auto"/>
                    <w:ind w:left="340" w:right="180"/>
                  </w:pPr>
                  <w:r>
                    <w:t>Complaints should A.send</w:t>
                  </w:r>
                </w:p>
                <w:p w:rsidR="005A0F15" w:rsidRDefault="00DD00A2">
                  <w:pPr>
                    <w:pStyle w:val="Vnbnnidung0"/>
                    <w:shd w:val="clear" w:color="auto" w:fill="auto"/>
                    <w:tabs>
                      <w:tab w:val="left" w:leader="underscore" w:pos="1159"/>
                    </w:tabs>
                    <w:spacing w:line="317" w:lineRule="auto"/>
                  </w:pPr>
                  <w:r>
                    <w:t>8. “</w:t>
                  </w:r>
                  <w:r>
                    <w:tab/>
                    <w:t>this week?</w:t>
                  </w:r>
                </w:p>
                <w:p w:rsidR="005A0F15" w:rsidRDefault="00DD00A2">
                  <w:pPr>
                    <w:pStyle w:val="Vnbnnidung0"/>
                    <w:shd w:val="clear" w:color="auto" w:fill="auto"/>
                    <w:spacing w:line="317" w:lineRule="auto"/>
                    <w:ind w:left="340"/>
                  </w:pPr>
                  <w:r>
                    <w:t>A. Is Sarah working c. Does work Sarah</w:t>
                  </w:r>
                </w:p>
              </w:txbxContent>
            </v:textbox>
            <w10:wrap type="square" side="right" anchorx="page"/>
          </v:shape>
        </w:pict>
      </w:r>
      <w:r w:rsidR="005A0F15">
        <w:pict>
          <v:shape id="_x0000_s1636" type="#_x0000_t202" style="position:absolute;margin-left:112.7pt;margin-top:120pt;width:41.75pt;height:13.45pt;z-index:-125829016;mso-wrap-distance-top:31.2pt;mso-wrap-distance-right:46.8pt;mso-position-horizontal-relative:page;mso-position-vertical-relative:text" filled="f" stroked="f">
            <v:textbox style="mso-fit-shape-to-text:t" inset="0,0,0,0">
              <w:txbxContent>
                <w:p w:rsidR="005A0F15" w:rsidRDefault="00DD00A2">
                  <w:pPr>
                    <w:pStyle w:val="Vnbnnidung0"/>
                    <w:shd w:val="clear" w:color="auto" w:fill="auto"/>
                    <w:spacing w:line="240" w:lineRule="auto"/>
                    <w:jc w:val="left"/>
                  </w:pPr>
                  <w:r>
                    <w:t>. and left.</w:t>
                  </w:r>
                </w:p>
              </w:txbxContent>
            </v:textbox>
            <w10:wrap type="square" side="left" anchorx="page"/>
          </v:shape>
        </w:pict>
      </w:r>
      <w:r w:rsidR="005A0F15">
        <w:pict>
          <v:shape id="_x0000_s1638" type="#_x0000_t202" style="position:absolute;margin-left:134.75pt;margin-top:88.8pt;width:57.5pt;height:31.2pt;z-index:-125829014;mso-wrap-distance-left:31.1pt;mso-wrap-distance-bottom:13.45pt;mso-position-horizontal-relative:page;mso-position-vertical-relative:text" filled="f" stroked="f">
            <v:textbox style="mso-fit-shape-to-text:t" inset="0,0,0,0">
              <w:txbxContent>
                <w:p w:rsidR="005A0F15" w:rsidRDefault="00DD00A2">
                  <w:pPr>
                    <w:pStyle w:val="Vnbnnidung0"/>
                    <w:shd w:val="clear" w:color="auto" w:fill="auto"/>
                    <w:spacing w:line="319" w:lineRule="auto"/>
                    <w:jc w:val="left"/>
                  </w:pPr>
                  <w:r>
                    <w:t>. downtown? B. go</w:t>
                  </w:r>
                </w:p>
              </w:txbxContent>
            </v:textbox>
            <w10:wrap type="square" side="left" anchorx="page"/>
          </v:shape>
        </w:pict>
      </w:r>
      <w:r w:rsidR="005A0F15">
        <w:pict>
          <v:shape id="_x0000_s1640" type="#_x0000_t202" style="position:absolute;margin-left:214.45pt;margin-top:99pt;width:38.9pt;height:18pt;z-index:-125829012;mso-wrap-distance-left:16.8pt;mso-wrap-distance-right:85.3pt;mso-wrap-distance-bottom:89.65pt;mso-position-horizontal-relative:page;mso-position-vertical-relative:text" filled="f" stroked="f">
            <v:textbox style="mso-fit-shape-to-text:t" inset="0,0,0,0">
              <w:txbxContent>
                <w:p w:rsidR="005A0F15" w:rsidRDefault="00DD00A2">
                  <w:pPr>
                    <w:pStyle w:val="Vnbnnidung60"/>
                    <w:shd w:val="clear" w:color="auto" w:fill="auto"/>
                  </w:pPr>
                  <w:r>
                    <w:t>c. goes</w:t>
                  </w:r>
                </w:p>
              </w:txbxContent>
            </v:textbox>
            <w10:wrap type="square" side="left" anchorx="page"/>
          </v:shape>
        </w:pict>
      </w:r>
      <w:r w:rsidR="005A0F15">
        <w:pict>
          <v:shape id="_x0000_s1642" type="#_x0000_t202" style="position:absolute;margin-left:294.1pt;margin-top:102.85pt;width:44.5pt;height:13.45pt;z-index:-125829010;mso-wrap-distance-left:96.5pt;mso-wrap-distance-top:3.85pt;mso-wrap-distance-right:0;mso-wrap-distance-bottom:90.35pt;mso-position-horizontal-relative:page;mso-position-vertical-relative:text" filled="f" stroked="f">
            <v:textbox style="mso-fit-shape-to-text:t" inset="0,0,0,0">
              <w:txbxContent>
                <w:p w:rsidR="005A0F15" w:rsidRDefault="00DD00A2">
                  <w:pPr>
                    <w:pStyle w:val="Vnbnnidung0"/>
                    <w:shd w:val="clear" w:color="auto" w:fill="auto"/>
                    <w:spacing w:line="240" w:lineRule="auto"/>
                    <w:jc w:val="left"/>
                  </w:pPr>
                  <w:r>
                    <w:t>D. going</w:t>
                  </w:r>
                </w:p>
              </w:txbxContent>
            </v:textbox>
            <w10:wrap type="square" side="left" anchorx="page"/>
          </v:shape>
        </w:pict>
      </w:r>
      <w:r w:rsidR="005A0F15">
        <w:pict>
          <v:shape id="_x0000_s1644" type="#_x0000_t202" style="position:absolute;margin-left:214.45pt;margin-top:133.45pt;width:96pt;height:31.8pt;z-index:-125829008;mso-wrap-distance-left:16.8pt;mso-wrap-distance-top:34.45pt;mso-wrap-distance-right:28.2pt;mso-wrap-distance-bottom:41.4pt;mso-position-horizontal-relative:page;mso-position-vertical-relative:text" filled="f" stroked="f">
            <v:textbox style="mso-fit-shape-to-text:t" inset="0,0,0,0">
              <w:txbxContent>
                <w:p w:rsidR="005A0F15" w:rsidRDefault="00DD00A2">
                  <w:pPr>
                    <w:pStyle w:val="Vnbnnidung0"/>
                    <w:shd w:val="clear" w:color="auto" w:fill="auto"/>
                    <w:spacing w:line="312" w:lineRule="auto"/>
                  </w:pPr>
                  <w:r>
                    <w:t>B. said me good-bye D. good-bye me</w:t>
                  </w:r>
                </w:p>
              </w:txbxContent>
            </v:textbox>
            <w10:wrap type="square" side="left" anchorx="page"/>
          </v:shape>
        </w:pict>
      </w:r>
      <w:r w:rsidR="005A0F15">
        <w:pict>
          <v:shape id="_x0000_s1646" type="#_x0000_t202" style="position:absolute;margin-left:197.65pt;margin-top:177.95pt;width:90.7pt;height:28.7pt;z-index:-125829006;mso-wrap-distance-left:0;mso-wrap-distance-top:78.95pt;mso-wrap-distance-right:50.3pt;mso-position-horizontal-relative:page;mso-position-vertical-relative:text" filled="f" stroked="f">
            <v:textbox style="mso-fit-shape-to-text:t" inset="0,0,0,0">
              <w:txbxContent>
                <w:p w:rsidR="005A0F15" w:rsidRDefault="00DD00A2">
                  <w:pPr>
                    <w:pStyle w:val="Vnbnnidung0"/>
                    <w:shd w:val="clear" w:color="auto" w:fill="auto"/>
                    <w:spacing w:after="60" w:line="240" w:lineRule="auto"/>
                    <w:ind w:left="400"/>
                    <w:jc w:val="left"/>
                  </w:pPr>
                  <w:r>
                    <w:t>c. am</w:t>
                  </w:r>
                </w:p>
                <w:p w:rsidR="005A0F15" w:rsidRDefault="00DD00A2">
                  <w:pPr>
                    <w:pStyle w:val="Vnbnnidung0"/>
                    <w:shd w:val="clear" w:color="auto" w:fill="auto"/>
                    <w:spacing w:line="240" w:lineRule="auto"/>
                    <w:jc w:val="left"/>
                  </w:pPr>
                  <w:r>
                    <w:t>was very frightened.</w:t>
                  </w:r>
                </w:p>
              </w:txbxContent>
            </v:textbox>
            <w10:wrap type="square" side="left" anchorx="page"/>
          </v:shape>
        </w:pict>
      </w:r>
      <w:r w:rsidR="005A0F15">
        <w:pict>
          <v:shape id="_x0000_s1648" type="#_x0000_t202" style="position:absolute;margin-left:293.65pt;margin-top:178.1pt;width:36.35pt;height:13.45pt;z-index:-125829004;mso-wrap-distance-left:96pt;mso-wrap-distance-top:79.1pt;mso-wrap-distance-right:8.65pt;mso-wrap-distance-bottom:15.1pt;mso-position-horizontal-relative:page;mso-position-vertical-relative:text" filled="f" stroked="f">
            <v:textbox style="mso-fit-shape-to-text:t" inset="0,0,0,0">
              <w:txbxContent>
                <w:p w:rsidR="005A0F15" w:rsidRDefault="00DD00A2">
                  <w:pPr>
                    <w:pStyle w:val="Vnbnnidung0"/>
                    <w:shd w:val="clear" w:color="auto" w:fill="auto"/>
                    <w:spacing w:line="240" w:lineRule="auto"/>
                    <w:jc w:val="left"/>
                  </w:pPr>
                  <w:r>
                    <w:t>D. will</w:t>
                  </w:r>
                </w:p>
              </w:txbxContent>
            </v:textbox>
            <w10:wrap type="square" side="left" anchorx="page"/>
          </v:shape>
        </w:pict>
      </w:r>
      <w:r w:rsidR="005A0F15">
        <w:pict>
          <v:shape id="_x0000_s1650" type="#_x0000_t202" style="position:absolute;margin-left:29.65pt;margin-top:341.9pt;width:144.5pt;height:73.7pt;z-index:-125829002;mso-wrap-distance-left:7pt;mso-wrap-distance-right:7pt;mso-position-horizontal-relative:page;mso-position-vertical-relative:text" filled="f" stroked="f">
            <v:textbox style="mso-fit-shape-to-text:t" inset="0,0,0,0">
              <w:txbxContent>
                <w:p w:rsidR="005A0F15" w:rsidRDefault="00DD00A2">
                  <w:pPr>
                    <w:pStyle w:val="Vnbnnidung0"/>
                    <w:shd w:val="clear" w:color="auto" w:fill="auto"/>
                    <w:spacing w:line="257" w:lineRule="auto"/>
                    <w:ind w:left="340" w:right="920"/>
                    <w:jc w:val="left"/>
                  </w:pPr>
                  <w:r>
                    <w:t xml:space="preserve">A. clothes-washer </w:t>
                  </w:r>
                  <w:r>
                    <w:rPr>
                      <w:sz w:val="28"/>
                      <w:szCs w:val="28"/>
                    </w:rPr>
                    <w:t xml:space="preserve">c. </w:t>
                  </w:r>
                  <w:r>
                    <w:t>cleaner’s</w:t>
                  </w:r>
                </w:p>
                <w:p w:rsidR="005A0F15" w:rsidRDefault="00DD00A2">
                  <w:pPr>
                    <w:pStyle w:val="Vnbnnidung0"/>
                    <w:shd w:val="clear" w:color="auto" w:fill="auto"/>
                    <w:ind w:left="340" w:hanging="340"/>
                    <w:jc w:val="left"/>
                  </w:pPr>
                  <w:r>
                    <w:t>15. “What is the most common _ “Motorbikes.”</w:t>
                  </w:r>
                </w:p>
                <w:p w:rsidR="005A0F15" w:rsidRDefault="00DD00A2">
                  <w:pPr>
                    <w:pStyle w:val="Vnbnnidung0"/>
                    <w:shd w:val="clear" w:color="auto" w:fill="auto"/>
                    <w:tabs>
                      <w:tab w:val="left" w:pos="2140"/>
                    </w:tabs>
                    <w:spacing w:line="293" w:lineRule="auto"/>
                    <w:ind w:left="340"/>
                  </w:pPr>
                  <w:r>
                    <w:t>A. way</w:t>
                  </w:r>
                  <w:r>
                    <w:tab/>
                    <w:t>B. mean</w:t>
                  </w:r>
                </w:p>
              </w:txbxContent>
            </v:textbox>
            <w10:wrap type="square" side="right" anchorx="page"/>
          </v:shape>
        </w:pict>
      </w:r>
      <w:r w:rsidR="005A0F15">
        <w:pict>
          <v:shape id="_x0000_s1652" type="#_x0000_t202" style="position:absolute;margin-left:292.7pt;margin-top:399.5pt;width:83.05pt;height:31.8pt;z-index:-125829000;mso-position-horizontal-relative:page;mso-position-vertical-relative:text" filled="f" stroked="f">
            <v:textbox style="mso-fit-shape-to-text:t" inset="0,0,0,0">
              <w:txbxContent>
                <w:p w:rsidR="005A0F15" w:rsidRDefault="00DD00A2">
                  <w:pPr>
                    <w:pStyle w:val="Vnbnnidung0"/>
                    <w:shd w:val="clear" w:color="auto" w:fill="auto"/>
                    <w:tabs>
                      <w:tab w:val="left" w:leader="underscore" w:pos="463"/>
                    </w:tabs>
                    <w:spacing w:line="312" w:lineRule="auto"/>
                    <w:jc w:val="left"/>
                  </w:pPr>
                  <w:r>
                    <w:t xml:space="preserve">D. means </w:t>
                  </w:r>
                  <w:r>
                    <w:tab/>
                    <w:t>to Spain and</w:t>
                  </w:r>
                </w:p>
              </w:txbxContent>
            </v:textbox>
            <w10:wrap type="square" side="left" anchorx="page"/>
          </v:shape>
        </w:pict>
      </w:r>
      <w:r w:rsidR="005A0F15">
        <w:pict>
          <v:shape id="_x0000_s1654" type="#_x0000_t202" style="position:absolute;margin-left:395.4pt;margin-top:228.25pt;width:15.35pt;height:174.95pt;z-index:-125828998;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Vnbnnidung0"/>
        <w:shd w:val="clear" w:color="auto" w:fill="auto"/>
        <w:tabs>
          <w:tab w:val="left" w:leader="underscore" w:pos="632"/>
        </w:tabs>
        <w:spacing w:line="317" w:lineRule="auto"/>
      </w:pPr>
      <w:r>
        <w:tab/>
      </w:r>
      <w:r>
        <w:t>to the main office.</w:t>
      </w:r>
    </w:p>
    <w:p w:rsidR="005A0F15" w:rsidRDefault="00DD00A2">
      <w:pPr>
        <w:pStyle w:val="Vnbnnidung0"/>
        <w:shd w:val="clear" w:color="auto" w:fill="auto"/>
        <w:tabs>
          <w:tab w:val="left" w:pos="1579"/>
          <w:tab w:val="left" w:pos="3191"/>
        </w:tabs>
        <w:spacing w:line="317" w:lineRule="auto"/>
      </w:pPr>
      <w:r>
        <w:t>B. sending</w:t>
      </w:r>
      <w:r>
        <w:tab/>
        <w:t>c. be sent</w:t>
      </w:r>
      <w:r>
        <w:tab/>
        <w:t>D. be sended</w:t>
      </w:r>
    </w:p>
    <w:p w:rsidR="005A0F15" w:rsidRDefault="00DD00A2">
      <w:pPr>
        <w:pStyle w:val="Vnbnnidung0"/>
        <w:shd w:val="clear" w:color="auto" w:fill="auto"/>
        <w:spacing w:line="317" w:lineRule="auto"/>
        <w:ind w:left="220"/>
        <w:jc w:val="left"/>
      </w:pPr>
      <w:r>
        <w:t>No, she’s on vacation.”</w:t>
      </w:r>
    </w:p>
    <w:p w:rsidR="005A0F15" w:rsidRDefault="00DD00A2">
      <w:pPr>
        <w:pStyle w:val="Vnbnnidung0"/>
        <w:shd w:val="clear" w:color="auto" w:fill="auto"/>
        <w:spacing w:line="317" w:lineRule="auto"/>
        <w:ind w:left="1540" w:right="1380"/>
        <w:jc w:val="left"/>
      </w:pPr>
      <w:r>
        <w:t>B. Does Sarah work D. Is Sarah work</w:t>
      </w:r>
    </w:p>
    <w:p w:rsidR="005A0F15" w:rsidRDefault="00DD00A2">
      <w:pPr>
        <w:pStyle w:val="Vnbnnidung0"/>
        <w:numPr>
          <w:ilvl w:val="0"/>
          <w:numId w:val="137"/>
        </w:numPr>
        <w:shd w:val="clear" w:color="auto" w:fill="auto"/>
        <w:tabs>
          <w:tab w:val="left" w:pos="332"/>
        </w:tabs>
        <w:spacing w:after="60" w:line="240" w:lineRule="auto"/>
      </w:pPr>
      <w:r>
        <w:t>Which bus _</w:t>
      </w:r>
    </w:p>
    <w:p w:rsidR="005A0F15" w:rsidRDefault="00DD00A2">
      <w:pPr>
        <w:pStyle w:val="Vnbnnidung0"/>
        <w:shd w:val="clear" w:color="auto" w:fill="auto"/>
        <w:spacing w:after="60" w:line="240" w:lineRule="auto"/>
        <w:ind w:left="340" w:firstLine="20"/>
      </w:pPr>
      <w:r>
        <w:t>A. does go</w:t>
      </w:r>
    </w:p>
    <w:p w:rsidR="005A0F15" w:rsidRDefault="00DD00A2">
      <w:pPr>
        <w:pStyle w:val="Vnbnnidung0"/>
        <w:numPr>
          <w:ilvl w:val="0"/>
          <w:numId w:val="137"/>
        </w:numPr>
        <w:shd w:val="clear" w:color="auto" w:fill="auto"/>
        <w:tabs>
          <w:tab w:val="left" w:pos="423"/>
          <w:tab w:val="left" w:leader="underscore" w:pos="1282"/>
        </w:tabs>
        <w:spacing w:after="60" w:line="240" w:lineRule="auto"/>
      </w:pPr>
      <w:r>
        <w:t>Ann</w:t>
      </w:r>
      <w:r>
        <w:tab/>
      </w:r>
    </w:p>
    <w:p w:rsidR="005A0F15" w:rsidRDefault="00DD00A2">
      <w:pPr>
        <w:pStyle w:val="Vnbnnidung0"/>
        <w:shd w:val="clear" w:color="auto" w:fill="auto"/>
        <w:spacing w:line="314" w:lineRule="auto"/>
        <w:ind w:left="340" w:firstLine="20"/>
        <w:jc w:val="left"/>
      </w:pPr>
      <w:r>
        <w:t>A. said good-bye to me c. told me good-bye</w:t>
      </w:r>
    </w:p>
    <w:p w:rsidR="005A0F15" w:rsidRDefault="00DD00A2">
      <w:pPr>
        <w:pStyle w:val="Vnbnnidung0"/>
        <w:numPr>
          <w:ilvl w:val="0"/>
          <w:numId w:val="137"/>
        </w:numPr>
        <w:shd w:val="clear" w:color="auto" w:fill="auto"/>
        <w:tabs>
          <w:tab w:val="left" w:pos="421"/>
          <w:tab w:val="left" w:leader="underscore" w:pos="2125"/>
        </w:tabs>
        <w:spacing w:line="314" w:lineRule="auto"/>
      </w:pPr>
      <w:r>
        <w:t>In June I</w:t>
      </w:r>
      <w:r>
        <w:tab/>
        <w:t>thirty-seven.</w:t>
      </w:r>
    </w:p>
    <w:p w:rsidR="005A0F15" w:rsidRDefault="00DD00A2">
      <w:pPr>
        <w:pStyle w:val="Vnbnnidung0"/>
        <w:shd w:val="clear" w:color="auto" w:fill="auto"/>
        <w:tabs>
          <w:tab w:val="left" w:pos="2125"/>
        </w:tabs>
        <w:spacing w:line="314" w:lineRule="auto"/>
        <w:ind w:left="340" w:firstLine="20"/>
      </w:pPr>
      <w:r>
        <w:t>A. will be</w:t>
      </w:r>
      <w:r>
        <w:tab/>
        <w:t>B. am being</w:t>
      </w:r>
    </w:p>
    <w:p w:rsidR="005A0F15" w:rsidRDefault="00DD00A2">
      <w:pPr>
        <w:pStyle w:val="Vnbnnidung0"/>
        <w:numPr>
          <w:ilvl w:val="0"/>
          <w:numId w:val="137"/>
        </w:numPr>
        <w:shd w:val="clear" w:color="auto" w:fill="auto"/>
        <w:tabs>
          <w:tab w:val="left" w:pos="423"/>
          <w:tab w:val="left" w:leader="underscore" w:pos="3191"/>
        </w:tabs>
        <w:spacing w:line="314" w:lineRule="auto"/>
      </w:pPr>
      <w:r>
        <w:t>The people in the house</w:t>
      </w:r>
      <w:r>
        <w:tab/>
      </w:r>
    </w:p>
    <w:p w:rsidR="005A0F15" w:rsidRDefault="00DD00A2">
      <w:pPr>
        <w:pStyle w:val="Vnbnnidung0"/>
        <w:numPr>
          <w:ilvl w:val="0"/>
          <w:numId w:val="138"/>
        </w:numPr>
        <w:shd w:val="clear" w:color="auto" w:fill="auto"/>
        <w:tabs>
          <w:tab w:val="left" w:pos="747"/>
        </w:tabs>
        <w:spacing w:line="314" w:lineRule="auto"/>
        <w:ind w:left="340" w:firstLine="20"/>
      </w:pPr>
      <w:r>
        <w:t>which it had been injured by the flying stones</w:t>
      </w:r>
    </w:p>
    <w:p w:rsidR="005A0F15" w:rsidRDefault="00DD00A2">
      <w:pPr>
        <w:pStyle w:val="Vnbnnidung0"/>
        <w:numPr>
          <w:ilvl w:val="0"/>
          <w:numId w:val="138"/>
        </w:numPr>
        <w:shd w:val="clear" w:color="auto" w:fill="auto"/>
        <w:tabs>
          <w:tab w:val="left" w:pos="730"/>
        </w:tabs>
        <w:spacing w:line="262" w:lineRule="auto"/>
        <w:ind w:left="340" w:right="2440" w:firstLine="20"/>
        <w:jc w:val="left"/>
      </w:pPr>
      <w:r>
        <w:t xml:space="preserve">which had been injuring by the flying stones </w:t>
      </w:r>
      <w:r>
        <w:rPr>
          <w:sz w:val="28"/>
          <w:szCs w:val="28"/>
        </w:rPr>
        <w:t xml:space="preserve">c. </w:t>
      </w:r>
      <w:r>
        <w:t>whom was injured by the flying stones</w:t>
      </w:r>
    </w:p>
    <w:p w:rsidR="005A0F15" w:rsidRDefault="00DD00A2">
      <w:pPr>
        <w:pStyle w:val="Vnbnnidung0"/>
        <w:shd w:val="clear" w:color="auto" w:fill="auto"/>
        <w:spacing w:after="40" w:line="223" w:lineRule="auto"/>
        <w:ind w:left="340" w:firstLine="20"/>
      </w:pPr>
      <w:r>
        <w:rPr>
          <w:sz w:val="28"/>
          <w:szCs w:val="28"/>
        </w:rPr>
        <w:t xml:space="preserve">c. </w:t>
      </w:r>
      <w:r>
        <w:t>which had been injured by the flying stones</w:t>
      </w:r>
    </w:p>
    <w:p w:rsidR="005A0F15" w:rsidRDefault="00DD00A2">
      <w:pPr>
        <w:pStyle w:val="Vnbnnidung0"/>
        <w:numPr>
          <w:ilvl w:val="0"/>
          <w:numId w:val="137"/>
        </w:numPr>
        <w:shd w:val="clear" w:color="auto" w:fill="auto"/>
        <w:tabs>
          <w:tab w:val="left" w:pos="426"/>
          <w:tab w:val="left" w:leader="underscore" w:pos="6101"/>
        </w:tabs>
        <w:spacing w:line="314" w:lineRule="auto"/>
      </w:pPr>
      <w:r>
        <w:t>Since it’s very hot in Ho Chi Minh City, most offices are</w:t>
      </w:r>
      <w:r>
        <w:tab/>
        <w:t>.</w:t>
      </w:r>
    </w:p>
    <w:p w:rsidR="005A0F15" w:rsidRDefault="00DD00A2">
      <w:pPr>
        <w:pStyle w:val="Vnbnnidung0"/>
        <w:shd w:val="clear" w:color="auto" w:fill="auto"/>
        <w:tabs>
          <w:tab w:val="left" w:pos="3714"/>
        </w:tabs>
        <w:spacing w:line="314" w:lineRule="auto"/>
        <w:ind w:left="340" w:firstLine="20"/>
        <w:rPr>
          <w:sz w:val="19"/>
          <w:szCs w:val="19"/>
        </w:rPr>
      </w:pPr>
      <w:r>
        <w:t xml:space="preserve">A. </w:t>
      </w:r>
      <w:r>
        <w:t>hair-conditioned</w:t>
      </w:r>
      <w:r>
        <w:tab/>
        <w:t xml:space="preserve">B. </w:t>
      </w:r>
      <w:r>
        <w:rPr>
          <w:sz w:val="19"/>
          <w:szCs w:val="19"/>
        </w:rPr>
        <w:t>air-conditioner</w:t>
      </w:r>
    </w:p>
    <w:p w:rsidR="005A0F15" w:rsidRDefault="00DD00A2">
      <w:pPr>
        <w:pStyle w:val="Vnbnnidung0"/>
        <w:shd w:val="clear" w:color="auto" w:fill="auto"/>
        <w:tabs>
          <w:tab w:val="left" w:pos="3714"/>
        </w:tabs>
        <w:spacing w:after="40" w:line="223" w:lineRule="auto"/>
        <w:ind w:left="340" w:firstLine="20"/>
      </w:pPr>
      <w:r>
        <w:rPr>
          <w:sz w:val="28"/>
          <w:szCs w:val="28"/>
        </w:rPr>
        <w:t xml:space="preserve">c. </w:t>
      </w:r>
      <w:r>
        <w:t>air-conditioned</w:t>
      </w:r>
      <w:r>
        <w:tab/>
        <w:t>D. hair-conditioner</w:t>
      </w:r>
    </w:p>
    <w:p w:rsidR="005A0F15" w:rsidRDefault="00DD00A2">
      <w:pPr>
        <w:pStyle w:val="Vnbnnidung0"/>
        <w:numPr>
          <w:ilvl w:val="0"/>
          <w:numId w:val="137"/>
        </w:numPr>
        <w:shd w:val="clear" w:color="auto" w:fill="auto"/>
        <w:tabs>
          <w:tab w:val="left" w:pos="426"/>
        </w:tabs>
        <w:spacing w:line="314" w:lineRule="auto"/>
      </w:pPr>
      <w:r>
        <w:t>If you want to have your sheets, clothes washed and dried, you should serid</w:t>
      </w:r>
    </w:p>
    <w:p w:rsidR="005A0F15" w:rsidRDefault="00DD00A2">
      <w:pPr>
        <w:pStyle w:val="Vnbnnidung0"/>
        <w:shd w:val="clear" w:color="auto" w:fill="auto"/>
        <w:tabs>
          <w:tab w:val="left" w:leader="underscore" w:pos="2125"/>
        </w:tabs>
        <w:spacing w:line="305" w:lineRule="auto"/>
        <w:ind w:left="340" w:firstLine="20"/>
      </w:pPr>
      <w:r>
        <w:t>them to the</w:t>
      </w:r>
      <w:r>
        <w:tab/>
        <w:t>.</w:t>
      </w:r>
    </w:p>
    <w:p w:rsidR="005A0F15" w:rsidRDefault="00DD00A2">
      <w:pPr>
        <w:pStyle w:val="Vnbnnidung0"/>
        <w:shd w:val="clear" w:color="auto" w:fill="auto"/>
        <w:spacing w:line="305" w:lineRule="auto"/>
        <w:ind w:left="700" w:right="400"/>
        <w:jc w:val="left"/>
      </w:pPr>
      <w:r>
        <w:t xml:space="preserve">B. </w:t>
      </w:r>
      <w:r>
        <w:rPr>
          <w:sz w:val="19"/>
          <w:szCs w:val="19"/>
        </w:rPr>
        <w:t xml:space="preserve">washing machine </w:t>
      </w:r>
      <w:r>
        <w:t>D. laundry</w:t>
      </w:r>
    </w:p>
    <w:p w:rsidR="005A0F15" w:rsidRDefault="00DD00A2">
      <w:pPr>
        <w:pStyle w:val="Vnbnnidung0"/>
        <w:shd w:val="clear" w:color="auto" w:fill="auto"/>
        <w:tabs>
          <w:tab w:val="left" w:leader="underscore" w:pos="632"/>
        </w:tabs>
        <w:spacing w:after="220" w:line="305" w:lineRule="auto"/>
      </w:pPr>
      <w:r>
        <w:tab/>
        <w:t>of transport in Vietnam?”</w:t>
      </w:r>
    </w:p>
    <w:p w:rsidR="005A0F15" w:rsidRDefault="00DD00A2">
      <w:pPr>
        <w:pStyle w:val="Vnbnnidung0"/>
        <w:shd w:val="clear" w:color="auto" w:fill="auto"/>
        <w:spacing w:after="60" w:line="199" w:lineRule="auto"/>
        <w:ind w:left="700"/>
        <w:jc w:val="left"/>
      </w:pPr>
      <w:r>
        <w:rPr>
          <w:sz w:val="28"/>
          <w:szCs w:val="28"/>
        </w:rPr>
        <w:t xml:space="preserve">c. </w:t>
      </w:r>
      <w:r>
        <w:t>method</w:t>
      </w:r>
    </w:p>
    <w:p w:rsidR="005A0F15" w:rsidRDefault="00DD00A2">
      <w:pPr>
        <w:pStyle w:val="Vnbnnidung0"/>
        <w:numPr>
          <w:ilvl w:val="0"/>
          <w:numId w:val="139"/>
        </w:numPr>
        <w:shd w:val="clear" w:color="auto" w:fill="auto"/>
        <w:tabs>
          <w:tab w:val="left" w:pos="555"/>
        </w:tabs>
        <w:ind w:left="340" w:hanging="340"/>
        <w:jc w:val="left"/>
      </w:pPr>
      <w:r>
        <w:t xml:space="preserve">don’t like independent </w:t>
      </w:r>
      <w:r>
        <w:t>tour. I have bought a cheap _ stayed in a big hotel by the sea.</w:t>
      </w:r>
    </w:p>
    <w:p w:rsidR="005A0F15" w:rsidRDefault="00DD00A2">
      <w:pPr>
        <w:pStyle w:val="Vnbnnidung0"/>
        <w:shd w:val="clear" w:color="auto" w:fill="auto"/>
        <w:tabs>
          <w:tab w:val="left" w:pos="3714"/>
        </w:tabs>
        <w:ind w:left="340" w:firstLine="20"/>
      </w:pPr>
      <w:r>
        <w:t>A. package holiday</w:t>
      </w:r>
      <w:r>
        <w:tab/>
        <w:t>B. package tour</w:t>
      </w:r>
    </w:p>
    <w:p w:rsidR="005A0F15" w:rsidRDefault="00DD00A2">
      <w:pPr>
        <w:pStyle w:val="Vnbnnidung0"/>
        <w:shd w:val="clear" w:color="auto" w:fill="auto"/>
        <w:tabs>
          <w:tab w:val="left" w:pos="3714"/>
        </w:tabs>
        <w:spacing w:after="60" w:line="199" w:lineRule="auto"/>
        <w:ind w:left="340" w:firstLine="20"/>
      </w:pPr>
      <w:r>
        <w:rPr>
          <w:sz w:val="28"/>
          <w:szCs w:val="28"/>
        </w:rPr>
        <w:t xml:space="preserve">c. </w:t>
      </w:r>
      <w:r>
        <w:t>holiday package</w:t>
      </w:r>
      <w:r>
        <w:tab/>
        <w:t>D. all are correct</w:t>
      </w:r>
    </w:p>
    <w:p w:rsidR="005A0F15" w:rsidRDefault="00DD00A2">
      <w:pPr>
        <w:pStyle w:val="Vnbnnidung0"/>
        <w:numPr>
          <w:ilvl w:val="0"/>
          <w:numId w:val="140"/>
        </w:numPr>
        <w:shd w:val="clear" w:color="auto" w:fill="auto"/>
        <w:tabs>
          <w:tab w:val="left" w:pos="416"/>
          <w:tab w:val="left" w:leader="underscore" w:pos="4445"/>
        </w:tabs>
      </w:pPr>
      <w:r>
        <w:t>She’s thinking of entering the nursing</w:t>
      </w:r>
      <w:r>
        <w:tab/>
        <w:t>.</w:t>
      </w:r>
    </w:p>
    <w:p w:rsidR="005A0F15" w:rsidRDefault="00DD00A2">
      <w:pPr>
        <w:pStyle w:val="Vnbnnidung0"/>
        <w:shd w:val="clear" w:color="auto" w:fill="auto"/>
        <w:ind w:left="340" w:firstLine="20"/>
      </w:pPr>
      <w:r>
        <w:t xml:space="preserve">A. professional B. professor </w:t>
      </w:r>
      <w:r>
        <w:rPr>
          <w:sz w:val="28"/>
          <w:szCs w:val="28"/>
        </w:rPr>
        <w:t xml:space="preserve">c. </w:t>
      </w:r>
      <w:r>
        <w:t>profession D. none is correct</w:t>
      </w:r>
    </w:p>
    <w:p w:rsidR="005A0F15" w:rsidRDefault="00DD00A2">
      <w:pPr>
        <w:jc w:val="center"/>
        <w:rPr>
          <w:sz w:val="2"/>
          <w:szCs w:val="2"/>
        </w:rPr>
      </w:pPr>
      <w:r>
        <w:rPr>
          <w:noProof/>
          <w:lang w:bidi="ar-SA"/>
        </w:rPr>
        <w:drawing>
          <wp:inline distT="0" distB="0" distL="0" distR="0">
            <wp:extent cx="4260850" cy="311150"/>
            <wp:effectExtent l="0" t="0" r="0" b="0"/>
            <wp:docPr id="630" name="Picutre 630"/>
            <wp:cNvGraphicFramePr/>
            <a:graphic xmlns:a="http://schemas.openxmlformats.org/drawingml/2006/main">
              <a:graphicData uri="http://schemas.openxmlformats.org/drawingml/2006/picture">
                <pic:pic xmlns:pic="http://schemas.openxmlformats.org/drawingml/2006/picture">
                  <pic:nvPicPr>
                    <pic:cNvPr id="630" name="Picture 630"/>
                    <pic:cNvPicPr/>
                  </pic:nvPicPr>
                  <pic:blipFill>
                    <a:blip r:embed="rId175"/>
                    <a:stretch/>
                  </pic:blipFill>
                  <pic:spPr>
                    <a:xfrm>
                      <a:off x="0" y="0"/>
                      <a:ext cx="4260850" cy="311150"/>
                    </a:xfrm>
                    <a:prstGeom prst="rect">
                      <a:avLst/>
                    </a:prstGeom>
                  </pic:spPr>
                </pic:pic>
              </a:graphicData>
            </a:graphic>
          </wp:inline>
        </w:drawing>
      </w:r>
    </w:p>
    <w:p w:rsidR="005A0F15" w:rsidRDefault="005A0F15">
      <w:pPr>
        <w:spacing w:line="14" w:lineRule="exact"/>
        <w:sectPr w:rsidR="005A0F15">
          <w:headerReference w:type="even" r:id="rId176"/>
          <w:headerReference w:type="default" r:id="rId177"/>
          <w:footerReference w:type="even" r:id="rId178"/>
          <w:footerReference w:type="default" r:id="rId179"/>
          <w:pgSz w:w="8825" w:h="14039"/>
          <w:pgMar w:top="2036" w:right="1301" w:bottom="1349" w:left="583" w:header="0" w:footer="3" w:gutter="0"/>
          <w:cols w:space="720"/>
          <w:noEndnote/>
          <w:docGrid w:linePitch="360"/>
        </w:sectPr>
      </w:pPr>
    </w:p>
    <w:p w:rsidR="005A0F15" w:rsidRDefault="005A0F15">
      <w:pPr>
        <w:spacing w:line="14" w:lineRule="exact"/>
      </w:pPr>
      <w:r>
        <w:lastRenderedPageBreak/>
        <w:pict>
          <v:shape id="_x0000_s1661" type="#_x0000_t202" style="position:absolute;margin-left:39.3pt;margin-top:215.4pt;width:16.55pt;height:175.45pt;z-index:-125828996;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Ề</w:t>
                  </w:r>
                  <w:r>
                    <w:t xml:space="preserve"> THI TIÊNG ANH VÀO L</w:t>
                  </w:r>
                  <w:r>
                    <w:t>Ớ</w:t>
                  </w:r>
                  <w:r>
                    <w:t>P 10</w:t>
                  </w:r>
                </w:p>
              </w:txbxContent>
            </v:textbox>
            <w10:wrap type="square" anchorx="page"/>
          </v:shape>
        </w:pict>
      </w:r>
    </w:p>
    <w:p w:rsidR="005A0F15" w:rsidRDefault="005A0F15">
      <w:pPr>
        <w:pStyle w:val="Mclc0"/>
        <w:numPr>
          <w:ilvl w:val="0"/>
          <w:numId w:val="140"/>
        </w:numPr>
        <w:shd w:val="clear" w:color="auto" w:fill="auto"/>
        <w:tabs>
          <w:tab w:val="left" w:pos="418"/>
          <w:tab w:val="left" w:leader="underscore" w:pos="3388"/>
        </w:tabs>
        <w:spacing w:after="40" w:line="240" w:lineRule="auto"/>
        <w:ind w:left="0" w:firstLine="0"/>
        <w:jc w:val="left"/>
      </w:pPr>
      <w:r>
        <w:fldChar w:fldCharType="begin"/>
      </w:r>
      <w:r w:rsidR="00DD00A2">
        <w:instrText xml:space="preserve"> TOC \o "1-5" \h \z </w:instrText>
      </w:r>
      <w:r>
        <w:fldChar w:fldCharType="separate"/>
      </w:r>
      <w:r w:rsidR="00DD00A2">
        <w:t>Rob plays the saxophone</w:t>
      </w:r>
      <w:r w:rsidR="00DD00A2">
        <w:tab/>
        <w:t>.</w:t>
      </w:r>
    </w:p>
    <w:p w:rsidR="005A0F15" w:rsidRDefault="00DD00A2">
      <w:pPr>
        <w:pStyle w:val="Mclc0"/>
        <w:shd w:val="clear" w:color="auto" w:fill="auto"/>
        <w:tabs>
          <w:tab w:val="left" w:pos="2116"/>
          <w:tab w:val="left" w:pos="5266"/>
        </w:tabs>
        <w:spacing w:after="40" w:line="240" w:lineRule="auto"/>
        <w:ind w:left="320"/>
      </w:pPr>
      <w:r>
        <w:t>A. professional</w:t>
      </w:r>
      <w:r>
        <w:tab/>
        <w:t>B. professor c. profession</w:t>
      </w:r>
      <w:r>
        <w:tab/>
        <w:t>D. professionally</w:t>
      </w:r>
    </w:p>
    <w:p w:rsidR="005A0F15" w:rsidRDefault="00DD00A2">
      <w:pPr>
        <w:pStyle w:val="Mclc0"/>
        <w:numPr>
          <w:ilvl w:val="0"/>
          <w:numId w:val="140"/>
        </w:numPr>
        <w:shd w:val="clear" w:color="auto" w:fill="auto"/>
        <w:tabs>
          <w:tab w:val="left" w:pos="426"/>
          <w:tab w:val="left" w:leader="underscore" w:pos="2116"/>
          <w:tab w:val="left" w:pos="2358"/>
        </w:tabs>
        <w:spacing w:after="40" w:line="240" w:lineRule="auto"/>
        <w:ind w:left="0" w:firstLine="0"/>
        <w:jc w:val="left"/>
      </w:pPr>
      <w:r>
        <w:t>She’s very</w:t>
      </w:r>
      <w:r>
        <w:tab/>
        <w:t>.</w:t>
      </w:r>
      <w:r>
        <w:tab/>
        <w:t xml:space="preserve">She’s shy </w:t>
      </w:r>
      <w:r>
        <w:t>and keeping her feelings hidden.</w:t>
      </w:r>
    </w:p>
    <w:p w:rsidR="005A0F15" w:rsidRDefault="00DD00A2">
      <w:pPr>
        <w:pStyle w:val="Mclc0"/>
        <w:shd w:val="clear" w:color="auto" w:fill="auto"/>
        <w:tabs>
          <w:tab w:val="left" w:pos="2116"/>
          <w:tab w:val="left" w:pos="2520"/>
          <w:tab w:val="left" w:pos="3778"/>
          <w:tab w:val="left" w:pos="5266"/>
          <w:tab w:val="right" w:pos="7085"/>
        </w:tabs>
        <w:spacing w:after="40" w:line="240" w:lineRule="auto"/>
        <w:ind w:left="320"/>
      </w:pPr>
      <w:r>
        <w:t>A. open</w:t>
      </w:r>
      <w:r>
        <w:tab/>
        <w:t>B.</w:t>
      </w:r>
      <w:r>
        <w:tab/>
        <w:t>close</w:t>
      </w:r>
      <w:r>
        <w:tab/>
      </w:r>
      <w:r>
        <w:rPr>
          <w:sz w:val="28"/>
          <w:szCs w:val="28"/>
        </w:rPr>
        <w:t xml:space="preserve">c. </w:t>
      </w:r>
      <w:r>
        <w:t>reserved</w:t>
      </w:r>
      <w:r>
        <w:tab/>
      </w:r>
      <w:r>
        <w:rPr>
          <w:sz w:val="28"/>
          <w:szCs w:val="28"/>
        </w:rPr>
        <w:t xml:space="preserve">D. </w:t>
      </w:r>
      <w:r>
        <w:t>reservative</w:t>
      </w:r>
      <w:r>
        <w:tab/>
        <w:t>I</w:t>
      </w:r>
    </w:p>
    <w:p w:rsidR="005A0F15" w:rsidRDefault="00DD00A2">
      <w:pPr>
        <w:pStyle w:val="Mclc0"/>
        <w:numPr>
          <w:ilvl w:val="0"/>
          <w:numId w:val="140"/>
        </w:numPr>
        <w:shd w:val="clear" w:color="auto" w:fill="auto"/>
        <w:tabs>
          <w:tab w:val="left" w:pos="445"/>
          <w:tab w:val="left" w:leader="underscore" w:pos="1601"/>
          <w:tab w:val="left" w:pos="7006"/>
        </w:tabs>
        <w:spacing w:after="40" w:line="240" w:lineRule="auto"/>
        <w:ind w:left="0" w:firstLine="0"/>
        <w:jc w:val="left"/>
      </w:pPr>
      <w:r>
        <w:t>You</w:t>
      </w:r>
      <w:r>
        <w:tab/>
        <w:t>live in Glasgow, didn’t you?</w:t>
      </w:r>
      <w:r>
        <w:tab/>
        <w:t>I</w:t>
      </w:r>
    </w:p>
    <w:p w:rsidR="005A0F15" w:rsidRDefault="00DD00A2">
      <w:pPr>
        <w:pStyle w:val="Mclc0"/>
        <w:shd w:val="clear" w:color="auto" w:fill="auto"/>
        <w:tabs>
          <w:tab w:val="left" w:pos="2116"/>
          <w:tab w:val="left" w:pos="2515"/>
          <w:tab w:val="right" w:pos="7085"/>
        </w:tabs>
        <w:spacing w:line="240" w:lineRule="auto"/>
        <w:ind w:left="320"/>
      </w:pPr>
      <w:r>
        <w:t>A. are used to</w:t>
      </w:r>
      <w:r>
        <w:tab/>
        <w:t>B.</w:t>
      </w:r>
      <w:r>
        <w:tab/>
        <w:t>are</w:t>
      </w:r>
      <w:r>
        <w:tab/>
        <w:t>;</w:t>
      </w:r>
    </w:p>
    <w:p w:rsidR="005A0F15" w:rsidRDefault="00DD00A2">
      <w:pPr>
        <w:pStyle w:val="Mclc0"/>
        <w:shd w:val="clear" w:color="auto" w:fill="auto"/>
        <w:tabs>
          <w:tab w:val="left" w:pos="2116"/>
          <w:tab w:val="left" w:pos="2534"/>
          <w:tab w:val="right" w:pos="7085"/>
        </w:tabs>
        <w:spacing w:after="360" w:line="223" w:lineRule="auto"/>
        <w:ind w:left="320"/>
      </w:pPr>
      <w:r>
        <w:rPr>
          <w:sz w:val="28"/>
          <w:szCs w:val="28"/>
        </w:rPr>
        <w:t xml:space="preserve">c. </w:t>
      </w:r>
      <w:r>
        <w:t>used to</w:t>
      </w:r>
      <w:r>
        <w:tab/>
      </w:r>
      <w:r>
        <w:rPr>
          <w:sz w:val="28"/>
          <w:szCs w:val="28"/>
        </w:rPr>
        <w:t>D.</w:t>
      </w:r>
      <w:r>
        <w:rPr>
          <w:sz w:val="28"/>
          <w:szCs w:val="28"/>
        </w:rPr>
        <w:tab/>
      </w:r>
      <w:r>
        <w:t>are accustomed to</w:t>
      </w:r>
      <w:r>
        <w:tab/>
        <w:t>I</w:t>
      </w:r>
    </w:p>
    <w:p w:rsidR="005A0F15" w:rsidRDefault="005A0F15">
      <w:pPr>
        <w:pStyle w:val="Mclc0"/>
        <w:numPr>
          <w:ilvl w:val="0"/>
          <w:numId w:val="141"/>
        </w:numPr>
        <w:shd w:val="clear" w:color="auto" w:fill="auto"/>
        <w:tabs>
          <w:tab w:val="left" w:pos="488"/>
          <w:tab w:val="left" w:pos="7006"/>
        </w:tabs>
        <w:spacing w:after="40" w:line="240" w:lineRule="auto"/>
        <w:ind w:left="0" w:firstLine="0"/>
        <w:jc w:val="left"/>
      </w:pPr>
      <w:hyperlink w:anchor="bookmark5" w:tooltip="Current Document">
        <w:r w:rsidR="00DD00A2">
          <w:rPr>
            <w:b/>
            <w:bCs/>
          </w:rPr>
          <w:t xml:space="preserve">Choose the underline word or </w:t>
        </w:r>
        <w:r w:rsidR="00DD00A2">
          <w:rPr>
            <w:b/>
            <w:bCs/>
          </w:rPr>
          <w:t>phrase that needs correcting.</w:t>
        </w:r>
        <w:r w:rsidR="00DD00A2">
          <w:rPr>
            <w:b/>
            <w:bCs/>
          </w:rPr>
          <w:tab/>
          <w:t>I</w:t>
        </w:r>
      </w:hyperlink>
    </w:p>
    <w:p w:rsidR="005A0F15" w:rsidRDefault="00DD00A2">
      <w:pPr>
        <w:pStyle w:val="Mclc0"/>
        <w:numPr>
          <w:ilvl w:val="0"/>
          <w:numId w:val="142"/>
        </w:numPr>
        <w:shd w:val="clear" w:color="auto" w:fill="auto"/>
        <w:tabs>
          <w:tab w:val="left" w:pos="318"/>
        </w:tabs>
        <w:spacing w:after="40" w:line="240" w:lineRule="auto"/>
        <w:ind w:left="0" w:firstLine="0"/>
        <w:jc w:val="left"/>
      </w:pPr>
      <w:r>
        <w:t xml:space="preserve">He wants to read a book </w:t>
      </w:r>
      <w:r>
        <w:rPr>
          <w:u w:val="single"/>
        </w:rPr>
        <w:t>which</w:t>
      </w:r>
      <w:r>
        <w:t xml:space="preserve"> is </w:t>
      </w:r>
      <w:r>
        <w:rPr>
          <w:u w:val="single"/>
        </w:rPr>
        <w:t>most unusual</w:t>
      </w:r>
      <w:r>
        <w:t xml:space="preserve"> to him.</w:t>
      </w:r>
    </w:p>
    <w:p w:rsidR="005A0F15" w:rsidRDefault="00DD00A2">
      <w:pPr>
        <w:pStyle w:val="Mclc0"/>
        <w:shd w:val="clear" w:color="auto" w:fill="auto"/>
        <w:tabs>
          <w:tab w:val="left" w:pos="3388"/>
        </w:tabs>
        <w:spacing w:after="40" w:line="240" w:lineRule="auto"/>
        <w:ind w:left="2640" w:firstLine="0"/>
      </w:pPr>
      <w:r>
        <w:t>A</w:t>
      </w:r>
      <w:r>
        <w:tab/>
        <w:t>BCD</w:t>
      </w:r>
    </w:p>
    <w:p w:rsidR="005A0F15" w:rsidRDefault="00DD00A2">
      <w:pPr>
        <w:pStyle w:val="Mclc0"/>
        <w:numPr>
          <w:ilvl w:val="0"/>
          <w:numId w:val="142"/>
        </w:numPr>
        <w:shd w:val="clear" w:color="auto" w:fill="auto"/>
        <w:tabs>
          <w:tab w:val="left" w:pos="334"/>
        </w:tabs>
        <w:spacing w:after="40" w:line="240" w:lineRule="auto"/>
        <w:ind w:left="0" w:firstLine="0"/>
        <w:jc w:val="left"/>
      </w:pPr>
      <w:r>
        <w:t xml:space="preserve">Elena doesn’t </w:t>
      </w:r>
      <w:r>
        <w:rPr>
          <w:u w:val="single"/>
        </w:rPr>
        <w:t>mind talking</w:t>
      </w:r>
      <w:r>
        <w:t xml:space="preserve"> about her </w:t>
      </w:r>
      <w:r>
        <w:rPr>
          <w:u w:val="single"/>
        </w:rPr>
        <w:t>feelings</w:t>
      </w:r>
      <w:r>
        <w:t xml:space="preserve"> - she’s a very </w:t>
      </w:r>
      <w:r>
        <w:rPr>
          <w:u w:val="single"/>
        </w:rPr>
        <w:t>close</w:t>
      </w:r>
      <w:r>
        <w:t xml:space="preserve"> person.</w:t>
      </w:r>
    </w:p>
    <w:p w:rsidR="005A0F15" w:rsidRDefault="005A0F15">
      <w:pPr>
        <w:pStyle w:val="Mclc0"/>
        <w:shd w:val="clear" w:color="auto" w:fill="auto"/>
        <w:tabs>
          <w:tab w:val="left" w:pos="3778"/>
          <w:tab w:val="left" w:pos="5712"/>
          <w:tab w:val="left" w:pos="7006"/>
        </w:tabs>
        <w:spacing w:after="40" w:line="223" w:lineRule="auto"/>
        <w:ind w:left="1680" w:firstLine="0"/>
        <w:rPr>
          <w:sz w:val="28"/>
          <w:szCs w:val="28"/>
        </w:rPr>
      </w:pPr>
      <w:hyperlink w:anchor="bookmark229" w:tooltip="Current Document">
        <w:r w:rsidR="00DD00A2">
          <w:rPr>
            <w:sz w:val="28"/>
            <w:szCs w:val="28"/>
          </w:rPr>
          <w:t>AB</w:t>
        </w:r>
        <w:r w:rsidR="00DD00A2">
          <w:rPr>
            <w:sz w:val="28"/>
            <w:szCs w:val="28"/>
          </w:rPr>
          <w:tab/>
          <w:t>c</w:t>
        </w:r>
        <w:r w:rsidR="00DD00A2">
          <w:rPr>
            <w:sz w:val="28"/>
            <w:szCs w:val="28"/>
          </w:rPr>
          <w:tab/>
          <w:t>D</w:t>
        </w:r>
        <w:r w:rsidR="00DD00A2">
          <w:rPr>
            <w:sz w:val="28"/>
            <w:szCs w:val="28"/>
          </w:rPr>
          <w:tab/>
          <w:t>f</w:t>
        </w:r>
      </w:hyperlink>
    </w:p>
    <w:p w:rsidR="005A0F15" w:rsidRDefault="00DD00A2">
      <w:pPr>
        <w:pStyle w:val="Mclc0"/>
        <w:numPr>
          <w:ilvl w:val="0"/>
          <w:numId w:val="142"/>
        </w:numPr>
        <w:shd w:val="clear" w:color="auto" w:fill="auto"/>
        <w:tabs>
          <w:tab w:val="left" w:pos="334"/>
          <w:tab w:val="left" w:pos="7006"/>
        </w:tabs>
        <w:spacing w:after="40" w:line="240" w:lineRule="auto"/>
        <w:ind w:left="0" w:firstLine="0"/>
        <w:jc w:val="left"/>
      </w:pPr>
      <w:r>
        <w:t xml:space="preserve">His </w:t>
      </w:r>
      <w:r>
        <w:rPr>
          <w:u w:val="single"/>
        </w:rPr>
        <w:t xml:space="preserve">excitement was mingle </w:t>
      </w:r>
      <w:r>
        <w:rPr>
          <w:u w:val="single"/>
        </w:rPr>
        <w:t>with</w:t>
      </w:r>
      <w:r>
        <w:t xml:space="preserve"> fear.</w:t>
      </w:r>
      <w:r>
        <w:tab/>
      </w:r>
      <w:r>
        <w:rPr>
          <w:vertAlign w:val="superscript"/>
        </w:rPr>
        <w:t>J</w:t>
      </w:r>
    </w:p>
    <w:p w:rsidR="005A0F15" w:rsidRDefault="00DD00A2">
      <w:pPr>
        <w:pStyle w:val="Mclc0"/>
        <w:shd w:val="clear" w:color="auto" w:fill="auto"/>
        <w:spacing w:after="40" w:line="240" w:lineRule="auto"/>
        <w:ind w:left="1080" w:firstLine="0"/>
        <w:jc w:val="left"/>
      </w:pPr>
      <w:r>
        <w:t>A B c D</w:t>
      </w:r>
    </w:p>
    <w:p w:rsidR="005A0F15" w:rsidRDefault="00DD00A2">
      <w:pPr>
        <w:pStyle w:val="Mclc0"/>
        <w:numPr>
          <w:ilvl w:val="0"/>
          <w:numId w:val="142"/>
        </w:numPr>
        <w:shd w:val="clear" w:color="auto" w:fill="auto"/>
        <w:tabs>
          <w:tab w:val="left" w:pos="339"/>
        </w:tabs>
        <w:spacing w:after="40" w:line="240" w:lineRule="auto"/>
        <w:ind w:left="0" w:firstLine="0"/>
        <w:jc w:val="left"/>
      </w:pPr>
      <w:r>
        <w:rPr>
          <w:u w:val="single"/>
        </w:rPr>
        <w:t>Where exactly</w:t>
      </w:r>
      <w:r>
        <w:t xml:space="preserve"> is your </w:t>
      </w:r>
      <w:r>
        <w:rPr>
          <w:u w:val="single"/>
        </w:rPr>
        <w:t>office locate</w:t>
      </w:r>
      <w:r>
        <w:t>?</w:t>
      </w:r>
    </w:p>
    <w:p w:rsidR="005A0F15" w:rsidRDefault="00DD00A2">
      <w:pPr>
        <w:pStyle w:val="Mclc0"/>
        <w:shd w:val="clear" w:color="auto" w:fill="auto"/>
        <w:tabs>
          <w:tab w:val="left" w:pos="2404"/>
          <w:tab w:val="left" w:pos="7006"/>
        </w:tabs>
        <w:spacing w:line="240" w:lineRule="auto"/>
        <w:ind w:left="500" w:firstLine="0"/>
      </w:pPr>
      <w:r>
        <w:t>A B</w:t>
      </w:r>
      <w:r>
        <w:tab/>
      </w:r>
      <w:r>
        <w:rPr>
          <w:sz w:val="28"/>
          <w:szCs w:val="28"/>
        </w:rPr>
        <w:t>c D</w:t>
      </w:r>
      <w:r>
        <w:rPr>
          <w:sz w:val="28"/>
          <w:szCs w:val="28"/>
        </w:rPr>
        <w:tab/>
      </w:r>
      <w:r>
        <w:rPr>
          <w:i/>
          <w:iCs/>
          <w:lang w:val="vi-VN" w:eastAsia="vi-VN" w:bidi="vi-VN"/>
        </w:rPr>
        <w:t>ị</w:t>
      </w:r>
    </w:p>
    <w:p w:rsidR="005A0F15" w:rsidRDefault="00DD00A2">
      <w:pPr>
        <w:pStyle w:val="Mclc0"/>
        <w:shd w:val="clear" w:color="auto" w:fill="auto"/>
        <w:spacing w:line="180" w:lineRule="auto"/>
        <w:ind w:left="0" w:firstLine="0"/>
        <w:jc w:val="right"/>
      </w:pPr>
      <w:r>
        <w:t>I</w:t>
      </w:r>
    </w:p>
    <w:p w:rsidR="005A0F15" w:rsidRDefault="00DD00A2">
      <w:pPr>
        <w:pStyle w:val="Mclc0"/>
        <w:numPr>
          <w:ilvl w:val="0"/>
          <w:numId w:val="142"/>
        </w:numPr>
        <w:shd w:val="clear" w:color="auto" w:fill="auto"/>
        <w:tabs>
          <w:tab w:val="left" w:pos="339"/>
          <w:tab w:val="left" w:pos="7006"/>
        </w:tabs>
        <w:spacing w:after="40" w:line="194" w:lineRule="auto"/>
        <w:ind w:left="0" w:firstLine="0"/>
        <w:jc w:val="left"/>
      </w:pPr>
      <w:r>
        <w:rPr>
          <w:u w:val="single"/>
        </w:rPr>
        <w:t>How</w:t>
      </w:r>
      <w:r>
        <w:t xml:space="preserve"> will you </w:t>
      </w:r>
      <w:r>
        <w:rPr>
          <w:u w:val="single"/>
        </w:rPr>
        <w:t>raise</w:t>
      </w:r>
      <w:r>
        <w:t xml:space="preserve"> the </w:t>
      </w:r>
      <w:r>
        <w:rPr>
          <w:u w:val="single"/>
        </w:rPr>
        <w:t>financial</w:t>
      </w:r>
      <w:r>
        <w:t xml:space="preserve"> to start the </w:t>
      </w:r>
      <w:r>
        <w:rPr>
          <w:u w:val="single"/>
        </w:rPr>
        <w:t>project</w:t>
      </w:r>
      <w:r>
        <w:t>?</w:t>
      </w:r>
      <w:r>
        <w:tab/>
        <w:t>I</w:t>
      </w:r>
    </w:p>
    <w:p w:rsidR="005A0F15" w:rsidRDefault="00DD00A2">
      <w:pPr>
        <w:pStyle w:val="Mclc0"/>
        <w:shd w:val="clear" w:color="auto" w:fill="auto"/>
        <w:tabs>
          <w:tab w:val="left" w:pos="4377"/>
        </w:tabs>
        <w:spacing w:line="223" w:lineRule="auto"/>
        <w:ind w:left="400" w:firstLine="0"/>
        <w:rPr>
          <w:sz w:val="28"/>
          <w:szCs w:val="28"/>
        </w:rPr>
      </w:pPr>
      <w:r>
        <w:rPr>
          <w:sz w:val="28"/>
          <w:szCs w:val="28"/>
        </w:rPr>
        <w:t>ABC</w:t>
      </w:r>
      <w:r>
        <w:rPr>
          <w:sz w:val="28"/>
          <w:szCs w:val="28"/>
        </w:rPr>
        <w:tab/>
        <w:t>D</w:t>
      </w:r>
    </w:p>
    <w:p w:rsidR="005A0F15" w:rsidRDefault="00DD00A2">
      <w:pPr>
        <w:pStyle w:val="Mclc0"/>
        <w:shd w:val="clear" w:color="auto" w:fill="auto"/>
        <w:spacing w:line="240" w:lineRule="auto"/>
        <w:ind w:left="0" w:firstLine="0"/>
        <w:jc w:val="right"/>
      </w:pPr>
      <w:r>
        <w:t>I</w:t>
      </w:r>
    </w:p>
    <w:p w:rsidR="005A0F15" w:rsidRDefault="00DD00A2">
      <w:pPr>
        <w:pStyle w:val="Mclc0"/>
        <w:shd w:val="clear" w:color="auto" w:fill="auto"/>
        <w:tabs>
          <w:tab w:val="left" w:pos="7006"/>
        </w:tabs>
        <w:spacing w:line="180" w:lineRule="auto"/>
        <w:ind w:left="6140" w:firstLine="0"/>
      </w:pPr>
      <w:r>
        <w:t>'</w:t>
      </w:r>
      <w:r>
        <w:tab/>
        <w:t>I</w:t>
      </w:r>
      <w:r w:rsidR="005A0F15">
        <w:fldChar w:fldCharType="end"/>
      </w:r>
    </w:p>
    <w:p w:rsidR="005A0F15" w:rsidRDefault="00DD00A2">
      <w:pPr>
        <w:pStyle w:val="Vnbnnidung0"/>
        <w:shd w:val="clear" w:color="auto" w:fill="auto"/>
        <w:spacing w:line="180" w:lineRule="auto"/>
        <w:jc w:val="right"/>
      </w:pPr>
      <w:r>
        <w:t>I</w:t>
      </w:r>
    </w:p>
    <w:p w:rsidR="005A0F15" w:rsidRDefault="00DD00A2">
      <w:pPr>
        <w:pStyle w:val="Vnbnnidung0"/>
        <w:numPr>
          <w:ilvl w:val="0"/>
          <w:numId w:val="143"/>
        </w:numPr>
        <w:shd w:val="clear" w:color="auto" w:fill="auto"/>
        <w:tabs>
          <w:tab w:val="left" w:pos="488"/>
        </w:tabs>
        <w:spacing w:after="40" w:line="216" w:lineRule="auto"/>
        <w:jc w:val="left"/>
      </w:pPr>
      <w:r>
        <w:rPr>
          <w:b/>
          <w:bCs/>
        </w:rPr>
        <w:t>Use the correct form of the word given in each sentence.</w:t>
      </w:r>
    </w:p>
    <w:p w:rsidR="005A0F15" w:rsidRDefault="00DD00A2">
      <w:pPr>
        <w:pStyle w:val="Vnbnnidung0"/>
        <w:numPr>
          <w:ilvl w:val="0"/>
          <w:numId w:val="144"/>
        </w:numPr>
        <w:shd w:val="clear" w:color="auto" w:fill="auto"/>
        <w:tabs>
          <w:tab w:val="left" w:pos="310"/>
          <w:tab w:val="left" w:leader="underscore" w:pos="4758"/>
        </w:tabs>
        <w:spacing w:after="40" w:line="240" w:lineRule="auto"/>
        <w:jc w:val="left"/>
      </w:pPr>
      <w:r>
        <w:t>Losing your job is unpleasant, but it’s not a</w:t>
      </w:r>
      <w:r>
        <w:tab/>
      </w:r>
      <w:r>
        <w:t>(disastrous).</w:t>
      </w:r>
    </w:p>
    <w:p w:rsidR="005A0F15" w:rsidRDefault="00DD00A2">
      <w:pPr>
        <w:pStyle w:val="Vnbnnidung0"/>
        <w:numPr>
          <w:ilvl w:val="0"/>
          <w:numId w:val="144"/>
        </w:numPr>
        <w:shd w:val="clear" w:color="auto" w:fill="auto"/>
        <w:tabs>
          <w:tab w:val="left" w:pos="337"/>
          <w:tab w:val="left" w:leader="underscore" w:pos="3778"/>
        </w:tabs>
        <w:spacing w:after="40" w:line="240" w:lineRule="auto"/>
        <w:jc w:val="left"/>
      </w:pPr>
      <w:r>
        <w:t>She answered the questions with</w:t>
      </w:r>
      <w:r>
        <w:tab/>
        <w:t>(easy).</w:t>
      </w:r>
    </w:p>
    <w:p w:rsidR="005A0F15" w:rsidRDefault="00DD00A2">
      <w:pPr>
        <w:pStyle w:val="Vnbnnidung0"/>
        <w:numPr>
          <w:ilvl w:val="0"/>
          <w:numId w:val="144"/>
        </w:numPr>
        <w:shd w:val="clear" w:color="auto" w:fill="auto"/>
        <w:tabs>
          <w:tab w:val="left" w:pos="337"/>
          <w:tab w:val="left" w:leader="underscore" w:pos="4758"/>
        </w:tabs>
        <w:spacing w:after="40" w:line="240" w:lineRule="auto"/>
        <w:jc w:val="left"/>
      </w:pPr>
      <w:r>
        <w:t>Schools often fail to cater for the needs of</w:t>
      </w:r>
      <w:r>
        <w:tab/>
        <w:t>(gift) children.</w:t>
      </w:r>
    </w:p>
    <w:p w:rsidR="005A0F15" w:rsidRDefault="00DD00A2">
      <w:pPr>
        <w:pStyle w:val="Vnbnnidung0"/>
        <w:numPr>
          <w:ilvl w:val="0"/>
          <w:numId w:val="144"/>
        </w:numPr>
        <w:shd w:val="clear" w:color="auto" w:fill="auto"/>
        <w:tabs>
          <w:tab w:val="left" w:pos="339"/>
          <w:tab w:val="left" w:leader="underscore" w:pos="3778"/>
        </w:tabs>
        <w:spacing w:after="40" w:line="240" w:lineRule="auto"/>
        <w:jc w:val="left"/>
      </w:pPr>
      <w:r>
        <w:t>The film was about a teenage</w:t>
      </w:r>
      <w:r>
        <w:tab/>
        <w:t>(romantic).</w:t>
      </w:r>
    </w:p>
    <w:p w:rsidR="005A0F15" w:rsidRDefault="00DD00A2">
      <w:pPr>
        <w:pStyle w:val="Vnbnnidung0"/>
        <w:numPr>
          <w:ilvl w:val="0"/>
          <w:numId w:val="144"/>
        </w:numPr>
        <w:shd w:val="clear" w:color="auto" w:fill="auto"/>
        <w:tabs>
          <w:tab w:val="left" w:pos="339"/>
          <w:tab w:val="left" w:leader="underscore" w:pos="2404"/>
        </w:tabs>
        <w:spacing w:after="40" w:line="240" w:lineRule="auto"/>
        <w:jc w:val="left"/>
      </w:pPr>
      <w:r>
        <w:t>She has a rather</w:t>
      </w:r>
      <w:r>
        <w:tab/>
        <w:t>(easy) relationship with her mother-in-law. They</w:t>
      </w:r>
    </w:p>
    <w:p w:rsidR="005A0F15" w:rsidRDefault="00DD00A2">
      <w:pPr>
        <w:pStyle w:val="Vnbnnidung0"/>
        <w:shd w:val="clear" w:color="auto" w:fill="auto"/>
        <w:spacing w:after="40" w:line="240" w:lineRule="auto"/>
        <w:ind w:left="320" w:firstLine="20"/>
        <w:sectPr w:rsidR="005A0F15">
          <w:pgSz w:w="8825" w:h="14039"/>
          <w:pgMar w:top="2293" w:right="292" w:bottom="3215" w:left="1434" w:header="0" w:footer="3" w:gutter="0"/>
          <w:cols w:space="720"/>
          <w:noEndnote/>
          <w:docGrid w:linePitch="360"/>
        </w:sectPr>
      </w:pPr>
      <w:r>
        <w:t xml:space="preserve">often have </w:t>
      </w:r>
      <w:r>
        <w:t>quarrels with each other.</w:t>
      </w:r>
    </w:p>
    <w:p w:rsidR="005A0F15" w:rsidRDefault="005A0F15">
      <w:pPr>
        <w:framePr w:w="5962" w:h="163" w:wrap="none" w:vAnchor="text" w:hAnchor="page" w:x="1153" w:y="21"/>
      </w:pPr>
    </w:p>
    <w:tbl>
      <w:tblPr>
        <w:tblOverlap w:val="never"/>
        <w:tblW w:w="0" w:type="auto"/>
        <w:tblLayout w:type="fixed"/>
        <w:tblCellMar>
          <w:left w:w="10" w:type="dxa"/>
          <w:right w:w="10" w:type="dxa"/>
        </w:tblCellMar>
        <w:tblLook w:val="0000"/>
      </w:tblPr>
      <w:tblGrid>
        <w:gridCol w:w="197"/>
        <w:gridCol w:w="1382"/>
        <w:gridCol w:w="1771"/>
        <w:gridCol w:w="1632"/>
        <w:gridCol w:w="1565"/>
      </w:tblGrid>
      <w:tr w:rsidR="005A0F15">
        <w:tblPrEx>
          <w:tblCellMar>
            <w:top w:w="0" w:type="dxa"/>
            <w:bottom w:w="0" w:type="dxa"/>
          </w:tblCellMar>
        </w:tblPrEx>
        <w:trPr>
          <w:trHeight w:hRule="exact" w:val="269"/>
        </w:trPr>
        <w:tc>
          <w:tcPr>
            <w:tcW w:w="197" w:type="dxa"/>
            <w:shd w:val="clear" w:color="auto" w:fill="FFFFFF"/>
            <w:vAlign w:val="center"/>
          </w:tcPr>
          <w:p w:rsidR="005A0F15" w:rsidRDefault="00DD00A2">
            <w:pPr>
              <w:pStyle w:val="Khc0"/>
              <w:framePr w:w="6547" w:h="845" w:hSpace="226" w:vSpace="638" w:wrap="none" w:vAnchor="text" w:hAnchor="page" w:x="678" w:y="2233"/>
              <w:shd w:val="clear" w:color="auto" w:fill="auto"/>
              <w:spacing w:line="240" w:lineRule="auto"/>
              <w:jc w:val="left"/>
            </w:pPr>
            <w:r>
              <w:rPr>
                <w:lang w:val="vi-VN" w:eastAsia="vi-VN" w:bidi="vi-VN"/>
              </w:rPr>
              <w:t>1.</w:t>
            </w:r>
          </w:p>
        </w:tc>
        <w:tc>
          <w:tcPr>
            <w:tcW w:w="1382" w:type="dxa"/>
            <w:shd w:val="clear" w:color="auto" w:fill="FFFFFF"/>
          </w:tcPr>
          <w:p w:rsidR="005A0F15" w:rsidRDefault="00DD00A2">
            <w:pPr>
              <w:pStyle w:val="Khc0"/>
              <w:framePr w:w="6547" w:h="845" w:hSpace="226" w:vSpace="638" w:wrap="none" w:vAnchor="text" w:hAnchor="page" w:x="678" w:y="2233"/>
              <w:shd w:val="clear" w:color="auto" w:fill="auto"/>
              <w:spacing w:line="240" w:lineRule="auto"/>
              <w:jc w:val="left"/>
            </w:pPr>
            <w:r>
              <w:t>A. bank</w:t>
            </w:r>
          </w:p>
        </w:tc>
        <w:tc>
          <w:tcPr>
            <w:tcW w:w="1771" w:type="dxa"/>
            <w:shd w:val="clear" w:color="auto" w:fill="FFFFFF"/>
          </w:tcPr>
          <w:p w:rsidR="005A0F15" w:rsidRDefault="00DD00A2">
            <w:pPr>
              <w:pStyle w:val="Khc0"/>
              <w:framePr w:w="6547" w:h="845" w:hSpace="226" w:vSpace="638" w:wrap="none" w:vAnchor="text" w:hAnchor="page" w:x="678" w:y="2233"/>
              <w:shd w:val="clear" w:color="auto" w:fill="auto"/>
              <w:spacing w:line="240" w:lineRule="auto"/>
              <w:ind w:right="160"/>
              <w:jc w:val="center"/>
            </w:pPr>
            <w:r>
              <w:t>B. brigade</w:t>
            </w:r>
          </w:p>
        </w:tc>
        <w:tc>
          <w:tcPr>
            <w:tcW w:w="1632" w:type="dxa"/>
            <w:shd w:val="clear" w:color="auto" w:fill="FFFFFF"/>
          </w:tcPr>
          <w:p w:rsidR="005A0F15" w:rsidRDefault="00DD00A2">
            <w:pPr>
              <w:pStyle w:val="Khc0"/>
              <w:framePr w:w="6547" w:h="845" w:hSpace="226" w:vSpace="638" w:wrap="none" w:vAnchor="text" w:hAnchor="page" w:x="678" w:y="2233"/>
              <w:shd w:val="clear" w:color="auto" w:fill="auto"/>
              <w:spacing w:line="240" w:lineRule="auto"/>
              <w:ind w:left="320"/>
              <w:jc w:val="left"/>
            </w:pPr>
            <w:r>
              <w:t>C. add</w:t>
            </w:r>
          </w:p>
        </w:tc>
        <w:tc>
          <w:tcPr>
            <w:tcW w:w="1565" w:type="dxa"/>
            <w:shd w:val="clear" w:color="auto" w:fill="FFFFFF"/>
          </w:tcPr>
          <w:p w:rsidR="005A0F15" w:rsidRDefault="00DD00A2">
            <w:pPr>
              <w:pStyle w:val="Khc0"/>
              <w:framePr w:w="6547" w:h="845" w:hSpace="226" w:vSpace="638" w:wrap="none" w:vAnchor="text" w:hAnchor="page" w:x="678" w:y="2233"/>
              <w:shd w:val="clear" w:color="auto" w:fill="auto"/>
              <w:spacing w:line="240" w:lineRule="auto"/>
              <w:ind w:right="60"/>
              <w:jc w:val="center"/>
            </w:pPr>
            <w:r>
              <w:t>D. gradually</w:t>
            </w:r>
          </w:p>
        </w:tc>
      </w:tr>
      <w:tr w:rsidR="005A0F15">
        <w:tblPrEx>
          <w:tblCellMar>
            <w:top w:w="0" w:type="dxa"/>
            <w:bottom w:w="0" w:type="dxa"/>
          </w:tblCellMar>
        </w:tblPrEx>
        <w:trPr>
          <w:trHeight w:hRule="exact" w:val="298"/>
        </w:trPr>
        <w:tc>
          <w:tcPr>
            <w:tcW w:w="197" w:type="dxa"/>
            <w:shd w:val="clear" w:color="auto" w:fill="FFFFFF"/>
            <w:vAlign w:val="center"/>
          </w:tcPr>
          <w:p w:rsidR="005A0F15" w:rsidRDefault="00DD00A2">
            <w:pPr>
              <w:pStyle w:val="Khc0"/>
              <w:framePr w:w="6547" w:h="845" w:hSpace="226" w:vSpace="638" w:wrap="none" w:vAnchor="text" w:hAnchor="page" w:x="678" w:y="2233"/>
              <w:shd w:val="clear" w:color="auto" w:fill="auto"/>
              <w:spacing w:line="240" w:lineRule="auto"/>
              <w:jc w:val="left"/>
            </w:pPr>
            <w:r>
              <w:rPr>
                <w:lang w:val="vi-VN" w:eastAsia="vi-VN" w:bidi="vi-VN"/>
              </w:rPr>
              <w:t>2.</w:t>
            </w:r>
          </w:p>
        </w:tc>
        <w:tc>
          <w:tcPr>
            <w:tcW w:w="1382" w:type="dxa"/>
            <w:shd w:val="clear" w:color="auto" w:fill="FFFFFF"/>
          </w:tcPr>
          <w:p w:rsidR="005A0F15" w:rsidRDefault="00DD00A2">
            <w:pPr>
              <w:pStyle w:val="Khc0"/>
              <w:framePr w:w="6547" w:h="845" w:hSpace="226" w:vSpace="638" w:wrap="none" w:vAnchor="text" w:hAnchor="page" w:x="678" w:y="2233"/>
              <w:shd w:val="clear" w:color="auto" w:fill="auto"/>
              <w:spacing w:line="240" w:lineRule="auto"/>
              <w:jc w:val="left"/>
            </w:pPr>
            <w:r>
              <w:t>A. clench</w:t>
            </w:r>
          </w:p>
        </w:tc>
        <w:tc>
          <w:tcPr>
            <w:tcW w:w="1771" w:type="dxa"/>
            <w:shd w:val="clear" w:color="auto" w:fill="FFFFFF"/>
          </w:tcPr>
          <w:p w:rsidR="005A0F15" w:rsidRDefault="00DD00A2">
            <w:pPr>
              <w:pStyle w:val="Khc0"/>
              <w:framePr w:w="6547" w:h="845" w:hSpace="226" w:vSpace="638" w:wrap="none" w:vAnchor="text" w:hAnchor="page" w:x="678" w:y="2233"/>
              <w:shd w:val="clear" w:color="auto" w:fill="auto"/>
              <w:spacing w:line="240" w:lineRule="auto"/>
              <w:ind w:right="160"/>
              <w:jc w:val="center"/>
            </w:pPr>
            <w:r>
              <w:t>B. weather</w:t>
            </w:r>
          </w:p>
        </w:tc>
        <w:tc>
          <w:tcPr>
            <w:tcW w:w="1632" w:type="dxa"/>
            <w:shd w:val="clear" w:color="auto" w:fill="FFFFFF"/>
          </w:tcPr>
          <w:p w:rsidR="005A0F15" w:rsidRDefault="00DD00A2">
            <w:pPr>
              <w:pStyle w:val="Khc0"/>
              <w:framePr w:w="6547" w:h="845" w:hSpace="226" w:vSpace="638" w:wrap="none" w:vAnchor="text" w:hAnchor="page" w:x="678" w:y="2233"/>
              <w:shd w:val="clear" w:color="auto" w:fill="auto"/>
              <w:spacing w:line="240" w:lineRule="auto"/>
              <w:ind w:left="320"/>
              <w:jc w:val="left"/>
            </w:pPr>
            <w:r>
              <w:t>C. assemble</w:t>
            </w:r>
          </w:p>
        </w:tc>
        <w:tc>
          <w:tcPr>
            <w:tcW w:w="1565" w:type="dxa"/>
            <w:shd w:val="clear" w:color="auto" w:fill="FFFFFF"/>
          </w:tcPr>
          <w:p w:rsidR="005A0F15" w:rsidRDefault="00DD00A2">
            <w:pPr>
              <w:pStyle w:val="Khc0"/>
              <w:framePr w:w="6547" w:h="845" w:hSpace="226" w:vSpace="638" w:wrap="none" w:vAnchor="text" w:hAnchor="page" w:x="678" w:y="2233"/>
              <w:shd w:val="clear" w:color="auto" w:fill="auto"/>
              <w:spacing w:line="240" w:lineRule="auto"/>
              <w:jc w:val="right"/>
            </w:pPr>
            <w:r>
              <w:t>D. picturesque</w:t>
            </w:r>
          </w:p>
        </w:tc>
      </w:tr>
      <w:tr w:rsidR="005A0F15">
        <w:tblPrEx>
          <w:tblCellMar>
            <w:top w:w="0" w:type="dxa"/>
            <w:bottom w:w="0" w:type="dxa"/>
          </w:tblCellMar>
        </w:tblPrEx>
        <w:trPr>
          <w:trHeight w:hRule="exact" w:val="278"/>
        </w:trPr>
        <w:tc>
          <w:tcPr>
            <w:tcW w:w="197" w:type="dxa"/>
            <w:shd w:val="clear" w:color="auto" w:fill="FFFFFF"/>
            <w:vAlign w:val="bottom"/>
          </w:tcPr>
          <w:p w:rsidR="005A0F15" w:rsidRDefault="00DD00A2">
            <w:pPr>
              <w:pStyle w:val="Khc0"/>
              <w:framePr w:w="6547" w:h="845" w:hSpace="226" w:vSpace="638" w:wrap="none" w:vAnchor="text" w:hAnchor="page" w:x="678" w:y="2233"/>
              <w:shd w:val="clear" w:color="auto" w:fill="auto"/>
              <w:spacing w:line="240" w:lineRule="auto"/>
              <w:jc w:val="left"/>
            </w:pPr>
            <w:r>
              <w:rPr>
                <w:lang w:val="vi-VN" w:eastAsia="vi-VN" w:bidi="vi-VN"/>
              </w:rPr>
              <w:t>3.</w:t>
            </w:r>
          </w:p>
        </w:tc>
        <w:tc>
          <w:tcPr>
            <w:tcW w:w="1382" w:type="dxa"/>
            <w:shd w:val="clear" w:color="auto" w:fill="FFFFFF"/>
            <w:vAlign w:val="bottom"/>
          </w:tcPr>
          <w:p w:rsidR="005A0F15" w:rsidRDefault="00DD00A2">
            <w:pPr>
              <w:pStyle w:val="Khc0"/>
              <w:framePr w:w="6547" w:h="845" w:hSpace="226" w:vSpace="638" w:wrap="none" w:vAnchor="text" w:hAnchor="page" w:x="678" w:y="2233"/>
              <w:shd w:val="clear" w:color="auto" w:fill="auto"/>
              <w:spacing w:line="240" w:lineRule="auto"/>
              <w:jc w:val="left"/>
            </w:pPr>
            <w:r>
              <w:t>A. printer</w:t>
            </w:r>
          </w:p>
        </w:tc>
        <w:tc>
          <w:tcPr>
            <w:tcW w:w="1771" w:type="dxa"/>
            <w:shd w:val="clear" w:color="auto" w:fill="FFFFFF"/>
            <w:vAlign w:val="bottom"/>
          </w:tcPr>
          <w:p w:rsidR="005A0F15" w:rsidRDefault="00DD00A2">
            <w:pPr>
              <w:pStyle w:val="Khc0"/>
              <w:framePr w:w="6547" w:h="845" w:hSpace="226" w:vSpace="638" w:wrap="none" w:vAnchor="text" w:hAnchor="page" w:x="678" w:y="2233"/>
              <w:shd w:val="clear" w:color="auto" w:fill="auto"/>
              <w:spacing w:line="240" w:lineRule="auto"/>
              <w:ind w:left="180"/>
              <w:jc w:val="center"/>
            </w:pPr>
            <w:r>
              <w:t>B. site</w:t>
            </w:r>
          </w:p>
        </w:tc>
        <w:tc>
          <w:tcPr>
            <w:tcW w:w="1632" w:type="dxa"/>
            <w:shd w:val="clear" w:color="auto" w:fill="FFFFFF"/>
            <w:vAlign w:val="bottom"/>
          </w:tcPr>
          <w:p w:rsidR="005A0F15" w:rsidRDefault="00DD00A2">
            <w:pPr>
              <w:pStyle w:val="Khc0"/>
              <w:framePr w:w="6547" w:h="845" w:hSpace="226" w:vSpace="638" w:wrap="none" w:vAnchor="text" w:hAnchor="page" w:x="678" w:y="2233"/>
              <w:shd w:val="clear" w:color="auto" w:fill="auto"/>
              <w:spacing w:line="240" w:lineRule="auto"/>
              <w:ind w:left="320"/>
              <w:jc w:val="left"/>
            </w:pPr>
            <w:r>
              <w:t>C. dial</w:t>
            </w:r>
          </w:p>
        </w:tc>
        <w:tc>
          <w:tcPr>
            <w:tcW w:w="1565" w:type="dxa"/>
            <w:shd w:val="clear" w:color="auto" w:fill="FFFFFF"/>
            <w:vAlign w:val="bottom"/>
          </w:tcPr>
          <w:p w:rsidR="005A0F15" w:rsidRDefault="00DD00A2">
            <w:pPr>
              <w:pStyle w:val="Khc0"/>
              <w:framePr w:w="6547" w:h="845" w:hSpace="226" w:vSpace="638" w:wrap="none" w:vAnchor="text" w:hAnchor="page" w:x="678" w:y="2233"/>
              <w:shd w:val="clear" w:color="auto" w:fill="auto"/>
              <w:spacing w:line="240" w:lineRule="auto"/>
              <w:ind w:left="60"/>
              <w:jc w:val="center"/>
            </w:pPr>
            <w:r>
              <w:t>D. wildlife</w:t>
            </w:r>
          </w:p>
        </w:tc>
      </w:tr>
    </w:tbl>
    <w:p w:rsidR="005A0F15" w:rsidRDefault="00DD00A2">
      <w:pPr>
        <w:pStyle w:val="Chthchbng0"/>
        <w:framePr w:w="6624" w:h="578" w:wrap="none" w:vAnchor="text" w:hAnchor="page" w:x="452" w:y="1595"/>
        <w:shd w:val="clear" w:color="auto" w:fill="auto"/>
        <w:spacing w:after="60" w:line="240" w:lineRule="auto"/>
        <w:ind w:left="200" w:firstLine="0"/>
      </w:pPr>
      <w:r>
        <w:t>I. Pronunciation.</w:t>
      </w:r>
    </w:p>
    <w:p w:rsidR="005A0F15" w:rsidRDefault="00DD00A2">
      <w:pPr>
        <w:pStyle w:val="Chthchbng0"/>
        <w:framePr w:w="6624" w:h="578" w:wrap="none" w:vAnchor="text" w:hAnchor="page" w:x="452" w:y="1595"/>
        <w:shd w:val="clear" w:color="auto" w:fill="auto"/>
        <w:spacing w:line="240" w:lineRule="auto"/>
        <w:ind w:left="0" w:firstLine="0"/>
      </w:pPr>
      <w:r>
        <w:t>I A. Choose the word which is pronounced differently from the others.</w:t>
      </w:r>
    </w:p>
    <w:p w:rsidR="005A0F15" w:rsidRDefault="00DD00A2">
      <w:pPr>
        <w:pStyle w:val="Tiu70"/>
        <w:keepNext/>
        <w:keepLines/>
        <w:framePr w:w="6989" w:h="1162" w:wrap="none" w:vAnchor="text" w:hAnchor="page" w:x="577" w:y="3407"/>
        <w:shd w:val="clear" w:color="auto" w:fill="auto"/>
        <w:spacing w:after="0" w:line="276" w:lineRule="auto"/>
        <w:ind w:left="360" w:hanging="360"/>
      </w:pPr>
      <w:bookmarkStart w:id="114" w:name="bookmark114"/>
      <w:r>
        <w:t xml:space="preserve">B. </w:t>
      </w:r>
      <w:r>
        <w:t>Choose the word whose main stressed syllable position is different from the rest.</w:t>
      </w:r>
      <w:bookmarkEnd w:id="114"/>
    </w:p>
    <w:p w:rsidR="005A0F15" w:rsidRDefault="00DD00A2">
      <w:pPr>
        <w:pStyle w:val="Vnbnnidung0"/>
        <w:framePr w:w="6989" w:h="1162" w:wrap="none" w:vAnchor="text" w:hAnchor="page" w:x="577" w:y="3407"/>
        <w:shd w:val="clear" w:color="auto" w:fill="auto"/>
        <w:tabs>
          <w:tab w:val="left" w:pos="2030"/>
          <w:tab w:val="left" w:pos="3612"/>
        </w:tabs>
      </w:pPr>
      <w:r>
        <w:t>4. A. commune</w:t>
      </w:r>
      <w:r>
        <w:tab/>
        <w:t>B. harrow</w:t>
      </w:r>
      <w:r>
        <w:tab/>
        <w:t>C. determination D. disabled</w:t>
      </w:r>
    </w:p>
    <w:p w:rsidR="005A0F15" w:rsidRDefault="00DD00A2">
      <w:pPr>
        <w:pStyle w:val="Vnbnnidung0"/>
        <w:framePr w:w="6989" w:h="1162" w:wrap="none" w:vAnchor="text" w:hAnchor="page" w:x="577" w:y="3407"/>
        <w:shd w:val="clear" w:color="auto" w:fill="auto"/>
        <w:tabs>
          <w:tab w:val="left" w:pos="2028"/>
          <w:tab w:val="left" w:pos="3610"/>
        </w:tabs>
      </w:pPr>
      <w:r>
        <w:t>5 A. communicator</w:t>
      </w:r>
      <w:r>
        <w:tab/>
        <w:t>B. opposition</w:t>
      </w:r>
      <w:r>
        <w:tab/>
        <w:t>C. demonstration D. documentary</w:t>
      </w:r>
    </w:p>
    <w:p w:rsidR="005A0F15" w:rsidRDefault="00DD00A2">
      <w:pPr>
        <w:pStyle w:val="Tiu70"/>
        <w:keepNext/>
        <w:keepLines/>
        <w:framePr w:w="6662" w:h="866" w:wrap="none" w:vAnchor="text" w:hAnchor="page" w:x="577" w:y="4885"/>
        <w:shd w:val="clear" w:color="auto" w:fill="auto"/>
        <w:spacing w:after="0" w:line="276" w:lineRule="auto"/>
        <w:ind w:left="360" w:right="440" w:hanging="360"/>
      </w:pPr>
      <w:bookmarkStart w:id="115" w:name="bookmark115"/>
      <w:r>
        <w:t xml:space="preserve">II. Choose the word or phrase that best fits the blank </w:t>
      </w:r>
      <w:r>
        <w:t>space in each sentence.</w:t>
      </w:r>
      <w:bookmarkEnd w:id="115"/>
    </w:p>
    <w:p w:rsidR="005A0F15" w:rsidRDefault="00DD00A2">
      <w:pPr>
        <w:pStyle w:val="Vnbnnidung0"/>
        <w:framePr w:w="6662" w:h="866" w:wrap="none" w:vAnchor="text" w:hAnchor="page" w:x="577" w:y="4885"/>
        <w:shd w:val="clear" w:color="auto" w:fill="auto"/>
        <w:tabs>
          <w:tab w:val="left" w:leader="underscore" w:pos="1762"/>
        </w:tabs>
        <w:ind w:left="1260"/>
      </w:pPr>
      <w:r>
        <w:tab/>
        <w:t>home to find feathers everywhere. Her cat had caught a</w:t>
      </w:r>
    </w:p>
    <w:p w:rsidR="005A0F15" w:rsidRDefault="00DD00A2">
      <w:pPr>
        <w:pStyle w:val="Vnbnnidung0"/>
        <w:framePr w:w="5050" w:h="4310" w:wrap="none" w:vAnchor="text" w:hAnchor="page" w:x="587" w:y="5449"/>
        <w:shd w:val="clear" w:color="auto" w:fill="auto"/>
        <w:tabs>
          <w:tab w:val="left" w:leader="underscore" w:pos="1315"/>
        </w:tabs>
      </w:pPr>
      <w:r>
        <w:t>1. Huong</w:t>
      </w:r>
      <w:r>
        <w:tab/>
      </w:r>
    </w:p>
    <w:p w:rsidR="005A0F15" w:rsidRDefault="00DD00A2">
      <w:pPr>
        <w:pStyle w:val="Vnbnnidung0"/>
        <w:framePr w:w="5050" w:h="4310" w:wrap="none" w:vAnchor="text" w:hAnchor="page" w:x="587" w:y="5449"/>
        <w:shd w:val="clear" w:color="auto" w:fill="auto"/>
        <w:ind w:left="340"/>
      </w:pPr>
      <w:r>
        <w:t>bird.</w:t>
      </w:r>
    </w:p>
    <w:p w:rsidR="005A0F15" w:rsidRDefault="00DD00A2">
      <w:pPr>
        <w:pStyle w:val="Vnbnnidung0"/>
        <w:framePr w:w="5050" w:h="4310" w:wrap="none" w:vAnchor="text" w:hAnchor="page" w:x="587" w:y="5449"/>
        <w:shd w:val="clear" w:color="auto" w:fill="auto"/>
        <w:tabs>
          <w:tab w:val="left" w:pos="3726"/>
        </w:tabs>
        <w:ind w:left="340"/>
      </w:pPr>
      <w:r>
        <w:t>A. was arriving</w:t>
      </w:r>
      <w:r>
        <w:tab/>
        <w:t>B. arrived</w:t>
      </w:r>
    </w:p>
    <w:p w:rsidR="005A0F15" w:rsidRDefault="00DD00A2">
      <w:pPr>
        <w:pStyle w:val="Vnbnnidung0"/>
        <w:framePr w:w="5050" w:h="4310" w:wrap="none" w:vAnchor="text" w:hAnchor="page" w:x="587" w:y="5449"/>
        <w:shd w:val="clear" w:color="auto" w:fill="auto"/>
        <w:tabs>
          <w:tab w:val="left" w:pos="3731"/>
        </w:tabs>
        <w:ind w:left="340"/>
      </w:pPr>
      <w:r>
        <w:t>C. had been arrived</w:t>
      </w:r>
      <w:r>
        <w:tab/>
        <w:t>D. had arrived</w:t>
      </w:r>
    </w:p>
    <w:p w:rsidR="005A0F15" w:rsidRDefault="00DD00A2">
      <w:pPr>
        <w:pStyle w:val="Vnbnnidung0"/>
        <w:framePr w:w="5050" w:h="4310" w:wrap="none" w:vAnchor="text" w:hAnchor="page" w:x="587" w:y="5449"/>
        <w:numPr>
          <w:ilvl w:val="0"/>
          <w:numId w:val="145"/>
        </w:numPr>
        <w:shd w:val="clear" w:color="auto" w:fill="auto"/>
        <w:tabs>
          <w:tab w:val="left" w:pos="206"/>
          <w:tab w:val="left" w:leader="underscore" w:pos="4994"/>
        </w:tabs>
      </w:pPr>
      <w:r>
        <w:t>It’s a very upsetting time for Aunt Lucy. Her budgie</w:t>
      </w:r>
      <w:r>
        <w:tab/>
      </w:r>
    </w:p>
    <w:p w:rsidR="005A0F15" w:rsidRDefault="00DD00A2">
      <w:pPr>
        <w:pStyle w:val="Vnbnnidung0"/>
        <w:framePr w:w="5050" w:h="4310" w:wrap="none" w:vAnchor="text" w:hAnchor="page" w:x="587" w:y="5449"/>
        <w:shd w:val="clear" w:color="auto" w:fill="auto"/>
        <w:ind w:left="340"/>
      </w:pPr>
      <w:r>
        <w:t>now.</w:t>
      </w:r>
    </w:p>
    <w:p w:rsidR="005A0F15" w:rsidRDefault="00DD00A2">
      <w:pPr>
        <w:pStyle w:val="Vnbnnidung0"/>
        <w:framePr w:w="5050" w:h="4310" w:wrap="none" w:vAnchor="text" w:hAnchor="page" w:x="587" w:y="5449"/>
        <w:shd w:val="clear" w:color="auto" w:fill="auto"/>
        <w:tabs>
          <w:tab w:val="left" w:pos="3678"/>
        </w:tabs>
        <w:ind w:left="340"/>
      </w:pPr>
      <w:r>
        <w:t>A. has been missing</w:t>
      </w:r>
      <w:r>
        <w:tab/>
        <w:t>B. missed</w:t>
      </w:r>
    </w:p>
    <w:p w:rsidR="005A0F15" w:rsidRDefault="00DD00A2">
      <w:pPr>
        <w:pStyle w:val="Vnbnnidung0"/>
        <w:framePr w:w="5050" w:h="4310" w:wrap="none" w:vAnchor="text" w:hAnchor="page" w:x="587" w:y="5449"/>
        <w:shd w:val="clear" w:color="auto" w:fill="auto"/>
        <w:tabs>
          <w:tab w:val="left" w:pos="3681"/>
        </w:tabs>
        <w:ind w:left="340"/>
      </w:pPr>
      <w:r>
        <w:t xml:space="preserve">C. had </w:t>
      </w:r>
      <w:r>
        <w:t>been missed</w:t>
      </w:r>
      <w:r>
        <w:tab/>
        <w:t>D. had missed</w:t>
      </w:r>
    </w:p>
    <w:p w:rsidR="005A0F15" w:rsidRDefault="00DD00A2">
      <w:pPr>
        <w:pStyle w:val="Vnbnnidung0"/>
        <w:framePr w:w="5050" w:h="4310" w:wrap="none" w:vAnchor="text" w:hAnchor="page" w:x="587" w:y="5449"/>
        <w:numPr>
          <w:ilvl w:val="0"/>
          <w:numId w:val="145"/>
        </w:numPr>
        <w:shd w:val="clear" w:color="auto" w:fill="auto"/>
        <w:tabs>
          <w:tab w:val="left" w:pos="202"/>
          <w:tab w:val="left" w:leader="underscore" w:pos="2174"/>
        </w:tabs>
      </w:pPr>
      <w:r>
        <w:t>The Browns</w:t>
      </w:r>
      <w:r>
        <w:tab/>
        <w:t>to the pictures this evening.</w:t>
      </w:r>
    </w:p>
    <w:p w:rsidR="005A0F15" w:rsidRDefault="00DD00A2">
      <w:pPr>
        <w:pStyle w:val="Vnbnnidung0"/>
        <w:framePr w:w="5050" w:h="4310" w:wrap="none" w:vAnchor="text" w:hAnchor="page" w:x="587" w:y="5449"/>
        <w:shd w:val="clear" w:color="auto" w:fill="auto"/>
        <w:tabs>
          <w:tab w:val="left" w:pos="2135"/>
          <w:tab w:val="left" w:pos="3722"/>
        </w:tabs>
        <w:ind w:left="340"/>
      </w:pPr>
      <w:r>
        <w:t>A. is going</w:t>
      </w:r>
      <w:r>
        <w:tab/>
        <w:t>B. will go</w:t>
      </w:r>
      <w:r>
        <w:tab/>
        <w:t>C. go</w:t>
      </w:r>
    </w:p>
    <w:p w:rsidR="005A0F15" w:rsidRDefault="00DD00A2">
      <w:pPr>
        <w:pStyle w:val="Vnbnnidung0"/>
        <w:framePr w:w="5050" w:h="4310" w:wrap="none" w:vAnchor="text" w:hAnchor="page" w:x="587" w:y="5449"/>
        <w:numPr>
          <w:ilvl w:val="0"/>
          <w:numId w:val="146"/>
        </w:numPr>
        <w:shd w:val="clear" w:color="auto" w:fill="auto"/>
        <w:tabs>
          <w:tab w:val="left" w:pos="322"/>
          <w:tab w:val="left" w:leader="underscore" w:pos="4978"/>
        </w:tabs>
      </w:pPr>
      <w:r>
        <w:t>There are a lot of black clouds in the sky. It</w:t>
      </w:r>
      <w:r>
        <w:tab/>
        <w:t>.</w:t>
      </w:r>
    </w:p>
    <w:p w:rsidR="005A0F15" w:rsidRDefault="00DD00A2">
      <w:pPr>
        <w:pStyle w:val="Vnbnnidung0"/>
        <w:framePr w:w="5050" w:h="4310" w:wrap="none" w:vAnchor="text" w:hAnchor="page" w:x="587" w:y="5449"/>
        <w:shd w:val="clear" w:color="auto" w:fill="auto"/>
        <w:tabs>
          <w:tab w:val="left" w:pos="2138"/>
        </w:tabs>
        <w:ind w:left="340"/>
      </w:pPr>
      <w:r>
        <w:t>A. is raining</w:t>
      </w:r>
      <w:r>
        <w:tab/>
        <w:t>B. is going to rain C. rains</w:t>
      </w:r>
    </w:p>
    <w:p w:rsidR="005A0F15" w:rsidRDefault="00DD00A2">
      <w:pPr>
        <w:pStyle w:val="Vnbnnidung0"/>
        <w:framePr w:w="5050" w:h="4310" w:wrap="none" w:vAnchor="text" w:hAnchor="page" w:x="587" w:y="5449"/>
        <w:numPr>
          <w:ilvl w:val="0"/>
          <w:numId w:val="146"/>
        </w:numPr>
        <w:shd w:val="clear" w:color="auto" w:fill="auto"/>
        <w:tabs>
          <w:tab w:val="left" w:pos="314"/>
        </w:tabs>
        <w:ind w:left="340" w:right="3600" w:hanging="340"/>
        <w:jc w:val="left"/>
      </w:pPr>
      <w:r>
        <w:t>There used. ago.</w:t>
      </w:r>
    </w:p>
    <w:p w:rsidR="005A0F15" w:rsidRDefault="00DD00A2">
      <w:pPr>
        <w:pStyle w:val="Vnbnnidung0"/>
        <w:framePr w:w="5050" w:h="4310" w:wrap="none" w:vAnchor="text" w:hAnchor="page" w:x="587" w:y="5449"/>
        <w:shd w:val="clear" w:color="auto" w:fill="auto"/>
        <w:tabs>
          <w:tab w:val="left" w:pos="2140"/>
        </w:tabs>
        <w:ind w:left="340"/>
      </w:pPr>
      <w:r>
        <w:t>A. to being</w:t>
      </w:r>
      <w:r>
        <w:tab/>
        <w:t>B. be</w:t>
      </w:r>
    </w:p>
    <w:p w:rsidR="005A0F15" w:rsidRDefault="00DD00A2">
      <w:pPr>
        <w:pStyle w:val="Vnbnnidung0"/>
        <w:framePr w:w="1325" w:h="271" w:wrap="none" w:vAnchor="text" w:hAnchor="page" w:x="6231" w:y="6584"/>
        <w:shd w:val="clear" w:color="auto" w:fill="auto"/>
        <w:spacing w:line="240" w:lineRule="auto"/>
        <w:jc w:val="left"/>
      </w:pPr>
      <w:r>
        <w:t>. for three days</w:t>
      </w:r>
    </w:p>
    <w:p w:rsidR="005A0F15" w:rsidRDefault="00DD00A2">
      <w:pPr>
        <w:pStyle w:val="Vnbnnidung0"/>
        <w:framePr w:w="1210" w:h="271" w:wrap="none" w:vAnchor="text" w:hAnchor="page" w:x="5847" w:y="8005"/>
        <w:shd w:val="clear" w:color="auto" w:fill="auto"/>
        <w:spacing w:line="240" w:lineRule="auto"/>
        <w:jc w:val="left"/>
      </w:pPr>
      <w:r>
        <w:t>D. are going</w:t>
      </w:r>
    </w:p>
    <w:p w:rsidR="005A0F15" w:rsidRDefault="00DD00A2">
      <w:pPr>
        <w:pStyle w:val="Tiu60"/>
        <w:keepNext/>
        <w:keepLines/>
        <w:framePr w:w="298" w:h="3504" w:hRule="exact" w:wrap="none" w:vAnchor="text" w:hAnchor="page" w:x="7902" w:y="4715"/>
        <w:shd w:val="clear" w:color="auto" w:fill="auto"/>
        <w:textDirection w:val="tbRl"/>
      </w:pPr>
      <w:bookmarkStart w:id="116" w:name="bookmark116"/>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ĐÉ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16"/>
    </w:p>
    <w:p w:rsidR="005A0F15" w:rsidRDefault="00DD00A2">
      <w:pPr>
        <w:pStyle w:val="Vnbnnidung0"/>
        <w:framePr w:w="4502" w:h="571" w:wrap="none" w:vAnchor="text" w:hAnchor="page" w:x="2862" w:y="8598"/>
        <w:shd w:val="clear" w:color="auto" w:fill="auto"/>
        <w:spacing w:after="60" w:line="240" w:lineRule="auto"/>
        <w:ind w:left="3040"/>
        <w:jc w:val="left"/>
        <w:rPr>
          <w:sz w:val="19"/>
          <w:szCs w:val="19"/>
        </w:rPr>
      </w:pPr>
      <w:r>
        <w:t xml:space="preserve">D. </w:t>
      </w:r>
      <w:r>
        <w:rPr>
          <w:sz w:val="19"/>
          <w:szCs w:val="19"/>
        </w:rPr>
        <w:t>will rain</w:t>
      </w:r>
    </w:p>
    <w:p w:rsidR="005A0F15" w:rsidRDefault="00DD00A2">
      <w:pPr>
        <w:pStyle w:val="Vnbnnidung0"/>
        <w:framePr w:w="4502" w:h="571" w:wrap="none" w:vAnchor="text" w:hAnchor="page" w:x="2862" w:y="8598"/>
        <w:shd w:val="clear" w:color="auto" w:fill="auto"/>
        <w:spacing w:line="240" w:lineRule="auto"/>
        <w:jc w:val="left"/>
      </w:pPr>
      <w:r>
        <w:t>a hotel opposite the station but it closed a long time</w:t>
      </w:r>
    </w:p>
    <w:p w:rsidR="005A0F15" w:rsidRDefault="00DD00A2">
      <w:pPr>
        <w:pStyle w:val="Vnbnnidung0"/>
        <w:framePr w:w="1075" w:h="276" w:wrap="none" w:vAnchor="text" w:hAnchor="page" w:x="4292" w:y="9455"/>
        <w:shd w:val="clear" w:color="auto" w:fill="auto"/>
        <w:spacing w:line="240" w:lineRule="auto"/>
        <w:jc w:val="left"/>
      </w:pPr>
      <w:r>
        <w:t>C. for being</w:t>
      </w:r>
    </w:p>
    <w:p w:rsidR="005A0F15" w:rsidRDefault="00DD00A2">
      <w:pPr>
        <w:pStyle w:val="Vnbnnidung0"/>
        <w:framePr w:w="730" w:h="269" w:wrap="none" w:vAnchor="text" w:hAnchor="page" w:x="5886" w:y="9459"/>
        <w:shd w:val="clear" w:color="auto" w:fill="auto"/>
        <w:spacing w:line="240" w:lineRule="auto"/>
        <w:jc w:val="left"/>
        <w:rPr>
          <w:sz w:val="19"/>
          <w:szCs w:val="19"/>
        </w:rPr>
      </w:pPr>
      <w:r>
        <w:rPr>
          <w:b/>
          <w:bCs/>
        </w:rPr>
        <w:t xml:space="preserve">D. </w:t>
      </w:r>
      <w:r>
        <w:rPr>
          <w:sz w:val="19"/>
          <w:szCs w:val="19"/>
        </w:rPr>
        <w:t>to be</w:t>
      </w:r>
    </w:p>
    <w:p w:rsidR="005A0F15" w:rsidRDefault="00DD00A2">
      <w:pPr>
        <w:spacing w:line="360" w:lineRule="exact"/>
      </w:pPr>
      <w:r>
        <w:rPr>
          <w:noProof/>
          <w:lang w:bidi="ar-SA"/>
        </w:rPr>
        <w:drawing>
          <wp:anchor distT="0" distB="0" distL="0" distR="0" simplePos="0" relativeHeight="62914877" behindDoc="1" locked="0" layoutInCell="1" allowOverlap="1">
            <wp:simplePos x="0" y="0"/>
            <wp:positionH relativeFrom="page">
              <wp:posOffset>304800</wp:posOffset>
            </wp:positionH>
            <wp:positionV relativeFrom="paragraph">
              <wp:posOffset>60960</wp:posOffset>
            </wp:positionV>
            <wp:extent cx="377825" cy="1146175"/>
            <wp:effectExtent l="0" t="0" r="0" b="0"/>
            <wp:wrapNone/>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80"/>
                    <a:stretch/>
                  </pic:blipFill>
                  <pic:spPr>
                    <a:xfrm>
                      <a:off x="0" y="0"/>
                      <a:ext cx="377825" cy="1146175"/>
                    </a:xfrm>
                    <a:prstGeom prst="rect">
                      <a:avLst/>
                    </a:prstGeom>
                  </pic:spPr>
                </pic:pic>
              </a:graphicData>
            </a:graphic>
          </wp:anchor>
        </w:drawing>
      </w:r>
      <w:r>
        <w:rPr>
          <w:noProof/>
          <w:lang w:bidi="ar-SA"/>
        </w:rPr>
        <w:drawing>
          <wp:anchor distT="0" distB="0" distL="0" distR="0" simplePos="0" relativeHeight="62914878" behindDoc="1" locked="0" layoutInCell="1" allowOverlap="1">
            <wp:simplePos x="0" y="0"/>
            <wp:positionH relativeFrom="page">
              <wp:posOffset>1682750</wp:posOffset>
            </wp:positionH>
            <wp:positionV relativeFrom="paragraph">
              <wp:posOffset>255905</wp:posOffset>
            </wp:positionV>
            <wp:extent cx="1414145" cy="433070"/>
            <wp:effectExtent l="0" t="0" r="0" b="0"/>
            <wp:wrapNone/>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81"/>
                    <a:stretch/>
                  </pic:blipFill>
                  <pic:spPr>
                    <a:xfrm>
                      <a:off x="0" y="0"/>
                      <a:ext cx="1414145" cy="433070"/>
                    </a:xfrm>
                    <a:prstGeom prst="rect">
                      <a:avLst/>
                    </a:prstGeom>
                  </pic:spPr>
                </pic:pic>
              </a:graphicData>
            </a:graphic>
          </wp:anchor>
        </w:drawing>
      </w:r>
      <w:r>
        <w:rPr>
          <w:noProof/>
          <w:lang w:bidi="ar-SA"/>
        </w:rPr>
        <w:drawing>
          <wp:anchor distT="0" distB="0" distL="0" distR="0" simplePos="0" relativeHeight="62914879" behindDoc="1" locked="0" layoutInCell="1" allowOverlap="1">
            <wp:simplePos x="0" y="0"/>
            <wp:positionH relativeFrom="page">
              <wp:posOffset>292735</wp:posOffset>
            </wp:positionH>
            <wp:positionV relativeFrom="paragraph">
              <wp:posOffset>6144895</wp:posOffset>
            </wp:positionV>
            <wp:extent cx="2450465" cy="243840"/>
            <wp:effectExtent l="0" t="0" r="0" b="0"/>
            <wp:wrapNone/>
            <wp:docPr id="641" name="Shape 641"/>
            <wp:cNvGraphicFramePr/>
            <a:graphic xmlns:a="http://schemas.openxmlformats.org/drawingml/2006/main">
              <a:graphicData uri="http://schemas.openxmlformats.org/drawingml/2006/picture">
                <pic:pic xmlns:pic="http://schemas.openxmlformats.org/drawingml/2006/picture">
                  <pic:nvPicPr>
                    <pic:cNvPr id="642" name="Picture box 642"/>
                    <pic:cNvPicPr/>
                  </pic:nvPicPr>
                  <pic:blipFill>
                    <a:blip r:embed="rId182"/>
                    <a:stretch/>
                  </pic:blipFill>
                  <pic:spPr>
                    <a:xfrm>
                      <a:off x="0" y="0"/>
                      <a:ext cx="2450465" cy="24384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86" w:line="14" w:lineRule="exact"/>
      </w:pPr>
    </w:p>
    <w:p w:rsidR="005A0F15" w:rsidRDefault="005A0F15">
      <w:pPr>
        <w:spacing w:line="14" w:lineRule="exact"/>
        <w:sectPr w:rsidR="005A0F15">
          <w:pgSz w:w="8825" w:h="14039"/>
          <w:pgMar w:top="1846" w:right="626" w:bottom="3152" w:left="451" w:header="0" w:footer="3" w:gutter="0"/>
          <w:cols w:space="720"/>
          <w:noEndnote/>
          <w:docGrid w:linePitch="360"/>
        </w:sectPr>
      </w:pPr>
    </w:p>
    <w:p w:rsidR="005A0F15" w:rsidRDefault="00DD00A2">
      <w:pPr>
        <w:pStyle w:val="Vnbnnidung0"/>
        <w:framePr w:w="211" w:h="269" w:wrap="none" w:vAnchor="text" w:hAnchor="page" w:x="1433" w:y="83"/>
        <w:shd w:val="clear" w:color="auto" w:fill="auto"/>
        <w:spacing w:line="240" w:lineRule="auto"/>
        <w:jc w:val="left"/>
      </w:pPr>
      <w:r>
        <w:rPr>
          <w:lang w:val="vi-VN" w:eastAsia="vi-VN" w:bidi="vi-VN"/>
        </w:rPr>
        <w:lastRenderedPageBreak/>
        <w:t>6.</w:t>
      </w:r>
    </w:p>
    <w:p w:rsidR="005A0F15" w:rsidRDefault="00DD00A2">
      <w:pPr>
        <w:pStyle w:val="Vnbnnidung0"/>
        <w:framePr w:w="1642" w:h="617" w:wrap="none" w:vAnchor="text" w:hAnchor="page" w:x="1701" w:y="21"/>
        <w:shd w:val="clear" w:color="auto" w:fill="auto"/>
        <w:spacing w:line="240" w:lineRule="auto"/>
      </w:pPr>
      <w:r>
        <w:rPr>
          <w:sz w:val="28"/>
          <w:szCs w:val="28"/>
          <w:lang w:val="vi-VN" w:eastAsia="vi-VN" w:bidi="vi-VN"/>
        </w:rPr>
        <w:t xml:space="preserve">ĩ </w:t>
      </w:r>
      <w:r>
        <w:t xml:space="preserve">think the waiter </w:t>
      </w:r>
      <w:r>
        <w:rPr>
          <w:lang w:val="vi-VN" w:eastAsia="vi-VN" w:bidi="vi-VN"/>
        </w:rPr>
        <w:t xml:space="preserve">_ </w:t>
      </w:r>
      <w:r>
        <w:t>hour and nobody _</w:t>
      </w:r>
    </w:p>
    <w:p w:rsidR="005A0F15" w:rsidRDefault="00DD00A2">
      <w:pPr>
        <w:pStyle w:val="Vnbnnidung0"/>
        <w:framePr w:w="6605" w:h="1454" w:wrap="none" w:vAnchor="text" w:hAnchor="page" w:x="1701" w:y="68"/>
        <w:shd w:val="clear" w:color="auto" w:fill="auto"/>
        <w:tabs>
          <w:tab w:val="left" w:leader="underscore" w:pos="2460"/>
        </w:tabs>
        <w:spacing w:after="40" w:line="240" w:lineRule="auto"/>
        <w:ind w:left="1980"/>
      </w:pPr>
      <w:r>
        <w:tab/>
        <w:t xml:space="preserve">us. We have been waiting here </w:t>
      </w:r>
      <w:r>
        <w:t>for over half an</w:t>
      </w:r>
    </w:p>
    <w:p w:rsidR="005A0F15" w:rsidRDefault="00DD00A2">
      <w:pPr>
        <w:pStyle w:val="Vnbnnidung0"/>
        <w:framePr w:w="6605" w:h="1454" w:wrap="none" w:vAnchor="text" w:hAnchor="page" w:x="1701" w:y="68"/>
        <w:shd w:val="clear" w:color="auto" w:fill="auto"/>
        <w:tabs>
          <w:tab w:val="left" w:leader="underscore" w:pos="2422"/>
        </w:tabs>
        <w:spacing w:after="40" w:line="240" w:lineRule="auto"/>
        <w:ind w:left="1980"/>
      </w:pPr>
      <w:r>
        <w:tab/>
        <w:t>our order yet.</w:t>
      </w:r>
    </w:p>
    <w:p w:rsidR="005A0F15" w:rsidRDefault="00DD00A2">
      <w:pPr>
        <w:pStyle w:val="Vnbnnidung0"/>
        <w:framePr w:w="6605" w:h="1454" w:wrap="none" w:vAnchor="text" w:hAnchor="page" w:x="1701" w:y="68"/>
        <w:shd w:val="clear" w:color="auto" w:fill="auto"/>
        <w:tabs>
          <w:tab w:val="left" w:pos="3346"/>
        </w:tabs>
        <w:spacing w:after="40" w:line="240" w:lineRule="auto"/>
      </w:pPr>
      <w:r>
        <w:t>A. has forgot/ has taken</w:t>
      </w:r>
      <w:r>
        <w:tab/>
        <w:t>B. has forgot/ took</w:t>
      </w:r>
    </w:p>
    <w:p w:rsidR="005A0F15" w:rsidRDefault="00DD00A2">
      <w:pPr>
        <w:pStyle w:val="Vnbnnidung0"/>
        <w:framePr w:w="6605" w:h="1454" w:wrap="none" w:vAnchor="text" w:hAnchor="page" w:x="1701" w:y="68"/>
        <w:shd w:val="clear" w:color="auto" w:fill="auto"/>
        <w:tabs>
          <w:tab w:val="left" w:pos="3348"/>
        </w:tabs>
        <w:spacing w:after="40" w:line="223" w:lineRule="auto"/>
      </w:pPr>
      <w:r>
        <w:rPr>
          <w:sz w:val="28"/>
          <w:szCs w:val="28"/>
        </w:rPr>
        <w:t xml:space="preserve">c. </w:t>
      </w:r>
      <w:r>
        <w:t>forgot/ has taken</w:t>
      </w:r>
      <w:r>
        <w:tab/>
        <w:t>D. forgot/ took</w:t>
      </w:r>
    </w:p>
    <w:p w:rsidR="005A0F15" w:rsidRDefault="00DD00A2">
      <w:pPr>
        <w:pStyle w:val="Vnbnnidung0"/>
        <w:framePr w:w="6605" w:h="1454" w:wrap="none" w:vAnchor="text" w:hAnchor="page" w:x="1701" w:y="68"/>
        <w:shd w:val="clear" w:color="auto" w:fill="auto"/>
        <w:tabs>
          <w:tab w:val="left" w:leader="underscore" w:pos="4210"/>
        </w:tabs>
        <w:spacing w:after="40" w:line="240" w:lineRule="auto"/>
      </w:pPr>
      <w:r>
        <w:t>I don’t understand this sentence. What</w:t>
      </w:r>
      <w:r>
        <w:tab/>
        <w:t>?</w:t>
      </w:r>
    </w:p>
    <w:p w:rsidR="005A0F15" w:rsidRDefault="00DD00A2">
      <w:pPr>
        <w:pStyle w:val="Vnbnnidung0"/>
        <w:framePr w:w="182" w:h="269" w:wrap="none" w:vAnchor="text" w:hAnchor="page" w:x="1433" w:y="2159"/>
        <w:shd w:val="clear" w:color="auto" w:fill="auto"/>
        <w:spacing w:line="240" w:lineRule="auto"/>
        <w:jc w:val="left"/>
      </w:pPr>
      <w:r>
        <w:t>8.</w:t>
      </w:r>
    </w:p>
    <w:p w:rsidR="005A0F15" w:rsidRDefault="00DD00A2">
      <w:pPr>
        <w:pStyle w:val="Vnbnnidung0"/>
        <w:framePr w:w="2186" w:h="902" w:wrap="none" w:vAnchor="text" w:hAnchor="page" w:x="1692" w:y="1554"/>
        <w:shd w:val="clear" w:color="auto" w:fill="auto"/>
        <w:tabs>
          <w:tab w:val="left" w:leader="underscore" w:pos="833"/>
        </w:tabs>
        <w:jc w:val="left"/>
      </w:pPr>
      <w:r>
        <w:t xml:space="preserve">A. does mean this word </w:t>
      </w:r>
      <w:r>
        <w:rPr>
          <w:sz w:val="28"/>
          <w:szCs w:val="28"/>
        </w:rPr>
        <w:t xml:space="preserve">c. </w:t>
      </w:r>
      <w:r>
        <w:t xml:space="preserve">means this word </w:t>
      </w:r>
      <w:r>
        <w:tab/>
        <w:t>last night?</w:t>
      </w:r>
    </w:p>
    <w:p w:rsidR="005A0F15" w:rsidRDefault="00DD00A2">
      <w:pPr>
        <w:pStyle w:val="Vnbnnidung0"/>
        <w:framePr w:w="2160" w:h="617" w:wrap="none" w:vAnchor="text" w:hAnchor="page" w:x="5081" w:y="1542"/>
        <w:shd w:val="clear" w:color="auto" w:fill="auto"/>
        <w:spacing w:line="317" w:lineRule="auto"/>
      </w:pPr>
      <w:r>
        <w:t>B. does this word mean D. this word mean</w:t>
      </w:r>
    </w:p>
    <w:p w:rsidR="005A0F15" w:rsidRDefault="00DD00A2">
      <w:pPr>
        <w:pStyle w:val="Vnbnnidung0"/>
        <w:framePr w:w="3763" w:h="1550" w:wrap="none" w:vAnchor="text" w:hAnchor="page" w:x="1433" w:y="2456"/>
        <w:shd w:val="clear" w:color="auto" w:fill="auto"/>
        <w:spacing w:line="314" w:lineRule="auto"/>
        <w:ind w:left="320" w:right="1060"/>
        <w:jc w:val="left"/>
      </w:pPr>
      <w:r>
        <w:t>A. What did happen to you c. What did you happen</w:t>
      </w:r>
    </w:p>
    <w:p w:rsidR="005A0F15" w:rsidRDefault="00DD00A2">
      <w:pPr>
        <w:pStyle w:val="Vnbnnidung0"/>
        <w:framePr w:w="3763" w:h="1550" w:wrap="none" w:vAnchor="text" w:hAnchor="page" w:x="1433" w:y="2456"/>
        <w:shd w:val="clear" w:color="auto" w:fill="auto"/>
        <w:tabs>
          <w:tab w:val="left" w:leader="underscore" w:pos="2580"/>
        </w:tabs>
        <w:spacing w:line="314" w:lineRule="auto"/>
      </w:pPr>
      <w:r>
        <w:t>9. He tried to avoid</w:t>
      </w:r>
      <w:r>
        <w:tab/>
        <w:t>my question.</w:t>
      </w:r>
    </w:p>
    <w:p w:rsidR="005A0F15" w:rsidRDefault="00DD00A2">
      <w:pPr>
        <w:pStyle w:val="Vnbnnidung0"/>
        <w:framePr w:w="3763" w:h="1550" w:wrap="none" w:vAnchor="text" w:hAnchor="page" w:x="1433" w:y="2456"/>
        <w:shd w:val="clear" w:color="auto" w:fill="auto"/>
        <w:spacing w:line="314" w:lineRule="auto"/>
        <w:ind w:left="320" w:right="2240"/>
        <w:jc w:val="left"/>
      </w:pPr>
      <w:r>
        <w:t>A. to answer c. answering</w:t>
      </w:r>
    </w:p>
    <w:p w:rsidR="005A0F15" w:rsidRDefault="00DD00A2">
      <w:pPr>
        <w:pStyle w:val="Vnbnnidung0"/>
        <w:framePr w:w="2503" w:h="641" w:wrap="none" w:vAnchor="text" w:hAnchor="page" w:x="5138" w:y="2456"/>
        <w:shd w:val="clear" w:color="auto" w:fill="auto"/>
        <w:spacing w:line="314" w:lineRule="auto"/>
        <w:jc w:val="left"/>
      </w:pPr>
      <w:r>
        <w:t>B. What happened to you D. What happened with you</w:t>
      </w:r>
    </w:p>
    <w:p w:rsidR="005A0F15" w:rsidRDefault="00DD00A2">
      <w:pPr>
        <w:pStyle w:val="Vnbnnidung0"/>
        <w:framePr w:w="250" w:h="269" w:wrap="none" w:vAnchor="text" w:hAnchor="page" w:x="1433" w:y="4007"/>
        <w:shd w:val="clear" w:color="auto" w:fill="auto"/>
        <w:spacing w:line="240" w:lineRule="auto"/>
        <w:jc w:val="left"/>
      </w:pPr>
      <w:r>
        <w:t>10</w:t>
      </w:r>
    </w:p>
    <w:p w:rsidR="005A0F15" w:rsidRDefault="00DD00A2">
      <w:pPr>
        <w:pStyle w:val="Vnbnnidung30"/>
        <w:framePr w:w="326" w:h="3504" w:hRule="exact" w:wrap="none" w:vAnchor="text" w:hAnchor="page" w:x="780" w:y="4371"/>
        <w:shd w:val="clear" w:color="auto" w:fill="auto"/>
        <w:textDirection w:val="tbRl"/>
      </w:pPr>
      <w:r>
        <w:t>TUY</w:t>
      </w:r>
      <w:r>
        <w:t>Ể</w:t>
      </w:r>
      <w:r>
        <w:t>N T</w:t>
      </w:r>
      <w:r>
        <w:t>Ậ</w:t>
      </w:r>
      <w:r>
        <w:t>P CÁC Đ</w:t>
      </w:r>
      <w:r>
        <w:t>Ể</w:t>
      </w:r>
      <w:r>
        <w:t xml:space="preserve"> THI TI</w:t>
      </w:r>
      <w:r>
        <w:t>Ế</w:t>
      </w:r>
      <w:r>
        <w:t>NG ANH VÀO L</w:t>
      </w:r>
      <w:r>
        <w:t>Ớ</w:t>
      </w:r>
      <w:r>
        <w:t>P 10</w:t>
      </w:r>
    </w:p>
    <w:p w:rsidR="005A0F15" w:rsidRDefault="00DD00A2">
      <w:pPr>
        <w:pStyle w:val="Vnbnnidung0"/>
        <w:framePr w:w="3120" w:h="624" w:wrap="none" w:vAnchor="text" w:hAnchor="page" w:x="1730" w:y="4007"/>
        <w:shd w:val="clear" w:color="auto" w:fill="auto"/>
        <w:tabs>
          <w:tab w:val="left" w:pos="1798"/>
        </w:tabs>
        <w:spacing w:line="317" w:lineRule="auto"/>
      </w:pPr>
      <w:r>
        <w:t>“Don’t carry those heavy bags!” “I. A. am doing</w:t>
      </w:r>
      <w:r>
        <w:tab/>
        <w:t xml:space="preserve">B. </w:t>
      </w:r>
      <w:r>
        <w:t>will do</w:t>
      </w:r>
    </w:p>
    <w:p w:rsidR="005A0F15" w:rsidRDefault="00DD00A2">
      <w:pPr>
        <w:pStyle w:val="Vnbnnidung0"/>
        <w:framePr w:w="2909" w:h="1188" w:wrap="none" w:vAnchor="text" w:hAnchor="page" w:x="5138" w:y="3356"/>
        <w:shd w:val="clear" w:color="auto" w:fill="auto"/>
        <w:tabs>
          <w:tab w:val="left" w:leader="underscore" w:pos="547"/>
        </w:tabs>
        <w:spacing w:line="317" w:lineRule="auto"/>
        <w:ind w:right="1140"/>
        <w:jc w:val="left"/>
      </w:pPr>
      <w:r>
        <w:t xml:space="preserve">B. answer D. that he answered </w:t>
      </w:r>
      <w:r>
        <w:tab/>
        <w:t>it.”</w:t>
      </w:r>
    </w:p>
    <w:p w:rsidR="005A0F15" w:rsidRDefault="00DD00A2">
      <w:pPr>
        <w:pStyle w:val="Vnbnnidung0"/>
        <w:framePr w:w="2909" w:h="1188" w:wrap="none" w:vAnchor="text" w:hAnchor="page" w:x="5138" w:y="3356"/>
        <w:shd w:val="clear" w:color="auto" w:fill="auto"/>
        <w:tabs>
          <w:tab w:val="left" w:pos="1589"/>
        </w:tabs>
        <w:spacing w:line="226" w:lineRule="auto"/>
      </w:pPr>
      <w:r>
        <w:rPr>
          <w:sz w:val="28"/>
          <w:szCs w:val="28"/>
        </w:rPr>
        <w:t xml:space="preserve">c. </w:t>
      </w:r>
      <w:r>
        <w:t>do</w:t>
      </w:r>
      <w:r>
        <w:tab/>
        <w:t>D. have done</w:t>
      </w:r>
    </w:p>
    <w:p w:rsidR="005A0F15" w:rsidRDefault="00DD00A2">
      <w:pPr>
        <w:pStyle w:val="Vnbnnidung0"/>
        <w:framePr w:w="6586" w:h="1776" w:wrap="none" w:vAnchor="text" w:hAnchor="page" w:x="1461" w:y="4631"/>
        <w:numPr>
          <w:ilvl w:val="0"/>
          <w:numId w:val="147"/>
        </w:numPr>
        <w:shd w:val="clear" w:color="auto" w:fill="auto"/>
        <w:tabs>
          <w:tab w:val="left" w:pos="302"/>
          <w:tab w:val="left" w:leader="underscore" w:pos="6336"/>
        </w:tabs>
        <w:spacing w:line="317" w:lineRule="auto"/>
        <w:jc w:val="left"/>
      </w:pPr>
      <w:r>
        <w:t>I’m absolutely sure I locked the door. I distinctly remember</w:t>
      </w:r>
      <w:r>
        <w:tab/>
        <w:t>it.</w:t>
      </w:r>
    </w:p>
    <w:p w:rsidR="005A0F15" w:rsidRDefault="00DD00A2">
      <w:pPr>
        <w:pStyle w:val="Vnbnnidung0"/>
        <w:framePr w:w="6586" w:h="1776" w:wrap="none" w:vAnchor="text" w:hAnchor="page" w:x="1461" w:y="4631"/>
        <w:shd w:val="clear" w:color="auto" w:fill="auto"/>
        <w:tabs>
          <w:tab w:val="left" w:pos="2105"/>
          <w:tab w:val="left" w:pos="3679"/>
        </w:tabs>
        <w:spacing w:line="317" w:lineRule="auto"/>
        <w:ind w:left="300"/>
      </w:pPr>
      <w:r>
        <w:t>A. locking</w:t>
      </w:r>
      <w:r>
        <w:tab/>
        <w:t>B. to lock</w:t>
      </w:r>
      <w:r>
        <w:tab/>
      </w:r>
      <w:r>
        <w:rPr>
          <w:sz w:val="28"/>
          <w:szCs w:val="28"/>
        </w:rPr>
        <w:t xml:space="preserve">c. </w:t>
      </w:r>
      <w:r>
        <w:t>to have locked D. lock</w:t>
      </w:r>
    </w:p>
    <w:p w:rsidR="005A0F15" w:rsidRDefault="00DD00A2">
      <w:pPr>
        <w:pStyle w:val="Vnbnnidung0"/>
        <w:framePr w:w="6586" w:h="1776" w:wrap="none" w:vAnchor="text" w:hAnchor="page" w:x="1461" w:y="4631"/>
        <w:numPr>
          <w:ilvl w:val="0"/>
          <w:numId w:val="147"/>
        </w:numPr>
        <w:shd w:val="clear" w:color="auto" w:fill="auto"/>
        <w:tabs>
          <w:tab w:val="left" w:pos="300"/>
          <w:tab w:val="left" w:leader="underscore" w:pos="4025"/>
        </w:tabs>
        <w:spacing w:line="317" w:lineRule="auto"/>
        <w:jc w:val="left"/>
      </w:pPr>
      <w:r>
        <w:t>Call an ambulance. There’s been</w:t>
      </w:r>
      <w:r>
        <w:tab/>
        <w:t>.</w:t>
      </w:r>
    </w:p>
    <w:p w:rsidR="005A0F15" w:rsidRDefault="00DD00A2">
      <w:pPr>
        <w:pStyle w:val="Vnbnnidung0"/>
        <w:framePr w:w="6586" w:h="1776" w:wrap="none" w:vAnchor="text" w:hAnchor="page" w:x="1461" w:y="4631"/>
        <w:shd w:val="clear" w:color="auto" w:fill="auto"/>
        <w:spacing w:line="317" w:lineRule="auto"/>
        <w:ind w:left="300"/>
      </w:pPr>
      <w:r>
        <w:t>A. accident</w:t>
      </w:r>
    </w:p>
    <w:p w:rsidR="005A0F15" w:rsidRDefault="00DD00A2">
      <w:pPr>
        <w:pStyle w:val="Vnbnnidung0"/>
        <w:framePr w:w="6586" w:h="1776" w:wrap="none" w:vAnchor="text" w:hAnchor="page" w:x="1461" w:y="4631"/>
        <w:numPr>
          <w:ilvl w:val="0"/>
          <w:numId w:val="147"/>
        </w:numPr>
        <w:shd w:val="clear" w:color="auto" w:fill="auto"/>
        <w:tabs>
          <w:tab w:val="left" w:pos="302"/>
        </w:tabs>
        <w:spacing w:line="317" w:lineRule="auto"/>
        <w:jc w:val="left"/>
      </w:pPr>
      <w:r>
        <w:t>I’ll be at home _</w:t>
      </w:r>
    </w:p>
    <w:p w:rsidR="005A0F15" w:rsidRDefault="00DD00A2">
      <w:pPr>
        <w:pStyle w:val="Vnbnnidung0"/>
        <w:framePr w:w="6586" w:h="1776" w:wrap="none" w:vAnchor="text" w:hAnchor="page" w:x="1461" w:y="4631"/>
        <w:shd w:val="clear" w:color="auto" w:fill="auto"/>
        <w:spacing w:line="317" w:lineRule="auto"/>
        <w:ind w:left="300"/>
      </w:pPr>
      <w:r>
        <w:t>A. at</w:t>
      </w:r>
    </w:p>
    <w:p w:rsidR="005A0F15" w:rsidRDefault="00DD00A2">
      <w:pPr>
        <w:pStyle w:val="Vnbnnidung0"/>
        <w:framePr w:w="4682" w:h="955" w:wrap="none" w:vAnchor="text" w:hAnchor="page" w:x="3564" w:y="5389"/>
        <w:shd w:val="clear" w:color="auto" w:fill="auto"/>
        <w:spacing w:after="40" w:line="240" w:lineRule="auto"/>
      </w:pPr>
      <w:r>
        <w:t xml:space="preserve">B. an accident </w:t>
      </w:r>
      <w:r>
        <w:rPr>
          <w:sz w:val="28"/>
          <w:szCs w:val="28"/>
        </w:rPr>
        <w:t xml:space="preserve">c. </w:t>
      </w:r>
      <w:r>
        <w:t>some accident D. any accidents</w:t>
      </w:r>
    </w:p>
    <w:p w:rsidR="005A0F15" w:rsidRDefault="00DD00A2">
      <w:pPr>
        <w:pStyle w:val="Vnbnnidung0"/>
        <w:framePr w:w="4682" w:h="955" w:wrap="none" w:vAnchor="text" w:hAnchor="page" w:x="3564" w:y="5389"/>
        <w:shd w:val="clear" w:color="auto" w:fill="auto"/>
        <w:tabs>
          <w:tab w:val="left" w:leader="underscore" w:pos="386"/>
        </w:tabs>
        <w:spacing w:line="240" w:lineRule="auto"/>
      </w:pPr>
      <w:r>
        <w:tab/>
        <w:t>Friday morning. You can call me then.</w:t>
      </w:r>
    </w:p>
    <w:p w:rsidR="005A0F15" w:rsidRDefault="00DD00A2">
      <w:pPr>
        <w:pStyle w:val="Vnbnnidung60"/>
        <w:framePr w:w="4682" w:h="955" w:wrap="none" w:vAnchor="text" w:hAnchor="page" w:x="3564" w:y="5389"/>
        <w:shd w:val="clear" w:color="auto" w:fill="auto"/>
        <w:tabs>
          <w:tab w:val="left" w:pos="1577"/>
          <w:tab w:val="left" w:pos="3175"/>
        </w:tabs>
        <w:spacing w:line="221" w:lineRule="auto"/>
        <w:jc w:val="both"/>
      </w:pPr>
      <w:r>
        <w:rPr>
          <w:sz w:val="20"/>
          <w:szCs w:val="20"/>
        </w:rPr>
        <w:t>B. on</w:t>
      </w:r>
      <w:r>
        <w:rPr>
          <w:sz w:val="20"/>
          <w:szCs w:val="20"/>
        </w:rPr>
        <w:tab/>
      </w:r>
      <w:r>
        <w:t>c. in</w:t>
      </w:r>
      <w:r>
        <w:tab/>
        <w:t>D. (none)</w:t>
      </w:r>
    </w:p>
    <w:p w:rsidR="005A0F15" w:rsidRDefault="00DD00A2">
      <w:pPr>
        <w:pStyle w:val="Vnbnnidung0"/>
        <w:framePr w:w="6766" w:h="2957" w:wrap="none" w:vAnchor="text" w:hAnchor="page" w:x="1433" w:y="6407"/>
        <w:shd w:val="clear" w:color="auto" w:fill="auto"/>
        <w:tabs>
          <w:tab w:val="left" w:leader="underscore" w:pos="3132"/>
        </w:tabs>
        <w:spacing w:line="314" w:lineRule="auto"/>
      </w:pPr>
      <w:r>
        <w:t>14.1 love the countryside,</w:t>
      </w:r>
      <w:r>
        <w:tab/>
        <w:t>.</w:t>
      </w:r>
    </w:p>
    <w:p w:rsidR="005A0F15" w:rsidRDefault="00DD00A2">
      <w:pPr>
        <w:pStyle w:val="Vnbnnidung0"/>
        <w:framePr w:w="6766" w:h="2957" w:wrap="none" w:vAnchor="text" w:hAnchor="page" w:x="1433" w:y="6407"/>
        <w:numPr>
          <w:ilvl w:val="0"/>
          <w:numId w:val="148"/>
        </w:numPr>
        <w:shd w:val="clear" w:color="auto" w:fill="auto"/>
        <w:tabs>
          <w:tab w:val="left" w:pos="597"/>
        </w:tabs>
        <w:spacing w:line="314" w:lineRule="auto"/>
        <w:ind w:left="320" w:firstLine="20"/>
      </w:pPr>
      <w:r>
        <w:t>Which why I want to go and live there</w:t>
      </w:r>
    </w:p>
    <w:p w:rsidR="005A0F15" w:rsidRDefault="00DD00A2">
      <w:pPr>
        <w:pStyle w:val="Vnbnnidung0"/>
        <w:framePr w:w="6766" w:h="2957" w:wrap="none" w:vAnchor="text" w:hAnchor="page" w:x="1433" w:y="6407"/>
        <w:numPr>
          <w:ilvl w:val="0"/>
          <w:numId w:val="148"/>
        </w:numPr>
        <w:shd w:val="clear" w:color="auto" w:fill="auto"/>
        <w:tabs>
          <w:tab w:val="left" w:pos="587"/>
        </w:tabs>
        <w:spacing w:line="314" w:lineRule="auto"/>
        <w:ind w:left="320" w:firstLine="20"/>
      </w:pPr>
      <w:r>
        <w:t>Which is why I want to go and live there</w:t>
      </w:r>
    </w:p>
    <w:p w:rsidR="005A0F15" w:rsidRDefault="00DD00A2">
      <w:pPr>
        <w:pStyle w:val="Vnbnnidung0"/>
        <w:framePr w:w="6766" w:h="2957" w:wrap="none" w:vAnchor="text" w:hAnchor="page" w:x="1433" w:y="6407"/>
        <w:shd w:val="clear" w:color="auto" w:fill="auto"/>
        <w:spacing w:after="40" w:line="262" w:lineRule="auto"/>
        <w:ind w:left="320" w:right="2320" w:firstLine="20"/>
        <w:jc w:val="left"/>
      </w:pPr>
      <w:r>
        <w:rPr>
          <w:sz w:val="28"/>
          <w:szCs w:val="28"/>
        </w:rPr>
        <w:t xml:space="preserve">c. </w:t>
      </w:r>
      <w:r>
        <w:t xml:space="preserve">Which why I’m wanting to go and </w:t>
      </w:r>
      <w:r>
        <w:t>live there D. Which why I wanted to go and live there</w:t>
      </w:r>
    </w:p>
    <w:p w:rsidR="005A0F15" w:rsidRDefault="00DD00A2">
      <w:pPr>
        <w:pStyle w:val="Vnbnnidung0"/>
        <w:framePr w:w="6766" w:h="2957" w:wrap="none" w:vAnchor="text" w:hAnchor="page" w:x="1433" w:y="6407"/>
        <w:numPr>
          <w:ilvl w:val="0"/>
          <w:numId w:val="149"/>
        </w:numPr>
        <w:shd w:val="clear" w:color="auto" w:fill="auto"/>
        <w:tabs>
          <w:tab w:val="left" w:pos="290"/>
        </w:tabs>
        <w:spacing w:line="314" w:lineRule="auto"/>
      </w:pPr>
      <w:r>
        <w:t>Jenny got _____ the bus when it stopped then she walked into a cafe.</w:t>
      </w:r>
    </w:p>
    <w:p w:rsidR="005A0F15" w:rsidRDefault="00DD00A2">
      <w:pPr>
        <w:pStyle w:val="Vnbnnidung0"/>
        <w:framePr w:w="6766" w:h="2957" w:wrap="none" w:vAnchor="text" w:hAnchor="page" w:x="1433" w:y="6407"/>
        <w:shd w:val="clear" w:color="auto" w:fill="auto"/>
        <w:tabs>
          <w:tab w:val="left" w:pos="2133"/>
          <w:tab w:val="left" w:pos="3719"/>
          <w:tab w:val="left" w:pos="5279"/>
        </w:tabs>
        <w:spacing w:line="314" w:lineRule="auto"/>
        <w:ind w:left="320" w:firstLine="20"/>
      </w:pPr>
      <w:r>
        <w:t>A. on</w:t>
      </w:r>
      <w:r>
        <w:tab/>
        <w:t>B. off</w:t>
      </w:r>
      <w:r>
        <w:tab/>
      </w:r>
      <w:r>
        <w:rPr>
          <w:sz w:val="28"/>
          <w:szCs w:val="28"/>
        </w:rPr>
        <w:t xml:space="preserve">c. </w:t>
      </w:r>
      <w:r>
        <w:t>in</w:t>
      </w:r>
      <w:r>
        <w:tab/>
        <w:t>D. out</w:t>
      </w:r>
    </w:p>
    <w:p w:rsidR="005A0F15" w:rsidRDefault="00DD00A2">
      <w:pPr>
        <w:pStyle w:val="Vnbnnidung0"/>
        <w:framePr w:w="6766" w:h="2957" w:wrap="none" w:vAnchor="text" w:hAnchor="page" w:x="1433" w:y="6407"/>
        <w:numPr>
          <w:ilvl w:val="0"/>
          <w:numId w:val="149"/>
        </w:numPr>
        <w:shd w:val="clear" w:color="auto" w:fill="auto"/>
        <w:tabs>
          <w:tab w:val="left" w:pos="295"/>
          <w:tab w:val="left" w:leader="underscore" w:pos="1162"/>
        </w:tabs>
        <w:spacing w:line="314" w:lineRule="auto"/>
      </w:pPr>
      <w:r>
        <w:tab/>
        <w:t>the light went on that the football match started.</w:t>
      </w:r>
    </w:p>
    <w:p w:rsidR="005A0F15" w:rsidRDefault="00DD00A2">
      <w:pPr>
        <w:pStyle w:val="Vnbnnidung0"/>
        <w:framePr w:w="6766" w:h="2957" w:wrap="none" w:vAnchor="text" w:hAnchor="page" w:x="1433" w:y="6407"/>
        <w:shd w:val="clear" w:color="auto" w:fill="auto"/>
        <w:tabs>
          <w:tab w:val="left" w:pos="2130"/>
          <w:tab w:val="left" w:pos="5272"/>
        </w:tabs>
        <w:spacing w:line="314" w:lineRule="auto"/>
        <w:ind w:left="320" w:firstLine="20"/>
        <w:rPr>
          <w:sz w:val="28"/>
          <w:szCs w:val="28"/>
        </w:rPr>
      </w:pPr>
      <w:r>
        <w:t>A. Not until</w:t>
      </w:r>
      <w:r>
        <w:tab/>
        <w:t xml:space="preserve">B. Until not </w:t>
      </w:r>
      <w:r>
        <w:rPr>
          <w:sz w:val="28"/>
          <w:szCs w:val="28"/>
        </w:rPr>
        <w:t xml:space="preserve">c. </w:t>
      </w:r>
      <w:r>
        <w:t>Until</w:t>
      </w:r>
      <w:r>
        <w:tab/>
        <w:t xml:space="preserve">D. </w:t>
      </w:r>
      <w:r>
        <w:rPr>
          <w:sz w:val="28"/>
          <w:szCs w:val="28"/>
        </w:rPr>
        <w:t>Till</w:t>
      </w:r>
    </w:p>
    <w:p w:rsidR="005A0F15" w:rsidRDefault="00DD00A2">
      <w:pPr>
        <w:pStyle w:val="Vnbnnidung0"/>
        <w:framePr w:w="6766" w:h="2957" w:wrap="none" w:vAnchor="text" w:hAnchor="page" w:x="1433" w:y="6407"/>
        <w:numPr>
          <w:ilvl w:val="0"/>
          <w:numId w:val="149"/>
        </w:numPr>
        <w:shd w:val="clear" w:color="auto" w:fill="auto"/>
        <w:tabs>
          <w:tab w:val="left" w:pos="298"/>
        </w:tabs>
        <w:spacing w:line="314" w:lineRule="auto"/>
      </w:pPr>
      <w:r>
        <w:t>A park bench</w:t>
      </w:r>
      <w:r>
        <w:t xml:space="preserve"> is comfortable, a restaurant chair is more comfortable, but a</w:t>
      </w:r>
    </w:p>
    <w:p w:rsidR="005A0F15" w:rsidRDefault="00DD00A2">
      <w:pPr>
        <w:pStyle w:val="Vnbnnidung0"/>
        <w:framePr w:w="1008" w:h="629" w:wrap="none" w:vAnchor="text" w:hAnchor="page" w:x="1711" w:y="9363"/>
        <w:shd w:val="clear" w:color="auto" w:fill="auto"/>
        <w:spacing w:line="307" w:lineRule="auto"/>
      </w:pPr>
      <w:r>
        <w:t>sofa is the. A. more</w:t>
      </w:r>
    </w:p>
    <w:p w:rsidR="005A0F15" w:rsidRDefault="00DD00A2">
      <w:pPr>
        <w:pStyle w:val="Vnbnnidung0"/>
        <w:framePr w:w="1267" w:h="629" w:wrap="none" w:vAnchor="text" w:hAnchor="page" w:x="3506" w:y="9363"/>
        <w:shd w:val="clear" w:color="auto" w:fill="auto"/>
        <w:spacing w:line="307" w:lineRule="auto"/>
        <w:jc w:val="left"/>
      </w:pPr>
      <w:r>
        <w:t>_ comfortable. B. less</w:t>
      </w:r>
    </w:p>
    <w:p w:rsidR="005A0F15" w:rsidRDefault="00DD00A2">
      <w:pPr>
        <w:pStyle w:val="Vnbnnidung0"/>
        <w:framePr w:w="566" w:h="360" w:wrap="none" w:vAnchor="text" w:hAnchor="page" w:x="5090" w:y="9534"/>
        <w:shd w:val="clear" w:color="auto" w:fill="auto"/>
        <w:spacing w:line="240" w:lineRule="auto"/>
        <w:jc w:val="left"/>
      </w:pPr>
      <w:r>
        <w:rPr>
          <w:sz w:val="28"/>
          <w:szCs w:val="28"/>
        </w:rPr>
        <w:t xml:space="preserve">c. </w:t>
      </w:r>
      <w:r>
        <w:t>as</w:t>
      </w:r>
    </w:p>
    <w:p w:rsidR="005A0F15" w:rsidRDefault="00DD00A2">
      <w:pPr>
        <w:pStyle w:val="Vnbnnidung0"/>
        <w:framePr w:w="816" w:h="269" w:wrap="none" w:vAnchor="text" w:hAnchor="page" w:x="6684" w:y="9603"/>
        <w:shd w:val="clear" w:color="auto" w:fill="auto"/>
        <w:spacing w:line="240" w:lineRule="auto"/>
        <w:jc w:val="left"/>
      </w:pPr>
      <w:r>
        <w:t>D. most</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03" w:line="14" w:lineRule="exact"/>
      </w:pPr>
    </w:p>
    <w:p w:rsidR="005A0F15" w:rsidRDefault="005A0F15">
      <w:pPr>
        <w:spacing w:line="14" w:lineRule="exact"/>
        <w:sectPr w:rsidR="005A0F15">
          <w:headerReference w:type="even" r:id="rId183"/>
          <w:headerReference w:type="default" r:id="rId184"/>
          <w:footerReference w:type="even" r:id="rId185"/>
          <w:footerReference w:type="default" r:id="rId186"/>
          <w:pgSz w:w="8825" w:h="14039"/>
          <w:pgMar w:top="2209" w:right="520" w:bottom="3134" w:left="779" w:header="1781" w:footer="3" w:gutter="0"/>
          <w:cols w:space="720"/>
          <w:noEndnote/>
          <w:docGrid w:linePitch="360"/>
        </w:sectPr>
      </w:pPr>
    </w:p>
    <w:p w:rsidR="005A0F15" w:rsidRDefault="005A0F15">
      <w:pPr>
        <w:spacing w:line="14" w:lineRule="exact"/>
      </w:pPr>
      <w:r>
        <w:lastRenderedPageBreak/>
        <w:pict>
          <v:shape id="_x0000_s1673" type="#_x0000_t202" style="position:absolute;margin-left:36.1pt;margin-top:1pt;width:24.95pt;height:18pt;z-index:-125828994;mso-position-horizontal-relative:page" filled="f" stroked="f">
            <v:textbox style="mso-fit-shape-to-text:t" inset="0,0,0,0">
              <w:txbxContent>
                <w:p w:rsidR="005A0F15" w:rsidRDefault="00DD00A2">
                  <w:pPr>
                    <w:pStyle w:val="Vnbnnidung60"/>
                    <w:shd w:val="clear" w:color="auto" w:fill="auto"/>
                  </w:pPr>
                  <w:r>
                    <w:rPr>
                      <w:lang w:val="vi-VN" w:eastAsia="vi-VN" w:bidi="vi-VN"/>
                    </w:rPr>
                    <w:t xml:space="preserve">Í8. </w:t>
                  </w:r>
                  <w:r>
                    <w:t>A</w:t>
                  </w:r>
                </w:p>
              </w:txbxContent>
            </v:textbox>
            <w10:wrap type="topAndBottom" anchorx="page"/>
          </v:shape>
        </w:pict>
      </w:r>
      <w:r>
        <w:pict>
          <v:shape id="_x0000_s1675" type="#_x0000_t202" style="position:absolute;margin-left:46.3pt;margin-top:3.1pt;width:328.2pt;height:30.35pt;z-index:-125828992;mso-position-horizontal-relative:page" filled="f" stroked="f">
            <v:textbox style="mso-fit-shape-to-text:t" inset="0,0,0,0">
              <w:txbxContent>
                <w:p w:rsidR="005A0F15" w:rsidRDefault="00DD00A2">
                  <w:pPr>
                    <w:pStyle w:val="Vnbnnidung0"/>
                    <w:shd w:val="clear" w:color="auto" w:fill="auto"/>
                    <w:tabs>
                      <w:tab w:val="left" w:leader="underscore" w:pos="1145"/>
                    </w:tabs>
                    <w:spacing w:line="240" w:lineRule="auto"/>
                    <w:ind w:left="660"/>
                  </w:pPr>
                  <w:r>
                    <w:rPr>
                      <w:lang w:val="vi-VN" w:eastAsia="vi-VN" w:bidi="vi-VN"/>
                    </w:rPr>
                    <w:tab/>
                  </w:r>
                  <w:r>
                    <w:t xml:space="preserve">is a short </w:t>
                  </w:r>
                  <w:r>
                    <w:t>written description of your education, qualifications,</w:t>
                  </w:r>
                </w:p>
                <w:p w:rsidR="005A0F15" w:rsidRDefault="00DD00A2">
                  <w:pPr>
                    <w:pStyle w:val="Vnbnnidung0"/>
                    <w:shd w:val="clear" w:color="auto" w:fill="auto"/>
                    <w:spacing w:line="240" w:lineRule="auto"/>
                    <w:jc w:val="left"/>
                  </w:pPr>
                  <w:r>
                    <w:t>previous employment and sometimes also your personal interests, which</w:t>
                  </w:r>
                </w:p>
              </w:txbxContent>
            </v:textbox>
            <w10:wrap type="topAndBottom" anchorx="page"/>
          </v:shape>
        </w:pict>
      </w:r>
      <w:r w:rsidR="00DD00A2">
        <w:rPr>
          <w:noProof/>
          <w:lang w:bidi="ar-SA"/>
        </w:rPr>
        <w:drawing>
          <wp:anchor distT="330200" distB="0" distL="114300" distR="114300" simplePos="0" relativeHeight="125829763" behindDoc="0" locked="0" layoutInCell="1" allowOverlap="1">
            <wp:simplePos x="0" y="0"/>
            <wp:positionH relativeFrom="page">
              <wp:posOffset>306070</wp:posOffset>
            </wp:positionH>
            <wp:positionV relativeFrom="paragraph">
              <wp:posOffset>6109970</wp:posOffset>
            </wp:positionV>
            <wp:extent cx="4334510" cy="438785"/>
            <wp:effectExtent l="0" t="0" r="0" b="0"/>
            <wp:wrapTopAndBottom/>
            <wp:docPr id="651" name="Shape 651"/>
            <wp:cNvGraphicFramePr/>
            <a:graphic xmlns:a="http://schemas.openxmlformats.org/drawingml/2006/main">
              <a:graphicData uri="http://schemas.openxmlformats.org/drawingml/2006/picture">
                <pic:pic xmlns:pic="http://schemas.openxmlformats.org/drawingml/2006/picture">
                  <pic:nvPicPr>
                    <pic:cNvPr id="652" name="Picture box 652"/>
                    <pic:cNvPicPr/>
                  </pic:nvPicPr>
                  <pic:blipFill>
                    <a:blip r:embed="rId187"/>
                    <a:stretch/>
                  </pic:blipFill>
                  <pic:spPr>
                    <a:xfrm>
                      <a:off x="0" y="0"/>
                      <a:ext cx="4334510" cy="438785"/>
                    </a:xfrm>
                    <a:prstGeom prst="rect">
                      <a:avLst/>
                    </a:prstGeom>
                  </pic:spPr>
                </pic:pic>
              </a:graphicData>
            </a:graphic>
          </wp:anchor>
        </w:drawing>
      </w:r>
    </w:p>
    <w:p w:rsidR="005A0F15" w:rsidRDefault="00DD00A2">
      <w:pPr>
        <w:pStyle w:val="Vnbnnidung0"/>
        <w:shd w:val="clear" w:color="auto" w:fill="auto"/>
        <w:spacing w:after="60" w:line="240" w:lineRule="auto"/>
        <w:ind w:left="340" w:firstLine="20"/>
      </w:pPr>
      <w:r>
        <w:t>you send to an employer when you are frying to get a job.</w:t>
      </w:r>
    </w:p>
    <w:p w:rsidR="005A0F15" w:rsidRDefault="00DD00A2">
      <w:pPr>
        <w:pStyle w:val="Vnbnnidung0"/>
        <w:shd w:val="clear" w:color="auto" w:fill="auto"/>
        <w:tabs>
          <w:tab w:val="left" w:pos="3759"/>
        </w:tabs>
        <w:spacing w:after="60" w:line="240" w:lineRule="auto"/>
        <w:ind w:left="340" w:firstLine="20"/>
      </w:pPr>
      <w:r>
        <w:t>A, curriculum vitae</w:t>
      </w:r>
      <w:r>
        <w:tab/>
        <w:t>B. resume</w:t>
      </w:r>
    </w:p>
    <w:p w:rsidR="005A0F15" w:rsidRDefault="00DD00A2">
      <w:pPr>
        <w:pStyle w:val="Vnbnnidung0"/>
        <w:shd w:val="clear" w:color="auto" w:fill="auto"/>
        <w:tabs>
          <w:tab w:val="left" w:pos="3759"/>
        </w:tabs>
        <w:spacing w:after="60" w:line="240" w:lineRule="auto"/>
        <w:ind w:left="340" w:firstLine="20"/>
      </w:pPr>
      <w:r>
        <w:t>c. A &amp; B are correct</w:t>
      </w:r>
      <w:r>
        <w:tab/>
        <w:t xml:space="preserve">D. A &amp; B are </w:t>
      </w:r>
      <w:r>
        <w:t>incorrect</w:t>
      </w:r>
    </w:p>
    <w:p w:rsidR="005A0F15" w:rsidRDefault="00DD00A2">
      <w:pPr>
        <w:pStyle w:val="Vnbnnidung0"/>
        <w:numPr>
          <w:ilvl w:val="0"/>
          <w:numId w:val="150"/>
        </w:numPr>
        <w:shd w:val="clear" w:color="auto" w:fill="auto"/>
        <w:tabs>
          <w:tab w:val="left" w:pos="421"/>
        </w:tabs>
        <w:spacing w:after="60" w:line="240" w:lineRule="auto"/>
        <w:jc w:val="left"/>
      </w:pPr>
      <w:r>
        <w:t>Many countries have sent _____ aid to the earthquake victims.</w:t>
      </w:r>
    </w:p>
    <w:p w:rsidR="005A0F15" w:rsidRDefault="00DD00A2">
      <w:pPr>
        <w:pStyle w:val="Vnbnnidung0"/>
        <w:shd w:val="clear" w:color="auto" w:fill="auto"/>
        <w:spacing w:after="60" w:line="240" w:lineRule="auto"/>
        <w:ind w:left="160"/>
        <w:jc w:val="left"/>
      </w:pPr>
      <w:r>
        <w:t>A. human B. humane c. humanitarian D. humanism</w:t>
      </w:r>
    </w:p>
    <w:p w:rsidR="005A0F15" w:rsidRDefault="00DD00A2">
      <w:pPr>
        <w:pStyle w:val="Vnbnnidung0"/>
        <w:numPr>
          <w:ilvl w:val="0"/>
          <w:numId w:val="150"/>
        </w:numPr>
        <w:shd w:val="clear" w:color="auto" w:fill="auto"/>
        <w:tabs>
          <w:tab w:val="left" w:pos="452"/>
          <w:tab w:val="left" w:leader="underscore" w:pos="1188"/>
        </w:tabs>
        <w:spacing w:after="60" w:line="240" w:lineRule="auto"/>
        <w:jc w:val="left"/>
      </w:pPr>
      <w:r>
        <w:tab/>
        <w:t>is a woman who serves passengers on an aircraft</w:t>
      </w:r>
    </w:p>
    <w:p w:rsidR="005A0F15" w:rsidRDefault="00DD00A2">
      <w:pPr>
        <w:pStyle w:val="Vnbnnidung0"/>
        <w:shd w:val="clear" w:color="auto" w:fill="auto"/>
        <w:spacing w:after="360" w:line="240" w:lineRule="auto"/>
        <w:ind w:left="160"/>
        <w:jc w:val="left"/>
      </w:pPr>
      <w:r>
        <w:t>A. an air hostess B. a stewardess c. A &amp; B are correct D. A &amp; B are incorrect</w:t>
      </w:r>
    </w:p>
    <w:p w:rsidR="005A0F15" w:rsidRDefault="00DD00A2">
      <w:pPr>
        <w:pStyle w:val="Tiu70"/>
        <w:keepNext/>
        <w:keepLines/>
        <w:shd w:val="clear" w:color="auto" w:fill="auto"/>
        <w:spacing w:after="60" w:line="240" w:lineRule="auto"/>
      </w:pPr>
      <w:bookmarkStart w:id="117" w:name="bookmark117"/>
      <w:r>
        <w:t>III. Choos</w:t>
      </w:r>
      <w:r>
        <w:t>e the underline word or phrase that needs correcting.</w:t>
      </w:r>
      <w:bookmarkEnd w:id="117"/>
    </w:p>
    <w:p w:rsidR="005A0F15" w:rsidRDefault="00DD00A2">
      <w:pPr>
        <w:pStyle w:val="Vnbnnidung0"/>
        <w:numPr>
          <w:ilvl w:val="0"/>
          <w:numId w:val="151"/>
        </w:numPr>
        <w:shd w:val="clear" w:color="auto" w:fill="auto"/>
        <w:tabs>
          <w:tab w:val="left" w:pos="327"/>
        </w:tabs>
        <w:spacing w:after="60" w:line="240" w:lineRule="auto"/>
        <w:jc w:val="left"/>
      </w:pPr>
      <w:r>
        <w:t xml:space="preserve">Put </w:t>
      </w:r>
      <w:r>
        <w:rPr>
          <w:u w:val="single"/>
        </w:rPr>
        <w:t>the</w:t>
      </w:r>
      <w:r>
        <w:t xml:space="preserve"> book </w:t>
      </w:r>
      <w:r>
        <w:rPr>
          <w:u w:val="single"/>
        </w:rPr>
        <w:t>whom</w:t>
      </w:r>
      <w:r>
        <w:t xml:space="preserve"> I </w:t>
      </w:r>
      <w:r>
        <w:rPr>
          <w:u w:val="single"/>
        </w:rPr>
        <w:t>has</w:t>
      </w:r>
      <w:r>
        <w:t xml:space="preserve"> just </w:t>
      </w:r>
      <w:r>
        <w:rPr>
          <w:u w:val="single"/>
        </w:rPr>
        <w:t>borrowed</w:t>
      </w:r>
      <w:r>
        <w:t xml:space="preserve"> from my friend on the table.</w:t>
      </w:r>
    </w:p>
    <w:p w:rsidR="005A0F15" w:rsidRDefault="005A0F15">
      <w:pPr>
        <w:pStyle w:val="Mclc0"/>
        <w:shd w:val="clear" w:color="auto" w:fill="auto"/>
        <w:tabs>
          <w:tab w:val="left" w:pos="3232"/>
        </w:tabs>
        <w:spacing w:after="60" w:line="240" w:lineRule="auto"/>
        <w:ind w:left="700"/>
      </w:pPr>
      <w:r>
        <w:fldChar w:fldCharType="begin"/>
      </w:r>
      <w:r w:rsidR="00DD00A2">
        <w:instrText xml:space="preserve"> TOC \o "1-5" \h \z </w:instrText>
      </w:r>
      <w:r>
        <w:fldChar w:fldCharType="separate"/>
      </w:r>
      <w:r w:rsidR="00DD00A2">
        <w:t>ABC</w:t>
      </w:r>
      <w:r w:rsidR="00DD00A2">
        <w:tab/>
        <w:t>D</w:t>
      </w:r>
    </w:p>
    <w:p w:rsidR="005A0F15" w:rsidRDefault="00DD00A2">
      <w:pPr>
        <w:pStyle w:val="Mclc0"/>
        <w:numPr>
          <w:ilvl w:val="0"/>
          <w:numId w:val="151"/>
        </w:numPr>
        <w:shd w:val="clear" w:color="auto" w:fill="auto"/>
        <w:tabs>
          <w:tab w:val="left" w:pos="337"/>
        </w:tabs>
        <w:spacing w:after="60" w:line="240" w:lineRule="auto"/>
        <w:ind w:left="0" w:firstLine="0"/>
        <w:jc w:val="left"/>
      </w:pPr>
      <w:r>
        <w:rPr>
          <w:u w:val="single"/>
        </w:rPr>
        <w:t>Have</w:t>
      </w:r>
      <w:r>
        <w:t xml:space="preserve"> you </w:t>
      </w:r>
      <w:r>
        <w:rPr>
          <w:u w:val="single"/>
        </w:rPr>
        <w:t>ever gone</w:t>
      </w:r>
      <w:r>
        <w:t xml:space="preserve"> to </w:t>
      </w:r>
      <w:r>
        <w:rPr>
          <w:u w:val="single"/>
        </w:rPr>
        <w:t>the</w:t>
      </w:r>
      <w:r>
        <w:t xml:space="preserve"> USA?</w:t>
      </w:r>
    </w:p>
    <w:p w:rsidR="005A0F15" w:rsidRDefault="00DD00A2">
      <w:pPr>
        <w:pStyle w:val="Mclc0"/>
        <w:shd w:val="clear" w:color="auto" w:fill="auto"/>
        <w:spacing w:after="60" w:line="240" w:lineRule="auto"/>
        <w:rPr>
          <w:sz w:val="24"/>
          <w:szCs w:val="24"/>
        </w:rPr>
      </w:pPr>
      <w:r>
        <w:rPr>
          <w:sz w:val="24"/>
          <w:szCs w:val="24"/>
        </w:rPr>
        <w:t>A B c D</w:t>
      </w:r>
    </w:p>
    <w:p w:rsidR="005A0F15" w:rsidRDefault="00DD00A2">
      <w:pPr>
        <w:pStyle w:val="Mclc0"/>
        <w:numPr>
          <w:ilvl w:val="0"/>
          <w:numId w:val="151"/>
        </w:numPr>
        <w:shd w:val="clear" w:color="auto" w:fill="auto"/>
        <w:tabs>
          <w:tab w:val="left" w:pos="342"/>
        </w:tabs>
        <w:spacing w:after="60" w:line="240" w:lineRule="auto"/>
        <w:ind w:left="0" w:firstLine="0"/>
        <w:jc w:val="left"/>
      </w:pPr>
      <w:r>
        <w:t xml:space="preserve">He </w:t>
      </w:r>
      <w:r>
        <w:rPr>
          <w:u w:val="single"/>
        </w:rPr>
        <w:t>has gone</w:t>
      </w:r>
      <w:r>
        <w:t xml:space="preserve"> when I </w:t>
      </w:r>
      <w:r>
        <w:rPr>
          <w:u w:val="single"/>
        </w:rPr>
        <w:t>arrived to go</w:t>
      </w:r>
      <w:r>
        <w:t xml:space="preserve"> with </w:t>
      </w:r>
      <w:r>
        <w:rPr>
          <w:u w:val="single"/>
        </w:rPr>
        <w:t>him</w:t>
      </w:r>
      <w:r>
        <w:t>.</w:t>
      </w:r>
    </w:p>
    <w:p w:rsidR="005A0F15" w:rsidRDefault="00DD00A2">
      <w:pPr>
        <w:pStyle w:val="Mclc0"/>
        <w:shd w:val="clear" w:color="auto" w:fill="auto"/>
        <w:tabs>
          <w:tab w:val="left" w:pos="2205"/>
        </w:tabs>
        <w:spacing w:after="60" w:line="240" w:lineRule="auto"/>
        <w:ind w:left="900"/>
      </w:pPr>
      <w:r>
        <w:t>A</w:t>
      </w:r>
      <w:r>
        <w:tab/>
        <w:t>BCD</w:t>
      </w:r>
    </w:p>
    <w:p w:rsidR="005A0F15" w:rsidRDefault="00DD00A2">
      <w:pPr>
        <w:pStyle w:val="Mclc0"/>
        <w:numPr>
          <w:ilvl w:val="0"/>
          <w:numId w:val="151"/>
        </w:numPr>
        <w:shd w:val="clear" w:color="auto" w:fill="auto"/>
        <w:tabs>
          <w:tab w:val="left" w:pos="344"/>
        </w:tabs>
        <w:spacing w:after="60" w:line="240" w:lineRule="auto"/>
        <w:ind w:left="0" w:firstLine="0"/>
        <w:jc w:val="left"/>
      </w:pPr>
      <w:r>
        <w:t xml:space="preserve">I </w:t>
      </w:r>
      <w:r>
        <w:rPr>
          <w:u w:val="single"/>
        </w:rPr>
        <w:t>remember to see</w:t>
      </w:r>
      <w:r>
        <w:t xml:space="preserve"> her </w:t>
      </w:r>
      <w:r>
        <w:rPr>
          <w:u w:val="single"/>
        </w:rPr>
        <w:t>somewhere already</w:t>
      </w:r>
      <w:r>
        <w:t>.</w:t>
      </w:r>
    </w:p>
    <w:p w:rsidR="005A0F15" w:rsidRDefault="00DD00A2">
      <w:pPr>
        <w:pStyle w:val="Mclc0"/>
        <w:shd w:val="clear" w:color="auto" w:fill="auto"/>
        <w:tabs>
          <w:tab w:val="left" w:pos="2580"/>
        </w:tabs>
        <w:spacing w:after="60" w:line="240" w:lineRule="auto"/>
        <w:ind w:left="700"/>
      </w:pPr>
      <w:r>
        <w:t>AB</w:t>
      </w:r>
      <w:r>
        <w:tab/>
        <w:t>CD</w:t>
      </w:r>
    </w:p>
    <w:p w:rsidR="005A0F15" w:rsidRDefault="00DD00A2">
      <w:pPr>
        <w:pStyle w:val="Mclc0"/>
        <w:numPr>
          <w:ilvl w:val="0"/>
          <w:numId w:val="152"/>
        </w:numPr>
        <w:shd w:val="clear" w:color="auto" w:fill="auto"/>
        <w:tabs>
          <w:tab w:val="left" w:pos="476"/>
        </w:tabs>
        <w:spacing w:after="60" w:line="240" w:lineRule="auto"/>
        <w:ind w:left="0" w:firstLine="0"/>
        <w:jc w:val="left"/>
      </w:pPr>
      <w:r>
        <w:t xml:space="preserve">feel </w:t>
      </w:r>
      <w:r>
        <w:rPr>
          <w:u w:val="single"/>
        </w:rPr>
        <w:t>jealous</w:t>
      </w:r>
      <w:r>
        <w:t xml:space="preserve"> of her </w:t>
      </w:r>
      <w:r>
        <w:rPr>
          <w:u w:val="single"/>
        </w:rPr>
        <w:t>because</w:t>
      </w:r>
      <w:r>
        <w:t xml:space="preserve"> she is </w:t>
      </w:r>
      <w:r>
        <w:rPr>
          <w:u w:val="single"/>
        </w:rPr>
        <w:t>the more</w:t>
      </w:r>
      <w:r>
        <w:t xml:space="preserve"> intelligent than me.</w:t>
      </w:r>
    </w:p>
    <w:p w:rsidR="005A0F15" w:rsidRDefault="00DD00A2">
      <w:pPr>
        <w:pStyle w:val="Mclc0"/>
        <w:shd w:val="clear" w:color="auto" w:fill="auto"/>
        <w:tabs>
          <w:tab w:val="left" w:pos="2205"/>
          <w:tab w:val="left" w:pos="3232"/>
        </w:tabs>
        <w:spacing w:after="360" w:line="240" w:lineRule="auto"/>
        <w:ind w:left="900"/>
        <w:rPr>
          <w:sz w:val="24"/>
          <w:szCs w:val="24"/>
        </w:rPr>
      </w:pPr>
      <w:r>
        <w:rPr>
          <w:sz w:val="24"/>
          <w:szCs w:val="24"/>
        </w:rPr>
        <w:t>A</w:t>
      </w:r>
      <w:r>
        <w:rPr>
          <w:sz w:val="24"/>
          <w:szCs w:val="24"/>
        </w:rPr>
        <w:tab/>
        <w:t>B</w:t>
      </w:r>
      <w:r>
        <w:rPr>
          <w:sz w:val="24"/>
          <w:szCs w:val="24"/>
        </w:rPr>
        <w:tab/>
        <w:t>CD</w:t>
      </w:r>
      <w:r w:rsidR="005A0F15">
        <w:fldChar w:fldCharType="end"/>
      </w:r>
    </w:p>
    <w:p w:rsidR="005A0F15" w:rsidRDefault="00DD00A2">
      <w:pPr>
        <w:pStyle w:val="Tiu70"/>
        <w:keepNext/>
        <w:keepLines/>
        <w:shd w:val="clear" w:color="auto" w:fill="auto"/>
        <w:spacing w:after="60" w:line="240" w:lineRule="auto"/>
      </w:pPr>
      <w:bookmarkStart w:id="118" w:name="bookmark118"/>
      <w:r>
        <w:t>IV. Use the correct form of the word given In each sentence.</w:t>
      </w:r>
      <w:bookmarkEnd w:id="118"/>
    </w:p>
    <w:p w:rsidR="005A0F15" w:rsidRDefault="00DD00A2">
      <w:pPr>
        <w:pStyle w:val="Vnbnnidung0"/>
        <w:numPr>
          <w:ilvl w:val="0"/>
          <w:numId w:val="153"/>
        </w:numPr>
        <w:shd w:val="clear" w:color="auto" w:fill="auto"/>
        <w:tabs>
          <w:tab w:val="left" w:pos="315"/>
          <w:tab w:val="left" w:leader="underscore" w:pos="3759"/>
        </w:tabs>
        <w:spacing w:after="60" w:line="240" w:lineRule="auto"/>
        <w:jc w:val="left"/>
      </w:pPr>
      <w:r>
        <w:t>The football match was really</w:t>
      </w:r>
      <w:r>
        <w:tab/>
        <w:t>(excite)</w:t>
      </w:r>
    </w:p>
    <w:p w:rsidR="005A0F15" w:rsidRDefault="00DD00A2">
      <w:pPr>
        <w:pStyle w:val="Vnbnnidung0"/>
        <w:numPr>
          <w:ilvl w:val="0"/>
          <w:numId w:val="153"/>
        </w:numPr>
        <w:shd w:val="clear" w:color="auto" w:fill="auto"/>
        <w:tabs>
          <w:tab w:val="left" w:pos="339"/>
          <w:tab w:val="left" w:leader="underscore" w:pos="1858"/>
        </w:tabs>
        <w:spacing w:after="60" w:line="240" w:lineRule="auto"/>
        <w:jc w:val="left"/>
      </w:pPr>
      <w:r>
        <w:t>John is</w:t>
      </w:r>
      <w:r>
        <w:tab/>
        <w:t>(interest) in math.</w:t>
      </w:r>
    </w:p>
    <w:p w:rsidR="005A0F15" w:rsidRDefault="00DD00A2">
      <w:pPr>
        <w:pStyle w:val="Vnbnnidung0"/>
        <w:numPr>
          <w:ilvl w:val="0"/>
          <w:numId w:val="153"/>
        </w:numPr>
        <w:shd w:val="clear" w:color="auto" w:fill="auto"/>
        <w:tabs>
          <w:tab w:val="left" w:pos="339"/>
        </w:tabs>
        <w:spacing w:after="60" w:line="240" w:lineRule="auto"/>
        <w:jc w:val="left"/>
      </w:pPr>
      <w:r>
        <w:t xml:space="preserve">A: Oh, I haven’t got </w:t>
      </w:r>
      <w:r>
        <w:t>any money.</w:t>
      </w:r>
    </w:p>
    <w:p w:rsidR="005A0F15" w:rsidRDefault="00DD00A2">
      <w:pPr>
        <w:pStyle w:val="Vnbnnidung0"/>
        <w:shd w:val="clear" w:color="auto" w:fill="auto"/>
        <w:tabs>
          <w:tab w:val="left" w:leader="underscore" w:pos="2887"/>
        </w:tabs>
        <w:spacing w:after="60" w:line="240" w:lineRule="auto"/>
        <w:ind w:left="340" w:firstLine="20"/>
      </w:pPr>
      <w:r>
        <w:t>B: Don’t worry. I’ll</w:t>
      </w:r>
      <w:r>
        <w:tab/>
        <w:t>(lend) you some.</w:t>
      </w:r>
    </w:p>
    <w:p w:rsidR="005A0F15" w:rsidRDefault="00DD00A2">
      <w:pPr>
        <w:pStyle w:val="Vnbnnidung0"/>
        <w:numPr>
          <w:ilvl w:val="0"/>
          <w:numId w:val="153"/>
        </w:numPr>
        <w:shd w:val="clear" w:color="auto" w:fill="auto"/>
        <w:tabs>
          <w:tab w:val="left" w:pos="339"/>
          <w:tab w:val="left" w:leader="underscore" w:pos="2887"/>
        </w:tabs>
        <w:spacing w:after="60" w:line="240" w:lineRule="auto"/>
        <w:jc w:val="left"/>
      </w:pPr>
      <w:r>
        <w:t>The World Cup is</w:t>
      </w:r>
      <w:r>
        <w:tab/>
        <w:t>(hold) every four years.</w:t>
      </w:r>
    </w:p>
    <w:p w:rsidR="005A0F15" w:rsidRDefault="00DD00A2">
      <w:pPr>
        <w:pStyle w:val="Vnbnnidung0"/>
        <w:numPr>
          <w:ilvl w:val="0"/>
          <w:numId w:val="153"/>
        </w:numPr>
        <w:shd w:val="clear" w:color="auto" w:fill="auto"/>
        <w:tabs>
          <w:tab w:val="left" w:pos="339"/>
          <w:tab w:val="left" w:leader="underscore" w:pos="4442"/>
        </w:tabs>
        <w:spacing w:after="60" w:line="240" w:lineRule="auto"/>
        <w:jc w:val="left"/>
      </w:pPr>
      <w:r>
        <w:t>This sort of hot and spicy food is very</w:t>
      </w:r>
      <w:r>
        <w:tab/>
        <w:t>(type) of the food in the</w:t>
      </w:r>
    </w:p>
    <w:p w:rsidR="005A0F15" w:rsidRDefault="00DD00A2">
      <w:pPr>
        <w:pStyle w:val="Vnbnnidung0"/>
        <w:shd w:val="clear" w:color="auto" w:fill="auto"/>
        <w:spacing w:after="60" w:line="240" w:lineRule="auto"/>
        <w:ind w:left="340" w:firstLine="20"/>
        <w:sectPr w:rsidR="005A0F15">
          <w:headerReference w:type="even" r:id="rId188"/>
          <w:headerReference w:type="default" r:id="rId189"/>
          <w:footerReference w:type="even" r:id="rId190"/>
          <w:footerReference w:type="default" r:id="rId191"/>
          <w:pgSz w:w="8825" w:h="14039"/>
          <w:pgMar w:top="2183" w:right="1359" w:bottom="1342" w:left="612" w:header="1755" w:footer="914" w:gutter="0"/>
          <w:pgNumType w:start="82"/>
          <w:cols w:space="720"/>
          <w:noEndnote/>
          <w:docGrid w:linePitch="360"/>
        </w:sectPr>
      </w:pPr>
      <w:r>
        <w:t>central part of Vietnam.</w:t>
      </w:r>
    </w:p>
    <w:p w:rsidR="005A0F15" w:rsidRDefault="00DD00A2">
      <w:pPr>
        <w:spacing w:line="14" w:lineRule="exact"/>
      </w:pPr>
      <w:r>
        <w:rPr>
          <w:noProof/>
          <w:lang w:bidi="ar-SA"/>
        </w:rPr>
        <w:lastRenderedPageBreak/>
        <w:drawing>
          <wp:anchor distT="0" distB="139700" distL="114300" distR="114300" simplePos="0" relativeHeight="125829764" behindDoc="0" locked="0" layoutInCell="1" allowOverlap="1">
            <wp:simplePos x="0" y="0"/>
            <wp:positionH relativeFrom="page">
              <wp:posOffset>1055370</wp:posOffset>
            </wp:positionH>
            <wp:positionV relativeFrom="paragraph">
              <wp:posOffset>12700</wp:posOffset>
            </wp:positionV>
            <wp:extent cx="2584450" cy="798830"/>
            <wp:effectExtent l="0" t="0" r="0" b="0"/>
            <wp:wrapTopAndBottom/>
            <wp:docPr id="653" name="Shape 653"/>
            <wp:cNvGraphicFramePr/>
            <a:graphic xmlns:a="http://schemas.openxmlformats.org/drawingml/2006/main">
              <a:graphicData uri="http://schemas.openxmlformats.org/drawingml/2006/picture">
                <pic:pic xmlns:pic="http://schemas.openxmlformats.org/drawingml/2006/picture">
                  <pic:nvPicPr>
                    <pic:cNvPr id="654" name="Picture box 654"/>
                    <pic:cNvPicPr/>
                  </pic:nvPicPr>
                  <pic:blipFill>
                    <a:blip r:embed="rId192"/>
                    <a:stretch/>
                  </pic:blipFill>
                  <pic:spPr>
                    <a:xfrm>
                      <a:off x="0" y="0"/>
                      <a:ext cx="2584450" cy="798830"/>
                    </a:xfrm>
                    <a:prstGeom prst="rect">
                      <a:avLst/>
                    </a:prstGeom>
                  </pic:spPr>
                </pic:pic>
              </a:graphicData>
            </a:graphic>
          </wp:anchor>
        </w:drawing>
      </w:r>
      <w:r w:rsidR="005A0F15">
        <w:pict>
          <v:shape id="_x0000_s1681" type="#_x0000_t202" style="position:absolute;margin-left:226.15pt;margin-top:43.85pt;width:48.25pt;height:15.7pt;z-index:-125828988;mso-wrap-distance-left:0;mso-wrap-distance-right:0;mso-position-horizontal-relative:page;mso-position-vertical-relative:text" filled="f" stroked="f">
            <v:textbox style="mso-fit-shape-to-text:t" inset="0,0,0,0">
              <w:txbxContent>
                <w:p w:rsidR="005A0F15" w:rsidRDefault="00DD00A2">
                  <w:pPr>
                    <w:pStyle w:val="Chthchnh0"/>
                    <w:pBdr>
                      <w:top w:val="single" w:sz="0" w:space="0" w:color="000000"/>
                      <w:left w:val="single" w:sz="0" w:space="0" w:color="000000"/>
                      <w:bottom w:val="single" w:sz="0" w:space="0" w:color="000000"/>
                      <w:right w:val="single" w:sz="0" w:space="0" w:color="000000"/>
                    </w:pBdr>
                    <w:shd w:val="clear" w:color="auto" w:fill="000000"/>
                    <w:rPr>
                      <w:sz w:val="24"/>
                      <w:szCs w:val="24"/>
                    </w:rPr>
                  </w:pPr>
                  <w:r>
                    <w:rPr>
                      <w:rFonts w:ascii="Times New Roman" w:eastAsia="Times New Roman" w:hAnsi="Times New Roman" w:cs="Times New Roman"/>
                      <w:color w:val="FFFFFF"/>
                      <w:sz w:val="24"/>
                      <w:szCs w:val="24"/>
                    </w:rPr>
                    <w:t xml:space="preserve">TEST </w:t>
                  </w:r>
                  <w:r>
                    <w:rPr>
                      <w:rFonts w:ascii="Times New Roman" w:eastAsia="Times New Roman" w:hAnsi="Times New Roman" w:cs="Times New Roman"/>
                      <w:color w:val="FFFFFF"/>
                      <w:sz w:val="24"/>
                      <w:szCs w:val="24"/>
                      <w:lang w:val="vi-VN" w:eastAsia="vi-VN" w:bidi="vi-VN"/>
                    </w:rPr>
                    <w:t>4</w:t>
                  </w:r>
                </w:p>
              </w:txbxContent>
            </v:textbox>
            <w10:wrap type="topAndBottom" anchorx="page"/>
          </v:shape>
        </w:pict>
      </w:r>
      <w:r w:rsidR="005A0F15">
        <w:pict>
          <v:shape id="_x0000_s1683" type="#_x0000_t202" style="position:absolute;margin-left:38.95pt;margin-top:233.05pt;width:16.55pt;height:175.9pt;z-index:-125828986;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D</w:t>
                  </w:r>
                  <w:r>
                    <w:t>Ể</w:t>
                  </w:r>
                  <w:r>
                    <w:t xml:space="preserve"> THI TIÊNG </w:t>
                  </w:r>
                  <w:r>
                    <w:t>ANH VÀO L</w:t>
                  </w:r>
                  <w:r>
                    <w:t>Ớ</w:t>
                  </w:r>
                  <w:r>
                    <w:t>P 10</w:t>
                  </w:r>
                </w:p>
              </w:txbxContent>
            </v:textbox>
            <w10:wrap type="square" anchorx="page"/>
          </v:shape>
        </w:pict>
      </w:r>
    </w:p>
    <w:p w:rsidR="005A0F15" w:rsidRDefault="00DD00A2">
      <w:pPr>
        <w:pStyle w:val="Tiu70"/>
        <w:keepNext/>
        <w:keepLines/>
        <w:numPr>
          <w:ilvl w:val="0"/>
          <w:numId w:val="154"/>
        </w:numPr>
        <w:shd w:val="clear" w:color="auto" w:fill="auto"/>
        <w:tabs>
          <w:tab w:val="left" w:pos="325"/>
        </w:tabs>
        <w:spacing w:after="0" w:line="240" w:lineRule="auto"/>
      </w:pPr>
      <w:bookmarkStart w:id="119" w:name="bookmark119"/>
      <w:r>
        <w:t>Pronunciation.</w:t>
      </w:r>
      <w:bookmarkEnd w:id="119"/>
    </w:p>
    <w:p w:rsidR="005A0F15" w:rsidRDefault="00DD00A2">
      <w:pPr>
        <w:pStyle w:val="Chthchbng0"/>
        <w:shd w:val="clear" w:color="auto" w:fill="auto"/>
        <w:spacing w:line="240" w:lineRule="auto"/>
        <w:ind w:left="0" w:firstLine="0"/>
      </w:pPr>
      <w:r>
        <w:t>A. Choose the word which is pronounced differently from the others.</w:t>
      </w:r>
    </w:p>
    <w:tbl>
      <w:tblPr>
        <w:tblOverlap w:val="never"/>
        <w:tblW w:w="0" w:type="auto"/>
        <w:jc w:val="center"/>
        <w:tblLayout w:type="fixed"/>
        <w:tblCellMar>
          <w:left w:w="10" w:type="dxa"/>
          <w:right w:w="10" w:type="dxa"/>
        </w:tblCellMar>
        <w:tblLook w:val="0000"/>
      </w:tblPr>
      <w:tblGrid>
        <w:gridCol w:w="1493"/>
        <w:gridCol w:w="1882"/>
        <w:gridCol w:w="1507"/>
        <w:gridCol w:w="1781"/>
      </w:tblGrid>
      <w:tr w:rsidR="005A0F15">
        <w:tblPrEx>
          <w:tblCellMar>
            <w:top w:w="0" w:type="dxa"/>
            <w:bottom w:w="0" w:type="dxa"/>
          </w:tblCellMar>
        </w:tblPrEx>
        <w:trPr>
          <w:trHeight w:hRule="exact" w:val="278"/>
          <w:jc w:val="center"/>
        </w:trPr>
        <w:tc>
          <w:tcPr>
            <w:tcW w:w="1493" w:type="dxa"/>
            <w:shd w:val="clear" w:color="auto" w:fill="FFFFFF"/>
          </w:tcPr>
          <w:p w:rsidR="005A0F15" w:rsidRDefault="00DD00A2">
            <w:pPr>
              <w:pStyle w:val="Khc0"/>
              <w:shd w:val="clear" w:color="auto" w:fill="auto"/>
              <w:spacing w:line="240" w:lineRule="auto"/>
              <w:jc w:val="left"/>
            </w:pPr>
            <w:r>
              <w:t>A. gift</w:t>
            </w:r>
          </w:p>
        </w:tc>
        <w:tc>
          <w:tcPr>
            <w:tcW w:w="1882" w:type="dxa"/>
            <w:shd w:val="clear" w:color="auto" w:fill="FFFFFF"/>
          </w:tcPr>
          <w:p w:rsidR="005A0F15" w:rsidRDefault="00DD00A2">
            <w:pPr>
              <w:pStyle w:val="Khc0"/>
              <w:shd w:val="clear" w:color="auto" w:fill="auto"/>
              <w:spacing w:line="240" w:lineRule="auto"/>
              <w:ind w:left="420"/>
              <w:jc w:val="left"/>
            </w:pPr>
            <w:r>
              <w:t>B. ease</w:t>
            </w:r>
          </w:p>
        </w:tc>
        <w:tc>
          <w:tcPr>
            <w:tcW w:w="1507" w:type="dxa"/>
            <w:shd w:val="clear" w:color="auto" w:fill="FFFFFF"/>
          </w:tcPr>
          <w:p w:rsidR="005A0F15" w:rsidRDefault="00DD00A2">
            <w:pPr>
              <w:pStyle w:val="Khc0"/>
              <w:shd w:val="clear" w:color="auto" w:fill="auto"/>
              <w:spacing w:line="240" w:lineRule="auto"/>
              <w:jc w:val="left"/>
            </w:pPr>
            <w:r>
              <w:t>C. lisp</w:t>
            </w:r>
          </w:p>
        </w:tc>
        <w:tc>
          <w:tcPr>
            <w:tcW w:w="1781" w:type="dxa"/>
            <w:shd w:val="clear" w:color="auto" w:fill="FFFFFF"/>
          </w:tcPr>
          <w:p w:rsidR="005A0F15" w:rsidRDefault="00DD00A2">
            <w:pPr>
              <w:pStyle w:val="Khc0"/>
              <w:shd w:val="clear" w:color="auto" w:fill="auto"/>
              <w:spacing w:line="240" w:lineRule="auto"/>
              <w:ind w:left="200"/>
              <w:jc w:val="left"/>
            </w:pPr>
            <w:r>
              <w:t>D. origin</w:t>
            </w:r>
          </w:p>
        </w:tc>
      </w:tr>
      <w:tr w:rsidR="005A0F15">
        <w:tblPrEx>
          <w:tblCellMar>
            <w:top w:w="0" w:type="dxa"/>
            <w:bottom w:w="0" w:type="dxa"/>
          </w:tblCellMar>
        </w:tblPrEx>
        <w:trPr>
          <w:trHeight w:hRule="exact" w:val="283"/>
          <w:jc w:val="center"/>
        </w:trPr>
        <w:tc>
          <w:tcPr>
            <w:tcW w:w="1493" w:type="dxa"/>
            <w:shd w:val="clear" w:color="auto" w:fill="FFFFFF"/>
          </w:tcPr>
          <w:p w:rsidR="005A0F15" w:rsidRDefault="00DD00A2">
            <w:pPr>
              <w:pStyle w:val="Khc0"/>
              <w:shd w:val="clear" w:color="auto" w:fill="auto"/>
              <w:spacing w:line="240" w:lineRule="auto"/>
              <w:jc w:val="left"/>
            </w:pPr>
            <w:r>
              <w:t>A. seat</w:t>
            </w:r>
          </w:p>
        </w:tc>
        <w:tc>
          <w:tcPr>
            <w:tcW w:w="1882" w:type="dxa"/>
            <w:shd w:val="clear" w:color="auto" w:fill="FFFFFF"/>
          </w:tcPr>
          <w:p w:rsidR="005A0F15" w:rsidRDefault="00DD00A2">
            <w:pPr>
              <w:pStyle w:val="Khc0"/>
              <w:shd w:val="clear" w:color="auto" w:fill="auto"/>
              <w:spacing w:line="240" w:lineRule="auto"/>
              <w:ind w:left="420"/>
              <w:jc w:val="left"/>
            </w:pPr>
            <w:r>
              <w:t>B. meat</w:t>
            </w:r>
          </w:p>
        </w:tc>
        <w:tc>
          <w:tcPr>
            <w:tcW w:w="1507" w:type="dxa"/>
            <w:shd w:val="clear" w:color="auto" w:fill="FFFFFF"/>
          </w:tcPr>
          <w:p w:rsidR="005A0F15" w:rsidRDefault="00DD00A2">
            <w:pPr>
              <w:pStyle w:val="Khc0"/>
              <w:shd w:val="clear" w:color="auto" w:fill="auto"/>
              <w:spacing w:line="240" w:lineRule="auto"/>
              <w:jc w:val="left"/>
            </w:pPr>
            <w:r>
              <w:t>C. great</w:t>
            </w:r>
          </w:p>
        </w:tc>
        <w:tc>
          <w:tcPr>
            <w:tcW w:w="1781" w:type="dxa"/>
            <w:shd w:val="clear" w:color="auto" w:fill="FFFFFF"/>
          </w:tcPr>
          <w:p w:rsidR="005A0F15" w:rsidRDefault="00DD00A2">
            <w:pPr>
              <w:pStyle w:val="Khc0"/>
              <w:shd w:val="clear" w:color="auto" w:fill="auto"/>
              <w:spacing w:line="240" w:lineRule="auto"/>
              <w:ind w:left="200"/>
              <w:jc w:val="left"/>
            </w:pPr>
            <w:r>
              <w:t>D. means</w:t>
            </w:r>
          </w:p>
        </w:tc>
      </w:tr>
      <w:tr w:rsidR="005A0F15">
        <w:tblPrEx>
          <w:tblCellMar>
            <w:top w:w="0" w:type="dxa"/>
            <w:bottom w:w="0" w:type="dxa"/>
          </w:tblCellMar>
        </w:tblPrEx>
        <w:trPr>
          <w:trHeight w:hRule="exact" w:val="470"/>
          <w:jc w:val="center"/>
        </w:trPr>
        <w:tc>
          <w:tcPr>
            <w:tcW w:w="1493" w:type="dxa"/>
            <w:shd w:val="clear" w:color="auto" w:fill="FFFFFF"/>
          </w:tcPr>
          <w:p w:rsidR="005A0F15" w:rsidRDefault="00DD00A2">
            <w:pPr>
              <w:pStyle w:val="Khc0"/>
              <w:shd w:val="clear" w:color="auto" w:fill="auto"/>
              <w:spacing w:line="240" w:lineRule="auto"/>
              <w:jc w:val="left"/>
            </w:pPr>
            <w:r>
              <w:t>A. plough</w:t>
            </w:r>
          </w:p>
        </w:tc>
        <w:tc>
          <w:tcPr>
            <w:tcW w:w="1882" w:type="dxa"/>
            <w:shd w:val="clear" w:color="auto" w:fill="FFFFFF"/>
          </w:tcPr>
          <w:p w:rsidR="005A0F15" w:rsidRDefault="00DD00A2">
            <w:pPr>
              <w:pStyle w:val="Khc0"/>
              <w:shd w:val="clear" w:color="auto" w:fill="auto"/>
              <w:spacing w:line="240" w:lineRule="auto"/>
              <w:ind w:left="420"/>
              <w:jc w:val="left"/>
            </w:pPr>
            <w:r>
              <w:t>B. cough</w:t>
            </w:r>
          </w:p>
        </w:tc>
        <w:tc>
          <w:tcPr>
            <w:tcW w:w="1507" w:type="dxa"/>
            <w:shd w:val="clear" w:color="auto" w:fill="FFFFFF"/>
          </w:tcPr>
          <w:p w:rsidR="005A0F15" w:rsidRDefault="00DD00A2">
            <w:pPr>
              <w:pStyle w:val="Khc0"/>
              <w:shd w:val="clear" w:color="auto" w:fill="auto"/>
              <w:spacing w:line="240" w:lineRule="auto"/>
              <w:jc w:val="left"/>
            </w:pPr>
            <w:r>
              <w:t>C. crown</w:t>
            </w:r>
          </w:p>
        </w:tc>
        <w:tc>
          <w:tcPr>
            <w:tcW w:w="1781" w:type="dxa"/>
            <w:shd w:val="clear" w:color="auto" w:fill="FFFFFF"/>
          </w:tcPr>
          <w:p w:rsidR="005A0F15" w:rsidRDefault="00DD00A2">
            <w:pPr>
              <w:pStyle w:val="Khc0"/>
              <w:shd w:val="clear" w:color="auto" w:fill="auto"/>
              <w:spacing w:line="240" w:lineRule="auto"/>
              <w:ind w:left="200"/>
              <w:jc w:val="left"/>
            </w:pPr>
            <w:r>
              <w:t>D.shout</w:t>
            </w:r>
          </w:p>
        </w:tc>
      </w:tr>
      <w:tr w:rsidR="005A0F15">
        <w:tblPrEx>
          <w:tblCellMar>
            <w:top w:w="0" w:type="dxa"/>
            <w:bottom w:w="0" w:type="dxa"/>
          </w:tblCellMar>
        </w:tblPrEx>
        <w:trPr>
          <w:trHeight w:hRule="exact" w:val="710"/>
          <w:jc w:val="center"/>
        </w:trPr>
        <w:tc>
          <w:tcPr>
            <w:tcW w:w="6663" w:type="dxa"/>
            <w:gridSpan w:val="4"/>
            <w:shd w:val="clear" w:color="auto" w:fill="FFFFFF"/>
            <w:vAlign w:val="bottom"/>
          </w:tcPr>
          <w:p w:rsidR="005A0F15" w:rsidRDefault="00DD00A2">
            <w:pPr>
              <w:pStyle w:val="Khc0"/>
              <w:shd w:val="clear" w:color="auto" w:fill="auto"/>
              <w:spacing w:line="283" w:lineRule="auto"/>
            </w:pPr>
            <w:r>
              <w:rPr>
                <w:b/>
                <w:bCs/>
              </w:rPr>
              <w:t xml:space="preserve">Choose the word whose main stressed syllable </w:t>
            </w:r>
            <w:r>
              <w:rPr>
                <w:b/>
                <w:bCs/>
              </w:rPr>
              <w:t>position is different from the rest.</w:t>
            </w:r>
          </w:p>
        </w:tc>
      </w:tr>
      <w:tr w:rsidR="005A0F15">
        <w:tblPrEx>
          <w:tblCellMar>
            <w:top w:w="0" w:type="dxa"/>
            <w:bottom w:w="0" w:type="dxa"/>
          </w:tblCellMar>
        </w:tblPrEx>
        <w:trPr>
          <w:trHeight w:hRule="exact" w:val="307"/>
          <w:jc w:val="center"/>
        </w:trPr>
        <w:tc>
          <w:tcPr>
            <w:tcW w:w="1493" w:type="dxa"/>
            <w:shd w:val="clear" w:color="auto" w:fill="FFFFFF"/>
            <w:vAlign w:val="bottom"/>
          </w:tcPr>
          <w:p w:rsidR="005A0F15" w:rsidRDefault="00DD00A2">
            <w:pPr>
              <w:pStyle w:val="Khc0"/>
              <w:shd w:val="clear" w:color="auto" w:fill="auto"/>
              <w:spacing w:line="240" w:lineRule="auto"/>
              <w:jc w:val="left"/>
            </w:pPr>
            <w:r>
              <w:t>A. passion</w:t>
            </w:r>
          </w:p>
        </w:tc>
        <w:tc>
          <w:tcPr>
            <w:tcW w:w="1882" w:type="dxa"/>
            <w:shd w:val="clear" w:color="auto" w:fill="FFFFFF"/>
            <w:vAlign w:val="bottom"/>
          </w:tcPr>
          <w:p w:rsidR="005A0F15" w:rsidRDefault="00DD00A2">
            <w:pPr>
              <w:pStyle w:val="Khc0"/>
              <w:shd w:val="clear" w:color="auto" w:fill="auto"/>
              <w:spacing w:line="240" w:lineRule="auto"/>
              <w:ind w:left="420"/>
              <w:jc w:val="left"/>
            </w:pPr>
            <w:r>
              <w:t>B. photography</w:t>
            </w:r>
          </w:p>
        </w:tc>
        <w:tc>
          <w:tcPr>
            <w:tcW w:w="1507" w:type="dxa"/>
            <w:shd w:val="clear" w:color="auto" w:fill="FFFFFF"/>
            <w:vAlign w:val="bottom"/>
          </w:tcPr>
          <w:p w:rsidR="005A0F15" w:rsidRDefault="00DD00A2">
            <w:pPr>
              <w:pStyle w:val="Khc0"/>
              <w:shd w:val="clear" w:color="auto" w:fill="auto"/>
              <w:spacing w:line="240" w:lineRule="auto"/>
              <w:jc w:val="left"/>
            </w:pPr>
            <w:r>
              <w:rPr>
                <w:sz w:val="19"/>
                <w:szCs w:val="19"/>
              </w:rPr>
              <w:t xml:space="preserve">c. </w:t>
            </w:r>
            <w:r>
              <w:t>consuming</w:t>
            </w:r>
          </w:p>
        </w:tc>
        <w:tc>
          <w:tcPr>
            <w:tcW w:w="1781" w:type="dxa"/>
            <w:shd w:val="clear" w:color="auto" w:fill="FFFFFF"/>
            <w:vAlign w:val="bottom"/>
          </w:tcPr>
          <w:p w:rsidR="005A0F15" w:rsidRDefault="00DD00A2">
            <w:pPr>
              <w:pStyle w:val="Khc0"/>
              <w:shd w:val="clear" w:color="auto" w:fill="auto"/>
              <w:spacing w:line="240" w:lineRule="auto"/>
              <w:ind w:left="200"/>
              <w:jc w:val="left"/>
            </w:pPr>
            <w:r>
              <w:t>D. miraculous</w:t>
            </w:r>
          </w:p>
        </w:tc>
      </w:tr>
      <w:tr w:rsidR="005A0F15">
        <w:tblPrEx>
          <w:tblCellMar>
            <w:top w:w="0" w:type="dxa"/>
            <w:bottom w:w="0" w:type="dxa"/>
          </w:tblCellMar>
        </w:tblPrEx>
        <w:trPr>
          <w:trHeight w:hRule="exact" w:val="274"/>
          <w:jc w:val="center"/>
        </w:trPr>
        <w:tc>
          <w:tcPr>
            <w:tcW w:w="1493" w:type="dxa"/>
            <w:shd w:val="clear" w:color="auto" w:fill="FFFFFF"/>
          </w:tcPr>
          <w:p w:rsidR="005A0F15" w:rsidRDefault="00DD00A2">
            <w:pPr>
              <w:pStyle w:val="Khc0"/>
              <w:shd w:val="clear" w:color="auto" w:fill="auto"/>
              <w:spacing w:line="240" w:lineRule="auto"/>
              <w:jc w:val="left"/>
            </w:pPr>
            <w:r>
              <w:t>A. stimulate</w:t>
            </w:r>
          </w:p>
        </w:tc>
        <w:tc>
          <w:tcPr>
            <w:tcW w:w="1882" w:type="dxa"/>
            <w:shd w:val="clear" w:color="auto" w:fill="FFFFFF"/>
          </w:tcPr>
          <w:p w:rsidR="005A0F15" w:rsidRDefault="00DD00A2">
            <w:pPr>
              <w:pStyle w:val="Khc0"/>
              <w:shd w:val="clear" w:color="auto" w:fill="auto"/>
              <w:spacing w:line="240" w:lineRule="auto"/>
              <w:ind w:left="420"/>
              <w:jc w:val="left"/>
            </w:pPr>
            <w:r>
              <w:t>B. computer</w:t>
            </w:r>
          </w:p>
        </w:tc>
        <w:tc>
          <w:tcPr>
            <w:tcW w:w="1507" w:type="dxa"/>
            <w:shd w:val="clear" w:color="auto" w:fill="FFFFFF"/>
          </w:tcPr>
          <w:p w:rsidR="005A0F15" w:rsidRDefault="00DD00A2">
            <w:pPr>
              <w:pStyle w:val="Khc0"/>
              <w:shd w:val="clear" w:color="auto" w:fill="auto"/>
              <w:spacing w:line="240" w:lineRule="auto"/>
              <w:jc w:val="left"/>
            </w:pPr>
            <w:r>
              <w:t>C. insect</w:t>
            </w:r>
          </w:p>
        </w:tc>
        <w:tc>
          <w:tcPr>
            <w:tcW w:w="1781" w:type="dxa"/>
            <w:shd w:val="clear" w:color="auto" w:fill="FFFFFF"/>
          </w:tcPr>
          <w:p w:rsidR="005A0F15" w:rsidRDefault="00DD00A2">
            <w:pPr>
              <w:pStyle w:val="Khc0"/>
              <w:shd w:val="clear" w:color="auto" w:fill="auto"/>
              <w:spacing w:line="240" w:lineRule="auto"/>
              <w:ind w:left="200"/>
              <w:jc w:val="left"/>
            </w:pPr>
            <w:r>
              <w:t>D. reveal</w:t>
            </w:r>
          </w:p>
        </w:tc>
      </w:tr>
    </w:tbl>
    <w:p w:rsidR="005A0F15" w:rsidRDefault="005A0F15">
      <w:pPr>
        <w:spacing w:after="326" w:line="14" w:lineRule="exact"/>
      </w:pPr>
    </w:p>
    <w:p w:rsidR="005A0F15" w:rsidRDefault="00DD00A2">
      <w:pPr>
        <w:pStyle w:val="Tiu70"/>
        <w:keepNext/>
        <w:keepLines/>
        <w:numPr>
          <w:ilvl w:val="0"/>
          <w:numId w:val="154"/>
        </w:numPr>
        <w:shd w:val="clear" w:color="auto" w:fill="auto"/>
        <w:tabs>
          <w:tab w:val="left" w:pos="397"/>
        </w:tabs>
        <w:spacing w:after="0" w:line="286" w:lineRule="auto"/>
      </w:pPr>
      <w:bookmarkStart w:id="120" w:name="bookmark120"/>
      <w:r>
        <w:t>Choose the word or phrase that best fits the blank space in each sentence.</w:t>
      </w:r>
      <w:bookmarkEnd w:id="120"/>
    </w:p>
    <w:p w:rsidR="005A0F15" w:rsidRDefault="00DD00A2">
      <w:pPr>
        <w:pStyle w:val="Vnbnnidung0"/>
        <w:shd w:val="clear" w:color="auto" w:fill="auto"/>
        <w:spacing w:line="286" w:lineRule="auto"/>
        <w:ind w:left="320" w:firstLine="20"/>
      </w:pPr>
      <w:r>
        <w:t>One evening Dr. Peterson was at a party. A</w:t>
      </w:r>
      <w:r>
        <w:t xml:space="preserve"> woman came up to him and began to talk about her back. “It’s very painful because I’ve worked for a long time in my garden,” the woman said.</w:t>
      </w:r>
    </w:p>
    <w:p w:rsidR="005A0F15" w:rsidRDefault="00DD00A2">
      <w:pPr>
        <w:pStyle w:val="Vnbnnidung0"/>
        <w:shd w:val="clear" w:color="auto" w:fill="auto"/>
        <w:tabs>
          <w:tab w:val="left" w:leader="underscore" w:pos="2925"/>
        </w:tabs>
        <w:spacing w:line="286" w:lineRule="auto"/>
        <w:ind w:left="380"/>
      </w:pPr>
      <w:r>
        <w:t>“You’ve hurt it (1)</w:t>
      </w:r>
      <w:r>
        <w:tab/>
        <w:t>for too long,” Dr. Peterson replied.</w:t>
      </w:r>
    </w:p>
    <w:p w:rsidR="005A0F15" w:rsidRDefault="00DD00A2">
      <w:pPr>
        <w:pStyle w:val="Vnbnnidung0"/>
        <w:shd w:val="clear" w:color="auto" w:fill="auto"/>
        <w:tabs>
          <w:tab w:val="left" w:leader="underscore" w:pos="3395"/>
        </w:tabs>
        <w:spacing w:line="286" w:lineRule="auto"/>
        <w:ind w:left="380"/>
      </w:pPr>
      <w:r>
        <w:t>He then showed her (2)</w:t>
      </w:r>
      <w:r>
        <w:tab/>
        <w:t>to do some exercises.</w:t>
      </w:r>
    </w:p>
    <w:p w:rsidR="005A0F15" w:rsidRDefault="00DD00A2">
      <w:pPr>
        <w:pStyle w:val="Vnbnnidung0"/>
        <w:shd w:val="clear" w:color="auto" w:fill="auto"/>
        <w:tabs>
          <w:tab w:val="left" w:leader="underscore" w:pos="2411"/>
        </w:tabs>
        <w:spacing w:line="286" w:lineRule="auto"/>
        <w:ind w:left="320" w:firstLine="20"/>
      </w:pPr>
      <w:r>
        <w:t>However, (3)</w:t>
      </w:r>
      <w:r>
        <w:tab/>
        <w:t>the woman left he felt very angry. He went up to a</w:t>
      </w:r>
    </w:p>
    <w:p w:rsidR="005A0F15" w:rsidRDefault="00DD00A2">
      <w:pPr>
        <w:pStyle w:val="Vnbnnidung0"/>
        <w:shd w:val="clear" w:color="auto" w:fill="auto"/>
        <w:spacing w:line="286" w:lineRule="auto"/>
        <w:ind w:left="320" w:firstLine="20"/>
      </w:pPr>
      <w:r>
        <w:t>friend of his who was a lawyer.</w:t>
      </w:r>
    </w:p>
    <w:p w:rsidR="005A0F15" w:rsidRDefault="00DD00A2">
      <w:pPr>
        <w:pStyle w:val="Vnbnnidung0"/>
        <w:shd w:val="clear" w:color="auto" w:fill="auto"/>
        <w:tabs>
          <w:tab w:val="left" w:leader="underscore" w:pos="3395"/>
        </w:tabs>
        <w:spacing w:line="286" w:lineRule="auto"/>
        <w:ind w:left="380"/>
      </w:pPr>
      <w:r>
        <w:t>He told him all about (4)</w:t>
      </w:r>
      <w:r>
        <w:tab/>
        <w:t>the woman and ask him for his advice.</w:t>
      </w:r>
    </w:p>
    <w:p w:rsidR="005A0F15" w:rsidRDefault="00DD00A2">
      <w:pPr>
        <w:pStyle w:val="Vnbnnidung0"/>
        <w:shd w:val="clear" w:color="auto" w:fill="auto"/>
        <w:tabs>
          <w:tab w:val="left" w:leader="underscore" w:pos="2925"/>
        </w:tabs>
        <w:spacing w:line="286" w:lineRule="auto"/>
        <w:ind w:left="380"/>
      </w:pPr>
      <w:r>
        <w:t>“Do you thing I (5)</w:t>
      </w:r>
      <w:r>
        <w:tab/>
        <w:t>to send her a bill?” he asked.</w:t>
      </w:r>
    </w:p>
    <w:p w:rsidR="005A0F15" w:rsidRDefault="00DD00A2">
      <w:pPr>
        <w:pStyle w:val="Vnbnnidung0"/>
        <w:shd w:val="clear" w:color="auto" w:fill="auto"/>
        <w:spacing w:line="286" w:lineRule="auto"/>
        <w:ind w:left="380"/>
      </w:pPr>
      <w:r>
        <w:t>The lawyer thought for a moment and nodded. ,</w:t>
      </w:r>
    </w:p>
    <w:p w:rsidR="005A0F15" w:rsidRDefault="00DD00A2">
      <w:pPr>
        <w:pStyle w:val="Vnbnnidung0"/>
        <w:shd w:val="clear" w:color="auto" w:fill="auto"/>
        <w:tabs>
          <w:tab w:val="left" w:leader="underscore" w:pos="4086"/>
        </w:tabs>
        <w:spacing w:line="286" w:lineRule="auto"/>
        <w:ind w:left="380"/>
      </w:pPr>
      <w:r>
        <w:t>“How much s</w:t>
      </w:r>
      <w:r>
        <w:t>hould I charge (6)</w:t>
      </w:r>
      <w:r>
        <w:tab/>
        <w:t>giving her all that advice?” Dr.</w:t>
      </w:r>
    </w:p>
    <w:p w:rsidR="005A0F15" w:rsidRDefault="00DD00A2">
      <w:pPr>
        <w:pStyle w:val="Vnbnnidung0"/>
        <w:shd w:val="clear" w:color="auto" w:fill="auto"/>
        <w:spacing w:line="286" w:lineRule="auto"/>
        <w:ind w:left="320" w:firstLine="20"/>
      </w:pPr>
      <w:r>
        <w:t>Peterson asked.</w:t>
      </w:r>
    </w:p>
    <w:p w:rsidR="005A0F15" w:rsidRDefault="00DD00A2">
      <w:pPr>
        <w:pStyle w:val="Vnbnnidung0"/>
        <w:shd w:val="clear" w:color="auto" w:fill="auto"/>
        <w:spacing w:line="286" w:lineRule="auto"/>
        <w:ind w:left="380"/>
      </w:pPr>
      <w:r>
        <w:t>“Charge her your usual fee” the lawyer said.</w:t>
      </w:r>
    </w:p>
    <w:p w:rsidR="005A0F15" w:rsidRDefault="00DD00A2">
      <w:pPr>
        <w:pStyle w:val="Vnbnnidung0"/>
        <w:shd w:val="clear" w:color="auto" w:fill="auto"/>
        <w:tabs>
          <w:tab w:val="left" w:leader="underscore" w:pos="5886"/>
        </w:tabs>
        <w:spacing w:line="286" w:lineRule="auto"/>
        <w:ind w:left="320" w:firstLine="20"/>
      </w:pPr>
      <w:r>
        <w:t>The next day Dr. Peterson sent the woman a bill. (7)</w:t>
      </w:r>
      <w:r>
        <w:tab/>
        <w:t>a few days</w:t>
      </w:r>
    </w:p>
    <w:p w:rsidR="005A0F15" w:rsidRDefault="00DD00A2">
      <w:pPr>
        <w:pStyle w:val="Vnbnnidung0"/>
        <w:shd w:val="clear" w:color="auto" w:fill="auto"/>
        <w:tabs>
          <w:tab w:val="left" w:leader="underscore" w:pos="3395"/>
          <w:tab w:val="left" w:leader="underscore" w:pos="6882"/>
        </w:tabs>
        <w:spacing w:line="286" w:lineRule="auto"/>
        <w:ind w:left="320" w:firstLine="20"/>
      </w:pPr>
      <w:r>
        <w:t>later he was surprised (8)</w:t>
      </w:r>
      <w:r>
        <w:tab/>
        <w:t>a letter from the lawyer. (9)</w:t>
      </w:r>
      <w:r>
        <w:tab/>
      </w:r>
    </w:p>
    <w:p w:rsidR="005A0F15" w:rsidRDefault="00DD00A2">
      <w:pPr>
        <w:pStyle w:val="Vnbnnidung0"/>
        <w:shd w:val="clear" w:color="auto" w:fill="auto"/>
        <w:spacing w:line="286" w:lineRule="auto"/>
        <w:ind w:left="320" w:firstLine="20"/>
      </w:pPr>
      <w:r>
        <w:t>he opened the letter,</w:t>
      </w:r>
      <w:r>
        <w:t xml:space="preserve"> he saw the following brief note:</w:t>
      </w:r>
    </w:p>
    <w:p w:rsidR="005A0F15" w:rsidRDefault="00DD00A2">
      <w:pPr>
        <w:pStyle w:val="Vnbnnidung0"/>
        <w:shd w:val="clear" w:color="auto" w:fill="auto"/>
        <w:tabs>
          <w:tab w:val="left" w:leader="underscore" w:pos="5125"/>
        </w:tabs>
        <w:spacing w:line="286" w:lineRule="auto"/>
        <w:ind w:left="380"/>
        <w:sectPr w:rsidR="005A0F15">
          <w:headerReference w:type="even" r:id="rId193"/>
          <w:headerReference w:type="default" r:id="rId194"/>
          <w:footerReference w:type="even" r:id="rId195"/>
          <w:footerReference w:type="default" r:id="rId196"/>
          <w:pgSz w:w="8825" w:h="14039"/>
          <w:pgMar w:top="1909" w:right="477" w:bottom="1875" w:left="1427" w:header="1481" w:footer="3" w:gutter="0"/>
          <w:pgNumType w:start="84"/>
          <w:cols w:space="720"/>
          <w:noEndnote/>
          <w:docGrid w:linePitch="360"/>
        </w:sectPr>
      </w:pPr>
      <w:r>
        <w:t>“Please find a bill for 50$ for the advice (10)</w:t>
      </w:r>
      <w:r>
        <w:tab/>
        <w:t>.”</w:t>
      </w:r>
    </w:p>
    <w:p w:rsidR="005A0F15" w:rsidRDefault="005A0F15">
      <w:pPr>
        <w:framePr w:w="5606" w:h="144" w:wrap="none" w:vAnchor="text" w:hAnchor="page" w:x="1506" w:y="21"/>
      </w:pPr>
    </w:p>
    <w:tbl>
      <w:tblPr>
        <w:tblOverlap w:val="never"/>
        <w:tblW w:w="0" w:type="auto"/>
        <w:tblLayout w:type="fixed"/>
        <w:tblCellMar>
          <w:left w:w="10" w:type="dxa"/>
          <w:right w:w="10" w:type="dxa"/>
        </w:tblCellMar>
        <w:tblLook w:val="0000"/>
      </w:tblPr>
      <w:tblGrid>
        <w:gridCol w:w="2088"/>
        <w:gridCol w:w="1517"/>
        <w:gridCol w:w="1642"/>
        <w:gridCol w:w="1493"/>
      </w:tblGrid>
      <w:tr w:rsidR="005A0F15">
        <w:tblPrEx>
          <w:tblCellMar>
            <w:top w:w="0" w:type="dxa"/>
            <w:bottom w:w="0" w:type="dxa"/>
          </w:tblCellMar>
        </w:tblPrEx>
        <w:trPr>
          <w:trHeight w:hRule="exact" w:val="322"/>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rPr>
                <w:lang w:val="vi-VN" w:eastAsia="vi-VN" w:bidi="vi-VN"/>
              </w:rPr>
              <w:t xml:space="preserve">Ễ. </w:t>
            </w:r>
            <w:r>
              <w:t>A. to bend</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by bending</w:t>
            </w:r>
          </w:p>
        </w:tc>
        <w:tc>
          <w:tcPr>
            <w:tcW w:w="1642" w:type="dxa"/>
            <w:shd w:val="clear" w:color="auto" w:fill="FFFFFF"/>
          </w:tcPr>
          <w:p w:rsidR="005A0F15" w:rsidRDefault="005A0F15">
            <w:pPr>
              <w:framePr w:w="6739" w:h="7128" w:wrap="none" w:vAnchor="text" w:hAnchor="page" w:x="642" w:y="342"/>
              <w:rPr>
                <w:sz w:val="10"/>
                <w:szCs w:val="10"/>
              </w:rPr>
            </w:pPr>
          </w:p>
        </w:tc>
        <w:tc>
          <w:tcPr>
            <w:tcW w:w="1493" w:type="dxa"/>
            <w:shd w:val="clear" w:color="auto" w:fill="FFFFFF"/>
          </w:tcPr>
          <w:p w:rsidR="005A0F15" w:rsidRDefault="005A0F15">
            <w:pPr>
              <w:framePr w:w="6739" w:h="7128" w:wrap="none" w:vAnchor="text" w:hAnchor="page" w:x="642" w:y="342"/>
              <w:rPr>
                <w:sz w:val="10"/>
                <w:szCs w:val="10"/>
              </w:rPr>
            </w:pPr>
          </w:p>
        </w:tc>
      </w:tr>
      <w:tr w:rsidR="005A0F15">
        <w:tblPrEx>
          <w:tblCellMar>
            <w:top w:w="0" w:type="dxa"/>
            <w:bottom w:w="0" w:type="dxa"/>
          </w:tblCellMar>
        </w:tblPrEx>
        <w:trPr>
          <w:trHeight w:hRule="exact" w:val="288"/>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ind w:left="300" w:firstLine="20"/>
              <w:jc w:val="left"/>
            </w:pPr>
            <w:r>
              <w:rPr>
                <w:lang w:val="vi-VN" w:eastAsia="vi-VN" w:bidi="vi-VN"/>
              </w:rPr>
              <w:t xml:space="preserve">c. </w:t>
            </w:r>
            <w:r>
              <w:t>for bending</w:t>
            </w:r>
          </w:p>
        </w:tc>
        <w:tc>
          <w:tcPr>
            <w:tcW w:w="3159" w:type="dxa"/>
            <w:gridSpan w:val="2"/>
            <w:shd w:val="clear" w:color="auto" w:fill="FFFFFF"/>
          </w:tcPr>
          <w:p w:rsidR="005A0F15" w:rsidRDefault="00DD00A2">
            <w:pPr>
              <w:pStyle w:val="Khc0"/>
              <w:framePr w:w="6739" w:h="7128" w:wrap="none" w:vAnchor="text" w:hAnchor="page" w:x="642" w:y="342"/>
              <w:shd w:val="clear" w:color="auto" w:fill="auto"/>
              <w:spacing w:line="240" w:lineRule="auto"/>
              <w:jc w:val="left"/>
            </w:pPr>
            <w:r>
              <w:t>D. owing to you bend</w:t>
            </w:r>
          </w:p>
        </w:tc>
        <w:tc>
          <w:tcPr>
            <w:tcW w:w="1493" w:type="dxa"/>
            <w:shd w:val="clear" w:color="auto" w:fill="FFFFFF"/>
          </w:tcPr>
          <w:p w:rsidR="005A0F15" w:rsidRDefault="005A0F15">
            <w:pPr>
              <w:framePr w:w="6739" w:h="7128" w:wrap="none" w:vAnchor="text" w:hAnchor="page" w:x="642" w:y="342"/>
              <w:rPr>
                <w:sz w:val="10"/>
                <w:szCs w:val="10"/>
              </w:rPr>
            </w:pPr>
          </w:p>
        </w:tc>
      </w:tr>
      <w:tr w:rsidR="005A0F15">
        <w:tblPrEx>
          <w:tblCellMar>
            <w:top w:w="0" w:type="dxa"/>
            <w:bottom w:w="0" w:type="dxa"/>
          </w:tblCellMar>
        </w:tblPrEx>
        <w:trPr>
          <w:trHeight w:hRule="exact" w:val="278"/>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rPr>
                <w:lang w:val="vi-VN" w:eastAsia="vi-VN" w:bidi="vi-VN"/>
              </w:rPr>
              <w:t xml:space="preserve">2. </w:t>
            </w:r>
            <w:r>
              <w:t>A. what</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why</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rPr>
                <w:sz w:val="28"/>
                <w:szCs w:val="28"/>
              </w:rPr>
              <w:t xml:space="preserve">c. </w:t>
            </w:r>
            <w:r>
              <w:t>whom</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how</w:t>
            </w:r>
          </w:p>
        </w:tc>
      </w:tr>
      <w:tr w:rsidR="005A0F15">
        <w:tblPrEx>
          <w:tblCellMar>
            <w:top w:w="0" w:type="dxa"/>
            <w:bottom w:w="0" w:type="dxa"/>
          </w:tblCellMar>
        </w:tblPrEx>
        <w:trPr>
          <w:trHeight w:hRule="exact" w:val="317"/>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t>3. A. when</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because</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rPr>
                <w:sz w:val="28"/>
                <w:szCs w:val="28"/>
              </w:rPr>
              <w:t xml:space="preserve">c. </w:t>
            </w:r>
            <w:r>
              <w:t>if</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for</w:t>
            </w:r>
          </w:p>
        </w:tc>
      </w:tr>
      <w:tr w:rsidR="005A0F15">
        <w:tblPrEx>
          <w:tblCellMar>
            <w:top w:w="0" w:type="dxa"/>
            <w:bottom w:w="0" w:type="dxa"/>
          </w:tblCellMar>
        </w:tblPrEx>
        <w:trPr>
          <w:trHeight w:hRule="exact" w:val="312"/>
        </w:trPr>
        <w:tc>
          <w:tcPr>
            <w:tcW w:w="2088"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4. A. meet</w:t>
            </w:r>
          </w:p>
        </w:tc>
        <w:tc>
          <w:tcPr>
            <w:tcW w:w="1517"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B. meeting</w:t>
            </w:r>
          </w:p>
        </w:tc>
        <w:tc>
          <w:tcPr>
            <w:tcW w:w="1642"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c. to meet</w:t>
            </w:r>
          </w:p>
        </w:tc>
        <w:tc>
          <w:tcPr>
            <w:tcW w:w="1493"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D. he met</w:t>
            </w:r>
          </w:p>
        </w:tc>
      </w:tr>
      <w:tr w:rsidR="005A0F15">
        <w:tblPrEx>
          <w:tblCellMar>
            <w:top w:w="0" w:type="dxa"/>
            <w:bottom w:w="0" w:type="dxa"/>
          </w:tblCellMar>
        </w:tblPrEx>
        <w:trPr>
          <w:trHeight w:hRule="exact" w:val="312"/>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t>5. A. should</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had better</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rPr>
                <w:sz w:val="28"/>
                <w:szCs w:val="28"/>
              </w:rPr>
              <w:t xml:space="preserve">c. </w:t>
            </w:r>
            <w:r>
              <w:t>ought</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must</w:t>
            </w:r>
          </w:p>
        </w:tc>
      </w:tr>
      <w:tr w:rsidR="005A0F15">
        <w:tblPrEx>
          <w:tblCellMar>
            <w:top w:w="0" w:type="dxa"/>
            <w:bottom w:w="0" w:type="dxa"/>
          </w:tblCellMar>
        </w:tblPrEx>
        <w:trPr>
          <w:trHeight w:hRule="exact" w:val="307"/>
        </w:trPr>
        <w:tc>
          <w:tcPr>
            <w:tcW w:w="2088"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6. A. by</w:t>
            </w:r>
          </w:p>
        </w:tc>
        <w:tc>
          <w:tcPr>
            <w:tcW w:w="1517"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B. because of</w:t>
            </w:r>
          </w:p>
        </w:tc>
        <w:tc>
          <w:tcPr>
            <w:tcW w:w="1642"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c. owing to</w:t>
            </w:r>
          </w:p>
        </w:tc>
        <w:tc>
          <w:tcPr>
            <w:tcW w:w="1493"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D. for</w:t>
            </w:r>
          </w:p>
        </w:tc>
      </w:tr>
      <w:tr w:rsidR="005A0F15">
        <w:tblPrEx>
          <w:tblCellMar>
            <w:top w:w="0" w:type="dxa"/>
            <w:bottom w:w="0" w:type="dxa"/>
          </w:tblCellMar>
        </w:tblPrEx>
        <w:trPr>
          <w:trHeight w:hRule="exact" w:val="326"/>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t>7. A. However</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In addition</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t>c. Therefore</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right"/>
            </w:pPr>
            <w:r>
              <w:t>D. Alternatively</w:t>
            </w:r>
          </w:p>
        </w:tc>
      </w:tr>
      <w:tr w:rsidR="005A0F15">
        <w:tblPrEx>
          <w:tblCellMar>
            <w:top w:w="0" w:type="dxa"/>
            <w:bottom w:w="0" w:type="dxa"/>
          </w:tblCellMar>
        </w:tblPrEx>
        <w:trPr>
          <w:trHeight w:hRule="exact" w:val="312"/>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t xml:space="preserve">8. </w:t>
            </w:r>
            <w:r>
              <w:t>A. by receiving</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to receive</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rPr>
                <w:sz w:val="28"/>
                <w:szCs w:val="28"/>
              </w:rPr>
              <w:t xml:space="preserve">c. </w:t>
            </w:r>
            <w:r>
              <w:t>for receiving</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receive</w:t>
            </w:r>
          </w:p>
        </w:tc>
      </w:tr>
      <w:tr w:rsidR="005A0F15">
        <w:tblPrEx>
          <w:tblCellMar>
            <w:top w:w="0" w:type="dxa"/>
            <w:bottom w:w="0" w:type="dxa"/>
          </w:tblCellMar>
        </w:tblPrEx>
        <w:trPr>
          <w:trHeight w:hRule="exact" w:val="307"/>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t>9. A. Because</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when</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rPr>
                <w:sz w:val="28"/>
                <w:szCs w:val="28"/>
              </w:rPr>
            </w:pPr>
            <w:r>
              <w:rPr>
                <w:sz w:val="28"/>
                <w:szCs w:val="28"/>
              </w:rPr>
              <w:t>c. Until</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For</w:t>
            </w:r>
          </w:p>
        </w:tc>
      </w:tr>
      <w:tr w:rsidR="005A0F15">
        <w:tblPrEx>
          <w:tblCellMar>
            <w:top w:w="0" w:type="dxa"/>
            <w:bottom w:w="0" w:type="dxa"/>
          </w:tblCellMar>
        </w:tblPrEx>
        <w:trPr>
          <w:trHeight w:hRule="exact" w:val="326"/>
        </w:trPr>
        <w:tc>
          <w:tcPr>
            <w:tcW w:w="2088"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10. A. gave you</w:t>
            </w:r>
          </w:p>
        </w:tc>
        <w:tc>
          <w:tcPr>
            <w:tcW w:w="1517" w:type="dxa"/>
            <w:shd w:val="clear" w:color="auto" w:fill="FFFFFF"/>
          </w:tcPr>
          <w:p w:rsidR="005A0F15" w:rsidRDefault="005A0F15">
            <w:pPr>
              <w:framePr w:w="6739" w:h="7128" w:wrap="none" w:vAnchor="text" w:hAnchor="page" w:x="642" w:y="342"/>
              <w:rPr>
                <w:sz w:val="10"/>
                <w:szCs w:val="10"/>
              </w:rPr>
            </w:pPr>
          </w:p>
        </w:tc>
        <w:tc>
          <w:tcPr>
            <w:tcW w:w="3135" w:type="dxa"/>
            <w:gridSpan w:val="2"/>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B. what I gave you</w:t>
            </w:r>
          </w:p>
        </w:tc>
      </w:tr>
      <w:tr w:rsidR="005A0F15">
        <w:tblPrEx>
          <w:tblCellMar>
            <w:top w:w="0" w:type="dxa"/>
            <w:bottom w:w="0" w:type="dxa"/>
          </w:tblCellMar>
        </w:tblPrEx>
        <w:trPr>
          <w:trHeight w:hRule="exact" w:val="317"/>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ind w:left="300" w:firstLine="20"/>
              <w:jc w:val="left"/>
            </w:pPr>
            <w:r>
              <w:rPr>
                <w:sz w:val="28"/>
                <w:szCs w:val="28"/>
              </w:rPr>
              <w:t xml:space="preserve">c. </w:t>
            </w:r>
            <w:r>
              <w:t>which gave you</w:t>
            </w:r>
          </w:p>
        </w:tc>
        <w:tc>
          <w:tcPr>
            <w:tcW w:w="1517" w:type="dxa"/>
            <w:shd w:val="clear" w:color="auto" w:fill="FFFFFF"/>
          </w:tcPr>
          <w:p w:rsidR="005A0F15" w:rsidRDefault="005A0F15">
            <w:pPr>
              <w:framePr w:w="6739" w:h="7128" w:wrap="none" w:vAnchor="text" w:hAnchor="page" w:x="642" w:y="342"/>
              <w:rPr>
                <w:sz w:val="10"/>
                <w:szCs w:val="10"/>
              </w:rPr>
            </w:pP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I gave you</w:t>
            </w:r>
          </w:p>
        </w:tc>
        <w:tc>
          <w:tcPr>
            <w:tcW w:w="1493" w:type="dxa"/>
            <w:shd w:val="clear" w:color="auto" w:fill="FFFFFF"/>
          </w:tcPr>
          <w:p w:rsidR="005A0F15" w:rsidRDefault="005A0F15">
            <w:pPr>
              <w:framePr w:w="6739" w:h="7128" w:wrap="none" w:vAnchor="text" w:hAnchor="page" w:x="642" w:y="342"/>
              <w:rPr>
                <w:sz w:val="10"/>
                <w:szCs w:val="10"/>
              </w:rPr>
            </w:pPr>
          </w:p>
        </w:tc>
      </w:tr>
      <w:tr w:rsidR="005A0F15">
        <w:tblPrEx>
          <w:tblCellMar>
            <w:top w:w="0" w:type="dxa"/>
            <w:bottom w:w="0" w:type="dxa"/>
          </w:tblCellMar>
        </w:tblPrEx>
        <w:trPr>
          <w:trHeight w:hRule="exact" w:val="293"/>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jc w:val="left"/>
            </w:pPr>
            <w:r>
              <w:t>11. In the summer John</w:t>
            </w:r>
          </w:p>
        </w:tc>
        <w:tc>
          <w:tcPr>
            <w:tcW w:w="4652" w:type="dxa"/>
            <w:gridSpan w:val="3"/>
            <w:shd w:val="clear" w:color="auto" w:fill="FFFFFF"/>
          </w:tcPr>
          <w:p w:rsidR="005A0F15" w:rsidRDefault="00DD00A2">
            <w:pPr>
              <w:pStyle w:val="Khc0"/>
              <w:framePr w:w="6739" w:h="7128" w:wrap="none" w:vAnchor="text" w:hAnchor="page" w:x="642" w:y="342"/>
              <w:shd w:val="clear" w:color="auto" w:fill="auto"/>
              <w:spacing w:line="240" w:lineRule="auto"/>
              <w:ind w:left="900"/>
              <w:jc w:val="left"/>
            </w:pPr>
            <w:r>
              <w:t>tennis once or twice a week.</w:t>
            </w:r>
          </w:p>
        </w:tc>
      </w:tr>
      <w:tr w:rsidR="005A0F15">
        <w:tblPrEx>
          <w:tblCellMar>
            <w:top w:w="0" w:type="dxa"/>
            <w:bottom w:w="0" w:type="dxa"/>
          </w:tblCellMar>
        </w:tblPrEx>
        <w:trPr>
          <w:trHeight w:hRule="exact" w:val="331"/>
        </w:trPr>
        <w:tc>
          <w:tcPr>
            <w:tcW w:w="3605" w:type="dxa"/>
            <w:gridSpan w:val="2"/>
            <w:tcBorders>
              <w:top w:val="single" w:sz="4" w:space="0" w:color="auto"/>
            </w:tcBorders>
            <w:shd w:val="clear" w:color="auto" w:fill="FFFFFF"/>
            <w:vAlign w:val="bottom"/>
          </w:tcPr>
          <w:p w:rsidR="005A0F15" w:rsidRDefault="00DD00A2">
            <w:pPr>
              <w:pStyle w:val="Khc0"/>
              <w:framePr w:w="6739" w:h="7128" w:wrap="none" w:vAnchor="text" w:hAnchor="page" w:x="642" w:y="342"/>
              <w:shd w:val="clear" w:color="auto" w:fill="auto"/>
              <w:spacing w:line="240" w:lineRule="auto"/>
              <w:ind w:left="320"/>
              <w:jc w:val="left"/>
            </w:pPr>
            <w:r>
              <w:t>A. is playing usually</w:t>
            </w:r>
          </w:p>
        </w:tc>
        <w:tc>
          <w:tcPr>
            <w:tcW w:w="3135" w:type="dxa"/>
            <w:gridSpan w:val="2"/>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B. is usual</w:t>
            </w:r>
            <w:r>
              <w:t xml:space="preserve"> playing</w:t>
            </w:r>
          </w:p>
        </w:tc>
      </w:tr>
      <w:tr w:rsidR="005A0F15">
        <w:tblPrEx>
          <w:tblCellMar>
            <w:top w:w="0" w:type="dxa"/>
            <w:bottom w:w="0" w:type="dxa"/>
          </w:tblCellMar>
        </w:tblPrEx>
        <w:trPr>
          <w:trHeight w:hRule="exact" w:val="317"/>
        </w:trPr>
        <w:tc>
          <w:tcPr>
            <w:tcW w:w="2088" w:type="dxa"/>
            <w:shd w:val="clear" w:color="auto" w:fill="FFFFFF"/>
            <w:vAlign w:val="bottom"/>
          </w:tcPr>
          <w:p w:rsidR="005A0F15" w:rsidRDefault="00DD00A2">
            <w:pPr>
              <w:pStyle w:val="Khc0"/>
              <w:framePr w:w="6739" w:h="7128" w:wrap="none" w:vAnchor="text" w:hAnchor="page" w:x="642" w:y="342"/>
              <w:shd w:val="clear" w:color="auto" w:fill="auto"/>
              <w:spacing w:line="240" w:lineRule="auto"/>
              <w:ind w:left="300" w:firstLine="20"/>
              <w:jc w:val="left"/>
            </w:pPr>
            <w:r>
              <w:rPr>
                <w:sz w:val="28"/>
                <w:szCs w:val="28"/>
              </w:rPr>
              <w:t xml:space="preserve">c. </w:t>
            </w:r>
            <w:r>
              <w:t>usually plays</w:t>
            </w:r>
          </w:p>
        </w:tc>
        <w:tc>
          <w:tcPr>
            <w:tcW w:w="1517" w:type="dxa"/>
            <w:shd w:val="clear" w:color="auto" w:fill="FFFFFF"/>
          </w:tcPr>
          <w:p w:rsidR="005A0F15" w:rsidRDefault="005A0F15">
            <w:pPr>
              <w:framePr w:w="6739" w:h="7128" w:wrap="none" w:vAnchor="text" w:hAnchor="page" w:x="642" w:y="342"/>
              <w:rPr>
                <w:sz w:val="10"/>
                <w:szCs w:val="10"/>
              </w:rPr>
            </w:pPr>
          </w:p>
        </w:tc>
        <w:tc>
          <w:tcPr>
            <w:tcW w:w="1642"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D. plays usually</w:t>
            </w:r>
          </w:p>
        </w:tc>
        <w:tc>
          <w:tcPr>
            <w:tcW w:w="1493" w:type="dxa"/>
            <w:shd w:val="clear" w:color="auto" w:fill="FFFFFF"/>
          </w:tcPr>
          <w:p w:rsidR="005A0F15" w:rsidRDefault="005A0F15">
            <w:pPr>
              <w:framePr w:w="6739" w:h="7128" w:wrap="none" w:vAnchor="text" w:hAnchor="page" w:x="642" w:y="342"/>
              <w:rPr>
                <w:sz w:val="10"/>
                <w:szCs w:val="10"/>
              </w:rPr>
            </w:pPr>
          </w:p>
        </w:tc>
      </w:tr>
      <w:tr w:rsidR="005A0F15">
        <w:tblPrEx>
          <w:tblCellMar>
            <w:top w:w="0" w:type="dxa"/>
            <w:bottom w:w="0" w:type="dxa"/>
          </w:tblCellMar>
        </w:tblPrEx>
        <w:trPr>
          <w:trHeight w:hRule="exact" w:val="307"/>
        </w:trPr>
        <w:tc>
          <w:tcPr>
            <w:tcW w:w="2088"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12. Kimberly isn’t here.</w:t>
            </w:r>
          </w:p>
        </w:tc>
        <w:tc>
          <w:tcPr>
            <w:tcW w:w="1517" w:type="dxa"/>
            <w:shd w:val="clear" w:color="auto" w:fill="FFFFFF"/>
            <w:vAlign w:val="bottom"/>
          </w:tcPr>
          <w:p w:rsidR="005A0F15" w:rsidRDefault="00DD00A2">
            <w:pPr>
              <w:pStyle w:val="Khc0"/>
              <w:framePr w:w="6739" w:h="7128" w:wrap="none" w:vAnchor="text" w:hAnchor="page" w:x="642" w:y="342"/>
              <w:shd w:val="clear" w:color="auto" w:fill="auto"/>
              <w:spacing w:line="240" w:lineRule="auto"/>
              <w:ind w:left="940"/>
              <w:jc w:val="left"/>
            </w:pPr>
            <w:r>
              <w:t>out.</w:t>
            </w:r>
          </w:p>
        </w:tc>
        <w:tc>
          <w:tcPr>
            <w:tcW w:w="1642" w:type="dxa"/>
            <w:shd w:val="clear" w:color="auto" w:fill="FFFFFF"/>
          </w:tcPr>
          <w:p w:rsidR="005A0F15" w:rsidRDefault="005A0F15">
            <w:pPr>
              <w:framePr w:w="6739" w:h="7128" w:wrap="none" w:vAnchor="text" w:hAnchor="page" w:x="642" w:y="342"/>
              <w:rPr>
                <w:sz w:val="10"/>
                <w:szCs w:val="10"/>
              </w:rPr>
            </w:pPr>
          </w:p>
        </w:tc>
        <w:tc>
          <w:tcPr>
            <w:tcW w:w="1493" w:type="dxa"/>
            <w:shd w:val="clear" w:color="auto" w:fill="FFFFFF"/>
          </w:tcPr>
          <w:p w:rsidR="005A0F15" w:rsidRDefault="005A0F15">
            <w:pPr>
              <w:framePr w:w="6739" w:h="7128" w:wrap="none" w:vAnchor="text" w:hAnchor="page" w:x="642" w:y="342"/>
              <w:rPr>
                <w:sz w:val="10"/>
                <w:szCs w:val="10"/>
              </w:rPr>
            </w:pPr>
          </w:p>
        </w:tc>
      </w:tr>
      <w:tr w:rsidR="005A0F15">
        <w:tblPrEx>
          <w:tblCellMar>
            <w:top w:w="0" w:type="dxa"/>
            <w:bottom w:w="0" w:type="dxa"/>
          </w:tblCellMar>
        </w:tblPrEx>
        <w:trPr>
          <w:trHeight w:hRule="exact" w:val="322"/>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ind w:left="300" w:firstLine="20"/>
              <w:jc w:val="left"/>
            </w:pPr>
            <w:r>
              <w:t>A. She goes</w:t>
            </w:r>
          </w:p>
        </w:tc>
        <w:tc>
          <w:tcPr>
            <w:tcW w:w="1517" w:type="dxa"/>
            <w:tcBorders>
              <w:top w:val="single" w:sz="4" w:space="0" w:color="auto"/>
            </w:tcBorders>
            <w:shd w:val="clear" w:color="auto" w:fill="FFFFFF"/>
          </w:tcPr>
          <w:p w:rsidR="005A0F15" w:rsidRDefault="00DD00A2">
            <w:pPr>
              <w:pStyle w:val="Khc0"/>
              <w:framePr w:w="6739" w:h="7128" w:wrap="none" w:vAnchor="text" w:hAnchor="page" w:x="642" w:y="342"/>
              <w:shd w:val="clear" w:color="auto" w:fill="auto"/>
              <w:spacing w:line="240" w:lineRule="auto"/>
              <w:jc w:val="left"/>
            </w:pPr>
            <w:r>
              <w:t>B. She went</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t>c. She’s gone</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right"/>
            </w:pPr>
            <w:r>
              <w:t>D. She had gone</w:t>
            </w:r>
          </w:p>
        </w:tc>
      </w:tr>
      <w:tr w:rsidR="005A0F15">
        <w:tblPrEx>
          <w:tblCellMar>
            <w:top w:w="0" w:type="dxa"/>
            <w:bottom w:w="0" w:type="dxa"/>
          </w:tblCellMar>
        </w:tblPrEx>
        <w:trPr>
          <w:trHeight w:hRule="exact" w:val="312"/>
        </w:trPr>
        <w:tc>
          <w:tcPr>
            <w:tcW w:w="3605" w:type="dxa"/>
            <w:gridSpan w:val="2"/>
            <w:shd w:val="clear" w:color="auto" w:fill="FFFFFF"/>
          </w:tcPr>
          <w:p w:rsidR="005A0F15" w:rsidRDefault="00DD00A2">
            <w:pPr>
              <w:pStyle w:val="Khc0"/>
              <w:framePr w:w="6739" w:h="7128" w:wrap="none" w:vAnchor="text" w:hAnchor="page" w:x="642" w:y="342"/>
              <w:shd w:val="clear" w:color="auto" w:fill="auto"/>
              <w:spacing w:line="240" w:lineRule="auto"/>
            </w:pPr>
            <w:r>
              <w:t>13. Everything is going on well. We</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right"/>
            </w:pPr>
            <w:r>
              <w:t>anv problems</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so far.</w:t>
            </w:r>
          </w:p>
        </w:tc>
      </w:tr>
      <w:tr w:rsidR="005A0F15">
        <w:tblPrEx>
          <w:tblCellMar>
            <w:top w:w="0" w:type="dxa"/>
            <w:bottom w:w="0" w:type="dxa"/>
          </w:tblCellMar>
        </w:tblPrEx>
        <w:trPr>
          <w:trHeight w:hRule="exact" w:val="298"/>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ind w:left="300" w:firstLine="20"/>
              <w:jc w:val="left"/>
            </w:pPr>
            <w:r>
              <w:t>A. didn’t have</w:t>
            </w:r>
          </w:p>
        </w:tc>
        <w:tc>
          <w:tcPr>
            <w:tcW w:w="1517" w:type="dxa"/>
            <w:tcBorders>
              <w:top w:val="single" w:sz="4" w:space="0" w:color="auto"/>
            </w:tcBorders>
            <w:shd w:val="clear" w:color="auto" w:fill="FFFFFF"/>
          </w:tcPr>
          <w:p w:rsidR="005A0F15" w:rsidRDefault="00DD00A2">
            <w:pPr>
              <w:pStyle w:val="Khc0"/>
              <w:framePr w:w="6739" w:h="7128" w:wrap="none" w:vAnchor="text" w:hAnchor="page" w:x="642" w:y="342"/>
              <w:shd w:val="clear" w:color="auto" w:fill="auto"/>
              <w:spacing w:line="240" w:lineRule="auto"/>
              <w:jc w:val="left"/>
            </w:pPr>
            <w:r>
              <w:t>B. don’t have</w:t>
            </w:r>
          </w:p>
        </w:tc>
        <w:tc>
          <w:tcPr>
            <w:tcW w:w="1642" w:type="dxa"/>
            <w:tcBorders>
              <w:top w:val="single" w:sz="4" w:space="0" w:color="auto"/>
            </w:tcBorders>
            <w:shd w:val="clear" w:color="auto" w:fill="FFFFFF"/>
          </w:tcPr>
          <w:p w:rsidR="005A0F15" w:rsidRDefault="00DD00A2">
            <w:pPr>
              <w:pStyle w:val="Khc0"/>
              <w:framePr w:w="6739" w:h="7128" w:wrap="none" w:vAnchor="text" w:hAnchor="page" w:x="642" w:y="342"/>
              <w:shd w:val="clear" w:color="auto" w:fill="auto"/>
              <w:spacing w:line="240" w:lineRule="auto"/>
              <w:jc w:val="left"/>
            </w:pPr>
            <w:r>
              <w:t>c. haven’t had</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haven’t</w:t>
            </w:r>
          </w:p>
        </w:tc>
      </w:tr>
      <w:tr w:rsidR="005A0F15">
        <w:tblPrEx>
          <w:tblCellMar>
            <w:top w:w="0" w:type="dxa"/>
            <w:bottom w:w="0" w:type="dxa"/>
          </w:tblCellMar>
        </w:tblPrEx>
        <w:trPr>
          <w:trHeight w:hRule="exact" w:val="326"/>
        </w:trPr>
        <w:tc>
          <w:tcPr>
            <w:tcW w:w="3605" w:type="dxa"/>
            <w:gridSpan w:val="2"/>
            <w:shd w:val="clear" w:color="auto" w:fill="FFFFFF"/>
            <w:vAlign w:val="center"/>
          </w:tcPr>
          <w:p w:rsidR="005A0F15" w:rsidRDefault="00DD00A2">
            <w:pPr>
              <w:pStyle w:val="Khc0"/>
              <w:framePr w:w="6739" w:h="7128" w:wrap="none" w:vAnchor="text" w:hAnchor="page" w:x="642" w:y="342"/>
              <w:shd w:val="clear" w:color="auto" w:fill="auto"/>
              <w:tabs>
                <w:tab w:val="left" w:pos="1212"/>
              </w:tabs>
              <w:spacing w:line="240" w:lineRule="auto"/>
            </w:pPr>
            <w:r>
              <w:t>14.</w:t>
            </w:r>
            <w:r>
              <w:tab/>
            </w:r>
            <w:r>
              <w:t>something to eat?</w:t>
            </w:r>
          </w:p>
        </w:tc>
        <w:tc>
          <w:tcPr>
            <w:tcW w:w="1642" w:type="dxa"/>
            <w:shd w:val="clear" w:color="auto" w:fill="FFFFFF"/>
          </w:tcPr>
          <w:p w:rsidR="005A0F15" w:rsidRDefault="005A0F15">
            <w:pPr>
              <w:framePr w:w="6739" w:h="7128" w:wrap="none" w:vAnchor="text" w:hAnchor="page" w:x="642" w:y="342"/>
              <w:rPr>
                <w:sz w:val="10"/>
                <w:szCs w:val="10"/>
              </w:rPr>
            </w:pPr>
          </w:p>
        </w:tc>
        <w:tc>
          <w:tcPr>
            <w:tcW w:w="1493"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right"/>
            </w:pPr>
            <w:r>
              <w:rPr>
                <w:lang w:val="vi-VN" w:eastAsia="vi-VN" w:bidi="vi-VN"/>
              </w:rPr>
              <w:t>ị</w:t>
            </w:r>
          </w:p>
        </w:tc>
      </w:tr>
      <w:tr w:rsidR="005A0F15">
        <w:tblPrEx>
          <w:tblCellMar>
            <w:top w:w="0" w:type="dxa"/>
            <w:bottom w:w="0" w:type="dxa"/>
          </w:tblCellMar>
        </w:tblPrEx>
        <w:trPr>
          <w:trHeight w:hRule="exact" w:val="298"/>
        </w:trPr>
        <w:tc>
          <w:tcPr>
            <w:tcW w:w="2088" w:type="dxa"/>
            <w:shd w:val="clear" w:color="auto" w:fill="FFFFFF"/>
          </w:tcPr>
          <w:p w:rsidR="005A0F15" w:rsidRDefault="00DD00A2">
            <w:pPr>
              <w:pStyle w:val="Khc0"/>
              <w:framePr w:w="6739" w:h="7128" w:wrap="none" w:vAnchor="text" w:hAnchor="page" w:x="642" w:y="342"/>
              <w:shd w:val="clear" w:color="auto" w:fill="auto"/>
              <w:spacing w:line="240" w:lineRule="auto"/>
              <w:ind w:left="300" w:firstLine="20"/>
              <w:jc w:val="left"/>
            </w:pPr>
            <w:r>
              <w:t>A. Who does want</w:t>
            </w:r>
          </w:p>
        </w:tc>
        <w:tc>
          <w:tcPr>
            <w:tcW w:w="1517" w:type="dxa"/>
            <w:shd w:val="clear" w:color="auto" w:fill="FFFFFF"/>
          </w:tcPr>
          <w:p w:rsidR="005A0F15" w:rsidRDefault="00DD00A2">
            <w:pPr>
              <w:pStyle w:val="Khc0"/>
              <w:framePr w:w="6739" w:h="7128" w:wrap="none" w:vAnchor="text" w:hAnchor="page" w:x="642" w:y="342"/>
              <w:shd w:val="clear" w:color="auto" w:fill="auto"/>
              <w:spacing w:line="240" w:lineRule="auto"/>
              <w:jc w:val="left"/>
            </w:pPr>
            <w:r>
              <w:t>B. Who want</w:t>
            </w:r>
          </w:p>
        </w:tc>
        <w:tc>
          <w:tcPr>
            <w:tcW w:w="1642" w:type="dxa"/>
            <w:shd w:val="clear" w:color="auto" w:fill="FFFFFF"/>
          </w:tcPr>
          <w:p w:rsidR="005A0F15" w:rsidRDefault="00DD00A2">
            <w:pPr>
              <w:pStyle w:val="Khc0"/>
              <w:framePr w:w="6739" w:h="7128" w:wrap="none" w:vAnchor="text" w:hAnchor="page" w:x="642" w:y="342"/>
              <w:shd w:val="clear" w:color="auto" w:fill="auto"/>
              <w:spacing w:line="240" w:lineRule="auto"/>
              <w:jc w:val="left"/>
            </w:pPr>
            <w:r>
              <w:t>c. Who do want</w:t>
            </w:r>
          </w:p>
        </w:tc>
        <w:tc>
          <w:tcPr>
            <w:tcW w:w="1493" w:type="dxa"/>
            <w:shd w:val="clear" w:color="auto" w:fill="FFFFFF"/>
          </w:tcPr>
          <w:p w:rsidR="005A0F15" w:rsidRDefault="00DD00A2">
            <w:pPr>
              <w:pStyle w:val="Khc0"/>
              <w:framePr w:w="6739" w:h="7128" w:wrap="none" w:vAnchor="text" w:hAnchor="page" w:x="642" w:y="342"/>
              <w:shd w:val="clear" w:color="auto" w:fill="auto"/>
              <w:spacing w:line="240" w:lineRule="auto"/>
              <w:jc w:val="left"/>
            </w:pPr>
            <w:r>
              <w:t>D. Who wants</w:t>
            </w:r>
          </w:p>
        </w:tc>
      </w:tr>
      <w:tr w:rsidR="005A0F15">
        <w:tblPrEx>
          <w:tblCellMar>
            <w:top w:w="0" w:type="dxa"/>
            <w:bottom w:w="0" w:type="dxa"/>
          </w:tblCellMar>
        </w:tblPrEx>
        <w:trPr>
          <w:trHeight w:hRule="exact" w:val="317"/>
        </w:trPr>
        <w:tc>
          <w:tcPr>
            <w:tcW w:w="3605" w:type="dxa"/>
            <w:gridSpan w:val="2"/>
            <w:shd w:val="clear" w:color="auto" w:fill="FFFFFF"/>
            <w:vAlign w:val="bottom"/>
          </w:tcPr>
          <w:p w:rsidR="005A0F15" w:rsidRDefault="00DD00A2">
            <w:pPr>
              <w:pStyle w:val="Khc0"/>
              <w:framePr w:w="6739" w:h="7128" w:wrap="none" w:vAnchor="text" w:hAnchor="page" w:x="642" w:y="342"/>
              <w:shd w:val="clear" w:color="auto" w:fill="auto"/>
              <w:tabs>
                <w:tab w:val="left" w:pos="1565"/>
              </w:tabs>
              <w:spacing w:line="240" w:lineRule="auto"/>
            </w:pPr>
            <w:r>
              <w:t>15. We</w:t>
            </w:r>
            <w:r>
              <w:tab/>
              <w:t>Karl and Catherine this</w:t>
            </w:r>
          </w:p>
        </w:tc>
        <w:tc>
          <w:tcPr>
            <w:tcW w:w="1642"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evening.</w:t>
            </w:r>
          </w:p>
        </w:tc>
        <w:tc>
          <w:tcPr>
            <w:tcW w:w="1493" w:type="dxa"/>
            <w:shd w:val="clear" w:color="auto" w:fill="FFFFFF"/>
          </w:tcPr>
          <w:p w:rsidR="005A0F15" w:rsidRDefault="005A0F15">
            <w:pPr>
              <w:framePr w:w="6739" w:h="7128" w:wrap="none" w:vAnchor="text" w:hAnchor="page" w:x="642" w:y="342"/>
              <w:rPr>
                <w:sz w:val="10"/>
                <w:szCs w:val="10"/>
              </w:rPr>
            </w:pPr>
          </w:p>
        </w:tc>
      </w:tr>
      <w:tr w:rsidR="005A0F15">
        <w:tblPrEx>
          <w:tblCellMar>
            <w:top w:w="0" w:type="dxa"/>
            <w:bottom w:w="0" w:type="dxa"/>
          </w:tblCellMar>
        </w:tblPrEx>
        <w:trPr>
          <w:trHeight w:hRule="exact" w:val="283"/>
        </w:trPr>
        <w:tc>
          <w:tcPr>
            <w:tcW w:w="2088" w:type="dxa"/>
            <w:tcBorders>
              <w:top w:val="single" w:sz="4" w:space="0" w:color="auto"/>
            </w:tcBorders>
            <w:shd w:val="clear" w:color="auto" w:fill="FFFFFF"/>
            <w:vAlign w:val="bottom"/>
          </w:tcPr>
          <w:p w:rsidR="005A0F15" w:rsidRDefault="00DD00A2">
            <w:pPr>
              <w:pStyle w:val="Khc0"/>
              <w:framePr w:w="6739" w:h="7128" w:wrap="none" w:vAnchor="text" w:hAnchor="page" w:x="642" w:y="342"/>
              <w:shd w:val="clear" w:color="auto" w:fill="auto"/>
              <w:spacing w:line="240" w:lineRule="auto"/>
              <w:ind w:left="300" w:firstLine="20"/>
              <w:jc w:val="left"/>
            </w:pPr>
            <w:r>
              <w:t>A. will meet</w:t>
            </w:r>
          </w:p>
        </w:tc>
        <w:tc>
          <w:tcPr>
            <w:tcW w:w="1517"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B. are meeting</w:t>
            </w:r>
          </w:p>
        </w:tc>
        <w:tc>
          <w:tcPr>
            <w:tcW w:w="1642"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c. met</w:t>
            </w:r>
          </w:p>
        </w:tc>
        <w:tc>
          <w:tcPr>
            <w:tcW w:w="1493" w:type="dxa"/>
            <w:shd w:val="clear" w:color="auto" w:fill="FFFFFF"/>
            <w:vAlign w:val="bottom"/>
          </w:tcPr>
          <w:p w:rsidR="005A0F15" w:rsidRDefault="00DD00A2">
            <w:pPr>
              <w:pStyle w:val="Khc0"/>
              <w:framePr w:w="6739" w:h="7128" w:wrap="none" w:vAnchor="text" w:hAnchor="page" w:x="642" w:y="342"/>
              <w:shd w:val="clear" w:color="auto" w:fill="auto"/>
              <w:spacing w:line="240" w:lineRule="auto"/>
              <w:jc w:val="left"/>
            </w:pPr>
            <w:r>
              <w:t>D. meet</w:t>
            </w:r>
          </w:p>
        </w:tc>
      </w:tr>
    </w:tbl>
    <w:p w:rsidR="005A0F15" w:rsidRDefault="00DD00A2">
      <w:pPr>
        <w:pStyle w:val="Vnbnnidung0"/>
        <w:framePr w:w="5606" w:h="2429" w:wrap="none" w:vAnchor="text" w:hAnchor="page" w:x="603" w:y="7503"/>
        <w:numPr>
          <w:ilvl w:val="0"/>
          <w:numId w:val="155"/>
        </w:numPr>
        <w:shd w:val="clear" w:color="auto" w:fill="auto"/>
        <w:tabs>
          <w:tab w:val="left" w:pos="302"/>
          <w:tab w:val="left" w:leader="underscore" w:pos="5023"/>
        </w:tabs>
        <w:spacing w:after="60" w:line="240" w:lineRule="auto"/>
        <w:jc w:val="left"/>
      </w:pPr>
      <w:r>
        <w:t>She tried to be serious, but she couldn’t help</w:t>
      </w:r>
      <w:r>
        <w:tab/>
        <w:t>.</w:t>
      </w:r>
    </w:p>
    <w:p w:rsidR="005A0F15" w:rsidRDefault="00DD00A2">
      <w:pPr>
        <w:pStyle w:val="Vnbnnidung0"/>
        <w:framePr w:w="5606" w:h="2429" w:wrap="none" w:vAnchor="text" w:hAnchor="page" w:x="603" w:y="7503"/>
        <w:shd w:val="clear" w:color="auto" w:fill="auto"/>
        <w:tabs>
          <w:tab w:val="left" w:pos="3704"/>
        </w:tabs>
        <w:spacing w:after="60" w:line="240" w:lineRule="auto"/>
        <w:ind w:left="320"/>
      </w:pPr>
      <w:r>
        <w:t>A. laughing</w:t>
      </w:r>
      <w:r>
        <w:tab/>
        <w:t>B. to laugh</w:t>
      </w:r>
    </w:p>
    <w:p w:rsidR="005A0F15" w:rsidRDefault="00DD00A2">
      <w:pPr>
        <w:pStyle w:val="Vnbnnidung0"/>
        <w:framePr w:w="5606" w:h="2429" w:wrap="none" w:vAnchor="text" w:hAnchor="page" w:x="603" w:y="7503"/>
        <w:shd w:val="clear" w:color="auto" w:fill="auto"/>
        <w:tabs>
          <w:tab w:val="left" w:pos="3706"/>
        </w:tabs>
        <w:spacing w:after="60" w:line="240" w:lineRule="auto"/>
        <w:ind w:left="320"/>
      </w:pPr>
      <w:r>
        <w:t xml:space="preserve">c. that she </w:t>
      </w:r>
      <w:r>
        <w:t>laughed</w:t>
      </w:r>
      <w:r>
        <w:tab/>
        <w:t>D. being laughed</w:t>
      </w:r>
    </w:p>
    <w:p w:rsidR="005A0F15" w:rsidRDefault="00DD00A2">
      <w:pPr>
        <w:pStyle w:val="Vnbnnidung0"/>
        <w:framePr w:w="5606" w:h="2429" w:wrap="none" w:vAnchor="text" w:hAnchor="page" w:x="603" w:y="7503"/>
        <w:numPr>
          <w:ilvl w:val="0"/>
          <w:numId w:val="155"/>
        </w:numPr>
        <w:shd w:val="clear" w:color="auto" w:fill="auto"/>
        <w:tabs>
          <w:tab w:val="left" w:pos="295"/>
          <w:tab w:val="left" w:leader="underscore" w:pos="4961"/>
        </w:tabs>
        <w:spacing w:after="60" w:line="240" w:lineRule="auto"/>
        <w:jc w:val="left"/>
      </w:pPr>
      <w:r>
        <w:t>“Where are you going?” “I am going to buy</w:t>
      </w:r>
      <w:r>
        <w:tab/>
        <w:t>.”</w:t>
      </w:r>
    </w:p>
    <w:p w:rsidR="005A0F15" w:rsidRDefault="00DD00A2">
      <w:pPr>
        <w:pStyle w:val="Vnbnnidung0"/>
        <w:framePr w:w="5606" w:h="2429" w:wrap="none" w:vAnchor="text" w:hAnchor="page" w:x="603" w:y="7503"/>
        <w:shd w:val="clear" w:color="auto" w:fill="auto"/>
        <w:tabs>
          <w:tab w:val="left" w:pos="3704"/>
        </w:tabs>
        <w:spacing w:after="60" w:line="240" w:lineRule="auto"/>
        <w:ind w:left="320"/>
      </w:pPr>
      <w:r>
        <w:t>A. a bread</w:t>
      </w:r>
      <w:r>
        <w:tab/>
        <w:t>B. some bread</w:t>
      </w:r>
    </w:p>
    <w:p w:rsidR="005A0F15" w:rsidRDefault="00DD00A2">
      <w:pPr>
        <w:pStyle w:val="Vnbnnidung0"/>
        <w:framePr w:w="5606" w:h="2429" w:wrap="none" w:vAnchor="text" w:hAnchor="page" w:x="603" w:y="7503"/>
        <w:shd w:val="clear" w:color="auto" w:fill="auto"/>
        <w:tabs>
          <w:tab w:val="left" w:pos="3704"/>
        </w:tabs>
        <w:spacing w:after="60" w:line="240" w:lineRule="auto"/>
        <w:ind w:left="320"/>
      </w:pPr>
      <w:r>
        <w:t>c. a loaf of bread</w:t>
      </w:r>
      <w:r>
        <w:tab/>
        <w:t>D. two loafs of bread</w:t>
      </w:r>
    </w:p>
    <w:p w:rsidR="005A0F15" w:rsidRDefault="00DD00A2">
      <w:pPr>
        <w:pStyle w:val="Vnbnnidung0"/>
        <w:framePr w:w="5606" w:h="2429" w:wrap="none" w:vAnchor="text" w:hAnchor="page" w:x="603" w:y="7503"/>
        <w:numPr>
          <w:ilvl w:val="0"/>
          <w:numId w:val="155"/>
        </w:numPr>
        <w:shd w:val="clear" w:color="auto" w:fill="auto"/>
        <w:tabs>
          <w:tab w:val="left" w:pos="288"/>
          <w:tab w:val="left" w:leader="underscore" w:pos="3130"/>
        </w:tabs>
        <w:spacing w:after="60" w:line="240" w:lineRule="auto"/>
        <w:jc w:val="left"/>
      </w:pPr>
      <w:r>
        <w:t>Please take the picture</w:t>
      </w:r>
      <w:r>
        <w:tab/>
        <w:t>the wall. It’s too old now.</w:t>
      </w:r>
    </w:p>
    <w:p w:rsidR="005A0F15" w:rsidRDefault="00DD00A2">
      <w:pPr>
        <w:pStyle w:val="Vnbnnidung0"/>
        <w:framePr w:w="5606" w:h="2429" w:wrap="none" w:vAnchor="text" w:hAnchor="page" w:x="603" w:y="7503"/>
        <w:shd w:val="clear" w:color="auto" w:fill="auto"/>
        <w:tabs>
          <w:tab w:val="left" w:pos="2125"/>
        </w:tabs>
        <w:spacing w:after="60" w:line="240" w:lineRule="auto"/>
        <w:ind w:left="320"/>
      </w:pPr>
      <w:r>
        <w:t>A. on</w:t>
      </w:r>
      <w:r>
        <w:tab/>
        <w:t>B. off</w:t>
      </w:r>
    </w:p>
    <w:p w:rsidR="005A0F15" w:rsidRDefault="00DD00A2">
      <w:pPr>
        <w:pStyle w:val="Vnbnnidung0"/>
        <w:framePr w:w="456" w:h="269" w:wrap="none" w:vAnchor="text" w:hAnchor="page" w:x="4299" w:y="9661"/>
        <w:shd w:val="clear" w:color="auto" w:fill="auto"/>
        <w:spacing w:line="240" w:lineRule="auto"/>
        <w:jc w:val="left"/>
      </w:pPr>
      <w:r>
        <w:t>c. in</w:t>
      </w:r>
    </w:p>
    <w:p w:rsidR="005A0F15" w:rsidRDefault="00DD00A2">
      <w:pPr>
        <w:pStyle w:val="Vnbnnidung0"/>
        <w:framePr w:w="720" w:h="269" w:wrap="none" w:vAnchor="text" w:hAnchor="page" w:x="5883" w:y="9666"/>
        <w:shd w:val="clear" w:color="auto" w:fill="auto"/>
        <w:spacing w:line="240" w:lineRule="auto"/>
        <w:jc w:val="left"/>
      </w:pPr>
      <w:r>
        <w:t>D. from</w:t>
      </w:r>
    </w:p>
    <w:p w:rsidR="005A0F15" w:rsidRDefault="00DD00A2">
      <w:pPr>
        <w:pStyle w:val="Tiu60"/>
        <w:keepNext/>
        <w:keepLines/>
        <w:framePr w:w="336" w:h="3509" w:hRule="exact" w:wrap="none" w:vAnchor="text" w:hAnchor="page" w:x="7909" w:y="4710"/>
        <w:shd w:val="clear" w:color="auto" w:fill="auto"/>
        <w:textDirection w:val="tbRl"/>
      </w:pPr>
      <w:bookmarkStart w:id="121" w:name="bookmark121"/>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21"/>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91" w:line="14" w:lineRule="exact"/>
      </w:pPr>
    </w:p>
    <w:p w:rsidR="005A0F15" w:rsidRDefault="005A0F15">
      <w:pPr>
        <w:spacing w:line="14" w:lineRule="exact"/>
        <w:sectPr w:rsidR="005A0F15">
          <w:headerReference w:type="even" r:id="rId197"/>
          <w:headerReference w:type="default" r:id="rId198"/>
          <w:footerReference w:type="even" r:id="rId199"/>
          <w:footerReference w:type="default" r:id="rId200"/>
          <w:pgSz w:w="8825" w:h="14039"/>
          <w:pgMar w:top="1886" w:right="581" w:bottom="3108" w:left="602" w:header="1458" w:footer="3" w:gutter="0"/>
          <w:cols w:space="720"/>
          <w:noEndnote/>
          <w:docGrid w:linePitch="360"/>
        </w:sectPr>
      </w:pPr>
    </w:p>
    <w:p w:rsidR="005A0F15" w:rsidRDefault="00DD00A2">
      <w:pPr>
        <w:spacing w:after="260" w:line="14" w:lineRule="exact"/>
      </w:pPr>
      <w:r>
        <w:rPr>
          <w:noProof/>
          <w:lang w:bidi="ar-SA"/>
        </w:rPr>
        <w:lastRenderedPageBreak/>
        <w:drawing>
          <wp:anchor distT="0" distB="0" distL="0" distR="0" simplePos="0" relativeHeight="62914892" behindDoc="1" locked="0" layoutInCell="1" allowOverlap="1">
            <wp:simplePos x="0" y="0"/>
            <wp:positionH relativeFrom="page">
              <wp:posOffset>1032510</wp:posOffset>
            </wp:positionH>
            <wp:positionV relativeFrom="paragraph">
              <wp:posOffset>12700</wp:posOffset>
            </wp:positionV>
            <wp:extent cx="304800" cy="176530"/>
            <wp:effectExtent l="0" t="0" r="0" b="0"/>
            <wp:wrapNone/>
            <wp:docPr id="667" name="Shape 667"/>
            <wp:cNvGraphicFramePr/>
            <a:graphic xmlns:a="http://schemas.openxmlformats.org/drawingml/2006/main">
              <a:graphicData uri="http://schemas.openxmlformats.org/drawingml/2006/picture">
                <pic:pic xmlns:pic="http://schemas.openxmlformats.org/drawingml/2006/picture">
                  <pic:nvPicPr>
                    <pic:cNvPr id="668" name="Picture box 668"/>
                    <pic:cNvPicPr/>
                  </pic:nvPicPr>
                  <pic:blipFill>
                    <a:blip r:embed="rId201"/>
                    <a:stretch/>
                  </pic:blipFill>
                  <pic:spPr>
                    <a:xfrm>
                      <a:off x="0" y="0"/>
                      <a:ext cx="304800" cy="176530"/>
                    </a:xfrm>
                    <a:prstGeom prst="rect">
                      <a:avLst/>
                    </a:prstGeom>
                  </pic:spPr>
                </pic:pic>
              </a:graphicData>
            </a:graphic>
          </wp:anchor>
        </w:drawing>
      </w:r>
    </w:p>
    <w:p w:rsidR="005A0F15" w:rsidRDefault="005A0F15">
      <w:pPr>
        <w:spacing w:line="14" w:lineRule="exact"/>
        <w:sectPr w:rsidR="005A0F15">
          <w:headerReference w:type="even" r:id="rId202"/>
          <w:headerReference w:type="default" r:id="rId203"/>
          <w:footerReference w:type="even" r:id="rId204"/>
          <w:footerReference w:type="default" r:id="rId205"/>
          <w:pgSz w:w="8825" w:h="14039"/>
          <w:pgMar w:top="1928" w:right="321" w:bottom="3114" w:left="748" w:header="1500" w:footer="3" w:gutter="0"/>
          <w:cols w:space="720"/>
          <w:noEndnote/>
          <w:docGrid w:linePitch="360"/>
        </w:sectPr>
      </w:pPr>
    </w:p>
    <w:p w:rsidR="005A0F15" w:rsidRDefault="005A0F15">
      <w:pPr>
        <w:spacing w:line="14" w:lineRule="exact"/>
      </w:pPr>
      <w:r>
        <w:lastRenderedPageBreak/>
        <w:pict>
          <v:shape id="_x0000_s1703" type="#_x0000_t202" style="position:absolute;margin-left:37.4pt;margin-top:214.7pt;width:16.55pt;height:175.45pt;z-index:-12582898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w:t>
                  </w:r>
                  <w:r>
                    <w:t>Ắ</w:t>
                  </w:r>
                  <w:r>
                    <w:t>C B</w:t>
                  </w:r>
                  <w:r>
                    <w:t>Ề</w:t>
                  </w:r>
                  <w:r>
                    <w:t xml:space="preserve"> THI TI</w:t>
                  </w:r>
                  <w:r>
                    <w:t>Ế</w:t>
                  </w:r>
                  <w:r>
                    <w:t>NG ANH VÀO L</w:t>
                  </w:r>
                  <w:r>
                    <w:t>Ớ</w:t>
                  </w:r>
                  <w:r>
                    <w:t>P 10</w:t>
                  </w:r>
                </w:p>
              </w:txbxContent>
            </v:textbox>
            <w10:wrap type="square" anchorx="page"/>
          </v:shape>
        </w:pict>
      </w:r>
    </w:p>
    <w:p w:rsidR="005A0F15" w:rsidRDefault="00DD00A2">
      <w:pPr>
        <w:pStyle w:val="Vnbnnidung0"/>
        <w:numPr>
          <w:ilvl w:val="0"/>
          <w:numId w:val="156"/>
        </w:numPr>
        <w:shd w:val="clear" w:color="auto" w:fill="auto"/>
        <w:tabs>
          <w:tab w:val="left" w:pos="560"/>
          <w:tab w:val="left" w:leader="underscore" w:pos="3146"/>
        </w:tabs>
        <w:spacing w:line="314" w:lineRule="auto"/>
      </w:pPr>
      <w:r>
        <w:t>didn’t find the money</w:t>
      </w:r>
      <w:r>
        <w:tab/>
        <w:t>..</w:t>
      </w:r>
    </w:p>
    <w:p w:rsidR="005A0F15" w:rsidRDefault="00DD00A2">
      <w:pPr>
        <w:pStyle w:val="Vnbnnidung0"/>
        <w:numPr>
          <w:ilvl w:val="0"/>
          <w:numId w:val="157"/>
        </w:numPr>
        <w:shd w:val="clear" w:color="auto" w:fill="auto"/>
        <w:tabs>
          <w:tab w:val="left" w:pos="702"/>
        </w:tabs>
        <w:spacing w:line="314" w:lineRule="auto"/>
        <w:ind w:left="280" w:firstLine="40"/>
      </w:pPr>
      <w:r>
        <w:t>which telling me you had left</w:t>
      </w:r>
    </w:p>
    <w:p w:rsidR="005A0F15" w:rsidRDefault="00DD00A2">
      <w:pPr>
        <w:pStyle w:val="Vnbnnidung0"/>
        <w:numPr>
          <w:ilvl w:val="0"/>
          <w:numId w:val="157"/>
        </w:numPr>
        <w:shd w:val="clear" w:color="auto" w:fill="auto"/>
        <w:tabs>
          <w:tab w:val="left" w:pos="702"/>
          <w:tab w:val="left" w:pos="6997"/>
        </w:tabs>
        <w:spacing w:line="314" w:lineRule="auto"/>
        <w:ind w:left="280" w:firstLine="40"/>
      </w:pPr>
      <w:r>
        <w:t>which you told me you had left</w:t>
      </w:r>
      <w:r>
        <w:tab/>
        <w:t>I</w:t>
      </w:r>
    </w:p>
    <w:p w:rsidR="005A0F15" w:rsidRDefault="00DD00A2">
      <w:pPr>
        <w:pStyle w:val="Vnbnnidung0"/>
        <w:shd w:val="clear" w:color="auto" w:fill="auto"/>
        <w:spacing w:line="223" w:lineRule="auto"/>
        <w:ind w:left="280" w:firstLine="40"/>
      </w:pPr>
      <w:r>
        <w:rPr>
          <w:sz w:val="28"/>
          <w:szCs w:val="28"/>
        </w:rPr>
        <w:t xml:space="preserve">c. </w:t>
      </w:r>
      <w:r>
        <w:t>which you told me you had been left</w:t>
      </w:r>
    </w:p>
    <w:p w:rsidR="005A0F15" w:rsidRDefault="00DD00A2">
      <w:pPr>
        <w:pStyle w:val="Vnbnnidung0"/>
        <w:shd w:val="clear" w:color="auto" w:fill="auto"/>
        <w:spacing w:line="223" w:lineRule="auto"/>
        <w:ind w:left="280" w:firstLine="40"/>
      </w:pPr>
      <w:r>
        <w:rPr>
          <w:sz w:val="28"/>
          <w:szCs w:val="28"/>
        </w:rPr>
        <w:t xml:space="preserve">D. </w:t>
      </w:r>
      <w:r>
        <w:t>which you had told me you left</w:t>
      </w:r>
    </w:p>
    <w:p w:rsidR="005A0F15" w:rsidRDefault="00DD00A2">
      <w:pPr>
        <w:pStyle w:val="Vnbnnidung0"/>
        <w:shd w:val="clear" w:color="auto" w:fill="auto"/>
        <w:tabs>
          <w:tab w:val="left" w:leader="underscore" w:pos="5384"/>
          <w:tab w:val="left" w:leader="underscore" w:pos="6053"/>
        </w:tabs>
        <w:spacing w:line="240" w:lineRule="auto"/>
      </w:pPr>
      <w:r>
        <w:t xml:space="preserve">20. When applying for a job, you should state your personal </w:t>
      </w:r>
      <w:r>
        <w:tab/>
      </w:r>
      <w:r>
        <w:tab/>
        <w:t>such as</w:t>
      </w:r>
    </w:p>
    <w:p w:rsidR="005A0F15" w:rsidRDefault="00DD00A2">
      <w:pPr>
        <w:pStyle w:val="Vnbnnidung0"/>
        <w:shd w:val="clear" w:color="auto" w:fill="auto"/>
        <w:tabs>
          <w:tab w:val="left" w:pos="2160"/>
        </w:tabs>
        <w:spacing w:after="300" w:line="314" w:lineRule="auto"/>
        <w:ind w:left="280" w:firstLine="40"/>
        <w:rPr>
          <w:sz w:val="19"/>
          <w:szCs w:val="19"/>
        </w:rPr>
      </w:pPr>
      <w:r>
        <w:t xml:space="preserve">family and your </w:t>
      </w:r>
      <w:r>
        <w:t>experience of education, living conditions, wealth, etc. s A. questions</w:t>
      </w:r>
      <w:r>
        <w:tab/>
        <w:t xml:space="preserve">B. background c. underground D. </w:t>
      </w:r>
      <w:r>
        <w:rPr>
          <w:sz w:val="19"/>
          <w:szCs w:val="19"/>
        </w:rPr>
        <w:t>identification</w:t>
      </w:r>
    </w:p>
    <w:p w:rsidR="005A0F15" w:rsidRDefault="005A0F15">
      <w:pPr>
        <w:pStyle w:val="Mclc0"/>
        <w:numPr>
          <w:ilvl w:val="0"/>
          <w:numId w:val="154"/>
        </w:numPr>
        <w:shd w:val="clear" w:color="auto" w:fill="auto"/>
        <w:tabs>
          <w:tab w:val="left" w:pos="495"/>
          <w:tab w:val="left" w:pos="6997"/>
        </w:tabs>
        <w:spacing w:line="314" w:lineRule="auto"/>
        <w:ind w:left="0" w:firstLine="0"/>
      </w:pPr>
      <w:r>
        <w:fldChar w:fldCharType="begin"/>
      </w:r>
      <w:r w:rsidR="00DD00A2">
        <w:instrText xml:space="preserve"> TOC \o "1-5" \h \z </w:instrText>
      </w:r>
      <w:r>
        <w:fldChar w:fldCharType="separate"/>
      </w:r>
      <w:hyperlink w:anchor="bookmark6" w:tooltip="Current Document">
        <w:r w:rsidR="00DD00A2">
          <w:rPr>
            <w:b/>
            <w:bCs/>
          </w:rPr>
          <w:t>Choose the underline word or phrase that needs correcting.</w:t>
        </w:r>
        <w:r w:rsidR="00DD00A2">
          <w:rPr>
            <w:b/>
            <w:bCs/>
          </w:rPr>
          <w:tab/>
          <w:t>I</w:t>
        </w:r>
      </w:hyperlink>
    </w:p>
    <w:p w:rsidR="005A0F15" w:rsidRDefault="00DD00A2">
      <w:pPr>
        <w:pStyle w:val="Mclc0"/>
        <w:numPr>
          <w:ilvl w:val="0"/>
          <w:numId w:val="158"/>
        </w:numPr>
        <w:shd w:val="clear" w:color="auto" w:fill="auto"/>
        <w:tabs>
          <w:tab w:val="left" w:pos="340"/>
        </w:tabs>
        <w:spacing w:line="314" w:lineRule="auto"/>
        <w:ind w:left="0" w:firstLine="0"/>
      </w:pPr>
      <w:r>
        <w:t xml:space="preserve">Everybody </w:t>
      </w:r>
      <w:r>
        <w:rPr>
          <w:u w:val="single"/>
        </w:rPr>
        <w:t>hates</w:t>
      </w:r>
      <w:r>
        <w:t xml:space="preserve"> World </w:t>
      </w:r>
      <w:r>
        <w:rPr>
          <w:u w:val="single"/>
        </w:rPr>
        <w:t>War</w:t>
      </w:r>
      <w:r>
        <w:t xml:space="preserve"> </w:t>
      </w:r>
      <w:r>
        <w:rPr>
          <w:sz w:val="28"/>
          <w:szCs w:val="28"/>
        </w:rPr>
        <w:t xml:space="preserve">n, </w:t>
      </w:r>
      <w:r>
        <w:rPr>
          <w:u w:val="single"/>
        </w:rPr>
        <w:t>which</w:t>
      </w:r>
      <w:r>
        <w:t xml:space="preserve"> finished </w:t>
      </w:r>
      <w:r>
        <w:rPr>
          <w:u w:val="single"/>
        </w:rPr>
        <w:t>on 1945</w:t>
      </w:r>
      <w:r>
        <w:t>.</w:t>
      </w:r>
    </w:p>
    <w:p w:rsidR="005A0F15" w:rsidRDefault="00DD00A2">
      <w:pPr>
        <w:pStyle w:val="Mclc0"/>
        <w:shd w:val="clear" w:color="auto" w:fill="auto"/>
        <w:tabs>
          <w:tab w:val="left" w:pos="4683"/>
        </w:tabs>
        <w:spacing w:line="314" w:lineRule="auto"/>
        <w:ind w:left="1460" w:firstLine="0"/>
      </w:pPr>
      <w:r>
        <w:t>ABC</w:t>
      </w:r>
      <w:r>
        <w:tab/>
        <w:t>D</w:t>
      </w:r>
    </w:p>
    <w:p w:rsidR="005A0F15" w:rsidRDefault="00DD00A2">
      <w:pPr>
        <w:pStyle w:val="Mclc0"/>
        <w:numPr>
          <w:ilvl w:val="0"/>
          <w:numId w:val="158"/>
        </w:numPr>
        <w:shd w:val="clear" w:color="auto" w:fill="auto"/>
        <w:tabs>
          <w:tab w:val="left" w:pos="340"/>
        </w:tabs>
        <w:spacing w:line="314" w:lineRule="auto"/>
        <w:ind w:left="0" w:firstLine="0"/>
      </w:pPr>
      <w:r>
        <w:rPr>
          <w:u w:val="single"/>
        </w:rPr>
        <w:t>She</w:t>
      </w:r>
      <w:r>
        <w:t xml:space="preserve"> has never </w:t>
      </w:r>
      <w:r>
        <w:rPr>
          <w:u w:val="single"/>
        </w:rPr>
        <w:t>gone</w:t>
      </w:r>
      <w:r>
        <w:t xml:space="preserve"> here </w:t>
      </w:r>
      <w:r>
        <w:rPr>
          <w:u w:val="single"/>
        </w:rPr>
        <w:t>because</w:t>
      </w:r>
      <w:r>
        <w:t xml:space="preserve"> she </w:t>
      </w:r>
      <w:r>
        <w:rPr>
          <w:u w:val="single"/>
        </w:rPr>
        <w:t>hates</w:t>
      </w:r>
      <w:r>
        <w:t xml:space="preserve"> me.</w:t>
      </w:r>
    </w:p>
    <w:p w:rsidR="005A0F15" w:rsidRDefault="00DD00A2">
      <w:pPr>
        <w:pStyle w:val="Mclc0"/>
        <w:shd w:val="clear" w:color="auto" w:fill="auto"/>
        <w:tabs>
          <w:tab w:val="left" w:pos="1724"/>
          <w:tab w:val="left" w:pos="2756"/>
          <w:tab w:val="left" w:pos="3668"/>
          <w:tab w:val="left" w:pos="6997"/>
        </w:tabs>
        <w:spacing w:line="223" w:lineRule="auto"/>
        <w:ind w:left="440" w:firstLine="0"/>
        <w:rPr>
          <w:sz w:val="28"/>
          <w:szCs w:val="28"/>
        </w:rPr>
      </w:pPr>
      <w:r>
        <w:rPr>
          <w:sz w:val="28"/>
          <w:szCs w:val="28"/>
        </w:rPr>
        <w:t>A</w:t>
      </w:r>
      <w:r>
        <w:rPr>
          <w:sz w:val="28"/>
          <w:szCs w:val="28"/>
        </w:rPr>
        <w:tab/>
      </w:r>
      <w:r>
        <w:t>B</w:t>
      </w:r>
      <w:r>
        <w:tab/>
      </w:r>
      <w:r>
        <w:rPr>
          <w:sz w:val="28"/>
          <w:szCs w:val="28"/>
        </w:rPr>
        <w:t>c</w:t>
      </w:r>
      <w:r>
        <w:rPr>
          <w:sz w:val="28"/>
          <w:szCs w:val="28"/>
        </w:rPr>
        <w:tab/>
        <w:t>D</w:t>
      </w:r>
      <w:r>
        <w:rPr>
          <w:sz w:val="28"/>
          <w:szCs w:val="28"/>
        </w:rPr>
        <w:tab/>
        <w:t>I</w:t>
      </w:r>
    </w:p>
    <w:p w:rsidR="005A0F15" w:rsidRDefault="00DD00A2">
      <w:pPr>
        <w:pStyle w:val="Mclc0"/>
        <w:numPr>
          <w:ilvl w:val="0"/>
          <w:numId w:val="158"/>
        </w:numPr>
        <w:shd w:val="clear" w:color="auto" w:fill="auto"/>
        <w:tabs>
          <w:tab w:val="left" w:pos="344"/>
        </w:tabs>
        <w:spacing w:line="314" w:lineRule="auto"/>
        <w:ind w:left="0" w:firstLine="0"/>
      </w:pPr>
      <w:r>
        <w:rPr>
          <w:u w:val="single"/>
        </w:rPr>
        <w:t>The exercises was done since 2 weeks ago</w:t>
      </w:r>
      <w:r>
        <w:t>.</w:t>
      </w:r>
    </w:p>
    <w:p w:rsidR="005A0F15" w:rsidRDefault="00DD00A2">
      <w:pPr>
        <w:pStyle w:val="Mclc0"/>
        <w:shd w:val="clear" w:color="auto" w:fill="auto"/>
        <w:tabs>
          <w:tab w:val="left" w:pos="3146"/>
        </w:tabs>
        <w:spacing w:line="223" w:lineRule="auto"/>
        <w:ind w:left="380" w:firstLine="0"/>
        <w:rPr>
          <w:sz w:val="28"/>
          <w:szCs w:val="28"/>
        </w:rPr>
      </w:pPr>
      <w:r>
        <w:rPr>
          <w:sz w:val="28"/>
          <w:szCs w:val="28"/>
        </w:rPr>
        <w:t>ABC</w:t>
      </w:r>
      <w:r>
        <w:rPr>
          <w:sz w:val="28"/>
          <w:szCs w:val="28"/>
        </w:rPr>
        <w:tab/>
        <w:t>D</w:t>
      </w:r>
    </w:p>
    <w:p w:rsidR="005A0F15" w:rsidRDefault="00DD00A2">
      <w:pPr>
        <w:pStyle w:val="Mclc0"/>
        <w:numPr>
          <w:ilvl w:val="0"/>
          <w:numId w:val="159"/>
        </w:numPr>
        <w:shd w:val="clear" w:color="auto" w:fill="auto"/>
        <w:tabs>
          <w:tab w:val="left" w:pos="560"/>
        </w:tabs>
        <w:spacing w:line="314" w:lineRule="auto"/>
        <w:ind w:left="0" w:firstLine="0"/>
      </w:pPr>
      <w:r>
        <w:rPr>
          <w:u w:val="single"/>
        </w:rPr>
        <w:t>always finish</w:t>
      </w:r>
      <w:r>
        <w:t xml:space="preserve"> all my </w:t>
      </w:r>
      <w:r>
        <w:rPr>
          <w:u w:val="single"/>
        </w:rPr>
        <w:t>homeworks given</w:t>
      </w:r>
      <w:r>
        <w:t xml:space="preserve"> by the </w:t>
      </w:r>
      <w:r>
        <w:rPr>
          <w:u w:val="single"/>
        </w:rPr>
        <w:t>teacher</w:t>
      </w:r>
      <w:r>
        <w:t>.</w:t>
      </w:r>
    </w:p>
    <w:p w:rsidR="005A0F15" w:rsidRDefault="00DD00A2">
      <w:pPr>
        <w:pStyle w:val="Mclc0"/>
        <w:shd w:val="clear" w:color="auto" w:fill="auto"/>
        <w:spacing w:line="223" w:lineRule="auto"/>
        <w:ind w:left="560" w:firstLine="0"/>
        <w:jc w:val="left"/>
        <w:rPr>
          <w:sz w:val="28"/>
          <w:szCs w:val="28"/>
        </w:rPr>
      </w:pPr>
      <w:r>
        <w:rPr>
          <w:sz w:val="28"/>
          <w:szCs w:val="28"/>
        </w:rPr>
        <w:t>A B c D</w:t>
      </w:r>
    </w:p>
    <w:p w:rsidR="005A0F15" w:rsidRDefault="00DD00A2">
      <w:pPr>
        <w:pStyle w:val="Mclc0"/>
        <w:shd w:val="clear" w:color="auto" w:fill="auto"/>
        <w:tabs>
          <w:tab w:val="left" w:pos="6997"/>
        </w:tabs>
        <w:spacing w:line="314" w:lineRule="auto"/>
        <w:ind w:left="0" w:firstLine="0"/>
      </w:pPr>
      <w:r>
        <w:t xml:space="preserve">5- </w:t>
      </w:r>
      <w:r>
        <w:rPr>
          <w:u w:val="single"/>
        </w:rPr>
        <w:t>Many people have died because</w:t>
      </w:r>
      <w:r>
        <w:t xml:space="preserve"> Bird Flu.</w:t>
      </w:r>
      <w:r>
        <w:tab/>
        <w:t>f</w:t>
      </w:r>
      <w:r w:rsidR="005A0F15">
        <w:fldChar w:fldCharType="end"/>
      </w:r>
    </w:p>
    <w:p w:rsidR="005A0F15" w:rsidRDefault="00DD00A2">
      <w:pPr>
        <w:pStyle w:val="Vnbnnidung0"/>
        <w:shd w:val="clear" w:color="auto" w:fill="auto"/>
        <w:spacing w:after="280" w:line="314" w:lineRule="auto"/>
        <w:ind w:left="380"/>
      </w:pPr>
      <w:r>
        <w:t>A B c D</w:t>
      </w:r>
    </w:p>
    <w:p w:rsidR="005A0F15" w:rsidRDefault="00DD00A2">
      <w:pPr>
        <w:pStyle w:val="Vnbnnidung0"/>
        <w:numPr>
          <w:ilvl w:val="0"/>
          <w:numId w:val="154"/>
        </w:numPr>
        <w:shd w:val="clear" w:color="auto" w:fill="auto"/>
        <w:tabs>
          <w:tab w:val="left" w:pos="476"/>
        </w:tabs>
        <w:spacing w:line="240" w:lineRule="auto"/>
      </w:pPr>
      <w:r>
        <w:rPr>
          <w:b/>
          <w:bCs/>
        </w:rPr>
        <w:t>Use the correct form of the word given in each sentence.</w:t>
      </w:r>
    </w:p>
    <w:p w:rsidR="005A0F15" w:rsidRDefault="00DD00A2">
      <w:pPr>
        <w:pStyle w:val="Vnbnnidung0"/>
        <w:numPr>
          <w:ilvl w:val="0"/>
          <w:numId w:val="160"/>
        </w:numPr>
        <w:shd w:val="clear" w:color="auto" w:fill="auto"/>
        <w:tabs>
          <w:tab w:val="left" w:pos="318"/>
          <w:tab w:val="left" w:leader="underscore" w:pos="2756"/>
        </w:tabs>
        <w:spacing w:line="240" w:lineRule="auto"/>
      </w:pPr>
      <w:r>
        <w:t>I’m not particularly</w:t>
      </w:r>
      <w:r>
        <w:tab/>
        <w:t>(ambition) —I’m content with my life the way</w:t>
      </w:r>
    </w:p>
    <w:p w:rsidR="005A0F15" w:rsidRDefault="00DD00A2">
      <w:pPr>
        <w:pStyle w:val="Vnbnnidung0"/>
        <w:shd w:val="clear" w:color="auto" w:fill="auto"/>
        <w:spacing w:line="240" w:lineRule="auto"/>
        <w:ind w:left="280" w:firstLine="40"/>
      </w:pPr>
      <w:r>
        <w:t>it is.</w:t>
      </w:r>
    </w:p>
    <w:p w:rsidR="005A0F15" w:rsidRDefault="00DD00A2">
      <w:pPr>
        <w:pStyle w:val="Vnbnnidung0"/>
        <w:numPr>
          <w:ilvl w:val="0"/>
          <w:numId w:val="160"/>
        </w:numPr>
        <w:shd w:val="clear" w:color="auto" w:fill="auto"/>
        <w:tabs>
          <w:tab w:val="left" w:pos="334"/>
          <w:tab w:val="left" w:leader="underscore" w:pos="1457"/>
        </w:tabs>
        <w:spacing w:line="240" w:lineRule="auto"/>
        <w:rPr>
          <w:sz w:val="19"/>
          <w:szCs w:val="19"/>
        </w:rPr>
      </w:pPr>
      <w:r>
        <w:rPr>
          <w:sz w:val="19"/>
          <w:szCs w:val="19"/>
        </w:rPr>
        <w:t>The</w:t>
      </w:r>
      <w:r>
        <w:rPr>
          <w:sz w:val="19"/>
          <w:szCs w:val="19"/>
        </w:rPr>
        <w:tab/>
        <w:t>(human) way of dealing with a suffering animal is to kill it</w:t>
      </w:r>
    </w:p>
    <w:p w:rsidR="005A0F15" w:rsidRDefault="00DD00A2">
      <w:pPr>
        <w:pStyle w:val="Vnbnnidung0"/>
        <w:shd w:val="clear" w:color="auto" w:fill="auto"/>
        <w:spacing w:line="240" w:lineRule="auto"/>
        <w:ind w:left="280" w:firstLine="40"/>
      </w:pPr>
      <w:r>
        <w:t>quickly.</w:t>
      </w:r>
    </w:p>
    <w:p w:rsidR="005A0F15" w:rsidRDefault="005A0F15">
      <w:pPr>
        <w:pStyle w:val="Mclc0"/>
        <w:numPr>
          <w:ilvl w:val="0"/>
          <w:numId w:val="160"/>
        </w:numPr>
        <w:shd w:val="clear" w:color="auto" w:fill="auto"/>
        <w:tabs>
          <w:tab w:val="left" w:pos="337"/>
          <w:tab w:val="left" w:leader="underscore" w:pos="2160"/>
          <w:tab w:val="left" w:pos="6997"/>
        </w:tabs>
        <w:spacing w:line="240" w:lineRule="auto"/>
        <w:ind w:left="0" w:firstLine="0"/>
        <w:rPr>
          <w:sz w:val="28"/>
          <w:szCs w:val="28"/>
        </w:rPr>
      </w:pPr>
      <w:r>
        <w:fldChar w:fldCharType="begin"/>
      </w:r>
      <w:r w:rsidR="00DD00A2">
        <w:instrText xml:space="preserve"> TOC \o "1-5" \h \z </w:instrText>
      </w:r>
      <w:r>
        <w:fldChar w:fldCharType="separate"/>
      </w:r>
      <w:r w:rsidR="00DD00A2">
        <w:t>He isn’t</w:t>
      </w:r>
      <w:r w:rsidR="00DD00A2">
        <w:t xml:space="preserve"> very</w:t>
      </w:r>
      <w:r w:rsidR="00DD00A2">
        <w:tab/>
        <w:t>(romance) — he never says he loves me.</w:t>
      </w:r>
      <w:r w:rsidR="00DD00A2">
        <w:tab/>
      </w:r>
      <w:r w:rsidR="00DD00A2">
        <w:rPr>
          <w:sz w:val="28"/>
          <w:szCs w:val="28"/>
        </w:rPr>
        <w:t>i</w:t>
      </w:r>
    </w:p>
    <w:p w:rsidR="005A0F15" w:rsidRDefault="00DD00A2">
      <w:pPr>
        <w:pStyle w:val="Mclc0"/>
        <w:numPr>
          <w:ilvl w:val="0"/>
          <w:numId w:val="160"/>
        </w:numPr>
        <w:shd w:val="clear" w:color="auto" w:fill="auto"/>
        <w:tabs>
          <w:tab w:val="left" w:pos="342"/>
          <w:tab w:val="left" w:leader="underscore" w:pos="4123"/>
        </w:tabs>
        <w:spacing w:line="240" w:lineRule="auto"/>
        <w:ind w:left="0" w:firstLine="0"/>
      </w:pPr>
      <w:r>
        <w:t>The university has been accused of</w:t>
      </w:r>
      <w:r>
        <w:tab/>
        <w:t xml:space="preserve">(sex) because it has so few </w:t>
      </w:r>
      <w:r>
        <w:rPr>
          <w:lang w:val="vi-VN" w:eastAsia="vi-VN" w:bidi="vi-VN"/>
        </w:rPr>
        <w:t>Í</w:t>
      </w:r>
    </w:p>
    <w:p w:rsidR="005A0F15" w:rsidRDefault="00DD00A2">
      <w:pPr>
        <w:pStyle w:val="Mclc0"/>
        <w:shd w:val="clear" w:color="auto" w:fill="auto"/>
        <w:tabs>
          <w:tab w:val="left" w:pos="6997"/>
        </w:tabs>
        <w:spacing w:line="240" w:lineRule="auto"/>
        <w:ind w:left="280" w:firstLine="40"/>
      </w:pPr>
      <w:r>
        <w:t>woman professors.</w:t>
      </w:r>
      <w:r>
        <w:tab/>
        <w:t>J</w:t>
      </w:r>
    </w:p>
    <w:p w:rsidR="005A0F15" w:rsidRDefault="00DD00A2">
      <w:pPr>
        <w:pStyle w:val="Mclc0"/>
        <w:numPr>
          <w:ilvl w:val="0"/>
          <w:numId w:val="160"/>
        </w:numPr>
        <w:shd w:val="clear" w:color="auto" w:fill="auto"/>
        <w:tabs>
          <w:tab w:val="left" w:pos="342"/>
          <w:tab w:val="left" w:leader="underscore" w:pos="1457"/>
          <w:tab w:val="left" w:pos="6997"/>
        </w:tabs>
        <w:spacing w:line="240" w:lineRule="auto"/>
        <w:ind w:left="0" w:firstLine="0"/>
        <w:sectPr w:rsidR="005A0F15">
          <w:type w:val="continuous"/>
          <w:pgSz w:w="8825" w:h="14039"/>
          <w:pgMar w:top="1928" w:right="321" w:bottom="2654" w:left="1396" w:header="0" w:footer="3" w:gutter="0"/>
          <w:cols w:space="720"/>
          <w:noEndnote/>
          <w:docGrid w:linePitch="360"/>
        </w:sectPr>
      </w:pPr>
      <w:r>
        <w:t>It’s</w:t>
      </w:r>
      <w:r>
        <w:tab/>
        <w:t>(tragedy) that she lost her only child.</w:t>
      </w:r>
      <w:r>
        <w:tab/>
        <w:t>I</w:t>
      </w:r>
      <w:r w:rsidR="005A0F15">
        <w:fldChar w:fldCharType="end"/>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103" w:after="103" w:line="240" w:lineRule="exact"/>
        <w:rPr>
          <w:sz w:val="19"/>
          <w:szCs w:val="19"/>
        </w:rPr>
      </w:pPr>
    </w:p>
    <w:p w:rsidR="005A0F15" w:rsidRDefault="005A0F15">
      <w:pPr>
        <w:spacing w:line="14" w:lineRule="exact"/>
        <w:sectPr w:rsidR="005A0F15">
          <w:type w:val="continuous"/>
          <w:pgSz w:w="8825" w:h="14039"/>
          <w:pgMar w:top="1928" w:right="0" w:bottom="3114" w:left="0" w:header="0" w:footer="3" w:gutter="0"/>
          <w:cols w:space="720"/>
          <w:noEndnote/>
          <w:docGrid w:linePitch="360"/>
        </w:sectPr>
      </w:pPr>
    </w:p>
    <w:p w:rsidR="005A0F15" w:rsidRDefault="00DD00A2">
      <w:pPr>
        <w:spacing w:line="14" w:lineRule="exact"/>
      </w:pPr>
      <w:r>
        <w:rPr>
          <w:noProof/>
          <w:lang w:bidi="ar-SA"/>
        </w:rPr>
        <w:lastRenderedPageBreak/>
        <w:drawing>
          <wp:anchor distT="0" distB="0" distL="0" distR="0" simplePos="0" relativeHeight="62914901" behindDoc="1" locked="0" layoutInCell="1" allowOverlap="1">
            <wp:simplePos x="0" y="0"/>
            <wp:positionH relativeFrom="page">
              <wp:posOffset>1044575</wp:posOffset>
            </wp:positionH>
            <wp:positionV relativeFrom="paragraph">
              <wp:posOffset>12700</wp:posOffset>
            </wp:positionV>
            <wp:extent cx="2145665" cy="189230"/>
            <wp:effectExtent l="0" t="0" r="0" b="0"/>
            <wp:wrapNone/>
            <wp:docPr id="679" name="Shape 679"/>
            <wp:cNvGraphicFramePr/>
            <a:graphic xmlns:a="http://schemas.openxmlformats.org/drawingml/2006/main">
              <a:graphicData uri="http://schemas.openxmlformats.org/drawingml/2006/picture">
                <pic:pic xmlns:pic="http://schemas.openxmlformats.org/drawingml/2006/picture">
                  <pic:nvPicPr>
                    <pic:cNvPr id="680" name="Picture box 680"/>
                    <pic:cNvPicPr/>
                  </pic:nvPicPr>
                  <pic:blipFill>
                    <a:blip r:embed="rId206"/>
                    <a:stretch/>
                  </pic:blipFill>
                  <pic:spPr>
                    <a:xfrm>
                      <a:off x="0" y="0"/>
                      <a:ext cx="2145665" cy="189230"/>
                    </a:xfrm>
                    <a:prstGeom prst="rect">
                      <a:avLst/>
                    </a:prstGeom>
                  </pic:spPr>
                </pic:pic>
              </a:graphicData>
            </a:graphic>
          </wp:anchor>
        </w:drawing>
      </w:r>
    </w:p>
    <w:p w:rsidR="005A0F15" w:rsidRDefault="005A0F15">
      <w:pPr>
        <w:spacing w:line="14" w:lineRule="exact"/>
        <w:sectPr w:rsidR="005A0F15">
          <w:type w:val="continuous"/>
          <w:pgSz w:w="8825" w:h="14039"/>
          <w:pgMar w:top="1928" w:right="321" w:bottom="3114" w:left="748" w:header="0" w:footer="3" w:gutter="0"/>
          <w:cols w:space="720"/>
          <w:noEndnote/>
          <w:docGrid w:linePitch="360"/>
        </w:sectPr>
      </w:pPr>
    </w:p>
    <w:p w:rsidR="005A0F15" w:rsidRDefault="005A0F15">
      <w:pPr>
        <w:framePr w:w="4714" w:h="144" w:wrap="none" w:vAnchor="text" w:hAnchor="page" w:x="2438" w:y="21"/>
      </w:pPr>
    </w:p>
    <w:p w:rsidR="005A0F15" w:rsidRDefault="00DD00A2">
      <w:pPr>
        <w:pStyle w:val="Tiu70"/>
        <w:keepNext/>
        <w:keepLines/>
        <w:framePr w:w="6451" w:h="574" w:wrap="none" w:vAnchor="text" w:hAnchor="page" w:x="605" w:y="1561"/>
        <w:shd w:val="clear" w:color="auto" w:fill="auto"/>
        <w:spacing w:after="60" w:line="240" w:lineRule="auto"/>
      </w:pPr>
      <w:bookmarkStart w:id="122" w:name="bookmark122"/>
      <w:r>
        <w:t>I. Pronunciation.</w:t>
      </w:r>
      <w:bookmarkEnd w:id="122"/>
    </w:p>
    <w:p w:rsidR="005A0F15" w:rsidRDefault="00DD00A2">
      <w:pPr>
        <w:pStyle w:val="Vnbnnidung0"/>
        <w:framePr w:w="6451" w:h="574" w:wrap="none" w:vAnchor="text" w:hAnchor="page" w:x="605" w:y="1561"/>
        <w:shd w:val="clear" w:color="auto" w:fill="auto"/>
        <w:spacing w:line="240" w:lineRule="auto"/>
        <w:jc w:val="left"/>
      </w:pPr>
      <w:r>
        <w:rPr>
          <w:b/>
          <w:bCs/>
        </w:rPr>
        <w:t>A. Choose the word which is pronounced differently from the others.</w:t>
      </w:r>
    </w:p>
    <w:p w:rsidR="005A0F15" w:rsidRDefault="00DD00A2">
      <w:pPr>
        <w:pStyle w:val="Vnbnnidung0"/>
        <w:framePr w:w="1426" w:h="876" w:wrap="none" w:vAnchor="text" w:hAnchor="page" w:x="607" w:y="2159"/>
        <w:numPr>
          <w:ilvl w:val="0"/>
          <w:numId w:val="161"/>
        </w:numPr>
        <w:shd w:val="clear" w:color="auto" w:fill="auto"/>
        <w:tabs>
          <w:tab w:val="left" w:pos="185"/>
        </w:tabs>
        <w:spacing w:after="60" w:line="240" w:lineRule="auto"/>
        <w:jc w:val="left"/>
      </w:pPr>
      <w:r>
        <w:t>A. retarded</w:t>
      </w:r>
    </w:p>
    <w:p w:rsidR="005A0F15" w:rsidRDefault="00DD00A2">
      <w:pPr>
        <w:pStyle w:val="Vnbnnidung0"/>
        <w:framePr w:w="1426" w:h="876" w:wrap="none" w:vAnchor="text" w:hAnchor="page" w:x="607" w:y="2159"/>
        <w:numPr>
          <w:ilvl w:val="0"/>
          <w:numId w:val="161"/>
        </w:numPr>
        <w:shd w:val="clear" w:color="auto" w:fill="auto"/>
        <w:tabs>
          <w:tab w:val="left" w:pos="206"/>
        </w:tabs>
        <w:spacing w:after="60" w:line="240" w:lineRule="auto"/>
        <w:jc w:val="left"/>
      </w:pPr>
      <w:r>
        <w:t>A. rob</w:t>
      </w:r>
    </w:p>
    <w:p w:rsidR="005A0F15" w:rsidRDefault="00DD00A2">
      <w:pPr>
        <w:pStyle w:val="Vnbnnidung0"/>
        <w:framePr w:w="1426" w:h="876" w:wrap="none" w:vAnchor="text" w:hAnchor="page" w:x="607" w:y="2159"/>
        <w:numPr>
          <w:ilvl w:val="0"/>
          <w:numId w:val="161"/>
        </w:numPr>
        <w:shd w:val="clear" w:color="auto" w:fill="auto"/>
        <w:tabs>
          <w:tab w:val="left" w:pos="206"/>
        </w:tabs>
        <w:spacing w:after="60" w:line="240" w:lineRule="auto"/>
        <w:jc w:val="left"/>
      </w:pPr>
      <w:r>
        <w:t>A. keyboard</w:t>
      </w:r>
    </w:p>
    <w:p w:rsidR="005A0F15" w:rsidRDefault="00DD00A2">
      <w:pPr>
        <w:pStyle w:val="Vnbnnidung0"/>
        <w:framePr w:w="1056" w:h="938" w:wrap="none" w:vAnchor="text" w:hAnchor="page" w:x="2678" w:y="2163"/>
        <w:shd w:val="clear" w:color="auto" w:fill="auto"/>
        <w:spacing w:line="319" w:lineRule="auto"/>
        <w:jc w:val="left"/>
      </w:pPr>
      <w:r>
        <w:t>B. flooded B. born B. resort</w:t>
      </w:r>
    </w:p>
    <w:p w:rsidR="005A0F15" w:rsidRDefault="00DD00A2">
      <w:pPr>
        <w:pStyle w:val="Vnbnnidung0"/>
        <w:framePr w:w="1018" w:h="948" w:wrap="none" w:vAnchor="text" w:hAnchor="page" w:x="4262" w:y="2135"/>
        <w:shd w:val="clear" w:color="auto" w:fill="auto"/>
        <w:spacing w:line="226" w:lineRule="auto"/>
      </w:pPr>
      <w:r>
        <w:rPr>
          <w:sz w:val="28"/>
          <w:szCs w:val="28"/>
        </w:rPr>
        <w:t xml:space="preserve">c. </w:t>
      </w:r>
      <w:r>
        <w:t xml:space="preserve">located </w:t>
      </w:r>
      <w:r>
        <w:rPr>
          <w:sz w:val="28"/>
          <w:szCs w:val="28"/>
        </w:rPr>
        <w:t xml:space="preserve">c. </w:t>
      </w:r>
      <w:r>
        <w:t xml:space="preserve">sorrow </w:t>
      </w:r>
      <w:r>
        <w:rPr>
          <w:sz w:val="28"/>
          <w:szCs w:val="28"/>
        </w:rPr>
        <w:t xml:space="preserve">c. </w:t>
      </w:r>
      <w:r>
        <w:t>crop</w:t>
      </w:r>
    </w:p>
    <w:p w:rsidR="005A0F15" w:rsidRDefault="00DD00A2">
      <w:pPr>
        <w:pStyle w:val="Vnbnnidung0"/>
        <w:framePr w:w="1150" w:h="934" w:wrap="none" w:vAnchor="text" w:hAnchor="page" w:x="5846" w:y="2168"/>
        <w:shd w:val="clear" w:color="auto" w:fill="auto"/>
        <w:spacing w:line="317" w:lineRule="auto"/>
        <w:jc w:val="left"/>
      </w:pPr>
      <w:r>
        <w:t>D. roofed D. software D. portrait</w:t>
      </w:r>
    </w:p>
    <w:p w:rsidR="005A0F15" w:rsidRDefault="00DD00A2">
      <w:pPr>
        <w:pStyle w:val="Vnbnnidung0"/>
        <w:framePr w:w="6960" w:h="6989" w:wrap="none" w:vAnchor="text" w:hAnchor="page" w:x="585" w:y="3102"/>
        <w:shd w:val="clear" w:color="auto" w:fill="auto"/>
        <w:ind w:left="300" w:hanging="300"/>
        <w:jc w:val="left"/>
      </w:pPr>
      <w:r>
        <w:rPr>
          <w:b/>
          <w:bCs/>
        </w:rPr>
        <w:t>B. Choose the word whose main stressed syllable</w:t>
      </w:r>
      <w:r>
        <w:rPr>
          <w:b/>
          <w:bCs/>
        </w:rPr>
        <w:t xml:space="preserve"> position is different from the rest.</w:t>
      </w:r>
    </w:p>
    <w:p w:rsidR="005A0F15" w:rsidRDefault="00DD00A2">
      <w:pPr>
        <w:pStyle w:val="Vnbnnidung0"/>
        <w:framePr w:w="6960" w:h="6989" w:wrap="none" w:vAnchor="text" w:hAnchor="page" w:x="585" w:y="3102"/>
        <w:numPr>
          <w:ilvl w:val="0"/>
          <w:numId w:val="162"/>
        </w:numPr>
        <w:shd w:val="clear" w:color="auto" w:fill="auto"/>
        <w:tabs>
          <w:tab w:val="left" w:pos="209"/>
          <w:tab w:val="left" w:pos="2054"/>
          <w:tab w:val="left" w:pos="3646"/>
          <w:tab w:val="left" w:pos="5234"/>
        </w:tabs>
        <w:spacing w:line="307" w:lineRule="auto"/>
        <w:ind w:left="300" w:hanging="300"/>
        <w:jc w:val="left"/>
      </w:pPr>
      <w:r>
        <w:t>A. atmosphere</w:t>
      </w:r>
      <w:r>
        <w:tab/>
        <w:t>B. whereas</w:t>
      </w:r>
      <w:r>
        <w:tab/>
        <w:t>c. glorious</w:t>
      </w:r>
      <w:r>
        <w:tab/>
        <w:t>D. altitude</w:t>
      </w:r>
    </w:p>
    <w:p w:rsidR="005A0F15" w:rsidRDefault="00DD00A2">
      <w:pPr>
        <w:pStyle w:val="Vnbnnidung0"/>
        <w:framePr w:w="6960" w:h="6989" w:wrap="none" w:vAnchor="text" w:hAnchor="page" w:x="585" w:y="3102"/>
        <w:numPr>
          <w:ilvl w:val="0"/>
          <w:numId w:val="162"/>
        </w:numPr>
        <w:shd w:val="clear" w:color="auto" w:fill="auto"/>
        <w:tabs>
          <w:tab w:val="left" w:pos="206"/>
          <w:tab w:val="left" w:pos="2054"/>
          <w:tab w:val="left" w:pos="3646"/>
          <w:tab w:val="left" w:pos="5234"/>
        </w:tabs>
        <w:spacing w:after="300" w:line="307" w:lineRule="auto"/>
        <w:ind w:left="300" w:hanging="300"/>
        <w:jc w:val="left"/>
      </w:pPr>
      <w:r>
        <w:t>A. enclose</w:t>
      </w:r>
      <w:r>
        <w:tab/>
        <w:t>B. comedy</w:t>
      </w:r>
      <w:r>
        <w:tab/>
        <w:t>c. insert</w:t>
      </w:r>
      <w:r>
        <w:tab/>
        <w:t>D. resurface</w:t>
      </w:r>
    </w:p>
    <w:p w:rsidR="005A0F15" w:rsidRDefault="00DD00A2">
      <w:pPr>
        <w:pStyle w:val="Tiu70"/>
        <w:keepNext/>
        <w:keepLines/>
        <w:framePr w:w="6960" w:h="6989" w:wrap="none" w:vAnchor="text" w:hAnchor="page" w:x="585" w:y="3102"/>
        <w:shd w:val="clear" w:color="auto" w:fill="auto"/>
        <w:spacing w:after="0" w:line="276" w:lineRule="auto"/>
        <w:ind w:left="300" w:hanging="300"/>
      </w:pPr>
      <w:bookmarkStart w:id="123" w:name="bookmark123"/>
      <w:r>
        <w:t>II. Choose the word or phrase that best fits the blank space in each sentence.</w:t>
      </w:r>
      <w:bookmarkEnd w:id="123"/>
    </w:p>
    <w:p w:rsidR="005A0F15" w:rsidRDefault="00DD00A2">
      <w:pPr>
        <w:pStyle w:val="Vnbnnidung0"/>
        <w:framePr w:w="6960" w:h="6989" w:wrap="none" w:vAnchor="text" w:hAnchor="page" w:x="585" w:y="3102"/>
        <w:numPr>
          <w:ilvl w:val="0"/>
          <w:numId w:val="163"/>
        </w:numPr>
        <w:shd w:val="clear" w:color="auto" w:fill="auto"/>
        <w:tabs>
          <w:tab w:val="left" w:pos="307"/>
          <w:tab w:val="left" w:leader="underscore" w:pos="3372"/>
        </w:tabs>
        <w:spacing w:line="307" w:lineRule="auto"/>
        <w:ind w:left="300" w:hanging="300"/>
        <w:jc w:val="left"/>
      </w:pPr>
      <w:r>
        <w:t>It was a boring weekend.</w:t>
      </w:r>
      <w:r>
        <w:tab/>
        <w:t>anything.</w:t>
      </w:r>
    </w:p>
    <w:p w:rsidR="005A0F15" w:rsidRDefault="00DD00A2">
      <w:pPr>
        <w:pStyle w:val="Vnbnnidung0"/>
        <w:framePr w:w="6960" w:h="6989" w:wrap="none" w:vAnchor="text" w:hAnchor="page" w:x="585" w:y="3102"/>
        <w:shd w:val="clear" w:color="auto" w:fill="auto"/>
        <w:tabs>
          <w:tab w:val="left" w:pos="2125"/>
        </w:tabs>
        <w:spacing w:line="240" w:lineRule="auto"/>
        <w:ind w:left="300" w:firstLine="20"/>
      </w:pPr>
      <w:r>
        <w:t>A. I didn’t</w:t>
      </w:r>
      <w:r>
        <w:tab/>
        <w:t>B. I don’t do c. I didn’t do D. I hadn’t done</w:t>
      </w:r>
    </w:p>
    <w:p w:rsidR="005A0F15" w:rsidRDefault="00DD00A2">
      <w:pPr>
        <w:pStyle w:val="Mclc0"/>
        <w:framePr w:w="6960" w:h="6989" w:wrap="none" w:vAnchor="text" w:hAnchor="page" w:x="585" w:y="3102"/>
        <w:numPr>
          <w:ilvl w:val="0"/>
          <w:numId w:val="163"/>
        </w:numPr>
        <w:shd w:val="clear" w:color="auto" w:fill="auto"/>
        <w:tabs>
          <w:tab w:val="left" w:pos="326"/>
          <w:tab w:val="left" w:leader="underscore" w:pos="6206"/>
        </w:tabs>
        <w:spacing w:line="240" w:lineRule="auto"/>
        <w:ind w:left="300" w:hanging="300"/>
        <w:jc w:val="left"/>
      </w:pPr>
      <w:r>
        <w:t>Sarah has lost her passport again. It’s the second time this</w:t>
      </w:r>
      <w:r>
        <w:tab/>
        <w:t>.</w:t>
      </w:r>
    </w:p>
    <w:p w:rsidR="005A0F15" w:rsidRDefault="00DD00A2">
      <w:pPr>
        <w:pStyle w:val="Mclc0"/>
        <w:framePr w:w="6960" w:h="6989" w:wrap="none" w:vAnchor="text" w:hAnchor="page" w:x="585" w:y="3102"/>
        <w:shd w:val="clear" w:color="auto" w:fill="auto"/>
        <w:spacing w:line="240" w:lineRule="auto"/>
        <w:ind w:left="300"/>
      </w:pPr>
      <w:r>
        <w:t>A. has happened B. happens</w:t>
      </w:r>
    </w:p>
    <w:p w:rsidR="005A0F15" w:rsidRDefault="00DD00A2">
      <w:pPr>
        <w:pStyle w:val="Mclc0"/>
        <w:framePr w:w="6960" w:h="6989" w:wrap="none" w:vAnchor="text" w:hAnchor="page" w:x="585" w:y="3102"/>
        <w:shd w:val="clear" w:color="auto" w:fill="auto"/>
        <w:tabs>
          <w:tab w:val="left" w:pos="2130"/>
          <w:tab w:val="left" w:pos="6762"/>
        </w:tabs>
        <w:spacing w:line="240" w:lineRule="auto"/>
        <w:ind w:left="300"/>
      </w:pPr>
      <w:r>
        <w:t>c. happened</w:t>
      </w:r>
      <w:r>
        <w:tab/>
        <w:t>D. has never happened</w:t>
      </w:r>
      <w:r>
        <w:tab/>
        <w:t>j</w:t>
      </w:r>
    </w:p>
    <w:p w:rsidR="005A0F15" w:rsidRDefault="00DD00A2">
      <w:pPr>
        <w:pStyle w:val="Mclc0"/>
        <w:framePr w:w="6960" w:h="6989" w:wrap="none" w:vAnchor="text" w:hAnchor="page" w:x="585" w:y="3102"/>
        <w:numPr>
          <w:ilvl w:val="0"/>
          <w:numId w:val="163"/>
        </w:numPr>
        <w:shd w:val="clear" w:color="auto" w:fill="auto"/>
        <w:tabs>
          <w:tab w:val="left" w:pos="324"/>
          <w:tab w:val="left" w:leader="underscore" w:pos="3017"/>
          <w:tab w:val="left" w:pos="6751"/>
        </w:tabs>
        <w:spacing w:line="307" w:lineRule="auto"/>
        <w:ind w:left="300" w:hanging="300"/>
        <w:jc w:val="left"/>
      </w:pPr>
      <w:r>
        <w:t>You’re out of breath.</w:t>
      </w:r>
      <w:r>
        <w:tab/>
        <w:t>?</w:t>
      </w:r>
      <w:r>
        <w:tab/>
        <w:t>'</w:t>
      </w:r>
    </w:p>
    <w:p w:rsidR="005A0F15" w:rsidRDefault="00DD00A2">
      <w:pPr>
        <w:pStyle w:val="Vnbnnidung0"/>
        <w:framePr w:w="6960" w:h="6989" w:wrap="none" w:vAnchor="text" w:hAnchor="page" w:x="585" w:y="3102"/>
        <w:shd w:val="clear" w:color="auto" w:fill="auto"/>
        <w:tabs>
          <w:tab w:val="left" w:pos="3711"/>
        </w:tabs>
        <w:spacing w:line="307" w:lineRule="auto"/>
        <w:ind w:left="300" w:firstLine="20"/>
      </w:pPr>
      <w:r>
        <w:t>A. Are you running</w:t>
      </w:r>
      <w:r>
        <w:tab/>
        <w:t>B. Have you run</w:t>
      </w:r>
    </w:p>
    <w:p w:rsidR="005A0F15" w:rsidRDefault="00DD00A2">
      <w:pPr>
        <w:pStyle w:val="Vnbnnidung0"/>
        <w:framePr w:w="6960" w:h="6989" w:wrap="none" w:vAnchor="text" w:hAnchor="page" w:x="585" w:y="3102"/>
        <w:shd w:val="clear" w:color="auto" w:fill="auto"/>
        <w:tabs>
          <w:tab w:val="left" w:pos="3706"/>
        </w:tabs>
        <w:spacing w:line="307" w:lineRule="auto"/>
        <w:ind w:left="300" w:firstLine="20"/>
      </w:pPr>
      <w:r>
        <w:t xml:space="preserve">c. Have you been </w:t>
      </w:r>
      <w:r>
        <w:t>running</w:t>
      </w:r>
      <w:r>
        <w:tab/>
        <w:t>D. Do you run</w:t>
      </w:r>
    </w:p>
    <w:p w:rsidR="005A0F15" w:rsidRDefault="00DD00A2">
      <w:pPr>
        <w:pStyle w:val="Vnbnnidung0"/>
        <w:framePr w:w="6960" w:h="6989" w:wrap="none" w:vAnchor="text" w:hAnchor="page" w:x="585" w:y="3102"/>
        <w:numPr>
          <w:ilvl w:val="0"/>
          <w:numId w:val="163"/>
        </w:numPr>
        <w:shd w:val="clear" w:color="auto" w:fill="auto"/>
        <w:tabs>
          <w:tab w:val="left" w:pos="319"/>
          <w:tab w:val="left" w:leader="underscore" w:pos="1188"/>
        </w:tabs>
        <w:spacing w:line="307" w:lineRule="auto"/>
        <w:ind w:left="300" w:hanging="300"/>
        <w:jc w:val="left"/>
      </w:pPr>
      <w:r>
        <w:tab/>
        <w:t>tomorrow, so we can go somewhere.</w:t>
      </w:r>
    </w:p>
    <w:p w:rsidR="005A0F15" w:rsidRDefault="00DD00A2">
      <w:pPr>
        <w:pStyle w:val="Vnbnnidung0"/>
        <w:framePr w:w="6960" w:h="6989" w:wrap="none" w:vAnchor="text" w:hAnchor="page" w:x="585" w:y="3102"/>
        <w:shd w:val="clear" w:color="auto" w:fill="auto"/>
        <w:tabs>
          <w:tab w:val="left" w:pos="3680"/>
        </w:tabs>
        <w:spacing w:line="307" w:lineRule="auto"/>
        <w:ind w:left="300" w:firstLine="20"/>
      </w:pPr>
      <w:r>
        <w:t>A. I shall not work</w:t>
      </w:r>
      <w:r>
        <w:tab/>
        <w:t>B. I am not working</w:t>
      </w:r>
    </w:p>
    <w:p w:rsidR="005A0F15" w:rsidRDefault="00DD00A2">
      <w:pPr>
        <w:pStyle w:val="Vnbnnidung0"/>
        <w:framePr w:w="6960" w:h="6989" w:wrap="none" w:vAnchor="text" w:hAnchor="page" w:x="585" w:y="3102"/>
        <w:shd w:val="clear" w:color="auto" w:fill="auto"/>
        <w:tabs>
          <w:tab w:val="left" w:pos="3682"/>
        </w:tabs>
        <w:spacing w:line="324" w:lineRule="auto"/>
        <w:ind w:left="300" w:firstLine="20"/>
      </w:pPr>
      <w:r>
        <w:rPr>
          <w:sz w:val="19"/>
          <w:szCs w:val="19"/>
        </w:rPr>
        <w:t xml:space="preserve">c. </w:t>
      </w:r>
      <w:r>
        <w:t>I won’t work</w:t>
      </w:r>
      <w:r>
        <w:tab/>
        <w:t>D. I don’t work</w:t>
      </w:r>
    </w:p>
    <w:p w:rsidR="005A0F15" w:rsidRDefault="00DD00A2">
      <w:pPr>
        <w:pStyle w:val="Vnbnnidung0"/>
        <w:framePr w:w="6960" w:h="6989" w:wrap="none" w:vAnchor="text" w:hAnchor="page" w:x="585" w:y="3102"/>
        <w:numPr>
          <w:ilvl w:val="0"/>
          <w:numId w:val="163"/>
        </w:numPr>
        <w:shd w:val="clear" w:color="auto" w:fill="auto"/>
        <w:tabs>
          <w:tab w:val="left" w:pos="319"/>
          <w:tab w:val="left" w:leader="underscore" w:pos="1538"/>
        </w:tabs>
        <w:spacing w:line="307" w:lineRule="auto"/>
        <w:ind w:left="300" w:hanging="300"/>
        <w:jc w:val="left"/>
      </w:pPr>
      <w:r>
        <w:t>We</w:t>
      </w:r>
      <w:r>
        <w:tab/>
        <w:t>by a loud noise during the night.</w:t>
      </w:r>
    </w:p>
    <w:p w:rsidR="005A0F15" w:rsidRDefault="00DD00A2">
      <w:pPr>
        <w:pStyle w:val="Vnbnnidung0"/>
        <w:framePr w:w="6960" w:h="6989" w:wrap="none" w:vAnchor="text" w:hAnchor="page" w:x="585" w:y="3102"/>
        <w:shd w:val="clear" w:color="auto" w:fill="auto"/>
        <w:tabs>
          <w:tab w:val="left" w:pos="3656"/>
        </w:tabs>
        <w:spacing w:line="307" w:lineRule="auto"/>
        <w:ind w:left="300" w:firstLine="20"/>
      </w:pPr>
      <w:r>
        <w:t>A. woke up</w:t>
      </w:r>
      <w:r>
        <w:tab/>
        <w:t>B. are woken up</w:t>
      </w:r>
    </w:p>
    <w:p w:rsidR="005A0F15" w:rsidRDefault="00DD00A2">
      <w:pPr>
        <w:pStyle w:val="Vnbnnidung0"/>
        <w:framePr w:w="6960" w:h="6989" w:wrap="none" w:vAnchor="text" w:hAnchor="page" w:x="585" w:y="3102"/>
        <w:shd w:val="clear" w:color="auto" w:fill="auto"/>
        <w:tabs>
          <w:tab w:val="left" w:pos="3706"/>
        </w:tabs>
        <w:spacing w:line="307" w:lineRule="auto"/>
        <w:ind w:left="300" w:firstLine="20"/>
      </w:pPr>
      <w:r>
        <w:t>c. were woken up</w:t>
      </w:r>
      <w:r>
        <w:tab/>
        <w:t>D. were wokening up</w:t>
      </w:r>
    </w:p>
    <w:p w:rsidR="005A0F15" w:rsidRDefault="00DD00A2">
      <w:pPr>
        <w:pStyle w:val="Vnbnnidung0"/>
        <w:framePr w:w="6960" w:h="6989" w:wrap="none" w:vAnchor="text" w:hAnchor="page" w:x="585" w:y="3102"/>
        <w:numPr>
          <w:ilvl w:val="0"/>
          <w:numId w:val="163"/>
        </w:numPr>
        <w:shd w:val="clear" w:color="auto" w:fill="auto"/>
        <w:tabs>
          <w:tab w:val="left" w:pos="324"/>
          <w:tab w:val="left" w:leader="underscore" w:pos="1747"/>
        </w:tabs>
        <w:spacing w:line="307" w:lineRule="auto"/>
        <w:ind w:left="300" w:hanging="300"/>
        <w:jc w:val="left"/>
      </w:pPr>
      <w:r>
        <w:t>“How</w:t>
      </w:r>
      <w:r>
        <w:tab/>
        <w:t>?” “No one knows.”</w:t>
      </w:r>
    </w:p>
    <w:p w:rsidR="005A0F15" w:rsidRDefault="00DD00A2">
      <w:pPr>
        <w:pStyle w:val="Vnbnnidung0"/>
        <w:framePr w:w="6960" w:h="6989" w:wrap="none" w:vAnchor="text" w:hAnchor="page" w:x="585" w:y="3102"/>
        <w:shd w:val="clear" w:color="auto" w:fill="auto"/>
        <w:spacing w:line="307" w:lineRule="auto"/>
        <w:ind w:left="3700" w:right="620"/>
        <w:jc w:val="left"/>
      </w:pPr>
      <w:r>
        <w:t>B.</w:t>
      </w:r>
      <w:r>
        <w:t xml:space="preserve"> did the accident happen D. was the accident happened</w:t>
      </w:r>
    </w:p>
    <w:p w:rsidR="005A0F15" w:rsidRDefault="00DD00A2">
      <w:pPr>
        <w:pStyle w:val="Vnbnnidung0"/>
        <w:framePr w:w="2734" w:h="624" w:wrap="none" w:vAnchor="text" w:hAnchor="page" w:x="883" w:y="9438"/>
        <w:shd w:val="clear" w:color="auto" w:fill="auto"/>
        <w:spacing w:line="305" w:lineRule="auto"/>
      </w:pPr>
      <w:r>
        <w:t>A. have the accident happened C. did the accident happened</w:t>
      </w:r>
    </w:p>
    <w:p w:rsidR="005A0F15" w:rsidRDefault="00DD00A2">
      <w:pPr>
        <w:pStyle w:val="Tiu60"/>
        <w:keepNext/>
        <w:keepLines/>
        <w:framePr w:w="336" w:h="3499" w:hRule="exact" w:wrap="none" w:vAnchor="text" w:hAnchor="page" w:x="7877" w:y="4695"/>
        <w:shd w:val="clear" w:color="auto" w:fill="auto"/>
        <w:textDirection w:val="tbRl"/>
      </w:pPr>
      <w:bookmarkStart w:id="124" w:name="bookmark124"/>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24"/>
    </w:p>
    <w:p w:rsidR="005A0F15" w:rsidRDefault="00DD00A2">
      <w:pPr>
        <w:spacing w:line="360" w:lineRule="exact"/>
      </w:pPr>
      <w:r>
        <w:rPr>
          <w:noProof/>
          <w:lang w:bidi="ar-SA"/>
        </w:rPr>
        <w:drawing>
          <wp:anchor distT="0" distB="0" distL="0" distR="0" simplePos="0" relativeHeight="62914902" behindDoc="1" locked="0" layoutInCell="1" allowOverlap="1">
            <wp:simplePos x="0" y="0"/>
            <wp:positionH relativeFrom="page">
              <wp:posOffset>309880</wp:posOffset>
            </wp:positionH>
            <wp:positionV relativeFrom="paragraph">
              <wp:posOffset>12700</wp:posOffset>
            </wp:positionV>
            <wp:extent cx="1237615" cy="481330"/>
            <wp:effectExtent l="0" t="0" r="0" b="0"/>
            <wp:wrapNone/>
            <wp:docPr id="681" name="Shape 681"/>
            <wp:cNvGraphicFramePr/>
            <a:graphic xmlns:a="http://schemas.openxmlformats.org/drawingml/2006/main">
              <a:graphicData uri="http://schemas.openxmlformats.org/drawingml/2006/picture">
                <pic:pic xmlns:pic="http://schemas.openxmlformats.org/drawingml/2006/picture">
                  <pic:nvPicPr>
                    <pic:cNvPr id="682" name="Picture box 682"/>
                    <pic:cNvPicPr/>
                  </pic:nvPicPr>
                  <pic:blipFill>
                    <a:blip r:embed="rId207"/>
                    <a:stretch/>
                  </pic:blipFill>
                  <pic:spPr>
                    <a:xfrm>
                      <a:off x="0" y="0"/>
                      <a:ext cx="1237615" cy="481330"/>
                    </a:xfrm>
                    <a:prstGeom prst="rect">
                      <a:avLst/>
                    </a:prstGeom>
                  </pic:spPr>
                </pic:pic>
              </a:graphicData>
            </a:graphic>
          </wp:anchor>
        </w:drawing>
      </w:r>
      <w:r>
        <w:rPr>
          <w:noProof/>
          <w:lang w:bidi="ar-SA"/>
        </w:rPr>
        <w:drawing>
          <wp:anchor distT="0" distB="0" distL="0" distR="0" simplePos="0" relativeHeight="62914903" behindDoc="1" locked="0" layoutInCell="1" allowOverlap="1">
            <wp:simplePos x="0" y="0"/>
            <wp:positionH relativeFrom="page">
              <wp:posOffset>1852295</wp:posOffset>
            </wp:positionH>
            <wp:positionV relativeFrom="paragraph">
              <wp:posOffset>280670</wp:posOffset>
            </wp:positionV>
            <wp:extent cx="438785" cy="420370"/>
            <wp:effectExtent l="0" t="0" r="0" b="0"/>
            <wp:wrapNone/>
            <wp:docPr id="683" name="Shape 683"/>
            <wp:cNvGraphicFramePr/>
            <a:graphic xmlns:a="http://schemas.openxmlformats.org/drawingml/2006/main">
              <a:graphicData uri="http://schemas.openxmlformats.org/drawingml/2006/picture">
                <pic:pic xmlns:pic="http://schemas.openxmlformats.org/drawingml/2006/picture">
                  <pic:nvPicPr>
                    <pic:cNvPr id="684" name="Picture box 684"/>
                    <pic:cNvPicPr/>
                  </pic:nvPicPr>
                  <pic:blipFill>
                    <a:blip r:embed="rId208"/>
                    <a:stretch/>
                  </pic:blipFill>
                  <pic:spPr>
                    <a:xfrm>
                      <a:off x="0" y="0"/>
                      <a:ext cx="438785" cy="42037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67" w:line="14" w:lineRule="exact"/>
      </w:pPr>
    </w:p>
    <w:p w:rsidR="005A0F15" w:rsidRDefault="005A0F15">
      <w:pPr>
        <w:spacing w:line="14" w:lineRule="exact"/>
        <w:sectPr w:rsidR="005A0F15">
          <w:headerReference w:type="even" r:id="rId209"/>
          <w:headerReference w:type="default" r:id="rId210"/>
          <w:footerReference w:type="even" r:id="rId211"/>
          <w:footerReference w:type="default" r:id="rId212"/>
          <w:pgSz w:w="8825" w:h="14039"/>
          <w:pgMar w:top="1887" w:right="613" w:bottom="3131" w:left="488" w:header="1459" w:footer="3" w:gutter="0"/>
          <w:cols w:space="720"/>
          <w:noEndnote/>
          <w:docGrid w:linePitch="360"/>
        </w:sectPr>
      </w:pPr>
    </w:p>
    <w:p w:rsidR="005A0F15" w:rsidRDefault="005A0F15">
      <w:pPr>
        <w:spacing w:line="14" w:lineRule="exact"/>
      </w:pPr>
      <w:r>
        <w:lastRenderedPageBreak/>
        <w:pict>
          <v:shape id="_x0000_s1715" type="#_x0000_t202" style="position:absolute;margin-left:15.25pt;margin-top:214.9pt;width:16.55pt;height:175.45pt;z-index:-125828982;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v:shape>
        </w:pict>
      </w:r>
    </w:p>
    <w:p w:rsidR="005A0F15" w:rsidRDefault="00DD00A2">
      <w:pPr>
        <w:pStyle w:val="Chthchbng0"/>
        <w:shd w:val="clear" w:color="auto" w:fill="auto"/>
        <w:spacing w:line="240" w:lineRule="auto"/>
        <w:ind w:left="0" w:firstLine="0"/>
      </w:pPr>
      <w:r>
        <w:rPr>
          <w:b w:val="0"/>
          <w:bCs w:val="0"/>
          <w:lang w:val="vi-VN" w:eastAsia="vi-VN" w:bidi="vi-VN"/>
        </w:rPr>
        <w:t xml:space="preserve">7. </w:t>
      </w:r>
      <w:r>
        <w:rPr>
          <w:b w:val="0"/>
          <w:bCs w:val="0"/>
        </w:rPr>
        <w:t>Do you want with you, or do you want to go alone?</w:t>
      </w:r>
    </w:p>
    <w:tbl>
      <w:tblPr>
        <w:tblOverlap w:val="never"/>
        <w:tblW w:w="0" w:type="auto"/>
        <w:tblLayout w:type="fixed"/>
        <w:tblCellMar>
          <w:left w:w="10" w:type="dxa"/>
          <w:right w:w="10" w:type="dxa"/>
        </w:tblCellMar>
        <w:tblLook w:val="0000"/>
      </w:tblPr>
      <w:tblGrid>
        <w:gridCol w:w="2040"/>
        <w:gridCol w:w="3091"/>
        <w:gridCol w:w="1152"/>
      </w:tblGrid>
      <w:tr w:rsidR="005A0F15">
        <w:tblPrEx>
          <w:tblCellMar>
            <w:top w:w="0" w:type="dxa"/>
            <w:bottom w:w="0" w:type="dxa"/>
          </w:tblCellMar>
        </w:tblPrEx>
        <w:trPr>
          <w:trHeight w:hRule="exact" w:val="269"/>
        </w:trPr>
        <w:tc>
          <w:tcPr>
            <w:tcW w:w="2040" w:type="dxa"/>
            <w:shd w:val="clear" w:color="auto" w:fill="FFFFFF"/>
          </w:tcPr>
          <w:p w:rsidR="005A0F15" w:rsidRDefault="00DD00A2">
            <w:pPr>
              <w:pStyle w:val="Khc0"/>
              <w:shd w:val="clear" w:color="auto" w:fill="auto"/>
              <w:spacing w:line="240" w:lineRule="auto"/>
              <w:ind w:left="320"/>
              <w:jc w:val="left"/>
            </w:pPr>
            <w:r>
              <w:t>A. me coming</w:t>
            </w:r>
          </w:p>
        </w:tc>
        <w:tc>
          <w:tcPr>
            <w:tcW w:w="3091" w:type="dxa"/>
            <w:shd w:val="clear" w:color="auto" w:fill="FFFFFF"/>
          </w:tcPr>
          <w:p w:rsidR="005A0F15" w:rsidRDefault="00DD00A2">
            <w:pPr>
              <w:pStyle w:val="Khc0"/>
              <w:shd w:val="clear" w:color="auto" w:fill="auto"/>
              <w:spacing w:line="240" w:lineRule="auto"/>
              <w:ind w:left="1660"/>
              <w:jc w:val="left"/>
            </w:pPr>
            <w:r>
              <w:t>B. me to come</w:t>
            </w:r>
          </w:p>
        </w:tc>
        <w:tc>
          <w:tcPr>
            <w:tcW w:w="115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3"/>
        </w:trPr>
        <w:tc>
          <w:tcPr>
            <w:tcW w:w="2040" w:type="dxa"/>
            <w:shd w:val="clear" w:color="auto" w:fill="FFFFFF"/>
          </w:tcPr>
          <w:p w:rsidR="005A0F15" w:rsidRDefault="00DD00A2">
            <w:pPr>
              <w:pStyle w:val="Khc0"/>
              <w:shd w:val="clear" w:color="auto" w:fill="auto"/>
              <w:spacing w:line="240" w:lineRule="auto"/>
              <w:ind w:left="320"/>
              <w:jc w:val="left"/>
            </w:pPr>
            <w:r>
              <w:rPr>
                <w:sz w:val="28"/>
                <w:szCs w:val="28"/>
              </w:rPr>
              <w:t xml:space="preserve">c. </w:t>
            </w:r>
            <w:r>
              <w:t>that I come</w:t>
            </w:r>
          </w:p>
        </w:tc>
        <w:tc>
          <w:tcPr>
            <w:tcW w:w="4243" w:type="dxa"/>
            <w:gridSpan w:val="2"/>
            <w:shd w:val="clear" w:color="auto" w:fill="FFFFFF"/>
          </w:tcPr>
          <w:p w:rsidR="005A0F15" w:rsidRDefault="00DD00A2">
            <w:pPr>
              <w:pStyle w:val="Khc0"/>
              <w:shd w:val="clear" w:color="auto" w:fill="auto"/>
              <w:spacing w:line="240" w:lineRule="auto"/>
              <w:ind w:left="1680"/>
              <w:jc w:val="left"/>
            </w:pPr>
            <w:r>
              <w:t>D. that I will come</w:t>
            </w:r>
          </w:p>
        </w:tc>
      </w:tr>
      <w:tr w:rsidR="005A0F15">
        <w:tblPrEx>
          <w:tblCellMar>
            <w:top w:w="0" w:type="dxa"/>
            <w:bottom w:w="0" w:type="dxa"/>
          </w:tblCellMar>
        </w:tblPrEx>
        <w:trPr>
          <w:trHeight w:hRule="exact" w:val="302"/>
        </w:trPr>
        <w:tc>
          <w:tcPr>
            <w:tcW w:w="2040" w:type="dxa"/>
            <w:shd w:val="clear" w:color="auto" w:fill="FFFFFF"/>
            <w:vAlign w:val="bottom"/>
          </w:tcPr>
          <w:p w:rsidR="005A0F15" w:rsidRDefault="00DD00A2">
            <w:pPr>
              <w:pStyle w:val="Khc0"/>
              <w:shd w:val="clear" w:color="auto" w:fill="auto"/>
              <w:spacing w:line="240" w:lineRule="auto"/>
              <w:jc w:val="left"/>
            </w:pPr>
            <w:r>
              <w:t>8. Watch out! You</w:t>
            </w:r>
          </w:p>
        </w:tc>
        <w:tc>
          <w:tcPr>
            <w:tcW w:w="3091" w:type="dxa"/>
            <w:shd w:val="clear" w:color="auto" w:fill="FFFFFF"/>
            <w:vAlign w:val="bottom"/>
          </w:tcPr>
          <w:p w:rsidR="005A0F15" w:rsidRDefault="00DD00A2">
            <w:pPr>
              <w:pStyle w:val="Khc0"/>
              <w:shd w:val="clear" w:color="auto" w:fill="auto"/>
              <w:spacing w:line="240" w:lineRule="auto"/>
              <w:ind w:left="540"/>
              <w:jc w:val="left"/>
            </w:pPr>
            <w:r>
              <w:t>off that ladder!</w:t>
            </w:r>
          </w:p>
        </w:tc>
        <w:tc>
          <w:tcPr>
            <w:tcW w:w="115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7"/>
        </w:trPr>
        <w:tc>
          <w:tcPr>
            <w:tcW w:w="2040" w:type="dxa"/>
            <w:tcBorders>
              <w:top w:val="single" w:sz="4" w:space="0" w:color="auto"/>
            </w:tcBorders>
            <w:shd w:val="clear" w:color="auto" w:fill="FFFFFF"/>
            <w:vAlign w:val="bottom"/>
          </w:tcPr>
          <w:p w:rsidR="005A0F15" w:rsidRDefault="00DD00A2">
            <w:pPr>
              <w:pStyle w:val="Khc0"/>
              <w:shd w:val="clear" w:color="auto" w:fill="auto"/>
              <w:spacing w:line="240" w:lineRule="auto"/>
              <w:ind w:left="320"/>
              <w:jc w:val="left"/>
            </w:pPr>
            <w:r>
              <w:t>A. are going to fall</w:t>
            </w:r>
          </w:p>
        </w:tc>
        <w:tc>
          <w:tcPr>
            <w:tcW w:w="3091" w:type="dxa"/>
            <w:tcBorders>
              <w:top w:val="single" w:sz="4" w:space="0" w:color="auto"/>
            </w:tcBorders>
            <w:shd w:val="clear" w:color="auto" w:fill="FFFFFF"/>
            <w:vAlign w:val="bottom"/>
          </w:tcPr>
          <w:p w:rsidR="005A0F15" w:rsidRDefault="00DD00A2">
            <w:pPr>
              <w:pStyle w:val="Khc0"/>
              <w:shd w:val="clear" w:color="auto" w:fill="auto"/>
              <w:tabs>
                <w:tab w:val="left" w:pos="1579"/>
              </w:tabs>
              <w:spacing w:line="240" w:lineRule="auto"/>
            </w:pPr>
            <w:r>
              <w:t xml:space="preserve">B. are </w:t>
            </w:r>
            <w:r>
              <w:t>falling</w:t>
            </w:r>
            <w:r>
              <w:tab/>
              <w:t>c. fall</w:t>
            </w:r>
          </w:p>
        </w:tc>
        <w:tc>
          <w:tcPr>
            <w:tcW w:w="1152" w:type="dxa"/>
            <w:shd w:val="clear" w:color="auto" w:fill="FFFFFF"/>
            <w:vAlign w:val="bottom"/>
          </w:tcPr>
          <w:p w:rsidR="005A0F15" w:rsidRDefault="00DD00A2">
            <w:pPr>
              <w:pStyle w:val="Khc0"/>
              <w:shd w:val="clear" w:color="auto" w:fill="auto"/>
              <w:spacing w:line="240" w:lineRule="auto"/>
              <w:ind w:left="160"/>
              <w:jc w:val="center"/>
            </w:pPr>
            <w:r>
              <w:t>D. fell</w:t>
            </w:r>
          </w:p>
        </w:tc>
      </w:tr>
      <w:tr w:rsidR="005A0F15">
        <w:tblPrEx>
          <w:tblCellMar>
            <w:top w:w="0" w:type="dxa"/>
            <w:bottom w:w="0" w:type="dxa"/>
          </w:tblCellMar>
        </w:tblPrEx>
        <w:trPr>
          <w:trHeight w:hRule="exact" w:val="293"/>
        </w:trPr>
        <w:tc>
          <w:tcPr>
            <w:tcW w:w="2040" w:type="dxa"/>
            <w:shd w:val="clear" w:color="auto" w:fill="FFFFFF"/>
            <w:vAlign w:val="bottom"/>
          </w:tcPr>
          <w:p w:rsidR="005A0F15" w:rsidRDefault="00DD00A2">
            <w:pPr>
              <w:pStyle w:val="Khc0"/>
              <w:shd w:val="clear" w:color="auto" w:fill="auto"/>
              <w:spacing w:line="240" w:lineRule="auto"/>
              <w:jc w:val="left"/>
            </w:pPr>
            <w:r>
              <w:t>9. Ann hates</w:t>
            </w:r>
          </w:p>
        </w:tc>
        <w:tc>
          <w:tcPr>
            <w:tcW w:w="3091" w:type="dxa"/>
            <w:shd w:val="clear" w:color="auto" w:fill="FFFFFF"/>
            <w:vAlign w:val="bottom"/>
          </w:tcPr>
          <w:p w:rsidR="005A0F15" w:rsidRDefault="00DD00A2">
            <w:pPr>
              <w:pStyle w:val="Khc0"/>
              <w:shd w:val="clear" w:color="auto" w:fill="auto"/>
              <w:spacing w:line="240" w:lineRule="auto"/>
              <w:jc w:val="left"/>
            </w:pPr>
            <w:r>
              <w:t>, so she doesn’t fly very often.</w:t>
            </w:r>
          </w:p>
        </w:tc>
        <w:tc>
          <w:tcPr>
            <w:tcW w:w="115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7"/>
        </w:trPr>
        <w:tc>
          <w:tcPr>
            <w:tcW w:w="2040" w:type="dxa"/>
            <w:tcBorders>
              <w:top w:val="single" w:sz="4" w:space="0" w:color="auto"/>
            </w:tcBorders>
            <w:shd w:val="clear" w:color="auto" w:fill="FFFFFF"/>
            <w:vAlign w:val="bottom"/>
          </w:tcPr>
          <w:p w:rsidR="005A0F15" w:rsidRDefault="00DD00A2">
            <w:pPr>
              <w:pStyle w:val="Khc0"/>
              <w:shd w:val="clear" w:color="auto" w:fill="auto"/>
              <w:spacing w:line="240" w:lineRule="auto"/>
              <w:ind w:left="320"/>
              <w:jc w:val="left"/>
            </w:pPr>
            <w:r>
              <w:t>A. flying</w:t>
            </w:r>
          </w:p>
        </w:tc>
        <w:tc>
          <w:tcPr>
            <w:tcW w:w="3091" w:type="dxa"/>
            <w:shd w:val="clear" w:color="auto" w:fill="FFFFFF"/>
            <w:vAlign w:val="bottom"/>
          </w:tcPr>
          <w:p w:rsidR="005A0F15" w:rsidRDefault="00DD00A2">
            <w:pPr>
              <w:pStyle w:val="Khc0"/>
              <w:shd w:val="clear" w:color="auto" w:fill="auto"/>
              <w:tabs>
                <w:tab w:val="left" w:pos="1579"/>
              </w:tabs>
              <w:spacing w:line="240" w:lineRule="auto"/>
            </w:pPr>
            <w:r>
              <w:t>B. fly</w:t>
            </w:r>
            <w:r>
              <w:tab/>
              <w:t>c. to fly</w:t>
            </w:r>
          </w:p>
        </w:tc>
        <w:tc>
          <w:tcPr>
            <w:tcW w:w="1152" w:type="dxa"/>
            <w:shd w:val="clear" w:color="auto" w:fill="FFFFFF"/>
            <w:vAlign w:val="bottom"/>
          </w:tcPr>
          <w:p w:rsidR="005A0F15" w:rsidRDefault="00DD00A2">
            <w:pPr>
              <w:pStyle w:val="Khc0"/>
              <w:shd w:val="clear" w:color="auto" w:fill="auto"/>
              <w:spacing w:line="240" w:lineRule="auto"/>
              <w:ind w:left="60"/>
              <w:jc w:val="center"/>
            </w:pPr>
            <w:r>
              <w:t>D. flight</w:t>
            </w:r>
          </w:p>
        </w:tc>
      </w:tr>
      <w:tr w:rsidR="005A0F15">
        <w:tblPrEx>
          <w:tblCellMar>
            <w:top w:w="0" w:type="dxa"/>
            <w:bottom w:w="0" w:type="dxa"/>
          </w:tblCellMar>
        </w:tblPrEx>
        <w:trPr>
          <w:trHeight w:hRule="exact" w:val="298"/>
        </w:trPr>
        <w:tc>
          <w:tcPr>
            <w:tcW w:w="2040" w:type="dxa"/>
            <w:shd w:val="clear" w:color="auto" w:fill="FFFFFF"/>
          </w:tcPr>
          <w:p w:rsidR="005A0F15" w:rsidRDefault="00DD00A2">
            <w:pPr>
              <w:pStyle w:val="Khc0"/>
              <w:shd w:val="clear" w:color="auto" w:fill="auto"/>
              <w:spacing w:line="240" w:lineRule="auto"/>
              <w:jc w:val="left"/>
            </w:pPr>
            <w:r>
              <w:t>10. Sandra is</w:t>
            </w:r>
          </w:p>
        </w:tc>
        <w:tc>
          <w:tcPr>
            <w:tcW w:w="3091" w:type="dxa"/>
            <w:shd w:val="clear" w:color="auto" w:fill="FFFFFF"/>
          </w:tcPr>
          <w:p w:rsidR="005A0F15" w:rsidRDefault="00DD00A2">
            <w:pPr>
              <w:pStyle w:val="Khc0"/>
              <w:shd w:val="clear" w:color="auto" w:fill="auto"/>
              <w:spacing w:line="240" w:lineRule="auto"/>
              <w:jc w:val="left"/>
            </w:pPr>
            <w:r>
              <w:t>. She works at a Cho Ray hospital.</w:t>
            </w:r>
          </w:p>
        </w:tc>
        <w:tc>
          <w:tcPr>
            <w:tcW w:w="115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8"/>
        </w:trPr>
        <w:tc>
          <w:tcPr>
            <w:tcW w:w="2040" w:type="dxa"/>
            <w:tcBorders>
              <w:top w:val="single" w:sz="4" w:space="0" w:color="auto"/>
            </w:tcBorders>
            <w:shd w:val="clear" w:color="auto" w:fill="FFFFFF"/>
          </w:tcPr>
          <w:p w:rsidR="005A0F15" w:rsidRDefault="00DD00A2">
            <w:pPr>
              <w:pStyle w:val="Khc0"/>
              <w:shd w:val="clear" w:color="auto" w:fill="auto"/>
              <w:spacing w:line="240" w:lineRule="auto"/>
              <w:ind w:left="320"/>
              <w:jc w:val="left"/>
            </w:pPr>
            <w:r>
              <w:t>A. nurse</w:t>
            </w:r>
          </w:p>
        </w:tc>
        <w:tc>
          <w:tcPr>
            <w:tcW w:w="3091" w:type="dxa"/>
            <w:shd w:val="clear" w:color="auto" w:fill="FFFFFF"/>
          </w:tcPr>
          <w:p w:rsidR="005A0F15" w:rsidRDefault="00DD00A2">
            <w:pPr>
              <w:pStyle w:val="Khc0"/>
              <w:shd w:val="clear" w:color="auto" w:fill="auto"/>
              <w:tabs>
                <w:tab w:val="left" w:pos="1572"/>
              </w:tabs>
              <w:spacing w:line="240" w:lineRule="auto"/>
            </w:pPr>
            <w:r>
              <w:t>B. a nurse</w:t>
            </w:r>
            <w:r>
              <w:tab/>
              <w:t>c. the nurse</w:t>
            </w:r>
          </w:p>
        </w:tc>
        <w:tc>
          <w:tcPr>
            <w:tcW w:w="1152" w:type="dxa"/>
            <w:shd w:val="clear" w:color="auto" w:fill="FFFFFF"/>
          </w:tcPr>
          <w:p w:rsidR="005A0F15" w:rsidRDefault="00DD00A2">
            <w:pPr>
              <w:pStyle w:val="Khc0"/>
              <w:shd w:val="clear" w:color="auto" w:fill="auto"/>
              <w:spacing w:line="240" w:lineRule="auto"/>
              <w:jc w:val="right"/>
            </w:pPr>
            <w:r>
              <w:t>D. a nurser</w:t>
            </w:r>
          </w:p>
        </w:tc>
      </w:tr>
      <w:tr w:rsidR="005A0F15">
        <w:tblPrEx>
          <w:tblCellMar>
            <w:top w:w="0" w:type="dxa"/>
            <w:bottom w:w="0" w:type="dxa"/>
          </w:tblCellMar>
        </w:tblPrEx>
        <w:trPr>
          <w:trHeight w:hRule="exact" w:val="288"/>
        </w:trPr>
        <w:tc>
          <w:tcPr>
            <w:tcW w:w="2040" w:type="dxa"/>
            <w:tcBorders>
              <w:bottom w:val="single" w:sz="4" w:space="0" w:color="auto"/>
            </w:tcBorders>
            <w:shd w:val="clear" w:color="auto" w:fill="FFFFFF"/>
            <w:vAlign w:val="bottom"/>
          </w:tcPr>
          <w:p w:rsidR="005A0F15" w:rsidRDefault="00DD00A2">
            <w:pPr>
              <w:pStyle w:val="Khc0"/>
              <w:shd w:val="clear" w:color="auto" w:fill="auto"/>
              <w:spacing w:line="240" w:lineRule="auto"/>
              <w:jc w:val="left"/>
            </w:pPr>
            <w:r>
              <w:t>11. He walked up and</w:t>
            </w:r>
          </w:p>
        </w:tc>
        <w:tc>
          <w:tcPr>
            <w:tcW w:w="4243" w:type="dxa"/>
            <w:gridSpan w:val="2"/>
            <w:tcBorders>
              <w:bottom w:val="single" w:sz="4" w:space="0" w:color="auto"/>
            </w:tcBorders>
            <w:shd w:val="clear" w:color="auto" w:fill="FFFFFF"/>
            <w:vAlign w:val="bottom"/>
          </w:tcPr>
          <w:p w:rsidR="005A0F15" w:rsidRDefault="00DD00A2">
            <w:pPr>
              <w:pStyle w:val="Khc0"/>
              <w:shd w:val="clear" w:color="auto" w:fill="auto"/>
              <w:spacing w:line="240" w:lineRule="auto"/>
              <w:ind w:left="800"/>
              <w:jc w:val="left"/>
            </w:pPr>
            <w:r>
              <w:t xml:space="preserve">the street several times </w:t>
            </w:r>
            <w:r>
              <w:t>then stood</w:t>
            </w:r>
          </w:p>
        </w:tc>
      </w:tr>
    </w:tbl>
    <w:p w:rsidR="005A0F15" w:rsidRDefault="005A0F15">
      <w:pPr>
        <w:spacing w:after="46" w:line="14" w:lineRule="exact"/>
      </w:pPr>
    </w:p>
    <w:p w:rsidR="005A0F15" w:rsidRDefault="00DD00A2">
      <w:pPr>
        <w:pStyle w:val="Vnbnnidung0"/>
        <w:shd w:val="clear" w:color="auto" w:fill="auto"/>
        <w:spacing w:after="60" w:line="240" w:lineRule="auto"/>
        <w:ind w:left="320"/>
      </w:pPr>
      <w:r>
        <w:t>the corner.</w:t>
      </w:r>
    </w:p>
    <w:p w:rsidR="005A0F15" w:rsidRDefault="00DD00A2">
      <w:pPr>
        <w:pStyle w:val="Vnbnnidung0"/>
        <w:shd w:val="clear" w:color="auto" w:fill="auto"/>
        <w:tabs>
          <w:tab w:val="left" w:pos="2086"/>
          <w:tab w:val="left" w:pos="3675"/>
          <w:tab w:val="left" w:pos="5250"/>
        </w:tabs>
        <w:spacing w:after="60" w:line="240" w:lineRule="auto"/>
        <w:ind w:left="320"/>
      </w:pPr>
      <w:r>
        <w:t>A. up/ at</w:t>
      </w:r>
      <w:r>
        <w:tab/>
        <w:t>B. down/ at</w:t>
      </w:r>
      <w:r>
        <w:tab/>
        <w:t>c. at/ down</w:t>
      </w:r>
      <w:r>
        <w:tab/>
        <w:t>D. to/ on</w:t>
      </w:r>
    </w:p>
    <w:p w:rsidR="005A0F15" w:rsidRDefault="00DD00A2">
      <w:pPr>
        <w:pStyle w:val="Vnbnnidung0"/>
        <w:numPr>
          <w:ilvl w:val="0"/>
          <w:numId w:val="164"/>
        </w:numPr>
        <w:shd w:val="clear" w:color="auto" w:fill="auto"/>
        <w:tabs>
          <w:tab w:val="left" w:pos="428"/>
          <w:tab w:val="left" w:leader="underscore" w:pos="4763"/>
        </w:tabs>
        <w:spacing w:after="60" w:line="240" w:lineRule="auto"/>
      </w:pPr>
      <w:r>
        <w:t>It was not until 1930 that the first World</w:t>
      </w:r>
      <w:r>
        <w:tab/>
        <w:t>Tournament was held.</w:t>
      </w:r>
    </w:p>
    <w:p w:rsidR="005A0F15" w:rsidRDefault="00DD00A2">
      <w:pPr>
        <w:pStyle w:val="Vnbnnidung0"/>
        <w:shd w:val="clear" w:color="auto" w:fill="auto"/>
        <w:tabs>
          <w:tab w:val="left" w:pos="2086"/>
          <w:tab w:val="left" w:pos="3675"/>
          <w:tab w:val="left" w:pos="5250"/>
        </w:tabs>
        <w:spacing w:after="60" w:line="240" w:lineRule="auto"/>
        <w:ind w:left="320"/>
      </w:pPr>
      <w:r>
        <w:t>A. Footwear</w:t>
      </w:r>
      <w:r>
        <w:tab/>
        <w:t>B. Football</w:t>
      </w:r>
      <w:r>
        <w:tab/>
        <w:t>c. Swimming</w:t>
      </w:r>
      <w:r>
        <w:tab/>
        <w:t>D. Marathon</w:t>
      </w:r>
    </w:p>
    <w:p w:rsidR="005A0F15" w:rsidRDefault="00DD00A2">
      <w:pPr>
        <w:pStyle w:val="Vnbnnidung0"/>
        <w:numPr>
          <w:ilvl w:val="0"/>
          <w:numId w:val="164"/>
        </w:numPr>
        <w:shd w:val="clear" w:color="auto" w:fill="auto"/>
        <w:tabs>
          <w:tab w:val="left" w:pos="428"/>
          <w:tab w:val="left" w:leader="underscore" w:pos="3675"/>
        </w:tabs>
        <w:spacing w:after="60" w:line="240" w:lineRule="auto"/>
      </w:pPr>
      <w:r>
        <w:t>He was rude and aggressive,</w:t>
      </w:r>
      <w:r>
        <w:tab/>
        <w:t>made me very angry.</w:t>
      </w:r>
    </w:p>
    <w:p w:rsidR="005A0F15" w:rsidRDefault="00DD00A2">
      <w:pPr>
        <w:pStyle w:val="Vnbnnidung0"/>
        <w:shd w:val="clear" w:color="auto" w:fill="auto"/>
        <w:tabs>
          <w:tab w:val="left" w:pos="2086"/>
          <w:tab w:val="left" w:pos="3675"/>
          <w:tab w:val="left" w:pos="5250"/>
        </w:tabs>
        <w:spacing w:after="60" w:line="240" w:lineRule="auto"/>
        <w:ind w:left="320"/>
      </w:pPr>
      <w:r>
        <w:t>A. who</w:t>
      </w:r>
      <w:r>
        <w:tab/>
        <w:t>B. that</w:t>
      </w:r>
      <w:r>
        <w:tab/>
        <w:t>c. which</w:t>
      </w:r>
      <w:r>
        <w:tab/>
        <w:t xml:space="preserve">D. </w:t>
      </w:r>
      <w:r>
        <w:t>why</w:t>
      </w:r>
    </w:p>
    <w:p w:rsidR="005A0F15" w:rsidRDefault="00DD00A2">
      <w:pPr>
        <w:pStyle w:val="Vnbnnidung0"/>
        <w:numPr>
          <w:ilvl w:val="0"/>
          <w:numId w:val="164"/>
        </w:numPr>
        <w:shd w:val="clear" w:color="auto" w:fill="auto"/>
        <w:tabs>
          <w:tab w:val="left" w:pos="428"/>
          <w:tab w:val="left" w:leader="underscore" w:pos="1535"/>
        </w:tabs>
        <w:spacing w:after="60" w:line="240" w:lineRule="auto"/>
      </w:pPr>
      <w:r>
        <w:t>He</w:t>
      </w:r>
      <w:r>
        <w:tab/>
        <w:t>working in the office with long tours overseas.</w:t>
      </w:r>
    </w:p>
    <w:p w:rsidR="005A0F15" w:rsidRDefault="00DD00A2">
      <w:pPr>
        <w:pStyle w:val="Vnbnnidung0"/>
        <w:shd w:val="clear" w:color="auto" w:fill="auto"/>
        <w:tabs>
          <w:tab w:val="left" w:pos="2086"/>
          <w:tab w:val="left" w:pos="3675"/>
          <w:tab w:val="left" w:pos="5250"/>
        </w:tabs>
        <w:spacing w:after="60" w:line="240" w:lineRule="auto"/>
        <w:ind w:left="320"/>
      </w:pPr>
      <w:r>
        <w:t>A. altered</w:t>
      </w:r>
      <w:r>
        <w:tab/>
        <w:t>B. alternated</w:t>
      </w:r>
      <w:r>
        <w:tab/>
      </w:r>
      <w:r>
        <w:rPr>
          <w:sz w:val="28"/>
          <w:szCs w:val="28"/>
        </w:rPr>
        <w:t xml:space="preserve">c. </w:t>
      </w:r>
      <w:r>
        <w:t>alternative</w:t>
      </w:r>
      <w:r>
        <w:tab/>
        <w:t>D. altered</w:t>
      </w:r>
    </w:p>
    <w:p w:rsidR="005A0F15" w:rsidRDefault="00DD00A2">
      <w:pPr>
        <w:pStyle w:val="Vnbnnidung0"/>
        <w:numPr>
          <w:ilvl w:val="0"/>
          <w:numId w:val="164"/>
        </w:numPr>
        <w:shd w:val="clear" w:color="auto" w:fill="auto"/>
        <w:tabs>
          <w:tab w:val="left" w:pos="428"/>
          <w:tab w:val="left" w:leader="underscore" w:pos="4058"/>
        </w:tabs>
        <w:spacing w:after="60" w:line="240" w:lineRule="auto"/>
      </w:pPr>
      <w:r>
        <w:t>The head of the organizing board</w:t>
      </w:r>
      <w:r>
        <w:tab/>
        <w:t>the winner of the competition</w:t>
      </w:r>
    </w:p>
    <w:p w:rsidR="005A0F15" w:rsidRDefault="00DD00A2">
      <w:pPr>
        <w:pStyle w:val="Vnbnnidung0"/>
        <w:shd w:val="clear" w:color="auto" w:fill="auto"/>
        <w:spacing w:after="60" w:line="240" w:lineRule="auto"/>
        <w:ind w:left="320"/>
      </w:pPr>
      <w:r>
        <w:t>to an excited audience.</w:t>
      </w:r>
    </w:p>
    <w:p w:rsidR="005A0F15" w:rsidRDefault="00DD00A2">
      <w:pPr>
        <w:pStyle w:val="Vnbnnidung0"/>
        <w:shd w:val="clear" w:color="auto" w:fill="auto"/>
        <w:tabs>
          <w:tab w:val="left" w:pos="2086"/>
          <w:tab w:val="left" w:pos="3675"/>
          <w:tab w:val="left" w:pos="5250"/>
        </w:tabs>
        <w:spacing w:after="60" w:line="240" w:lineRule="auto"/>
        <w:ind w:left="320"/>
      </w:pPr>
      <w:r>
        <w:t>A. declared</w:t>
      </w:r>
      <w:r>
        <w:tab/>
        <w:t>B. presented</w:t>
      </w:r>
      <w:r>
        <w:tab/>
        <w:t>c. showed</w:t>
      </w:r>
      <w:r>
        <w:tab/>
        <w:t>D. announced</w:t>
      </w:r>
    </w:p>
    <w:p w:rsidR="005A0F15" w:rsidRDefault="00DD00A2">
      <w:pPr>
        <w:pStyle w:val="Vnbnnidung0"/>
        <w:numPr>
          <w:ilvl w:val="0"/>
          <w:numId w:val="164"/>
        </w:numPr>
        <w:shd w:val="clear" w:color="auto" w:fill="auto"/>
        <w:tabs>
          <w:tab w:val="left" w:pos="428"/>
          <w:tab w:val="left" w:leader="underscore" w:pos="1535"/>
        </w:tabs>
        <w:spacing w:after="60" w:line="240" w:lineRule="auto"/>
      </w:pPr>
      <w:r>
        <w:t>Julie</w:t>
      </w:r>
      <w:r>
        <w:tab/>
        <w:t>her toe i</w:t>
      </w:r>
      <w:r>
        <w:t>nto the pool to see how cold it was.</w:t>
      </w:r>
    </w:p>
    <w:p w:rsidR="005A0F15" w:rsidRDefault="00DD00A2">
      <w:pPr>
        <w:pStyle w:val="Vnbnnidung0"/>
        <w:shd w:val="clear" w:color="auto" w:fill="auto"/>
        <w:tabs>
          <w:tab w:val="left" w:pos="2086"/>
          <w:tab w:val="left" w:pos="3675"/>
          <w:tab w:val="left" w:pos="5250"/>
        </w:tabs>
        <w:spacing w:after="60" w:line="240" w:lineRule="auto"/>
        <w:ind w:left="320"/>
      </w:pPr>
      <w:r>
        <w:t>A. jumped</w:t>
      </w:r>
      <w:r>
        <w:tab/>
        <w:t>B. sank</w:t>
      </w:r>
      <w:r>
        <w:tab/>
      </w:r>
      <w:r>
        <w:rPr>
          <w:sz w:val="28"/>
          <w:szCs w:val="28"/>
        </w:rPr>
        <w:t xml:space="preserve">c. </w:t>
      </w:r>
      <w:r>
        <w:t>dipped</w:t>
      </w:r>
      <w:r>
        <w:tab/>
        <w:t>D. none are correct</w:t>
      </w:r>
    </w:p>
    <w:p w:rsidR="005A0F15" w:rsidRDefault="00DD00A2">
      <w:pPr>
        <w:pStyle w:val="Vnbnnidung0"/>
        <w:numPr>
          <w:ilvl w:val="0"/>
          <w:numId w:val="164"/>
        </w:numPr>
        <w:shd w:val="clear" w:color="auto" w:fill="auto"/>
        <w:tabs>
          <w:tab w:val="left" w:pos="428"/>
          <w:tab w:val="left" w:leader="underscore" w:pos="804"/>
          <w:tab w:val="left" w:leader="underscore" w:pos="1121"/>
        </w:tabs>
        <w:spacing w:after="60" w:line="240" w:lineRule="auto"/>
      </w:pPr>
      <w:r>
        <w:tab/>
      </w:r>
      <w:r>
        <w:tab/>
        <w:t xml:space="preserve"> your coat up — it’s cold outside.</w:t>
      </w:r>
    </w:p>
    <w:p w:rsidR="005A0F15" w:rsidRDefault="00DD00A2">
      <w:pPr>
        <w:pStyle w:val="Vnbnnidung0"/>
        <w:shd w:val="clear" w:color="auto" w:fill="auto"/>
        <w:tabs>
          <w:tab w:val="left" w:pos="2086"/>
          <w:tab w:val="left" w:pos="3675"/>
          <w:tab w:val="left" w:pos="5250"/>
        </w:tabs>
        <w:spacing w:after="60" w:line="240" w:lineRule="auto"/>
        <w:ind w:left="320"/>
      </w:pPr>
      <w:r>
        <w:t>A. Fasten</w:t>
      </w:r>
      <w:r>
        <w:tab/>
        <w:t>B. Tie</w:t>
      </w:r>
      <w:r>
        <w:tab/>
        <w:t>c. Put</w:t>
      </w:r>
      <w:r>
        <w:tab/>
        <w:t>D. A &amp; B are correct</w:t>
      </w:r>
    </w:p>
    <w:p w:rsidR="005A0F15" w:rsidRDefault="00DD00A2">
      <w:pPr>
        <w:pStyle w:val="Vnbnnidung0"/>
        <w:numPr>
          <w:ilvl w:val="0"/>
          <w:numId w:val="164"/>
        </w:numPr>
        <w:shd w:val="clear" w:color="auto" w:fill="auto"/>
        <w:tabs>
          <w:tab w:val="left" w:pos="428"/>
          <w:tab w:val="left" w:leader="underscore" w:pos="1121"/>
        </w:tabs>
        <w:spacing w:after="60" w:line="240" w:lineRule="auto"/>
      </w:pPr>
      <w:r>
        <w:tab/>
        <w:t>are people trained to deal with fires.</w:t>
      </w:r>
    </w:p>
    <w:p w:rsidR="005A0F15" w:rsidRDefault="00DD00A2">
      <w:pPr>
        <w:pStyle w:val="Vnbnnidung0"/>
        <w:shd w:val="clear" w:color="auto" w:fill="auto"/>
        <w:tabs>
          <w:tab w:val="left" w:pos="3675"/>
        </w:tabs>
        <w:spacing w:after="60" w:line="240" w:lineRule="auto"/>
        <w:ind w:left="320"/>
      </w:pPr>
      <w:r>
        <w:t>A. Firemen</w:t>
      </w:r>
      <w:r>
        <w:tab/>
        <w:t>B. Fire brigade</w:t>
      </w:r>
    </w:p>
    <w:p w:rsidR="005A0F15" w:rsidRDefault="00DD00A2">
      <w:pPr>
        <w:pStyle w:val="Vnbnnidung0"/>
        <w:shd w:val="clear" w:color="auto" w:fill="auto"/>
        <w:tabs>
          <w:tab w:val="left" w:pos="3675"/>
        </w:tabs>
        <w:spacing w:after="60" w:line="240" w:lineRule="auto"/>
        <w:ind w:left="320"/>
      </w:pPr>
      <w:r>
        <w:t>c. Fire extinguisher</w:t>
      </w:r>
      <w:r>
        <w:tab/>
      </w:r>
      <w:r>
        <w:t>D. A &amp; B are correct</w:t>
      </w:r>
    </w:p>
    <w:p w:rsidR="005A0F15" w:rsidRDefault="00DD00A2">
      <w:pPr>
        <w:pStyle w:val="Vnbnnidung0"/>
        <w:numPr>
          <w:ilvl w:val="0"/>
          <w:numId w:val="165"/>
        </w:numPr>
        <w:shd w:val="clear" w:color="auto" w:fill="auto"/>
        <w:tabs>
          <w:tab w:val="left" w:pos="558"/>
          <w:tab w:val="left" w:leader="underscore" w:pos="4428"/>
        </w:tabs>
        <w:spacing w:after="60" w:line="240" w:lineRule="auto"/>
      </w:pPr>
      <w:r>
        <w:t>woke up when my alarm clock went</w:t>
      </w:r>
      <w:r>
        <w:tab/>
        <w:t>.</w:t>
      </w:r>
    </w:p>
    <w:p w:rsidR="005A0F15" w:rsidRDefault="00DD00A2">
      <w:pPr>
        <w:pStyle w:val="Vnbnnidung0"/>
        <w:shd w:val="clear" w:color="auto" w:fill="auto"/>
        <w:tabs>
          <w:tab w:val="left" w:pos="2086"/>
          <w:tab w:val="left" w:pos="3675"/>
          <w:tab w:val="left" w:pos="5250"/>
        </w:tabs>
        <w:spacing w:after="60" w:line="240" w:lineRule="auto"/>
        <w:ind w:left="320"/>
      </w:pPr>
      <w:r>
        <w:t>A. out</w:t>
      </w:r>
      <w:r>
        <w:tab/>
        <w:t>B. off</w:t>
      </w:r>
      <w:r>
        <w:tab/>
        <w:t>c. on</w:t>
      </w:r>
      <w:r>
        <w:tab/>
        <w:t>D. ahead</w:t>
      </w:r>
    </w:p>
    <w:p w:rsidR="005A0F15" w:rsidRDefault="00DD00A2">
      <w:pPr>
        <w:pStyle w:val="Vnbnnidung0"/>
        <w:shd w:val="clear" w:color="auto" w:fill="auto"/>
        <w:tabs>
          <w:tab w:val="left" w:leader="underscore" w:pos="4763"/>
        </w:tabs>
        <w:spacing w:after="60" w:line="240" w:lineRule="auto"/>
      </w:pPr>
      <w:r>
        <w:t>20. After ploughing up thedand, farmers often</w:t>
      </w:r>
      <w:r>
        <w:tab/>
        <w:t>it to break the earth</w:t>
      </w:r>
    </w:p>
    <w:p w:rsidR="005A0F15" w:rsidRDefault="00DD00A2">
      <w:pPr>
        <w:pStyle w:val="Vnbnnidung0"/>
        <w:shd w:val="clear" w:color="auto" w:fill="auto"/>
        <w:spacing w:after="60" w:line="240" w:lineRule="auto"/>
        <w:ind w:left="320"/>
      </w:pPr>
      <w:r>
        <w:t>into small pieces ready for planting.</w:t>
      </w:r>
    </w:p>
    <w:p w:rsidR="005A0F15" w:rsidRDefault="00DD00A2">
      <w:pPr>
        <w:pStyle w:val="Vnbnnidung0"/>
        <w:shd w:val="clear" w:color="auto" w:fill="auto"/>
        <w:tabs>
          <w:tab w:val="left" w:pos="2086"/>
          <w:tab w:val="left" w:pos="3675"/>
          <w:tab w:val="left" w:pos="5250"/>
        </w:tabs>
        <w:spacing w:after="60" w:line="240" w:lineRule="auto"/>
        <w:ind w:left="320"/>
      </w:pPr>
      <w:r>
        <w:t>A. harrow</w:t>
      </w:r>
      <w:r>
        <w:tab/>
        <w:t>B. sow</w:t>
      </w:r>
      <w:r>
        <w:tab/>
      </w:r>
      <w:r>
        <w:rPr>
          <w:sz w:val="28"/>
          <w:szCs w:val="28"/>
        </w:rPr>
        <w:t xml:space="preserve">c. </w:t>
      </w:r>
      <w:r>
        <w:t>grow</w:t>
      </w:r>
      <w:r>
        <w:tab/>
        <w:t>D. harvest</w:t>
      </w:r>
      <w:r>
        <w:br w:type="page"/>
      </w:r>
    </w:p>
    <w:p w:rsidR="005A0F15" w:rsidRDefault="00DD00A2">
      <w:pPr>
        <w:pStyle w:val="Tiu60"/>
        <w:keepNext/>
        <w:keepLines/>
        <w:shd w:val="clear" w:color="auto" w:fill="auto"/>
        <w:spacing w:after="120"/>
        <w:ind w:left="140"/>
      </w:pPr>
      <w:bookmarkStart w:id="125" w:name="bookmark125"/>
      <w:r>
        <w:lastRenderedPageBreak/>
        <w:t>&gt;</w:t>
      </w:r>
      <w:r>
        <w:rPr>
          <w:vertAlign w:val="superscript"/>
        </w:rPr>
        <w:t>s</w:t>
      </w:r>
      <w:r>
        <w:t>'</w:t>
      </w:r>
      <w:bookmarkEnd w:id="125"/>
    </w:p>
    <w:p w:rsidR="005A0F15" w:rsidRDefault="00DD00A2">
      <w:pPr>
        <w:pStyle w:val="Tiu70"/>
        <w:keepNext/>
        <w:keepLines/>
        <w:shd w:val="clear" w:color="auto" w:fill="auto"/>
        <w:spacing w:after="60" w:line="240" w:lineRule="auto"/>
        <w:ind w:left="180" w:firstLine="20"/>
      </w:pPr>
      <w:bookmarkStart w:id="126" w:name="bookmark126"/>
      <w:r>
        <w:t xml:space="preserve">III. Choose the </w:t>
      </w:r>
      <w:r>
        <w:t>underline word or phrase that needs correcting.</w:t>
      </w:r>
      <w:bookmarkEnd w:id="126"/>
    </w:p>
    <w:p w:rsidR="005A0F15" w:rsidRDefault="00DD00A2">
      <w:pPr>
        <w:pStyle w:val="Vnbnnidung0"/>
        <w:numPr>
          <w:ilvl w:val="0"/>
          <w:numId w:val="166"/>
        </w:numPr>
        <w:shd w:val="clear" w:color="auto" w:fill="auto"/>
        <w:tabs>
          <w:tab w:val="left" w:pos="513"/>
        </w:tabs>
        <w:spacing w:after="60" w:line="240" w:lineRule="auto"/>
        <w:ind w:left="180" w:firstLine="20"/>
        <w:jc w:val="left"/>
      </w:pPr>
      <w:r>
        <w:t xml:space="preserve">This car, </w:t>
      </w:r>
      <w:r>
        <w:rPr>
          <w:u w:val="single"/>
        </w:rPr>
        <w:t>for that</w:t>
      </w:r>
      <w:r>
        <w:t xml:space="preserve"> I paid a lot of money, is now out of </w:t>
      </w:r>
      <w:r>
        <w:rPr>
          <w:u w:val="single"/>
        </w:rPr>
        <w:t>date</w:t>
      </w:r>
      <w:r>
        <w:t>.</w:t>
      </w:r>
    </w:p>
    <w:p w:rsidR="005A0F15" w:rsidRDefault="005A0F15">
      <w:pPr>
        <w:pStyle w:val="Mclc0"/>
        <w:shd w:val="clear" w:color="auto" w:fill="auto"/>
        <w:tabs>
          <w:tab w:val="left" w:pos="4032"/>
        </w:tabs>
        <w:spacing w:after="60" w:line="240" w:lineRule="auto"/>
        <w:ind w:left="1380" w:firstLine="0"/>
      </w:pPr>
      <w:r>
        <w:fldChar w:fldCharType="begin"/>
      </w:r>
      <w:r w:rsidR="00DD00A2">
        <w:instrText xml:space="preserve"> TOC \o "1-5" \h \z </w:instrText>
      </w:r>
      <w:r>
        <w:fldChar w:fldCharType="separate"/>
      </w:r>
      <w:r w:rsidR="00DD00A2">
        <w:t>AB</w:t>
      </w:r>
      <w:r w:rsidR="00DD00A2">
        <w:tab/>
        <w:t>CD</w:t>
      </w:r>
    </w:p>
    <w:p w:rsidR="005A0F15" w:rsidRDefault="00DD00A2">
      <w:pPr>
        <w:pStyle w:val="Mclc0"/>
        <w:numPr>
          <w:ilvl w:val="0"/>
          <w:numId w:val="166"/>
        </w:numPr>
        <w:shd w:val="clear" w:color="auto" w:fill="auto"/>
        <w:tabs>
          <w:tab w:val="left" w:pos="534"/>
        </w:tabs>
        <w:spacing w:line="240" w:lineRule="auto"/>
        <w:ind w:left="180"/>
        <w:jc w:val="left"/>
      </w:pPr>
      <w:r>
        <w:rPr>
          <w:u w:val="single"/>
        </w:rPr>
        <w:t>Brush your teeth with fluoride toothpaste after meal is important</w:t>
      </w:r>
      <w:r>
        <w:t>.</w:t>
      </w:r>
    </w:p>
    <w:p w:rsidR="005A0F15" w:rsidRDefault="00DD00A2">
      <w:pPr>
        <w:pStyle w:val="Mclc0"/>
        <w:shd w:val="clear" w:color="auto" w:fill="auto"/>
        <w:tabs>
          <w:tab w:val="left" w:pos="2925"/>
          <w:tab w:val="left" w:pos="4364"/>
        </w:tabs>
        <w:spacing w:after="60" w:line="223" w:lineRule="auto"/>
        <w:ind w:left="1160" w:firstLine="0"/>
        <w:rPr>
          <w:sz w:val="28"/>
          <w:szCs w:val="28"/>
        </w:rPr>
      </w:pPr>
      <w:r>
        <w:rPr>
          <w:sz w:val="28"/>
          <w:szCs w:val="28"/>
        </w:rPr>
        <w:t>A</w:t>
      </w:r>
      <w:r>
        <w:rPr>
          <w:sz w:val="28"/>
          <w:szCs w:val="28"/>
        </w:rPr>
        <w:tab/>
        <w:t>B</w:t>
      </w:r>
      <w:r>
        <w:rPr>
          <w:sz w:val="28"/>
          <w:szCs w:val="28"/>
        </w:rPr>
        <w:tab/>
        <w:t>CD</w:t>
      </w:r>
    </w:p>
    <w:p w:rsidR="005A0F15" w:rsidRDefault="00DD00A2">
      <w:pPr>
        <w:pStyle w:val="Mclc0"/>
        <w:numPr>
          <w:ilvl w:val="0"/>
          <w:numId w:val="166"/>
        </w:numPr>
        <w:shd w:val="clear" w:color="auto" w:fill="auto"/>
        <w:tabs>
          <w:tab w:val="left" w:pos="534"/>
        </w:tabs>
        <w:spacing w:after="60" w:line="240" w:lineRule="auto"/>
        <w:ind w:left="180"/>
        <w:jc w:val="left"/>
      </w:pPr>
      <w:r>
        <w:rPr>
          <w:u w:val="single"/>
        </w:rPr>
        <w:t>Many country have also started to add fluoride</w:t>
      </w:r>
      <w:r>
        <w:rPr>
          <w:u w:val="single"/>
        </w:rPr>
        <w:t xml:space="preserve"> to drinking water</w:t>
      </w:r>
      <w:r>
        <w:t>.</w:t>
      </w:r>
    </w:p>
    <w:p w:rsidR="005A0F15" w:rsidRDefault="00DD00A2">
      <w:pPr>
        <w:pStyle w:val="Mclc0"/>
        <w:shd w:val="clear" w:color="auto" w:fill="auto"/>
        <w:tabs>
          <w:tab w:val="left" w:pos="4032"/>
        </w:tabs>
        <w:spacing w:after="60" w:line="240" w:lineRule="auto"/>
        <w:ind w:left="1000" w:firstLine="0"/>
      </w:pPr>
      <w:r>
        <w:t>AB</w:t>
      </w:r>
      <w:r>
        <w:tab/>
        <w:t>CD</w:t>
      </w:r>
    </w:p>
    <w:p w:rsidR="005A0F15" w:rsidRDefault="00DD00A2">
      <w:pPr>
        <w:pStyle w:val="Mclc0"/>
        <w:numPr>
          <w:ilvl w:val="0"/>
          <w:numId w:val="166"/>
        </w:numPr>
        <w:shd w:val="clear" w:color="auto" w:fill="auto"/>
        <w:tabs>
          <w:tab w:val="left" w:pos="537"/>
        </w:tabs>
        <w:spacing w:line="240" w:lineRule="auto"/>
        <w:ind w:left="180"/>
        <w:jc w:val="left"/>
      </w:pPr>
      <w:r>
        <w:rPr>
          <w:u w:val="single"/>
        </w:rPr>
        <w:t>They have prove that fluoride keeps teeth healthy</w:t>
      </w:r>
      <w:r>
        <w:t>.</w:t>
      </w:r>
    </w:p>
    <w:p w:rsidR="005A0F15" w:rsidRDefault="00DD00A2">
      <w:pPr>
        <w:pStyle w:val="Mclc0"/>
        <w:framePr w:dropCap="drop" w:lines="3" w:hSpace="2" w:vSpace="2" w:wrap="auto" w:vAnchor="text" w:hAnchor="text"/>
        <w:shd w:val="clear" w:color="auto" w:fill="auto"/>
        <w:tabs>
          <w:tab w:val="left" w:pos="986"/>
          <w:tab w:val="left" w:pos="2435"/>
          <w:tab w:val="left" w:pos="3494"/>
        </w:tabs>
        <w:spacing w:line="1168" w:lineRule="exact"/>
        <w:ind w:left="0" w:firstLine="0"/>
      </w:pPr>
      <w:r>
        <w:rPr>
          <w:position w:val="-25"/>
          <w:sz w:val="184"/>
          <w:szCs w:val="184"/>
        </w:rPr>
        <w:t>I</w:t>
      </w:r>
    </w:p>
    <w:p w:rsidR="005A0F15" w:rsidRDefault="00DD00A2">
      <w:pPr>
        <w:pStyle w:val="Mclc0"/>
        <w:shd w:val="clear" w:color="auto" w:fill="auto"/>
        <w:tabs>
          <w:tab w:val="left" w:pos="986"/>
          <w:tab w:val="left" w:pos="2435"/>
          <w:tab w:val="left" w:pos="3494"/>
        </w:tabs>
        <w:spacing w:line="221" w:lineRule="auto"/>
        <w:ind w:left="0" w:firstLine="0"/>
      </w:pPr>
      <w:r>
        <w:rPr>
          <w:sz w:val="28"/>
          <w:szCs w:val="28"/>
        </w:rPr>
        <w:tab/>
        <w:t>A</w:t>
      </w:r>
      <w:r>
        <w:rPr>
          <w:sz w:val="28"/>
          <w:szCs w:val="28"/>
        </w:rPr>
        <w:tab/>
        <w:t>B</w:t>
      </w:r>
      <w:r>
        <w:rPr>
          <w:sz w:val="28"/>
          <w:szCs w:val="28"/>
        </w:rPr>
        <w:tab/>
      </w:r>
      <w:r>
        <w:t>CD</w:t>
      </w:r>
    </w:p>
    <w:p w:rsidR="005A0F15" w:rsidRDefault="00DD00A2">
      <w:pPr>
        <w:pStyle w:val="Mclc0"/>
        <w:numPr>
          <w:ilvl w:val="0"/>
          <w:numId w:val="166"/>
        </w:numPr>
        <w:shd w:val="clear" w:color="auto" w:fill="auto"/>
        <w:tabs>
          <w:tab w:val="left" w:pos="534"/>
        </w:tabs>
        <w:spacing w:line="240" w:lineRule="auto"/>
        <w:ind w:left="180"/>
        <w:jc w:val="left"/>
      </w:pPr>
      <w:r>
        <w:rPr>
          <w:u w:val="single"/>
        </w:rPr>
        <w:t>Several people</w:t>
      </w:r>
      <w:r>
        <w:t xml:space="preserve"> fell ill </w:t>
      </w:r>
      <w:r>
        <w:rPr>
          <w:u w:val="single"/>
        </w:rPr>
        <w:t>after eating</w:t>
      </w:r>
      <w:r>
        <w:t xml:space="preserve"> vegetable </w:t>
      </w:r>
      <w:r>
        <w:rPr>
          <w:u w:val="single"/>
        </w:rPr>
        <w:t>soap</w:t>
      </w:r>
      <w:r>
        <w:t xml:space="preserve"> in Garden Restaurant.</w:t>
      </w:r>
    </w:p>
    <w:p w:rsidR="005A0F15" w:rsidRDefault="00DD00A2">
      <w:pPr>
        <w:pStyle w:val="Mclc0"/>
        <w:shd w:val="clear" w:color="auto" w:fill="auto"/>
        <w:tabs>
          <w:tab w:val="left" w:pos="2435"/>
          <w:tab w:val="left" w:pos="4364"/>
        </w:tabs>
        <w:spacing w:after="360" w:line="223" w:lineRule="auto"/>
        <w:ind w:left="880" w:firstLine="0"/>
        <w:rPr>
          <w:sz w:val="28"/>
          <w:szCs w:val="28"/>
        </w:rPr>
      </w:pPr>
      <w:r>
        <w:rPr>
          <w:sz w:val="28"/>
          <w:szCs w:val="28"/>
        </w:rPr>
        <w:t>A</w:t>
      </w:r>
      <w:r>
        <w:rPr>
          <w:sz w:val="28"/>
          <w:szCs w:val="28"/>
        </w:rPr>
        <w:tab/>
        <w:t>B c</w:t>
      </w:r>
      <w:r>
        <w:rPr>
          <w:sz w:val="28"/>
          <w:szCs w:val="28"/>
        </w:rPr>
        <w:tab/>
        <w:t>D</w:t>
      </w:r>
      <w:r w:rsidR="005A0F15">
        <w:fldChar w:fldCharType="end"/>
      </w:r>
    </w:p>
    <w:p w:rsidR="005A0F15" w:rsidRDefault="00DD00A2">
      <w:pPr>
        <w:pStyle w:val="Vnbnnidung0"/>
        <w:shd w:val="clear" w:color="auto" w:fill="auto"/>
        <w:spacing w:line="240" w:lineRule="auto"/>
        <w:jc w:val="left"/>
      </w:pPr>
      <w:r>
        <w:rPr>
          <w:b/>
          <w:bCs/>
        </w:rPr>
        <w:t>j IV. Use the correct form of the word given in each sentence.</w:t>
      </w:r>
    </w:p>
    <w:p w:rsidR="005A0F15" w:rsidRDefault="00DD00A2">
      <w:pPr>
        <w:pStyle w:val="Vnbnnidung0"/>
        <w:numPr>
          <w:ilvl w:val="0"/>
          <w:numId w:val="167"/>
        </w:numPr>
        <w:shd w:val="clear" w:color="auto" w:fill="auto"/>
        <w:tabs>
          <w:tab w:val="left" w:pos="515"/>
          <w:tab w:val="left" w:leader="underscore" w:pos="4909"/>
        </w:tabs>
        <w:spacing w:after="60" w:line="240" w:lineRule="auto"/>
        <w:ind w:left="180" w:firstLine="20"/>
        <w:jc w:val="left"/>
      </w:pPr>
      <w:r>
        <w:t>Ladies and gentlemen,</w:t>
      </w:r>
      <w:r>
        <w:t xml:space="preserve"> I’d like to make an</w:t>
      </w:r>
      <w:r>
        <w:tab/>
        <w:t>(announce).</w:t>
      </w:r>
    </w:p>
    <w:p w:rsidR="005A0F15" w:rsidRDefault="00DD00A2">
      <w:pPr>
        <w:pStyle w:val="Vnbnnidung0"/>
        <w:numPr>
          <w:ilvl w:val="0"/>
          <w:numId w:val="167"/>
        </w:numPr>
        <w:shd w:val="clear" w:color="auto" w:fill="auto"/>
        <w:tabs>
          <w:tab w:val="left" w:pos="532"/>
          <w:tab w:val="left" w:leader="underscore" w:pos="2435"/>
        </w:tabs>
        <w:spacing w:after="60" w:line="240" w:lineRule="auto"/>
        <w:ind w:left="180" w:firstLine="20"/>
        <w:jc w:val="left"/>
      </w:pPr>
      <w:r>
        <w:t>International</w:t>
      </w:r>
      <w:r>
        <w:tab/>
        <w:t>(bank) is one of the subjects I study at university.</w:t>
      </w:r>
    </w:p>
    <w:p w:rsidR="005A0F15" w:rsidRDefault="00DD00A2">
      <w:pPr>
        <w:pStyle w:val="Vnbnnidung0"/>
        <w:numPr>
          <w:ilvl w:val="0"/>
          <w:numId w:val="168"/>
        </w:numPr>
        <w:shd w:val="clear" w:color="auto" w:fill="auto"/>
        <w:tabs>
          <w:tab w:val="left" w:pos="669"/>
          <w:tab w:val="left" w:leader="underscore" w:pos="1962"/>
        </w:tabs>
        <w:spacing w:after="60" w:line="240" w:lineRule="auto"/>
        <w:ind w:left="180" w:firstLine="20"/>
        <w:jc w:val="left"/>
      </w:pPr>
      <w:r>
        <w:t>stared</w:t>
      </w:r>
      <w:r>
        <w:tab/>
        <w:t>(die) to the face when I had a road accident last month.</w:t>
      </w:r>
    </w:p>
    <w:p w:rsidR="005A0F15" w:rsidRDefault="00DD00A2">
      <w:pPr>
        <w:pStyle w:val="Vnbnnidung0"/>
        <w:numPr>
          <w:ilvl w:val="0"/>
          <w:numId w:val="158"/>
        </w:numPr>
        <w:shd w:val="clear" w:color="auto" w:fill="auto"/>
        <w:tabs>
          <w:tab w:val="left" w:pos="537"/>
          <w:tab w:val="left" w:leader="underscore" w:pos="2925"/>
        </w:tabs>
        <w:spacing w:after="60" w:line="240" w:lineRule="auto"/>
        <w:ind w:left="180" w:firstLine="20"/>
        <w:jc w:val="left"/>
      </w:pPr>
      <w:r>
        <w:t>Please tell me your</w:t>
      </w:r>
      <w:r>
        <w:tab/>
        <w:t>(type) day.</w:t>
      </w:r>
    </w:p>
    <w:p w:rsidR="005A0F15" w:rsidRDefault="005A0F15">
      <w:pPr>
        <w:pStyle w:val="Vnbnnidung0"/>
        <w:numPr>
          <w:ilvl w:val="0"/>
          <w:numId w:val="158"/>
        </w:numPr>
        <w:shd w:val="clear" w:color="auto" w:fill="auto"/>
        <w:tabs>
          <w:tab w:val="left" w:pos="534"/>
          <w:tab w:val="left" w:leader="underscore" w:pos="3291"/>
        </w:tabs>
        <w:spacing w:after="60" w:line="240" w:lineRule="auto"/>
        <w:ind w:left="180" w:firstLine="20"/>
        <w:jc w:val="left"/>
        <w:sectPr w:rsidR="005A0F15">
          <w:headerReference w:type="even" r:id="rId213"/>
          <w:headerReference w:type="default" r:id="rId214"/>
          <w:footerReference w:type="even" r:id="rId215"/>
          <w:footerReference w:type="default" r:id="rId216"/>
          <w:headerReference w:type="first" r:id="rId217"/>
          <w:footerReference w:type="first" r:id="rId218"/>
          <w:pgSz w:w="8825" w:h="14039"/>
          <w:pgMar w:top="1375" w:right="852" w:bottom="2664" w:left="845" w:header="0" w:footer="3" w:gutter="0"/>
          <w:cols w:space="720"/>
          <w:noEndnote/>
          <w:titlePg/>
          <w:docGrid w:linePitch="360"/>
        </w:sectPr>
      </w:pPr>
      <w:r>
        <w:pict>
          <v:shape id="_x0000_s1727" type="#_x0000_t202" style="position:absolute;left:0;text-align:left;margin-left:414.75pt;margin-top:326.05pt;width:17.05pt;height:174.95pt;z-index:-125828980;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Ở</w:t>
                  </w:r>
                  <w:r>
                    <w:t>P10</w:t>
                  </w:r>
                </w:p>
              </w:txbxContent>
            </v:textbox>
            <w10:wrap type="square" anchorx="page" anchory="margin"/>
          </v:shape>
        </w:pict>
      </w:r>
      <w:r w:rsidR="00DD00A2">
        <w:t>This accident is a clear</w:t>
      </w:r>
      <w:r w:rsidR="00DD00A2">
        <w:tab/>
        <w:t>(demonstrate) of the system’s faults.</w:t>
      </w:r>
    </w:p>
    <w:p w:rsidR="005A0F15" w:rsidRDefault="00DD00A2">
      <w:pPr>
        <w:pStyle w:val="Vnbnnidung0"/>
        <w:framePr w:w="125" w:h="269" w:wrap="none" w:vAnchor="text" w:hAnchor="page" w:x="2012" w:y="21"/>
        <w:shd w:val="clear" w:color="auto" w:fill="auto"/>
        <w:spacing w:line="240" w:lineRule="auto"/>
        <w:jc w:val="left"/>
      </w:pPr>
      <w:r>
        <w:rPr>
          <w:lang w:val="vi-VN" w:eastAsia="vi-VN" w:bidi="vi-VN"/>
        </w:rPr>
        <w:lastRenderedPageBreak/>
        <w:t>■ ■■</w:t>
      </w:r>
    </w:p>
    <w:tbl>
      <w:tblPr>
        <w:tblOverlap w:val="never"/>
        <w:tblW w:w="0" w:type="auto"/>
        <w:tblLayout w:type="fixed"/>
        <w:tblCellMar>
          <w:left w:w="10" w:type="dxa"/>
          <w:right w:w="10" w:type="dxa"/>
        </w:tblCellMar>
        <w:tblLook w:val="0000"/>
      </w:tblPr>
      <w:tblGrid>
        <w:gridCol w:w="1742"/>
        <w:gridCol w:w="1661"/>
        <w:gridCol w:w="1661"/>
        <w:gridCol w:w="2021"/>
      </w:tblGrid>
      <w:tr w:rsidR="005A0F15">
        <w:tblPrEx>
          <w:tblCellMar>
            <w:top w:w="0" w:type="dxa"/>
            <w:bottom w:w="0" w:type="dxa"/>
          </w:tblCellMar>
        </w:tblPrEx>
        <w:trPr>
          <w:trHeight w:hRule="exact" w:val="269"/>
        </w:trPr>
        <w:tc>
          <w:tcPr>
            <w:tcW w:w="1742" w:type="dxa"/>
            <w:shd w:val="clear" w:color="auto" w:fill="FFFFFF"/>
          </w:tcPr>
          <w:p w:rsidR="005A0F15" w:rsidRDefault="00DD00A2">
            <w:pPr>
              <w:pStyle w:val="Khc0"/>
              <w:framePr w:w="7085" w:h="2328" w:hSpace="43" w:vSpace="631" w:wrap="none" w:vAnchor="text" w:hAnchor="page" w:x="1374" w:y="2389"/>
              <w:shd w:val="clear" w:color="auto" w:fill="auto"/>
              <w:spacing w:line="240" w:lineRule="auto"/>
              <w:jc w:val="left"/>
            </w:pPr>
            <w:r>
              <w:t>1. A. narrow</w:t>
            </w:r>
          </w:p>
        </w:tc>
        <w:tc>
          <w:tcPr>
            <w:tcW w:w="1661" w:type="dxa"/>
            <w:shd w:val="clear" w:color="auto" w:fill="FFFFFF"/>
          </w:tcPr>
          <w:p w:rsidR="005A0F15" w:rsidRDefault="00DD00A2">
            <w:pPr>
              <w:pStyle w:val="Khc0"/>
              <w:framePr w:w="7085" w:h="2328" w:hSpace="43" w:vSpace="631" w:wrap="none" w:vAnchor="text" w:hAnchor="page" w:x="1374" w:y="2389"/>
              <w:shd w:val="clear" w:color="auto" w:fill="auto"/>
              <w:spacing w:line="240" w:lineRule="auto"/>
              <w:jc w:val="center"/>
            </w:pPr>
            <w:r>
              <w:t>B. harrow</w:t>
            </w:r>
          </w:p>
        </w:tc>
        <w:tc>
          <w:tcPr>
            <w:tcW w:w="1661" w:type="dxa"/>
            <w:shd w:val="clear" w:color="auto" w:fill="FFFFFF"/>
          </w:tcPr>
          <w:p w:rsidR="005A0F15" w:rsidRDefault="00DD00A2">
            <w:pPr>
              <w:pStyle w:val="Khc0"/>
              <w:framePr w:w="7085" w:h="2328" w:hSpace="43" w:vSpace="631" w:wrap="none" w:vAnchor="text" w:hAnchor="page" w:x="1374" w:y="2389"/>
              <w:shd w:val="clear" w:color="auto" w:fill="auto"/>
              <w:spacing w:line="240" w:lineRule="auto"/>
              <w:ind w:left="300"/>
              <w:jc w:val="left"/>
            </w:pPr>
            <w:r>
              <w:t>C. tragic</w:t>
            </w:r>
          </w:p>
        </w:tc>
        <w:tc>
          <w:tcPr>
            <w:tcW w:w="2021" w:type="dxa"/>
            <w:shd w:val="clear" w:color="auto" w:fill="FFFFFF"/>
          </w:tcPr>
          <w:p w:rsidR="005A0F15" w:rsidRDefault="00DD00A2">
            <w:pPr>
              <w:pStyle w:val="Khc0"/>
              <w:framePr w:w="7085" w:h="2328" w:hSpace="43" w:vSpace="631" w:wrap="none" w:vAnchor="text" w:hAnchor="page" w:x="1374" w:y="2389"/>
              <w:shd w:val="clear" w:color="auto" w:fill="auto"/>
              <w:spacing w:line="240" w:lineRule="auto"/>
              <w:ind w:left="220" w:firstLine="20"/>
            </w:pPr>
            <w:r>
              <w:t>D. dancing</w:t>
            </w:r>
          </w:p>
        </w:tc>
      </w:tr>
      <w:tr w:rsidR="005A0F15">
        <w:tblPrEx>
          <w:tblCellMar>
            <w:top w:w="0" w:type="dxa"/>
            <w:bottom w:w="0" w:type="dxa"/>
          </w:tblCellMar>
        </w:tblPrEx>
        <w:trPr>
          <w:trHeight w:hRule="exact" w:val="307"/>
        </w:trPr>
        <w:tc>
          <w:tcPr>
            <w:tcW w:w="1742" w:type="dxa"/>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jc w:val="left"/>
            </w:pPr>
            <w:r>
              <w:t>2. A. professor</w:t>
            </w:r>
          </w:p>
        </w:tc>
        <w:tc>
          <w:tcPr>
            <w:tcW w:w="1661" w:type="dxa"/>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jc w:val="center"/>
            </w:pPr>
            <w:r>
              <w:t xml:space="preserve">B. </w:t>
            </w:r>
            <w:r>
              <w:t>children</w:t>
            </w:r>
          </w:p>
        </w:tc>
        <w:tc>
          <w:tcPr>
            <w:tcW w:w="1661" w:type="dxa"/>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ind w:left="300"/>
              <w:jc w:val="left"/>
            </w:pPr>
            <w:r>
              <w:t>C. intelligent</w:t>
            </w:r>
          </w:p>
        </w:tc>
        <w:tc>
          <w:tcPr>
            <w:tcW w:w="2021" w:type="dxa"/>
            <w:shd w:val="clear" w:color="auto" w:fill="FFFFFF"/>
            <w:vAlign w:val="bottom"/>
          </w:tcPr>
          <w:p w:rsidR="005A0F15" w:rsidRDefault="00DD00A2">
            <w:pPr>
              <w:pStyle w:val="Khc0"/>
              <w:framePr w:w="7085" w:h="2328" w:hSpace="43" w:vSpace="631" w:wrap="none" w:vAnchor="text" w:hAnchor="page" w:x="1374" w:y="2389"/>
              <w:shd w:val="clear" w:color="auto" w:fill="auto"/>
              <w:tabs>
                <w:tab w:val="left" w:pos="1966"/>
              </w:tabs>
              <w:spacing w:line="240" w:lineRule="auto"/>
              <w:ind w:left="220" w:firstLine="20"/>
            </w:pPr>
            <w:r>
              <w:t>D. peasant</w:t>
            </w:r>
            <w:r>
              <w:tab/>
              <w:t>1</w:t>
            </w:r>
          </w:p>
        </w:tc>
      </w:tr>
      <w:tr w:rsidR="005A0F15">
        <w:tblPrEx>
          <w:tblCellMar>
            <w:top w:w="0" w:type="dxa"/>
            <w:bottom w:w="0" w:type="dxa"/>
          </w:tblCellMar>
        </w:tblPrEx>
        <w:trPr>
          <w:trHeight w:hRule="exact" w:val="442"/>
        </w:trPr>
        <w:tc>
          <w:tcPr>
            <w:tcW w:w="1742" w:type="dxa"/>
            <w:shd w:val="clear" w:color="auto" w:fill="FFFFFF"/>
          </w:tcPr>
          <w:p w:rsidR="005A0F15" w:rsidRDefault="00DD00A2">
            <w:pPr>
              <w:pStyle w:val="Khc0"/>
              <w:framePr w:w="7085" w:h="2328" w:hSpace="43" w:vSpace="631" w:wrap="none" w:vAnchor="text" w:hAnchor="page" w:x="1374" w:y="2389"/>
              <w:shd w:val="clear" w:color="auto" w:fill="auto"/>
              <w:spacing w:line="240" w:lineRule="auto"/>
              <w:jc w:val="left"/>
            </w:pPr>
            <w:r>
              <w:t>3. A. fund</w:t>
            </w:r>
          </w:p>
        </w:tc>
        <w:tc>
          <w:tcPr>
            <w:tcW w:w="1661" w:type="dxa"/>
            <w:shd w:val="clear" w:color="auto" w:fill="FFFFFF"/>
          </w:tcPr>
          <w:p w:rsidR="005A0F15" w:rsidRDefault="00DD00A2">
            <w:pPr>
              <w:pStyle w:val="Khc0"/>
              <w:framePr w:w="7085" w:h="2328" w:hSpace="43" w:vSpace="631" w:wrap="none" w:vAnchor="text" w:hAnchor="page" w:x="1374" w:y="2389"/>
              <w:shd w:val="clear" w:color="auto" w:fill="auto"/>
              <w:spacing w:line="240" w:lineRule="auto"/>
              <w:jc w:val="center"/>
            </w:pPr>
            <w:r>
              <w:t>B. minute</w:t>
            </w:r>
          </w:p>
        </w:tc>
        <w:tc>
          <w:tcPr>
            <w:tcW w:w="1661" w:type="dxa"/>
            <w:shd w:val="clear" w:color="auto" w:fill="FFFFFF"/>
          </w:tcPr>
          <w:p w:rsidR="005A0F15" w:rsidRDefault="00DD00A2">
            <w:pPr>
              <w:pStyle w:val="Khc0"/>
              <w:framePr w:w="7085" w:h="2328" w:hSpace="43" w:vSpace="631" w:wrap="none" w:vAnchor="text" w:hAnchor="page" w:x="1374" w:y="2389"/>
              <w:shd w:val="clear" w:color="auto" w:fill="auto"/>
              <w:spacing w:line="240" w:lineRule="auto"/>
              <w:ind w:left="300"/>
              <w:jc w:val="left"/>
            </w:pPr>
            <w:r>
              <w:t>c. husband</w:t>
            </w:r>
          </w:p>
        </w:tc>
        <w:tc>
          <w:tcPr>
            <w:tcW w:w="2021" w:type="dxa"/>
            <w:shd w:val="clear" w:color="auto" w:fill="FFFFFF"/>
          </w:tcPr>
          <w:p w:rsidR="005A0F15" w:rsidRDefault="00DD00A2">
            <w:pPr>
              <w:pStyle w:val="Khc0"/>
              <w:framePr w:w="7085" w:h="2328" w:hSpace="43" w:vSpace="631" w:wrap="none" w:vAnchor="text" w:hAnchor="page" w:x="1374" w:y="2389"/>
              <w:shd w:val="clear" w:color="auto" w:fill="auto"/>
              <w:tabs>
                <w:tab w:val="left" w:pos="1966"/>
              </w:tabs>
              <w:spacing w:line="240" w:lineRule="auto"/>
              <w:ind w:left="220" w:firstLine="20"/>
            </w:pPr>
            <w:r>
              <w:t>D. pump</w:t>
            </w:r>
            <w:r>
              <w:tab/>
              <w:t>'</w:t>
            </w:r>
          </w:p>
        </w:tc>
      </w:tr>
      <w:tr w:rsidR="005A0F15">
        <w:tblPrEx>
          <w:tblCellMar>
            <w:top w:w="0" w:type="dxa"/>
            <w:bottom w:w="0" w:type="dxa"/>
          </w:tblCellMar>
        </w:tblPrEx>
        <w:trPr>
          <w:trHeight w:hRule="exact" w:val="442"/>
        </w:trPr>
        <w:tc>
          <w:tcPr>
            <w:tcW w:w="7085" w:type="dxa"/>
            <w:gridSpan w:val="4"/>
            <w:tcBorders>
              <w:right w:val="single" w:sz="4" w:space="0" w:color="auto"/>
            </w:tcBorders>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jc w:val="left"/>
            </w:pPr>
            <w:r>
              <w:rPr>
                <w:b/>
                <w:bCs/>
              </w:rPr>
              <w:t>B. Choose the word whose main stressed syllable position is different from</w:t>
            </w:r>
          </w:p>
        </w:tc>
      </w:tr>
      <w:tr w:rsidR="005A0F15">
        <w:tblPrEx>
          <w:tblCellMar>
            <w:top w:w="0" w:type="dxa"/>
            <w:bottom w:w="0" w:type="dxa"/>
          </w:tblCellMar>
        </w:tblPrEx>
        <w:trPr>
          <w:trHeight w:hRule="exact" w:val="278"/>
        </w:trPr>
        <w:tc>
          <w:tcPr>
            <w:tcW w:w="1742" w:type="dxa"/>
            <w:shd w:val="clear" w:color="auto" w:fill="FFFFFF"/>
          </w:tcPr>
          <w:p w:rsidR="005A0F15" w:rsidRDefault="00DD00A2">
            <w:pPr>
              <w:pStyle w:val="Khc0"/>
              <w:framePr w:w="7085" w:h="2328" w:hSpace="43" w:vSpace="631" w:wrap="none" w:vAnchor="text" w:hAnchor="page" w:x="1374" w:y="2389"/>
              <w:shd w:val="clear" w:color="auto" w:fill="auto"/>
              <w:spacing w:line="240" w:lineRule="auto"/>
              <w:ind w:left="340"/>
              <w:jc w:val="left"/>
            </w:pPr>
            <w:r>
              <w:rPr>
                <w:b/>
                <w:bCs/>
              </w:rPr>
              <w:t>the rest.</w:t>
            </w:r>
          </w:p>
        </w:tc>
        <w:tc>
          <w:tcPr>
            <w:tcW w:w="1661" w:type="dxa"/>
            <w:shd w:val="clear" w:color="auto" w:fill="FFFFFF"/>
          </w:tcPr>
          <w:p w:rsidR="005A0F15" w:rsidRDefault="005A0F15">
            <w:pPr>
              <w:framePr w:w="7085" w:h="2328" w:hSpace="43" w:vSpace="631" w:wrap="none" w:vAnchor="text" w:hAnchor="page" w:x="1374" w:y="2389"/>
              <w:rPr>
                <w:sz w:val="10"/>
                <w:szCs w:val="10"/>
              </w:rPr>
            </w:pPr>
          </w:p>
        </w:tc>
        <w:tc>
          <w:tcPr>
            <w:tcW w:w="1661" w:type="dxa"/>
            <w:shd w:val="clear" w:color="auto" w:fill="FFFFFF"/>
          </w:tcPr>
          <w:p w:rsidR="005A0F15" w:rsidRDefault="005A0F15">
            <w:pPr>
              <w:framePr w:w="7085" w:h="2328" w:hSpace="43" w:vSpace="631" w:wrap="none" w:vAnchor="text" w:hAnchor="page" w:x="1374" w:y="2389"/>
              <w:rPr>
                <w:sz w:val="10"/>
                <w:szCs w:val="10"/>
              </w:rPr>
            </w:pPr>
          </w:p>
        </w:tc>
        <w:tc>
          <w:tcPr>
            <w:tcW w:w="2021" w:type="dxa"/>
            <w:tcBorders>
              <w:right w:val="single" w:sz="4" w:space="0" w:color="auto"/>
            </w:tcBorders>
            <w:shd w:val="clear" w:color="auto" w:fill="FFFFFF"/>
          </w:tcPr>
          <w:p w:rsidR="005A0F15" w:rsidRDefault="005A0F15">
            <w:pPr>
              <w:framePr w:w="7085" w:h="2328" w:hSpace="43" w:vSpace="631" w:wrap="none" w:vAnchor="text" w:hAnchor="page" w:x="1374" w:y="2389"/>
              <w:rPr>
                <w:sz w:val="10"/>
                <w:szCs w:val="10"/>
              </w:rPr>
            </w:pPr>
          </w:p>
        </w:tc>
      </w:tr>
      <w:tr w:rsidR="005A0F15">
        <w:tblPrEx>
          <w:tblCellMar>
            <w:top w:w="0" w:type="dxa"/>
            <w:bottom w:w="0" w:type="dxa"/>
          </w:tblCellMar>
        </w:tblPrEx>
        <w:trPr>
          <w:trHeight w:hRule="exact" w:val="317"/>
        </w:trPr>
        <w:tc>
          <w:tcPr>
            <w:tcW w:w="1742" w:type="dxa"/>
            <w:shd w:val="clear" w:color="auto" w:fill="FFFFFF"/>
          </w:tcPr>
          <w:p w:rsidR="005A0F15" w:rsidRDefault="00DD00A2">
            <w:pPr>
              <w:pStyle w:val="Khc0"/>
              <w:framePr w:w="7085" w:h="2328" w:hSpace="43" w:vSpace="631" w:wrap="none" w:vAnchor="text" w:hAnchor="page" w:x="1374" w:y="2389"/>
              <w:shd w:val="clear" w:color="auto" w:fill="auto"/>
              <w:spacing w:line="240" w:lineRule="auto"/>
              <w:jc w:val="left"/>
            </w:pPr>
            <w:r>
              <w:t>4. A. muddy</w:t>
            </w:r>
          </w:p>
        </w:tc>
        <w:tc>
          <w:tcPr>
            <w:tcW w:w="1661" w:type="dxa"/>
            <w:shd w:val="clear" w:color="auto" w:fill="FFFFFF"/>
          </w:tcPr>
          <w:p w:rsidR="005A0F15" w:rsidRDefault="00DD00A2">
            <w:pPr>
              <w:pStyle w:val="Khc0"/>
              <w:framePr w:w="7085" w:h="2328" w:hSpace="43" w:vSpace="631" w:wrap="none" w:vAnchor="text" w:hAnchor="page" w:x="1374" w:y="2389"/>
              <w:shd w:val="clear" w:color="auto" w:fill="auto"/>
              <w:spacing w:line="240" w:lineRule="auto"/>
              <w:jc w:val="center"/>
            </w:pPr>
            <w:r>
              <w:t>B. useless</w:t>
            </w:r>
          </w:p>
        </w:tc>
        <w:tc>
          <w:tcPr>
            <w:tcW w:w="1661" w:type="dxa"/>
            <w:shd w:val="clear" w:color="auto" w:fill="FFFFFF"/>
          </w:tcPr>
          <w:p w:rsidR="005A0F15" w:rsidRDefault="00DD00A2">
            <w:pPr>
              <w:pStyle w:val="Khc0"/>
              <w:framePr w:w="7085" w:h="2328" w:hSpace="43" w:vSpace="631" w:wrap="none" w:vAnchor="text" w:hAnchor="page" w:x="1374" w:y="2389"/>
              <w:shd w:val="clear" w:color="auto" w:fill="auto"/>
              <w:spacing w:line="240" w:lineRule="auto"/>
              <w:ind w:left="300"/>
              <w:jc w:val="left"/>
            </w:pPr>
            <w:r>
              <w:t>C. gestation</w:t>
            </w:r>
          </w:p>
        </w:tc>
        <w:tc>
          <w:tcPr>
            <w:tcW w:w="2021" w:type="dxa"/>
            <w:tcBorders>
              <w:right w:val="single" w:sz="4" w:space="0" w:color="auto"/>
            </w:tcBorders>
            <w:shd w:val="clear" w:color="auto" w:fill="FFFFFF"/>
          </w:tcPr>
          <w:p w:rsidR="005A0F15" w:rsidRDefault="00DD00A2">
            <w:pPr>
              <w:pStyle w:val="Khc0"/>
              <w:framePr w:w="7085" w:h="2328" w:hSpace="43" w:vSpace="631" w:wrap="none" w:vAnchor="text" w:hAnchor="page" w:x="1374" w:y="2389"/>
              <w:shd w:val="clear" w:color="auto" w:fill="auto"/>
              <w:spacing w:line="240" w:lineRule="auto"/>
              <w:ind w:left="220" w:firstLine="20"/>
            </w:pPr>
            <w:r>
              <w:t>D. widen</w:t>
            </w:r>
          </w:p>
        </w:tc>
      </w:tr>
      <w:tr w:rsidR="005A0F15">
        <w:tblPrEx>
          <w:tblCellMar>
            <w:top w:w="0" w:type="dxa"/>
            <w:bottom w:w="0" w:type="dxa"/>
          </w:tblCellMar>
        </w:tblPrEx>
        <w:trPr>
          <w:trHeight w:hRule="exact" w:val="274"/>
        </w:trPr>
        <w:tc>
          <w:tcPr>
            <w:tcW w:w="1742" w:type="dxa"/>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jc w:val="left"/>
            </w:pPr>
            <w:r>
              <w:t>5. A. turtle</w:t>
            </w:r>
          </w:p>
        </w:tc>
        <w:tc>
          <w:tcPr>
            <w:tcW w:w="1661" w:type="dxa"/>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jc w:val="center"/>
            </w:pPr>
            <w:r>
              <w:t>B. jellyfish</w:t>
            </w:r>
          </w:p>
        </w:tc>
        <w:tc>
          <w:tcPr>
            <w:tcW w:w="1661" w:type="dxa"/>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ind w:left="300"/>
              <w:jc w:val="left"/>
            </w:pPr>
            <w:r>
              <w:t>C. cover</w:t>
            </w:r>
          </w:p>
        </w:tc>
        <w:tc>
          <w:tcPr>
            <w:tcW w:w="2021" w:type="dxa"/>
            <w:shd w:val="clear" w:color="auto" w:fill="FFFFFF"/>
            <w:vAlign w:val="bottom"/>
          </w:tcPr>
          <w:p w:rsidR="005A0F15" w:rsidRDefault="00DD00A2">
            <w:pPr>
              <w:pStyle w:val="Khc0"/>
              <w:framePr w:w="7085" w:h="2328" w:hSpace="43" w:vSpace="631" w:wrap="none" w:vAnchor="text" w:hAnchor="page" w:x="1374" w:y="2389"/>
              <w:shd w:val="clear" w:color="auto" w:fill="auto"/>
              <w:spacing w:line="240" w:lineRule="auto"/>
              <w:ind w:left="220" w:firstLine="20"/>
            </w:pPr>
            <w:r>
              <w:t xml:space="preserve">D. </w:t>
            </w:r>
            <w:r>
              <w:t>entrapment</w:t>
            </w:r>
          </w:p>
        </w:tc>
      </w:tr>
    </w:tbl>
    <w:p w:rsidR="005A0F15" w:rsidRDefault="00DD00A2">
      <w:pPr>
        <w:pStyle w:val="Chthchbng0"/>
        <w:framePr w:w="6485" w:h="566" w:wrap="none" w:vAnchor="text" w:hAnchor="page" w:x="1331" w:y="1758"/>
        <w:shd w:val="clear" w:color="auto" w:fill="auto"/>
        <w:spacing w:after="60" w:line="240" w:lineRule="auto"/>
        <w:ind w:left="0" w:firstLine="0"/>
      </w:pPr>
      <w:r>
        <w:t>I. Pronunciation.</w:t>
      </w:r>
    </w:p>
    <w:p w:rsidR="005A0F15" w:rsidRDefault="00DD00A2">
      <w:pPr>
        <w:pStyle w:val="Chthchbng0"/>
        <w:framePr w:w="6485" w:h="566" w:wrap="none" w:vAnchor="text" w:hAnchor="page" w:x="1331" w:y="1758"/>
        <w:shd w:val="clear" w:color="auto" w:fill="auto"/>
        <w:spacing w:line="240" w:lineRule="auto"/>
        <w:ind w:left="0" w:firstLine="0"/>
      </w:pPr>
      <w:r>
        <w:t>A. Choose the word which is pronounced differently from the others.</w:t>
      </w:r>
    </w:p>
    <w:p w:rsidR="005A0F15" w:rsidRDefault="00DD00A2">
      <w:pPr>
        <w:pStyle w:val="Tiu60"/>
        <w:keepNext/>
        <w:keepLines/>
        <w:framePr w:w="336" w:h="3514" w:hRule="exact" w:wrap="none" w:vAnchor="text" w:hAnchor="page" w:x="726" w:y="4837"/>
        <w:shd w:val="clear" w:color="auto" w:fill="auto"/>
        <w:textDirection w:val="tbRl"/>
      </w:pPr>
      <w:bookmarkStart w:id="127" w:name="bookmark127"/>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D</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27"/>
    </w:p>
    <w:p w:rsidR="005A0F15" w:rsidRDefault="00DD00A2">
      <w:pPr>
        <w:pStyle w:val="Tiu70"/>
        <w:keepNext/>
        <w:keepLines/>
        <w:framePr w:w="6787" w:h="1109" w:wrap="none" w:vAnchor="text" w:hAnchor="page" w:x="1331" w:y="5043"/>
        <w:shd w:val="clear" w:color="auto" w:fill="auto"/>
        <w:spacing w:after="40" w:line="240" w:lineRule="auto"/>
      </w:pPr>
      <w:bookmarkStart w:id="128" w:name="bookmark128"/>
      <w:r>
        <w:t>II. Choose the word or phrase that best fits the blank space in each sentence.</w:t>
      </w:r>
      <w:bookmarkEnd w:id="128"/>
    </w:p>
    <w:p w:rsidR="005A0F15" w:rsidRDefault="00DD00A2">
      <w:pPr>
        <w:pStyle w:val="Vnbnnidung0"/>
        <w:framePr w:w="6787" w:h="1109" w:wrap="none" w:vAnchor="text" w:hAnchor="page" w:x="1331" w:y="5043"/>
        <w:numPr>
          <w:ilvl w:val="0"/>
          <w:numId w:val="169"/>
        </w:numPr>
        <w:shd w:val="clear" w:color="auto" w:fill="auto"/>
        <w:tabs>
          <w:tab w:val="left" w:pos="310"/>
          <w:tab w:val="left" w:leader="underscore" w:pos="686"/>
          <w:tab w:val="left" w:leader="underscore" w:pos="1474"/>
        </w:tabs>
        <w:spacing w:after="40" w:line="240" w:lineRule="auto"/>
        <w:jc w:val="left"/>
      </w:pPr>
      <w:r>
        <w:t xml:space="preserve">He </w:t>
      </w:r>
      <w:r>
        <w:tab/>
      </w:r>
      <w:r>
        <w:tab/>
        <w:t xml:space="preserve">his hand while he was cooking </w:t>
      </w:r>
      <w:r>
        <w:t>dinner.</w:t>
      </w:r>
    </w:p>
    <w:p w:rsidR="005A0F15" w:rsidRDefault="00DD00A2">
      <w:pPr>
        <w:pStyle w:val="Vnbnnidung0"/>
        <w:framePr w:w="6787" w:h="1109" w:wrap="none" w:vAnchor="text" w:hAnchor="page" w:x="1331" w:y="5043"/>
        <w:shd w:val="clear" w:color="auto" w:fill="auto"/>
        <w:tabs>
          <w:tab w:val="left" w:pos="2180"/>
          <w:tab w:val="left" w:pos="5346"/>
        </w:tabs>
        <w:spacing w:after="40" w:line="240" w:lineRule="auto"/>
        <w:ind w:left="380"/>
      </w:pPr>
      <w:r>
        <w:t>A. hurt</w:t>
      </w:r>
      <w:r>
        <w:tab/>
        <w:t>B. was hurting c. had hurt</w:t>
      </w:r>
      <w:r>
        <w:tab/>
        <w:t>D. hurted</w:t>
      </w:r>
    </w:p>
    <w:p w:rsidR="005A0F15" w:rsidRDefault="00DD00A2">
      <w:pPr>
        <w:pStyle w:val="Vnbnnidung0"/>
        <w:framePr w:w="6787" w:h="1109" w:wrap="none" w:vAnchor="text" w:hAnchor="page" w:x="1331" w:y="5043"/>
        <w:numPr>
          <w:ilvl w:val="0"/>
          <w:numId w:val="169"/>
        </w:numPr>
        <w:shd w:val="clear" w:color="auto" w:fill="auto"/>
        <w:tabs>
          <w:tab w:val="left" w:pos="324"/>
          <w:tab w:val="left" w:leader="underscore" w:pos="4330"/>
        </w:tabs>
        <w:spacing w:after="40" w:line="240" w:lineRule="auto"/>
        <w:jc w:val="left"/>
      </w:pPr>
      <w:r>
        <w:t>Where’s the book I gave you? What</w:t>
      </w:r>
      <w:r>
        <w:tab/>
        <w:t>with it?</w:t>
      </w:r>
    </w:p>
    <w:p w:rsidR="005A0F15" w:rsidRDefault="00DD00A2">
      <w:pPr>
        <w:pStyle w:val="Vnbnnidung0"/>
        <w:framePr w:w="6605" w:h="1142" w:wrap="none" w:vAnchor="text" w:hAnchor="page" w:x="1705" w:y="6152"/>
        <w:shd w:val="clear" w:color="auto" w:fill="auto"/>
        <w:ind w:left="3380" w:right="1140"/>
        <w:jc w:val="left"/>
      </w:pPr>
      <w:r>
        <w:t>B. have you been doing D. you have done</w:t>
      </w:r>
    </w:p>
    <w:p w:rsidR="005A0F15" w:rsidRDefault="00DD00A2">
      <w:pPr>
        <w:pStyle w:val="Vnbnnidung0"/>
        <w:framePr w:w="6605" w:h="1142" w:wrap="none" w:vAnchor="text" w:hAnchor="page" w:x="1705" w:y="6152"/>
        <w:shd w:val="clear" w:color="auto" w:fill="auto"/>
        <w:tabs>
          <w:tab w:val="left" w:leader="underscore" w:pos="3005"/>
        </w:tabs>
        <w:ind w:left="2460"/>
      </w:pPr>
      <w:r>
        <w:tab/>
        <w:t>each other since we were in high school.</w:t>
      </w:r>
    </w:p>
    <w:p w:rsidR="005A0F15" w:rsidRDefault="00DD00A2">
      <w:pPr>
        <w:pStyle w:val="Vnbnnidung0"/>
        <w:framePr w:w="6605" w:h="1142" w:wrap="none" w:vAnchor="text" w:hAnchor="page" w:x="1705" w:y="6152"/>
        <w:shd w:val="clear" w:color="auto" w:fill="auto"/>
        <w:tabs>
          <w:tab w:val="left" w:leader="underscore" w:pos="5354"/>
        </w:tabs>
        <w:spacing w:line="317" w:lineRule="auto"/>
        <w:ind w:left="1800"/>
      </w:pPr>
      <w:r>
        <w:t>B. have known c. have been knowing D. knew</w:t>
      </w:r>
    </w:p>
    <w:p w:rsidR="005A0F15" w:rsidRDefault="00DD00A2">
      <w:pPr>
        <w:pStyle w:val="Tiu70"/>
        <w:keepNext/>
        <w:keepLines/>
        <w:framePr w:w="264" w:h="269" w:wrap="none" w:vAnchor="text" w:hAnchor="page" w:x="707" w:y="9008"/>
        <w:shd w:val="clear" w:color="auto" w:fill="auto"/>
        <w:spacing w:after="0" w:line="240" w:lineRule="auto"/>
      </w:pPr>
      <w:bookmarkStart w:id="129" w:name="bookmark129"/>
      <w:r>
        <w:rPr>
          <w:lang w:val="vi-VN" w:eastAsia="vi-VN" w:bidi="vi-VN"/>
        </w:rPr>
        <w:t>90</w:t>
      </w:r>
      <w:bookmarkEnd w:id="129"/>
    </w:p>
    <w:p w:rsidR="005A0F15" w:rsidRDefault="00DD00A2">
      <w:pPr>
        <w:pStyle w:val="Vnbnnidung0"/>
        <w:framePr w:w="298" w:h="269" w:wrap="none" w:vAnchor="text" w:hAnchor="page" w:x="1321" w:y="7295"/>
        <w:shd w:val="clear" w:color="auto" w:fill="auto"/>
        <w:spacing w:line="240" w:lineRule="auto"/>
        <w:jc w:val="left"/>
      </w:pPr>
      <w:r>
        <w:t>4.</w:t>
      </w:r>
    </w:p>
    <w:p w:rsidR="005A0F15" w:rsidRDefault="00DD00A2">
      <w:pPr>
        <w:pStyle w:val="Vnbnnidung0"/>
        <w:framePr w:w="2179" w:h="1142" w:wrap="none" w:vAnchor="text" w:hAnchor="page" w:x="1638" w:y="6152"/>
        <w:shd w:val="clear" w:color="auto" w:fill="auto"/>
        <w:spacing w:line="288" w:lineRule="auto"/>
        <w:jc w:val="left"/>
      </w:pPr>
      <w:r>
        <w:t xml:space="preserve">A. have you done C. are you </w:t>
      </w:r>
      <w:r>
        <w:t>doing We’re good friends. We A. know</w:t>
      </w:r>
    </w:p>
    <w:p w:rsidR="005A0F15" w:rsidRDefault="00DD00A2">
      <w:pPr>
        <w:pStyle w:val="Vnbnnidung0"/>
        <w:framePr w:w="6605" w:h="578" w:wrap="none" w:vAnchor="text" w:hAnchor="page" w:x="1705" w:y="7295"/>
        <w:shd w:val="clear" w:color="auto" w:fill="auto"/>
        <w:tabs>
          <w:tab w:val="left" w:leader="underscore" w:pos="3554"/>
        </w:tabs>
        <w:spacing w:line="317" w:lineRule="auto"/>
      </w:pPr>
      <w:r>
        <w:t>Oh, I have left the door open. I</w:t>
      </w:r>
      <w:r>
        <w:tab/>
        <w:t>and shut it.</w:t>
      </w:r>
    </w:p>
    <w:p w:rsidR="005A0F15" w:rsidRDefault="00DD00A2">
      <w:pPr>
        <w:pStyle w:val="Vnbnnidung0"/>
        <w:framePr w:w="6605" w:h="578" w:wrap="none" w:vAnchor="text" w:hAnchor="page" w:x="1705" w:y="7295"/>
        <w:shd w:val="clear" w:color="auto" w:fill="auto"/>
        <w:tabs>
          <w:tab w:val="left" w:pos="1798"/>
          <w:tab w:val="left" w:pos="4908"/>
        </w:tabs>
        <w:spacing w:line="317" w:lineRule="auto"/>
      </w:pPr>
      <w:r>
        <w:t>A. will go</w:t>
      </w:r>
      <w:r>
        <w:tab/>
        <w:t>B. am going to go c. am going</w:t>
      </w:r>
      <w:r>
        <w:tab/>
        <w:t>D. shall</w:t>
      </w:r>
    </w:p>
    <w:p w:rsidR="005A0F15" w:rsidRDefault="00DD00A2">
      <w:pPr>
        <w:pStyle w:val="Vnbnnidung0"/>
        <w:framePr w:w="4349" w:h="269" w:wrap="none" w:vAnchor="text" w:hAnchor="page" w:x="1331" w:y="7873"/>
        <w:shd w:val="clear" w:color="auto" w:fill="auto"/>
        <w:spacing w:line="240" w:lineRule="auto"/>
        <w:jc w:val="left"/>
      </w:pPr>
      <w:r>
        <w:t>5. There’s somebody walking behind us. I think.</w:t>
      </w:r>
    </w:p>
    <w:p w:rsidR="005A0F15" w:rsidRDefault="00DD00A2">
      <w:pPr>
        <w:pStyle w:val="Vnbnnidung0"/>
        <w:framePr w:w="2256" w:h="2112" w:wrap="none" w:vAnchor="text" w:hAnchor="page" w:x="1331" w:y="8175"/>
        <w:shd w:val="clear" w:color="auto" w:fill="auto"/>
        <w:spacing w:line="310" w:lineRule="auto"/>
        <w:ind w:left="380" w:right="140"/>
      </w:pPr>
      <w:r>
        <w:t>A. we are following c. we are followed</w:t>
      </w:r>
    </w:p>
    <w:p w:rsidR="005A0F15" w:rsidRDefault="00DD00A2">
      <w:pPr>
        <w:pStyle w:val="Vnbnnidung0"/>
        <w:framePr w:w="2256" w:h="2112" w:wrap="none" w:vAnchor="text" w:hAnchor="page" w:x="1331" w:y="8175"/>
        <w:numPr>
          <w:ilvl w:val="0"/>
          <w:numId w:val="170"/>
        </w:numPr>
        <w:shd w:val="clear" w:color="auto" w:fill="auto"/>
        <w:tabs>
          <w:tab w:val="left" w:pos="336"/>
        </w:tabs>
        <w:spacing w:line="310" w:lineRule="auto"/>
        <w:ind w:left="380" w:hanging="380"/>
        <w:jc w:val="left"/>
      </w:pPr>
      <w:r>
        <w:t>“Do you know where A. Tom has gone</w:t>
      </w:r>
    </w:p>
    <w:p w:rsidR="005A0F15" w:rsidRDefault="00DD00A2">
      <w:pPr>
        <w:pStyle w:val="Vnbnnidung0"/>
        <w:framePr w:w="2256" w:h="2112" w:wrap="none" w:vAnchor="text" w:hAnchor="page" w:x="1331" w:y="8175"/>
        <w:shd w:val="clear" w:color="auto" w:fill="auto"/>
        <w:spacing w:line="310" w:lineRule="auto"/>
        <w:ind w:left="380"/>
      </w:pPr>
      <w:r>
        <w:t>c. has Tom gone</w:t>
      </w:r>
    </w:p>
    <w:p w:rsidR="005A0F15" w:rsidRDefault="00DD00A2">
      <w:pPr>
        <w:pStyle w:val="Vnbnnidung0"/>
        <w:framePr w:w="2256" w:h="2112" w:wrap="none" w:vAnchor="text" w:hAnchor="page" w:x="1331" w:y="8175"/>
        <w:numPr>
          <w:ilvl w:val="0"/>
          <w:numId w:val="170"/>
        </w:numPr>
        <w:shd w:val="clear" w:color="auto" w:fill="auto"/>
        <w:tabs>
          <w:tab w:val="left" w:pos="331"/>
          <w:tab w:val="left" w:leader="underscore" w:pos="2184"/>
        </w:tabs>
        <w:spacing w:line="310" w:lineRule="auto"/>
        <w:ind w:left="380" w:hanging="380"/>
        <w:jc w:val="left"/>
      </w:pPr>
      <w:r>
        <w:t>Remember</w:t>
      </w:r>
      <w:r>
        <w:tab/>
      </w:r>
    </w:p>
    <w:p w:rsidR="005A0F15" w:rsidRDefault="00DD00A2">
      <w:pPr>
        <w:pStyle w:val="Vnbnnidung0"/>
        <w:framePr w:w="2256" w:h="2112" w:wrap="none" w:vAnchor="text" w:hAnchor="page" w:x="1331" w:y="8175"/>
        <w:shd w:val="clear" w:color="auto" w:fill="auto"/>
        <w:spacing w:line="310" w:lineRule="auto"/>
        <w:ind w:left="380"/>
      </w:pPr>
      <w:r>
        <w:t>A. locking</w:t>
      </w:r>
    </w:p>
    <w:p w:rsidR="005A0F15" w:rsidRDefault="00DD00A2">
      <w:pPr>
        <w:pStyle w:val="Vnbnnidung0"/>
        <w:framePr w:w="3912" w:h="2117" w:wrap="none" w:vAnchor="text" w:hAnchor="page" w:x="3500" w:y="8166"/>
        <w:shd w:val="clear" w:color="auto" w:fill="auto"/>
        <w:spacing w:line="310" w:lineRule="auto"/>
        <w:ind w:left="1580" w:right="140"/>
      </w:pPr>
      <w:r>
        <w:t>B. we are being followed D. we are being following</w:t>
      </w:r>
    </w:p>
    <w:p w:rsidR="005A0F15" w:rsidRDefault="00DD00A2">
      <w:pPr>
        <w:pStyle w:val="Vnbnnidung0"/>
        <w:framePr w:w="3912" w:h="2117" w:wrap="none" w:vAnchor="text" w:hAnchor="page" w:x="3500" w:y="8166"/>
        <w:shd w:val="clear" w:color="auto" w:fill="auto"/>
        <w:tabs>
          <w:tab w:val="left" w:leader="underscore" w:pos="962"/>
        </w:tabs>
        <w:spacing w:line="310" w:lineRule="auto"/>
        <w:ind w:left="420"/>
      </w:pPr>
      <w:r>
        <w:tab/>
        <w:t>?” “No, he didn’t say.”</w:t>
      </w:r>
    </w:p>
    <w:p w:rsidR="005A0F15" w:rsidRDefault="00DD00A2">
      <w:pPr>
        <w:pStyle w:val="Vnbnnidung0"/>
        <w:framePr w:w="3912" w:h="2117" w:wrap="none" w:vAnchor="text" w:hAnchor="page" w:x="3500" w:y="8166"/>
        <w:shd w:val="clear" w:color="auto" w:fill="auto"/>
        <w:spacing w:line="310" w:lineRule="auto"/>
        <w:ind w:right="680" w:firstLine="1580"/>
        <w:jc w:val="left"/>
      </w:pPr>
      <w:r>
        <w:t>B. had Tom gone D. Tom have gone _ the door before leaving.</w:t>
      </w:r>
    </w:p>
    <w:p w:rsidR="005A0F15" w:rsidRDefault="00DD00A2">
      <w:pPr>
        <w:pStyle w:val="Vnbnnidung0"/>
        <w:framePr w:w="3912" w:h="2117" w:wrap="none" w:vAnchor="text" w:hAnchor="page" w:x="3500" w:y="8166"/>
        <w:shd w:val="clear" w:color="auto" w:fill="auto"/>
        <w:tabs>
          <w:tab w:val="left" w:pos="1574"/>
        </w:tabs>
        <w:spacing w:line="310" w:lineRule="auto"/>
      </w:pPr>
      <w:r>
        <w:t>B. to lock</w:t>
      </w:r>
      <w:r>
        <w:tab/>
      </w:r>
      <w:r>
        <w:rPr>
          <w:sz w:val="28"/>
          <w:szCs w:val="28"/>
        </w:rPr>
        <w:t xml:space="preserve">c. </w:t>
      </w:r>
      <w:r>
        <w:t>to have locked D. lock</w:t>
      </w:r>
    </w:p>
    <w:p w:rsidR="005A0F15" w:rsidRDefault="00DD00A2">
      <w:pPr>
        <w:spacing w:line="360" w:lineRule="exact"/>
      </w:pPr>
      <w:r>
        <w:rPr>
          <w:noProof/>
          <w:lang w:bidi="ar-SA"/>
        </w:rPr>
        <w:drawing>
          <wp:anchor distT="0" distB="0" distL="0" distR="0" simplePos="0" relativeHeight="62914918" behindDoc="1" locked="0" layoutInCell="1" allowOverlap="1">
            <wp:simplePos x="0" y="0"/>
            <wp:positionH relativeFrom="page">
              <wp:posOffset>2148840</wp:posOffset>
            </wp:positionH>
            <wp:positionV relativeFrom="paragraph">
              <wp:posOffset>461645</wp:posOffset>
            </wp:positionV>
            <wp:extent cx="1420495" cy="426720"/>
            <wp:effectExtent l="0" t="0" r="0" b="0"/>
            <wp:wrapNone/>
            <wp:docPr id="703" name="Shape 703"/>
            <wp:cNvGraphicFramePr/>
            <a:graphic xmlns:a="http://schemas.openxmlformats.org/drawingml/2006/main">
              <a:graphicData uri="http://schemas.openxmlformats.org/drawingml/2006/picture">
                <pic:pic xmlns:pic="http://schemas.openxmlformats.org/drawingml/2006/picture">
                  <pic:nvPicPr>
                    <pic:cNvPr id="704" name="Picture box 704"/>
                    <pic:cNvPicPr/>
                  </pic:nvPicPr>
                  <pic:blipFill>
                    <a:blip r:embed="rId219"/>
                    <a:stretch/>
                  </pic:blipFill>
                  <pic:spPr>
                    <a:xfrm>
                      <a:off x="0" y="0"/>
                      <a:ext cx="1420495" cy="42672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52" w:line="14" w:lineRule="exact"/>
      </w:pPr>
    </w:p>
    <w:p w:rsidR="005A0F15" w:rsidRDefault="005A0F15">
      <w:pPr>
        <w:spacing w:line="14" w:lineRule="exact"/>
        <w:sectPr w:rsidR="005A0F15">
          <w:headerReference w:type="even" r:id="rId220"/>
          <w:headerReference w:type="default" r:id="rId221"/>
          <w:footerReference w:type="even" r:id="rId222"/>
          <w:footerReference w:type="default" r:id="rId223"/>
          <w:pgSz w:w="8825" w:h="14039"/>
          <w:pgMar w:top="1731" w:right="368" w:bottom="1731" w:left="706" w:header="1303" w:footer="1303" w:gutter="0"/>
          <w:pgNumType w:start="89"/>
          <w:cols w:space="720"/>
          <w:noEndnote/>
          <w:docGrid w:linePitch="360"/>
        </w:sectPr>
      </w:pPr>
    </w:p>
    <w:p w:rsidR="005A0F15" w:rsidRDefault="00DD00A2">
      <w:pPr>
        <w:pStyle w:val="Vnbnnidung0"/>
        <w:framePr w:w="6682" w:h="2671" w:wrap="none" w:vAnchor="text" w:hAnchor="page" w:x="632" w:y="277"/>
        <w:shd w:val="clear" w:color="auto" w:fill="auto"/>
        <w:tabs>
          <w:tab w:val="left" w:leader="underscore" w:pos="2348"/>
        </w:tabs>
        <w:spacing w:after="60" w:line="240" w:lineRule="auto"/>
        <w:ind w:left="140"/>
      </w:pPr>
      <w:r>
        <w:rPr>
          <w:lang w:val="vi-VN" w:eastAsia="vi-VN" w:bidi="vi-VN"/>
        </w:rPr>
        <w:lastRenderedPageBreak/>
        <w:t xml:space="preserve">. r ve </w:t>
      </w:r>
      <w:r>
        <w:t>decided I</w:t>
      </w:r>
      <w:r>
        <w:tab/>
        <w:t>some fish today.</w:t>
      </w:r>
    </w:p>
    <w:p w:rsidR="005A0F15" w:rsidRDefault="00DD00A2">
      <w:pPr>
        <w:pStyle w:val="Vnbnnidung0"/>
        <w:framePr w:w="6682" w:h="2671" w:wrap="none" w:vAnchor="text" w:hAnchor="page" w:x="632" w:y="277"/>
        <w:shd w:val="clear" w:color="auto" w:fill="auto"/>
        <w:tabs>
          <w:tab w:val="left" w:pos="3726"/>
        </w:tabs>
        <w:spacing w:after="60" w:line="240" w:lineRule="auto"/>
        <w:ind w:left="320" w:firstLine="20"/>
      </w:pPr>
      <w:r>
        <w:t>A. cook</w:t>
      </w:r>
      <w:r>
        <w:tab/>
        <w:t>B. am going to cook</w:t>
      </w:r>
    </w:p>
    <w:p w:rsidR="005A0F15" w:rsidRDefault="00DD00A2">
      <w:pPr>
        <w:pStyle w:val="Vnbnnidung0"/>
        <w:framePr w:w="6682" w:h="2671" w:wrap="none" w:vAnchor="text" w:hAnchor="page" w:x="632" w:y="277"/>
        <w:shd w:val="clear" w:color="auto" w:fill="auto"/>
        <w:tabs>
          <w:tab w:val="left" w:pos="3726"/>
        </w:tabs>
        <w:spacing w:after="60" w:line="223" w:lineRule="auto"/>
        <w:ind w:left="320" w:firstLine="20"/>
      </w:pPr>
      <w:r>
        <w:rPr>
          <w:sz w:val="28"/>
          <w:szCs w:val="28"/>
        </w:rPr>
        <w:t xml:space="preserve">c. </w:t>
      </w:r>
      <w:r>
        <w:t>will cook</w:t>
      </w:r>
      <w:r>
        <w:tab/>
        <w:t>D. have cooked</w:t>
      </w:r>
    </w:p>
    <w:p w:rsidR="005A0F15" w:rsidRDefault="00DD00A2">
      <w:pPr>
        <w:pStyle w:val="Vnbnnidung0"/>
        <w:framePr w:w="6682" w:h="2671" w:wrap="none" w:vAnchor="text" w:hAnchor="page" w:x="632" w:y="277"/>
        <w:numPr>
          <w:ilvl w:val="0"/>
          <w:numId w:val="171"/>
        </w:numPr>
        <w:shd w:val="clear" w:color="auto" w:fill="auto"/>
        <w:tabs>
          <w:tab w:val="left" w:pos="204"/>
          <w:tab w:val="left" w:leader="underscore" w:pos="2794"/>
        </w:tabs>
        <w:spacing w:after="60" w:line="240" w:lineRule="auto"/>
        <w:jc w:val="left"/>
      </w:pPr>
      <w:r>
        <w:t>I’m tired. I’d rather</w:t>
      </w:r>
      <w:r>
        <w:tab/>
        <w:t>out tonight, if you don’t mind.</w:t>
      </w:r>
    </w:p>
    <w:p w:rsidR="005A0F15" w:rsidRDefault="00DD00A2">
      <w:pPr>
        <w:pStyle w:val="Vnbnnidung0"/>
        <w:framePr w:w="6682" w:h="2671" w:wrap="none" w:vAnchor="text" w:hAnchor="page" w:x="632" w:y="277"/>
        <w:shd w:val="clear" w:color="auto" w:fill="auto"/>
        <w:tabs>
          <w:tab w:val="left" w:pos="2121"/>
          <w:tab w:val="left" w:pos="3676"/>
          <w:tab w:val="left" w:pos="5277"/>
        </w:tabs>
        <w:spacing w:after="60" w:line="240" w:lineRule="auto"/>
        <w:ind w:left="320" w:firstLine="20"/>
      </w:pPr>
      <w:r>
        <w:t>A. not going</w:t>
      </w:r>
      <w:r>
        <w:tab/>
        <w:t>B. not to go</w:t>
      </w:r>
      <w:r>
        <w:tab/>
      </w:r>
      <w:r>
        <w:rPr>
          <w:sz w:val="28"/>
          <w:szCs w:val="28"/>
        </w:rPr>
        <w:t xml:space="preserve">c. </w:t>
      </w:r>
      <w:r>
        <w:t>not go</w:t>
      </w:r>
      <w:r>
        <w:tab/>
        <w:t>D. don’t go</w:t>
      </w:r>
    </w:p>
    <w:p w:rsidR="005A0F15" w:rsidRDefault="00DD00A2">
      <w:pPr>
        <w:pStyle w:val="Vnbnnidung0"/>
        <w:framePr w:w="6682" w:h="2671" w:wrap="none" w:vAnchor="text" w:hAnchor="page" w:x="632" w:y="277"/>
        <w:numPr>
          <w:ilvl w:val="0"/>
          <w:numId w:val="171"/>
        </w:numPr>
        <w:shd w:val="clear" w:color="auto" w:fill="auto"/>
        <w:tabs>
          <w:tab w:val="left" w:pos="295"/>
          <w:tab w:val="left" w:leader="underscore" w:pos="2863"/>
        </w:tabs>
        <w:spacing w:after="60" w:line="240" w:lineRule="auto"/>
        <w:jc w:val="left"/>
      </w:pPr>
      <w:r>
        <w:t>She works six days</w:t>
      </w:r>
      <w:r>
        <w:tab/>
        <w:t>week.</w:t>
      </w:r>
    </w:p>
    <w:p w:rsidR="005A0F15" w:rsidRDefault="00DD00A2">
      <w:pPr>
        <w:pStyle w:val="Vnbnnidung0"/>
        <w:framePr w:w="6682" w:h="2671" w:wrap="none" w:vAnchor="text" w:hAnchor="page" w:x="632" w:y="277"/>
        <w:shd w:val="clear" w:color="auto" w:fill="auto"/>
        <w:tabs>
          <w:tab w:val="left" w:pos="2123"/>
          <w:tab w:val="left" w:pos="3678"/>
          <w:tab w:val="left" w:pos="5279"/>
        </w:tabs>
        <w:spacing w:after="60" w:line="240" w:lineRule="auto"/>
        <w:ind w:left="320" w:firstLine="20"/>
      </w:pPr>
      <w:r>
        <w:t>A. in</w:t>
      </w:r>
      <w:r>
        <w:tab/>
        <w:t xml:space="preserve">B. </w:t>
      </w:r>
      <w:r>
        <w:t>for</w:t>
      </w:r>
      <w:r>
        <w:tab/>
      </w:r>
      <w:r>
        <w:rPr>
          <w:sz w:val="28"/>
          <w:szCs w:val="28"/>
        </w:rPr>
        <w:t>c. a</w:t>
      </w:r>
      <w:r>
        <w:rPr>
          <w:sz w:val="28"/>
          <w:szCs w:val="28"/>
        </w:rPr>
        <w:tab/>
      </w:r>
      <w:r>
        <w:t>D. the</w:t>
      </w:r>
    </w:p>
    <w:p w:rsidR="005A0F15" w:rsidRDefault="00DD00A2">
      <w:pPr>
        <w:pStyle w:val="Vnbnnidung0"/>
        <w:framePr w:w="6682" w:h="2671" w:wrap="none" w:vAnchor="text" w:hAnchor="page" w:x="632" w:y="277"/>
        <w:numPr>
          <w:ilvl w:val="0"/>
          <w:numId w:val="171"/>
        </w:numPr>
        <w:shd w:val="clear" w:color="auto" w:fill="auto"/>
        <w:tabs>
          <w:tab w:val="left" w:pos="293"/>
          <w:tab w:val="left" w:leader="underscore" w:pos="2280"/>
          <w:tab w:val="left" w:leader="underscore" w:pos="4718"/>
        </w:tabs>
        <w:spacing w:after="60" w:line="240" w:lineRule="auto"/>
        <w:jc w:val="left"/>
      </w:pPr>
      <w:r>
        <w:t>He sat down</w:t>
      </w:r>
      <w:r>
        <w:tab/>
        <w:t>his two sons, one</w:t>
      </w:r>
      <w:r>
        <w:tab/>
        <w:t>his left and the other</w:t>
      </w:r>
    </w:p>
    <w:p w:rsidR="005A0F15" w:rsidRDefault="00DD00A2">
      <w:pPr>
        <w:pStyle w:val="Vnbnnidung0"/>
        <w:framePr w:w="6682" w:h="2671" w:wrap="none" w:vAnchor="text" w:hAnchor="page" w:x="632" w:y="277"/>
        <w:shd w:val="clear" w:color="auto" w:fill="auto"/>
        <w:tabs>
          <w:tab w:val="left" w:leader="underscore" w:pos="1211"/>
        </w:tabs>
        <w:spacing w:after="60" w:line="240" w:lineRule="auto"/>
        <w:ind w:left="320" w:firstLine="20"/>
      </w:pPr>
      <w:r>
        <w:tab/>
        <w:t>his right.</w:t>
      </w:r>
    </w:p>
    <w:p w:rsidR="005A0F15" w:rsidRDefault="00DD00A2">
      <w:pPr>
        <w:pStyle w:val="Vnbnnidung0"/>
        <w:framePr w:w="6835" w:h="2369" w:wrap="none" w:vAnchor="text" w:hAnchor="page" w:x="632" w:y="2979"/>
        <w:shd w:val="clear" w:color="auto" w:fill="auto"/>
        <w:tabs>
          <w:tab w:val="left" w:pos="3682"/>
        </w:tabs>
        <w:spacing w:line="240" w:lineRule="auto"/>
        <w:ind w:left="320"/>
      </w:pPr>
      <w:r>
        <w:t>A. between/ on/ on</w:t>
      </w:r>
      <w:r>
        <w:tab/>
        <w:t>B. on/ between/ on</w:t>
      </w:r>
    </w:p>
    <w:p w:rsidR="005A0F15" w:rsidRDefault="00DD00A2">
      <w:pPr>
        <w:pStyle w:val="Vnbnnidung0"/>
        <w:framePr w:w="6835" w:h="2369" w:wrap="none" w:vAnchor="text" w:hAnchor="page" w:x="632" w:y="2979"/>
        <w:shd w:val="clear" w:color="auto" w:fill="auto"/>
        <w:tabs>
          <w:tab w:val="left" w:pos="3685"/>
        </w:tabs>
        <w:spacing w:after="60" w:line="223" w:lineRule="auto"/>
        <w:ind w:left="320"/>
      </w:pPr>
      <w:r>
        <w:rPr>
          <w:sz w:val="28"/>
          <w:szCs w:val="28"/>
        </w:rPr>
        <w:t xml:space="preserve">c. </w:t>
      </w:r>
      <w:r>
        <w:t>on/ on/ between</w:t>
      </w:r>
      <w:r>
        <w:tab/>
        <w:t>D. between/ on/ in</w:t>
      </w:r>
    </w:p>
    <w:p w:rsidR="005A0F15" w:rsidRDefault="00DD00A2">
      <w:pPr>
        <w:pStyle w:val="Vnbnnidung0"/>
        <w:framePr w:w="6835" w:h="2369" w:wrap="none" w:vAnchor="text" w:hAnchor="page" w:x="632" w:y="2979"/>
        <w:numPr>
          <w:ilvl w:val="0"/>
          <w:numId w:val="172"/>
        </w:numPr>
        <w:shd w:val="clear" w:color="auto" w:fill="auto"/>
        <w:tabs>
          <w:tab w:val="left" w:pos="278"/>
          <w:tab w:val="left" w:leader="underscore" w:pos="6266"/>
        </w:tabs>
        <w:spacing w:after="60" w:line="240" w:lineRule="auto"/>
        <w:jc w:val="left"/>
      </w:pPr>
      <w:r>
        <w:t>The restaurant wouldn’t accept cheques. I found this rather</w:t>
      </w:r>
      <w:r>
        <w:tab/>
        <w:t>.</w:t>
      </w:r>
    </w:p>
    <w:p w:rsidR="005A0F15" w:rsidRDefault="00DD00A2">
      <w:pPr>
        <w:pStyle w:val="Vnbnnidung0"/>
        <w:framePr w:w="6835" w:h="2369" w:wrap="none" w:vAnchor="text" w:hAnchor="page" w:x="632" w:y="2979"/>
        <w:shd w:val="clear" w:color="auto" w:fill="auto"/>
        <w:tabs>
          <w:tab w:val="left" w:pos="2074"/>
          <w:tab w:val="left" w:pos="3639"/>
          <w:tab w:val="left" w:pos="5252"/>
        </w:tabs>
        <w:spacing w:after="60" w:line="240" w:lineRule="auto"/>
        <w:ind w:left="320"/>
      </w:pPr>
      <w:r>
        <w:t>A. surprising</w:t>
      </w:r>
      <w:r>
        <w:tab/>
        <w:t>B. surprised</w:t>
      </w:r>
      <w:r>
        <w:tab/>
      </w:r>
      <w:r>
        <w:rPr>
          <w:sz w:val="28"/>
          <w:szCs w:val="28"/>
        </w:rPr>
        <w:t xml:space="preserve">c. </w:t>
      </w:r>
      <w:r>
        <w:t>surprise</w:t>
      </w:r>
      <w:r>
        <w:tab/>
        <w:t>D. to surprise</w:t>
      </w:r>
    </w:p>
    <w:p w:rsidR="005A0F15" w:rsidRDefault="00DD00A2">
      <w:pPr>
        <w:pStyle w:val="Vnbnnidung0"/>
        <w:framePr w:w="6835" w:h="2369" w:wrap="none" w:vAnchor="text" w:hAnchor="page" w:x="632" w:y="2979"/>
        <w:numPr>
          <w:ilvl w:val="0"/>
          <w:numId w:val="172"/>
        </w:numPr>
        <w:shd w:val="clear" w:color="auto" w:fill="auto"/>
        <w:tabs>
          <w:tab w:val="left" w:pos="293"/>
          <w:tab w:val="left" w:leader="underscore" w:pos="1795"/>
        </w:tabs>
        <w:spacing w:after="60" w:line="240" w:lineRule="auto"/>
        <w:jc w:val="left"/>
      </w:pPr>
      <w:r>
        <w:t>France</w:t>
      </w:r>
      <w:r>
        <w:tab/>
        <w:t>Brazil in the final match of the World Cup 1998.</w:t>
      </w:r>
    </w:p>
    <w:p w:rsidR="005A0F15" w:rsidRDefault="00DD00A2">
      <w:pPr>
        <w:pStyle w:val="Vnbnnidung0"/>
        <w:framePr w:w="6835" w:h="2369" w:wrap="none" w:vAnchor="text" w:hAnchor="page" w:x="632" w:y="2979"/>
        <w:shd w:val="clear" w:color="auto" w:fill="auto"/>
        <w:tabs>
          <w:tab w:val="left" w:pos="2072"/>
          <w:tab w:val="left" w:pos="3637"/>
          <w:tab w:val="left" w:pos="5250"/>
        </w:tabs>
        <w:spacing w:after="60" w:line="240" w:lineRule="auto"/>
        <w:ind w:left="320"/>
      </w:pPr>
      <w:r>
        <w:t>A. beat</w:t>
      </w:r>
      <w:r>
        <w:tab/>
        <w:t>B. won</w:t>
      </w:r>
      <w:r>
        <w:tab/>
      </w:r>
      <w:r>
        <w:rPr>
          <w:sz w:val="28"/>
          <w:szCs w:val="28"/>
        </w:rPr>
        <w:t xml:space="preserve">c. </w:t>
      </w:r>
      <w:r>
        <w:t>defeated</w:t>
      </w:r>
      <w:r>
        <w:tab/>
        <w:t>D. all are correct</w:t>
      </w:r>
    </w:p>
    <w:p w:rsidR="005A0F15" w:rsidRDefault="00DD00A2">
      <w:pPr>
        <w:pStyle w:val="Vnbnnidung0"/>
        <w:framePr w:w="6835" w:h="2369" w:wrap="none" w:vAnchor="text" w:hAnchor="page" w:x="632" w:y="2979"/>
        <w:numPr>
          <w:ilvl w:val="0"/>
          <w:numId w:val="172"/>
        </w:numPr>
        <w:shd w:val="clear" w:color="auto" w:fill="auto"/>
        <w:tabs>
          <w:tab w:val="left" w:pos="293"/>
          <w:tab w:val="left" w:leader="underscore" w:pos="1723"/>
        </w:tabs>
        <w:spacing w:after="60" w:line="240" w:lineRule="auto"/>
        <w:jc w:val="left"/>
      </w:pPr>
      <w:r>
        <w:t>If you</w:t>
      </w:r>
      <w:r>
        <w:tab/>
        <w:t>3 and 3 together, you get 6.</w:t>
      </w:r>
    </w:p>
    <w:p w:rsidR="005A0F15" w:rsidRDefault="00DD00A2">
      <w:pPr>
        <w:pStyle w:val="Vnbnnidung0"/>
        <w:framePr w:w="6835" w:h="2369" w:wrap="none" w:vAnchor="text" w:hAnchor="page" w:x="632" w:y="2979"/>
        <w:shd w:val="clear" w:color="auto" w:fill="auto"/>
        <w:tabs>
          <w:tab w:val="left" w:pos="3702"/>
        </w:tabs>
        <w:spacing w:after="60" w:line="240" w:lineRule="auto"/>
        <w:ind w:left="320"/>
      </w:pPr>
      <w:r>
        <w:t>A. plus</w:t>
      </w:r>
      <w:r>
        <w:tab/>
        <w:t>B. add</w:t>
      </w:r>
    </w:p>
    <w:p w:rsidR="005A0F15" w:rsidRDefault="00DD00A2">
      <w:pPr>
        <w:pStyle w:val="Vnbnnidung0"/>
        <w:framePr w:w="2208" w:h="1277" w:wrap="none" w:vAnchor="text" w:hAnchor="page" w:x="623" w:y="5348"/>
        <w:shd w:val="clear" w:color="auto" w:fill="auto"/>
        <w:tabs>
          <w:tab w:val="left" w:leader="underscore" w:pos="2153"/>
        </w:tabs>
        <w:spacing w:after="40" w:line="266" w:lineRule="auto"/>
        <w:ind w:firstLine="320"/>
        <w:jc w:val="left"/>
      </w:pPr>
      <w:r>
        <w:rPr>
          <w:sz w:val="28"/>
          <w:szCs w:val="28"/>
        </w:rPr>
        <w:t xml:space="preserve">c. A </w:t>
      </w:r>
      <w:r>
        <w:t>&amp; B are correct 15. This is the school</w:t>
      </w:r>
      <w:r>
        <w:tab/>
      </w:r>
    </w:p>
    <w:p w:rsidR="005A0F15" w:rsidRDefault="00DD00A2">
      <w:pPr>
        <w:pStyle w:val="Vnbnnidung0"/>
        <w:framePr w:w="2208" w:h="1277" w:wrap="none" w:vAnchor="text" w:hAnchor="page" w:x="623" w:y="5348"/>
        <w:shd w:val="clear" w:color="auto" w:fill="auto"/>
        <w:spacing w:line="266" w:lineRule="auto"/>
        <w:ind w:left="320" w:right="820"/>
        <w:jc w:val="left"/>
      </w:pPr>
      <w:r>
        <w:t xml:space="preserve">A. in which </w:t>
      </w:r>
      <w:r>
        <w:rPr>
          <w:sz w:val="28"/>
          <w:szCs w:val="28"/>
        </w:rPr>
        <w:t xml:space="preserve">c. </w:t>
      </w:r>
      <w:r>
        <w:t>that</w:t>
      </w:r>
    </w:p>
    <w:p w:rsidR="005A0F15" w:rsidRDefault="00DD00A2">
      <w:pPr>
        <w:pStyle w:val="Vnbnnidung0"/>
        <w:framePr w:w="3062" w:h="1243" w:wrap="none" w:vAnchor="text" w:hAnchor="page" w:x="3330" w:y="5382"/>
        <w:shd w:val="clear" w:color="auto" w:fill="auto"/>
        <w:spacing w:line="322" w:lineRule="auto"/>
        <w:ind w:firstLine="1020"/>
        <w:jc w:val="left"/>
      </w:pPr>
      <w:r>
        <w:t xml:space="preserve">D. A &amp; B are </w:t>
      </w:r>
      <w:r>
        <w:t>incorrect _. I’m studying.</w:t>
      </w:r>
    </w:p>
    <w:p w:rsidR="005A0F15" w:rsidRDefault="00DD00A2">
      <w:pPr>
        <w:pStyle w:val="Vnbnnidung0"/>
        <w:framePr w:w="3062" w:h="1243" w:wrap="none" w:vAnchor="text" w:hAnchor="page" w:x="3330" w:y="5382"/>
        <w:shd w:val="clear" w:color="auto" w:fill="auto"/>
        <w:spacing w:line="322" w:lineRule="auto"/>
        <w:ind w:firstLine="1020"/>
        <w:jc w:val="left"/>
      </w:pPr>
      <w:r>
        <w:t>B. where</w:t>
      </w:r>
    </w:p>
    <w:p w:rsidR="005A0F15" w:rsidRDefault="00DD00A2">
      <w:pPr>
        <w:pStyle w:val="Vnbnnidung0"/>
        <w:framePr w:w="3062" w:h="1243" w:wrap="none" w:vAnchor="text" w:hAnchor="page" w:x="3330" w:y="5382"/>
        <w:shd w:val="clear" w:color="auto" w:fill="auto"/>
        <w:spacing w:line="322" w:lineRule="auto"/>
        <w:ind w:firstLine="1020"/>
        <w:jc w:val="left"/>
      </w:pPr>
      <w:r>
        <w:t>D. A &amp; B are correct</w:t>
      </w:r>
    </w:p>
    <w:p w:rsidR="005A0F15" w:rsidRDefault="00DD00A2">
      <w:pPr>
        <w:pStyle w:val="Vnbnnidung0"/>
        <w:framePr w:w="4541" w:h="569" w:wrap="none" w:vAnchor="text" w:hAnchor="page" w:x="603" w:y="6625"/>
        <w:shd w:val="clear" w:color="auto" w:fill="auto"/>
        <w:tabs>
          <w:tab w:val="left" w:leader="underscore" w:pos="1152"/>
        </w:tabs>
        <w:spacing w:after="60" w:line="240" w:lineRule="auto"/>
      </w:pPr>
      <w:r>
        <w:t>16.</w:t>
      </w:r>
      <w:r>
        <w:tab/>
        <w:t>his death, many people cried?</w:t>
      </w:r>
    </w:p>
    <w:p w:rsidR="005A0F15" w:rsidRDefault="00DD00A2">
      <w:pPr>
        <w:pStyle w:val="Vnbnnidung0"/>
        <w:framePr w:w="4541" w:h="569" w:wrap="none" w:vAnchor="text" w:hAnchor="page" w:x="603" w:y="6625"/>
        <w:shd w:val="clear" w:color="auto" w:fill="auto"/>
        <w:tabs>
          <w:tab w:val="left" w:pos="3726"/>
        </w:tabs>
        <w:spacing w:line="240" w:lineRule="auto"/>
        <w:ind w:left="340"/>
      </w:pPr>
      <w:r>
        <w:t>A. Because of B. Because</w:t>
      </w:r>
      <w:r>
        <w:tab/>
      </w:r>
      <w:r>
        <w:rPr>
          <w:sz w:val="28"/>
          <w:szCs w:val="28"/>
        </w:rPr>
        <w:t xml:space="preserve">c. </w:t>
      </w:r>
      <w:r>
        <w:t>Since</w:t>
      </w:r>
    </w:p>
    <w:p w:rsidR="005A0F15" w:rsidRDefault="00DD00A2">
      <w:pPr>
        <w:pStyle w:val="Vnbnnidung0"/>
        <w:framePr w:w="1726" w:h="269" w:wrap="none" w:vAnchor="text" w:hAnchor="page" w:x="5864" w:y="6887"/>
        <w:shd w:val="clear" w:color="auto" w:fill="auto"/>
        <w:spacing w:line="240" w:lineRule="auto"/>
        <w:jc w:val="left"/>
      </w:pPr>
      <w:r>
        <w:t>D. None is correct</w:t>
      </w:r>
    </w:p>
    <w:p w:rsidR="005A0F15" w:rsidRDefault="00DD00A2">
      <w:pPr>
        <w:pStyle w:val="Vnbnnidung0"/>
        <w:framePr w:w="2798" w:h="269" w:wrap="none" w:vAnchor="text" w:hAnchor="page" w:x="4093" w:y="7194"/>
        <w:shd w:val="clear" w:color="auto" w:fill="auto"/>
        <w:spacing w:line="240" w:lineRule="auto"/>
        <w:jc w:val="left"/>
      </w:pPr>
      <w:r>
        <w:t xml:space="preserve">Cam Ranh district, </w:t>
      </w:r>
      <w:r>
        <w:rPr>
          <w:lang w:val="vi-VN" w:eastAsia="vi-VN" w:bidi="vi-VN"/>
        </w:rPr>
        <w:t>Khanh Hoa</w:t>
      </w:r>
    </w:p>
    <w:p w:rsidR="005A0F15" w:rsidRDefault="00DD00A2">
      <w:pPr>
        <w:pStyle w:val="Vnbnnidung0"/>
        <w:framePr w:w="5059" w:h="2606" w:wrap="none" w:vAnchor="text" w:hAnchor="page" w:x="575" w:y="7196"/>
        <w:numPr>
          <w:ilvl w:val="0"/>
          <w:numId w:val="173"/>
        </w:numPr>
        <w:shd w:val="clear" w:color="auto" w:fill="auto"/>
        <w:tabs>
          <w:tab w:val="left" w:pos="290"/>
          <w:tab w:val="left" w:leader="underscore" w:pos="2969"/>
        </w:tabs>
        <w:spacing w:after="60" w:line="240" w:lineRule="auto"/>
      </w:pPr>
      <w:r>
        <w:t>I used to live in Cam Tan</w:t>
      </w:r>
      <w:r>
        <w:tab/>
      </w:r>
    </w:p>
    <w:p w:rsidR="005A0F15" w:rsidRDefault="00DD00A2">
      <w:pPr>
        <w:pStyle w:val="Vnbnnidung0"/>
        <w:framePr w:w="5059" w:h="2606" w:wrap="none" w:vAnchor="text" w:hAnchor="page" w:x="575" w:y="7196"/>
        <w:shd w:val="clear" w:color="auto" w:fill="auto"/>
        <w:spacing w:after="60" w:line="240" w:lineRule="auto"/>
        <w:ind w:left="360"/>
      </w:pPr>
      <w:r>
        <w:t>province</w:t>
      </w:r>
    </w:p>
    <w:p w:rsidR="005A0F15" w:rsidRDefault="00DD00A2">
      <w:pPr>
        <w:pStyle w:val="Vnbnnidung0"/>
        <w:framePr w:w="5059" w:h="2606" w:wrap="none" w:vAnchor="text" w:hAnchor="page" w:x="575" w:y="7196"/>
        <w:shd w:val="clear" w:color="auto" w:fill="auto"/>
        <w:tabs>
          <w:tab w:val="left" w:pos="2090"/>
          <w:tab w:val="left" w:pos="3696"/>
        </w:tabs>
        <w:spacing w:after="60" w:line="240" w:lineRule="auto"/>
        <w:ind w:left="360"/>
      </w:pPr>
      <w:r>
        <w:t>A. commune</w:t>
      </w:r>
      <w:r>
        <w:tab/>
        <w:t>B. precinct</w:t>
      </w:r>
      <w:r>
        <w:tab/>
        <w:t>c. ward</w:t>
      </w:r>
    </w:p>
    <w:p w:rsidR="005A0F15" w:rsidRDefault="00DD00A2">
      <w:pPr>
        <w:pStyle w:val="Vnbnnidung0"/>
        <w:framePr w:w="5059" w:h="2606" w:wrap="none" w:vAnchor="text" w:hAnchor="page" w:x="575" w:y="7196"/>
        <w:numPr>
          <w:ilvl w:val="0"/>
          <w:numId w:val="173"/>
        </w:numPr>
        <w:shd w:val="clear" w:color="auto" w:fill="auto"/>
        <w:tabs>
          <w:tab w:val="left" w:pos="293"/>
          <w:tab w:val="left" w:leader="underscore" w:pos="4961"/>
        </w:tabs>
        <w:spacing w:after="60" w:line="240" w:lineRule="auto"/>
      </w:pPr>
      <w:r>
        <w:t xml:space="preserve">You’ll have to </w:t>
      </w:r>
      <w:r>
        <w:t>speak louder. My father’s a bit</w:t>
      </w:r>
      <w:r>
        <w:tab/>
      </w:r>
    </w:p>
    <w:p w:rsidR="005A0F15" w:rsidRDefault="00DD00A2">
      <w:pPr>
        <w:pStyle w:val="Vnbnnidung0"/>
        <w:framePr w:w="5059" w:h="2606" w:wrap="none" w:vAnchor="text" w:hAnchor="page" w:x="575" w:y="7196"/>
        <w:shd w:val="clear" w:color="auto" w:fill="auto"/>
        <w:tabs>
          <w:tab w:val="left" w:pos="2093"/>
          <w:tab w:val="left" w:pos="3698"/>
        </w:tabs>
        <w:spacing w:after="60" w:line="240" w:lineRule="auto"/>
        <w:ind w:left="360"/>
      </w:pPr>
      <w:r>
        <w:t>A. dumb</w:t>
      </w:r>
      <w:r>
        <w:tab/>
        <w:t>B. deaf</w:t>
      </w:r>
      <w:r>
        <w:tab/>
        <w:t>c. stone deaf</w:t>
      </w:r>
    </w:p>
    <w:p w:rsidR="005A0F15" w:rsidRDefault="00DD00A2">
      <w:pPr>
        <w:pStyle w:val="Vnbnnidung0"/>
        <w:framePr w:w="5059" w:h="2606" w:wrap="none" w:vAnchor="text" w:hAnchor="page" w:x="575" w:y="7196"/>
        <w:numPr>
          <w:ilvl w:val="0"/>
          <w:numId w:val="173"/>
        </w:numPr>
        <w:shd w:val="clear" w:color="auto" w:fill="auto"/>
        <w:tabs>
          <w:tab w:val="left" w:pos="286"/>
          <w:tab w:val="left" w:leader="underscore" w:pos="3936"/>
          <w:tab w:val="left" w:pos="4236"/>
        </w:tabs>
        <w:spacing w:after="60" w:line="240" w:lineRule="auto"/>
      </w:pPr>
      <w:r>
        <w:t>A car accident left her permanently</w:t>
      </w:r>
      <w:r>
        <w:tab/>
      </w:r>
      <w:r>
        <w:tab/>
        <w:t>.</w:t>
      </w:r>
    </w:p>
    <w:p w:rsidR="005A0F15" w:rsidRDefault="00DD00A2">
      <w:pPr>
        <w:pStyle w:val="Vnbnnidung0"/>
        <w:framePr w:w="5059" w:h="2606" w:wrap="none" w:vAnchor="text" w:hAnchor="page" w:x="575" w:y="7196"/>
        <w:shd w:val="clear" w:color="auto" w:fill="auto"/>
        <w:tabs>
          <w:tab w:val="left" w:pos="2095"/>
          <w:tab w:val="left" w:pos="3701"/>
        </w:tabs>
        <w:spacing w:after="60" w:line="240" w:lineRule="auto"/>
        <w:ind w:left="360"/>
      </w:pPr>
      <w:r>
        <w:t>A. unable</w:t>
      </w:r>
      <w:r>
        <w:tab/>
        <w:t>B. inable</w:t>
      </w:r>
      <w:r>
        <w:tab/>
        <w:t>c. able</w:t>
      </w:r>
    </w:p>
    <w:p w:rsidR="005A0F15" w:rsidRDefault="00DD00A2">
      <w:pPr>
        <w:pStyle w:val="Vnbnnidung0"/>
        <w:framePr w:w="5059" w:h="2606" w:wrap="none" w:vAnchor="text" w:hAnchor="page" w:x="575" w:y="7196"/>
        <w:shd w:val="clear" w:color="auto" w:fill="auto"/>
        <w:tabs>
          <w:tab w:val="left" w:leader="underscore" w:pos="2762"/>
        </w:tabs>
        <w:spacing w:after="60" w:line="240" w:lineRule="auto"/>
      </w:pPr>
      <w:r>
        <w:t>20.1 thought I’d drop</w:t>
      </w:r>
      <w:r>
        <w:tab/>
        <w:t>you while I was passing.</w:t>
      </w:r>
    </w:p>
    <w:p w:rsidR="005A0F15" w:rsidRDefault="00DD00A2">
      <w:pPr>
        <w:pStyle w:val="Vnbnnidung0"/>
        <w:framePr w:w="5059" w:h="2606" w:wrap="none" w:vAnchor="text" w:hAnchor="page" w:x="575" w:y="7196"/>
        <w:shd w:val="clear" w:color="auto" w:fill="auto"/>
        <w:tabs>
          <w:tab w:val="left" w:pos="2098"/>
          <w:tab w:val="left" w:pos="3703"/>
        </w:tabs>
        <w:spacing w:after="60" w:line="240" w:lineRule="auto"/>
        <w:ind w:left="360"/>
      </w:pPr>
      <w:r>
        <w:t>A. by</w:t>
      </w:r>
      <w:r>
        <w:tab/>
        <w:t>B. over</w:t>
      </w:r>
      <w:r>
        <w:tab/>
        <w:t>c. in on</w:t>
      </w:r>
    </w:p>
    <w:p w:rsidR="005A0F15" w:rsidRDefault="00DD00A2">
      <w:pPr>
        <w:pStyle w:val="Vnbnnidung0"/>
        <w:framePr w:w="1591" w:h="269" w:wrap="none" w:vAnchor="text" w:hAnchor="page" w:x="5864" w:y="7746"/>
        <w:shd w:val="clear" w:color="auto" w:fill="auto"/>
        <w:spacing w:line="240" w:lineRule="auto"/>
        <w:jc w:val="left"/>
      </w:pPr>
      <w:r>
        <w:t>D. all are correct</w:t>
      </w:r>
    </w:p>
    <w:p w:rsidR="005A0F15" w:rsidRDefault="00DD00A2">
      <w:pPr>
        <w:pStyle w:val="Vnbnnidung0"/>
        <w:framePr w:w="845" w:h="269" w:wrap="none" w:vAnchor="text" w:hAnchor="page" w:x="5864" w:y="8339"/>
        <w:shd w:val="clear" w:color="auto" w:fill="auto"/>
        <w:spacing w:line="240" w:lineRule="auto"/>
        <w:jc w:val="left"/>
      </w:pPr>
      <w:r>
        <w:t>D. blind</w:t>
      </w:r>
    </w:p>
    <w:p w:rsidR="005A0F15" w:rsidRDefault="00DD00A2">
      <w:pPr>
        <w:pStyle w:val="Vnbnnidung0"/>
        <w:framePr w:w="1114" w:h="269" w:wrap="none" w:vAnchor="text" w:hAnchor="page" w:x="5864" w:y="8934"/>
        <w:shd w:val="clear" w:color="auto" w:fill="auto"/>
        <w:spacing w:line="240" w:lineRule="auto"/>
        <w:jc w:val="left"/>
      </w:pPr>
      <w:r>
        <w:t>D. disabled</w:t>
      </w:r>
    </w:p>
    <w:p w:rsidR="005A0F15" w:rsidRDefault="00DD00A2">
      <w:pPr>
        <w:pStyle w:val="Vnbnnidung0"/>
        <w:framePr w:w="1594" w:h="269" w:wrap="none" w:vAnchor="text" w:hAnchor="page" w:x="5855" w:y="9527"/>
        <w:shd w:val="clear" w:color="auto" w:fill="auto"/>
        <w:spacing w:line="240" w:lineRule="auto"/>
        <w:jc w:val="left"/>
      </w:pPr>
      <w:r>
        <w:t xml:space="preserve">D. all are </w:t>
      </w:r>
      <w:r>
        <w:t>correct</w:t>
      </w:r>
    </w:p>
    <w:p w:rsidR="005A0F15" w:rsidRDefault="00DD00A2">
      <w:pPr>
        <w:pStyle w:val="Vnbnnidung30"/>
        <w:framePr w:w="341" w:h="3509" w:hRule="exact" w:wrap="none" w:vAnchor="text" w:hAnchor="page" w:x="7909" w:y="4609"/>
        <w:shd w:val="clear" w:color="auto" w:fill="auto"/>
        <w:textDirection w:val="tbRl"/>
      </w:pPr>
      <w:r>
        <w:t>TUY</w:t>
      </w:r>
      <w:r>
        <w:t>Ể</w:t>
      </w:r>
      <w:r>
        <w:t>N T</w:t>
      </w:r>
      <w:r>
        <w:t>Ậ</w:t>
      </w:r>
      <w:r>
        <w:t>P CÁC Đ</w:t>
      </w:r>
      <w:r>
        <w:t>Ể</w:t>
      </w:r>
      <w:r>
        <w:t xml:space="preserve"> THI TI</w:t>
      </w:r>
      <w:r>
        <w:t>Ế</w:t>
      </w:r>
      <w:r>
        <w:t>NG ANH VÀO L</w:t>
      </w:r>
      <w:r>
        <w:t>Ở</w:t>
      </w:r>
      <w:r>
        <w:t>P10</w:t>
      </w:r>
    </w:p>
    <w:p w:rsidR="005A0F15" w:rsidRDefault="00DD00A2">
      <w:pPr>
        <w:pStyle w:val="Vnbnnidung60"/>
        <w:framePr w:w="259" w:h="360" w:wrap="none" w:vAnchor="text" w:hAnchor="page" w:x="7923" w:y="8699"/>
        <w:shd w:val="clear" w:color="auto" w:fill="auto"/>
      </w:pPr>
      <w:r>
        <w:t>91</w:t>
      </w:r>
    </w:p>
    <w:p w:rsidR="005A0F15" w:rsidRDefault="00DD00A2">
      <w:pPr>
        <w:spacing w:line="360" w:lineRule="exact"/>
      </w:pPr>
      <w:r>
        <w:rPr>
          <w:noProof/>
          <w:lang w:bidi="ar-SA"/>
        </w:rPr>
        <w:drawing>
          <wp:anchor distT="0" distB="0" distL="0" distR="0" simplePos="0" relativeHeight="62914919" behindDoc="1" locked="0" layoutInCell="1" allowOverlap="1">
            <wp:simplePos x="0" y="0"/>
            <wp:positionH relativeFrom="page">
              <wp:posOffset>327660</wp:posOffset>
            </wp:positionH>
            <wp:positionV relativeFrom="paragraph">
              <wp:posOffset>12700</wp:posOffset>
            </wp:positionV>
            <wp:extent cx="420370" cy="450850"/>
            <wp:effectExtent l="0" t="0" r="0" b="0"/>
            <wp:wrapNone/>
            <wp:docPr id="705" name="Shape 705"/>
            <wp:cNvGraphicFramePr/>
            <a:graphic xmlns:a="http://schemas.openxmlformats.org/drawingml/2006/main">
              <a:graphicData uri="http://schemas.openxmlformats.org/drawingml/2006/picture">
                <pic:pic xmlns:pic="http://schemas.openxmlformats.org/drawingml/2006/picture">
                  <pic:nvPicPr>
                    <pic:cNvPr id="706" name="Picture box 706"/>
                    <pic:cNvPicPr/>
                  </pic:nvPicPr>
                  <pic:blipFill>
                    <a:blip r:embed="rId224"/>
                    <a:stretch/>
                  </pic:blipFill>
                  <pic:spPr>
                    <a:xfrm>
                      <a:off x="0" y="0"/>
                      <a:ext cx="420370" cy="45085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28" w:line="14" w:lineRule="exact"/>
      </w:pPr>
    </w:p>
    <w:p w:rsidR="005A0F15" w:rsidRDefault="005A0F15">
      <w:pPr>
        <w:spacing w:line="14" w:lineRule="exact"/>
        <w:sectPr w:rsidR="005A0F15">
          <w:pgSz w:w="8825" w:h="14039"/>
          <w:pgMar w:top="1963" w:right="576" w:bottom="1963" w:left="516" w:header="1535" w:footer="1535" w:gutter="0"/>
          <w:cols w:space="720"/>
          <w:noEndnote/>
          <w:docGrid w:linePitch="360"/>
        </w:sectPr>
      </w:pPr>
    </w:p>
    <w:p w:rsidR="005A0F15" w:rsidRDefault="005A0F15">
      <w:pPr>
        <w:spacing w:line="14" w:lineRule="exact"/>
      </w:pPr>
      <w:r>
        <w:lastRenderedPageBreak/>
        <w:pict>
          <v:shape id="_x0000_s1733" type="#_x0000_t202" style="position:absolute;margin-left:36.95pt;margin-top:200.4pt;width:16.8pt;height:175.45pt;z-index:-125828978;mso-wrap-distance-left:8pt;mso-wrap-distance-right:8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v:shape>
        </w:pict>
      </w:r>
    </w:p>
    <w:p w:rsidR="005A0F15" w:rsidRDefault="00DD00A2">
      <w:pPr>
        <w:pStyle w:val="Tiu70"/>
        <w:keepNext/>
        <w:keepLines/>
        <w:numPr>
          <w:ilvl w:val="0"/>
          <w:numId w:val="174"/>
        </w:numPr>
        <w:shd w:val="clear" w:color="auto" w:fill="auto"/>
        <w:tabs>
          <w:tab w:val="left" w:pos="488"/>
        </w:tabs>
        <w:spacing w:after="60" w:line="240" w:lineRule="auto"/>
      </w:pPr>
      <w:bookmarkStart w:id="130" w:name="bookmark130"/>
      <w:r>
        <w:t>Choose the underline word or phrase that needs correcting.</w:t>
      </w:r>
      <w:bookmarkEnd w:id="130"/>
    </w:p>
    <w:p w:rsidR="005A0F15" w:rsidRDefault="00DD00A2">
      <w:pPr>
        <w:pStyle w:val="Vnbnnidung0"/>
        <w:numPr>
          <w:ilvl w:val="0"/>
          <w:numId w:val="175"/>
        </w:numPr>
        <w:shd w:val="clear" w:color="auto" w:fill="auto"/>
        <w:tabs>
          <w:tab w:val="left" w:pos="306"/>
        </w:tabs>
        <w:spacing w:after="60" w:line="240" w:lineRule="auto"/>
        <w:jc w:val="left"/>
        <w:rPr>
          <w:sz w:val="19"/>
          <w:szCs w:val="19"/>
        </w:rPr>
      </w:pPr>
      <w:r>
        <w:rPr>
          <w:sz w:val="19"/>
          <w:szCs w:val="19"/>
        </w:rPr>
        <w:t xml:space="preserve">My dog, </w:t>
      </w:r>
      <w:r>
        <w:rPr>
          <w:sz w:val="19"/>
          <w:szCs w:val="19"/>
          <w:u w:val="single"/>
        </w:rPr>
        <w:t>which has</w:t>
      </w:r>
      <w:r>
        <w:rPr>
          <w:sz w:val="19"/>
          <w:szCs w:val="19"/>
        </w:rPr>
        <w:t xml:space="preserve"> been serious ill, </w:t>
      </w:r>
      <w:r>
        <w:rPr>
          <w:sz w:val="19"/>
          <w:szCs w:val="19"/>
          <w:u w:val="single"/>
        </w:rPr>
        <w:t>died</w:t>
      </w:r>
      <w:r>
        <w:rPr>
          <w:sz w:val="19"/>
          <w:szCs w:val="19"/>
        </w:rPr>
        <w:t xml:space="preserve"> yesterday.</w:t>
      </w:r>
    </w:p>
    <w:p w:rsidR="005A0F15" w:rsidRDefault="005A0F15">
      <w:pPr>
        <w:pStyle w:val="Mclc0"/>
        <w:shd w:val="clear" w:color="auto" w:fill="auto"/>
        <w:tabs>
          <w:tab w:val="left" w:pos="3171"/>
        </w:tabs>
        <w:spacing w:after="60" w:line="240" w:lineRule="auto"/>
        <w:ind w:left="1240" w:firstLine="0"/>
      </w:pPr>
      <w:r>
        <w:fldChar w:fldCharType="begin"/>
      </w:r>
      <w:r w:rsidR="00DD00A2">
        <w:instrText xml:space="preserve"> TOC \o "1-5" \h \z </w:instrText>
      </w:r>
      <w:r>
        <w:fldChar w:fldCharType="separate"/>
      </w:r>
      <w:r w:rsidR="00DD00A2">
        <w:t>AB</w:t>
      </w:r>
      <w:r w:rsidR="00DD00A2">
        <w:tab/>
        <w:t>CD</w:t>
      </w:r>
    </w:p>
    <w:p w:rsidR="005A0F15" w:rsidRDefault="00DD00A2">
      <w:pPr>
        <w:pStyle w:val="Mclc0"/>
        <w:numPr>
          <w:ilvl w:val="0"/>
          <w:numId w:val="175"/>
        </w:numPr>
        <w:shd w:val="clear" w:color="auto" w:fill="auto"/>
        <w:tabs>
          <w:tab w:val="left" w:pos="337"/>
        </w:tabs>
        <w:spacing w:after="60" w:line="240" w:lineRule="auto"/>
        <w:ind w:left="0" w:firstLine="0"/>
        <w:jc w:val="left"/>
      </w:pPr>
      <w:r>
        <w:t xml:space="preserve">Some </w:t>
      </w:r>
      <w:r>
        <w:rPr>
          <w:u w:val="single"/>
        </w:rPr>
        <w:t>animals</w:t>
      </w:r>
      <w:r>
        <w:t xml:space="preserve"> need </w:t>
      </w:r>
      <w:r>
        <w:rPr>
          <w:u w:val="single"/>
        </w:rPr>
        <w:t>more highlier</w:t>
      </w:r>
      <w:r>
        <w:t xml:space="preserve"> developed sense cells </w:t>
      </w:r>
      <w:r>
        <w:rPr>
          <w:u w:val="single"/>
        </w:rPr>
        <w:t>than man</w:t>
      </w:r>
      <w:r>
        <w:t xml:space="preserve"> to survive</w:t>
      </w:r>
    </w:p>
    <w:p w:rsidR="005A0F15" w:rsidRDefault="00DD00A2">
      <w:pPr>
        <w:pStyle w:val="Mclc0"/>
        <w:shd w:val="clear" w:color="auto" w:fill="auto"/>
        <w:tabs>
          <w:tab w:val="left" w:pos="5438"/>
        </w:tabs>
        <w:spacing w:after="60" w:line="223" w:lineRule="auto"/>
        <w:ind w:left="1180" w:firstLine="0"/>
        <w:rPr>
          <w:sz w:val="28"/>
          <w:szCs w:val="28"/>
        </w:rPr>
      </w:pPr>
      <w:r>
        <w:rPr>
          <w:sz w:val="28"/>
          <w:szCs w:val="28"/>
        </w:rPr>
        <w:t>AB</w:t>
      </w:r>
      <w:r>
        <w:rPr>
          <w:sz w:val="28"/>
          <w:szCs w:val="28"/>
        </w:rPr>
        <w:tab/>
        <w:t>c</w:t>
      </w:r>
    </w:p>
    <w:p w:rsidR="005A0F15" w:rsidRDefault="00DD00A2">
      <w:pPr>
        <w:pStyle w:val="Mclc0"/>
        <w:shd w:val="clear" w:color="auto" w:fill="auto"/>
        <w:spacing w:after="60" w:line="240" w:lineRule="auto"/>
        <w:ind w:left="320" w:firstLine="0"/>
        <w:jc w:val="left"/>
      </w:pPr>
      <w:r>
        <w:t xml:space="preserve">in their struggle for </w:t>
      </w:r>
      <w:r>
        <w:rPr>
          <w:u w:val="single"/>
        </w:rPr>
        <w:t>existence</w:t>
      </w:r>
      <w:r>
        <w:t>.</w:t>
      </w:r>
    </w:p>
    <w:p w:rsidR="005A0F15" w:rsidRDefault="00DD00A2">
      <w:pPr>
        <w:pStyle w:val="Mclc0"/>
        <w:shd w:val="clear" w:color="auto" w:fill="auto"/>
        <w:spacing w:after="60" w:line="240" w:lineRule="auto"/>
        <w:ind w:left="2320" w:firstLine="0"/>
        <w:jc w:val="left"/>
      </w:pPr>
      <w:r>
        <w:t>D</w:t>
      </w:r>
    </w:p>
    <w:p w:rsidR="005A0F15" w:rsidRDefault="00DD00A2">
      <w:pPr>
        <w:pStyle w:val="Mclc0"/>
        <w:numPr>
          <w:ilvl w:val="0"/>
          <w:numId w:val="175"/>
        </w:numPr>
        <w:shd w:val="clear" w:color="auto" w:fill="auto"/>
        <w:tabs>
          <w:tab w:val="left" w:pos="337"/>
        </w:tabs>
        <w:spacing w:after="60" w:line="240" w:lineRule="auto"/>
        <w:ind w:left="0" w:firstLine="0"/>
        <w:jc w:val="left"/>
      </w:pPr>
      <w:r>
        <w:t xml:space="preserve">A bomb </w:t>
      </w:r>
      <w:r>
        <w:rPr>
          <w:u w:val="single"/>
        </w:rPr>
        <w:t>has gone up</w:t>
      </w:r>
      <w:r>
        <w:t xml:space="preserve"> in the </w:t>
      </w:r>
      <w:r>
        <w:rPr>
          <w:u w:val="single"/>
        </w:rPr>
        <w:t>city centre</w:t>
      </w:r>
      <w:r>
        <w:t xml:space="preserve"> of </w:t>
      </w:r>
      <w:r>
        <w:rPr>
          <w:u w:val="single"/>
        </w:rPr>
        <w:t>London</w:t>
      </w:r>
      <w:r>
        <w:t xml:space="preserve"> and many people have been I</w:t>
      </w:r>
    </w:p>
    <w:p w:rsidR="005A0F15" w:rsidRDefault="00DD00A2">
      <w:pPr>
        <w:pStyle w:val="Mclc0"/>
        <w:shd w:val="clear" w:color="auto" w:fill="auto"/>
        <w:tabs>
          <w:tab w:val="left" w:pos="3171"/>
          <w:tab w:val="left" w:pos="3999"/>
        </w:tabs>
        <w:spacing w:after="60" w:line="240" w:lineRule="auto"/>
        <w:ind w:left="1500" w:firstLine="0"/>
        <w:rPr>
          <w:sz w:val="28"/>
          <w:szCs w:val="28"/>
        </w:rPr>
      </w:pPr>
      <w:r>
        <w:t>A</w:t>
      </w:r>
      <w:r>
        <w:tab/>
      </w:r>
      <w:r>
        <w:rPr>
          <w:sz w:val="28"/>
          <w:szCs w:val="28"/>
        </w:rPr>
        <w:t>B</w:t>
      </w:r>
      <w:r>
        <w:rPr>
          <w:sz w:val="28"/>
          <w:szCs w:val="28"/>
        </w:rPr>
        <w:tab/>
        <w:t>c</w:t>
      </w:r>
    </w:p>
    <w:p w:rsidR="005A0F15" w:rsidRDefault="00DD00A2">
      <w:pPr>
        <w:pStyle w:val="Mclc0"/>
        <w:shd w:val="clear" w:color="auto" w:fill="auto"/>
        <w:spacing w:after="60" w:line="240" w:lineRule="auto"/>
        <w:ind w:left="320" w:firstLine="0"/>
        <w:jc w:val="left"/>
      </w:pPr>
      <w:r>
        <w:rPr>
          <w:u w:val="single"/>
        </w:rPr>
        <w:t>killed.</w:t>
      </w:r>
    </w:p>
    <w:p w:rsidR="005A0F15" w:rsidRDefault="00DD00A2">
      <w:pPr>
        <w:pStyle w:val="Mclc0"/>
        <w:shd w:val="clear" w:color="auto" w:fill="auto"/>
        <w:spacing w:after="60" w:line="240" w:lineRule="auto"/>
        <w:ind w:left="440" w:firstLine="0"/>
        <w:jc w:val="left"/>
      </w:pPr>
      <w:r>
        <w:t>D</w:t>
      </w:r>
    </w:p>
    <w:p w:rsidR="005A0F15" w:rsidRDefault="00DD00A2">
      <w:pPr>
        <w:pStyle w:val="Mclc0"/>
        <w:numPr>
          <w:ilvl w:val="0"/>
          <w:numId w:val="175"/>
        </w:numPr>
        <w:shd w:val="clear" w:color="auto" w:fill="auto"/>
        <w:tabs>
          <w:tab w:val="left" w:pos="342"/>
        </w:tabs>
        <w:spacing w:after="60" w:line="240" w:lineRule="auto"/>
        <w:ind w:left="0" w:firstLine="0"/>
        <w:jc w:val="left"/>
      </w:pPr>
      <w:r>
        <w:t xml:space="preserve">I wore </w:t>
      </w:r>
      <w:r>
        <w:rPr>
          <w:u w:val="single"/>
        </w:rPr>
        <w:t>warm</w:t>
      </w:r>
      <w:r>
        <w:t xml:space="preserve"> clothes </w:t>
      </w:r>
      <w:r>
        <w:rPr>
          <w:u w:val="single"/>
        </w:rPr>
        <w:t>in order for not to</w:t>
      </w:r>
      <w:r>
        <w:t xml:space="preserve"> get </w:t>
      </w:r>
      <w:r>
        <w:rPr>
          <w:u w:val="single"/>
        </w:rPr>
        <w:t>cold.</w:t>
      </w:r>
    </w:p>
    <w:p w:rsidR="005A0F15" w:rsidRDefault="00DD00A2">
      <w:pPr>
        <w:pStyle w:val="Mclc0"/>
        <w:shd w:val="clear" w:color="auto" w:fill="auto"/>
        <w:tabs>
          <w:tab w:val="left" w:pos="2472"/>
        </w:tabs>
        <w:spacing w:after="60" w:line="240" w:lineRule="auto"/>
        <w:ind w:left="1020" w:firstLine="0"/>
      </w:pPr>
      <w:r>
        <w:t>A</w:t>
      </w:r>
      <w:r>
        <w:tab/>
        <w:t>BCD</w:t>
      </w:r>
    </w:p>
    <w:p w:rsidR="005A0F15" w:rsidRDefault="00DD00A2">
      <w:pPr>
        <w:pStyle w:val="Mclc0"/>
        <w:numPr>
          <w:ilvl w:val="0"/>
          <w:numId w:val="175"/>
        </w:numPr>
        <w:shd w:val="clear" w:color="auto" w:fill="auto"/>
        <w:tabs>
          <w:tab w:val="left" w:pos="342"/>
        </w:tabs>
        <w:spacing w:after="60" w:line="240" w:lineRule="auto"/>
        <w:ind w:left="0" w:firstLine="0"/>
        <w:jc w:val="left"/>
      </w:pPr>
      <w:r>
        <w:t xml:space="preserve">Cindy is a </w:t>
      </w:r>
      <w:r>
        <w:rPr>
          <w:u w:val="single"/>
        </w:rPr>
        <w:t>siren girl and</w:t>
      </w:r>
      <w:r>
        <w:t xml:space="preserve"> she rarely talks and always avoids </w:t>
      </w:r>
      <w:r>
        <w:rPr>
          <w:u w:val="single"/>
        </w:rPr>
        <w:t>meeting people</w:t>
      </w:r>
      <w:r>
        <w:t>.</w:t>
      </w:r>
    </w:p>
    <w:p w:rsidR="005A0F15" w:rsidRDefault="00DD00A2">
      <w:pPr>
        <w:pStyle w:val="Mclc0"/>
        <w:shd w:val="clear" w:color="auto" w:fill="auto"/>
        <w:tabs>
          <w:tab w:val="left" w:pos="5654"/>
        </w:tabs>
        <w:spacing w:after="360" w:line="240" w:lineRule="auto"/>
        <w:ind w:left="1500" w:firstLine="0"/>
      </w:pPr>
      <w:r>
        <w:t>AB</w:t>
      </w:r>
      <w:r>
        <w:tab/>
        <w:t>CD</w:t>
      </w:r>
      <w:r w:rsidR="005A0F15">
        <w:fldChar w:fldCharType="end"/>
      </w:r>
    </w:p>
    <w:p w:rsidR="005A0F15" w:rsidRDefault="00DD00A2">
      <w:pPr>
        <w:pStyle w:val="Tiu70"/>
        <w:keepNext/>
        <w:keepLines/>
        <w:numPr>
          <w:ilvl w:val="0"/>
          <w:numId w:val="174"/>
        </w:numPr>
        <w:shd w:val="clear" w:color="auto" w:fill="auto"/>
        <w:tabs>
          <w:tab w:val="left" w:pos="488"/>
        </w:tabs>
        <w:spacing w:after="60" w:line="240" w:lineRule="auto"/>
      </w:pPr>
      <w:bookmarkStart w:id="131" w:name="bookmark131"/>
      <w:r>
        <w:t>Use the correct form of the word given in each sentence.</w:t>
      </w:r>
      <w:bookmarkEnd w:id="131"/>
    </w:p>
    <w:p w:rsidR="005A0F15" w:rsidRDefault="00DD00A2">
      <w:pPr>
        <w:pStyle w:val="Vnbnnidung0"/>
        <w:numPr>
          <w:ilvl w:val="0"/>
          <w:numId w:val="176"/>
        </w:numPr>
        <w:shd w:val="clear" w:color="auto" w:fill="auto"/>
        <w:tabs>
          <w:tab w:val="left" w:pos="313"/>
          <w:tab w:val="left" w:leader="underscore" w:pos="3999"/>
        </w:tabs>
        <w:spacing w:after="60" w:line="240" w:lineRule="auto"/>
        <w:jc w:val="left"/>
      </w:pPr>
      <w:r>
        <w:t>“Get out of here” she said through</w:t>
      </w:r>
      <w:r>
        <w:tab/>
        <w:t>(clench) teeth.</w:t>
      </w:r>
    </w:p>
    <w:p w:rsidR="005A0F15" w:rsidRDefault="00DD00A2">
      <w:pPr>
        <w:pStyle w:val="Vnbnnidung0"/>
        <w:numPr>
          <w:ilvl w:val="0"/>
          <w:numId w:val="176"/>
        </w:numPr>
        <w:shd w:val="clear" w:color="auto" w:fill="auto"/>
        <w:tabs>
          <w:tab w:val="left" w:pos="337"/>
          <w:tab w:val="left" w:leader="underscore" w:pos="3171"/>
        </w:tabs>
        <w:spacing w:after="60" w:line="240" w:lineRule="auto"/>
        <w:jc w:val="left"/>
      </w:pPr>
      <w:r>
        <w:t>The salesman gave</w:t>
      </w:r>
      <w:r>
        <w:t xml:space="preserve"> me a</w:t>
      </w:r>
      <w:r>
        <w:tab/>
        <w:t>(demonstrate) of what the computer</w:t>
      </w:r>
    </w:p>
    <w:p w:rsidR="005A0F15" w:rsidRDefault="00DD00A2">
      <w:pPr>
        <w:pStyle w:val="Vnbnnidung0"/>
        <w:shd w:val="clear" w:color="auto" w:fill="auto"/>
        <w:spacing w:after="60" w:line="240" w:lineRule="auto"/>
        <w:ind w:left="320"/>
        <w:jc w:val="left"/>
      </w:pPr>
      <w:r>
        <w:t>could do.</w:t>
      </w:r>
    </w:p>
    <w:p w:rsidR="005A0F15" w:rsidRDefault="00DD00A2">
      <w:pPr>
        <w:pStyle w:val="Vnbnnidung0"/>
        <w:numPr>
          <w:ilvl w:val="0"/>
          <w:numId w:val="176"/>
        </w:numPr>
        <w:shd w:val="clear" w:color="auto" w:fill="auto"/>
        <w:tabs>
          <w:tab w:val="left" w:pos="337"/>
          <w:tab w:val="left" w:leader="underscore" w:pos="2472"/>
        </w:tabs>
        <w:spacing w:after="60" w:line="240" w:lineRule="auto"/>
        <w:jc w:val="left"/>
      </w:pPr>
      <w:r>
        <w:t>You need great</w:t>
      </w:r>
      <w:r>
        <w:tab/>
        <w:t>(determine) to succeed in business.</w:t>
      </w:r>
    </w:p>
    <w:p w:rsidR="005A0F15" w:rsidRDefault="00DD00A2">
      <w:pPr>
        <w:pStyle w:val="Vnbnnidung0"/>
        <w:numPr>
          <w:ilvl w:val="0"/>
          <w:numId w:val="176"/>
        </w:numPr>
        <w:shd w:val="clear" w:color="auto" w:fill="auto"/>
        <w:tabs>
          <w:tab w:val="left" w:pos="342"/>
          <w:tab w:val="left" w:leader="underscore" w:pos="3999"/>
        </w:tabs>
        <w:spacing w:after="60" w:line="240" w:lineRule="auto"/>
        <w:jc w:val="left"/>
      </w:pPr>
      <w:r>
        <w:t>The Vietnamese people gained a</w:t>
      </w:r>
      <w:r>
        <w:tab/>
        <w:t>(glory) victory over the</w:t>
      </w:r>
    </w:p>
    <w:p w:rsidR="005A0F15" w:rsidRDefault="00DD00A2">
      <w:pPr>
        <w:pStyle w:val="Vnbnnidung0"/>
        <w:shd w:val="clear" w:color="auto" w:fill="auto"/>
        <w:spacing w:after="60" w:line="240" w:lineRule="auto"/>
        <w:ind w:left="320"/>
        <w:jc w:val="left"/>
      </w:pPr>
      <w:r>
        <w:t>Americans in the Vietnam War</w:t>
      </w:r>
    </w:p>
    <w:p w:rsidR="005A0F15" w:rsidRDefault="00DD00A2">
      <w:pPr>
        <w:pStyle w:val="Vnbnnidung0"/>
        <w:numPr>
          <w:ilvl w:val="0"/>
          <w:numId w:val="176"/>
        </w:numPr>
        <w:shd w:val="clear" w:color="auto" w:fill="auto"/>
        <w:tabs>
          <w:tab w:val="left" w:pos="342"/>
          <w:tab w:val="left" w:leader="underscore" w:pos="1987"/>
        </w:tabs>
        <w:spacing w:after="60" w:line="240" w:lineRule="auto"/>
        <w:jc w:val="left"/>
        <w:sectPr w:rsidR="005A0F15">
          <w:headerReference w:type="even" r:id="rId225"/>
          <w:headerReference w:type="default" r:id="rId226"/>
          <w:footerReference w:type="even" r:id="rId227"/>
          <w:footerReference w:type="default" r:id="rId228"/>
          <w:pgSz w:w="8825" w:h="14039"/>
          <w:pgMar w:top="2605" w:right="358" w:bottom="3200" w:left="1344" w:header="2177" w:footer="3" w:gutter="0"/>
          <w:pgNumType w:start="92"/>
          <w:cols w:space="720"/>
          <w:noEndnote/>
          <w:docGrid w:linePitch="360"/>
        </w:sectPr>
      </w:pPr>
      <w:r>
        <w:t>I love the</w:t>
      </w:r>
      <w:r>
        <w:tab/>
        <w:t>(picture) narrow streets of the old city of Hoi An.</w:t>
      </w:r>
    </w:p>
    <w:tbl>
      <w:tblPr>
        <w:tblpPr w:leftFromText="185" w:rightFromText="1442" w:topFromText="554" w:bottomFromText="888" w:vertAnchor="text" w:horzAnchor="page" w:tblpX="583" w:tblpY="4258"/>
        <w:tblW w:w="0" w:type="auto"/>
        <w:tblLayout w:type="fixed"/>
        <w:tblCellMar>
          <w:left w:w="10" w:type="dxa"/>
          <w:right w:w="10" w:type="dxa"/>
        </w:tblCellMar>
        <w:tblLook w:val="0000"/>
      </w:tblPr>
      <w:tblGrid>
        <w:gridCol w:w="2078"/>
        <w:gridCol w:w="1426"/>
        <w:gridCol w:w="2846"/>
      </w:tblGrid>
      <w:tr w:rsidR="005A0F15">
        <w:tblPrEx>
          <w:tblCellMar>
            <w:top w:w="0" w:type="dxa"/>
            <w:bottom w:w="0" w:type="dxa"/>
          </w:tblCellMar>
        </w:tblPrEx>
        <w:trPr>
          <w:trHeight w:hRule="exact" w:val="730"/>
          <w:tblHeader/>
        </w:trPr>
        <w:tc>
          <w:tcPr>
            <w:tcW w:w="2078" w:type="dxa"/>
            <w:tcBorders>
              <w:left w:val="single" w:sz="4" w:space="0" w:color="auto"/>
            </w:tcBorders>
            <w:shd w:val="clear" w:color="auto" w:fill="FFFFFF"/>
          </w:tcPr>
          <w:p w:rsidR="005A0F15" w:rsidRDefault="00DD00A2">
            <w:pPr>
              <w:pStyle w:val="Khc0"/>
              <w:numPr>
                <w:ilvl w:val="0"/>
                <w:numId w:val="177"/>
              </w:numPr>
              <w:shd w:val="clear" w:color="auto" w:fill="auto"/>
              <w:tabs>
                <w:tab w:val="left" w:pos="216"/>
              </w:tabs>
              <w:spacing w:after="60" w:line="240" w:lineRule="auto"/>
              <w:jc w:val="left"/>
            </w:pPr>
            <w:r>
              <w:lastRenderedPageBreak/>
              <w:t>A. air-hostess</w:t>
            </w:r>
          </w:p>
          <w:p w:rsidR="005A0F15" w:rsidRDefault="00DD00A2">
            <w:pPr>
              <w:pStyle w:val="Khc0"/>
              <w:numPr>
                <w:ilvl w:val="0"/>
                <w:numId w:val="177"/>
              </w:numPr>
              <w:shd w:val="clear" w:color="auto" w:fill="auto"/>
              <w:tabs>
                <w:tab w:val="left" w:pos="206"/>
              </w:tabs>
              <w:spacing w:line="240" w:lineRule="auto"/>
              <w:jc w:val="left"/>
            </w:pPr>
            <w:r>
              <w:t>A. humane</w:t>
            </w:r>
          </w:p>
        </w:tc>
        <w:tc>
          <w:tcPr>
            <w:tcW w:w="1426" w:type="dxa"/>
            <w:shd w:val="clear" w:color="auto" w:fill="FFFFFF"/>
          </w:tcPr>
          <w:p w:rsidR="005A0F15" w:rsidRDefault="00DD00A2">
            <w:pPr>
              <w:pStyle w:val="Khc0"/>
              <w:shd w:val="clear" w:color="auto" w:fill="auto"/>
              <w:spacing w:after="60" w:line="240" w:lineRule="auto"/>
              <w:jc w:val="left"/>
            </w:pPr>
            <w:r>
              <w:t>B. lobby</w:t>
            </w:r>
          </w:p>
          <w:p w:rsidR="005A0F15" w:rsidRDefault="00DD00A2">
            <w:pPr>
              <w:pStyle w:val="Khc0"/>
              <w:shd w:val="clear" w:color="auto" w:fill="auto"/>
              <w:spacing w:line="240" w:lineRule="auto"/>
              <w:jc w:val="left"/>
            </w:pPr>
            <w:r>
              <w:t>B. profession</w:t>
            </w:r>
          </w:p>
        </w:tc>
        <w:tc>
          <w:tcPr>
            <w:tcW w:w="2846" w:type="dxa"/>
            <w:shd w:val="clear" w:color="auto" w:fill="FFFFFF"/>
          </w:tcPr>
          <w:p w:rsidR="005A0F15" w:rsidRDefault="00DD00A2">
            <w:pPr>
              <w:pStyle w:val="Khc0"/>
              <w:shd w:val="clear" w:color="auto" w:fill="auto"/>
              <w:tabs>
                <w:tab w:val="left" w:pos="1763"/>
              </w:tabs>
              <w:spacing w:after="60" w:line="240" w:lineRule="auto"/>
              <w:ind w:left="200" w:firstLine="20"/>
            </w:pPr>
            <w:r>
              <w:t>c. background</w:t>
            </w:r>
            <w:r>
              <w:tab/>
              <w:t>D. alternate</w:t>
            </w:r>
          </w:p>
          <w:p w:rsidR="005A0F15" w:rsidRDefault="00DD00A2">
            <w:pPr>
              <w:pStyle w:val="Khc0"/>
              <w:shd w:val="clear" w:color="auto" w:fill="auto"/>
              <w:tabs>
                <w:tab w:val="left" w:pos="1763"/>
              </w:tabs>
              <w:spacing w:line="240" w:lineRule="auto"/>
              <w:ind w:left="200" w:firstLine="20"/>
            </w:pPr>
            <w:r>
              <w:t>c. sexism</w:t>
            </w:r>
            <w:r>
              <w:tab/>
              <w:t>D. tragic</w:t>
            </w:r>
          </w:p>
        </w:tc>
      </w:tr>
      <w:tr w:rsidR="005A0F15">
        <w:tblPrEx>
          <w:tblCellMar>
            <w:top w:w="0" w:type="dxa"/>
            <w:bottom w:w="0" w:type="dxa"/>
          </w:tblCellMar>
        </w:tblPrEx>
        <w:trPr>
          <w:trHeight w:hRule="exact" w:val="451"/>
        </w:trPr>
        <w:tc>
          <w:tcPr>
            <w:tcW w:w="6350" w:type="dxa"/>
            <w:gridSpan w:val="3"/>
            <w:tcBorders>
              <w:left w:val="single" w:sz="4" w:space="0" w:color="auto"/>
            </w:tcBorders>
            <w:shd w:val="clear" w:color="auto" w:fill="FFFFFF"/>
            <w:vAlign w:val="bottom"/>
          </w:tcPr>
          <w:p w:rsidR="005A0F15" w:rsidRDefault="00DD00A2">
            <w:pPr>
              <w:pStyle w:val="Khc0"/>
              <w:shd w:val="clear" w:color="auto" w:fill="auto"/>
              <w:spacing w:line="240" w:lineRule="auto"/>
              <w:jc w:val="left"/>
            </w:pPr>
            <w:r>
              <w:rPr>
                <w:b/>
                <w:bCs/>
              </w:rPr>
              <w:t>II. Choose the best answer (A, B, c, D) to complete each sentence.</w:t>
            </w:r>
          </w:p>
        </w:tc>
      </w:tr>
      <w:tr w:rsidR="005A0F15">
        <w:tblPrEx>
          <w:tblCellMar>
            <w:top w:w="0" w:type="dxa"/>
            <w:bottom w:w="0" w:type="dxa"/>
          </w:tblCellMar>
        </w:tblPrEx>
        <w:trPr>
          <w:trHeight w:hRule="exact" w:val="307"/>
        </w:trPr>
        <w:tc>
          <w:tcPr>
            <w:tcW w:w="3504" w:type="dxa"/>
            <w:gridSpan w:val="2"/>
            <w:tcBorders>
              <w:left w:val="single" w:sz="4" w:space="0" w:color="auto"/>
            </w:tcBorders>
            <w:shd w:val="clear" w:color="auto" w:fill="FFFFFF"/>
          </w:tcPr>
          <w:p w:rsidR="005A0F15" w:rsidRDefault="00DD00A2">
            <w:pPr>
              <w:pStyle w:val="Khc0"/>
              <w:shd w:val="clear" w:color="auto" w:fill="auto"/>
              <w:spacing w:line="240" w:lineRule="auto"/>
              <w:jc w:val="left"/>
            </w:pPr>
            <w:r>
              <w:t>1. Kelly has been working here</w:t>
            </w:r>
          </w:p>
        </w:tc>
        <w:tc>
          <w:tcPr>
            <w:tcW w:w="284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93"/>
        </w:trPr>
        <w:tc>
          <w:tcPr>
            <w:tcW w:w="2078" w:type="dxa"/>
            <w:tcBorders>
              <w:left w:val="single" w:sz="4" w:space="0" w:color="auto"/>
            </w:tcBorders>
            <w:shd w:val="clear" w:color="auto" w:fill="FFFFFF"/>
          </w:tcPr>
          <w:p w:rsidR="005A0F15" w:rsidRDefault="00DD00A2">
            <w:pPr>
              <w:pStyle w:val="Khc0"/>
              <w:shd w:val="clear" w:color="auto" w:fill="auto"/>
              <w:spacing w:line="240" w:lineRule="auto"/>
              <w:ind w:left="320" w:firstLine="20"/>
              <w:jc w:val="left"/>
            </w:pPr>
            <w:r>
              <w:t>A. for six months</w:t>
            </w:r>
          </w:p>
        </w:tc>
        <w:tc>
          <w:tcPr>
            <w:tcW w:w="1426" w:type="dxa"/>
            <w:tcBorders>
              <w:top w:val="single" w:sz="4" w:space="0" w:color="auto"/>
            </w:tcBorders>
            <w:shd w:val="clear" w:color="auto" w:fill="FFFFFF"/>
          </w:tcPr>
          <w:p w:rsidR="005A0F15" w:rsidRDefault="005A0F15">
            <w:pPr>
              <w:rPr>
                <w:sz w:val="10"/>
                <w:szCs w:val="10"/>
              </w:rPr>
            </w:pPr>
          </w:p>
        </w:tc>
        <w:tc>
          <w:tcPr>
            <w:tcW w:w="2846" w:type="dxa"/>
            <w:tcBorders>
              <w:top w:val="single" w:sz="4" w:space="0" w:color="auto"/>
            </w:tcBorders>
            <w:shd w:val="clear" w:color="auto" w:fill="FFFFFF"/>
          </w:tcPr>
          <w:p w:rsidR="005A0F15" w:rsidRDefault="00DD00A2">
            <w:pPr>
              <w:pStyle w:val="Khc0"/>
              <w:shd w:val="clear" w:color="auto" w:fill="auto"/>
              <w:spacing w:line="240" w:lineRule="auto"/>
              <w:ind w:left="200" w:firstLine="20"/>
            </w:pPr>
            <w:r>
              <w:t>B. six months ago</w:t>
            </w:r>
          </w:p>
        </w:tc>
      </w:tr>
      <w:tr w:rsidR="005A0F15">
        <w:tblPrEx>
          <w:tblCellMar>
            <w:top w:w="0" w:type="dxa"/>
            <w:bottom w:w="0" w:type="dxa"/>
          </w:tblCellMar>
        </w:tblPrEx>
        <w:trPr>
          <w:trHeight w:hRule="exact" w:val="298"/>
        </w:trPr>
        <w:tc>
          <w:tcPr>
            <w:tcW w:w="2078" w:type="dxa"/>
            <w:tcBorders>
              <w:left w:val="single" w:sz="4" w:space="0" w:color="auto"/>
            </w:tcBorders>
            <w:shd w:val="clear" w:color="auto" w:fill="FFFFFF"/>
          </w:tcPr>
          <w:p w:rsidR="005A0F15" w:rsidRDefault="00DD00A2">
            <w:pPr>
              <w:pStyle w:val="Khc0"/>
              <w:shd w:val="clear" w:color="auto" w:fill="auto"/>
              <w:spacing w:line="240" w:lineRule="auto"/>
              <w:ind w:left="320" w:firstLine="20"/>
              <w:jc w:val="left"/>
            </w:pPr>
            <w:r>
              <w:t>c. since six months</w:t>
            </w:r>
          </w:p>
        </w:tc>
        <w:tc>
          <w:tcPr>
            <w:tcW w:w="1426" w:type="dxa"/>
            <w:shd w:val="clear" w:color="auto" w:fill="FFFFFF"/>
          </w:tcPr>
          <w:p w:rsidR="005A0F15" w:rsidRDefault="005A0F15">
            <w:pPr>
              <w:rPr>
                <w:sz w:val="10"/>
                <w:szCs w:val="10"/>
              </w:rPr>
            </w:pPr>
          </w:p>
        </w:tc>
        <w:tc>
          <w:tcPr>
            <w:tcW w:w="2846" w:type="dxa"/>
            <w:shd w:val="clear" w:color="auto" w:fill="FFFFFF"/>
          </w:tcPr>
          <w:p w:rsidR="005A0F15" w:rsidRDefault="00DD00A2">
            <w:pPr>
              <w:pStyle w:val="Khc0"/>
              <w:shd w:val="clear" w:color="auto" w:fill="auto"/>
              <w:spacing w:line="240" w:lineRule="auto"/>
              <w:ind w:left="200" w:firstLine="20"/>
            </w:pPr>
            <w:r>
              <w:t>D. in six months</w:t>
            </w:r>
          </w:p>
        </w:tc>
      </w:tr>
      <w:tr w:rsidR="005A0F15">
        <w:tblPrEx>
          <w:tblCellMar>
            <w:top w:w="0" w:type="dxa"/>
            <w:bottom w:w="0" w:type="dxa"/>
          </w:tblCellMar>
        </w:tblPrEx>
        <w:trPr>
          <w:trHeight w:hRule="exact" w:val="307"/>
        </w:trPr>
        <w:tc>
          <w:tcPr>
            <w:tcW w:w="2078"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2. It’s been two years</w:t>
            </w:r>
          </w:p>
        </w:tc>
        <w:tc>
          <w:tcPr>
            <w:tcW w:w="1426" w:type="dxa"/>
            <w:shd w:val="clear" w:color="auto" w:fill="FFFFFF"/>
            <w:vAlign w:val="bottom"/>
          </w:tcPr>
          <w:p w:rsidR="005A0F15" w:rsidRDefault="00DD00A2">
            <w:pPr>
              <w:pStyle w:val="Khc0"/>
              <w:shd w:val="clear" w:color="auto" w:fill="auto"/>
              <w:spacing w:line="240" w:lineRule="auto"/>
              <w:ind w:left="740"/>
              <w:jc w:val="left"/>
            </w:pPr>
            <w:r>
              <w:t>Joe.</w:t>
            </w:r>
          </w:p>
        </w:tc>
        <w:tc>
          <w:tcPr>
            <w:tcW w:w="284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8"/>
        </w:trPr>
        <w:tc>
          <w:tcPr>
            <w:tcW w:w="2078" w:type="dxa"/>
            <w:tcBorders>
              <w:top w:val="single" w:sz="4" w:space="0" w:color="auto"/>
              <w:left w:val="single" w:sz="4" w:space="0" w:color="auto"/>
            </w:tcBorders>
            <w:shd w:val="clear" w:color="auto" w:fill="FFFFFF"/>
          </w:tcPr>
          <w:p w:rsidR="005A0F15" w:rsidRDefault="00DD00A2">
            <w:pPr>
              <w:pStyle w:val="Khc0"/>
              <w:shd w:val="clear" w:color="auto" w:fill="auto"/>
              <w:spacing w:line="240" w:lineRule="auto"/>
              <w:ind w:left="320" w:firstLine="20"/>
              <w:jc w:val="left"/>
            </w:pPr>
            <w:r>
              <w:t>A. that I don’t see</w:t>
            </w:r>
          </w:p>
        </w:tc>
        <w:tc>
          <w:tcPr>
            <w:tcW w:w="1426" w:type="dxa"/>
            <w:tcBorders>
              <w:top w:val="single" w:sz="4" w:space="0" w:color="auto"/>
            </w:tcBorders>
            <w:shd w:val="clear" w:color="auto" w:fill="FFFFFF"/>
          </w:tcPr>
          <w:p w:rsidR="005A0F15" w:rsidRDefault="005A0F15">
            <w:pPr>
              <w:rPr>
                <w:sz w:val="10"/>
                <w:szCs w:val="10"/>
              </w:rPr>
            </w:pPr>
          </w:p>
        </w:tc>
        <w:tc>
          <w:tcPr>
            <w:tcW w:w="2846" w:type="dxa"/>
            <w:shd w:val="clear" w:color="auto" w:fill="FFFFFF"/>
          </w:tcPr>
          <w:p w:rsidR="005A0F15" w:rsidRDefault="00DD00A2">
            <w:pPr>
              <w:pStyle w:val="Khc0"/>
              <w:shd w:val="clear" w:color="auto" w:fill="auto"/>
              <w:spacing w:line="240" w:lineRule="auto"/>
              <w:ind w:left="200" w:firstLine="20"/>
            </w:pPr>
            <w:r>
              <w:t>B. since I didn’t see</w:t>
            </w:r>
          </w:p>
        </w:tc>
      </w:tr>
      <w:tr w:rsidR="005A0F15">
        <w:tblPrEx>
          <w:tblCellMar>
            <w:top w:w="0" w:type="dxa"/>
            <w:bottom w:w="0" w:type="dxa"/>
          </w:tblCellMar>
        </w:tblPrEx>
        <w:trPr>
          <w:trHeight w:hRule="exact" w:val="298"/>
        </w:trPr>
        <w:tc>
          <w:tcPr>
            <w:tcW w:w="3504" w:type="dxa"/>
            <w:gridSpan w:val="2"/>
            <w:tcBorders>
              <w:left w:val="single" w:sz="4" w:space="0" w:color="auto"/>
            </w:tcBorders>
            <w:shd w:val="clear" w:color="auto" w:fill="FFFFFF"/>
          </w:tcPr>
          <w:p w:rsidR="005A0F15" w:rsidRDefault="00DD00A2">
            <w:pPr>
              <w:pStyle w:val="Khc0"/>
              <w:shd w:val="clear" w:color="auto" w:fill="auto"/>
              <w:spacing w:line="240" w:lineRule="auto"/>
              <w:ind w:left="320"/>
              <w:jc w:val="left"/>
            </w:pPr>
            <w:r>
              <w:t>c. that I haven’t seen</w:t>
            </w:r>
          </w:p>
        </w:tc>
        <w:tc>
          <w:tcPr>
            <w:tcW w:w="2846" w:type="dxa"/>
            <w:shd w:val="clear" w:color="auto" w:fill="FFFFFF"/>
          </w:tcPr>
          <w:p w:rsidR="005A0F15" w:rsidRDefault="00DD00A2">
            <w:pPr>
              <w:pStyle w:val="Khc0"/>
              <w:shd w:val="clear" w:color="auto" w:fill="auto"/>
              <w:spacing w:line="240" w:lineRule="auto"/>
              <w:ind w:left="200" w:firstLine="20"/>
            </w:pPr>
            <w:r>
              <w:t>D. since I last saw</w:t>
            </w:r>
          </w:p>
        </w:tc>
      </w:tr>
      <w:tr w:rsidR="005A0F15">
        <w:tblPrEx>
          <w:tblCellMar>
            <w:top w:w="0" w:type="dxa"/>
            <w:bottom w:w="0" w:type="dxa"/>
          </w:tblCellMar>
        </w:tblPrEx>
        <w:trPr>
          <w:trHeight w:hRule="exact" w:val="298"/>
        </w:trPr>
        <w:tc>
          <w:tcPr>
            <w:tcW w:w="2078" w:type="dxa"/>
            <w:tcBorders>
              <w:left w:val="single" w:sz="4" w:space="0" w:color="auto"/>
            </w:tcBorders>
            <w:shd w:val="clear" w:color="auto" w:fill="FFFFFF"/>
          </w:tcPr>
          <w:p w:rsidR="005A0F15" w:rsidRDefault="00DD00A2">
            <w:pPr>
              <w:pStyle w:val="Khc0"/>
              <w:shd w:val="clear" w:color="auto" w:fill="auto"/>
              <w:spacing w:line="240" w:lineRule="auto"/>
              <w:jc w:val="left"/>
            </w:pPr>
            <w:r>
              <w:t>3. I think the weather</w:t>
            </w:r>
          </w:p>
        </w:tc>
        <w:tc>
          <w:tcPr>
            <w:tcW w:w="4272" w:type="dxa"/>
            <w:gridSpan w:val="2"/>
            <w:shd w:val="clear" w:color="auto" w:fill="FFFFFF"/>
          </w:tcPr>
          <w:p w:rsidR="005A0F15" w:rsidRDefault="00DD00A2">
            <w:pPr>
              <w:pStyle w:val="Khc0"/>
              <w:shd w:val="clear" w:color="auto" w:fill="auto"/>
              <w:spacing w:line="240" w:lineRule="auto"/>
              <w:ind w:left="720"/>
              <w:jc w:val="left"/>
            </w:pPr>
            <w:r>
              <w:t xml:space="preserve">be </w:t>
            </w:r>
            <w:r>
              <w:t>nice later.</w:t>
            </w:r>
          </w:p>
        </w:tc>
      </w:tr>
      <w:tr w:rsidR="005A0F15">
        <w:tblPrEx>
          <w:tblCellMar>
            <w:top w:w="0" w:type="dxa"/>
            <w:bottom w:w="0" w:type="dxa"/>
          </w:tblCellMar>
        </w:tblPrEx>
        <w:trPr>
          <w:trHeight w:hRule="exact" w:val="283"/>
        </w:trPr>
        <w:tc>
          <w:tcPr>
            <w:tcW w:w="2078" w:type="dxa"/>
            <w:tcBorders>
              <w:top w:val="single" w:sz="4" w:space="0" w:color="auto"/>
              <w:left w:val="single" w:sz="4" w:space="0" w:color="auto"/>
            </w:tcBorders>
            <w:shd w:val="clear" w:color="auto" w:fill="FFFFFF"/>
            <w:vAlign w:val="bottom"/>
          </w:tcPr>
          <w:p w:rsidR="005A0F15" w:rsidRDefault="00DD00A2">
            <w:pPr>
              <w:pStyle w:val="Khc0"/>
              <w:shd w:val="clear" w:color="auto" w:fill="auto"/>
              <w:spacing w:line="240" w:lineRule="auto"/>
              <w:ind w:left="320" w:firstLine="20"/>
              <w:jc w:val="left"/>
            </w:pPr>
            <w:r>
              <w:t>A. will</w:t>
            </w:r>
          </w:p>
        </w:tc>
        <w:tc>
          <w:tcPr>
            <w:tcW w:w="1426" w:type="dxa"/>
            <w:tcBorders>
              <w:top w:val="single" w:sz="4" w:space="0" w:color="auto"/>
            </w:tcBorders>
            <w:shd w:val="clear" w:color="auto" w:fill="FFFFFF"/>
            <w:vAlign w:val="bottom"/>
          </w:tcPr>
          <w:p w:rsidR="005A0F15" w:rsidRDefault="00DD00A2">
            <w:pPr>
              <w:pStyle w:val="Khc0"/>
              <w:shd w:val="clear" w:color="auto" w:fill="auto"/>
              <w:spacing w:line="240" w:lineRule="auto"/>
              <w:jc w:val="left"/>
            </w:pPr>
            <w:r>
              <w:t>B. shall</w:t>
            </w:r>
          </w:p>
        </w:tc>
        <w:tc>
          <w:tcPr>
            <w:tcW w:w="2846" w:type="dxa"/>
            <w:shd w:val="clear" w:color="auto" w:fill="FFFFFF"/>
            <w:vAlign w:val="bottom"/>
          </w:tcPr>
          <w:p w:rsidR="005A0F15" w:rsidRDefault="00DD00A2">
            <w:pPr>
              <w:pStyle w:val="Khc0"/>
              <w:shd w:val="clear" w:color="auto" w:fill="auto"/>
              <w:tabs>
                <w:tab w:val="left" w:pos="1806"/>
              </w:tabs>
              <w:spacing w:line="240" w:lineRule="auto"/>
              <w:ind w:left="200" w:firstLine="20"/>
            </w:pPr>
            <w:r>
              <w:t>c. is going to</w:t>
            </w:r>
            <w:r>
              <w:tab/>
              <w:t>D. used to</w:t>
            </w:r>
          </w:p>
        </w:tc>
      </w:tr>
    </w:tbl>
    <w:p w:rsidR="005A0F15" w:rsidRDefault="00DD00A2">
      <w:pPr>
        <w:pStyle w:val="Chthchbng0"/>
        <w:shd w:val="clear" w:color="auto" w:fill="auto"/>
        <w:spacing w:after="60" w:line="240" w:lineRule="auto"/>
        <w:ind w:left="0" w:firstLine="0"/>
      </w:pPr>
      <w:r>
        <w:rPr>
          <w:noProof/>
          <w:lang w:bidi="ar-SA"/>
        </w:rPr>
        <w:drawing>
          <wp:anchor distT="0" distB="241300" distL="114300" distR="114300" simplePos="0" relativeHeight="125829777" behindDoc="0" locked="0" layoutInCell="1" allowOverlap="1">
            <wp:simplePos x="0" y="0"/>
            <wp:positionH relativeFrom="page">
              <wp:posOffset>330835</wp:posOffset>
            </wp:positionH>
            <wp:positionV relativeFrom="paragraph">
              <wp:posOffset>12700</wp:posOffset>
            </wp:positionV>
            <wp:extent cx="4236720" cy="676910"/>
            <wp:effectExtent l="0" t="0" r="0" b="0"/>
            <wp:wrapSquare wrapText="bothSides"/>
            <wp:docPr id="713" name="Shape 713"/>
            <wp:cNvGraphicFramePr/>
            <a:graphic xmlns:a="http://schemas.openxmlformats.org/drawingml/2006/main">
              <a:graphicData uri="http://schemas.openxmlformats.org/drawingml/2006/picture">
                <pic:pic xmlns:pic="http://schemas.openxmlformats.org/drawingml/2006/picture">
                  <pic:nvPicPr>
                    <pic:cNvPr id="714" name="Picture box 714"/>
                    <pic:cNvPicPr/>
                  </pic:nvPicPr>
                  <pic:blipFill>
                    <a:blip r:embed="rId229"/>
                    <a:stretch/>
                  </pic:blipFill>
                  <pic:spPr>
                    <a:xfrm>
                      <a:off x="0" y="0"/>
                      <a:ext cx="4236720" cy="676910"/>
                    </a:xfrm>
                    <a:prstGeom prst="rect">
                      <a:avLst/>
                    </a:prstGeom>
                  </pic:spPr>
                </pic:pic>
              </a:graphicData>
            </a:graphic>
          </wp:anchor>
        </w:drawing>
      </w:r>
      <w:r w:rsidR="005A0F15">
        <w:pict>
          <v:shape id="_x0000_s1741" type="#_x0000_t202" style="position:absolute;margin-left:29.85pt;margin-top:196.2pt;width:281.5pt;height:13.8pt;z-index:-125828975;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spacing w:line="240" w:lineRule="auto"/>
                    <w:ind w:left="0" w:firstLine="0"/>
                  </w:pPr>
                  <w:r>
                    <w:t>B. Choose the word whose stress is different from the others.</w:t>
                  </w:r>
                </w:p>
              </w:txbxContent>
            </v:textbox>
            <w10:wrap type="square" anchorx="page"/>
          </v:shape>
        </w:pict>
      </w:r>
      <w:r w:rsidR="005A0F15">
        <w:pict>
          <v:shape id="_x0000_s1743" type="#_x0000_t202" style="position:absolute;margin-left:28.9pt;margin-top:391.2pt;width:284.15pt;height:43.7pt;z-index:-125828973;mso-wrap-distance-left:0;mso-wrap-distance-right:0;mso-position-horizontal-relative:page;mso-position-vertical-relative:text" filled="f" stroked="f">
            <v:textbox style="mso-fit-shape-to-text:t" inset="0,0,0,0">
              <w:txbxContent>
                <w:p w:rsidR="005A0F15" w:rsidRDefault="00DD00A2">
                  <w:pPr>
                    <w:pStyle w:val="Chthchbng0"/>
                    <w:shd w:val="clear" w:color="auto" w:fill="auto"/>
                    <w:tabs>
                      <w:tab w:val="left" w:leader="underscore" w:pos="1795"/>
                    </w:tabs>
                    <w:spacing w:after="60" w:line="240" w:lineRule="auto"/>
                    <w:ind w:left="0" w:firstLine="0"/>
                    <w:jc w:val="both"/>
                  </w:pPr>
                  <w:r>
                    <w:rPr>
                      <w:b w:val="0"/>
                      <w:bCs w:val="0"/>
                    </w:rPr>
                    <w:t>4. “Where</w:t>
                  </w:r>
                  <w:r>
                    <w:rPr>
                      <w:b w:val="0"/>
                      <w:bCs w:val="0"/>
                    </w:rPr>
                    <w:tab/>
                    <w:t>?” “In Los Angeles.”</w:t>
                  </w:r>
                </w:p>
                <w:p w:rsidR="005A0F15" w:rsidRDefault="00DD00A2">
                  <w:pPr>
                    <w:pStyle w:val="Chthchbng0"/>
                    <w:shd w:val="clear" w:color="auto" w:fill="auto"/>
                    <w:tabs>
                      <w:tab w:val="left" w:pos="3702"/>
                    </w:tabs>
                    <w:spacing w:after="60" w:line="240" w:lineRule="auto"/>
                    <w:ind w:firstLine="0"/>
                    <w:jc w:val="both"/>
                  </w:pPr>
                  <w:r>
                    <w:rPr>
                      <w:b w:val="0"/>
                      <w:bCs w:val="0"/>
                    </w:rPr>
                    <w:t>A. were you born</w:t>
                  </w:r>
                  <w:r>
                    <w:rPr>
                      <w:b w:val="0"/>
                      <w:bCs w:val="0"/>
                    </w:rPr>
                    <w:tab/>
                    <w:t>B. have you been born</w:t>
                  </w:r>
                </w:p>
                <w:p w:rsidR="005A0F15" w:rsidRDefault="00DD00A2">
                  <w:pPr>
                    <w:pStyle w:val="Chthchbng0"/>
                    <w:shd w:val="clear" w:color="auto" w:fill="auto"/>
                    <w:tabs>
                      <w:tab w:val="left" w:pos="3702"/>
                    </w:tabs>
                    <w:spacing w:after="60" w:line="240" w:lineRule="auto"/>
                    <w:ind w:firstLine="0"/>
                    <w:jc w:val="both"/>
                  </w:pPr>
                  <w:r>
                    <w:rPr>
                      <w:b w:val="0"/>
                      <w:bCs w:val="0"/>
                    </w:rPr>
                    <w:t>c. are you born</w:t>
                  </w:r>
                  <w:r>
                    <w:rPr>
                      <w:b w:val="0"/>
                      <w:bCs w:val="0"/>
                    </w:rPr>
                    <w:tab/>
                    <w:t>D. did you born</w:t>
                  </w:r>
                </w:p>
              </w:txbxContent>
            </v:textbox>
            <w10:wrap type="square" anchorx="page"/>
          </v:shape>
        </w:pict>
      </w:r>
      <w:r w:rsidR="005A0F15">
        <w:pict>
          <v:shape id="_x0000_s1745" type="#_x0000_t202" style="position:absolute;margin-left:393.7pt;margin-top:234.95pt;width:16.1pt;height:175.2pt;z-index:-125828971;mso-wrap-distance-left:373.8pt;mso-wrap-distance-top:49.75pt;mso-wrap-distance-bottom:24.7pt;mso-position-horizontal-relative:page;mso-position-vertical-relative:text" filled="f" stroked="f">
            <v:textbox style="layout-flow:vertical" inset="0,0,0,0">
              <w:txbxContent>
                <w:p w:rsidR="005A0F15" w:rsidRDefault="00DD00A2">
                  <w:pPr>
                    <w:pStyle w:val="Tiu60"/>
                    <w:keepNext/>
                    <w:keepLines/>
                    <w:shd w:val="clear" w:color="auto" w:fill="auto"/>
                  </w:pPr>
                  <w:bookmarkStart w:id="132" w:name="bookmark132"/>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 xml:space="preserve">P CÁC ĐÊ THI </w:t>
                  </w:r>
                  <w:r>
                    <w:rPr>
                      <w:rFonts w:ascii="Calibri" w:eastAsia="Calibri" w:hAnsi="Calibri" w:cs="Calibri"/>
                      <w:w w:val="70"/>
                    </w:rPr>
                    <w:t>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32"/>
                </w:p>
              </w:txbxContent>
            </v:textbox>
            <w10:wrap type="square" anchorx="page"/>
          </v:shape>
        </w:pict>
      </w:r>
      <w:r>
        <w:t>I. Pronunciation.</w:t>
      </w:r>
    </w:p>
    <w:p w:rsidR="005A0F15" w:rsidRDefault="00DD00A2">
      <w:pPr>
        <w:pStyle w:val="Chthchbng0"/>
        <w:shd w:val="clear" w:color="auto" w:fill="auto"/>
        <w:spacing w:line="240" w:lineRule="auto"/>
        <w:ind w:left="0" w:firstLine="0"/>
      </w:pPr>
      <w:r>
        <w:t>A. Choose the word whose underlined part is pronounced differently from</w:t>
      </w:r>
    </w:p>
    <w:tbl>
      <w:tblPr>
        <w:tblOverlap w:val="never"/>
        <w:tblW w:w="0" w:type="auto"/>
        <w:jc w:val="center"/>
        <w:tblLayout w:type="fixed"/>
        <w:tblCellMar>
          <w:left w:w="10" w:type="dxa"/>
          <w:right w:w="10" w:type="dxa"/>
        </w:tblCellMar>
        <w:tblLook w:val="0000"/>
      </w:tblPr>
      <w:tblGrid>
        <w:gridCol w:w="1934"/>
        <w:gridCol w:w="1666"/>
        <w:gridCol w:w="1411"/>
        <w:gridCol w:w="1565"/>
      </w:tblGrid>
      <w:tr w:rsidR="005A0F15">
        <w:tblPrEx>
          <w:tblCellMar>
            <w:top w:w="0" w:type="dxa"/>
            <w:bottom w:w="0" w:type="dxa"/>
          </w:tblCellMar>
        </w:tblPrEx>
        <w:trPr>
          <w:trHeight w:hRule="exact" w:val="254"/>
          <w:jc w:val="center"/>
        </w:trPr>
        <w:tc>
          <w:tcPr>
            <w:tcW w:w="6576" w:type="dxa"/>
            <w:gridSpan w:val="4"/>
            <w:shd w:val="clear" w:color="auto" w:fill="FFFFFF"/>
          </w:tcPr>
          <w:p w:rsidR="005A0F15" w:rsidRDefault="00DD00A2">
            <w:pPr>
              <w:pStyle w:val="Khc0"/>
              <w:shd w:val="clear" w:color="auto" w:fill="auto"/>
              <w:spacing w:line="240" w:lineRule="auto"/>
              <w:ind w:left="240"/>
              <w:jc w:val="left"/>
            </w:pPr>
            <w:r>
              <w:rPr>
                <w:b/>
                <w:bCs/>
              </w:rPr>
              <w:t>the others.</w:t>
            </w:r>
          </w:p>
        </w:tc>
      </w:tr>
      <w:tr w:rsidR="005A0F15">
        <w:tblPrEx>
          <w:tblCellMar>
            <w:top w:w="0" w:type="dxa"/>
            <w:bottom w:w="0" w:type="dxa"/>
          </w:tblCellMar>
        </w:tblPrEx>
        <w:trPr>
          <w:trHeight w:hRule="exact" w:val="312"/>
          <w:jc w:val="center"/>
        </w:trPr>
        <w:tc>
          <w:tcPr>
            <w:tcW w:w="1934" w:type="dxa"/>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1. </w:t>
            </w:r>
            <w:r>
              <w:t>A. bank</w:t>
            </w:r>
          </w:p>
        </w:tc>
        <w:tc>
          <w:tcPr>
            <w:tcW w:w="1666" w:type="dxa"/>
            <w:shd w:val="clear" w:color="auto" w:fill="FFFFFF"/>
            <w:vAlign w:val="bottom"/>
          </w:tcPr>
          <w:p w:rsidR="005A0F15" w:rsidRDefault="00DD00A2">
            <w:pPr>
              <w:pStyle w:val="Khc0"/>
              <w:shd w:val="clear" w:color="auto" w:fill="auto"/>
              <w:spacing w:line="240" w:lineRule="auto"/>
              <w:ind w:left="140" w:firstLine="20"/>
              <w:jc w:val="left"/>
            </w:pPr>
            <w:r>
              <w:t>B. quarter</w:t>
            </w:r>
          </w:p>
        </w:tc>
        <w:tc>
          <w:tcPr>
            <w:tcW w:w="1411" w:type="dxa"/>
            <w:shd w:val="clear" w:color="auto" w:fill="FFFFFF"/>
            <w:vAlign w:val="bottom"/>
          </w:tcPr>
          <w:p w:rsidR="005A0F15" w:rsidRDefault="00DD00A2">
            <w:pPr>
              <w:pStyle w:val="Khc0"/>
              <w:shd w:val="clear" w:color="auto" w:fill="auto"/>
              <w:spacing w:line="240" w:lineRule="auto"/>
              <w:jc w:val="left"/>
            </w:pPr>
            <w:r>
              <w:rPr>
                <w:sz w:val="28"/>
                <w:szCs w:val="28"/>
              </w:rPr>
              <w:t xml:space="preserve">c. </w:t>
            </w:r>
            <w:r>
              <w:t>market</w:t>
            </w:r>
          </w:p>
        </w:tc>
        <w:tc>
          <w:tcPr>
            <w:tcW w:w="1565" w:type="dxa"/>
            <w:shd w:val="clear" w:color="auto" w:fill="FFFFFF"/>
            <w:vAlign w:val="bottom"/>
          </w:tcPr>
          <w:p w:rsidR="005A0F15" w:rsidRDefault="00DD00A2">
            <w:pPr>
              <w:pStyle w:val="Khc0"/>
              <w:shd w:val="clear" w:color="auto" w:fill="auto"/>
              <w:spacing w:line="240" w:lineRule="auto"/>
              <w:ind w:left="240"/>
              <w:jc w:val="left"/>
            </w:pPr>
            <w:r>
              <w:t>D. park</w:t>
            </w:r>
          </w:p>
        </w:tc>
      </w:tr>
      <w:tr w:rsidR="005A0F15">
        <w:tblPrEx>
          <w:tblCellMar>
            <w:top w:w="0" w:type="dxa"/>
            <w:bottom w:w="0" w:type="dxa"/>
          </w:tblCellMar>
        </w:tblPrEx>
        <w:trPr>
          <w:trHeight w:hRule="exact" w:val="283"/>
          <w:jc w:val="center"/>
        </w:trPr>
        <w:tc>
          <w:tcPr>
            <w:tcW w:w="1934" w:type="dxa"/>
            <w:shd w:val="clear" w:color="auto" w:fill="FFFFFF"/>
          </w:tcPr>
          <w:p w:rsidR="005A0F15" w:rsidRDefault="00DD00A2">
            <w:pPr>
              <w:pStyle w:val="Khc0"/>
              <w:shd w:val="clear" w:color="auto" w:fill="auto"/>
              <w:spacing w:line="240" w:lineRule="auto"/>
              <w:jc w:val="left"/>
            </w:pPr>
            <w:r>
              <w:rPr>
                <w:lang w:val="vi-VN" w:eastAsia="vi-VN" w:bidi="vi-VN"/>
              </w:rPr>
              <w:t xml:space="preserve">2. </w:t>
            </w:r>
            <w:r>
              <w:t>A. destination</w:t>
            </w:r>
          </w:p>
        </w:tc>
        <w:tc>
          <w:tcPr>
            <w:tcW w:w="1666" w:type="dxa"/>
            <w:shd w:val="clear" w:color="auto" w:fill="FFFFFF"/>
          </w:tcPr>
          <w:p w:rsidR="005A0F15" w:rsidRDefault="00DD00A2">
            <w:pPr>
              <w:pStyle w:val="Khc0"/>
              <w:shd w:val="clear" w:color="auto" w:fill="auto"/>
              <w:spacing w:line="240" w:lineRule="auto"/>
              <w:ind w:left="140" w:firstLine="20"/>
              <w:jc w:val="left"/>
            </w:pPr>
            <w:r>
              <w:t>B. determination</w:t>
            </w:r>
          </w:p>
        </w:tc>
        <w:tc>
          <w:tcPr>
            <w:tcW w:w="1411" w:type="dxa"/>
            <w:shd w:val="clear" w:color="auto" w:fill="FFFFFF"/>
          </w:tcPr>
          <w:p w:rsidR="005A0F15" w:rsidRDefault="005A0F15">
            <w:pPr>
              <w:rPr>
                <w:sz w:val="10"/>
                <w:szCs w:val="10"/>
              </w:rPr>
            </w:pPr>
          </w:p>
        </w:tc>
        <w:tc>
          <w:tcPr>
            <w:tcW w:w="15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02"/>
          <w:jc w:val="center"/>
        </w:trPr>
        <w:tc>
          <w:tcPr>
            <w:tcW w:w="1934" w:type="dxa"/>
            <w:shd w:val="clear" w:color="auto" w:fill="FFFFFF"/>
          </w:tcPr>
          <w:p w:rsidR="005A0F15" w:rsidRDefault="00DD00A2">
            <w:pPr>
              <w:pStyle w:val="Khc0"/>
              <w:shd w:val="clear" w:color="auto" w:fill="auto"/>
              <w:spacing w:line="240" w:lineRule="auto"/>
              <w:ind w:right="140"/>
              <w:jc w:val="center"/>
            </w:pPr>
            <w:r>
              <w:rPr>
                <w:sz w:val="28"/>
                <w:szCs w:val="28"/>
              </w:rPr>
              <w:t xml:space="preserve">c. </w:t>
            </w:r>
            <w:r>
              <w:t>demonstration</w:t>
            </w:r>
          </w:p>
        </w:tc>
        <w:tc>
          <w:tcPr>
            <w:tcW w:w="1666" w:type="dxa"/>
            <w:shd w:val="clear" w:color="auto" w:fill="FFFFFF"/>
          </w:tcPr>
          <w:p w:rsidR="005A0F15" w:rsidRDefault="00DD00A2">
            <w:pPr>
              <w:pStyle w:val="Khc0"/>
              <w:shd w:val="clear" w:color="auto" w:fill="auto"/>
              <w:spacing w:line="240" w:lineRule="auto"/>
              <w:ind w:left="140" w:firstLine="20"/>
              <w:jc w:val="left"/>
            </w:pPr>
            <w:r>
              <w:t>D. humanitarian</w:t>
            </w:r>
          </w:p>
        </w:tc>
        <w:tc>
          <w:tcPr>
            <w:tcW w:w="1411" w:type="dxa"/>
            <w:shd w:val="clear" w:color="auto" w:fill="FFFFFF"/>
          </w:tcPr>
          <w:p w:rsidR="005A0F15" w:rsidRDefault="005A0F15">
            <w:pPr>
              <w:rPr>
                <w:sz w:val="10"/>
                <w:szCs w:val="10"/>
              </w:rPr>
            </w:pPr>
          </w:p>
        </w:tc>
        <w:tc>
          <w:tcPr>
            <w:tcW w:w="15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3"/>
          <w:jc w:val="center"/>
        </w:trPr>
        <w:tc>
          <w:tcPr>
            <w:tcW w:w="1934" w:type="dxa"/>
            <w:shd w:val="clear" w:color="auto" w:fill="FFFFFF"/>
            <w:vAlign w:val="bottom"/>
          </w:tcPr>
          <w:p w:rsidR="005A0F15" w:rsidRDefault="00DD00A2">
            <w:pPr>
              <w:pStyle w:val="Khc0"/>
              <w:shd w:val="clear" w:color="auto" w:fill="auto"/>
              <w:spacing w:line="240" w:lineRule="auto"/>
              <w:jc w:val="left"/>
            </w:pPr>
            <w:r>
              <w:t>3. A. romantic</w:t>
            </w:r>
          </w:p>
        </w:tc>
        <w:tc>
          <w:tcPr>
            <w:tcW w:w="1666" w:type="dxa"/>
            <w:shd w:val="clear" w:color="auto" w:fill="FFFFFF"/>
            <w:vAlign w:val="bottom"/>
          </w:tcPr>
          <w:p w:rsidR="005A0F15" w:rsidRDefault="00DD00A2">
            <w:pPr>
              <w:pStyle w:val="Khc0"/>
              <w:shd w:val="clear" w:color="auto" w:fill="auto"/>
              <w:spacing w:line="240" w:lineRule="auto"/>
              <w:ind w:left="140" w:firstLine="20"/>
              <w:jc w:val="left"/>
            </w:pPr>
            <w:r>
              <w:t>B.</w:t>
            </w:r>
            <w:r>
              <w:t xml:space="preserve"> tragic</w:t>
            </w:r>
          </w:p>
        </w:tc>
        <w:tc>
          <w:tcPr>
            <w:tcW w:w="1411" w:type="dxa"/>
            <w:shd w:val="clear" w:color="auto" w:fill="FFFFFF"/>
            <w:vAlign w:val="bottom"/>
          </w:tcPr>
          <w:p w:rsidR="005A0F15" w:rsidRDefault="00DD00A2">
            <w:pPr>
              <w:pStyle w:val="Khc0"/>
              <w:shd w:val="clear" w:color="auto" w:fill="auto"/>
              <w:spacing w:line="240" w:lineRule="auto"/>
              <w:jc w:val="left"/>
            </w:pPr>
            <w:r>
              <w:t>c. ambitious</w:t>
            </w:r>
          </w:p>
        </w:tc>
        <w:tc>
          <w:tcPr>
            <w:tcW w:w="1565" w:type="dxa"/>
            <w:shd w:val="clear" w:color="auto" w:fill="FFFFFF"/>
            <w:vAlign w:val="bottom"/>
          </w:tcPr>
          <w:p w:rsidR="005A0F15" w:rsidRDefault="00DD00A2">
            <w:pPr>
              <w:pStyle w:val="Khc0"/>
              <w:shd w:val="clear" w:color="auto" w:fill="auto"/>
              <w:spacing w:line="240" w:lineRule="auto"/>
              <w:ind w:left="240"/>
              <w:jc w:val="left"/>
            </w:pPr>
            <w:r>
              <w:t>D. biodiversity</w:t>
            </w:r>
          </w:p>
        </w:tc>
      </w:tr>
    </w:tbl>
    <w:p w:rsidR="005A0F15" w:rsidRDefault="00DD00A2">
      <w:pPr>
        <w:pStyle w:val="Vnbnnidung0"/>
        <w:numPr>
          <w:ilvl w:val="0"/>
          <w:numId w:val="151"/>
        </w:numPr>
        <w:shd w:val="clear" w:color="auto" w:fill="auto"/>
        <w:tabs>
          <w:tab w:val="left" w:pos="332"/>
          <w:tab w:val="left" w:leader="underscore" w:pos="4015"/>
        </w:tabs>
        <w:spacing w:after="60" w:line="240" w:lineRule="auto"/>
      </w:pPr>
      <w:r>
        <w:lastRenderedPageBreak/>
        <w:t>The police officer asked US where</w:t>
      </w:r>
      <w:r>
        <w:tab/>
        <w:t>.</w:t>
      </w:r>
    </w:p>
    <w:p w:rsidR="005A0F15" w:rsidRDefault="00DD00A2">
      <w:pPr>
        <w:pStyle w:val="Vnbnnidung0"/>
        <w:shd w:val="clear" w:color="auto" w:fill="auto"/>
        <w:tabs>
          <w:tab w:val="left" w:pos="3724"/>
        </w:tabs>
        <w:spacing w:line="240" w:lineRule="auto"/>
        <w:ind w:left="320" w:firstLine="20"/>
      </w:pPr>
      <w:r>
        <w:t>A. were we going</w:t>
      </w:r>
      <w:r>
        <w:tab/>
        <w:t>B. are we going</w:t>
      </w:r>
    </w:p>
    <w:p w:rsidR="005A0F15" w:rsidRDefault="00DD00A2">
      <w:pPr>
        <w:pStyle w:val="Vnbnnidung0"/>
        <w:shd w:val="clear" w:color="auto" w:fill="auto"/>
        <w:tabs>
          <w:tab w:val="left" w:pos="3724"/>
        </w:tabs>
        <w:spacing w:after="60" w:line="221" w:lineRule="auto"/>
        <w:ind w:left="320" w:firstLine="20"/>
      </w:pPr>
      <w:r>
        <w:rPr>
          <w:sz w:val="28"/>
          <w:szCs w:val="28"/>
        </w:rPr>
        <w:t xml:space="preserve">c. </w:t>
      </w:r>
      <w:r>
        <w:t>we are going</w:t>
      </w:r>
      <w:r>
        <w:tab/>
        <w:t>D. we were going</w:t>
      </w:r>
    </w:p>
    <w:p w:rsidR="005A0F15" w:rsidRDefault="00DD00A2">
      <w:pPr>
        <w:pStyle w:val="Vnbnnidung0"/>
        <w:numPr>
          <w:ilvl w:val="0"/>
          <w:numId w:val="151"/>
        </w:numPr>
        <w:shd w:val="clear" w:color="auto" w:fill="auto"/>
        <w:tabs>
          <w:tab w:val="left" w:pos="332"/>
          <w:tab w:val="left" w:leader="underscore" w:pos="2654"/>
        </w:tabs>
        <w:spacing w:after="60" w:line="240" w:lineRule="auto"/>
      </w:pPr>
      <w:r>
        <w:t>I can’t talk now. I</w:t>
      </w:r>
      <w:r>
        <w:tab/>
        <w:t>ring you this evening.</w:t>
      </w:r>
    </w:p>
    <w:p w:rsidR="005A0F15" w:rsidRDefault="00DD00A2">
      <w:pPr>
        <w:pStyle w:val="Vnbnnidung0"/>
        <w:shd w:val="clear" w:color="auto" w:fill="auto"/>
        <w:tabs>
          <w:tab w:val="left" w:pos="2136"/>
          <w:tab w:val="left" w:pos="5309"/>
        </w:tabs>
        <w:spacing w:after="60" w:line="240" w:lineRule="auto"/>
        <w:sectPr w:rsidR="005A0F15">
          <w:headerReference w:type="even" r:id="rId230"/>
          <w:headerReference w:type="default" r:id="rId231"/>
          <w:footerReference w:type="even" r:id="rId232"/>
          <w:footerReference w:type="default" r:id="rId233"/>
          <w:pgSz w:w="8825" w:h="14039"/>
          <w:pgMar w:top="3383" w:right="1383" w:bottom="1762" w:left="574" w:header="0" w:footer="3" w:gutter="0"/>
          <w:cols w:space="720"/>
          <w:noEndnote/>
          <w:docGrid w:linePitch="360"/>
        </w:sectPr>
      </w:pPr>
      <w:r>
        <w:t>&gt; A. will</w:t>
      </w:r>
      <w:r>
        <w:tab/>
        <w:t xml:space="preserve">B. am going to </w:t>
      </w:r>
      <w:r>
        <w:rPr>
          <w:sz w:val="28"/>
          <w:szCs w:val="28"/>
        </w:rPr>
        <w:t xml:space="preserve">c. </w:t>
      </w:r>
      <w:r>
        <w:t>have</w:t>
      </w:r>
      <w:r>
        <w:tab/>
        <w:t>D. am</w:t>
      </w:r>
    </w:p>
    <w:p w:rsidR="005A0F15" w:rsidRDefault="005A0F15">
      <w:pPr>
        <w:framePr w:w="5904" w:h="173" w:wrap="none" w:vAnchor="text" w:hAnchor="page" w:x="1953" w:y="21"/>
      </w:pPr>
    </w:p>
    <w:p w:rsidR="005A0F15" w:rsidRDefault="00DD00A2">
      <w:pPr>
        <w:pStyle w:val="Vnbnnidung0"/>
        <w:framePr w:w="6917" w:h="3607" w:wrap="none" w:vAnchor="text" w:hAnchor="page" w:x="1377" w:y="445"/>
        <w:numPr>
          <w:ilvl w:val="0"/>
          <w:numId w:val="178"/>
        </w:numPr>
        <w:shd w:val="clear" w:color="auto" w:fill="auto"/>
        <w:tabs>
          <w:tab w:val="left" w:pos="218"/>
          <w:tab w:val="left" w:leader="underscore" w:pos="4536"/>
        </w:tabs>
        <w:spacing w:after="60" w:line="240" w:lineRule="auto"/>
        <w:jc w:val="left"/>
      </w:pPr>
      <w:r>
        <w:t>“Is it OK if Ben stays here?” “I’d rather..</w:t>
      </w:r>
      <w:r>
        <w:tab/>
        <w:t>with US.”</w:t>
      </w:r>
    </w:p>
    <w:p w:rsidR="005A0F15" w:rsidRDefault="00DD00A2">
      <w:pPr>
        <w:pStyle w:val="Vnbnnidung0"/>
        <w:framePr w:w="6917" w:h="3607" w:wrap="none" w:vAnchor="text" w:hAnchor="page" w:x="1377" w:y="445"/>
        <w:shd w:val="clear" w:color="auto" w:fill="auto"/>
        <w:tabs>
          <w:tab w:val="left" w:pos="2182"/>
          <w:tab w:val="left" w:pos="5350"/>
        </w:tabs>
        <w:spacing w:after="60" w:line="240" w:lineRule="auto"/>
        <w:ind w:left="360" w:firstLine="20"/>
      </w:pPr>
      <w:r>
        <w:t>A. he comes</w:t>
      </w:r>
      <w:r>
        <w:tab/>
        <w:t xml:space="preserve">B. him to come </w:t>
      </w:r>
      <w:r>
        <w:rPr>
          <w:sz w:val="28"/>
          <w:szCs w:val="28"/>
        </w:rPr>
        <w:t xml:space="preserve">c. </w:t>
      </w:r>
      <w:r>
        <w:t>he came</w:t>
      </w:r>
      <w:r>
        <w:tab/>
        <w:t>D. he would come</w:t>
      </w:r>
    </w:p>
    <w:p w:rsidR="005A0F15" w:rsidRDefault="00DD00A2">
      <w:pPr>
        <w:pStyle w:val="Vnbnnidung0"/>
        <w:framePr w:w="6917" w:h="3607" w:wrap="none" w:vAnchor="text" w:hAnchor="page" w:x="1377" w:y="445"/>
        <w:numPr>
          <w:ilvl w:val="0"/>
          <w:numId w:val="178"/>
        </w:numPr>
        <w:shd w:val="clear" w:color="auto" w:fill="auto"/>
        <w:tabs>
          <w:tab w:val="left" w:pos="204"/>
          <w:tab w:val="left" w:leader="underscore" w:pos="3593"/>
        </w:tabs>
        <w:spacing w:after="60" w:line="240" w:lineRule="auto"/>
        <w:jc w:val="left"/>
      </w:pPr>
      <w:r>
        <w:t>There are millions of stars in</w:t>
      </w:r>
      <w:r>
        <w:tab/>
        <w:t>.</w:t>
      </w:r>
    </w:p>
    <w:p w:rsidR="005A0F15" w:rsidRDefault="00DD00A2">
      <w:pPr>
        <w:pStyle w:val="Vnbnnidung0"/>
        <w:framePr w:w="6917" w:h="3607" w:wrap="none" w:vAnchor="text" w:hAnchor="page" w:x="1377" w:y="445"/>
        <w:shd w:val="clear" w:color="auto" w:fill="auto"/>
        <w:tabs>
          <w:tab w:val="left" w:pos="2173"/>
        </w:tabs>
        <w:spacing w:line="240" w:lineRule="auto"/>
        <w:ind w:left="360" w:firstLine="20"/>
      </w:pPr>
      <w:r>
        <w:t>A.space</w:t>
      </w:r>
      <w:r>
        <w:tab/>
        <w:t>B. a space</w:t>
      </w:r>
    </w:p>
    <w:p w:rsidR="005A0F15" w:rsidRDefault="00DD00A2">
      <w:pPr>
        <w:pStyle w:val="Vnbnnidung0"/>
        <w:framePr w:w="6917" w:h="3607" w:wrap="none" w:vAnchor="text" w:hAnchor="page" w:x="1377" w:y="445"/>
        <w:shd w:val="clear" w:color="auto" w:fill="auto"/>
        <w:tabs>
          <w:tab w:val="left" w:pos="2178"/>
        </w:tabs>
        <w:spacing w:after="60" w:line="223" w:lineRule="auto"/>
        <w:ind w:left="360" w:firstLine="20"/>
      </w:pPr>
      <w:r>
        <w:rPr>
          <w:sz w:val="28"/>
          <w:szCs w:val="28"/>
        </w:rPr>
        <w:t xml:space="preserve">c. </w:t>
      </w:r>
      <w:r>
        <w:t>the space</w:t>
      </w:r>
      <w:r>
        <w:tab/>
        <w:t>D. all are incorrect</w:t>
      </w:r>
    </w:p>
    <w:p w:rsidR="005A0F15" w:rsidRDefault="00DD00A2">
      <w:pPr>
        <w:pStyle w:val="Vnbnnidung0"/>
        <w:framePr w:w="6917" w:h="3607" w:wrap="none" w:vAnchor="text" w:hAnchor="page" w:x="1377" w:y="445"/>
        <w:numPr>
          <w:ilvl w:val="0"/>
          <w:numId w:val="178"/>
        </w:numPr>
        <w:shd w:val="clear" w:color="auto" w:fill="auto"/>
        <w:tabs>
          <w:tab w:val="left" w:pos="211"/>
          <w:tab w:val="left" w:leader="underscore" w:pos="4126"/>
        </w:tabs>
        <w:spacing w:after="60" w:line="240" w:lineRule="auto"/>
        <w:jc w:val="left"/>
      </w:pPr>
      <w:r>
        <w:t>The club is for members only. You</w:t>
      </w:r>
      <w:r>
        <w:tab/>
        <w:t>you are a member.</w:t>
      </w:r>
    </w:p>
    <w:p w:rsidR="005A0F15" w:rsidRDefault="00DD00A2">
      <w:pPr>
        <w:pStyle w:val="Vnbnnidung0"/>
        <w:framePr w:w="6917" w:h="3607" w:wrap="none" w:vAnchor="text" w:hAnchor="page" w:x="1377" w:y="445"/>
        <w:shd w:val="clear" w:color="auto" w:fill="auto"/>
        <w:tabs>
          <w:tab w:val="left" w:pos="3702"/>
        </w:tabs>
        <w:spacing w:line="240" w:lineRule="auto"/>
        <w:ind w:left="360" w:firstLine="20"/>
      </w:pPr>
      <w:r>
        <w:t>A. can play tennis there only if</w:t>
      </w:r>
      <w:r>
        <w:tab/>
        <w:t>B. can play tennis there unless</w:t>
      </w:r>
    </w:p>
    <w:p w:rsidR="005A0F15" w:rsidRDefault="00DD00A2">
      <w:pPr>
        <w:pStyle w:val="Vnbnnidung0"/>
        <w:framePr w:w="6917" w:h="3607" w:wrap="none" w:vAnchor="text" w:hAnchor="page" w:x="1377" w:y="445"/>
        <w:shd w:val="clear" w:color="auto" w:fill="auto"/>
        <w:tabs>
          <w:tab w:val="left" w:pos="3699"/>
        </w:tabs>
        <w:spacing w:after="60" w:line="226" w:lineRule="auto"/>
        <w:ind w:left="360" w:firstLine="20"/>
      </w:pPr>
      <w:r>
        <w:rPr>
          <w:sz w:val="28"/>
          <w:szCs w:val="28"/>
        </w:rPr>
        <w:t xml:space="preserve">c. </w:t>
      </w:r>
      <w:r>
        <w:t>can’t play tennis there unless</w:t>
      </w:r>
      <w:r>
        <w:tab/>
        <w:t>D. can play tennis there if only</w:t>
      </w:r>
    </w:p>
    <w:p w:rsidR="005A0F15" w:rsidRDefault="00DD00A2">
      <w:pPr>
        <w:pStyle w:val="Vnbnnidung0"/>
        <w:framePr w:w="6917" w:h="3607" w:wrap="none" w:vAnchor="text" w:hAnchor="page" w:x="1377" w:y="445"/>
        <w:numPr>
          <w:ilvl w:val="0"/>
          <w:numId w:val="178"/>
        </w:numPr>
        <w:shd w:val="clear" w:color="auto" w:fill="auto"/>
        <w:tabs>
          <w:tab w:val="left" w:pos="300"/>
          <w:tab w:val="left" w:leader="underscore" w:pos="2501"/>
        </w:tabs>
        <w:spacing w:after="60" w:line="240" w:lineRule="auto"/>
        <w:jc w:val="left"/>
      </w:pPr>
      <w:r>
        <w:t>His family live</w:t>
      </w:r>
      <w:r>
        <w:tab/>
        <w:t>the third floor.</w:t>
      </w:r>
    </w:p>
    <w:p w:rsidR="005A0F15" w:rsidRDefault="00DD00A2">
      <w:pPr>
        <w:pStyle w:val="Vnbnnidung0"/>
        <w:framePr w:w="6917" w:h="3607" w:wrap="none" w:vAnchor="text" w:hAnchor="page" w:x="1377" w:y="445"/>
        <w:shd w:val="clear" w:color="auto" w:fill="auto"/>
        <w:tabs>
          <w:tab w:val="left" w:pos="2182"/>
          <w:tab w:val="left" w:pos="3764"/>
          <w:tab w:val="left" w:pos="5353"/>
        </w:tabs>
        <w:spacing w:after="60" w:line="240" w:lineRule="auto"/>
        <w:ind w:left="360" w:firstLine="20"/>
      </w:pPr>
      <w:r>
        <w:t>A. in</w:t>
      </w:r>
      <w:r>
        <w:tab/>
        <w:t>B. at</w:t>
      </w:r>
      <w:r>
        <w:tab/>
      </w:r>
      <w:r>
        <w:rPr>
          <w:sz w:val="28"/>
          <w:szCs w:val="28"/>
        </w:rPr>
        <w:t xml:space="preserve">c. </w:t>
      </w:r>
      <w:r>
        <w:t>above</w:t>
      </w:r>
      <w:r>
        <w:tab/>
        <w:t>D. on</w:t>
      </w:r>
    </w:p>
    <w:p w:rsidR="005A0F15" w:rsidRDefault="00DD00A2">
      <w:pPr>
        <w:pStyle w:val="Vnbnnidung0"/>
        <w:framePr w:w="6917" w:h="3607" w:wrap="none" w:vAnchor="text" w:hAnchor="page" w:x="1377" w:y="445"/>
        <w:shd w:val="clear" w:color="auto" w:fill="auto"/>
        <w:tabs>
          <w:tab w:val="left" w:leader="underscore" w:pos="4120"/>
        </w:tabs>
        <w:spacing w:line="240" w:lineRule="auto"/>
        <w:ind w:left="3640"/>
      </w:pPr>
      <w:r>
        <w:tab/>
        <w:t xml:space="preserve">by Japan </w:t>
      </w:r>
      <w:r>
        <w:t>and South Korea.</w:t>
      </w:r>
    </w:p>
    <w:p w:rsidR="005A0F15" w:rsidRDefault="00DD00A2">
      <w:pPr>
        <w:pStyle w:val="Vnbnnidung0"/>
        <w:framePr w:w="6917" w:h="3607" w:wrap="none" w:vAnchor="text" w:hAnchor="page" w:x="1377" w:y="445"/>
        <w:shd w:val="clear" w:color="auto" w:fill="auto"/>
        <w:tabs>
          <w:tab w:val="left" w:pos="5346"/>
        </w:tabs>
        <w:spacing w:after="60" w:line="226" w:lineRule="auto"/>
        <w:ind w:left="3760"/>
      </w:pPr>
      <w:r>
        <w:rPr>
          <w:sz w:val="28"/>
          <w:szCs w:val="28"/>
        </w:rPr>
        <w:t xml:space="preserve">c. </w:t>
      </w:r>
      <w:r>
        <w:t>holded</w:t>
      </w:r>
      <w:r>
        <w:tab/>
        <w:t>D. helded</w:t>
      </w:r>
    </w:p>
    <w:p w:rsidR="005A0F15" w:rsidRDefault="00DD00A2">
      <w:pPr>
        <w:pStyle w:val="Vnbnnidung0"/>
        <w:framePr w:w="4589" w:h="871" w:wrap="none" w:vAnchor="text" w:hAnchor="page" w:x="1397" w:y="3471"/>
        <w:numPr>
          <w:ilvl w:val="0"/>
          <w:numId w:val="179"/>
        </w:numPr>
        <w:shd w:val="clear" w:color="auto" w:fill="auto"/>
        <w:tabs>
          <w:tab w:val="left" w:pos="290"/>
        </w:tabs>
        <w:spacing w:after="60" w:line="240" w:lineRule="auto"/>
        <w:jc w:val="left"/>
      </w:pPr>
      <w:r>
        <w:t>The 2002 World Cup was jointly _</w:t>
      </w:r>
    </w:p>
    <w:p w:rsidR="005A0F15" w:rsidRDefault="00DD00A2">
      <w:pPr>
        <w:pStyle w:val="Vnbnnidung0"/>
        <w:framePr w:w="4589" w:h="871" w:wrap="none" w:vAnchor="text" w:hAnchor="page" w:x="1397" w:y="3471"/>
        <w:shd w:val="clear" w:color="auto" w:fill="auto"/>
        <w:tabs>
          <w:tab w:val="left" w:pos="2155"/>
        </w:tabs>
        <w:spacing w:after="60" w:line="240" w:lineRule="auto"/>
        <w:ind w:left="360"/>
      </w:pPr>
      <w:r>
        <w:t>A. organized</w:t>
      </w:r>
      <w:r>
        <w:tab/>
        <w:t>B. hold</w:t>
      </w:r>
    </w:p>
    <w:p w:rsidR="005A0F15" w:rsidRDefault="00DD00A2">
      <w:pPr>
        <w:pStyle w:val="Vnbnnidung0"/>
        <w:framePr w:w="4589" w:h="871" w:wrap="none" w:vAnchor="text" w:hAnchor="page" w:x="1397" w:y="3471"/>
        <w:numPr>
          <w:ilvl w:val="0"/>
          <w:numId w:val="179"/>
        </w:numPr>
        <w:shd w:val="clear" w:color="auto" w:fill="auto"/>
        <w:tabs>
          <w:tab w:val="left" w:pos="307"/>
          <w:tab w:val="left" w:leader="underscore" w:pos="3139"/>
        </w:tabs>
        <w:spacing w:after="60" w:line="240" w:lineRule="auto"/>
        <w:jc w:val="left"/>
      </w:pPr>
      <w:r>
        <w:t>He turned on the radio</w:t>
      </w:r>
      <w:r>
        <w:tab/>
        <w:t>listen to MTV.</w:t>
      </w:r>
    </w:p>
    <w:p w:rsidR="005A0F15" w:rsidRDefault="00DD00A2">
      <w:pPr>
        <w:pStyle w:val="Vnbnnidung0"/>
        <w:framePr w:w="557" w:h="269" w:wrap="none" w:vAnchor="text" w:hAnchor="page" w:x="1694" w:y="4379"/>
        <w:shd w:val="clear" w:color="auto" w:fill="auto"/>
        <w:spacing w:line="240" w:lineRule="auto"/>
        <w:jc w:val="left"/>
      </w:pPr>
      <w:r>
        <w:t>A. to</w:t>
      </w:r>
    </w:p>
    <w:p w:rsidR="005A0F15" w:rsidRDefault="00DD00A2">
      <w:pPr>
        <w:pStyle w:val="Tiu60"/>
        <w:keepNext/>
        <w:keepLines/>
        <w:framePr w:w="326" w:h="3523" w:hRule="exact" w:wrap="none" w:vAnchor="text" w:hAnchor="page" w:x="768" w:y="4739"/>
        <w:shd w:val="clear" w:color="auto" w:fill="auto"/>
        <w:textDirection w:val="tbRl"/>
      </w:pPr>
      <w:bookmarkStart w:id="133" w:name="bookmark133"/>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w:t>
      </w:r>
      <w:r>
        <w:rPr>
          <w:rFonts w:ascii="Calibri" w:eastAsia="Calibri" w:hAnsi="Calibri" w:cs="Calibri"/>
          <w:w w:val="70"/>
        </w:rPr>
        <w:t>Ắ</w:t>
      </w:r>
      <w:r>
        <w:rPr>
          <w:rFonts w:ascii="Calibri" w:eastAsia="Calibri" w:hAnsi="Calibri" w:cs="Calibri"/>
          <w:w w:val="70"/>
        </w:rPr>
        <w:t>C ĐÊ THI TIÊNG ANH V</w:t>
      </w:r>
      <w:r>
        <w:rPr>
          <w:rFonts w:ascii="Calibri" w:eastAsia="Calibri" w:hAnsi="Calibri" w:cs="Calibri"/>
          <w:w w:val="70"/>
        </w:rPr>
        <w:t>Ả</w:t>
      </w:r>
      <w:r>
        <w:rPr>
          <w:rFonts w:ascii="Calibri" w:eastAsia="Calibri" w:hAnsi="Calibri" w:cs="Calibri"/>
          <w:w w:val="70"/>
        </w:rPr>
        <w:t>O L</w:t>
      </w:r>
      <w:r>
        <w:rPr>
          <w:rFonts w:ascii="Calibri" w:eastAsia="Calibri" w:hAnsi="Calibri" w:cs="Calibri"/>
          <w:w w:val="70"/>
        </w:rPr>
        <w:t>Ở</w:t>
      </w:r>
      <w:r>
        <w:rPr>
          <w:rFonts w:ascii="Calibri" w:eastAsia="Calibri" w:hAnsi="Calibri" w:cs="Calibri"/>
          <w:w w:val="70"/>
        </w:rPr>
        <w:t>P10</w:t>
      </w:r>
      <w:bookmarkEnd w:id="133"/>
    </w:p>
    <w:p w:rsidR="005A0F15" w:rsidRDefault="00DD00A2">
      <w:pPr>
        <w:pStyle w:val="Vnbnnidung0"/>
        <w:framePr w:w="4694" w:h="646" w:wrap="none" w:vAnchor="text" w:hAnchor="page" w:x="3547" w:y="4343"/>
        <w:shd w:val="clear" w:color="auto" w:fill="auto"/>
        <w:tabs>
          <w:tab w:val="left" w:pos="3173"/>
        </w:tabs>
        <w:spacing w:after="40" w:line="240" w:lineRule="auto"/>
      </w:pPr>
      <w:r>
        <w:t xml:space="preserve">B. in order to </w:t>
      </w:r>
      <w:r>
        <w:rPr>
          <w:sz w:val="28"/>
          <w:szCs w:val="28"/>
        </w:rPr>
        <w:t xml:space="preserve">c. </w:t>
      </w:r>
      <w:r>
        <w:t>so as to</w:t>
      </w:r>
      <w:r>
        <w:tab/>
        <w:t>D. all are correct</w:t>
      </w:r>
    </w:p>
    <w:p w:rsidR="005A0F15" w:rsidRDefault="00DD00A2">
      <w:pPr>
        <w:pStyle w:val="Vnbnnidung0"/>
        <w:framePr w:w="4694" w:h="646" w:wrap="none" w:vAnchor="text" w:hAnchor="page" w:x="3547" w:y="4343"/>
        <w:shd w:val="clear" w:color="auto" w:fill="auto"/>
        <w:tabs>
          <w:tab w:val="left" w:leader="underscore" w:pos="1093"/>
        </w:tabs>
        <w:spacing w:line="240" w:lineRule="auto"/>
        <w:ind w:left="560"/>
      </w:pPr>
      <w:r>
        <w:tab/>
        <w:t xml:space="preserve">with details about somebody’s </w:t>
      </w:r>
      <w:r>
        <w:t>past</w:t>
      </w:r>
    </w:p>
    <w:tbl>
      <w:tblPr>
        <w:tblOverlap w:val="never"/>
        <w:tblW w:w="0" w:type="auto"/>
        <w:tblLayout w:type="fixed"/>
        <w:tblCellMar>
          <w:left w:w="10" w:type="dxa"/>
          <w:right w:w="10" w:type="dxa"/>
        </w:tblCellMar>
        <w:tblLook w:val="0000"/>
      </w:tblPr>
      <w:tblGrid>
        <w:gridCol w:w="1574"/>
        <w:gridCol w:w="1637"/>
        <w:gridCol w:w="1334"/>
        <w:gridCol w:w="1387"/>
      </w:tblGrid>
      <w:tr w:rsidR="005A0F15">
        <w:tblPrEx>
          <w:tblCellMar>
            <w:top w:w="0" w:type="dxa"/>
            <w:bottom w:w="0" w:type="dxa"/>
          </w:tblCellMar>
        </w:tblPrEx>
        <w:trPr>
          <w:trHeight w:hRule="exact" w:val="274"/>
        </w:trPr>
        <w:tc>
          <w:tcPr>
            <w:tcW w:w="1574"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jc w:val="left"/>
            </w:pPr>
            <w:r>
              <w:t>A. picture</w:t>
            </w:r>
          </w:p>
        </w:tc>
        <w:tc>
          <w:tcPr>
            <w:tcW w:w="1637"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ind w:left="240"/>
              <w:jc w:val="left"/>
            </w:pPr>
            <w:r>
              <w:t>B. paragraph</w:t>
            </w:r>
          </w:p>
        </w:tc>
        <w:tc>
          <w:tcPr>
            <w:tcW w:w="1334"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ind w:left="180"/>
              <w:jc w:val="left"/>
            </w:pPr>
            <w:r>
              <w:t>c. letter</w:t>
            </w:r>
          </w:p>
        </w:tc>
        <w:tc>
          <w:tcPr>
            <w:tcW w:w="1387"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ind w:right="180"/>
              <w:jc w:val="center"/>
            </w:pPr>
            <w:r>
              <w:t>D. form</w:t>
            </w:r>
          </w:p>
        </w:tc>
      </w:tr>
      <w:tr w:rsidR="005A0F15">
        <w:tblPrEx>
          <w:tblCellMar>
            <w:top w:w="0" w:type="dxa"/>
            <w:bottom w:w="0" w:type="dxa"/>
          </w:tblCellMar>
        </w:tblPrEx>
        <w:trPr>
          <w:trHeight w:hRule="exact" w:val="288"/>
        </w:trPr>
        <w:tc>
          <w:tcPr>
            <w:tcW w:w="1574"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jc w:val="left"/>
            </w:pPr>
            <w:r>
              <w:t>Another word for</w:t>
            </w:r>
          </w:p>
        </w:tc>
        <w:tc>
          <w:tcPr>
            <w:tcW w:w="1637"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jc w:val="left"/>
            </w:pPr>
            <w:r>
              <w:t>“farmer” is</w:t>
            </w:r>
          </w:p>
        </w:tc>
        <w:tc>
          <w:tcPr>
            <w:tcW w:w="1334" w:type="dxa"/>
            <w:shd w:val="clear" w:color="auto" w:fill="FFFFFF"/>
          </w:tcPr>
          <w:p w:rsidR="005A0F15" w:rsidRDefault="005A0F15">
            <w:pPr>
              <w:framePr w:w="5933" w:h="1450" w:hSpace="336" w:vSpace="605" w:wrap="none" w:vAnchor="text" w:hAnchor="page" w:x="1733" w:y="5286"/>
              <w:rPr>
                <w:sz w:val="10"/>
                <w:szCs w:val="10"/>
              </w:rPr>
            </w:pPr>
          </w:p>
        </w:tc>
        <w:tc>
          <w:tcPr>
            <w:tcW w:w="1387" w:type="dxa"/>
            <w:shd w:val="clear" w:color="auto" w:fill="FFFFFF"/>
          </w:tcPr>
          <w:p w:rsidR="005A0F15" w:rsidRDefault="005A0F15">
            <w:pPr>
              <w:framePr w:w="5933" w:h="1450" w:hSpace="336" w:vSpace="605" w:wrap="none" w:vAnchor="text" w:hAnchor="page" w:x="1733" w:y="5286"/>
              <w:rPr>
                <w:sz w:val="10"/>
                <w:szCs w:val="10"/>
              </w:rPr>
            </w:pPr>
          </w:p>
        </w:tc>
      </w:tr>
      <w:tr w:rsidR="005A0F15">
        <w:tblPrEx>
          <w:tblCellMar>
            <w:top w:w="0" w:type="dxa"/>
            <w:bottom w:w="0" w:type="dxa"/>
          </w:tblCellMar>
        </w:tblPrEx>
        <w:trPr>
          <w:trHeight w:hRule="exact" w:val="302"/>
        </w:trPr>
        <w:tc>
          <w:tcPr>
            <w:tcW w:w="1574" w:type="dxa"/>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jc w:val="left"/>
            </w:pPr>
            <w:r>
              <w:t>A. former</w:t>
            </w:r>
          </w:p>
        </w:tc>
        <w:tc>
          <w:tcPr>
            <w:tcW w:w="1637" w:type="dxa"/>
            <w:tcBorders>
              <w:top w:val="single" w:sz="4" w:space="0" w:color="auto"/>
            </w:tcBorders>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ind w:left="240"/>
              <w:jc w:val="left"/>
            </w:pPr>
            <w:r>
              <w:t>B. farm</w:t>
            </w:r>
          </w:p>
        </w:tc>
        <w:tc>
          <w:tcPr>
            <w:tcW w:w="1334" w:type="dxa"/>
            <w:tcBorders>
              <w:top w:val="single" w:sz="4" w:space="0" w:color="auto"/>
            </w:tcBorders>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ind w:left="180"/>
              <w:jc w:val="left"/>
            </w:pPr>
            <w:r>
              <w:t>c. work</w:t>
            </w:r>
          </w:p>
        </w:tc>
        <w:tc>
          <w:tcPr>
            <w:tcW w:w="1387" w:type="dxa"/>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jc w:val="right"/>
            </w:pPr>
            <w:r>
              <w:t>D. peasant</w:t>
            </w:r>
          </w:p>
        </w:tc>
      </w:tr>
      <w:tr w:rsidR="005A0F15">
        <w:tblPrEx>
          <w:tblCellMar>
            <w:top w:w="0" w:type="dxa"/>
            <w:bottom w:w="0" w:type="dxa"/>
          </w:tblCellMar>
        </w:tblPrEx>
        <w:trPr>
          <w:trHeight w:hRule="exact" w:val="302"/>
        </w:trPr>
        <w:tc>
          <w:tcPr>
            <w:tcW w:w="1574"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jc w:val="left"/>
            </w:pPr>
            <w:r>
              <w:t>I would like</w:t>
            </w:r>
          </w:p>
        </w:tc>
        <w:tc>
          <w:tcPr>
            <w:tcW w:w="1637" w:type="dxa"/>
            <w:shd w:val="clear" w:color="auto" w:fill="FFFFFF"/>
          </w:tcPr>
          <w:p w:rsidR="005A0F15" w:rsidRDefault="00DD00A2">
            <w:pPr>
              <w:pStyle w:val="Khc0"/>
              <w:framePr w:w="5933" w:h="1450" w:hSpace="336" w:vSpace="605" w:wrap="none" w:vAnchor="text" w:hAnchor="page" w:x="1733" w:y="5286"/>
              <w:shd w:val="clear" w:color="auto" w:fill="auto"/>
              <w:spacing w:line="240" w:lineRule="auto"/>
              <w:ind w:right="180"/>
              <w:jc w:val="center"/>
            </w:pPr>
            <w:r>
              <w:t>a CUD of tea</w:t>
            </w:r>
          </w:p>
        </w:tc>
        <w:tc>
          <w:tcPr>
            <w:tcW w:w="1334" w:type="dxa"/>
            <w:shd w:val="clear" w:color="auto" w:fill="FFFFFF"/>
          </w:tcPr>
          <w:p w:rsidR="005A0F15" w:rsidRDefault="005A0F15">
            <w:pPr>
              <w:framePr w:w="5933" w:h="1450" w:hSpace="336" w:vSpace="605" w:wrap="none" w:vAnchor="text" w:hAnchor="page" w:x="1733" w:y="5286"/>
              <w:rPr>
                <w:sz w:val="10"/>
                <w:szCs w:val="10"/>
              </w:rPr>
            </w:pPr>
          </w:p>
        </w:tc>
        <w:tc>
          <w:tcPr>
            <w:tcW w:w="1387" w:type="dxa"/>
            <w:shd w:val="clear" w:color="auto" w:fill="FFFFFF"/>
          </w:tcPr>
          <w:p w:rsidR="005A0F15" w:rsidRDefault="005A0F15">
            <w:pPr>
              <w:framePr w:w="5933" w:h="1450" w:hSpace="336" w:vSpace="605" w:wrap="none" w:vAnchor="text" w:hAnchor="page" w:x="1733" w:y="5286"/>
              <w:rPr>
                <w:sz w:val="10"/>
                <w:szCs w:val="10"/>
              </w:rPr>
            </w:pPr>
          </w:p>
        </w:tc>
      </w:tr>
      <w:tr w:rsidR="005A0F15">
        <w:tblPrEx>
          <w:tblCellMar>
            <w:top w:w="0" w:type="dxa"/>
            <w:bottom w:w="0" w:type="dxa"/>
          </w:tblCellMar>
        </w:tblPrEx>
        <w:trPr>
          <w:trHeight w:hRule="exact" w:val="283"/>
        </w:trPr>
        <w:tc>
          <w:tcPr>
            <w:tcW w:w="1574" w:type="dxa"/>
            <w:tcBorders>
              <w:top w:val="single" w:sz="4" w:space="0" w:color="auto"/>
            </w:tcBorders>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jc w:val="left"/>
            </w:pPr>
            <w:r>
              <w:t>A. having</w:t>
            </w:r>
          </w:p>
        </w:tc>
        <w:tc>
          <w:tcPr>
            <w:tcW w:w="1637" w:type="dxa"/>
            <w:tcBorders>
              <w:top w:val="single" w:sz="4" w:space="0" w:color="auto"/>
            </w:tcBorders>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ind w:left="240"/>
              <w:jc w:val="left"/>
            </w:pPr>
            <w:r>
              <w:t>B. to have</w:t>
            </w:r>
          </w:p>
        </w:tc>
        <w:tc>
          <w:tcPr>
            <w:tcW w:w="1334" w:type="dxa"/>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ind w:left="180"/>
              <w:jc w:val="left"/>
            </w:pPr>
            <w:r>
              <w:t>c. had</w:t>
            </w:r>
          </w:p>
        </w:tc>
        <w:tc>
          <w:tcPr>
            <w:tcW w:w="1387" w:type="dxa"/>
            <w:shd w:val="clear" w:color="auto" w:fill="FFFFFF"/>
            <w:vAlign w:val="bottom"/>
          </w:tcPr>
          <w:p w:rsidR="005A0F15" w:rsidRDefault="00DD00A2">
            <w:pPr>
              <w:pStyle w:val="Khc0"/>
              <w:framePr w:w="5933" w:h="1450" w:hSpace="336" w:vSpace="605" w:wrap="none" w:vAnchor="text" w:hAnchor="page" w:x="1733" w:y="5286"/>
              <w:shd w:val="clear" w:color="auto" w:fill="auto"/>
              <w:spacing w:line="240" w:lineRule="auto"/>
              <w:ind w:right="180"/>
              <w:jc w:val="center"/>
            </w:pPr>
            <w:r>
              <w:t>D. have</w:t>
            </w:r>
          </w:p>
        </w:tc>
      </w:tr>
    </w:tbl>
    <w:p w:rsidR="005A0F15" w:rsidRDefault="00DD00A2">
      <w:pPr>
        <w:pStyle w:val="Chthchbng0"/>
        <w:framePr w:w="2362" w:h="569" w:wrap="none" w:vAnchor="text" w:hAnchor="page" w:x="1397" w:y="4681"/>
        <w:shd w:val="clear" w:color="auto" w:fill="auto"/>
        <w:ind w:left="0" w:firstLine="0"/>
        <w:jc w:val="center"/>
      </w:pPr>
      <w:r>
        <w:rPr>
          <w:b w:val="0"/>
          <w:bCs w:val="0"/>
        </w:rPr>
        <w:t>13. A curriculum vitae is a education and jobs.</w:t>
      </w:r>
    </w:p>
    <w:p w:rsidR="005A0F15" w:rsidRDefault="00DD00A2">
      <w:pPr>
        <w:pStyle w:val="Chthchbng0"/>
        <w:framePr w:w="1872" w:h="634" w:wrap="none" w:vAnchor="text" w:hAnchor="page" w:x="1397" w:y="6760"/>
        <w:shd w:val="clear" w:color="auto" w:fill="auto"/>
        <w:spacing w:line="319" w:lineRule="auto"/>
        <w:ind w:left="340" w:hanging="340"/>
      </w:pPr>
      <w:r>
        <w:rPr>
          <w:b w:val="0"/>
          <w:bCs w:val="0"/>
        </w:rPr>
        <w:t xml:space="preserve">16. My brother likes . </w:t>
      </w:r>
      <w:r>
        <w:rPr>
          <w:b w:val="0"/>
          <w:bCs w:val="0"/>
        </w:rPr>
        <w:t>A. to listen</w:t>
      </w:r>
    </w:p>
    <w:p w:rsidR="005A0F15" w:rsidRDefault="00DD00A2">
      <w:pPr>
        <w:pStyle w:val="Chthchbng0"/>
        <w:framePr w:w="2112" w:h="569" w:wrap="none" w:vAnchor="text" w:hAnchor="page" w:x="4085" w:y="6757"/>
        <w:shd w:val="clear" w:color="auto" w:fill="auto"/>
        <w:spacing w:after="60" w:line="240" w:lineRule="auto"/>
        <w:ind w:left="0" w:firstLine="0"/>
      </w:pPr>
      <w:r>
        <w:rPr>
          <w:b w:val="0"/>
          <w:bCs w:val="0"/>
        </w:rPr>
        <w:t>. to music very much.</w:t>
      </w:r>
    </w:p>
    <w:p w:rsidR="005A0F15" w:rsidRDefault="00DD00A2">
      <w:pPr>
        <w:pStyle w:val="Chthchbng0"/>
        <w:framePr w:w="2112" w:h="569" w:wrap="none" w:vAnchor="text" w:hAnchor="page" w:x="4085" w:y="6757"/>
        <w:shd w:val="clear" w:color="auto" w:fill="auto"/>
        <w:spacing w:line="240" w:lineRule="auto"/>
        <w:ind w:left="0" w:firstLine="0"/>
        <w:jc w:val="right"/>
      </w:pPr>
      <w:r>
        <w:rPr>
          <w:b w:val="0"/>
          <w:bCs w:val="0"/>
        </w:rPr>
        <w:t>B. listening</w:t>
      </w:r>
    </w:p>
    <w:p w:rsidR="005A0F15" w:rsidRDefault="00DD00A2">
      <w:pPr>
        <w:pStyle w:val="Vnbnnidung0"/>
        <w:framePr w:w="5009" w:h="571" w:wrap="none" w:vAnchor="text" w:hAnchor="page" w:x="1397" w:y="7393"/>
        <w:shd w:val="clear" w:color="auto" w:fill="auto"/>
        <w:spacing w:after="60" w:line="240" w:lineRule="auto"/>
        <w:ind w:left="360"/>
        <w:jc w:val="left"/>
      </w:pPr>
      <w:r>
        <w:t>c. A &amp; B are correct</w:t>
      </w:r>
    </w:p>
    <w:p w:rsidR="005A0F15" w:rsidRDefault="00DD00A2">
      <w:pPr>
        <w:pStyle w:val="Vnbnnidung0"/>
        <w:framePr w:w="5009" w:h="571" w:wrap="none" w:vAnchor="text" w:hAnchor="page" w:x="1397" w:y="7393"/>
        <w:shd w:val="clear" w:color="auto" w:fill="auto"/>
        <w:tabs>
          <w:tab w:val="left" w:leader="underscore" w:pos="1536"/>
          <w:tab w:val="left" w:leader="underscore" w:pos="4433"/>
        </w:tabs>
        <w:spacing w:line="240" w:lineRule="auto"/>
      </w:pPr>
      <w:r>
        <w:t>17. She</w:t>
      </w:r>
      <w:r>
        <w:tab/>
        <w:t>go to school everyday,</w:t>
      </w:r>
      <w:r>
        <w:tab/>
        <w:t>she?</w:t>
      </w:r>
    </w:p>
    <w:p w:rsidR="005A0F15" w:rsidRDefault="00DD00A2">
      <w:pPr>
        <w:pStyle w:val="Vnbnnidung0"/>
        <w:framePr w:w="1646" w:h="269" w:wrap="none" w:vAnchor="text" w:hAnchor="page" w:x="6648" w:y="7393"/>
        <w:shd w:val="clear" w:color="auto" w:fill="auto"/>
        <w:spacing w:line="240" w:lineRule="auto"/>
        <w:jc w:val="left"/>
      </w:pPr>
      <w:r>
        <w:t>D. none is correct</w:t>
      </w:r>
    </w:p>
    <w:p w:rsidR="005A0F15" w:rsidRDefault="00DD00A2">
      <w:pPr>
        <w:pStyle w:val="Vnbnnidung0"/>
        <w:framePr w:w="3619" w:h="2069" w:wrap="none" w:vAnchor="text" w:hAnchor="page" w:x="1397" w:y="7964"/>
        <w:shd w:val="clear" w:color="auto" w:fill="auto"/>
        <w:spacing w:line="257" w:lineRule="auto"/>
        <w:ind w:left="340" w:right="1560" w:firstLine="20"/>
        <w:jc w:val="left"/>
      </w:pPr>
      <w:r>
        <w:t xml:space="preserve">A. should/ should </w:t>
      </w:r>
      <w:r>
        <w:rPr>
          <w:sz w:val="28"/>
          <w:szCs w:val="28"/>
        </w:rPr>
        <w:t xml:space="preserve">c. </w:t>
      </w:r>
      <w:r>
        <w:t>could/ shouldn’t</w:t>
      </w:r>
    </w:p>
    <w:p w:rsidR="005A0F15" w:rsidRDefault="00DD00A2">
      <w:pPr>
        <w:pStyle w:val="Vnbnnidung0"/>
        <w:framePr w:w="3619" w:h="2069" w:wrap="none" w:vAnchor="text" w:hAnchor="page" w:x="1397" w:y="7964"/>
        <w:numPr>
          <w:ilvl w:val="0"/>
          <w:numId w:val="180"/>
        </w:numPr>
        <w:shd w:val="clear" w:color="auto" w:fill="auto"/>
        <w:tabs>
          <w:tab w:val="left" w:pos="300"/>
          <w:tab w:val="left" w:leader="underscore" w:pos="3547"/>
        </w:tabs>
        <w:spacing w:line="307" w:lineRule="auto"/>
        <w:jc w:val="left"/>
      </w:pPr>
      <w:r>
        <w:t>She used to spend a lot of money</w:t>
      </w:r>
      <w:r>
        <w:tab/>
      </w:r>
    </w:p>
    <w:p w:rsidR="005A0F15" w:rsidRDefault="00DD00A2">
      <w:pPr>
        <w:pStyle w:val="Vnbnnidung0"/>
        <w:framePr w:w="3619" w:h="2069" w:wrap="none" w:vAnchor="text" w:hAnchor="page" w:x="1397" w:y="7964"/>
        <w:shd w:val="clear" w:color="auto" w:fill="auto"/>
        <w:tabs>
          <w:tab w:val="left" w:pos="2158"/>
        </w:tabs>
        <w:spacing w:line="307" w:lineRule="auto"/>
        <w:ind w:left="340" w:firstLine="20"/>
      </w:pPr>
      <w:r>
        <w:t>A. to</w:t>
      </w:r>
      <w:r>
        <w:tab/>
        <w:t>B. on</w:t>
      </w:r>
    </w:p>
    <w:p w:rsidR="005A0F15" w:rsidRDefault="00DD00A2">
      <w:pPr>
        <w:pStyle w:val="Vnbnnidung0"/>
        <w:framePr w:w="3619" w:h="2069" w:wrap="none" w:vAnchor="text" w:hAnchor="page" w:x="1397" w:y="7964"/>
        <w:numPr>
          <w:ilvl w:val="0"/>
          <w:numId w:val="180"/>
        </w:numPr>
        <w:shd w:val="clear" w:color="auto" w:fill="auto"/>
        <w:tabs>
          <w:tab w:val="left" w:pos="298"/>
          <w:tab w:val="left" w:leader="underscore" w:pos="1519"/>
          <w:tab w:val="left" w:leader="underscore" w:pos="2969"/>
        </w:tabs>
        <w:spacing w:line="307" w:lineRule="auto"/>
        <w:jc w:val="left"/>
      </w:pPr>
      <w:r>
        <w:t>I’m</w:t>
      </w:r>
      <w:r>
        <w:tab/>
        <w:t>in the</w:t>
      </w:r>
      <w:r>
        <w:tab/>
        <w:t>news.</w:t>
      </w:r>
    </w:p>
    <w:p w:rsidR="005A0F15" w:rsidRDefault="00DD00A2">
      <w:pPr>
        <w:pStyle w:val="Vnbnnidung0"/>
        <w:framePr w:w="3619" w:h="2069" w:wrap="none" w:vAnchor="text" w:hAnchor="page" w:x="1397" w:y="7964"/>
        <w:shd w:val="clear" w:color="auto" w:fill="auto"/>
        <w:spacing w:line="307" w:lineRule="auto"/>
        <w:ind w:left="340" w:firstLine="20"/>
      </w:pPr>
      <w:r>
        <w:t>A. interest/ interest</w:t>
      </w:r>
    </w:p>
    <w:p w:rsidR="005A0F15" w:rsidRDefault="00DD00A2">
      <w:pPr>
        <w:pStyle w:val="Vnbnnidung0"/>
        <w:framePr w:w="3619" w:h="2069" w:wrap="none" w:vAnchor="text" w:hAnchor="page" w:x="1397" w:y="7964"/>
        <w:shd w:val="clear" w:color="auto" w:fill="auto"/>
        <w:spacing w:line="221" w:lineRule="auto"/>
        <w:ind w:left="340" w:firstLine="20"/>
      </w:pPr>
      <w:r>
        <w:rPr>
          <w:sz w:val="28"/>
          <w:szCs w:val="28"/>
        </w:rPr>
        <w:t xml:space="preserve">c. </w:t>
      </w:r>
      <w:r>
        <w:t>interested/ interesting</w:t>
      </w:r>
    </w:p>
    <w:p w:rsidR="005A0F15" w:rsidRDefault="00DD00A2">
      <w:pPr>
        <w:pStyle w:val="Vnbnnidung0"/>
        <w:framePr w:w="2995" w:h="2040" w:wrap="none" w:vAnchor="text" w:hAnchor="page" w:x="5064" w:y="7964"/>
        <w:shd w:val="clear" w:color="auto" w:fill="auto"/>
        <w:spacing w:line="312" w:lineRule="auto"/>
        <w:ind w:right="1120"/>
        <w:jc w:val="left"/>
      </w:pPr>
      <w:r>
        <w:t xml:space="preserve">B. </w:t>
      </w:r>
      <w:r>
        <w:rPr>
          <w:lang w:val="vi-VN" w:eastAsia="vi-VN" w:bidi="vi-VN"/>
        </w:rPr>
        <w:t xml:space="preserve">can/ cóuld </w:t>
      </w:r>
      <w:r>
        <w:t>D. should/ shouldn’t</w:t>
      </w:r>
    </w:p>
    <w:p w:rsidR="005A0F15" w:rsidRDefault="00DD00A2">
      <w:pPr>
        <w:pStyle w:val="Vnbnnidung0"/>
        <w:framePr w:w="2995" w:h="2040" w:wrap="none" w:vAnchor="text" w:hAnchor="page" w:x="5064" w:y="7964"/>
        <w:shd w:val="clear" w:color="auto" w:fill="auto"/>
        <w:tabs>
          <w:tab w:val="left" w:leader="underscore" w:pos="451"/>
        </w:tabs>
        <w:spacing w:line="312" w:lineRule="auto"/>
      </w:pPr>
      <w:r>
        <w:tab/>
        <w:t>gambling. Now she’s broke.</w:t>
      </w:r>
    </w:p>
    <w:p w:rsidR="005A0F15" w:rsidRDefault="00DD00A2">
      <w:pPr>
        <w:pStyle w:val="Vnbnnidung0"/>
        <w:framePr w:w="2995" w:h="2040" w:wrap="none" w:vAnchor="text" w:hAnchor="page" w:x="5064" w:y="7964"/>
        <w:shd w:val="clear" w:color="auto" w:fill="auto"/>
        <w:tabs>
          <w:tab w:val="left" w:pos="1582"/>
        </w:tabs>
        <w:spacing w:after="300" w:line="312" w:lineRule="auto"/>
      </w:pPr>
      <w:r>
        <w:t>c. in</w:t>
      </w:r>
      <w:r>
        <w:tab/>
        <w:t>D. for</w:t>
      </w:r>
    </w:p>
    <w:p w:rsidR="005A0F15" w:rsidRDefault="00DD00A2">
      <w:pPr>
        <w:pStyle w:val="Vnbnnidung0"/>
        <w:framePr w:w="2995" w:h="2040" w:wrap="none" w:vAnchor="text" w:hAnchor="page" w:x="5064" w:y="7964"/>
        <w:shd w:val="clear" w:color="auto" w:fill="auto"/>
        <w:spacing w:line="314" w:lineRule="auto"/>
        <w:ind w:right="760"/>
        <w:jc w:val="left"/>
      </w:pPr>
      <w:r>
        <w:t>B. interesting/ interested D. interest/ interested</w:t>
      </w:r>
    </w:p>
    <w:p w:rsidR="005A0F15" w:rsidRDefault="00DD00A2">
      <w:pPr>
        <w:spacing w:line="360" w:lineRule="exact"/>
      </w:pPr>
      <w:r>
        <w:rPr>
          <w:noProof/>
          <w:lang w:bidi="ar-SA"/>
        </w:rPr>
        <w:drawing>
          <wp:anchor distT="0" distB="0" distL="0" distR="0" simplePos="0" relativeHeight="62914928" behindDoc="1" locked="0" layoutInCell="1" allowOverlap="1">
            <wp:simplePos x="0" y="0"/>
            <wp:positionH relativeFrom="page">
              <wp:posOffset>4659630</wp:posOffset>
            </wp:positionH>
            <wp:positionV relativeFrom="paragraph">
              <wp:posOffset>6351905</wp:posOffset>
            </wp:positionV>
            <wp:extent cx="609600" cy="201295"/>
            <wp:effectExtent l="0" t="0" r="0" b="0"/>
            <wp:wrapNone/>
            <wp:docPr id="725" name="Shape 725"/>
            <wp:cNvGraphicFramePr/>
            <a:graphic xmlns:a="http://schemas.openxmlformats.org/drawingml/2006/main">
              <a:graphicData uri="http://schemas.openxmlformats.org/drawingml/2006/picture">
                <pic:pic xmlns:pic="http://schemas.openxmlformats.org/drawingml/2006/picture">
                  <pic:nvPicPr>
                    <pic:cNvPr id="726" name="Picture box 726"/>
                    <pic:cNvPicPr/>
                  </pic:nvPicPr>
                  <pic:blipFill>
                    <a:blip r:embed="rId234"/>
                    <a:stretch/>
                  </pic:blipFill>
                  <pic:spPr>
                    <a:xfrm>
                      <a:off x="0" y="0"/>
                      <a:ext cx="609600" cy="20129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22" w:line="14" w:lineRule="exact"/>
      </w:pPr>
    </w:p>
    <w:p w:rsidR="005A0F15" w:rsidRDefault="005A0F15">
      <w:pPr>
        <w:spacing w:line="14" w:lineRule="exact"/>
        <w:sectPr w:rsidR="005A0F15">
          <w:pgSz w:w="8825" w:h="14039"/>
          <w:pgMar w:top="1808" w:right="532" w:bottom="3155" w:left="767" w:header="0" w:footer="3" w:gutter="0"/>
          <w:cols w:space="720"/>
          <w:noEndnote/>
          <w:docGrid w:linePitch="360"/>
        </w:sectPr>
      </w:pPr>
    </w:p>
    <w:p w:rsidR="005A0F15" w:rsidRDefault="005A0F15">
      <w:pPr>
        <w:spacing w:line="14" w:lineRule="exact"/>
      </w:pPr>
      <w:r>
        <w:lastRenderedPageBreak/>
        <w:pict>
          <v:shape id="_x0000_s1753" type="#_x0000_t202" style="position:absolute;margin-left:396pt;margin-top:216.7pt;width:17.05pt;height:175.2pt;z-index:-125828969;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w:t>
                  </w:r>
                  <w:r>
                    <w:t>Ằ</w:t>
                  </w:r>
                  <w:r>
                    <w:t>O L</w:t>
                  </w:r>
                  <w:r>
                    <w:t>Ớ</w:t>
                  </w:r>
                  <w:r>
                    <w:t>P 10</w:t>
                  </w:r>
                </w:p>
              </w:txbxContent>
            </v:textbox>
            <w10:wrap type="square" anchorx="page"/>
          </v:shape>
        </w:pict>
      </w:r>
    </w:p>
    <w:p w:rsidR="005A0F15" w:rsidRDefault="00DD00A2">
      <w:pPr>
        <w:pStyle w:val="Vnbnnidung0"/>
        <w:shd w:val="clear" w:color="auto" w:fill="auto"/>
        <w:tabs>
          <w:tab w:val="left" w:leader="underscore" w:pos="1490"/>
        </w:tabs>
        <w:spacing w:after="40" w:line="240" w:lineRule="auto"/>
        <w:ind w:left="260" w:firstLine="20"/>
      </w:pPr>
      <w:r>
        <w:rPr>
          <w:lang w:val="vi-VN" w:eastAsia="vi-VN" w:bidi="vi-VN"/>
        </w:rPr>
        <w:t>50.</w:t>
      </w:r>
      <w:r>
        <w:rPr>
          <w:lang w:val="vi-VN" w:eastAsia="vi-VN" w:bidi="vi-VN"/>
        </w:rPr>
        <w:tab/>
      </w:r>
      <w:r>
        <w:t xml:space="preserve">many </w:t>
      </w:r>
      <w:r>
        <w:t>fruit is very good for your health.</w:t>
      </w:r>
    </w:p>
    <w:p w:rsidR="005A0F15" w:rsidRDefault="00DD00A2">
      <w:pPr>
        <w:pStyle w:val="Vnbnnidung0"/>
        <w:shd w:val="clear" w:color="auto" w:fill="auto"/>
        <w:tabs>
          <w:tab w:val="left" w:pos="2474"/>
          <w:tab w:val="left" w:pos="3929"/>
          <w:tab w:val="left" w:pos="5534"/>
        </w:tabs>
        <w:spacing w:after="380" w:line="240" w:lineRule="auto"/>
        <w:ind w:left="600"/>
      </w:pPr>
      <w:r>
        <w:t>A. Eat</w:t>
      </w:r>
      <w:r>
        <w:tab/>
        <w:t>B. To eat</w:t>
      </w:r>
      <w:r>
        <w:tab/>
        <w:t>c. Eating</w:t>
      </w:r>
      <w:r>
        <w:tab/>
        <w:t>D. To eating</w:t>
      </w:r>
    </w:p>
    <w:p w:rsidR="005A0F15" w:rsidRDefault="00DD00A2">
      <w:pPr>
        <w:pStyle w:val="Tiu70"/>
        <w:keepNext/>
        <w:keepLines/>
        <w:numPr>
          <w:ilvl w:val="0"/>
          <w:numId w:val="181"/>
        </w:numPr>
        <w:shd w:val="clear" w:color="auto" w:fill="auto"/>
        <w:tabs>
          <w:tab w:val="left" w:pos="766"/>
        </w:tabs>
        <w:spacing w:after="40" w:line="240" w:lineRule="auto"/>
        <w:ind w:left="260" w:firstLine="20"/>
        <w:jc w:val="both"/>
      </w:pPr>
      <w:bookmarkStart w:id="134" w:name="bookmark134"/>
      <w:r>
        <w:t xml:space="preserve">Choose the underlined part (A, </w:t>
      </w:r>
      <w:r>
        <w:rPr>
          <w:b w:val="0"/>
          <w:bCs w:val="0"/>
          <w:sz w:val="24"/>
          <w:szCs w:val="24"/>
        </w:rPr>
        <w:t xml:space="preserve">B, c, </w:t>
      </w:r>
      <w:r>
        <w:t>D) that needs correcting.</w:t>
      </w:r>
      <w:bookmarkEnd w:id="134"/>
    </w:p>
    <w:p w:rsidR="005A0F15" w:rsidRDefault="00DD00A2">
      <w:pPr>
        <w:pStyle w:val="Vnbnnidung0"/>
        <w:numPr>
          <w:ilvl w:val="0"/>
          <w:numId w:val="182"/>
        </w:numPr>
        <w:shd w:val="clear" w:color="auto" w:fill="auto"/>
        <w:tabs>
          <w:tab w:val="left" w:pos="586"/>
        </w:tabs>
        <w:spacing w:after="40" w:line="240" w:lineRule="auto"/>
        <w:ind w:left="260" w:firstLine="20"/>
      </w:pPr>
      <w:r>
        <w:rPr>
          <w:u w:val="single"/>
        </w:rPr>
        <w:t>Los Angeles and San Francisco</w:t>
      </w:r>
      <w:r>
        <w:t xml:space="preserve"> are two of </w:t>
      </w:r>
      <w:r>
        <w:rPr>
          <w:u w:val="single"/>
        </w:rPr>
        <w:t>the more visited</w:t>
      </w:r>
      <w:r>
        <w:t xml:space="preserve"> cities on the</w:t>
      </w:r>
    </w:p>
    <w:p w:rsidR="005A0F15" w:rsidRDefault="005A0F15">
      <w:pPr>
        <w:pStyle w:val="Mclc0"/>
        <w:shd w:val="clear" w:color="auto" w:fill="auto"/>
        <w:tabs>
          <w:tab w:val="left" w:pos="4761"/>
        </w:tabs>
        <w:spacing w:after="40" w:line="240" w:lineRule="auto"/>
        <w:ind w:left="1580"/>
      </w:pPr>
      <w:r>
        <w:fldChar w:fldCharType="begin"/>
      </w:r>
      <w:r w:rsidR="00DD00A2">
        <w:instrText xml:space="preserve"> TOC \o "1-5" \h \z </w:instrText>
      </w:r>
      <w:r>
        <w:fldChar w:fldCharType="separate"/>
      </w:r>
      <w:r w:rsidR="00DD00A2">
        <w:t>A</w:t>
      </w:r>
      <w:r w:rsidR="00DD00A2">
        <w:tab/>
        <w:t>B c</w:t>
      </w:r>
    </w:p>
    <w:p w:rsidR="005A0F15" w:rsidRDefault="00DD00A2">
      <w:pPr>
        <w:pStyle w:val="Mclc0"/>
        <w:shd w:val="clear" w:color="auto" w:fill="auto"/>
        <w:spacing w:after="40" w:line="240" w:lineRule="auto"/>
        <w:ind w:left="600" w:firstLine="0"/>
      </w:pPr>
      <w:r>
        <w:rPr>
          <w:u w:val="single"/>
        </w:rPr>
        <w:t>west Coast</w:t>
      </w:r>
      <w:r>
        <w:t>.</w:t>
      </w:r>
    </w:p>
    <w:p w:rsidR="005A0F15" w:rsidRDefault="00DD00A2">
      <w:pPr>
        <w:pStyle w:val="Mclc0"/>
        <w:shd w:val="clear" w:color="auto" w:fill="auto"/>
        <w:spacing w:after="40" w:line="240" w:lineRule="auto"/>
        <w:ind w:left="1020" w:firstLine="0"/>
        <w:jc w:val="left"/>
      </w:pPr>
      <w:r>
        <w:t>D</w:t>
      </w:r>
    </w:p>
    <w:p w:rsidR="005A0F15" w:rsidRDefault="00DD00A2">
      <w:pPr>
        <w:pStyle w:val="Mclc0"/>
        <w:numPr>
          <w:ilvl w:val="0"/>
          <w:numId w:val="182"/>
        </w:numPr>
        <w:shd w:val="clear" w:color="auto" w:fill="auto"/>
        <w:tabs>
          <w:tab w:val="left" w:pos="612"/>
        </w:tabs>
        <w:spacing w:after="40" w:line="240" w:lineRule="auto"/>
        <w:ind w:left="260"/>
      </w:pPr>
      <w:r>
        <w:t xml:space="preserve">Many insects </w:t>
      </w:r>
      <w:r>
        <w:rPr>
          <w:u w:val="single"/>
        </w:rPr>
        <w:t>make sounds</w:t>
      </w:r>
      <w:r>
        <w:t xml:space="preserve"> despite they have no </w:t>
      </w:r>
      <w:r>
        <w:rPr>
          <w:u w:val="single"/>
        </w:rPr>
        <w:t>vocal apparatus in their</w:t>
      </w:r>
    </w:p>
    <w:p w:rsidR="005A0F15" w:rsidRDefault="00DD00A2">
      <w:pPr>
        <w:pStyle w:val="Mclc0"/>
        <w:shd w:val="clear" w:color="auto" w:fill="auto"/>
        <w:tabs>
          <w:tab w:val="left" w:pos="5534"/>
        </w:tabs>
        <w:spacing w:after="40" w:line="240" w:lineRule="auto"/>
        <w:ind w:left="2260" w:firstLine="0"/>
      </w:pPr>
      <w:r>
        <w:t>AB</w:t>
      </w:r>
      <w:r>
        <w:tab/>
        <w:t>CD</w:t>
      </w:r>
    </w:p>
    <w:p w:rsidR="005A0F15" w:rsidRDefault="00DD00A2">
      <w:pPr>
        <w:pStyle w:val="Mclc0"/>
        <w:shd w:val="clear" w:color="auto" w:fill="auto"/>
        <w:spacing w:after="40" w:line="240" w:lineRule="auto"/>
        <w:ind w:left="600" w:firstLine="0"/>
      </w:pPr>
      <w:r>
        <w:rPr>
          <w:u w:val="single"/>
        </w:rPr>
        <w:t>throats</w:t>
      </w:r>
      <w:r>
        <w:t>.</w:t>
      </w:r>
    </w:p>
    <w:p w:rsidR="005A0F15" w:rsidRDefault="00DD00A2">
      <w:pPr>
        <w:pStyle w:val="Mclc0"/>
        <w:numPr>
          <w:ilvl w:val="0"/>
          <w:numId w:val="182"/>
        </w:numPr>
        <w:shd w:val="clear" w:color="auto" w:fill="auto"/>
        <w:tabs>
          <w:tab w:val="left" w:pos="612"/>
        </w:tabs>
        <w:spacing w:after="40" w:line="240" w:lineRule="auto"/>
        <w:ind w:left="260"/>
      </w:pPr>
      <w:r>
        <w:t xml:space="preserve">I don’t want to </w:t>
      </w:r>
      <w:r>
        <w:rPr>
          <w:u w:val="single"/>
        </w:rPr>
        <w:t>read</w:t>
      </w:r>
      <w:r>
        <w:t xml:space="preserve"> this book, </w:t>
      </w:r>
      <w:r>
        <w:rPr>
          <w:u w:val="single"/>
        </w:rPr>
        <w:t>which</w:t>
      </w:r>
      <w:r>
        <w:t xml:space="preserve"> is very </w:t>
      </w:r>
      <w:r>
        <w:rPr>
          <w:u w:val="single"/>
        </w:rPr>
        <w:t>bored.</w:t>
      </w:r>
    </w:p>
    <w:p w:rsidR="005A0F15" w:rsidRDefault="00DD00A2">
      <w:pPr>
        <w:pStyle w:val="Mclc0"/>
        <w:shd w:val="clear" w:color="auto" w:fill="auto"/>
        <w:tabs>
          <w:tab w:val="left" w:pos="3540"/>
        </w:tabs>
        <w:spacing w:after="40" w:line="240" w:lineRule="auto"/>
        <w:ind w:left="2100" w:firstLine="0"/>
      </w:pPr>
      <w:r>
        <w:t>A</w:t>
      </w:r>
      <w:r>
        <w:tab/>
        <w:t>BCD</w:t>
      </w:r>
    </w:p>
    <w:p w:rsidR="005A0F15" w:rsidRDefault="00DD00A2">
      <w:pPr>
        <w:pStyle w:val="Mclc0"/>
        <w:numPr>
          <w:ilvl w:val="0"/>
          <w:numId w:val="182"/>
        </w:numPr>
        <w:shd w:val="clear" w:color="auto" w:fill="auto"/>
        <w:tabs>
          <w:tab w:val="left" w:pos="614"/>
        </w:tabs>
        <w:spacing w:after="40" w:line="240" w:lineRule="auto"/>
        <w:ind w:left="260"/>
      </w:pPr>
      <w:r>
        <w:rPr>
          <w:u w:val="single"/>
        </w:rPr>
        <w:t>One way stop tooth decay is to eat less sugar</w:t>
      </w:r>
      <w:r>
        <w:t>.</w:t>
      </w:r>
    </w:p>
    <w:p w:rsidR="005A0F15" w:rsidRDefault="00DD00A2">
      <w:pPr>
        <w:pStyle w:val="Mclc0"/>
        <w:shd w:val="clear" w:color="auto" w:fill="auto"/>
        <w:tabs>
          <w:tab w:val="left" w:pos="3149"/>
        </w:tabs>
        <w:spacing w:after="40" w:line="240" w:lineRule="auto"/>
        <w:ind w:left="1580"/>
      </w:pPr>
      <w:r>
        <w:t>A</w:t>
      </w:r>
      <w:r>
        <w:tab/>
        <w:t>BCD</w:t>
      </w:r>
    </w:p>
    <w:p w:rsidR="005A0F15" w:rsidRDefault="00DD00A2">
      <w:pPr>
        <w:pStyle w:val="Mclc0"/>
        <w:numPr>
          <w:ilvl w:val="0"/>
          <w:numId w:val="182"/>
        </w:numPr>
        <w:shd w:val="clear" w:color="auto" w:fill="auto"/>
        <w:tabs>
          <w:tab w:val="left" w:pos="614"/>
        </w:tabs>
        <w:spacing w:after="40" w:line="240" w:lineRule="auto"/>
        <w:ind w:left="260"/>
      </w:pPr>
      <w:r>
        <w:rPr>
          <w:u w:val="single"/>
        </w:rPr>
        <w:t>FIuoride toothpaste helps preventing tooth decay</w:t>
      </w:r>
      <w:r>
        <w:t>.</w:t>
      </w:r>
    </w:p>
    <w:p w:rsidR="005A0F15" w:rsidRDefault="00DD00A2">
      <w:pPr>
        <w:pStyle w:val="Mclc0"/>
        <w:shd w:val="clear" w:color="auto" w:fill="auto"/>
        <w:tabs>
          <w:tab w:val="left" w:pos="2474"/>
        </w:tabs>
        <w:spacing w:after="380" w:line="240" w:lineRule="auto"/>
        <w:ind w:left="1360" w:firstLine="0"/>
      </w:pPr>
      <w:r>
        <w:t>A</w:t>
      </w:r>
      <w:r>
        <w:tab/>
        <w:t>BCD</w:t>
      </w:r>
      <w:r w:rsidR="005A0F15">
        <w:fldChar w:fldCharType="end"/>
      </w:r>
    </w:p>
    <w:p w:rsidR="005A0F15" w:rsidRDefault="00DD00A2">
      <w:pPr>
        <w:pStyle w:val="Tiu70"/>
        <w:keepNext/>
        <w:keepLines/>
        <w:numPr>
          <w:ilvl w:val="0"/>
          <w:numId w:val="181"/>
        </w:numPr>
        <w:shd w:val="clear" w:color="auto" w:fill="auto"/>
        <w:tabs>
          <w:tab w:val="left" w:pos="766"/>
        </w:tabs>
        <w:spacing w:after="40" w:line="240" w:lineRule="auto"/>
        <w:ind w:left="260" w:firstLine="20"/>
        <w:jc w:val="both"/>
      </w:pPr>
      <w:bookmarkStart w:id="135" w:name="bookmark135"/>
      <w:r>
        <w:t>Use the correct form of the word given in each sentence.</w:t>
      </w:r>
      <w:bookmarkEnd w:id="135"/>
    </w:p>
    <w:p w:rsidR="005A0F15" w:rsidRDefault="00DD00A2">
      <w:pPr>
        <w:pStyle w:val="Vnbnnidung0"/>
        <w:numPr>
          <w:ilvl w:val="0"/>
          <w:numId w:val="183"/>
        </w:numPr>
        <w:shd w:val="clear" w:color="auto" w:fill="auto"/>
        <w:tabs>
          <w:tab w:val="left" w:pos="593"/>
          <w:tab w:val="left" w:leader="underscore" w:pos="2901"/>
        </w:tabs>
        <w:spacing w:after="40" w:line="240" w:lineRule="auto"/>
        <w:ind w:left="260" w:firstLine="20"/>
      </w:pPr>
      <w:r>
        <w:t>After the war life</w:t>
      </w:r>
      <w:r>
        <w:tab/>
        <w:t>(gradual) got back to normal.</w:t>
      </w:r>
    </w:p>
    <w:p w:rsidR="005A0F15" w:rsidRDefault="00DD00A2">
      <w:pPr>
        <w:pStyle w:val="Vnbnnidung0"/>
        <w:numPr>
          <w:ilvl w:val="0"/>
          <w:numId w:val="183"/>
        </w:numPr>
        <w:shd w:val="clear" w:color="auto" w:fill="auto"/>
        <w:tabs>
          <w:tab w:val="left" w:pos="612"/>
          <w:tab w:val="left" w:leader="underscore" w:pos="3149"/>
        </w:tabs>
        <w:spacing w:after="40" w:line="240" w:lineRule="auto"/>
        <w:ind w:left="260" w:firstLine="20"/>
      </w:pPr>
      <w:r>
        <w:t>He expressed strong</w:t>
      </w:r>
      <w:r>
        <w:tab/>
        <w:t>(oppose) to the plan.</w:t>
      </w:r>
    </w:p>
    <w:p w:rsidR="005A0F15" w:rsidRDefault="00DD00A2">
      <w:pPr>
        <w:pStyle w:val="Vnbnnidung0"/>
        <w:numPr>
          <w:ilvl w:val="0"/>
          <w:numId w:val="183"/>
        </w:numPr>
        <w:shd w:val="clear" w:color="auto" w:fill="auto"/>
        <w:tabs>
          <w:tab w:val="left" w:pos="612"/>
          <w:tab w:val="left" w:leader="underscore" w:pos="3929"/>
        </w:tabs>
        <w:spacing w:after="40" w:line="240" w:lineRule="auto"/>
        <w:ind w:left="260" w:firstLine="20"/>
      </w:pPr>
      <w:r>
        <w:t>The film won an award for its</w:t>
      </w:r>
      <w:r>
        <w:tab/>
        <w:t>(photograph).</w:t>
      </w:r>
    </w:p>
    <w:p w:rsidR="005A0F15" w:rsidRDefault="00DD00A2">
      <w:pPr>
        <w:pStyle w:val="Vnbnnidung0"/>
        <w:numPr>
          <w:ilvl w:val="0"/>
          <w:numId w:val="183"/>
        </w:numPr>
        <w:shd w:val="clear" w:color="auto" w:fill="auto"/>
        <w:tabs>
          <w:tab w:val="left" w:pos="614"/>
          <w:tab w:val="left" w:leader="underscore" w:pos="3929"/>
        </w:tabs>
        <w:spacing w:after="40" w:line="240" w:lineRule="auto"/>
        <w:ind w:left="260" w:firstLine="20"/>
      </w:pPr>
      <w:r>
        <w:t>My wallet’s gone! I’ve been</w:t>
      </w:r>
      <w:r>
        <w:tab/>
        <w:t>(rob)!</w:t>
      </w:r>
    </w:p>
    <w:p w:rsidR="005A0F15" w:rsidRDefault="00DD00A2">
      <w:pPr>
        <w:pStyle w:val="Vnbnnidung0"/>
        <w:numPr>
          <w:ilvl w:val="0"/>
          <w:numId w:val="183"/>
        </w:numPr>
        <w:shd w:val="clear" w:color="auto" w:fill="auto"/>
        <w:tabs>
          <w:tab w:val="left" w:pos="614"/>
          <w:tab w:val="left" w:leader="underscore" w:pos="2901"/>
        </w:tabs>
        <w:spacing w:after="40" w:line="240" w:lineRule="auto"/>
        <w:ind w:left="260" w:firstLine="20"/>
      </w:pPr>
      <w:r>
        <w:t>Young people are</w:t>
      </w:r>
      <w:r>
        <w:tab/>
        <w:t>(determine)</w:t>
      </w:r>
      <w:r>
        <w:t xml:space="preserve"> to overcome the difficulties they</w:t>
      </w:r>
    </w:p>
    <w:p w:rsidR="005A0F15" w:rsidRDefault="00DD00A2">
      <w:pPr>
        <w:pStyle w:val="Vnbnnidung0"/>
        <w:shd w:val="clear" w:color="auto" w:fill="auto"/>
        <w:spacing w:after="40" w:line="240" w:lineRule="auto"/>
        <w:ind w:left="520"/>
        <w:jc w:val="left"/>
        <w:sectPr w:rsidR="005A0F15">
          <w:pgSz w:w="8825" w:h="14039"/>
          <w:pgMar w:top="2258" w:right="1596" w:bottom="3225" w:left="379" w:header="0" w:footer="3" w:gutter="0"/>
          <w:cols w:space="720"/>
          <w:noEndnote/>
          <w:docGrid w:linePitch="360"/>
        </w:sectPr>
      </w:pPr>
      <w:r>
        <w:t>may encounter when they start work.</w:t>
      </w:r>
    </w:p>
    <w:p w:rsidR="005A0F15" w:rsidRDefault="00DD00A2">
      <w:pPr>
        <w:spacing w:line="14" w:lineRule="exact"/>
      </w:pPr>
      <w:r>
        <w:rPr>
          <w:noProof/>
          <w:lang w:bidi="ar-SA"/>
        </w:rPr>
        <w:lastRenderedPageBreak/>
        <w:drawing>
          <wp:anchor distT="127000" distB="0" distL="114300" distR="955675" simplePos="0" relativeHeight="125829786" behindDoc="0" locked="0" layoutInCell="1" allowOverlap="1">
            <wp:simplePos x="0" y="0"/>
            <wp:positionH relativeFrom="page">
              <wp:posOffset>2221865</wp:posOffset>
            </wp:positionH>
            <wp:positionV relativeFrom="paragraph">
              <wp:posOffset>402590</wp:posOffset>
            </wp:positionV>
            <wp:extent cx="438785" cy="420370"/>
            <wp:effectExtent l="0" t="0" r="0" b="0"/>
            <wp:wrapTopAndBottom/>
            <wp:docPr id="729" name="Shape 729"/>
            <wp:cNvGraphicFramePr/>
            <a:graphic xmlns:a="http://schemas.openxmlformats.org/drawingml/2006/main">
              <a:graphicData uri="http://schemas.openxmlformats.org/drawingml/2006/picture">
                <pic:pic xmlns:pic="http://schemas.openxmlformats.org/drawingml/2006/picture">
                  <pic:nvPicPr>
                    <pic:cNvPr id="730" name="Picture box 730"/>
                    <pic:cNvPicPr/>
                  </pic:nvPicPr>
                  <pic:blipFill>
                    <a:blip r:embed="rId235"/>
                    <a:stretch/>
                  </pic:blipFill>
                  <pic:spPr>
                    <a:xfrm>
                      <a:off x="0" y="0"/>
                      <a:ext cx="438785" cy="420370"/>
                    </a:xfrm>
                    <a:prstGeom prst="rect">
                      <a:avLst/>
                    </a:prstGeom>
                  </pic:spPr>
                </pic:pic>
              </a:graphicData>
            </a:graphic>
          </wp:anchor>
        </w:drawing>
      </w:r>
      <w:r w:rsidR="005A0F15">
        <w:pict>
          <v:shape id="_x0000_s1757" type="#_x0000_t202" style="position:absolute;margin-left:222.95pt;margin-top:45.25pt;width:52.8pt;height:15.7pt;z-index:-125828966;mso-wrap-distance-left:57pt;mso-wrap-distance-top:23.55pt;mso-wrap-distance-bottom:3.85pt;mso-position-horizontal-relative:page;mso-position-vertical-relative:text" filled="f" stroked="f">
            <v:textbox style="mso-fit-shape-to-text:t" inset="0,0,0,0">
              <w:txbxContent>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pPr>
                  <w:bookmarkStart w:id="136" w:name="bookmark136"/>
                  <w:r>
                    <w:rPr>
                      <w:color w:val="FFFFFF"/>
                      <w:lang w:val="en-US" w:eastAsia="en-US" w:bidi="en-US"/>
                    </w:rPr>
                    <w:t xml:space="preserve">TEST </w:t>
                  </w:r>
                  <w:r>
                    <w:rPr>
                      <w:color w:val="FFFFFF"/>
                    </w:rPr>
                    <w:t>8</w:t>
                  </w:r>
                  <w:bookmarkEnd w:id="136"/>
                </w:p>
              </w:txbxContent>
            </v:textbox>
            <w10:wrap type="topAndBottom" anchorx="page"/>
          </v:shape>
        </w:pict>
      </w:r>
    </w:p>
    <w:p w:rsidR="005A0F15" w:rsidRDefault="005A0F15">
      <w:pPr>
        <w:sectPr w:rsidR="005A0F15">
          <w:pgSz w:w="8825" w:h="14039"/>
          <w:pgMar w:top="1841" w:right="564" w:bottom="1917" w:left="1349" w:header="0" w:footer="3" w:gutter="0"/>
          <w:cols w:space="720"/>
          <w:noEndnote/>
          <w:docGrid w:linePitch="360"/>
        </w:sectPr>
      </w:pPr>
    </w:p>
    <w:p w:rsidR="005A0F15" w:rsidRDefault="005A0F15">
      <w:pPr>
        <w:spacing w:line="178" w:lineRule="exact"/>
        <w:rPr>
          <w:sz w:val="14"/>
          <w:szCs w:val="14"/>
        </w:rPr>
      </w:pPr>
    </w:p>
    <w:p w:rsidR="005A0F15" w:rsidRDefault="005A0F15">
      <w:pPr>
        <w:spacing w:line="14" w:lineRule="exact"/>
        <w:sectPr w:rsidR="005A0F15">
          <w:type w:val="continuous"/>
          <w:pgSz w:w="8825" w:h="14039"/>
          <w:pgMar w:top="1841" w:right="0" w:bottom="1917" w:left="0" w:header="0" w:footer="3" w:gutter="0"/>
          <w:cols w:space="720"/>
          <w:noEndnote/>
          <w:docGrid w:linePitch="360"/>
        </w:sectPr>
      </w:pPr>
    </w:p>
    <w:p w:rsidR="005A0F15" w:rsidRDefault="005A0F15">
      <w:pPr>
        <w:spacing w:line="14" w:lineRule="exact"/>
      </w:pPr>
      <w:r>
        <w:lastRenderedPageBreak/>
        <w:pict>
          <v:shape id="_x0000_s1759" type="#_x0000_t202" style="position:absolute;margin-left:37.2pt;margin-top:154.3pt;width:16.8pt;height:175.45pt;z-index:-125828964;mso-wrap-distance-left:8pt;mso-wrap-distance-right:8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Ố</w:t>
                  </w:r>
                  <w:r>
                    <w:t>P 10</w:t>
                  </w:r>
                </w:p>
              </w:txbxContent>
            </v:textbox>
            <w10:wrap type="square" anchorx="page"/>
          </v:shape>
        </w:pict>
      </w:r>
      <w:r>
        <w:pict>
          <v:shape id="_x0000_s1761" type="#_x0000_t202" style="position:absolute;margin-left:67.45pt;margin-top:267.85pt;width:66.7pt;height:46.8pt;z-index:-125828962;mso-position-horizontal-relative:page" filled="f" stroked="f">
            <v:textbox style="mso-fit-shape-to-text:t" inset="0,0,0,0">
              <w:txbxContent>
                <w:p w:rsidR="005A0F15" w:rsidRDefault="00DD00A2">
                  <w:pPr>
                    <w:pStyle w:val="Vnbnnidung0"/>
                    <w:shd w:val="clear" w:color="auto" w:fill="auto"/>
                    <w:tabs>
                      <w:tab w:val="left" w:leader="underscore" w:pos="1262"/>
                    </w:tabs>
                    <w:spacing w:line="312" w:lineRule="auto"/>
                    <w:ind w:firstLine="320"/>
                    <w:jc w:val="left"/>
                  </w:pPr>
                  <w:r>
                    <w:t>A. I visit c. I’ll visit 4. The train</w:t>
                  </w:r>
                  <w:r>
                    <w:tab/>
                  </w:r>
                </w:p>
              </w:txbxContent>
            </v:textbox>
            <w10:wrap type="square" anchorx="page"/>
          </v:shape>
        </w:pict>
      </w:r>
    </w:p>
    <w:p w:rsidR="005A0F15" w:rsidRDefault="00DD00A2">
      <w:pPr>
        <w:pStyle w:val="Tiu70"/>
        <w:keepNext/>
        <w:keepLines/>
        <w:numPr>
          <w:ilvl w:val="0"/>
          <w:numId w:val="184"/>
        </w:numPr>
        <w:shd w:val="clear" w:color="auto" w:fill="auto"/>
        <w:tabs>
          <w:tab w:val="left" w:pos="320"/>
        </w:tabs>
        <w:spacing w:after="0" w:line="286" w:lineRule="auto"/>
        <w:ind w:left="380" w:hanging="380"/>
      </w:pPr>
      <w:bookmarkStart w:id="137" w:name="bookmark137"/>
      <w:r>
        <w:t>Pronunciation.</w:t>
      </w:r>
      <w:bookmarkEnd w:id="137"/>
    </w:p>
    <w:p w:rsidR="005A0F15" w:rsidRDefault="00DD00A2">
      <w:pPr>
        <w:pStyle w:val="Vnbnnidung0"/>
        <w:numPr>
          <w:ilvl w:val="0"/>
          <w:numId w:val="185"/>
        </w:numPr>
        <w:shd w:val="clear" w:color="auto" w:fill="auto"/>
        <w:tabs>
          <w:tab w:val="left" w:pos="397"/>
        </w:tabs>
        <w:spacing w:after="40" w:line="286" w:lineRule="auto"/>
        <w:ind w:left="380" w:hanging="380"/>
        <w:jc w:val="left"/>
      </w:pPr>
      <w:r>
        <w:rPr>
          <w:b/>
          <w:bCs/>
        </w:rPr>
        <w:t>Choose the word whose underlined part is pronounced differently from the others.</w:t>
      </w:r>
    </w:p>
    <w:tbl>
      <w:tblPr>
        <w:tblOverlap w:val="never"/>
        <w:tblW w:w="0" w:type="auto"/>
        <w:jc w:val="center"/>
        <w:tblLayout w:type="fixed"/>
        <w:tblCellMar>
          <w:left w:w="10" w:type="dxa"/>
          <w:right w:w="10" w:type="dxa"/>
        </w:tblCellMar>
        <w:tblLook w:val="0000"/>
      </w:tblPr>
      <w:tblGrid>
        <w:gridCol w:w="1790"/>
        <w:gridCol w:w="1747"/>
        <w:gridCol w:w="1709"/>
        <w:gridCol w:w="1334"/>
      </w:tblGrid>
      <w:tr w:rsidR="005A0F15">
        <w:tblPrEx>
          <w:tblCellMar>
            <w:top w:w="0" w:type="dxa"/>
            <w:bottom w:w="0" w:type="dxa"/>
          </w:tblCellMar>
        </w:tblPrEx>
        <w:trPr>
          <w:trHeight w:hRule="exact" w:val="274"/>
          <w:jc w:val="center"/>
        </w:trPr>
        <w:tc>
          <w:tcPr>
            <w:tcW w:w="1790" w:type="dxa"/>
            <w:shd w:val="clear" w:color="auto" w:fill="FFFFFF"/>
          </w:tcPr>
          <w:p w:rsidR="005A0F15" w:rsidRDefault="00DD00A2">
            <w:pPr>
              <w:pStyle w:val="Khc0"/>
              <w:shd w:val="clear" w:color="auto" w:fill="auto"/>
              <w:spacing w:line="240" w:lineRule="auto"/>
              <w:jc w:val="left"/>
            </w:pPr>
            <w:r>
              <w:t>1. A. opposition</w:t>
            </w:r>
          </w:p>
        </w:tc>
        <w:tc>
          <w:tcPr>
            <w:tcW w:w="1747" w:type="dxa"/>
            <w:shd w:val="clear" w:color="auto" w:fill="FFFFFF"/>
          </w:tcPr>
          <w:p w:rsidR="005A0F15" w:rsidRDefault="00DD00A2">
            <w:pPr>
              <w:pStyle w:val="Khc0"/>
              <w:shd w:val="clear" w:color="auto" w:fill="auto"/>
              <w:spacing w:line="240" w:lineRule="auto"/>
              <w:ind w:left="120"/>
              <w:jc w:val="center"/>
            </w:pPr>
            <w:r>
              <w:t>B. comedy</w:t>
            </w:r>
          </w:p>
        </w:tc>
        <w:tc>
          <w:tcPr>
            <w:tcW w:w="1709" w:type="dxa"/>
            <w:shd w:val="clear" w:color="auto" w:fill="FFFFFF"/>
          </w:tcPr>
          <w:p w:rsidR="005A0F15" w:rsidRDefault="00DD00A2">
            <w:pPr>
              <w:pStyle w:val="Khc0"/>
              <w:shd w:val="clear" w:color="auto" w:fill="auto"/>
              <w:spacing w:line="240" w:lineRule="auto"/>
              <w:ind w:left="160" w:firstLine="20"/>
              <w:jc w:val="left"/>
            </w:pPr>
            <w:r>
              <w:t>C. communicator</w:t>
            </w:r>
          </w:p>
        </w:tc>
        <w:tc>
          <w:tcPr>
            <w:tcW w:w="1334" w:type="dxa"/>
            <w:shd w:val="clear" w:color="auto" w:fill="FFFFFF"/>
          </w:tcPr>
          <w:p w:rsidR="005A0F15" w:rsidRDefault="00DD00A2">
            <w:pPr>
              <w:pStyle w:val="Khc0"/>
              <w:shd w:val="clear" w:color="auto" w:fill="auto"/>
              <w:spacing w:line="240" w:lineRule="auto"/>
              <w:jc w:val="left"/>
            </w:pPr>
            <w:r>
              <w:t>D. computer</w:t>
            </w:r>
          </w:p>
        </w:tc>
      </w:tr>
      <w:tr w:rsidR="005A0F15">
        <w:tblPrEx>
          <w:tblCellMar>
            <w:top w:w="0" w:type="dxa"/>
            <w:bottom w:w="0" w:type="dxa"/>
          </w:tblCellMar>
        </w:tblPrEx>
        <w:trPr>
          <w:trHeight w:hRule="exact" w:val="307"/>
          <w:jc w:val="center"/>
        </w:trPr>
        <w:tc>
          <w:tcPr>
            <w:tcW w:w="1790" w:type="dxa"/>
            <w:shd w:val="clear" w:color="auto" w:fill="FFFFFF"/>
          </w:tcPr>
          <w:p w:rsidR="005A0F15" w:rsidRDefault="00DD00A2">
            <w:pPr>
              <w:pStyle w:val="Khc0"/>
              <w:shd w:val="clear" w:color="auto" w:fill="auto"/>
              <w:spacing w:line="240" w:lineRule="auto"/>
              <w:jc w:val="left"/>
            </w:pPr>
            <w:r>
              <w:t>2. A. come</w:t>
            </w:r>
          </w:p>
        </w:tc>
        <w:tc>
          <w:tcPr>
            <w:tcW w:w="1747" w:type="dxa"/>
            <w:shd w:val="clear" w:color="auto" w:fill="FFFFFF"/>
          </w:tcPr>
          <w:p w:rsidR="005A0F15" w:rsidRDefault="00DD00A2">
            <w:pPr>
              <w:pStyle w:val="Khc0"/>
              <w:shd w:val="clear" w:color="auto" w:fill="auto"/>
              <w:spacing w:line="240" w:lineRule="auto"/>
              <w:ind w:left="120"/>
              <w:jc w:val="center"/>
            </w:pPr>
            <w:r>
              <w:t>B. comedy</w:t>
            </w:r>
          </w:p>
        </w:tc>
        <w:tc>
          <w:tcPr>
            <w:tcW w:w="1709" w:type="dxa"/>
            <w:shd w:val="clear" w:color="auto" w:fill="FFFFFF"/>
          </w:tcPr>
          <w:p w:rsidR="005A0F15" w:rsidRDefault="00DD00A2">
            <w:pPr>
              <w:pStyle w:val="Khc0"/>
              <w:shd w:val="clear" w:color="auto" w:fill="auto"/>
              <w:spacing w:line="240" w:lineRule="auto"/>
              <w:ind w:left="160" w:firstLine="20"/>
              <w:jc w:val="left"/>
            </w:pPr>
            <w:r>
              <w:rPr>
                <w:sz w:val="28"/>
                <w:szCs w:val="28"/>
              </w:rPr>
              <w:t xml:space="preserve">c. </w:t>
            </w:r>
            <w:r>
              <w:t>documentary</w:t>
            </w:r>
          </w:p>
        </w:tc>
        <w:tc>
          <w:tcPr>
            <w:tcW w:w="1334" w:type="dxa"/>
            <w:shd w:val="clear" w:color="auto" w:fill="FFFFFF"/>
          </w:tcPr>
          <w:p w:rsidR="005A0F15" w:rsidRDefault="00DD00A2">
            <w:pPr>
              <w:pStyle w:val="Khc0"/>
              <w:shd w:val="clear" w:color="auto" w:fill="auto"/>
              <w:spacing w:line="240" w:lineRule="auto"/>
              <w:jc w:val="left"/>
            </w:pPr>
            <w:r>
              <w:t>D. crop</w:t>
            </w:r>
          </w:p>
        </w:tc>
      </w:tr>
      <w:tr w:rsidR="005A0F15">
        <w:tblPrEx>
          <w:tblCellMar>
            <w:top w:w="0" w:type="dxa"/>
            <w:bottom w:w="0" w:type="dxa"/>
          </w:tblCellMar>
        </w:tblPrEx>
        <w:trPr>
          <w:trHeight w:hRule="exact" w:val="456"/>
          <w:jc w:val="center"/>
        </w:trPr>
        <w:tc>
          <w:tcPr>
            <w:tcW w:w="1790" w:type="dxa"/>
            <w:shd w:val="clear" w:color="auto" w:fill="FFFFFF"/>
          </w:tcPr>
          <w:p w:rsidR="005A0F15" w:rsidRDefault="00DD00A2">
            <w:pPr>
              <w:pStyle w:val="Khc0"/>
              <w:shd w:val="clear" w:color="auto" w:fill="auto"/>
              <w:spacing w:line="240" w:lineRule="auto"/>
              <w:jc w:val="left"/>
            </w:pPr>
            <w:r>
              <w:t>3. A. pumping</w:t>
            </w:r>
          </w:p>
        </w:tc>
        <w:tc>
          <w:tcPr>
            <w:tcW w:w="1747" w:type="dxa"/>
            <w:shd w:val="clear" w:color="auto" w:fill="FFFFFF"/>
          </w:tcPr>
          <w:p w:rsidR="005A0F15" w:rsidRDefault="00DD00A2">
            <w:pPr>
              <w:pStyle w:val="Khc0"/>
              <w:shd w:val="clear" w:color="auto" w:fill="auto"/>
              <w:spacing w:line="240" w:lineRule="auto"/>
              <w:ind w:right="160"/>
              <w:jc w:val="center"/>
            </w:pPr>
            <w:r>
              <w:t>B. picturesque</w:t>
            </w:r>
          </w:p>
        </w:tc>
        <w:tc>
          <w:tcPr>
            <w:tcW w:w="1709" w:type="dxa"/>
            <w:shd w:val="clear" w:color="auto" w:fill="FFFFFF"/>
          </w:tcPr>
          <w:p w:rsidR="005A0F15" w:rsidRDefault="00DD00A2">
            <w:pPr>
              <w:pStyle w:val="Khc0"/>
              <w:shd w:val="clear" w:color="auto" w:fill="auto"/>
              <w:spacing w:line="240" w:lineRule="auto"/>
              <w:ind w:left="160" w:firstLine="20"/>
              <w:jc w:val="left"/>
            </w:pPr>
            <w:r>
              <w:t>c. gulf</w:t>
            </w:r>
          </w:p>
        </w:tc>
        <w:tc>
          <w:tcPr>
            <w:tcW w:w="1334" w:type="dxa"/>
            <w:shd w:val="clear" w:color="auto" w:fill="FFFFFF"/>
          </w:tcPr>
          <w:p w:rsidR="005A0F15" w:rsidRDefault="00DD00A2">
            <w:pPr>
              <w:pStyle w:val="Khc0"/>
              <w:shd w:val="clear" w:color="auto" w:fill="auto"/>
              <w:spacing w:line="240" w:lineRule="auto"/>
              <w:jc w:val="left"/>
            </w:pPr>
            <w:r>
              <w:t>D. sung</w:t>
            </w:r>
          </w:p>
        </w:tc>
      </w:tr>
      <w:tr w:rsidR="005A0F15">
        <w:tblPrEx>
          <w:tblCellMar>
            <w:top w:w="0" w:type="dxa"/>
            <w:bottom w:w="0" w:type="dxa"/>
          </w:tblCellMar>
        </w:tblPrEx>
        <w:trPr>
          <w:trHeight w:hRule="exact" w:val="437"/>
          <w:jc w:val="center"/>
        </w:trPr>
        <w:tc>
          <w:tcPr>
            <w:tcW w:w="6580" w:type="dxa"/>
            <w:gridSpan w:val="4"/>
            <w:shd w:val="clear" w:color="auto" w:fill="FFFFFF"/>
            <w:vAlign w:val="bottom"/>
          </w:tcPr>
          <w:p w:rsidR="005A0F15" w:rsidRDefault="00DD00A2">
            <w:pPr>
              <w:pStyle w:val="Khc0"/>
              <w:shd w:val="clear" w:color="auto" w:fill="auto"/>
              <w:spacing w:line="240" w:lineRule="auto"/>
              <w:jc w:val="left"/>
            </w:pPr>
            <w:r>
              <w:rPr>
                <w:b/>
                <w:bCs/>
              </w:rPr>
              <w:t xml:space="preserve">B. Choose the word whose </w:t>
            </w:r>
            <w:r>
              <w:rPr>
                <w:b/>
                <w:bCs/>
              </w:rPr>
              <w:t>stress is different from the others.</w:t>
            </w:r>
          </w:p>
        </w:tc>
      </w:tr>
      <w:tr w:rsidR="005A0F15">
        <w:tblPrEx>
          <w:tblCellMar>
            <w:top w:w="0" w:type="dxa"/>
            <w:bottom w:w="0" w:type="dxa"/>
          </w:tblCellMar>
        </w:tblPrEx>
        <w:trPr>
          <w:trHeight w:hRule="exact" w:val="302"/>
          <w:jc w:val="center"/>
        </w:trPr>
        <w:tc>
          <w:tcPr>
            <w:tcW w:w="1790" w:type="dxa"/>
            <w:shd w:val="clear" w:color="auto" w:fill="FFFFFF"/>
          </w:tcPr>
          <w:p w:rsidR="005A0F15" w:rsidRDefault="00DD00A2">
            <w:pPr>
              <w:pStyle w:val="Khc0"/>
              <w:shd w:val="clear" w:color="auto" w:fill="auto"/>
              <w:spacing w:line="240" w:lineRule="auto"/>
              <w:jc w:val="left"/>
            </w:pPr>
            <w:r>
              <w:t>4. A. altitude</w:t>
            </w:r>
          </w:p>
        </w:tc>
        <w:tc>
          <w:tcPr>
            <w:tcW w:w="1747" w:type="dxa"/>
            <w:shd w:val="clear" w:color="auto" w:fill="FFFFFF"/>
          </w:tcPr>
          <w:p w:rsidR="005A0F15" w:rsidRDefault="00DD00A2">
            <w:pPr>
              <w:pStyle w:val="Khc0"/>
              <w:shd w:val="clear" w:color="auto" w:fill="auto"/>
              <w:spacing w:line="240" w:lineRule="auto"/>
              <w:jc w:val="center"/>
            </w:pPr>
            <w:r>
              <w:t>B. assemble</w:t>
            </w:r>
          </w:p>
        </w:tc>
        <w:tc>
          <w:tcPr>
            <w:tcW w:w="1709" w:type="dxa"/>
            <w:shd w:val="clear" w:color="auto" w:fill="FFFFFF"/>
          </w:tcPr>
          <w:p w:rsidR="005A0F15" w:rsidRDefault="00DD00A2">
            <w:pPr>
              <w:pStyle w:val="Khc0"/>
              <w:shd w:val="clear" w:color="auto" w:fill="auto"/>
              <w:spacing w:line="240" w:lineRule="auto"/>
              <w:ind w:left="160" w:firstLine="20"/>
              <w:jc w:val="left"/>
            </w:pPr>
            <w:r>
              <w:rPr>
                <w:sz w:val="28"/>
                <w:szCs w:val="28"/>
              </w:rPr>
              <w:t xml:space="preserve">c. </w:t>
            </w:r>
            <w:r>
              <w:t>resort</w:t>
            </w:r>
          </w:p>
        </w:tc>
        <w:tc>
          <w:tcPr>
            <w:tcW w:w="1334" w:type="dxa"/>
            <w:shd w:val="clear" w:color="auto" w:fill="FFFFFF"/>
          </w:tcPr>
          <w:p w:rsidR="005A0F15" w:rsidRDefault="00DD00A2">
            <w:pPr>
              <w:pStyle w:val="Khc0"/>
              <w:shd w:val="clear" w:color="auto" w:fill="auto"/>
              <w:spacing w:line="240" w:lineRule="auto"/>
              <w:jc w:val="left"/>
            </w:pPr>
            <w:r>
              <w:t>D. picturesque</w:t>
            </w:r>
          </w:p>
        </w:tc>
      </w:tr>
      <w:tr w:rsidR="005A0F15">
        <w:tblPrEx>
          <w:tblCellMar>
            <w:top w:w="0" w:type="dxa"/>
            <w:bottom w:w="0" w:type="dxa"/>
          </w:tblCellMar>
        </w:tblPrEx>
        <w:trPr>
          <w:trHeight w:hRule="exact" w:val="250"/>
          <w:jc w:val="center"/>
        </w:trPr>
        <w:tc>
          <w:tcPr>
            <w:tcW w:w="1790" w:type="dxa"/>
            <w:shd w:val="clear" w:color="auto" w:fill="FFFFFF"/>
            <w:vAlign w:val="bottom"/>
          </w:tcPr>
          <w:p w:rsidR="005A0F15" w:rsidRDefault="00DD00A2">
            <w:pPr>
              <w:pStyle w:val="Khc0"/>
              <w:shd w:val="clear" w:color="auto" w:fill="auto"/>
              <w:spacing w:line="240" w:lineRule="auto"/>
              <w:jc w:val="left"/>
            </w:pPr>
            <w:r>
              <w:t>5. A. cartoon</w:t>
            </w:r>
          </w:p>
        </w:tc>
        <w:tc>
          <w:tcPr>
            <w:tcW w:w="1747" w:type="dxa"/>
            <w:shd w:val="clear" w:color="auto" w:fill="FFFFFF"/>
            <w:vAlign w:val="bottom"/>
          </w:tcPr>
          <w:p w:rsidR="005A0F15" w:rsidRDefault="00DD00A2">
            <w:pPr>
              <w:pStyle w:val="Khc0"/>
              <w:shd w:val="clear" w:color="auto" w:fill="auto"/>
              <w:spacing w:line="240" w:lineRule="auto"/>
              <w:ind w:left="120"/>
              <w:jc w:val="center"/>
            </w:pPr>
            <w:r>
              <w:t>B. internet</w:t>
            </w:r>
          </w:p>
        </w:tc>
        <w:tc>
          <w:tcPr>
            <w:tcW w:w="1709" w:type="dxa"/>
            <w:shd w:val="clear" w:color="auto" w:fill="FFFFFF"/>
            <w:vAlign w:val="bottom"/>
          </w:tcPr>
          <w:p w:rsidR="005A0F15" w:rsidRDefault="00DD00A2">
            <w:pPr>
              <w:pStyle w:val="Khc0"/>
              <w:shd w:val="clear" w:color="auto" w:fill="auto"/>
              <w:spacing w:line="240" w:lineRule="auto"/>
              <w:ind w:left="160" w:firstLine="20"/>
              <w:jc w:val="left"/>
            </w:pPr>
            <w:r>
              <w:t>c. media</w:t>
            </w:r>
          </w:p>
        </w:tc>
        <w:tc>
          <w:tcPr>
            <w:tcW w:w="1334" w:type="dxa"/>
            <w:shd w:val="clear" w:color="auto" w:fill="FFFFFF"/>
            <w:vAlign w:val="bottom"/>
          </w:tcPr>
          <w:p w:rsidR="005A0F15" w:rsidRDefault="00DD00A2">
            <w:pPr>
              <w:pStyle w:val="Khc0"/>
              <w:shd w:val="clear" w:color="auto" w:fill="auto"/>
              <w:spacing w:line="240" w:lineRule="auto"/>
              <w:jc w:val="left"/>
            </w:pPr>
            <w:r>
              <w:t>D. wildlife</w:t>
            </w:r>
          </w:p>
        </w:tc>
      </w:tr>
    </w:tbl>
    <w:p w:rsidR="005A0F15" w:rsidRDefault="005A0F15">
      <w:pPr>
        <w:spacing w:after="326" w:line="14" w:lineRule="exact"/>
      </w:pPr>
    </w:p>
    <w:p w:rsidR="005A0F15" w:rsidRDefault="00DD00A2">
      <w:pPr>
        <w:pStyle w:val="Tiu70"/>
        <w:keepNext/>
        <w:keepLines/>
        <w:numPr>
          <w:ilvl w:val="0"/>
          <w:numId w:val="184"/>
        </w:numPr>
        <w:shd w:val="clear" w:color="auto" w:fill="auto"/>
        <w:tabs>
          <w:tab w:val="left" w:pos="404"/>
        </w:tabs>
        <w:spacing w:after="40" w:line="240" w:lineRule="auto"/>
        <w:jc w:val="both"/>
      </w:pPr>
      <w:bookmarkStart w:id="138" w:name="bookmark138"/>
      <w:r>
        <w:t xml:space="preserve">Choose the best answer (A, </w:t>
      </w:r>
      <w:r>
        <w:rPr>
          <w:b w:val="0"/>
          <w:bCs w:val="0"/>
          <w:sz w:val="24"/>
          <w:szCs w:val="24"/>
        </w:rPr>
        <w:t xml:space="preserve">B, c, </w:t>
      </w:r>
      <w:r>
        <w:t>D) to complete each sentence.</w:t>
      </w:r>
      <w:bookmarkEnd w:id="138"/>
    </w:p>
    <w:p w:rsidR="005A0F15" w:rsidRDefault="00DD00A2">
      <w:pPr>
        <w:pStyle w:val="Vnbnnidung0"/>
        <w:numPr>
          <w:ilvl w:val="0"/>
          <w:numId w:val="186"/>
        </w:numPr>
        <w:shd w:val="clear" w:color="auto" w:fill="auto"/>
        <w:tabs>
          <w:tab w:val="left" w:pos="315"/>
          <w:tab w:val="left" w:leader="underscore" w:pos="2126"/>
        </w:tabs>
        <w:spacing w:after="40" w:line="240" w:lineRule="auto"/>
        <w:ind w:left="380" w:hanging="380"/>
        <w:jc w:val="left"/>
      </w:pPr>
      <w:r>
        <w:t>What time</w:t>
      </w:r>
      <w:r>
        <w:tab/>
        <w:t>work yesterday?</w:t>
      </w:r>
    </w:p>
    <w:p w:rsidR="005A0F15" w:rsidRDefault="00DD00A2">
      <w:pPr>
        <w:pStyle w:val="Vnbnnidung0"/>
        <w:shd w:val="clear" w:color="auto" w:fill="auto"/>
        <w:tabs>
          <w:tab w:val="left" w:pos="3711"/>
        </w:tabs>
        <w:spacing w:after="40" w:line="240" w:lineRule="auto"/>
        <w:ind w:left="320"/>
      </w:pPr>
      <w:r>
        <w:t>A. did you finish</w:t>
      </w:r>
      <w:r>
        <w:tab/>
        <w:t xml:space="preserve">B. are </w:t>
      </w:r>
      <w:r>
        <w:t>you finished</w:t>
      </w:r>
    </w:p>
    <w:p w:rsidR="005A0F15" w:rsidRDefault="00DD00A2">
      <w:pPr>
        <w:pStyle w:val="Vnbnnidung0"/>
        <w:shd w:val="clear" w:color="auto" w:fill="auto"/>
        <w:tabs>
          <w:tab w:val="left" w:pos="3711"/>
        </w:tabs>
        <w:spacing w:after="40" w:line="223" w:lineRule="auto"/>
        <w:ind w:left="320"/>
      </w:pPr>
      <w:r>
        <w:rPr>
          <w:sz w:val="28"/>
          <w:szCs w:val="28"/>
        </w:rPr>
        <w:t xml:space="preserve">c. </w:t>
      </w:r>
      <w:r>
        <w:t>have you finished</w:t>
      </w:r>
      <w:r>
        <w:tab/>
        <w:t>D. do you finish</w:t>
      </w:r>
    </w:p>
    <w:p w:rsidR="005A0F15" w:rsidRDefault="00DD00A2">
      <w:pPr>
        <w:pStyle w:val="Vnbnnidung0"/>
        <w:numPr>
          <w:ilvl w:val="0"/>
          <w:numId w:val="186"/>
        </w:numPr>
        <w:shd w:val="clear" w:color="auto" w:fill="auto"/>
        <w:tabs>
          <w:tab w:val="left" w:pos="337"/>
          <w:tab w:val="left" w:leader="underscore" w:pos="2126"/>
        </w:tabs>
        <w:spacing w:after="40" w:line="240" w:lineRule="auto"/>
        <w:ind w:left="380" w:hanging="380"/>
        <w:jc w:val="left"/>
      </w:pPr>
      <w:r>
        <w:t>The Chinese</w:t>
      </w:r>
      <w:r>
        <w:tab/>
        <w:t>printing</w:t>
      </w:r>
    </w:p>
    <w:p w:rsidR="005A0F15" w:rsidRDefault="00DD00A2">
      <w:pPr>
        <w:pStyle w:val="Vnbnnidung0"/>
        <w:shd w:val="clear" w:color="auto" w:fill="auto"/>
        <w:tabs>
          <w:tab w:val="left" w:pos="2126"/>
        </w:tabs>
        <w:spacing w:after="40" w:line="218" w:lineRule="auto"/>
        <w:ind w:left="320"/>
      </w:pPr>
      <w:r>
        <w:t>A. invented</w:t>
      </w:r>
      <w:r>
        <w:tab/>
        <w:t xml:space="preserve">B. have invented </w:t>
      </w:r>
      <w:r>
        <w:rPr>
          <w:sz w:val="28"/>
          <w:szCs w:val="28"/>
        </w:rPr>
        <w:t xml:space="preserve">c. </w:t>
      </w:r>
      <w:r>
        <w:t>had invented D. was invented</w:t>
      </w:r>
    </w:p>
    <w:p w:rsidR="005A0F15" w:rsidRDefault="00DD00A2">
      <w:pPr>
        <w:pStyle w:val="Vnbnnidung0"/>
        <w:numPr>
          <w:ilvl w:val="0"/>
          <w:numId w:val="186"/>
        </w:numPr>
        <w:shd w:val="clear" w:color="auto" w:fill="auto"/>
        <w:tabs>
          <w:tab w:val="left" w:pos="339"/>
          <w:tab w:val="left" w:leader="underscore" w:pos="4598"/>
        </w:tabs>
        <w:spacing w:after="40" w:line="240" w:lineRule="auto"/>
        <w:ind w:left="380" w:hanging="380"/>
        <w:jc w:val="left"/>
      </w:pPr>
      <w:r>
        <w:t>“Anna is in the hospital.” - “Yes, I know</w:t>
      </w:r>
      <w:r>
        <w:tab/>
        <w:t>tonight.”</w:t>
      </w:r>
    </w:p>
    <w:p w:rsidR="005A0F15" w:rsidRDefault="00DD00A2">
      <w:pPr>
        <w:pStyle w:val="Vnbnnidung0"/>
        <w:shd w:val="clear" w:color="auto" w:fill="auto"/>
        <w:spacing w:line="314" w:lineRule="auto"/>
        <w:ind w:left="660" w:right="2940"/>
        <w:jc w:val="left"/>
      </w:pPr>
      <w:r>
        <w:t>B. I’m going to visit D. I am visit</w:t>
      </w:r>
    </w:p>
    <w:p w:rsidR="005A0F15" w:rsidRDefault="00DD00A2">
      <w:pPr>
        <w:pStyle w:val="Vnbnnidung0"/>
        <w:shd w:val="clear" w:color="auto" w:fill="auto"/>
        <w:tabs>
          <w:tab w:val="left" w:leader="underscore" w:pos="235"/>
        </w:tabs>
        <w:spacing w:line="314" w:lineRule="auto"/>
      </w:pPr>
      <w:r>
        <w:tab/>
        <w:t xml:space="preserve">arrive at 11.30, but it was an </w:t>
      </w:r>
      <w:r>
        <w:t>hour late.</w:t>
      </w:r>
    </w:p>
    <w:p w:rsidR="005A0F15" w:rsidRDefault="00DD00A2">
      <w:pPr>
        <w:pStyle w:val="Vnbnnidung0"/>
        <w:shd w:val="clear" w:color="auto" w:fill="auto"/>
        <w:spacing w:after="40" w:line="262" w:lineRule="auto"/>
        <w:ind w:left="320" w:right="3220"/>
        <w:jc w:val="left"/>
      </w:pPr>
      <w:r>
        <w:t xml:space="preserve">A. supposed to B. is supposed to </w:t>
      </w:r>
      <w:r>
        <w:rPr>
          <w:sz w:val="28"/>
          <w:szCs w:val="28"/>
        </w:rPr>
        <w:t xml:space="preserve">c. </w:t>
      </w:r>
      <w:r>
        <w:t>was supposed to D. supposes</w:t>
      </w:r>
    </w:p>
    <w:p w:rsidR="005A0F15" w:rsidRDefault="00DD00A2">
      <w:pPr>
        <w:pStyle w:val="Vnbnnidung0"/>
        <w:numPr>
          <w:ilvl w:val="0"/>
          <w:numId w:val="135"/>
        </w:numPr>
        <w:shd w:val="clear" w:color="auto" w:fill="auto"/>
        <w:tabs>
          <w:tab w:val="left" w:pos="337"/>
          <w:tab w:val="left" w:leader="underscore" w:pos="3036"/>
        </w:tabs>
        <w:spacing w:line="314" w:lineRule="auto"/>
        <w:ind w:left="380" w:hanging="380"/>
        <w:jc w:val="left"/>
      </w:pPr>
      <w:r>
        <w:t>The kids were playing</w:t>
      </w:r>
      <w:r>
        <w:tab/>
        <w:t>the street.</w:t>
      </w:r>
    </w:p>
    <w:p w:rsidR="005A0F15" w:rsidRDefault="00DD00A2">
      <w:pPr>
        <w:pStyle w:val="Vnbnnidung0"/>
        <w:shd w:val="clear" w:color="auto" w:fill="auto"/>
        <w:tabs>
          <w:tab w:val="left" w:pos="2126"/>
        </w:tabs>
        <w:spacing w:line="314" w:lineRule="auto"/>
        <w:ind w:left="320"/>
      </w:pPr>
      <w:r>
        <w:t>A. in</w:t>
      </w:r>
      <w:r>
        <w:tab/>
        <w:t>B. on</w:t>
      </w:r>
    </w:p>
    <w:p w:rsidR="005A0F15" w:rsidRDefault="00DD00A2">
      <w:pPr>
        <w:pStyle w:val="Vnbnnidung0"/>
        <w:shd w:val="clear" w:color="auto" w:fill="auto"/>
        <w:spacing w:after="40" w:line="223" w:lineRule="auto"/>
        <w:ind w:left="320"/>
      </w:pPr>
      <w:r>
        <w:rPr>
          <w:sz w:val="28"/>
          <w:szCs w:val="28"/>
        </w:rPr>
        <w:t xml:space="preserve">c. A &amp; </w:t>
      </w:r>
      <w:r>
        <w:t>B are correct D. none is correct</w:t>
      </w:r>
    </w:p>
    <w:p w:rsidR="005A0F15" w:rsidRDefault="00DD00A2">
      <w:pPr>
        <w:pStyle w:val="Vnbnnidung0"/>
        <w:numPr>
          <w:ilvl w:val="0"/>
          <w:numId w:val="135"/>
        </w:numPr>
        <w:shd w:val="clear" w:color="auto" w:fill="auto"/>
        <w:tabs>
          <w:tab w:val="left" w:pos="337"/>
          <w:tab w:val="left" w:leader="underscore" w:pos="2126"/>
        </w:tabs>
        <w:spacing w:line="314" w:lineRule="auto"/>
        <w:ind w:left="380" w:hanging="380"/>
        <w:jc w:val="left"/>
      </w:pPr>
      <w:r>
        <w:t>Nick and I</w:t>
      </w:r>
      <w:r>
        <w:tab/>
        <w:t>see Granny when we have finished our homework.</w:t>
      </w:r>
    </w:p>
    <w:p w:rsidR="005A0F15" w:rsidRDefault="00DD00A2">
      <w:pPr>
        <w:pStyle w:val="Vnbnnidung0"/>
        <w:shd w:val="clear" w:color="auto" w:fill="auto"/>
        <w:tabs>
          <w:tab w:val="left" w:pos="2126"/>
          <w:tab w:val="left" w:pos="5331"/>
        </w:tabs>
        <w:spacing w:after="40" w:line="314" w:lineRule="auto"/>
        <w:ind w:left="320"/>
        <w:sectPr w:rsidR="005A0F15">
          <w:type w:val="continuous"/>
          <w:pgSz w:w="8825" w:h="14039"/>
          <w:pgMar w:top="1841" w:right="564" w:bottom="1917" w:left="1349" w:header="0" w:footer="3" w:gutter="0"/>
          <w:cols w:space="720"/>
          <w:noEndnote/>
          <w:docGrid w:linePitch="360"/>
        </w:sectPr>
      </w:pPr>
      <w:r>
        <w:t>A. will</w:t>
      </w:r>
      <w:r>
        <w:tab/>
      </w:r>
      <w:r>
        <w:t xml:space="preserve">B. are going to </w:t>
      </w:r>
      <w:r>
        <w:rPr>
          <w:sz w:val="28"/>
          <w:szCs w:val="28"/>
        </w:rPr>
        <w:t xml:space="preserve">c. </w:t>
      </w:r>
      <w:r>
        <w:t>have</w:t>
      </w:r>
      <w:r>
        <w:tab/>
        <w:t>D. shall</w:t>
      </w:r>
    </w:p>
    <w:p w:rsidR="005A0F15" w:rsidRDefault="005A0F15">
      <w:pPr>
        <w:framePr w:w="6019" w:h="134" w:wrap="none" w:vAnchor="text" w:hAnchor="page" w:x="1021" w:y="21"/>
      </w:pPr>
    </w:p>
    <w:p w:rsidR="005A0F15" w:rsidRDefault="00DD00A2">
      <w:pPr>
        <w:pStyle w:val="Vnbnnidung0"/>
        <w:framePr w:w="5952" w:h="4510" w:wrap="none" w:vAnchor="text" w:hAnchor="page" w:x="618" w:y="354"/>
        <w:numPr>
          <w:ilvl w:val="0"/>
          <w:numId w:val="187"/>
        </w:numPr>
        <w:shd w:val="clear" w:color="auto" w:fill="auto"/>
        <w:tabs>
          <w:tab w:val="left" w:pos="163"/>
          <w:tab w:val="left" w:leader="underscore" w:pos="3221"/>
        </w:tabs>
        <w:spacing w:line="314" w:lineRule="auto"/>
        <w:ind w:left="280" w:hanging="280"/>
        <w:jc w:val="left"/>
      </w:pPr>
      <w:r>
        <w:t>Are you looking forward</w:t>
      </w:r>
      <w:r>
        <w:tab/>
        <w:t>Ann again?</w:t>
      </w:r>
    </w:p>
    <w:p w:rsidR="005A0F15" w:rsidRDefault="00DD00A2">
      <w:pPr>
        <w:pStyle w:val="Vnbnnidung0"/>
        <w:framePr w:w="5952" w:h="4510" w:wrap="none" w:vAnchor="text" w:hAnchor="page" w:x="618" w:y="354"/>
        <w:shd w:val="clear" w:color="auto" w:fill="auto"/>
        <w:tabs>
          <w:tab w:val="left" w:pos="2142"/>
          <w:tab w:val="left" w:pos="3724"/>
        </w:tabs>
        <w:spacing w:line="314" w:lineRule="auto"/>
        <w:ind w:left="280"/>
      </w:pPr>
      <w:r>
        <w:t>A. seeing</w:t>
      </w:r>
      <w:r>
        <w:tab/>
        <w:t>B. to see</w:t>
      </w:r>
      <w:r>
        <w:tab/>
      </w:r>
      <w:r>
        <w:rPr>
          <w:sz w:val="28"/>
          <w:szCs w:val="28"/>
        </w:rPr>
        <w:t xml:space="preserve">c. </w:t>
      </w:r>
      <w:r>
        <w:t>to seeing D. see</w:t>
      </w:r>
    </w:p>
    <w:p w:rsidR="005A0F15" w:rsidRDefault="00DD00A2">
      <w:pPr>
        <w:pStyle w:val="Vnbnnidung0"/>
        <w:framePr w:w="5952" w:h="4510" w:wrap="none" w:vAnchor="text" w:hAnchor="page" w:x="618" w:y="354"/>
        <w:numPr>
          <w:ilvl w:val="0"/>
          <w:numId w:val="188"/>
        </w:numPr>
        <w:shd w:val="clear" w:color="auto" w:fill="auto"/>
        <w:tabs>
          <w:tab w:val="left" w:pos="190"/>
          <w:tab w:val="left" w:leader="underscore" w:pos="1054"/>
        </w:tabs>
        <w:spacing w:line="314" w:lineRule="auto"/>
        <w:ind w:left="280" w:hanging="280"/>
        <w:jc w:val="left"/>
      </w:pPr>
      <w:r>
        <w:tab/>
        <w:t>do you attend? - The International School.</w:t>
      </w:r>
    </w:p>
    <w:p w:rsidR="005A0F15" w:rsidRDefault="00DD00A2">
      <w:pPr>
        <w:pStyle w:val="Vnbnnidung0"/>
        <w:framePr w:w="5952" w:h="4510" w:wrap="none" w:vAnchor="text" w:hAnchor="page" w:x="618" w:y="354"/>
        <w:shd w:val="clear" w:color="auto" w:fill="auto"/>
        <w:tabs>
          <w:tab w:val="left" w:pos="3722"/>
        </w:tabs>
        <w:spacing w:line="314" w:lineRule="auto"/>
        <w:ind w:left="280"/>
      </w:pPr>
      <w:r>
        <w:t>A. Which is the school</w:t>
      </w:r>
      <w:r>
        <w:tab/>
        <w:t>B. Which school</w:t>
      </w:r>
    </w:p>
    <w:p w:rsidR="005A0F15" w:rsidRDefault="00DD00A2">
      <w:pPr>
        <w:pStyle w:val="Vnbnnidung0"/>
        <w:framePr w:w="5952" w:h="4510" w:wrap="none" w:vAnchor="text" w:hAnchor="page" w:x="618" w:y="354"/>
        <w:shd w:val="clear" w:color="auto" w:fill="auto"/>
        <w:tabs>
          <w:tab w:val="left" w:pos="3726"/>
        </w:tabs>
        <w:spacing w:after="40" w:line="226" w:lineRule="auto"/>
        <w:ind w:left="280"/>
      </w:pPr>
      <w:r>
        <w:rPr>
          <w:sz w:val="28"/>
          <w:szCs w:val="28"/>
        </w:rPr>
        <w:t xml:space="preserve">c. </w:t>
      </w:r>
      <w:r>
        <w:t>What’s the school</w:t>
      </w:r>
      <w:r>
        <w:tab/>
        <w:t>D. What school</w:t>
      </w:r>
    </w:p>
    <w:p w:rsidR="005A0F15" w:rsidRDefault="00DD00A2">
      <w:pPr>
        <w:pStyle w:val="Vnbnnidung0"/>
        <w:framePr w:w="5952" w:h="4510" w:wrap="none" w:vAnchor="text" w:hAnchor="page" w:x="618" w:y="354"/>
        <w:numPr>
          <w:ilvl w:val="0"/>
          <w:numId w:val="188"/>
        </w:numPr>
        <w:shd w:val="clear" w:color="auto" w:fill="auto"/>
        <w:tabs>
          <w:tab w:val="left" w:pos="194"/>
        </w:tabs>
        <w:spacing w:line="314" w:lineRule="auto"/>
        <w:ind w:left="280" w:hanging="280"/>
        <w:jc w:val="left"/>
      </w:pPr>
      <w:r>
        <w:t xml:space="preserve">When you are connected to </w:t>
      </w:r>
      <w:r>
        <w:t>the Internet, you are described as being ___</w:t>
      </w:r>
    </w:p>
    <w:p w:rsidR="005A0F15" w:rsidRDefault="00DD00A2">
      <w:pPr>
        <w:pStyle w:val="Vnbnnidung0"/>
        <w:framePr w:w="5952" w:h="4510" w:wrap="none" w:vAnchor="text" w:hAnchor="page" w:x="618" w:y="354"/>
        <w:shd w:val="clear" w:color="auto" w:fill="auto"/>
        <w:tabs>
          <w:tab w:val="left" w:pos="2138"/>
        </w:tabs>
        <w:spacing w:line="314" w:lineRule="auto"/>
        <w:ind w:left="280"/>
      </w:pPr>
      <w:r>
        <w:t>A. onboard</w:t>
      </w:r>
      <w:r>
        <w:tab/>
        <w:t>B. online</w:t>
      </w:r>
    </w:p>
    <w:p w:rsidR="005A0F15" w:rsidRDefault="00DD00A2">
      <w:pPr>
        <w:pStyle w:val="Vnbnnidung0"/>
        <w:framePr w:w="5952" w:h="4510" w:wrap="none" w:vAnchor="text" w:hAnchor="page" w:x="618" w:y="354"/>
        <w:shd w:val="clear" w:color="auto" w:fill="auto"/>
        <w:spacing w:after="40" w:line="226" w:lineRule="auto"/>
        <w:ind w:left="280"/>
      </w:pPr>
      <w:r>
        <w:rPr>
          <w:sz w:val="28"/>
          <w:szCs w:val="28"/>
        </w:rPr>
        <w:t xml:space="preserve">c. </w:t>
      </w:r>
      <w:r>
        <w:t>on the Internet D. on the way</w:t>
      </w:r>
    </w:p>
    <w:p w:rsidR="005A0F15" w:rsidRDefault="00DD00A2">
      <w:pPr>
        <w:pStyle w:val="Vnbnnidung0"/>
        <w:framePr w:w="5952" w:h="4510" w:wrap="none" w:vAnchor="text" w:hAnchor="page" w:x="618" w:y="354"/>
        <w:numPr>
          <w:ilvl w:val="0"/>
          <w:numId w:val="188"/>
        </w:numPr>
        <w:shd w:val="clear" w:color="auto" w:fill="auto"/>
        <w:tabs>
          <w:tab w:val="left" w:pos="288"/>
        </w:tabs>
        <w:spacing w:after="40"/>
        <w:ind w:left="280" w:hanging="280"/>
        <w:jc w:val="left"/>
      </w:pPr>
      <w:r>
        <w:t>You probably won’t need it, but I’ll give you my phone number _ to call me.</w:t>
      </w:r>
    </w:p>
    <w:p w:rsidR="005A0F15" w:rsidRDefault="00DD00A2">
      <w:pPr>
        <w:pStyle w:val="Vnbnnidung0"/>
        <w:framePr w:w="5952" w:h="4510" w:wrap="none" w:vAnchor="text" w:hAnchor="page" w:x="618" w:y="354"/>
        <w:shd w:val="clear" w:color="auto" w:fill="auto"/>
        <w:spacing w:after="40" w:line="262" w:lineRule="auto"/>
        <w:ind w:left="280" w:right="3520"/>
        <w:jc w:val="left"/>
      </w:pPr>
      <w:r>
        <w:t xml:space="preserve">A. in case you will need </w:t>
      </w:r>
      <w:r>
        <w:rPr>
          <w:sz w:val="28"/>
          <w:szCs w:val="28"/>
        </w:rPr>
        <w:t xml:space="preserve">c. </w:t>
      </w:r>
      <w:r>
        <w:t>if you will need</w:t>
      </w:r>
    </w:p>
    <w:p w:rsidR="005A0F15" w:rsidRDefault="00DD00A2">
      <w:pPr>
        <w:pStyle w:val="Vnbnnidung0"/>
        <w:framePr w:w="5952" w:h="4510" w:wrap="none" w:vAnchor="text" w:hAnchor="page" w:x="618" w:y="354"/>
        <w:numPr>
          <w:ilvl w:val="0"/>
          <w:numId w:val="187"/>
        </w:numPr>
        <w:shd w:val="clear" w:color="auto" w:fill="auto"/>
        <w:tabs>
          <w:tab w:val="left" w:pos="295"/>
          <w:tab w:val="left" w:leader="underscore" w:pos="3252"/>
        </w:tabs>
        <w:spacing w:line="314" w:lineRule="auto"/>
        <w:ind w:left="280" w:hanging="280"/>
        <w:jc w:val="left"/>
      </w:pPr>
      <w:r>
        <w:t>“How far is it from here?” “</w:t>
      </w:r>
      <w:r>
        <w:tab/>
      </w:r>
    </w:p>
    <w:p w:rsidR="005A0F15" w:rsidRDefault="00DD00A2">
      <w:pPr>
        <w:pStyle w:val="Vnbnnidung0"/>
        <w:framePr w:w="5952" w:h="4510" w:wrap="none" w:vAnchor="text" w:hAnchor="page" w:x="618" w:y="354"/>
        <w:shd w:val="clear" w:color="auto" w:fill="auto"/>
        <w:spacing w:after="40" w:line="262" w:lineRule="auto"/>
        <w:ind w:left="280" w:right="3280"/>
        <w:jc w:val="left"/>
      </w:pPr>
      <w:r>
        <w:t xml:space="preserve">A. Two kilometers, at least </w:t>
      </w:r>
      <w:r>
        <w:rPr>
          <w:sz w:val="28"/>
          <w:szCs w:val="28"/>
        </w:rPr>
        <w:t xml:space="preserve">c. </w:t>
      </w:r>
      <w:r>
        <w:t>No, it isn’t</w:t>
      </w:r>
    </w:p>
    <w:p w:rsidR="005A0F15" w:rsidRDefault="00DD00A2">
      <w:pPr>
        <w:pStyle w:val="Vnbnnidung0"/>
        <w:framePr w:w="1824" w:h="650" w:wrap="none" w:vAnchor="text" w:hAnchor="page" w:x="4285" w:y="3342"/>
        <w:shd w:val="clear" w:color="auto" w:fill="auto"/>
        <w:spacing w:line="319" w:lineRule="auto"/>
        <w:jc w:val="left"/>
      </w:pPr>
      <w:r>
        <w:t>B. if you need D. in case you need</w:t>
      </w:r>
    </w:p>
    <w:p w:rsidR="005A0F15" w:rsidRDefault="00DD00A2">
      <w:pPr>
        <w:pStyle w:val="Vnbnnidung0"/>
        <w:framePr w:w="6989" w:h="3307" w:wrap="none" w:vAnchor="text" w:hAnchor="page" w:x="589" w:y="4249"/>
        <w:shd w:val="clear" w:color="auto" w:fill="auto"/>
        <w:spacing w:line="317" w:lineRule="auto"/>
        <w:ind w:left="3740" w:right="1860"/>
        <w:jc w:val="left"/>
      </w:pPr>
      <w:r>
        <w:t>B. It’s long D. Twice a day</w:t>
      </w:r>
    </w:p>
    <w:p w:rsidR="005A0F15" w:rsidRDefault="00DD00A2">
      <w:pPr>
        <w:pStyle w:val="Vnbnnidung0"/>
        <w:framePr w:w="6989" w:h="3307" w:wrap="none" w:vAnchor="text" w:hAnchor="page" w:x="589" w:y="4249"/>
        <w:shd w:val="clear" w:color="auto" w:fill="auto"/>
        <w:tabs>
          <w:tab w:val="left" w:leader="underscore" w:pos="5546"/>
        </w:tabs>
        <w:spacing w:line="317" w:lineRule="auto"/>
      </w:pPr>
      <w:r>
        <w:t>12. Brazil became the first team to win the World Cup</w:t>
      </w:r>
      <w:r>
        <w:tab/>
        <w:t>five times.</w:t>
      </w:r>
    </w:p>
    <w:p w:rsidR="005A0F15" w:rsidRDefault="00DD00A2">
      <w:pPr>
        <w:pStyle w:val="Vnbnnidung0"/>
        <w:framePr w:w="6989" w:h="3307" w:wrap="none" w:vAnchor="text" w:hAnchor="page" w:x="589" w:y="4249"/>
        <w:shd w:val="clear" w:color="auto" w:fill="auto"/>
        <w:tabs>
          <w:tab w:val="left" w:pos="3667"/>
        </w:tabs>
        <w:spacing w:line="317" w:lineRule="auto"/>
        <w:ind w:left="300"/>
      </w:pPr>
      <w:r>
        <w:t>A. champion</w:t>
      </w:r>
      <w:r>
        <w:tab/>
        <w:t>B. championship</w:t>
      </w:r>
    </w:p>
    <w:p w:rsidR="005A0F15" w:rsidRDefault="00DD00A2">
      <w:pPr>
        <w:pStyle w:val="Vnbnnidung0"/>
        <w:framePr w:w="6989" w:h="3307" w:wrap="none" w:vAnchor="text" w:hAnchor="page" w:x="589" w:y="4249"/>
        <w:shd w:val="clear" w:color="auto" w:fill="auto"/>
        <w:tabs>
          <w:tab w:val="left" w:pos="3667"/>
        </w:tabs>
        <w:spacing w:after="60" w:line="226" w:lineRule="auto"/>
        <w:ind w:left="300"/>
      </w:pPr>
      <w:r>
        <w:rPr>
          <w:sz w:val="28"/>
          <w:szCs w:val="28"/>
        </w:rPr>
        <w:t xml:space="preserve">c. </w:t>
      </w:r>
      <w:r>
        <w:t>champions</w:t>
      </w:r>
      <w:r>
        <w:tab/>
        <w:t>D. sportsmanship</w:t>
      </w:r>
    </w:p>
    <w:p w:rsidR="005A0F15" w:rsidRDefault="00DD00A2">
      <w:pPr>
        <w:pStyle w:val="Vnbnnidung0"/>
        <w:framePr w:w="6989" w:h="3307" w:wrap="none" w:vAnchor="text" w:hAnchor="page" w:x="589" w:y="4249"/>
        <w:shd w:val="clear" w:color="auto" w:fill="auto"/>
        <w:tabs>
          <w:tab w:val="left" w:leader="underscore" w:pos="4404"/>
        </w:tabs>
        <w:spacing w:line="317" w:lineRule="auto"/>
      </w:pPr>
      <w:r>
        <w:t xml:space="preserve">13 Not until the boy’s </w:t>
      </w:r>
      <w:r>
        <w:t>father came home</w:t>
      </w:r>
      <w:r>
        <w:tab/>
        <w:t>he did his homework.</w:t>
      </w:r>
    </w:p>
    <w:p w:rsidR="005A0F15" w:rsidRDefault="00DD00A2">
      <w:pPr>
        <w:pStyle w:val="Vnbnnidung0"/>
        <w:framePr w:w="6989" w:h="3307" w:wrap="none" w:vAnchor="text" w:hAnchor="page" w:x="589" w:y="4249"/>
        <w:shd w:val="clear" w:color="auto" w:fill="auto"/>
        <w:tabs>
          <w:tab w:val="left" w:pos="2155"/>
          <w:tab w:val="left" w:pos="3742"/>
          <w:tab w:val="left" w:pos="5333"/>
        </w:tabs>
        <w:spacing w:line="317" w:lineRule="auto"/>
        <w:ind w:left="300"/>
      </w:pPr>
      <w:r>
        <w:t>A. which</w:t>
      </w:r>
      <w:r>
        <w:tab/>
        <w:t>B. when</w:t>
      </w:r>
      <w:r>
        <w:tab/>
      </w:r>
      <w:r>
        <w:rPr>
          <w:sz w:val="28"/>
          <w:szCs w:val="28"/>
        </w:rPr>
        <w:t xml:space="preserve">c. </w:t>
      </w:r>
      <w:r>
        <w:t>that</w:t>
      </w:r>
      <w:r>
        <w:tab/>
        <w:t>D. then</w:t>
      </w:r>
    </w:p>
    <w:p w:rsidR="005A0F15" w:rsidRDefault="00DD00A2">
      <w:pPr>
        <w:pStyle w:val="Vnbnnidung0"/>
        <w:framePr w:w="6989" w:h="3307" w:wrap="none" w:vAnchor="text" w:hAnchor="page" w:x="589" w:y="4249"/>
        <w:numPr>
          <w:ilvl w:val="0"/>
          <w:numId w:val="189"/>
        </w:numPr>
        <w:shd w:val="clear" w:color="auto" w:fill="auto"/>
        <w:tabs>
          <w:tab w:val="left" w:pos="278"/>
          <w:tab w:val="left" w:leader="underscore" w:pos="1147"/>
        </w:tabs>
        <w:spacing w:line="317" w:lineRule="auto"/>
      </w:pPr>
      <w:r>
        <w:tab/>
        <w:t>he had read the instructions several times, he didn’t know what io</w:t>
      </w:r>
    </w:p>
    <w:p w:rsidR="005A0F15" w:rsidRDefault="00DD00A2">
      <w:pPr>
        <w:pStyle w:val="Vnbnnidung0"/>
        <w:framePr w:w="6989" w:h="3307" w:wrap="none" w:vAnchor="text" w:hAnchor="page" w:x="589" w:y="4249"/>
        <w:shd w:val="clear" w:color="auto" w:fill="auto"/>
        <w:spacing w:after="60" w:line="240" w:lineRule="auto"/>
        <w:ind w:left="300"/>
      </w:pPr>
      <w:r>
        <w:t>do.</w:t>
      </w:r>
    </w:p>
    <w:p w:rsidR="005A0F15" w:rsidRDefault="00DD00A2">
      <w:pPr>
        <w:pStyle w:val="Vnbnnidung0"/>
        <w:framePr w:w="6989" w:h="3307" w:wrap="none" w:vAnchor="text" w:hAnchor="page" w:x="589" w:y="4249"/>
        <w:shd w:val="clear" w:color="auto" w:fill="auto"/>
        <w:tabs>
          <w:tab w:val="left" w:pos="2155"/>
          <w:tab w:val="left" w:pos="3737"/>
          <w:tab w:val="left" w:pos="5326"/>
        </w:tabs>
        <w:spacing w:line="317" w:lineRule="auto"/>
        <w:ind w:left="300"/>
      </w:pPr>
      <w:r>
        <w:t>A. Although</w:t>
      </w:r>
      <w:r>
        <w:tab/>
        <w:t>B. After</w:t>
      </w:r>
      <w:r>
        <w:tab/>
      </w:r>
      <w:r>
        <w:rPr>
          <w:sz w:val="28"/>
          <w:szCs w:val="28"/>
        </w:rPr>
        <w:t xml:space="preserve">c. </w:t>
      </w:r>
      <w:r>
        <w:t>Until</w:t>
      </w:r>
      <w:r>
        <w:tab/>
        <w:t>D. When</w:t>
      </w:r>
    </w:p>
    <w:p w:rsidR="005A0F15" w:rsidRDefault="00DD00A2">
      <w:pPr>
        <w:pStyle w:val="Vnbnnidung0"/>
        <w:framePr w:w="6989" w:h="3307" w:wrap="none" w:vAnchor="text" w:hAnchor="page" w:x="589" w:y="4249"/>
        <w:numPr>
          <w:ilvl w:val="0"/>
          <w:numId w:val="189"/>
        </w:numPr>
        <w:shd w:val="clear" w:color="auto" w:fill="auto"/>
        <w:tabs>
          <w:tab w:val="left" w:pos="293"/>
          <w:tab w:val="left" w:leader="underscore" w:pos="4390"/>
        </w:tabs>
        <w:spacing w:after="60" w:line="317" w:lineRule="auto"/>
      </w:pPr>
      <w:r>
        <w:t>If you go to Da Lat this summer, you</w:t>
      </w:r>
      <w:r>
        <w:tab/>
        <w:t>some vegetables.</w:t>
      </w:r>
    </w:p>
    <w:p w:rsidR="005A0F15" w:rsidRDefault="00DD00A2">
      <w:pPr>
        <w:pStyle w:val="Vnbnnidung0"/>
        <w:framePr w:w="3264" w:h="1190" w:wrap="none" w:vAnchor="text" w:hAnchor="page" w:x="599" w:y="7556"/>
        <w:shd w:val="clear" w:color="auto" w:fill="auto"/>
        <w:spacing w:line="314" w:lineRule="auto"/>
        <w:ind w:left="280" w:right="740"/>
        <w:jc w:val="left"/>
      </w:pPr>
      <w:r>
        <w:t xml:space="preserve">A. should buy c. </w:t>
      </w:r>
      <w:r>
        <w:t>shouldn’t have bought</w:t>
      </w:r>
    </w:p>
    <w:p w:rsidR="005A0F15" w:rsidRDefault="00DD00A2">
      <w:pPr>
        <w:pStyle w:val="Vnbnnidung0"/>
        <w:framePr w:w="3264" w:h="1190" w:wrap="none" w:vAnchor="text" w:hAnchor="page" w:x="599" w:y="7556"/>
        <w:shd w:val="clear" w:color="auto" w:fill="auto"/>
        <w:tabs>
          <w:tab w:val="left" w:leader="underscore" w:pos="2678"/>
        </w:tabs>
        <w:spacing w:line="314" w:lineRule="auto"/>
      </w:pPr>
      <w:r>
        <w:t>16. Money is used to</w:t>
      </w:r>
      <w:r>
        <w:tab/>
        <w:t>food.</w:t>
      </w:r>
    </w:p>
    <w:p w:rsidR="005A0F15" w:rsidRDefault="00DD00A2">
      <w:pPr>
        <w:pStyle w:val="Vnbnnidung0"/>
        <w:framePr w:w="3264" w:h="1190" w:wrap="none" w:vAnchor="text" w:hAnchor="page" w:x="599" w:y="7556"/>
        <w:shd w:val="clear" w:color="auto" w:fill="auto"/>
        <w:tabs>
          <w:tab w:val="left" w:pos="2128"/>
        </w:tabs>
        <w:spacing w:line="314" w:lineRule="auto"/>
        <w:ind w:left="280"/>
      </w:pPr>
      <w:r>
        <w:t>A. buy</w:t>
      </w:r>
      <w:r>
        <w:tab/>
        <w:t>B. buying</w:t>
      </w:r>
    </w:p>
    <w:p w:rsidR="005A0F15" w:rsidRDefault="00DD00A2">
      <w:pPr>
        <w:pStyle w:val="Vnbnnidung0"/>
        <w:framePr w:w="1450" w:h="1190" w:wrap="none" w:vAnchor="text" w:hAnchor="page" w:x="4256" w:y="7556"/>
        <w:shd w:val="clear" w:color="auto" w:fill="auto"/>
        <w:spacing w:after="280" w:line="314" w:lineRule="auto"/>
        <w:jc w:val="left"/>
      </w:pPr>
      <w:r>
        <w:t>B. will buy D. will not buy</w:t>
      </w:r>
    </w:p>
    <w:p w:rsidR="005A0F15" w:rsidRDefault="00DD00A2">
      <w:pPr>
        <w:pStyle w:val="Vnbnnidung0"/>
        <w:framePr w:w="1450" w:h="1190" w:wrap="none" w:vAnchor="text" w:hAnchor="page" w:x="4256" w:y="7556"/>
        <w:shd w:val="clear" w:color="auto" w:fill="auto"/>
        <w:spacing w:line="314" w:lineRule="auto"/>
        <w:jc w:val="left"/>
      </w:pPr>
      <w:r>
        <w:t>c. bought</w:t>
      </w:r>
    </w:p>
    <w:p w:rsidR="005A0F15" w:rsidRDefault="00DD00A2">
      <w:pPr>
        <w:pStyle w:val="Vnbnnidung0"/>
        <w:framePr w:w="1258" w:h="360" w:wrap="none" w:vAnchor="text" w:hAnchor="page" w:x="5850" w:y="8341"/>
        <w:shd w:val="clear" w:color="auto" w:fill="auto"/>
        <w:spacing w:line="240" w:lineRule="auto"/>
        <w:jc w:val="left"/>
        <w:rPr>
          <w:sz w:val="19"/>
          <w:szCs w:val="19"/>
        </w:rPr>
      </w:pPr>
      <w:r>
        <w:rPr>
          <w:sz w:val="28"/>
          <w:szCs w:val="28"/>
        </w:rPr>
        <w:t xml:space="preserve">D. </w:t>
      </w:r>
      <w:r>
        <w:rPr>
          <w:sz w:val="19"/>
          <w:szCs w:val="19"/>
        </w:rPr>
        <w:t>be bought</w:t>
      </w:r>
    </w:p>
    <w:p w:rsidR="005A0F15" w:rsidRDefault="00DD00A2">
      <w:pPr>
        <w:pStyle w:val="Vnbnnidung0"/>
        <w:framePr w:w="6998" w:h="1159" w:wrap="none" w:vAnchor="text" w:hAnchor="page" w:x="579" w:y="8747"/>
        <w:numPr>
          <w:ilvl w:val="0"/>
          <w:numId w:val="190"/>
        </w:numPr>
        <w:shd w:val="clear" w:color="auto" w:fill="auto"/>
        <w:tabs>
          <w:tab w:val="left" w:pos="293"/>
          <w:tab w:val="left" w:leader="underscore" w:pos="2935"/>
        </w:tabs>
        <w:spacing w:after="60" w:line="240" w:lineRule="auto"/>
        <w:jc w:val="left"/>
      </w:pPr>
      <w:r>
        <w:t>Many students were</w:t>
      </w:r>
      <w:r>
        <w:tab/>
        <w:t>when they knew the result.</w:t>
      </w:r>
    </w:p>
    <w:p w:rsidR="005A0F15" w:rsidRDefault="00DD00A2">
      <w:pPr>
        <w:pStyle w:val="Vnbnnidung0"/>
        <w:framePr w:w="6998" w:h="1159" w:wrap="none" w:vAnchor="text" w:hAnchor="page" w:x="579" w:y="8747"/>
        <w:shd w:val="clear" w:color="auto" w:fill="auto"/>
        <w:spacing w:after="60" w:line="240" w:lineRule="auto"/>
        <w:jc w:val="right"/>
      </w:pPr>
      <w:r>
        <w:t xml:space="preserve">A. disappointed B. disappointing </w:t>
      </w:r>
      <w:r>
        <w:rPr>
          <w:sz w:val="28"/>
          <w:szCs w:val="28"/>
        </w:rPr>
        <w:t xml:space="preserve">c. </w:t>
      </w:r>
      <w:r>
        <w:t>disappoint D. disappointment</w:t>
      </w:r>
    </w:p>
    <w:p w:rsidR="005A0F15" w:rsidRDefault="00DD00A2">
      <w:pPr>
        <w:pStyle w:val="Vnbnnidung0"/>
        <w:framePr w:w="6998" w:h="1159" w:wrap="none" w:vAnchor="text" w:hAnchor="page" w:x="579" w:y="8747"/>
        <w:numPr>
          <w:ilvl w:val="0"/>
          <w:numId w:val="190"/>
        </w:numPr>
        <w:shd w:val="clear" w:color="auto" w:fill="auto"/>
        <w:tabs>
          <w:tab w:val="left" w:pos="288"/>
          <w:tab w:val="left" w:leader="underscore" w:pos="1154"/>
        </w:tabs>
        <w:spacing w:after="60" w:line="240" w:lineRule="auto"/>
        <w:jc w:val="left"/>
      </w:pPr>
      <w:r>
        <w:tab/>
        <w:t>poor need taking care of.</w:t>
      </w:r>
    </w:p>
    <w:p w:rsidR="005A0F15" w:rsidRDefault="00DD00A2">
      <w:pPr>
        <w:pStyle w:val="Vnbnnidung0"/>
        <w:framePr w:w="6998" w:h="1159" w:wrap="none" w:vAnchor="text" w:hAnchor="page" w:x="579" w:y="8747"/>
        <w:shd w:val="clear" w:color="auto" w:fill="auto"/>
        <w:tabs>
          <w:tab w:val="left" w:pos="3724"/>
        </w:tabs>
        <w:spacing w:after="60" w:line="240" w:lineRule="auto"/>
        <w:ind w:left="2140"/>
        <w:rPr>
          <w:sz w:val="28"/>
          <w:szCs w:val="28"/>
        </w:rPr>
      </w:pPr>
      <w:r>
        <w:t>B. The</w:t>
      </w:r>
      <w:r>
        <w:tab/>
      </w:r>
      <w:r>
        <w:rPr>
          <w:sz w:val="28"/>
          <w:szCs w:val="28"/>
        </w:rPr>
        <w:t>c. 0</w:t>
      </w:r>
    </w:p>
    <w:p w:rsidR="005A0F15" w:rsidRDefault="00DD00A2">
      <w:pPr>
        <w:pStyle w:val="Vnbnnidung0"/>
        <w:framePr w:w="466" w:h="269" w:wrap="none" w:vAnchor="text" w:hAnchor="page" w:x="853" w:y="9599"/>
        <w:shd w:val="clear" w:color="auto" w:fill="auto"/>
        <w:spacing w:line="240" w:lineRule="auto"/>
        <w:jc w:val="left"/>
      </w:pPr>
      <w:r>
        <w:t>A. A</w:t>
      </w:r>
    </w:p>
    <w:p w:rsidR="005A0F15" w:rsidRDefault="00DD00A2">
      <w:pPr>
        <w:pStyle w:val="Vnbnnidung0"/>
        <w:framePr w:w="1498" w:h="269" w:wrap="none" w:vAnchor="text" w:hAnchor="page" w:x="5888" w:y="9606"/>
        <w:shd w:val="clear" w:color="auto" w:fill="auto"/>
        <w:spacing w:line="240" w:lineRule="auto"/>
        <w:jc w:val="left"/>
      </w:pPr>
      <w:r>
        <w:t>D. all are correct</w:t>
      </w:r>
    </w:p>
    <w:p w:rsidR="005A0F15" w:rsidRDefault="00DD00A2">
      <w:pPr>
        <w:pStyle w:val="Tiu60"/>
        <w:keepNext/>
        <w:keepLines/>
        <w:framePr w:w="336" w:h="3499" w:hRule="exact" w:wrap="none" w:vAnchor="text" w:hAnchor="page" w:x="7904" w:y="4695"/>
        <w:shd w:val="clear" w:color="auto" w:fill="auto"/>
        <w:textDirection w:val="tbRl"/>
      </w:pPr>
      <w:bookmarkStart w:id="139" w:name="bookmark139"/>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39"/>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67" w:line="14" w:lineRule="exact"/>
      </w:pPr>
    </w:p>
    <w:p w:rsidR="005A0F15" w:rsidRDefault="005A0F15">
      <w:pPr>
        <w:spacing w:line="14" w:lineRule="exact"/>
        <w:sectPr w:rsidR="005A0F15">
          <w:headerReference w:type="even" r:id="rId236"/>
          <w:headerReference w:type="default" r:id="rId237"/>
          <w:footerReference w:type="even" r:id="rId238"/>
          <w:footerReference w:type="default" r:id="rId239"/>
          <w:pgSz w:w="8825" w:h="14039"/>
          <w:pgMar w:top="1863" w:right="585" w:bottom="3155" w:left="578" w:header="1435" w:footer="3" w:gutter="0"/>
          <w:cols w:space="720"/>
          <w:noEndnote/>
          <w:docGrid w:linePitch="360"/>
        </w:sectPr>
      </w:pPr>
    </w:p>
    <w:p w:rsidR="005A0F15" w:rsidRDefault="00DD00A2">
      <w:pPr>
        <w:spacing w:line="14" w:lineRule="exact"/>
      </w:pPr>
      <w:r>
        <w:rPr>
          <w:noProof/>
          <w:lang w:bidi="ar-SA"/>
        </w:rPr>
        <w:lastRenderedPageBreak/>
        <w:drawing>
          <wp:anchor distT="0" distB="263525" distL="129540" distR="114300" simplePos="0" relativeHeight="125829793" behindDoc="0" locked="0" layoutInCell="1" allowOverlap="1">
            <wp:simplePos x="0" y="0"/>
            <wp:positionH relativeFrom="page">
              <wp:posOffset>3916045</wp:posOffset>
            </wp:positionH>
            <wp:positionV relativeFrom="paragraph">
              <wp:posOffset>12700</wp:posOffset>
            </wp:positionV>
            <wp:extent cx="1127760" cy="902335"/>
            <wp:effectExtent l="0" t="0" r="0" b="0"/>
            <wp:wrapSquare wrapText="left"/>
            <wp:docPr id="741" name="Shape 741"/>
            <wp:cNvGraphicFramePr/>
            <a:graphic xmlns:a="http://schemas.openxmlformats.org/drawingml/2006/main">
              <a:graphicData uri="http://schemas.openxmlformats.org/drawingml/2006/picture">
                <pic:pic xmlns:pic="http://schemas.openxmlformats.org/drawingml/2006/picture">
                  <pic:nvPicPr>
                    <pic:cNvPr id="742" name="Picture box 742"/>
                    <pic:cNvPicPr/>
                  </pic:nvPicPr>
                  <pic:blipFill>
                    <a:blip r:embed="rId240"/>
                    <a:stretch/>
                  </pic:blipFill>
                  <pic:spPr>
                    <a:xfrm>
                      <a:off x="0" y="0"/>
                      <a:ext cx="1127760" cy="902335"/>
                    </a:xfrm>
                    <a:prstGeom prst="rect">
                      <a:avLst/>
                    </a:prstGeom>
                  </pic:spPr>
                </pic:pic>
              </a:graphicData>
            </a:graphic>
          </wp:anchor>
        </w:drawing>
      </w:r>
      <w:r w:rsidR="005A0F15">
        <w:pict>
          <v:shape id="_x0000_s1769" type="#_x0000_t202" style="position:absolute;margin-left:307.15pt;margin-top:79.35pt;width:64.55pt;height:13.45pt;z-index:-125828959;mso-wrap-distance-left:0;mso-wrap-distance-right:0;mso-position-horizontal-relative:page;mso-position-vertical-relative:text" filled="f" stroked="f">
            <v:textbox style="mso-fit-shape-to-text:t" inset="0,0,0,0">
              <w:txbxContent>
                <w:p w:rsidR="005A0F15" w:rsidRDefault="00DD00A2">
                  <w:pPr>
                    <w:pStyle w:val="Chthchnh0"/>
                    <w:shd w:val="clear" w:color="auto" w:fill="auto"/>
                    <w:rPr>
                      <w:sz w:val="20"/>
                      <w:szCs w:val="20"/>
                    </w:rPr>
                  </w:pPr>
                  <w:r>
                    <w:rPr>
                      <w:rFonts w:ascii="Times New Roman" w:eastAsia="Times New Roman" w:hAnsi="Times New Roman" w:cs="Times New Roman"/>
                      <w:b w:val="0"/>
                      <w:bCs w:val="0"/>
                      <w:color w:val="000000"/>
                      <w:sz w:val="20"/>
                      <w:szCs w:val="20"/>
                    </w:rPr>
                    <w:t>D. hadn’t seen</w:t>
                  </w:r>
                </w:p>
              </w:txbxContent>
            </v:textbox>
            <w10:wrap type="square" side="left" anchorx="page"/>
          </v:shape>
        </w:pict>
      </w:r>
      <w:r w:rsidR="005A0F15">
        <w:pict>
          <v:shape id="_x0000_s1771" type="#_x0000_t202" style="position:absolute;margin-left:10.25pt;margin-top:234.7pt;width:16.55pt;height:175.2pt;z-index:-125828957;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Ố</w:t>
                  </w:r>
                  <w:r>
                    <w:t>P 10</w:t>
                  </w:r>
                </w:p>
              </w:txbxContent>
            </v:textbox>
            <w10:wrap type="square" anchorx="page"/>
          </v:shape>
        </w:pict>
      </w:r>
      <w:r>
        <w:rPr>
          <w:noProof/>
          <w:lang w:bidi="ar-SA"/>
        </w:rPr>
        <w:drawing>
          <wp:anchor distT="508000" distB="0" distL="114300" distR="114300" simplePos="0" relativeHeight="125829798" behindDoc="0" locked="0" layoutInCell="1" allowOverlap="1">
            <wp:simplePos x="0" y="0"/>
            <wp:positionH relativeFrom="page">
              <wp:posOffset>136525</wp:posOffset>
            </wp:positionH>
            <wp:positionV relativeFrom="paragraph">
              <wp:posOffset>5660390</wp:posOffset>
            </wp:positionV>
            <wp:extent cx="4895215" cy="1036320"/>
            <wp:effectExtent l="0" t="0" r="0" b="0"/>
            <wp:wrapTopAndBottom/>
            <wp:docPr id="747" name="Shape 747"/>
            <wp:cNvGraphicFramePr/>
            <a:graphic xmlns:a="http://schemas.openxmlformats.org/drawingml/2006/main">
              <a:graphicData uri="http://schemas.openxmlformats.org/drawingml/2006/picture">
                <pic:pic xmlns:pic="http://schemas.openxmlformats.org/drawingml/2006/picture">
                  <pic:nvPicPr>
                    <pic:cNvPr id="748" name="Picture box 748"/>
                    <pic:cNvPicPr/>
                  </pic:nvPicPr>
                  <pic:blipFill>
                    <a:blip r:embed="rId241"/>
                    <a:stretch/>
                  </pic:blipFill>
                  <pic:spPr>
                    <a:xfrm>
                      <a:off x="0" y="0"/>
                      <a:ext cx="4895215" cy="1036320"/>
                    </a:xfrm>
                    <a:prstGeom prst="rect">
                      <a:avLst/>
                    </a:prstGeom>
                  </pic:spPr>
                </pic:pic>
              </a:graphicData>
            </a:graphic>
          </wp:anchor>
        </w:drawing>
      </w:r>
    </w:p>
    <w:p w:rsidR="005A0F15" w:rsidRDefault="00DD00A2">
      <w:pPr>
        <w:pStyle w:val="Tiu60"/>
        <w:keepNext/>
        <w:keepLines/>
        <w:shd w:val="clear" w:color="auto" w:fill="auto"/>
        <w:spacing w:after="40"/>
        <w:ind w:left="220"/>
      </w:pPr>
      <w:bookmarkStart w:id="140" w:name="bookmark140"/>
      <w:r>
        <w:rPr>
          <w:lang w:val="en-US" w:eastAsia="en-US" w:bidi="en-US"/>
        </w:rPr>
        <w:t>r</w:t>
      </w:r>
      <w:bookmarkEnd w:id="140"/>
    </w:p>
    <w:p w:rsidR="005A0F15" w:rsidRDefault="00DD00A2">
      <w:pPr>
        <w:pStyle w:val="Vnbnnidung0"/>
        <w:numPr>
          <w:ilvl w:val="0"/>
          <w:numId w:val="191"/>
        </w:numPr>
        <w:shd w:val="clear" w:color="auto" w:fill="auto"/>
        <w:tabs>
          <w:tab w:val="left" w:pos="423"/>
          <w:tab w:val="left" w:leader="underscore" w:pos="1110"/>
        </w:tabs>
        <w:spacing w:after="40" w:line="240" w:lineRule="auto"/>
      </w:pPr>
      <w:r>
        <w:rPr>
          <w:lang w:val="vi-VN" w:eastAsia="vi-VN" w:bidi="vi-VN"/>
        </w:rPr>
        <w:tab/>
      </w:r>
      <w:r>
        <w:t>the rain, we decided to go to the stadium.</w:t>
      </w:r>
    </w:p>
    <w:p w:rsidR="005A0F15" w:rsidRDefault="00DD00A2">
      <w:pPr>
        <w:pStyle w:val="Vnbnnidung0"/>
        <w:shd w:val="clear" w:color="auto" w:fill="auto"/>
        <w:tabs>
          <w:tab w:val="left" w:pos="2161"/>
        </w:tabs>
        <w:spacing w:after="40" w:line="240" w:lineRule="auto"/>
        <w:ind w:left="280"/>
      </w:pPr>
      <w:r>
        <w:t>A. Although</w:t>
      </w:r>
      <w:r>
        <w:tab/>
        <w:t xml:space="preserve">B. In spite of </w:t>
      </w:r>
      <w:r>
        <w:rPr>
          <w:sz w:val="28"/>
          <w:szCs w:val="28"/>
        </w:rPr>
        <w:t xml:space="preserve">c. </w:t>
      </w:r>
      <w:r>
        <w:t>Despite</w:t>
      </w:r>
    </w:p>
    <w:p w:rsidR="005A0F15" w:rsidRDefault="00DD00A2">
      <w:pPr>
        <w:pStyle w:val="Vnbnnidung0"/>
        <w:shd w:val="clear" w:color="auto" w:fill="auto"/>
        <w:spacing w:after="40" w:line="240" w:lineRule="auto"/>
        <w:ind w:left="280"/>
      </w:pPr>
      <w:r>
        <w:t>correct</w:t>
      </w:r>
    </w:p>
    <w:p w:rsidR="005A0F15" w:rsidRDefault="00DD00A2">
      <w:pPr>
        <w:pStyle w:val="Vnbnnidung0"/>
        <w:numPr>
          <w:ilvl w:val="0"/>
          <w:numId w:val="191"/>
        </w:numPr>
        <w:shd w:val="clear" w:color="auto" w:fill="auto"/>
        <w:tabs>
          <w:tab w:val="left" w:pos="447"/>
          <w:tab w:val="left" w:leader="underscore" w:pos="4259"/>
        </w:tabs>
        <w:spacing w:after="40" w:line="240" w:lineRule="auto"/>
      </w:pPr>
      <w:r>
        <w:t>This morning I met Sarah, whom I</w:t>
      </w:r>
      <w:r>
        <w:tab/>
        <w:t>for ages</w:t>
      </w:r>
    </w:p>
    <w:p w:rsidR="005A0F15" w:rsidRDefault="00DD00A2">
      <w:pPr>
        <w:pStyle w:val="Vnbnnidung0"/>
        <w:shd w:val="clear" w:color="auto" w:fill="auto"/>
        <w:tabs>
          <w:tab w:val="left" w:pos="2161"/>
        </w:tabs>
        <w:spacing w:after="380" w:line="240" w:lineRule="auto"/>
        <w:ind w:left="280"/>
      </w:pPr>
      <w:r>
        <w:t>A. saw</w:t>
      </w:r>
      <w:r>
        <w:tab/>
        <w:t xml:space="preserve">B. didn’t see </w:t>
      </w:r>
      <w:r>
        <w:rPr>
          <w:sz w:val="28"/>
          <w:szCs w:val="28"/>
        </w:rPr>
        <w:t xml:space="preserve">c. </w:t>
      </w:r>
      <w:r>
        <w:t>had seen</w:t>
      </w:r>
    </w:p>
    <w:p w:rsidR="005A0F15" w:rsidRDefault="005A0F15">
      <w:pPr>
        <w:pStyle w:val="Mclc0"/>
        <w:numPr>
          <w:ilvl w:val="0"/>
          <w:numId w:val="192"/>
        </w:numPr>
        <w:shd w:val="clear" w:color="auto" w:fill="auto"/>
        <w:tabs>
          <w:tab w:val="left" w:pos="490"/>
          <w:tab w:val="left" w:pos="6994"/>
        </w:tabs>
        <w:spacing w:after="40" w:line="240" w:lineRule="auto"/>
        <w:ind w:left="0" w:firstLine="0"/>
      </w:pPr>
      <w:r>
        <w:fldChar w:fldCharType="begin"/>
      </w:r>
      <w:r w:rsidR="00DD00A2">
        <w:instrText xml:space="preserve"> TOC \o "1-5" \h \z </w:instrText>
      </w:r>
      <w:r>
        <w:fldChar w:fldCharType="separate"/>
      </w:r>
      <w:hyperlink w:anchor="bookmark9" w:tooltip="Current Document">
        <w:r w:rsidR="00DD00A2">
          <w:rPr>
            <w:b/>
            <w:bCs/>
          </w:rPr>
          <w:t xml:space="preserve">Choose the underlined part (A, </w:t>
        </w:r>
        <w:r w:rsidR="00DD00A2">
          <w:rPr>
            <w:sz w:val="24"/>
            <w:szCs w:val="24"/>
          </w:rPr>
          <w:t xml:space="preserve">B, c, </w:t>
        </w:r>
        <w:r w:rsidR="00DD00A2">
          <w:rPr>
            <w:b/>
            <w:bCs/>
          </w:rPr>
          <w:t>D) that needs correcting.</w:t>
        </w:r>
        <w:r w:rsidR="00DD00A2">
          <w:rPr>
            <w:b/>
            <w:bCs/>
          </w:rPr>
          <w:tab/>
        </w:r>
        <w:r w:rsidR="00DD00A2">
          <w:rPr>
            <w:b/>
            <w:bCs/>
            <w:vertAlign w:val="superscript"/>
          </w:rPr>
          <w:t>n</w:t>
        </w:r>
      </w:hyperlink>
    </w:p>
    <w:p w:rsidR="005A0F15" w:rsidRDefault="00DD00A2">
      <w:pPr>
        <w:pStyle w:val="Mclc0"/>
        <w:numPr>
          <w:ilvl w:val="0"/>
          <w:numId w:val="193"/>
        </w:numPr>
        <w:shd w:val="clear" w:color="auto" w:fill="auto"/>
        <w:tabs>
          <w:tab w:val="left" w:pos="315"/>
        </w:tabs>
        <w:spacing w:after="40" w:line="240" w:lineRule="auto"/>
        <w:ind w:left="0" w:firstLine="0"/>
      </w:pPr>
      <w:r>
        <w:t xml:space="preserve">The magazine </w:t>
      </w:r>
      <w:r>
        <w:rPr>
          <w:u w:val="single"/>
        </w:rPr>
        <w:t>which</w:t>
      </w:r>
      <w:r>
        <w:t xml:space="preserve"> you </w:t>
      </w:r>
      <w:r>
        <w:rPr>
          <w:u w:val="single"/>
        </w:rPr>
        <w:t>lent</w:t>
      </w:r>
      <w:r>
        <w:t xml:space="preserve"> to me is very </w:t>
      </w:r>
      <w:r>
        <w:rPr>
          <w:u w:val="single"/>
        </w:rPr>
        <w:t>interesting</w:t>
      </w:r>
      <w:r>
        <w:t>.</w:t>
      </w:r>
    </w:p>
    <w:p w:rsidR="005A0F15" w:rsidRDefault="00DD00A2">
      <w:pPr>
        <w:pStyle w:val="Mclc0"/>
        <w:shd w:val="clear" w:color="auto" w:fill="auto"/>
        <w:tabs>
          <w:tab w:val="left" w:pos="4473"/>
          <w:tab w:val="left" w:pos="6994"/>
        </w:tabs>
        <w:spacing w:line="240" w:lineRule="auto"/>
        <w:ind w:left="1840" w:firstLine="0"/>
      </w:pPr>
      <w:r>
        <w:t>ABC</w:t>
      </w:r>
      <w:r>
        <w:tab/>
        <w:t>D</w:t>
      </w:r>
      <w:r>
        <w:tab/>
        <w:t>j</w:t>
      </w:r>
    </w:p>
    <w:p w:rsidR="005A0F15" w:rsidRDefault="00DD00A2">
      <w:pPr>
        <w:pStyle w:val="Mclc0"/>
        <w:numPr>
          <w:ilvl w:val="0"/>
          <w:numId w:val="193"/>
        </w:numPr>
        <w:shd w:val="clear" w:color="auto" w:fill="auto"/>
        <w:tabs>
          <w:tab w:val="left" w:pos="342"/>
        </w:tabs>
        <w:spacing w:after="40" w:line="240" w:lineRule="auto"/>
        <w:ind w:left="0" w:firstLine="0"/>
      </w:pPr>
      <w:r>
        <w:t xml:space="preserve">Sue </w:t>
      </w:r>
      <w:r>
        <w:rPr>
          <w:u w:val="single"/>
        </w:rPr>
        <w:t>is playing</w:t>
      </w:r>
      <w:r>
        <w:t xml:space="preserve"> this </w:t>
      </w:r>
      <w:r>
        <w:rPr>
          <w:u w:val="single"/>
        </w:rPr>
        <w:t>match</w:t>
      </w:r>
      <w:r>
        <w:t xml:space="preserve"> to </w:t>
      </w:r>
      <w:r>
        <w:rPr>
          <w:u w:val="single"/>
        </w:rPr>
        <w:t>defending</w:t>
      </w:r>
      <w:r>
        <w:t xml:space="preserve"> her title of </w:t>
      </w:r>
      <w:r>
        <w:rPr>
          <w:u w:val="single"/>
        </w:rPr>
        <w:t>champion</w:t>
      </w:r>
      <w:r>
        <w:t>.</w:t>
      </w:r>
    </w:p>
    <w:p w:rsidR="005A0F15" w:rsidRDefault="00DD00A2">
      <w:pPr>
        <w:pStyle w:val="Mclc0"/>
        <w:shd w:val="clear" w:color="auto" w:fill="auto"/>
        <w:tabs>
          <w:tab w:val="left" w:pos="2161"/>
          <w:tab w:val="left" w:pos="3098"/>
          <w:tab w:val="left" w:pos="4909"/>
        </w:tabs>
        <w:spacing w:after="40" w:line="240" w:lineRule="auto"/>
        <w:ind w:left="1040" w:firstLine="0"/>
      </w:pPr>
      <w:r>
        <w:t>A</w:t>
      </w:r>
      <w:r>
        <w:tab/>
        <w:t>B</w:t>
      </w:r>
      <w:r>
        <w:tab/>
      </w:r>
      <w:r>
        <w:rPr>
          <w:sz w:val="28"/>
          <w:szCs w:val="28"/>
        </w:rPr>
        <w:t>c</w:t>
      </w:r>
      <w:r>
        <w:rPr>
          <w:sz w:val="28"/>
          <w:szCs w:val="28"/>
        </w:rPr>
        <w:tab/>
      </w:r>
      <w:r>
        <w:t>D</w:t>
      </w:r>
    </w:p>
    <w:p w:rsidR="005A0F15" w:rsidRDefault="00DD00A2">
      <w:pPr>
        <w:pStyle w:val="Mclc0"/>
        <w:numPr>
          <w:ilvl w:val="0"/>
          <w:numId w:val="193"/>
        </w:numPr>
        <w:shd w:val="clear" w:color="auto" w:fill="auto"/>
        <w:tabs>
          <w:tab w:val="left" w:pos="342"/>
        </w:tabs>
        <w:spacing w:after="40" w:line="240" w:lineRule="auto"/>
        <w:ind w:left="0" w:firstLine="0"/>
      </w:pPr>
      <w:r>
        <w:t xml:space="preserve">Nigeria was </w:t>
      </w:r>
      <w:r>
        <w:rPr>
          <w:u w:val="single"/>
        </w:rPr>
        <w:t>a first team to qualify</w:t>
      </w:r>
      <w:r>
        <w:t xml:space="preserve"> for the </w:t>
      </w:r>
      <w:r>
        <w:rPr>
          <w:u w:val="single"/>
        </w:rPr>
        <w:t>World Cup</w:t>
      </w:r>
      <w:r>
        <w:t>.</w:t>
      </w:r>
    </w:p>
    <w:p w:rsidR="005A0F15" w:rsidRDefault="00DD00A2">
      <w:pPr>
        <w:pStyle w:val="Mclc0"/>
        <w:shd w:val="clear" w:color="auto" w:fill="auto"/>
        <w:tabs>
          <w:tab w:val="left" w:pos="4259"/>
        </w:tabs>
        <w:spacing w:after="40" w:line="240" w:lineRule="auto"/>
        <w:ind w:left="1580" w:firstLine="0"/>
      </w:pPr>
      <w:r>
        <w:t>ABC</w:t>
      </w:r>
      <w:r>
        <w:tab/>
        <w:t>D</w:t>
      </w:r>
    </w:p>
    <w:p w:rsidR="005A0F15" w:rsidRDefault="00DD00A2">
      <w:pPr>
        <w:pStyle w:val="Mclc0"/>
        <w:numPr>
          <w:ilvl w:val="0"/>
          <w:numId w:val="193"/>
        </w:numPr>
        <w:shd w:val="clear" w:color="auto" w:fill="auto"/>
        <w:tabs>
          <w:tab w:val="left" w:pos="344"/>
        </w:tabs>
        <w:spacing w:after="40" w:line="240" w:lineRule="auto"/>
        <w:ind w:left="0" w:firstLine="0"/>
      </w:pPr>
      <w:r>
        <w:rPr>
          <w:u w:val="single"/>
        </w:rPr>
        <w:t>“Which team</w:t>
      </w:r>
      <w:r>
        <w:t xml:space="preserve"> was the </w:t>
      </w:r>
      <w:r>
        <w:rPr>
          <w:u w:val="single"/>
        </w:rPr>
        <w:t>run-up</w:t>
      </w:r>
      <w:r>
        <w:t xml:space="preserve"> of </w:t>
      </w:r>
      <w:r>
        <w:rPr>
          <w:u w:val="single"/>
        </w:rPr>
        <w:t>World Cup 1998</w:t>
      </w:r>
      <w:r>
        <w:t>?”~</w:t>
      </w:r>
      <w:r>
        <w:rPr>
          <w:u w:val="single"/>
        </w:rPr>
        <w:t>“Brazil.</w:t>
      </w:r>
      <w:r>
        <w:t>”</w:t>
      </w:r>
    </w:p>
    <w:p w:rsidR="005A0F15" w:rsidRDefault="00DD00A2">
      <w:pPr>
        <w:pStyle w:val="Mclc0"/>
        <w:shd w:val="clear" w:color="auto" w:fill="auto"/>
        <w:tabs>
          <w:tab w:val="left" w:pos="2481"/>
          <w:tab w:val="left" w:pos="3806"/>
        </w:tabs>
        <w:spacing w:after="40" w:line="240" w:lineRule="auto"/>
        <w:ind w:left="880" w:firstLine="0"/>
      </w:pPr>
      <w:r>
        <w:t>A</w:t>
      </w:r>
      <w:r>
        <w:tab/>
        <w:t>B</w:t>
      </w:r>
      <w:r>
        <w:tab/>
        <w:t>CD</w:t>
      </w:r>
    </w:p>
    <w:p w:rsidR="005A0F15" w:rsidRDefault="00DD00A2">
      <w:pPr>
        <w:pStyle w:val="Mclc0"/>
        <w:numPr>
          <w:ilvl w:val="0"/>
          <w:numId w:val="193"/>
        </w:numPr>
        <w:shd w:val="clear" w:color="auto" w:fill="auto"/>
        <w:tabs>
          <w:tab w:val="left" w:pos="344"/>
          <w:tab w:val="left" w:pos="6994"/>
        </w:tabs>
        <w:spacing w:after="40" w:line="240" w:lineRule="auto"/>
        <w:ind w:left="0" w:firstLine="0"/>
      </w:pPr>
      <w:r>
        <w:rPr>
          <w:b/>
          <w:bCs/>
          <w:lang w:val="vi-VN" w:eastAsia="vi-VN" w:bidi="vi-VN"/>
        </w:rPr>
        <w:t xml:space="preserve">Ĩ </w:t>
      </w:r>
      <w:r>
        <w:rPr>
          <w:u w:val="single"/>
        </w:rPr>
        <w:t>waved attract the waiter’s attention</w:t>
      </w:r>
      <w:r>
        <w:t>.</w:t>
      </w:r>
      <w:r>
        <w:tab/>
      </w:r>
      <w:r>
        <w:rPr>
          <w:i/>
          <w:iCs/>
        </w:rPr>
        <w:t>I</w:t>
      </w:r>
    </w:p>
    <w:p w:rsidR="005A0F15" w:rsidRDefault="00DD00A2">
      <w:pPr>
        <w:pStyle w:val="Mclc0"/>
        <w:shd w:val="clear" w:color="auto" w:fill="auto"/>
        <w:tabs>
          <w:tab w:val="left" w:pos="2161"/>
          <w:tab w:val="left" w:pos="3098"/>
          <w:tab w:val="left" w:pos="6994"/>
        </w:tabs>
        <w:spacing w:after="320" w:line="240" w:lineRule="auto"/>
        <w:ind w:left="660" w:firstLine="0"/>
      </w:pPr>
      <w:r>
        <w:t>A B</w:t>
      </w:r>
      <w:r>
        <w:tab/>
        <w:t>C</w:t>
      </w:r>
      <w:r>
        <w:tab/>
        <w:t>D</w:t>
      </w:r>
      <w:r>
        <w:tab/>
        <w:t>j</w:t>
      </w:r>
    </w:p>
    <w:p w:rsidR="005A0F15" w:rsidRDefault="005A0F15">
      <w:pPr>
        <w:pStyle w:val="Mclc0"/>
        <w:numPr>
          <w:ilvl w:val="0"/>
          <w:numId w:val="194"/>
        </w:numPr>
        <w:shd w:val="clear" w:color="auto" w:fill="auto"/>
        <w:tabs>
          <w:tab w:val="left" w:pos="490"/>
          <w:tab w:val="left" w:pos="6994"/>
        </w:tabs>
        <w:spacing w:after="40" w:line="240" w:lineRule="auto"/>
        <w:ind w:left="0" w:firstLine="0"/>
      </w:pPr>
      <w:hyperlink w:anchor="bookmark64" w:tooltip="Current Document">
        <w:r w:rsidR="00DD00A2">
          <w:rPr>
            <w:b/>
            <w:bCs/>
          </w:rPr>
          <w:t>Use the correct form of the word given in each sentence.</w:t>
        </w:r>
        <w:r w:rsidR="00DD00A2">
          <w:rPr>
            <w:b/>
            <w:bCs/>
          </w:rPr>
          <w:tab/>
          <w:t>I</w:t>
        </w:r>
      </w:hyperlink>
    </w:p>
    <w:p w:rsidR="005A0F15" w:rsidRDefault="00DD00A2">
      <w:pPr>
        <w:pStyle w:val="Mclc0"/>
        <w:numPr>
          <w:ilvl w:val="0"/>
          <w:numId w:val="195"/>
        </w:numPr>
        <w:shd w:val="clear" w:color="auto" w:fill="auto"/>
        <w:tabs>
          <w:tab w:val="left" w:leader="underscore" w:pos="1464"/>
        </w:tabs>
        <w:spacing w:after="40" w:line="240" w:lineRule="auto"/>
        <w:ind w:left="0" w:firstLine="0"/>
      </w:pPr>
      <w:r>
        <w:t xml:space="preserve"> I’ve</w:t>
      </w:r>
      <w:r>
        <w:tab/>
        <w:t xml:space="preserve">(assembly) all the </w:t>
      </w:r>
      <w:r>
        <w:t>information I need for my essay.</w:t>
      </w:r>
    </w:p>
    <w:p w:rsidR="005A0F15" w:rsidRDefault="00DD00A2">
      <w:pPr>
        <w:pStyle w:val="Mclc0"/>
        <w:numPr>
          <w:ilvl w:val="0"/>
          <w:numId w:val="195"/>
        </w:numPr>
        <w:shd w:val="clear" w:color="auto" w:fill="auto"/>
        <w:tabs>
          <w:tab w:val="left" w:pos="339"/>
          <w:tab w:val="left" w:leader="underscore" w:pos="2161"/>
        </w:tabs>
        <w:spacing w:after="40" w:line="240" w:lineRule="auto"/>
        <w:ind w:left="0" w:firstLine="0"/>
      </w:pPr>
      <w:r>
        <w:t>We took the</w:t>
      </w:r>
      <w:r>
        <w:tab/>
        <w:t>(scene) route home.</w:t>
      </w:r>
    </w:p>
    <w:p w:rsidR="005A0F15" w:rsidRDefault="00DD00A2">
      <w:pPr>
        <w:pStyle w:val="Mclc0"/>
        <w:shd w:val="clear" w:color="auto" w:fill="auto"/>
        <w:tabs>
          <w:tab w:val="left" w:leader="underscore" w:pos="2779"/>
          <w:tab w:val="left" w:pos="6994"/>
        </w:tabs>
        <w:spacing w:after="40" w:line="221" w:lineRule="auto"/>
        <w:ind w:left="0" w:firstLine="0"/>
      </w:pPr>
      <w:r>
        <w:t>3.</w:t>
      </w:r>
      <w:r>
        <w:rPr>
          <w:sz w:val="28"/>
          <w:szCs w:val="28"/>
        </w:rPr>
        <w:t xml:space="preserve">1 </w:t>
      </w:r>
      <w:r>
        <w:t>finally reached my</w:t>
      </w:r>
      <w:r>
        <w:tab/>
        <w:t>(destine) two hours late.</w:t>
      </w:r>
      <w:r>
        <w:tab/>
        <w:t>I</w:t>
      </w:r>
      <w:r w:rsidR="005A0F15">
        <w:fldChar w:fldCharType="end"/>
      </w:r>
    </w:p>
    <w:p w:rsidR="005A0F15" w:rsidRDefault="00DD00A2">
      <w:pPr>
        <w:pStyle w:val="Vnbnnidung0"/>
        <w:numPr>
          <w:ilvl w:val="0"/>
          <w:numId w:val="196"/>
        </w:numPr>
        <w:shd w:val="clear" w:color="auto" w:fill="auto"/>
        <w:tabs>
          <w:tab w:val="left" w:pos="344"/>
          <w:tab w:val="left" w:leader="underscore" w:pos="2024"/>
          <w:tab w:val="left" w:leader="underscore" w:pos="2779"/>
        </w:tabs>
        <w:spacing w:after="40" w:line="240" w:lineRule="auto"/>
      </w:pPr>
      <w:r>
        <w:t xml:space="preserve">The diet promised </w:t>
      </w:r>
      <w:r>
        <w:tab/>
      </w:r>
      <w:r>
        <w:tab/>
        <w:t>(miracle) weight-loss.</w:t>
      </w:r>
    </w:p>
    <w:p w:rsidR="005A0F15" w:rsidRDefault="00DD00A2">
      <w:pPr>
        <w:pStyle w:val="Vnbnnidung0"/>
        <w:numPr>
          <w:ilvl w:val="0"/>
          <w:numId w:val="196"/>
        </w:numPr>
        <w:shd w:val="clear" w:color="auto" w:fill="auto"/>
        <w:tabs>
          <w:tab w:val="left" w:pos="344"/>
          <w:tab w:val="left" w:leader="underscore" w:pos="1110"/>
        </w:tabs>
        <w:spacing w:after="40" w:line="240" w:lineRule="auto"/>
        <w:sectPr w:rsidR="005A0F15">
          <w:headerReference w:type="even" r:id="rId242"/>
          <w:headerReference w:type="default" r:id="rId243"/>
          <w:footerReference w:type="even" r:id="rId244"/>
          <w:footerReference w:type="default" r:id="rId245"/>
          <w:pgSz w:w="8825" w:h="14039"/>
          <w:pgMar w:top="1950" w:right="830" w:bottom="1293" w:left="849" w:header="1522" w:footer="865" w:gutter="0"/>
          <w:pgNumType w:start="97"/>
          <w:cols w:space="720"/>
          <w:noEndnote/>
          <w:docGrid w:linePitch="360"/>
        </w:sectPr>
      </w:pPr>
      <w:r>
        <w:tab/>
        <w:t>(press) the power button to start the computer.</w:t>
      </w:r>
    </w:p>
    <w:p w:rsidR="005A0F15" w:rsidRDefault="00DD00A2">
      <w:pPr>
        <w:pStyle w:val="Chthchbng0"/>
        <w:shd w:val="clear" w:color="auto" w:fill="auto"/>
        <w:spacing w:after="40" w:line="240" w:lineRule="auto"/>
        <w:ind w:left="0" w:firstLine="0"/>
      </w:pPr>
      <w:r>
        <w:lastRenderedPageBreak/>
        <w:t xml:space="preserve">I. </w:t>
      </w:r>
      <w:r>
        <w:t>Pronunciation.</w:t>
      </w:r>
    </w:p>
    <w:p w:rsidR="005A0F15" w:rsidRDefault="00DD00A2">
      <w:pPr>
        <w:pStyle w:val="Chthchbng0"/>
        <w:shd w:val="clear" w:color="auto" w:fill="auto"/>
        <w:spacing w:line="240" w:lineRule="auto"/>
        <w:ind w:left="0" w:firstLine="0"/>
      </w:pPr>
      <w:r>
        <w:t>A. Choose the word whose underlined part is pronounced differently from</w:t>
      </w:r>
    </w:p>
    <w:tbl>
      <w:tblPr>
        <w:tblOverlap w:val="never"/>
        <w:tblW w:w="0" w:type="auto"/>
        <w:jc w:val="center"/>
        <w:tblLayout w:type="fixed"/>
        <w:tblCellMar>
          <w:left w:w="10" w:type="dxa"/>
          <w:right w:w="10" w:type="dxa"/>
        </w:tblCellMar>
        <w:tblLook w:val="0000"/>
      </w:tblPr>
      <w:tblGrid>
        <w:gridCol w:w="1445"/>
        <w:gridCol w:w="1670"/>
        <w:gridCol w:w="1709"/>
        <w:gridCol w:w="1517"/>
      </w:tblGrid>
      <w:tr w:rsidR="005A0F15">
        <w:tblPrEx>
          <w:tblCellMar>
            <w:top w:w="0" w:type="dxa"/>
            <w:bottom w:w="0" w:type="dxa"/>
          </w:tblCellMar>
        </w:tblPrEx>
        <w:trPr>
          <w:trHeight w:hRule="exact" w:val="254"/>
          <w:jc w:val="center"/>
        </w:trPr>
        <w:tc>
          <w:tcPr>
            <w:tcW w:w="6341" w:type="dxa"/>
            <w:gridSpan w:val="4"/>
            <w:shd w:val="clear" w:color="auto" w:fill="FFFFFF"/>
          </w:tcPr>
          <w:p w:rsidR="005A0F15" w:rsidRDefault="00DD00A2">
            <w:pPr>
              <w:pStyle w:val="Khc0"/>
              <w:shd w:val="clear" w:color="auto" w:fill="auto"/>
              <w:spacing w:line="240" w:lineRule="auto"/>
              <w:jc w:val="left"/>
            </w:pPr>
            <w:r>
              <w:rPr>
                <w:b/>
                <w:bCs/>
              </w:rPr>
              <w:t>the others.</w:t>
            </w:r>
          </w:p>
        </w:tc>
      </w:tr>
      <w:tr w:rsidR="005A0F15">
        <w:tblPrEx>
          <w:tblCellMar>
            <w:top w:w="0" w:type="dxa"/>
            <w:bottom w:w="0" w:type="dxa"/>
          </w:tblCellMar>
        </w:tblPrEx>
        <w:trPr>
          <w:trHeight w:hRule="exact" w:val="322"/>
          <w:jc w:val="center"/>
        </w:trPr>
        <w:tc>
          <w:tcPr>
            <w:tcW w:w="1445" w:type="dxa"/>
            <w:shd w:val="clear" w:color="auto" w:fill="FFFFFF"/>
            <w:vAlign w:val="bottom"/>
          </w:tcPr>
          <w:p w:rsidR="005A0F15" w:rsidRDefault="00DD00A2">
            <w:pPr>
              <w:pStyle w:val="Khc0"/>
              <w:shd w:val="clear" w:color="auto" w:fill="auto"/>
              <w:spacing w:line="240" w:lineRule="auto"/>
              <w:jc w:val="left"/>
            </w:pPr>
            <w:r>
              <w:t>A. whale</w:t>
            </w:r>
          </w:p>
        </w:tc>
        <w:tc>
          <w:tcPr>
            <w:tcW w:w="1670" w:type="dxa"/>
            <w:shd w:val="clear" w:color="auto" w:fill="FFFFFF"/>
            <w:vAlign w:val="bottom"/>
          </w:tcPr>
          <w:p w:rsidR="005A0F15" w:rsidRDefault="00DD00A2">
            <w:pPr>
              <w:pStyle w:val="Khc0"/>
              <w:shd w:val="clear" w:color="auto" w:fill="auto"/>
              <w:spacing w:line="240" w:lineRule="auto"/>
              <w:ind w:right="80"/>
              <w:jc w:val="center"/>
            </w:pPr>
            <w:r>
              <w:t>B. passion</w:t>
            </w:r>
          </w:p>
        </w:tc>
        <w:tc>
          <w:tcPr>
            <w:tcW w:w="1709" w:type="dxa"/>
            <w:shd w:val="clear" w:color="auto" w:fill="FFFFFF"/>
            <w:vAlign w:val="bottom"/>
          </w:tcPr>
          <w:p w:rsidR="005A0F15" w:rsidRDefault="00DD00A2">
            <w:pPr>
              <w:pStyle w:val="Khc0"/>
              <w:shd w:val="clear" w:color="auto" w:fill="auto"/>
              <w:spacing w:line="240" w:lineRule="auto"/>
              <w:ind w:left="340"/>
              <w:jc w:val="left"/>
            </w:pPr>
            <w:r>
              <w:t>c. vegetation</w:t>
            </w:r>
          </w:p>
        </w:tc>
        <w:tc>
          <w:tcPr>
            <w:tcW w:w="1517" w:type="dxa"/>
            <w:shd w:val="clear" w:color="auto" w:fill="FFFFFF"/>
            <w:vAlign w:val="bottom"/>
          </w:tcPr>
          <w:p w:rsidR="005A0F15" w:rsidRDefault="00DD00A2">
            <w:pPr>
              <w:pStyle w:val="Khc0"/>
              <w:shd w:val="clear" w:color="auto" w:fill="auto"/>
              <w:spacing w:line="240" w:lineRule="auto"/>
              <w:jc w:val="right"/>
            </w:pPr>
            <w:r>
              <w:t>D. rejuvenated</w:t>
            </w:r>
          </w:p>
        </w:tc>
      </w:tr>
      <w:tr w:rsidR="005A0F15">
        <w:tblPrEx>
          <w:tblCellMar>
            <w:top w:w="0" w:type="dxa"/>
            <w:bottom w:w="0" w:type="dxa"/>
          </w:tblCellMar>
        </w:tblPrEx>
        <w:trPr>
          <w:trHeight w:hRule="exact" w:val="293"/>
          <w:jc w:val="center"/>
        </w:trPr>
        <w:tc>
          <w:tcPr>
            <w:tcW w:w="1445" w:type="dxa"/>
            <w:shd w:val="clear" w:color="auto" w:fill="FFFFFF"/>
          </w:tcPr>
          <w:p w:rsidR="005A0F15" w:rsidRDefault="00DD00A2">
            <w:pPr>
              <w:pStyle w:val="Khc0"/>
              <w:shd w:val="clear" w:color="auto" w:fill="auto"/>
              <w:spacing w:line="240" w:lineRule="auto"/>
              <w:jc w:val="left"/>
            </w:pPr>
            <w:r>
              <w:t>A. motion</w:t>
            </w:r>
          </w:p>
        </w:tc>
        <w:tc>
          <w:tcPr>
            <w:tcW w:w="1670" w:type="dxa"/>
            <w:shd w:val="clear" w:color="auto" w:fill="FFFFFF"/>
          </w:tcPr>
          <w:p w:rsidR="005A0F15" w:rsidRDefault="00DD00A2">
            <w:pPr>
              <w:pStyle w:val="Khc0"/>
              <w:shd w:val="clear" w:color="auto" w:fill="auto"/>
              <w:spacing w:line="240" w:lineRule="auto"/>
              <w:ind w:left="60"/>
              <w:jc w:val="center"/>
            </w:pPr>
            <w:r>
              <w:t>B. globe</w:t>
            </w:r>
          </w:p>
        </w:tc>
        <w:tc>
          <w:tcPr>
            <w:tcW w:w="1709" w:type="dxa"/>
            <w:shd w:val="clear" w:color="auto" w:fill="FFFFFF"/>
          </w:tcPr>
          <w:p w:rsidR="005A0F15" w:rsidRDefault="00DD00A2">
            <w:pPr>
              <w:pStyle w:val="Khc0"/>
              <w:shd w:val="clear" w:color="auto" w:fill="auto"/>
              <w:spacing w:line="240" w:lineRule="auto"/>
              <w:ind w:left="340"/>
              <w:jc w:val="left"/>
            </w:pPr>
            <w:r>
              <w:rPr>
                <w:sz w:val="28"/>
                <w:szCs w:val="28"/>
              </w:rPr>
              <w:t xml:space="preserve">c. </w:t>
            </w:r>
            <w:r>
              <w:t>goal</w:t>
            </w:r>
          </w:p>
        </w:tc>
        <w:tc>
          <w:tcPr>
            <w:tcW w:w="1517" w:type="dxa"/>
            <w:shd w:val="clear" w:color="auto" w:fill="FFFFFF"/>
          </w:tcPr>
          <w:p w:rsidR="005A0F15" w:rsidRDefault="00DD00A2">
            <w:pPr>
              <w:pStyle w:val="Khc0"/>
              <w:shd w:val="clear" w:color="auto" w:fill="auto"/>
              <w:spacing w:line="240" w:lineRule="auto"/>
              <w:ind w:left="220"/>
              <w:jc w:val="center"/>
            </w:pPr>
            <w:r>
              <w:t>D. crown</w:t>
            </w:r>
          </w:p>
        </w:tc>
      </w:tr>
      <w:tr w:rsidR="005A0F15">
        <w:tblPrEx>
          <w:tblCellMar>
            <w:top w:w="0" w:type="dxa"/>
            <w:bottom w:w="0" w:type="dxa"/>
          </w:tblCellMar>
        </w:tblPrEx>
        <w:trPr>
          <w:trHeight w:hRule="exact" w:val="278"/>
          <w:jc w:val="center"/>
        </w:trPr>
        <w:tc>
          <w:tcPr>
            <w:tcW w:w="1445" w:type="dxa"/>
            <w:shd w:val="clear" w:color="auto" w:fill="FFFFFF"/>
            <w:vAlign w:val="bottom"/>
          </w:tcPr>
          <w:p w:rsidR="005A0F15" w:rsidRDefault="00DD00A2">
            <w:pPr>
              <w:pStyle w:val="Khc0"/>
              <w:shd w:val="clear" w:color="auto" w:fill="auto"/>
              <w:spacing w:line="240" w:lineRule="auto"/>
              <w:jc w:val="left"/>
            </w:pPr>
            <w:r>
              <w:t>A.cooked</w:t>
            </w:r>
          </w:p>
        </w:tc>
        <w:tc>
          <w:tcPr>
            <w:tcW w:w="1670" w:type="dxa"/>
            <w:shd w:val="clear" w:color="auto" w:fill="FFFFFF"/>
            <w:vAlign w:val="bottom"/>
          </w:tcPr>
          <w:p w:rsidR="005A0F15" w:rsidRDefault="00DD00A2">
            <w:pPr>
              <w:pStyle w:val="Khc0"/>
              <w:shd w:val="clear" w:color="auto" w:fill="auto"/>
              <w:spacing w:line="240" w:lineRule="auto"/>
              <w:ind w:right="80"/>
              <w:jc w:val="center"/>
            </w:pPr>
            <w:r>
              <w:t>B. needed</w:t>
            </w:r>
          </w:p>
        </w:tc>
        <w:tc>
          <w:tcPr>
            <w:tcW w:w="1709" w:type="dxa"/>
            <w:shd w:val="clear" w:color="auto" w:fill="FFFFFF"/>
            <w:vAlign w:val="bottom"/>
          </w:tcPr>
          <w:p w:rsidR="005A0F15" w:rsidRDefault="00DD00A2">
            <w:pPr>
              <w:pStyle w:val="Khc0"/>
              <w:shd w:val="clear" w:color="auto" w:fill="auto"/>
              <w:spacing w:line="240" w:lineRule="auto"/>
              <w:ind w:left="340"/>
              <w:jc w:val="left"/>
            </w:pPr>
            <w:r>
              <w:t>c. kissed</w:t>
            </w:r>
          </w:p>
        </w:tc>
        <w:tc>
          <w:tcPr>
            <w:tcW w:w="1517" w:type="dxa"/>
            <w:shd w:val="clear" w:color="auto" w:fill="FFFFFF"/>
            <w:vAlign w:val="bottom"/>
          </w:tcPr>
          <w:p w:rsidR="005A0F15" w:rsidRDefault="00DD00A2">
            <w:pPr>
              <w:pStyle w:val="Khc0"/>
              <w:shd w:val="clear" w:color="auto" w:fill="auto"/>
              <w:spacing w:line="240" w:lineRule="auto"/>
              <w:ind w:left="100"/>
              <w:jc w:val="center"/>
            </w:pPr>
            <w:r>
              <w:t>D. laughed</w:t>
            </w:r>
          </w:p>
        </w:tc>
      </w:tr>
    </w:tbl>
    <w:p w:rsidR="005A0F15" w:rsidRDefault="005A0F15">
      <w:pPr>
        <w:spacing w:after="326" w:line="14" w:lineRule="exact"/>
      </w:pPr>
    </w:p>
    <w:p w:rsidR="005A0F15" w:rsidRDefault="00DD00A2">
      <w:pPr>
        <w:pStyle w:val="Tiu70"/>
        <w:keepNext/>
        <w:keepLines/>
        <w:shd w:val="clear" w:color="auto" w:fill="auto"/>
        <w:spacing w:after="40" w:line="240" w:lineRule="auto"/>
        <w:ind w:left="140" w:firstLine="40"/>
      </w:pPr>
      <w:r>
        <w:rPr>
          <w:noProof/>
          <w:lang w:bidi="ar-SA"/>
        </w:rPr>
        <w:drawing>
          <wp:anchor distT="0" distB="139700" distL="114300" distR="114300" simplePos="0" relativeHeight="125829799" behindDoc="0" locked="0" layoutInCell="1" allowOverlap="1">
            <wp:simplePos x="0" y="0"/>
            <wp:positionH relativeFrom="page">
              <wp:posOffset>579755</wp:posOffset>
            </wp:positionH>
            <wp:positionV relativeFrom="margin">
              <wp:posOffset>-10795</wp:posOffset>
            </wp:positionV>
            <wp:extent cx="4194175" cy="755650"/>
            <wp:effectExtent l="0" t="0" r="0" b="0"/>
            <wp:wrapTopAndBottom/>
            <wp:docPr id="749" name="Shape 749"/>
            <wp:cNvGraphicFramePr/>
            <a:graphic xmlns:a="http://schemas.openxmlformats.org/drawingml/2006/main">
              <a:graphicData uri="http://schemas.openxmlformats.org/drawingml/2006/picture">
                <pic:pic xmlns:pic="http://schemas.openxmlformats.org/drawingml/2006/picture">
                  <pic:nvPicPr>
                    <pic:cNvPr id="750" name="Picture box 750"/>
                    <pic:cNvPicPr/>
                  </pic:nvPicPr>
                  <pic:blipFill>
                    <a:blip r:embed="rId246"/>
                    <a:stretch/>
                  </pic:blipFill>
                  <pic:spPr>
                    <a:xfrm>
                      <a:off x="0" y="0"/>
                      <a:ext cx="4194175" cy="755650"/>
                    </a:xfrm>
                    <a:prstGeom prst="rect">
                      <a:avLst/>
                    </a:prstGeom>
                  </pic:spPr>
                </pic:pic>
              </a:graphicData>
            </a:graphic>
          </wp:anchor>
        </w:drawing>
      </w:r>
      <w:bookmarkStart w:id="141" w:name="bookmark141"/>
      <w:r>
        <w:t xml:space="preserve">B. Choose the word whose </w:t>
      </w:r>
      <w:r>
        <w:t>stress is different from the others.</w:t>
      </w:r>
      <w:bookmarkEnd w:id="141"/>
    </w:p>
    <w:p w:rsidR="005A0F15" w:rsidRDefault="00DD00A2">
      <w:pPr>
        <w:pStyle w:val="Vnbnnidung0"/>
        <w:shd w:val="clear" w:color="auto" w:fill="auto"/>
        <w:tabs>
          <w:tab w:val="left" w:pos="2250"/>
          <w:tab w:val="left" w:pos="3852"/>
          <w:tab w:val="left" w:pos="5402"/>
        </w:tabs>
        <w:spacing w:after="40" w:line="216" w:lineRule="auto"/>
        <w:rPr>
          <w:sz w:val="19"/>
          <w:szCs w:val="19"/>
        </w:rPr>
      </w:pPr>
      <w:r>
        <w:rPr>
          <w:sz w:val="28"/>
          <w:szCs w:val="28"/>
        </w:rPr>
        <w:t xml:space="preserve">I </w:t>
      </w:r>
      <w:r>
        <w:t>4. A. demonstration</w:t>
      </w:r>
      <w:r>
        <w:tab/>
        <w:t>B. exhibition</w:t>
      </w:r>
      <w:r>
        <w:tab/>
      </w:r>
      <w:r>
        <w:rPr>
          <w:sz w:val="28"/>
          <w:szCs w:val="28"/>
        </w:rPr>
        <w:t xml:space="preserve">c. </w:t>
      </w:r>
      <w:r>
        <w:t>passion</w:t>
      </w:r>
      <w:r>
        <w:tab/>
        <w:t xml:space="preserve">D. </w:t>
      </w:r>
      <w:r>
        <w:rPr>
          <w:sz w:val="19"/>
          <w:szCs w:val="19"/>
        </w:rPr>
        <w:t>opposition</w:t>
      </w:r>
    </w:p>
    <w:p w:rsidR="005A0F15" w:rsidRDefault="00DD00A2">
      <w:pPr>
        <w:pStyle w:val="Vnbnnidung0"/>
        <w:shd w:val="clear" w:color="auto" w:fill="auto"/>
        <w:tabs>
          <w:tab w:val="left" w:pos="2250"/>
          <w:tab w:val="left" w:pos="3852"/>
          <w:tab w:val="left" w:pos="5402"/>
        </w:tabs>
        <w:spacing w:after="340" w:line="240" w:lineRule="auto"/>
        <w:ind w:left="240"/>
      </w:pPr>
      <w:r>
        <w:t>5. A. origin</w:t>
      </w:r>
      <w:r>
        <w:tab/>
        <w:t>B. disable</w:t>
      </w:r>
      <w:r>
        <w:tab/>
      </w:r>
      <w:r>
        <w:rPr>
          <w:sz w:val="28"/>
          <w:szCs w:val="28"/>
        </w:rPr>
        <w:t xml:space="preserve">c. </w:t>
      </w:r>
      <w:r>
        <w:t>typical</w:t>
      </w:r>
      <w:r>
        <w:tab/>
        <w:t>D. harrow</w:t>
      </w:r>
    </w:p>
    <w:p w:rsidR="005A0F15" w:rsidRDefault="00DD00A2">
      <w:pPr>
        <w:pStyle w:val="Tiu70"/>
        <w:keepNext/>
        <w:keepLines/>
        <w:numPr>
          <w:ilvl w:val="0"/>
          <w:numId w:val="197"/>
        </w:numPr>
        <w:shd w:val="clear" w:color="auto" w:fill="auto"/>
        <w:tabs>
          <w:tab w:val="left" w:pos="644"/>
        </w:tabs>
        <w:spacing w:after="40" w:line="240" w:lineRule="auto"/>
        <w:ind w:left="240"/>
        <w:jc w:val="both"/>
      </w:pPr>
      <w:bookmarkStart w:id="142" w:name="bookmark142"/>
      <w:r>
        <w:t xml:space="preserve">Choose the best answer (A, B, </w:t>
      </w:r>
      <w:r>
        <w:rPr>
          <w:b w:val="0"/>
          <w:bCs w:val="0"/>
          <w:sz w:val="24"/>
          <w:szCs w:val="24"/>
        </w:rPr>
        <w:t xml:space="preserve">c, </w:t>
      </w:r>
      <w:r>
        <w:t>D) to complete each sentence.</w:t>
      </w:r>
      <w:bookmarkEnd w:id="142"/>
    </w:p>
    <w:p w:rsidR="005A0F15" w:rsidRDefault="00DD00A2">
      <w:pPr>
        <w:pStyle w:val="Vnbnnidung0"/>
        <w:numPr>
          <w:ilvl w:val="0"/>
          <w:numId w:val="198"/>
        </w:numPr>
        <w:shd w:val="clear" w:color="auto" w:fill="auto"/>
        <w:tabs>
          <w:tab w:val="left" w:pos="500"/>
          <w:tab w:val="left" w:leader="underscore" w:pos="1793"/>
        </w:tabs>
        <w:spacing w:after="40" w:line="240" w:lineRule="auto"/>
        <w:ind w:left="140" w:firstLine="40"/>
        <w:jc w:val="left"/>
      </w:pPr>
      <w:r>
        <w:t>John</w:t>
      </w:r>
      <w:r>
        <w:tab/>
        <w:t xml:space="preserve">in New York for ten years. Now he lives in </w:t>
      </w:r>
      <w:r>
        <w:t>Los Angeles.</w:t>
      </w:r>
    </w:p>
    <w:p w:rsidR="005A0F15" w:rsidRDefault="00DD00A2">
      <w:pPr>
        <w:pStyle w:val="Vnbnnidung0"/>
        <w:shd w:val="clear" w:color="auto" w:fill="auto"/>
        <w:tabs>
          <w:tab w:val="left" w:pos="2250"/>
          <w:tab w:val="left" w:pos="3852"/>
        </w:tabs>
        <w:spacing w:after="40" w:line="240" w:lineRule="auto"/>
        <w:ind w:left="480"/>
      </w:pPr>
      <w:r>
        <w:t>A. has lived</w:t>
      </w:r>
      <w:r>
        <w:tab/>
        <w:t>B. lived</w:t>
      </w:r>
      <w:r>
        <w:tab/>
        <w:t>c. has been living D. had lived</w:t>
      </w:r>
    </w:p>
    <w:p w:rsidR="005A0F15" w:rsidRDefault="00DD00A2">
      <w:pPr>
        <w:pStyle w:val="Vnbnnidung0"/>
        <w:numPr>
          <w:ilvl w:val="0"/>
          <w:numId w:val="198"/>
        </w:numPr>
        <w:shd w:val="clear" w:color="auto" w:fill="auto"/>
        <w:tabs>
          <w:tab w:val="left" w:pos="517"/>
          <w:tab w:val="left" w:leader="underscore" w:pos="6631"/>
        </w:tabs>
        <w:spacing w:after="40" w:line="240" w:lineRule="auto"/>
        <w:ind w:left="140" w:firstLine="40"/>
        <w:jc w:val="left"/>
      </w:pPr>
      <w:r>
        <w:t>The man sitting next to me on the plane was very nervous. He</w:t>
      </w:r>
      <w:r>
        <w:tab/>
      </w:r>
    </w:p>
    <w:p w:rsidR="005A0F15" w:rsidRDefault="00DD00A2">
      <w:pPr>
        <w:pStyle w:val="Vnbnnidung0"/>
        <w:shd w:val="clear" w:color="auto" w:fill="auto"/>
        <w:spacing w:after="40" w:line="240" w:lineRule="auto"/>
        <w:ind w:left="480"/>
      </w:pPr>
      <w:r>
        <w:t>before.</w:t>
      </w:r>
    </w:p>
    <w:p w:rsidR="005A0F15" w:rsidRDefault="00DD00A2">
      <w:pPr>
        <w:pStyle w:val="Vnbnnidung0"/>
        <w:shd w:val="clear" w:color="auto" w:fill="auto"/>
        <w:spacing w:after="40" w:line="240" w:lineRule="auto"/>
        <w:ind w:left="480"/>
      </w:pPr>
      <w:r>
        <w:t>A. hasn’t flown B. didn’t fly c. hadn’t flown D. wasn’t flying</w:t>
      </w:r>
    </w:p>
    <w:p w:rsidR="005A0F15" w:rsidRDefault="00DD00A2">
      <w:pPr>
        <w:pStyle w:val="Vnbnnidung0"/>
        <w:numPr>
          <w:ilvl w:val="0"/>
          <w:numId w:val="198"/>
        </w:numPr>
        <w:shd w:val="clear" w:color="auto" w:fill="auto"/>
        <w:tabs>
          <w:tab w:val="left" w:pos="517"/>
          <w:tab w:val="left" w:leader="underscore" w:pos="3242"/>
        </w:tabs>
        <w:spacing w:after="40" w:line="240" w:lineRule="auto"/>
        <w:ind w:left="140" w:firstLine="40"/>
        <w:jc w:val="left"/>
      </w:pPr>
      <w:r>
        <w:t>We’re late. The movie</w:t>
      </w:r>
      <w:r>
        <w:tab/>
        <w:t>by the time we get to the theater.</w:t>
      </w:r>
    </w:p>
    <w:p w:rsidR="005A0F15" w:rsidRDefault="00DD00A2">
      <w:pPr>
        <w:pStyle w:val="Vnbnnidung0"/>
        <w:shd w:val="clear" w:color="auto" w:fill="auto"/>
        <w:tabs>
          <w:tab w:val="left" w:pos="3852"/>
        </w:tabs>
        <w:spacing w:after="40" w:line="240" w:lineRule="auto"/>
        <w:ind w:left="480"/>
      </w:pPr>
      <w:r>
        <w:t>A. will already start</w:t>
      </w:r>
      <w:r>
        <w:tab/>
        <w:t>B. will already started</w:t>
      </w:r>
    </w:p>
    <w:p w:rsidR="005A0F15" w:rsidRDefault="00DD00A2">
      <w:pPr>
        <w:pStyle w:val="Vnbnnidung0"/>
        <w:shd w:val="clear" w:color="auto" w:fill="auto"/>
        <w:tabs>
          <w:tab w:val="left" w:pos="3852"/>
        </w:tabs>
        <w:spacing w:after="40" w:line="218" w:lineRule="auto"/>
        <w:ind w:left="480"/>
      </w:pPr>
      <w:r>
        <w:rPr>
          <w:sz w:val="28"/>
          <w:szCs w:val="28"/>
        </w:rPr>
        <w:t xml:space="preserve">c. </w:t>
      </w:r>
      <w:r>
        <w:t>will be already started</w:t>
      </w:r>
      <w:r>
        <w:tab/>
        <w:t>D. will have already started</w:t>
      </w:r>
    </w:p>
    <w:p w:rsidR="005A0F15" w:rsidRDefault="00DD00A2">
      <w:pPr>
        <w:pStyle w:val="Vnbnnidung0"/>
        <w:numPr>
          <w:ilvl w:val="0"/>
          <w:numId w:val="198"/>
        </w:numPr>
        <w:shd w:val="clear" w:color="auto" w:fill="auto"/>
        <w:tabs>
          <w:tab w:val="left" w:pos="524"/>
          <w:tab w:val="left" w:pos="1793"/>
        </w:tabs>
        <w:spacing w:after="40" w:line="240" w:lineRule="auto"/>
        <w:ind w:left="140" w:firstLine="40"/>
        <w:jc w:val="left"/>
      </w:pPr>
      <w:r>
        <w:t>Where</w:t>
      </w:r>
      <w:r>
        <w:tab/>
        <w:t>? Which barber did vou go to?</w:t>
      </w:r>
    </w:p>
    <w:p w:rsidR="005A0F15" w:rsidRDefault="00DD00A2">
      <w:pPr>
        <w:pStyle w:val="Vnbnnidung0"/>
        <w:shd w:val="clear" w:color="auto" w:fill="auto"/>
        <w:tabs>
          <w:tab w:val="left" w:pos="3852"/>
        </w:tabs>
        <w:spacing w:line="240" w:lineRule="auto"/>
      </w:pPr>
      <w:r>
        <w:t>I A. did you cut your hair</w:t>
      </w:r>
      <w:r>
        <w:tab/>
        <w:t>B. did you have cut your hair</w:t>
      </w:r>
    </w:p>
    <w:p w:rsidR="005A0F15" w:rsidRDefault="00DD00A2">
      <w:pPr>
        <w:pStyle w:val="Vnbnnidung0"/>
        <w:shd w:val="clear" w:color="auto" w:fill="auto"/>
        <w:tabs>
          <w:tab w:val="left" w:pos="3852"/>
        </w:tabs>
        <w:spacing w:after="40" w:line="221" w:lineRule="auto"/>
        <w:ind w:left="480"/>
      </w:pPr>
      <w:r>
        <w:rPr>
          <w:sz w:val="28"/>
          <w:szCs w:val="28"/>
        </w:rPr>
        <w:t xml:space="preserve">c. </w:t>
      </w:r>
      <w:r>
        <w:t>have you cut your hair</w:t>
      </w:r>
      <w:r>
        <w:tab/>
        <w:t>D. did you have your hair cut</w:t>
      </w:r>
    </w:p>
    <w:p w:rsidR="005A0F15" w:rsidRDefault="00DD00A2">
      <w:pPr>
        <w:pStyle w:val="Vnbnnidung0"/>
        <w:numPr>
          <w:ilvl w:val="0"/>
          <w:numId w:val="198"/>
        </w:numPr>
        <w:shd w:val="clear" w:color="auto" w:fill="auto"/>
        <w:tabs>
          <w:tab w:val="left" w:pos="524"/>
          <w:tab w:val="left" w:leader="underscore" w:pos="4255"/>
        </w:tabs>
        <w:spacing w:after="40" w:line="240" w:lineRule="auto"/>
        <w:ind w:left="140" w:firstLine="40"/>
        <w:jc w:val="left"/>
      </w:pPr>
      <w:r>
        <w:t>“You</w:t>
      </w:r>
      <w:r>
        <w:t xml:space="preserve"> don’t know where La wren is,</w:t>
      </w:r>
      <w:r>
        <w:tab/>
        <w:t>?” “Sorry, I have no idea. ”</w:t>
      </w:r>
    </w:p>
    <w:p w:rsidR="005A0F15" w:rsidRDefault="00DD00A2">
      <w:pPr>
        <w:pStyle w:val="Vnbnnidung0"/>
        <w:shd w:val="clear" w:color="auto" w:fill="auto"/>
        <w:tabs>
          <w:tab w:val="left" w:pos="2250"/>
          <w:tab w:val="left" w:pos="3852"/>
          <w:tab w:val="left" w:pos="5402"/>
        </w:tabs>
        <w:spacing w:after="40" w:line="240" w:lineRule="auto"/>
        <w:ind w:left="480"/>
      </w:pPr>
      <w:r>
        <w:t>A. don’t you</w:t>
      </w:r>
      <w:r>
        <w:tab/>
        <w:t>B. do you</w:t>
      </w:r>
      <w:r>
        <w:tab/>
      </w:r>
      <w:r>
        <w:rPr>
          <w:sz w:val="28"/>
          <w:szCs w:val="28"/>
        </w:rPr>
        <w:t xml:space="preserve">c. </w:t>
      </w:r>
      <w:r>
        <w:t>is she</w:t>
      </w:r>
      <w:r>
        <w:tab/>
        <w:t>D. you do</w:t>
      </w:r>
    </w:p>
    <w:p w:rsidR="005A0F15" w:rsidRDefault="00DD00A2">
      <w:pPr>
        <w:pStyle w:val="Vnbnnidung0"/>
        <w:numPr>
          <w:ilvl w:val="0"/>
          <w:numId w:val="198"/>
        </w:numPr>
        <w:shd w:val="clear" w:color="auto" w:fill="auto"/>
        <w:tabs>
          <w:tab w:val="left" w:pos="524"/>
          <w:tab w:val="left" w:leader="underscore" w:pos="4255"/>
        </w:tabs>
        <w:spacing w:after="40" w:line="240" w:lineRule="auto"/>
        <w:ind w:left="140" w:firstLine="40"/>
        <w:jc w:val="left"/>
      </w:pPr>
      <w:r>
        <w:t>Don’t worry about the shopping. I</w:t>
      </w:r>
      <w:r>
        <w:tab/>
        <w:t>it.</w:t>
      </w:r>
    </w:p>
    <w:p w:rsidR="005A0F15" w:rsidRDefault="005A0F15">
      <w:pPr>
        <w:pStyle w:val="Vnbnnidung0"/>
        <w:shd w:val="clear" w:color="auto" w:fill="auto"/>
        <w:tabs>
          <w:tab w:val="left" w:pos="2250"/>
          <w:tab w:val="left" w:pos="5402"/>
        </w:tabs>
        <w:spacing w:after="40" w:line="240" w:lineRule="auto"/>
        <w:ind w:left="480"/>
      </w:pPr>
      <w:r>
        <w:pict>
          <v:shape id="_x0000_s1777" type="#_x0000_t202" style="position:absolute;left:0;text-align:left;margin-left:416.45pt;margin-top:232.9pt;width:17.05pt;height:175.45pt;z-index:-125828953;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VÀO L</w:t>
                  </w:r>
                  <w:r>
                    <w:t>Ớ</w:t>
                  </w:r>
                  <w:r>
                    <w:t>P 10</w:t>
                  </w:r>
                </w:p>
              </w:txbxContent>
            </v:textbox>
            <w10:wrap type="square" anchorx="page" anchory="margin"/>
          </v:shape>
        </w:pict>
      </w:r>
      <w:r w:rsidR="00DD00A2">
        <w:t>A. will do</w:t>
      </w:r>
      <w:r w:rsidR="00DD00A2">
        <w:tab/>
        <w:t xml:space="preserve">B. are going to </w:t>
      </w:r>
      <w:r w:rsidR="00DD00A2">
        <w:rPr>
          <w:sz w:val="28"/>
          <w:szCs w:val="28"/>
        </w:rPr>
        <w:t xml:space="preserve">c. </w:t>
      </w:r>
      <w:r w:rsidR="00DD00A2">
        <w:t>have</w:t>
      </w:r>
      <w:r w:rsidR="00DD00A2">
        <w:tab/>
        <w:t>D. do</w:t>
      </w:r>
    </w:p>
    <w:p w:rsidR="005A0F15" w:rsidRDefault="00DD00A2">
      <w:pPr>
        <w:pStyle w:val="Chthchnh0"/>
        <w:shd w:val="clear" w:color="auto" w:fill="auto"/>
        <w:tabs>
          <w:tab w:val="left" w:leader="underscore" w:pos="2844"/>
        </w:tabs>
        <w:spacing w:after="60"/>
        <w:jc w:val="both"/>
        <w:rPr>
          <w:sz w:val="20"/>
          <w:szCs w:val="20"/>
        </w:rPr>
      </w:pPr>
      <w:r>
        <w:rPr>
          <w:rFonts w:ascii="Times New Roman" w:eastAsia="Times New Roman" w:hAnsi="Times New Roman" w:cs="Times New Roman"/>
          <w:b w:val="0"/>
          <w:bCs w:val="0"/>
          <w:color w:val="000000"/>
          <w:sz w:val="20"/>
          <w:szCs w:val="20"/>
        </w:rPr>
        <w:t>7. Lisa had to get used</w:t>
      </w:r>
      <w:r>
        <w:rPr>
          <w:rFonts w:ascii="Times New Roman" w:eastAsia="Times New Roman" w:hAnsi="Times New Roman" w:cs="Times New Roman"/>
          <w:b w:val="0"/>
          <w:bCs w:val="0"/>
          <w:color w:val="000000"/>
          <w:sz w:val="20"/>
          <w:szCs w:val="20"/>
        </w:rPr>
        <w:tab/>
        <w:t>on the</w:t>
      </w:r>
      <w:r>
        <w:rPr>
          <w:rFonts w:ascii="Times New Roman" w:eastAsia="Times New Roman" w:hAnsi="Times New Roman" w:cs="Times New Roman"/>
          <w:b w:val="0"/>
          <w:bCs w:val="0"/>
          <w:color w:val="000000"/>
          <w:sz w:val="20"/>
          <w:szCs w:val="20"/>
        </w:rPr>
        <w:t xml:space="preserve"> left when she went to Tokyo.</w:t>
      </w:r>
    </w:p>
    <w:p w:rsidR="005A0F15" w:rsidRDefault="00DD00A2">
      <w:pPr>
        <w:pStyle w:val="Chthchnh0"/>
        <w:shd w:val="clear" w:color="auto" w:fill="auto"/>
        <w:tabs>
          <w:tab w:val="left" w:pos="1800"/>
          <w:tab w:val="left" w:pos="4970"/>
        </w:tabs>
        <w:jc w:val="both"/>
        <w:rPr>
          <w:sz w:val="20"/>
          <w:szCs w:val="20"/>
        </w:rPr>
      </w:pPr>
      <w:r>
        <w:rPr>
          <w:rFonts w:ascii="Times New Roman" w:eastAsia="Times New Roman" w:hAnsi="Times New Roman" w:cs="Times New Roman"/>
          <w:b w:val="0"/>
          <w:bCs w:val="0"/>
          <w:color w:val="000000"/>
          <w:sz w:val="20"/>
          <w:szCs w:val="20"/>
        </w:rPr>
        <w:t>A. driving</w:t>
      </w:r>
      <w:r>
        <w:rPr>
          <w:rFonts w:ascii="Times New Roman" w:eastAsia="Times New Roman" w:hAnsi="Times New Roman" w:cs="Times New Roman"/>
          <w:b w:val="0"/>
          <w:bCs w:val="0"/>
          <w:color w:val="000000"/>
          <w:sz w:val="20"/>
          <w:szCs w:val="20"/>
        </w:rPr>
        <w:tab/>
        <w:t>B. to driving c. to drive</w:t>
      </w:r>
      <w:r>
        <w:rPr>
          <w:rFonts w:ascii="Times New Roman" w:eastAsia="Times New Roman" w:hAnsi="Times New Roman" w:cs="Times New Roman"/>
          <w:b w:val="0"/>
          <w:bCs w:val="0"/>
          <w:color w:val="000000"/>
          <w:sz w:val="20"/>
          <w:szCs w:val="20"/>
        </w:rPr>
        <w:tab/>
        <w:t>D. for driving</w:t>
      </w:r>
    </w:p>
    <w:p w:rsidR="005A0F15" w:rsidRDefault="00DD00A2">
      <w:pPr>
        <w:jc w:val="center"/>
        <w:rPr>
          <w:sz w:val="2"/>
          <w:szCs w:val="2"/>
        </w:rPr>
      </w:pPr>
      <w:r>
        <w:rPr>
          <w:noProof/>
          <w:lang w:bidi="ar-SA"/>
        </w:rPr>
        <w:drawing>
          <wp:inline distT="0" distB="0" distL="0" distR="0">
            <wp:extent cx="4187825" cy="316865"/>
            <wp:effectExtent l="0" t="0" r="0" b="0"/>
            <wp:docPr id="753" name="Picutre 753"/>
            <wp:cNvGraphicFramePr/>
            <a:graphic xmlns:a="http://schemas.openxmlformats.org/drawingml/2006/main">
              <a:graphicData uri="http://schemas.openxmlformats.org/drawingml/2006/picture">
                <pic:pic xmlns:pic="http://schemas.openxmlformats.org/drawingml/2006/picture">
                  <pic:nvPicPr>
                    <pic:cNvPr id="753" name="Picture 753"/>
                    <pic:cNvPicPr/>
                  </pic:nvPicPr>
                  <pic:blipFill>
                    <a:blip r:embed="rId247"/>
                    <a:stretch/>
                  </pic:blipFill>
                  <pic:spPr>
                    <a:xfrm>
                      <a:off x="0" y="0"/>
                      <a:ext cx="4187825" cy="316865"/>
                    </a:xfrm>
                    <a:prstGeom prst="rect">
                      <a:avLst/>
                    </a:prstGeom>
                  </pic:spPr>
                </pic:pic>
              </a:graphicData>
            </a:graphic>
          </wp:inline>
        </w:drawing>
      </w:r>
    </w:p>
    <w:p w:rsidR="005A0F15" w:rsidRDefault="005A0F15">
      <w:pPr>
        <w:spacing w:line="14" w:lineRule="exact"/>
        <w:sectPr w:rsidR="005A0F15">
          <w:headerReference w:type="even" r:id="rId248"/>
          <w:headerReference w:type="default" r:id="rId249"/>
          <w:footerReference w:type="even" r:id="rId250"/>
          <w:footerReference w:type="default" r:id="rId251"/>
          <w:pgSz w:w="8825" w:h="14039"/>
          <w:pgMar w:top="1950" w:right="830" w:bottom="1293" w:left="849" w:header="1522" w:footer="3" w:gutter="0"/>
          <w:pgNumType w:start="99"/>
          <w:cols w:space="720"/>
          <w:noEndnote/>
          <w:docGrid w:linePitch="360"/>
        </w:sectPr>
      </w:pPr>
    </w:p>
    <w:p w:rsidR="005A0F15" w:rsidRDefault="00DD00A2">
      <w:pPr>
        <w:pStyle w:val="Vnbnnidung0"/>
        <w:framePr w:w="5712" w:h="334" w:wrap="none" w:vAnchor="text" w:hAnchor="page" w:x="2324" w:y="21"/>
        <w:shd w:val="clear" w:color="auto" w:fill="auto"/>
        <w:tabs>
          <w:tab w:val="left" w:pos="1303"/>
        </w:tabs>
        <w:spacing w:line="240" w:lineRule="auto"/>
      </w:pPr>
      <w:r>
        <w:lastRenderedPageBreak/>
        <w:t>X'XX'XX</w:t>
      </w:r>
      <w:r>
        <w:tab/>
      </w:r>
      <w:r>
        <w:rPr>
          <w:lang w:val="vi-VN" w:eastAsia="vi-VN" w:bidi="vi-VN"/>
        </w:rPr>
        <w:t xml:space="preserve">XX 'X- xxxsxxx ? xexxxx- </w:t>
      </w:r>
      <w:r>
        <w:t>,xx;x&gt;xxxxx^rx</w:t>
      </w:r>
      <w:r>
        <w:rPr>
          <w:vertAlign w:val="superscript"/>
        </w:rPr>
        <w:t>?</w:t>
      </w:r>
      <w:r>
        <w:t xml:space="preserve">' CX’X </w:t>
      </w:r>
      <w:r>
        <w:rPr>
          <w:lang w:val="vi-VN" w:eastAsia="vi-VN" w:bidi="vi-VN"/>
        </w:rPr>
        <w:t xml:space="preserve">XX? cxvxx XXX X </w:t>
      </w:r>
      <w:r>
        <w:t>X’XX'X,^</w:t>
      </w:r>
    </w:p>
    <w:p w:rsidR="005A0F15" w:rsidRDefault="00DD00A2">
      <w:pPr>
        <w:pStyle w:val="Vnbnnidung0"/>
        <w:framePr w:w="6571" w:h="881" w:wrap="none" w:vAnchor="text" w:hAnchor="page" w:x="1271" w:y="539"/>
        <w:numPr>
          <w:ilvl w:val="0"/>
          <w:numId w:val="199"/>
        </w:numPr>
        <w:shd w:val="clear" w:color="auto" w:fill="auto"/>
        <w:tabs>
          <w:tab w:val="left" w:pos="199"/>
          <w:tab w:val="left" w:leader="underscore" w:pos="1058"/>
        </w:tabs>
        <w:spacing w:after="60" w:line="240" w:lineRule="auto"/>
        <w:jc w:val="left"/>
      </w:pPr>
      <w:r>
        <w:rPr>
          <w:lang w:val="vi-VN" w:eastAsia="vi-VN" w:bidi="vi-VN"/>
        </w:rPr>
        <w:tab/>
      </w:r>
      <w:r>
        <w:t>a problem in most big cities.</w:t>
      </w:r>
    </w:p>
    <w:p w:rsidR="005A0F15" w:rsidRDefault="00DD00A2">
      <w:pPr>
        <w:pStyle w:val="Vnbnnidung0"/>
        <w:framePr w:w="6571" w:h="881" w:wrap="none" w:vAnchor="text" w:hAnchor="page" w:x="1271" w:y="539"/>
        <w:shd w:val="clear" w:color="auto" w:fill="auto"/>
        <w:tabs>
          <w:tab w:val="left" w:pos="2158"/>
        </w:tabs>
        <w:spacing w:after="60" w:line="240" w:lineRule="auto"/>
        <w:ind w:left="360"/>
      </w:pPr>
      <w:r>
        <w:t>A. Crime is</w:t>
      </w:r>
      <w:r>
        <w:tab/>
        <w:t xml:space="preserve">B. The crime is </w:t>
      </w:r>
      <w:r>
        <w:rPr>
          <w:sz w:val="28"/>
          <w:szCs w:val="28"/>
        </w:rPr>
        <w:t xml:space="preserve">c. </w:t>
      </w:r>
      <w:r>
        <w:t>The crimes are D. A crime is</w:t>
      </w:r>
    </w:p>
    <w:p w:rsidR="005A0F15" w:rsidRDefault="00DD00A2">
      <w:pPr>
        <w:pStyle w:val="Vnbnnidung0"/>
        <w:framePr w:w="6571" w:h="881" w:wrap="none" w:vAnchor="text" w:hAnchor="page" w:x="1271" w:y="539"/>
        <w:numPr>
          <w:ilvl w:val="0"/>
          <w:numId w:val="199"/>
        </w:numPr>
        <w:shd w:val="clear" w:color="auto" w:fill="auto"/>
        <w:tabs>
          <w:tab w:val="left" w:pos="218"/>
          <w:tab w:val="left" w:leader="underscore" w:pos="2786"/>
        </w:tabs>
        <w:spacing w:after="60" w:line="240" w:lineRule="auto"/>
        <w:jc w:val="left"/>
      </w:pPr>
      <w:r>
        <w:t>Some of the people</w:t>
      </w:r>
      <w:r>
        <w:tab/>
        <w:t>to the party can’t come.</w:t>
      </w:r>
    </w:p>
    <w:p w:rsidR="005A0F15" w:rsidRDefault="00DD00A2">
      <w:pPr>
        <w:pStyle w:val="Vnbnnidung0"/>
        <w:framePr w:w="1776" w:h="907" w:wrap="none" w:vAnchor="text" w:hAnchor="page" w:x="1280" w:y="1458"/>
        <w:shd w:val="clear" w:color="auto" w:fill="auto"/>
        <w:ind w:firstLine="360"/>
        <w:jc w:val="left"/>
      </w:pPr>
      <w:r>
        <w:t xml:space="preserve">A. inviting </w:t>
      </w:r>
      <w:r>
        <w:rPr>
          <w:sz w:val="28"/>
          <w:szCs w:val="28"/>
        </w:rPr>
        <w:t xml:space="preserve">c. </w:t>
      </w:r>
      <w:r>
        <w:t>who invited 10. I couldn’t sleep.</w:t>
      </w:r>
    </w:p>
    <w:p w:rsidR="005A0F15" w:rsidRDefault="00DD00A2">
      <w:pPr>
        <w:pStyle w:val="Vnbnnidung60"/>
        <w:framePr w:w="4709" w:h="943" w:wrap="none" w:vAnchor="text" w:hAnchor="page" w:x="3373" w:y="1419"/>
        <w:shd w:val="clear" w:color="auto" w:fill="auto"/>
        <w:spacing w:after="60"/>
      </w:pPr>
      <w:r>
        <w:t>B. invited</w:t>
      </w:r>
    </w:p>
    <w:p w:rsidR="005A0F15" w:rsidRDefault="00DD00A2">
      <w:pPr>
        <w:pStyle w:val="Vnbnnidung0"/>
        <w:framePr w:w="4709" w:h="943" w:wrap="none" w:vAnchor="text" w:hAnchor="page" w:x="3373" w:y="1419"/>
        <w:shd w:val="clear" w:color="auto" w:fill="auto"/>
        <w:spacing w:after="60" w:line="240" w:lineRule="auto"/>
        <w:jc w:val="left"/>
      </w:pPr>
      <w:r>
        <w:t>D. they were invited</w:t>
      </w:r>
    </w:p>
    <w:p w:rsidR="005A0F15" w:rsidRDefault="00DD00A2">
      <w:pPr>
        <w:pStyle w:val="Vnbnnidung0"/>
        <w:framePr w:w="4709" w:h="943" w:wrap="none" w:vAnchor="text" w:hAnchor="page" w:x="3373" w:y="1419"/>
        <w:shd w:val="clear" w:color="auto" w:fill="auto"/>
        <w:tabs>
          <w:tab w:val="left" w:leader="underscore" w:pos="521"/>
        </w:tabs>
        <w:spacing w:after="60" w:line="240" w:lineRule="auto"/>
      </w:pPr>
      <w:r>
        <w:tab/>
        <w:t>the night before.</w:t>
      </w:r>
    </w:p>
    <w:p w:rsidR="005A0F15" w:rsidRDefault="00DD00A2">
      <w:pPr>
        <w:pStyle w:val="Vnbnnidung0"/>
        <w:framePr w:w="6802" w:h="1442" w:wrap="none" w:vAnchor="text" w:hAnchor="page" w:x="1280" w:y="2365"/>
        <w:shd w:val="clear" w:color="auto" w:fill="auto"/>
        <w:tabs>
          <w:tab w:val="left" w:pos="3689"/>
        </w:tabs>
        <w:spacing w:after="40" w:line="240" w:lineRule="auto"/>
        <w:ind w:left="340" w:firstLine="20"/>
      </w:pPr>
      <w:r>
        <w:t xml:space="preserve">A. although I was </w:t>
      </w:r>
      <w:r>
        <w:t>sleepless</w:t>
      </w:r>
      <w:r>
        <w:tab/>
        <w:t>B. in spite of my sleeplessness</w:t>
      </w:r>
    </w:p>
    <w:p w:rsidR="005A0F15" w:rsidRDefault="00DD00A2">
      <w:pPr>
        <w:pStyle w:val="Vnbnnidung0"/>
        <w:framePr w:w="6802" w:h="1442" w:wrap="none" w:vAnchor="text" w:hAnchor="page" w:x="1280" w:y="2365"/>
        <w:shd w:val="clear" w:color="auto" w:fill="auto"/>
        <w:tabs>
          <w:tab w:val="left" w:pos="3689"/>
        </w:tabs>
        <w:spacing w:after="40" w:line="223" w:lineRule="auto"/>
        <w:ind w:left="340" w:firstLine="20"/>
      </w:pPr>
      <w:r>
        <w:rPr>
          <w:sz w:val="28"/>
          <w:szCs w:val="28"/>
        </w:rPr>
        <w:t xml:space="preserve">c. </w:t>
      </w:r>
      <w:r>
        <w:t>despite my being sleepless</w:t>
      </w:r>
      <w:r>
        <w:tab/>
        <w:t>D. all are correct</w:t>
      </w:r>
    </w:p>
    <w:p w:rsidR="005A0F15" w:rsidRDefault="00DD00A2">
      <w:pPr>
        <w:pStyle w:val="Vnbnnidung0"/>
        <w:framePr w:w="6802" w:h="1442" w:wrap="none" w:vAnchor="text" w:hAnchor="page" w:x="1280" w:y="2365"/>
        <w:shd w:val="clear" w:color="auto" w:fill="auto"/>
        <w:tabs>
          <w:tab w:val="left" w:leader="underscore" w:pos="1925"/>
          <w:tab w:val="left" w:leader="underscore" w:pos="5719"/>
        </w:tabs>
        <w:spacing w:after="40" w:line="240" w:lineRule="auto"/>
      </w:pPr>
      <w:r>
        <w:t>11. He lives</w:t>
      </w:r>
      <w:r>
        <w:tab/>
        <w:t>20 Park Avenue. His parents live</w:t>
      </w:r>
      <w:r>
        <w:tab/>
        <w:t>that street,</w:t>
      </w:r>
    </w:p>
    <w:p w:rsidR="005A0F15" w:rsidRDefault="00DD00A2">
      <w:pPr>
        <w:pStyle w:val="Vnbnnidung0"/>
        <w:framePr w:w="6802" w:h="1442" w:wrap="none" w:vAnchor="text" w:hAnchor="page" w:x="1280" w:y="2365"/>
        <w:shd w:val="clear" w:color="auto" w:fill="auto"/>
        <w:spacing w:after="40" w:line="240" w:lineRule="auto"/>
        <w:ind w:left="340" w:firstLine="20"/>
      </w:pPr>
      <w:r>
        <w:t>too.</w:t>
      </w:r>
    </w:p>
    <w:p w:rsidR="005A0F15" w:rsidRDefault="00DD00A2">
      <w:pPr>
        <w:pStyle w:val="Vnbnnidung0"/>
        <w:framePr w:w="6802" w:h="1442" w:wrap="none" w:vAnchor="text" w:hAnchor="page" w:x="1280" w:y="2365"/>
        <w:shd w:val="clear" w:color="auto" w:fill="auto"/>
        <w:tabs>
          <w:tab w:val="left" w:pos="3734"/>
        </w:tabs>
        <w:spacing w:after="40" w:line="240" w:lineRule="auto"/>
        <w:ind w:left="340" w:firstLine="20"/>
      </w:pPr>
      <w:r>
        <w:t>A. at/ in</w:t>
      </w:r>
      <w:r>
        <w:tab/>
        <w:t>B. at/ on</w:t>
      </w:r>
    </w:p>
    <w:p w:rsidR="005A0F15" w:rsidRDefault="00DD00A2">
      <w:pPr>
        <w:pStyle w:val="Tiu60"/>
        <w:keepNext/>
        <w:keepLines/>
        <w:framePr w:w="336" w:h="3518" w:hRule="exact" w:wrap="none" w:vAnchor="text" w:hAnchor="page" w:x="651" w:y="4847"/>
        <w:shd w:val="clear" w:color="auto" w:fill="auto"/>
        <w:textDirection w:val="tbRl"/>
      </w:pPr>
      <w:bookmarkStart w:id="143" w:name="bookmark143"/>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BÊ THI TIÊNG ANH VÀO L</w:t>
      </w:r>
      <w:r>
        <w:rPr>
          <w:rFonts w:ascii="Calibri" w:eastAsia="Calibri" w:hAnsi="Calibri" w:cs="Calibri"/>
          <w:w w:val="70"/>
        </w:rPr>
        <w:t>Ớ</w:t>
      </w:r>
      <w:r>
        <w:rPr>
          <w:rFonts w:ascii="Calibri" w:eastAsia="Calibri" w:hAnsi="Calibri" w:cs="Calibri"/>
          <w:w w:val="70"/>
        </w:rPr>
        <w:t>P 10</w:t>
      </w:r>
      <w:bookmarkEnd w:id="143"/>
    </w:p>
    <w:p w:rsidR="005A0F15" w:rsidRDefault="00DD00A2">
      <w:pPr>
        <w:pStyle w:val="Vnbnnidung0"/>
        <w:framePr w:w="3178" w:h="3418" w:wrap="none" w:vAnchor="text" w:hAnchor="page" w:x="1280" w:y="3807"/>
        <w:shd w:val="clear" w:color="auto" w:fill="auto"/>
        <w:spacing w:after="40" w:line="226" w:lineRule="auto"/>
        <w:ind w:left="340" w:firstLine="20"/>
      </w:pPr>
      <w:r>
        <w:rPr>
          <w:sz w:val="28"/>
          <w:szCs w:val="28"/>
        </w:rPr>
        <w:t xml:space="preserve">c. A </w:t>
      </w:r>
      <w:r>
        <w:t>&amp; B are correct</w:t>
      </w:r>
    </w:p>
    <w:p w:rsidR="005A0F15" w:rsidRDefault="00DD00A2">
      <w:pPr>
        <w:pStyle w:val="Vnbnnidung0"/>
        <w:framePr w:w="3178" w:h="3418" w:wrap="none" w:vAnchor="text" w:hAnchor="page" w:x="1280" w:y="3807"/>
        <w:numPr>
          <w:ilvl w:val="0"/>
          <w:numId w:val="200"/>
        </w:numPr>
        <w:shd w:val="clear" w:color="auto" w:fill="auto"/>
        <w:tabs>
          <w:tab w:val="left" w:pos="300"/>
          <w:tab w:val="left" w:leader="underscore" w:pos="3103"/>
        </w:tabs>
        <w:spacing w:line="314" w:lineRule="auto"/>
        <w:jc w:val="left"/>
      </w:pPr>
      <w:r>
        <w:t>You should prepare</w:t>
      </w:r>
      <w:r>
        <w:t xml:space="preserve"> your son</w:t>
      </w:r>
      <w:r>
        <w:tab/>
      </w:r>
    </w:p>
    <w:p w:rsidR="005A0F15" w:rsidRDefault="00DD00A2">
      <w:pPr>
        <w:pStyle w:val="Vnbnnidung0"/>
        <w:framePr w:w="3178" w:h="3418" w:wrap="none" w:vAnchor="text" w:hAnchor="page" w:x="1280" w:y="3807"/>
        <w:shd w:val="clear" w:color="auto" w:fill="auto"/>
        <w:tabs>
          <w:tab w:val="left" w:pos="2119"/>
        </w:tabs>
        <w:spacing w:line="314" w:lineRule="auto"/>
        <w:ind w:left="340" w:firstLine="20"/>
      </w:pPr>
      <w:r>
        <w:t>A. for take</w:t>
      </w:r>
      <w:r>
        <w:tab/>
        <w:t>B. to take</w:t>
      </w:r>
    </w:p>
    <w:p w:rsidR="005A0F15" w:rsidRDefault="00DD00A2">
      <w:pPr>
        <w:pStyle w:val="Vnbnnidung0"/>
        <w:framePr w:w="3178" w:h="3418" w:wrap="none" w:vAnchor="text" w:hAnchor="page" w:x="1280" w:y="3807"/>
        <w:numPr>
          <w:ilvl w:val="0"/>
          <w:numId w:val="200"/>
        </w:numPr>
        <w:shd w:val="clear" w:color="auto" w:fill="auto"/>
        <w:tabs>
          <w:tab w:val="left" w:pos="298"/>
          <w:tab w:val="left" w:leader="underscore" w:pos="2059"/>
        </w:tabs>
        <w:spacing w:line="314" w:lineRule="auto"/>
        <w:jc w:val="left"/>
      </w:pPr>
      <w:r>
        <w:t>Everybody!</w:t>
      </w:r>
      <w:r>
        <w:tab/>
        <w:t>.</w:t>
      </w:r>
    </w:p>
    <w:p w:rsidR="005A0F15" w:rsidRDefault="00DD00A2">
      <w:pPr>
        <w:pStyle w:val="Vnbnnidung0"/>
        <w:framePr w:w="3178" w:h="3418" w:wrap="none" w:vAnchor="text" w:hAnchor="page" w:x="1280" w:y="3807"/>
        <w:shd w:val="clear" w:color="auto" w:fill="auto"/>
        <w:spacing w:line="262" w:lineRule="auto"/>
        <w:ind w:left="340" w:right="660" w:firstLine="20"/>
        <w:jc w:val="left"/>
      </w:pPr>
      <w:r>
        <w:t xml:space="preserve">A. Can you quiet, please </w:t>
      </w:r>
      <w:r>
        <w:rPr>
          <w:sz w:val="28"/>
          <w:szCs w:val="28"/>
        </w:rPr>
        <w:t xml:space="preserve">c. </w:t>
      </w:r>
      <w:r>
        <w:t>Be quiet, please</w:t>
      </w:r>
    </w:p>
    <w:p w:rsidR="005A0F15" w:rsidRDefault="00DD00A2">
      <w:pPr>
        <w:pStyle w:val="Vnbnnidung0"/>
        <w:framePr w:w="3178" w:h="3418" w:wrap="none" w:vAnchor="text" w:hAnchor="page" w:x="1280" w:y="3807"/>
        <w:numPr>
          <w:ilvl w:val="0"/>
          <w:numId w:val="200"/>
        </w:numPr>
        <w:shd w:val="clear" w:color="auto" w:fill="auto"/>
        <w:tabs>
          <w:tab w:val="left" w:pos="290"/>
        </w:tabs>
        <w:spacing w:line="314" w:lineRule="auto"/>
        <w:jc w:val="left"/>
      </w:pPr>
      <w:r>
        <w:t>Producing a dictionary is a very.</w:t>
      </w:r>
    </w:p>
    <w:p w:rsidR="005A0F15" w:rsidRDefault="00DD00A2">
      <w:pPr>
        <w:pStyle w:val="Vnbnnidung0"/>
        <w:framePr w:w="3178" w:h="3418" w:wrap="none" w:vAnchor="text" w:hAnchor="page" w:x="1280" w:y="3807"/>
        <w:shd w:val="clear" w:color="auto" w:fill="auto"/>
        <w:spacing w:line="262" w:lineRule="auto"/>
        <w:ind w:left="340" w:right="960" w:firstLine="20"/>
        <w:jc w:val="left"/>
      </w:pPr>
      <w:r>
        <w:t xml:space="preserve">A. time-consumed </w:t>
      </w:r>
      <w:r>
        <w:rPr>
          <w:sz w:val="28"/>
          <w:szCs w:val="28"/>
        </w:rPr>
        <w:t xml:space="preserve">c. </w:t>
      </w:r>
      <w:r>
        <w:t>time-consumption</w:t>
      </w:r>
    </w:p>
    <w:p w:rsidR="005A0F15" w:rsidRDefault="00DD00A2">
      <w:pPr>
        <w:pStyle w:val="Vnbnnidung0"/>
        <w:framePr w:w="3178" w:h="3418" w:wrap="none" w:vAnchor="text" w:hAnchor="page" w:x="1280" w:y="3807"/>
        <w:numPr>
          <w:ilvl w:val="0"/>
          <w:numId w:val="200"/>
        </w:numPr>
        <w:shd w:val="clear" w:color="auto" w:fill="auto"/>
        <w:tabs>
          <w:tab w:val="left" w:pos="298"/>
          <w:tab w:val="left" w:leader="underscore" w:pos="3106"/>
        </w:tabs>
        <w:spacing w:line="314" w:lineRule="auto"/>
        <w:jc w:val="left"/>
      </w:pPr>
      <w:r>
        <w:t>He speaks with a slight</w:t>
      </w:r>
      <w:r>
        <w:tab/>
      </w:r>
    </w:p>
    <w:p w:rsidR="005A0F15" w:rsidRDefault="00DD00A2">
      <w:pPr>
        <w:pStyle w:val="Vnbnnidung0"/>
        <w:framePr w:w="3178" w:h="3418" w:wrap="none" w:vAnchor="text" w:hAnchor="page" w:x="1280" w:y="3807"/>
        <w:shd w:val="clear" w:color="auto" w:fill="auto"/>
        <w:tabs>
          <w:tab w:val="left" w:pos="2146"/>
        </w:tabs>
        <w:spacing w:line="314" w:lineRule="auto"/>
        <w:ind w:left="340" w:firstLine="20"/>
      </w:pPr>
      <w:r>
        <w:t>A. lisp</w:t>
      </w:r>
      <w:r>
        <w:tab/>
        <w:t>B. lip</w:t>
      </w:r>
    </w:p>
    <w:p w:rsidR="005A0F15" w:rsidRDefault="00DD00A2">
      <w:pPr>
        <w:pStyle w:val="Vnbnnidung0"/>
        <w:framePr w:w="3034" w:h="917" w:wrap="none" w:vAnchor="text" w:hAnchor="page" w:x="4947" w:y="3836"/>
        <w:shd w:val="clear" w:color="auto" w:fill="auto"/>
        <w:spacing w:line="314" w:lineRule="auto"/>
        <w:jc w:val="left"/>
      </w:pPr>
      <w:r>
        <w:t>D. A &amp; B are incorrect</w:t>
      </w:r>
    </w:p>
    <w:p w:rsidR="005A0F15" w:rsidRDefault="00DD00A2">
      <w:pPr>
        <w:pStyle w:val="Vnbnnidung0"/>
        <w:framePr w:w="3034" w:h="917" w:wrap="none" w:vAnchor="text" w:hAnchor="page" w:x="4947" w:y="3836"/>
        <w:shd w:val="clear" w:color="auto" w:fill="auto"/>
        <w:tabs>
          <w:tab w:val="left" w:pos="1670"/>
        </w:tabs>
        <w:spacing w:line="262" w:lineRule="auto"/>
        <w:jc w:val="left"/>
      </w:pPr>
      <w:r>
        <w:t xml:space="preserve">_ this TOEFL test, </w:t>
      </w:r>
      <w:r>
        <w:rPr>
          <w:sz w:val="28"/>
          <w:szCs w:val="28"/>
        </w:rPr>
        <w:t xml:space="preserve">c. </w:t>
      </w:r>
      <w:r>
        <w:t>taking</w:t>
      </w:r>
      <w:r>
        <w:tab/>
      </w:r>
      <w:r>
        <w:t>D. have to take</w:t>
      </w:r>
    </w:p>
    <w:p w:rsidR="005A0F15" w:rsidRDefault="00DD00A2">
      <w:pPr>
        <w:pStyle w:val="Vnbnnidung0"/>
        <w:framePr w:w="2650" w:h="2162" w:wrap="none" w:vAnchor="text" w:hAnchor="page" w:x="4602" w:y="5041"/>
        <w:shd w:val="clear" w:color="auto" w:fill="auto"/>
        <w:tabs>
          <w:tab w:val="left" w:leader="underscore" w:pos="684"/>
        </w:tabs>
        <w:spacing w:line="317" w:lineRule="auto"/>
        <w:ind w:firstLine="400"/>
        <w:jc w:val="left"/>
      </w:pPr>
      <w:r>
        <w:t xml:space="preserve">B. Please quiet D. You are quiet, please </w:t>
      </w:r>
      <w:r>
        <w:tab/>
        <w:t>job.</w:t>
      </w:r>
    </w:p>
    <w:p w:rsidR="005A0F15" w:rsidRDefault="00DD00A2">
      <w:pPr>
        <w:pStyle w:val="Vnbnnidung0"/>
        <w:framePr w:w="2650" w:h="2162" w:wrap="none" w:vAnchor="text" w:hAnchor="page" w:x="4602" w:y="5041"/>
        <w:shd w:val="clear" w:color="auto" w:fill="auto"/>
        <w:spacing w:line="288" w:lineRule="auto"/>
        <w:ind w:firstLine="400"/>
        <w:jc w:val="left"/>
      </w:pPr>
      <w:r>
        <w:t xml:space="preserve">B. time-consuming D. time-consume ‘s’ is pronounced as ‘th’. </w:t>
      </w:r>
      <w:r>
        <w:rPr>
          <w:sz w:val="28"/>
          <w:szCs w:val="28"/>
        </w:rPr>
        <w:t xml:space="preserve">c. </w:t>
      </w:r>
      <w:r>
        <w:t>stammer D. slip</w:t>
      </w:r>
    </w:p>
    <w:p w:rsidR="005A0F15" w:rsidRDefault="00DD00A2">
      <w:pPr>
        <w:pStyle w:val="Vnbnnidung0"/>
        <w:framePr w:w="6739" w:h="2345" w:wrap="none" w:vAnchor="text" w:hAnchor="page" w:x="1280" w:y="7225"/>
        <w:shd w:val="clear" w:color="auto" w:fill="auto"/>
        <w:tabs>
          <w:tab w:val="left" w:leader="underscore" w:pos="2753"/>
        </w:tabs>
        <w:spacing w:line="314" w:lineRule="auto"/>
      </w:pPr>
      <w:r>
        <w:rPr>
          <w:lang w:val="vi-VN" w:eastAsia="vi-VN" w:bidi="vi-VN"/>
        </w:rPr>
        <w:t xml:space="preserve">1Ố. </w:t>
      </w:r>
      <w:r>
        <w:t>Thanks to Braille,</w:t>
      </w:r>
      <w:r>
        <w:tab/>
        <w:t>can now easily read newspapers or books.</w:t>
      </w:r>
    </w:p>
    <w:p w:rsidR="005A0F15" w:rsidRDefault="00DD00A2">
      <w:pPr>
        <w:pStyle w:val="Vnbnnidung0"/>
        <w:framePr w:w="6739" w:h="2345" w:wrap="none" w:vAnchor="text" w:hAnchor="page" w:x="1280" w:y="7225"/>
        <w:shd w:val="clear" w:color="auto" w:fill="auto"/>
        <w:tabs>
          <w:tab w:val="left" w:pos="2124"/>
          <w:tab w:val="left" w:pos="3703"/>
          <w:tab w:val="left" w:pos="5285"/>
        </w:tabs>
        <w:spacing w:line="314" w:lineRule="auto"/>
        <w:ind w:left="360"/>
      </w:pPr>
      <w:r>
        <w:t>A. a blind</w:t>
      </w:r>
      <w:r>
        <w:tab/>
        <w:t>B. the blind</w:t>
      </w:r>
      <w:r>
        <w:tab/>
      </w:r>
      <w:r>
        <w:rPr>
          <w:sz w:val="28"/>
          <w:szCs w:val="28"/>
        </w:rPr>
        <w:t xml:space="preserve">c. </w:t>
      </w:r>
      <w:r>
        <w:t>blind</w:t>
      </w:r>
      <w:r>
        <w:tab/>
        <w:t>D. blinders</w:t>
      </w:r>
    </w:p>
    <w:p w:rsidR="005A0F15" w:rsidRDefault="00DD00A2">
      <w:pPr>
        <w:pStyle w:val="Vnbnnidung0"/>
        <w:framePr w:w="6739" w:h="2345" w:wrap="none" w:vAnchor="text" w:hAnchor="page" w:x="1280" w:y="7225"/>
        <w:numPr>
          <w:ilvl w:val="0"/>
          <w:numId w:val="201"/>
        </w:numPr>
        <w:shd w:val="clear" w:color="auto" w:fill="auto"/>
        <w:tabs>
          <w:tab w:val="left" w:pos="298"/>
          <w:tab w:val="left" w:leader="underscore" w:pos="3737"/>
          <w:tab w:val="left" w:leader="underscore" w:pos="4490"/>
        </w:tabs>
        <w:spacing w:line="314" w:lineRule="auto"/>
      </w:pPr>
      <w:r>
        <w:t xml:space="preserve">He was so tired that he wasn’t capable </w:t>
      </w:r>
      <w:r>
        <w:tab/>
      </w:r>
      <w:r>
        <w:tab/>
        <w:t>driving himself home.</w:t>
      </w:r>
    </w:p>
    <w:p w:rsidR="005A0F15" w:rsidRDefault="00DD00A2">
      <w:pPr>
        <w:pStyle w:val="Vnbnnidung0"/>
        <w:framePr w:w="6739" w:h="2345" w:wrap="none" w:vAnchor="text" w:hAnchor="page" w:x="1280" w:y="7225"/>
        <w:shd w:val="clear" w:color="auto" w:fill="auto"/>
        <w:tabs>
          <w:tab w:val="left" w:pos="2122"/>
          <w:tab w:val="left" w:pos="3701"/>
          <w:tab w:val="left" w:pos="5282"/>
        </w:tabs>
        <w:spacing w:line="314" w:lineRule="auto"/>
        <w:ind w:left="360"/>
      </w:pPr>
      <w:r>
        <w:t>A. to</w:t>
      </w:r>
      <w:r>
        <w:tab/>
        <w:t>B. for</w:t>
      </w:r>
      <w:r>
        <w:tab/>
      </w:r>
      <w:r>
        <w:rPr>
          <w:sz w:val="28"/>
          <w:szCs w:val="28"/>
        </w:rPr>
        <w:t xml:space="preserve">c. </w:t>
      </w:r>
      <w:r>
        <w:t>of</w:t>
      </w:r>
      <w:r>
        <w:tab/>
        <w:t>D. from</w:t>
      </w:r>
    </w:p>
    <w:p w:rsidR="005A0F15" w:rsidRDefault="00DD00A2">
      <w:pPr>
        <w:pStyle w:val="Vnbnnidung0"/>
        <w:framePr w:w="6739" w:h="2345" w:wrap="none" w:vAnchor="text" w:hAnchor="page" w:x="1280" w:y="7225"/>
        <w:numPr>
          <w:ilvl w:val="0"/>
          <w:numId w:val="201"/>
        </w:numPr>
        <w:shd w:val="clear" w:color="auto" w:fill="auto"/>
        <w:tabs>
          <w:tab w:val="left" w:pos="286"/>
          <w:tab w:val="left" w:leader="underscore" w:pos="1147"/>
        </w:tabs>
        <w:spacing w:line="314" w:lineRule="auto"/>
      </w:pPr>
      <w:r>
        <w:tab/>
        <w:t>that the hope for cancer control may lie in the use of a vaccine.</w:t>
      </w:r>
    </w:p>
    <w:p w:rsidR="005A0F15" w:rsidRDefault="00DD00A2">
      <w:pPr>
        <w:pStyle w:val="Vnbnnidung0"/>
        <w:framePr w:w="6739" w:h="2345" w:wrap="none" w:vAnchor="text" w:hAnchor="page" w:x="1280" w:y="7225"/>
        <w:shd w:val="clear" w:color="auto" w:fill="auto"/>
        <w:tabs>
          <w:tab w:val="left" w:pos="2160"/>
          <w:tab w:val="left" w:pos="5285"/>
        </w:tabs>
        <w:spacing w:line="314" w:lineRule="auto"/>
        <w:ind w:left="360"/>
      </w:pPr>
      <w:r>
        <w:t>A. To believe</w:t>
      </w:r>
      <w:r>
        <w:tab/>
        <w:t xml:space="preserve">B. It is believed </w:t>
      </w:r>
      <w:r>
        <w:rPr>
          <w:sz w:val="28"/>
          <w:szCs w:val="28"/>
        </w:rPr>
        <w:t xml:space="preserve">c. </w:t>
      </w:r>
      <w:r>
        <w:t>Believing</w:t>
      </w:r>
      <w:r>
        <w:tab/>
        <w:t>D. The belief</w:t>
      </w:r>
    </w:p>
    <w:p w:rsidR="005A0F15" w:rsidRDefault="00DD00A2">
      <w:pPr>
        <w:pStyle w:val="Vnbnnidung0"/>
        <w:framePr w:w="6739" w:h="2345" w:wrap="none" w:vAnchor="text" w:hAnchor="page" w:x="1280" w:y="7225"/>
        <w:numPr>
          <w:ilvl w:val="0"/>
          <w:numId w:val="201"/>
        </w:numPr>
        <w:shd w:val="clear" w:color="auto" w:fill="auto"/>
        <w:tabs>
          <w:tab w:val="left" w:pos="300"/>
          <w:tab w:val="left" w:leader="underscore" w:pos="3389"/>
        </w:tabs>
        <w:spacing w:line="314" w:lineRule="auto"/>
      </w:pPr>
      <w:r>
        <w:t>Have you read any books</w:t>
      </w:r>
      <w:r>
        <w:tab/>
        <w:t>Mark Twain?</w:t>
      </w:r>
    </w:p>
    <w:p w:rsidR="005A0F15" w:rsidRDefault="00DD00A2">
      <w:pPr>
        <w:pStyle w:val="Vnbnnidung0"/>
        <w:framePr w:w="6739" w:h="2345" w:wrap="none" w:vAnchor="text" w:hAnchor="page" w:x="1280" w:y="7225"/>
        <w:shd w:val="clear" w:color="auto" w:fill="auto"/>
        <w:tabs>
          <w:tab w:val="left" w:pos="2150"/>
          <w:tab w:val="left" w:pos="3698"/>
          <w:tab w:val="left" w:pos="5280"/>
        </w:tabs>
        <w:spacing w:line="314" w:lineRule="auto"/>
        <w:ind w:left="360"/>
      </w:pPr>
      <w:r>
        <w:t xml:space="preserve">A. </w:t>
      </w:r>
      <w:r>
        <w:t>of</w:t>
      </w:r>
      <w:r>
        <w:tab/>
        <w:t>B. from</w:t>
      </w:r>
      <w:r>
        <w:tab/>
      </w:r>
      <w:r>
        <w:rPr>
          <w:sz w:val="28"/>
          <w:szCs w:val="28"/>
        </w:rPr>
        <w:t xml:space="preserve">c. </w:t>
      </w:r>
      <w:r>
        <w:t>by</w:t>
      </w:r>
      <w:r>
        <w:tab/>
        <w:t>D. with</w:t>
      </w:r>
    </w:p>
    <w:p w:rsidR="005A0F15" w:rsidRDefault="00DD00A2">
      <w:pPr>
        <w:pStyle w:val="Vnbnnidung0"/>
        <w:framePr w:w="614" w:h="269" w:wrap="none" w:vAnchor="text" w:hAnchor="page" w:x="1261" w:y="9570"/>
        <w:shd w:val="clear" w:color="auto" w:fill="auto"/>
        <w:spacing w:line="240" w:lineRule="auto"/>
        <w:jc w:val="left"/>
      </w:pPr>
      <w:r>
        <w:t>20. A.</w:t>
      </w:r>
    </w:p>
    <w:p w:rsidR="005A0F15" w:rsidRDefault="00DD00A2">
      <w:pPr>
        <w:pStyle w:val="Vnbnnidung0"/>
        <w:framePr w:w="845" w:h="257" w:wrap="none" w:vAnchor="text" w:hAnchor="page" w:x="1578" w:y="9848"/>
        <w:shd w:val="clear" w:color="auto" w:fill="auto"/>
        <w:spacing w:line="240" w:lineRule="auto"/>
        <w:jc w:val="left"/>
        <w:rPr>
          <w:sz w:val="19"/>
          <w:szCs w:val="19"/>
        </w:rPr>
      </w:pPr>
      <w:r>
        <w:rPr>
          <w:sz w:val="19"/>
          <w:szCs w:val="19"/>
        </w:rPr>
        <w:t>A. blind</w:t>
      </w:r>
    </w:p>
    <w:p w:rsidR="005A0F15" w:rsidRDefault="00DD00A2">
      <w:pPr>
        <w:pStyle w:val="Vnbnnidung0"/>
        <w:framePr w:w="5424" w:h="566" w:wrap="none" w:vAnchor="text" w:hAnchor="page" w:x="2701" w:y="9570"/>
        <w:shd w:val="clear" w:color="auto" w:fill="auto"/>
        <w:spacing w:after="60" w:line="240" w:lineRule="auto"/>
        <w:jc w:val="left"/>
      </w:pPr>
      <w:r>
        <w:t>. is always deaf but a deaf is not always dumB.</w:t>
      </w:r>
    </w:p>
    <w:p w:rsidR="005A0F15" w:rsidRDefault="00DD00A2">
      <w:pPr>
        <w:pStyle w:val="Vnbnnidung0"/>
        <w:framePr w:w="5424" w:h="566" w:wrap="none" w:vAnchor="text" w:hAnchor="page" w:x="2701" w:y="9570"/>
        <w:shd w:val="clear" w:color="auto" w:fill="auto"/>
        <w:tabs>
          <w:tab w:val="left" w:pos="2314"/>
          <w:tab w:val="left" w:pos="3898"/>
        </w:tabs>
        <w:spacing w:line="240" w:lineRule="auto"/>
        <w:ind w:left="740"/>
      </w:pPr>
      <w:r>
        <w:t>B. disabled</w:t>
      </w:r>
      <w:r>
        <w:tab/>
      </w:r>
      <w:r>
        <w:rPr>
          <w:sz w:val="28"/>
          <w:szCs w:val="28"/>
        </w:rPr>
        <w:t xml:space="preserve">c. </w:t>
      </w:r>
      <w:r>
        <w:t>dumb</w:t>
      </w:r>
      <w:r>
        <w:tab/>
        <w:t>D. all are correct</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28" w:line="14" w:lineRule="exact"/>
      </w:pPr>
    </w:p>
    <w:p w:rsidR="005A0F15" w:rsidRDefault="005A0F15">
      <w:pPr>
        <w:spacing w:line="14" w:lineRule="exact"/>
        <w:sectPr w:rsidR="005A0F15">
          <w:headerReference w:type="even" r:id="rId252"/>
          <w:headerReference w:type="default" r:id="rId253"/>
          <w:footerReference w:type="even" r:id="rId254"/>
          <w:footerReference w:type="default" r:id="rId255"/>
          <w:pgSz w:w="8825" w:h="14039"/>
          <w:pgMar w:top="1754" w:right="701" w:bottom="3104" w:left="571" w:header="1326" w:footer="3" w:gutter="0"/>
          <w:cols w:space="720"/>
          <w:noEndnote/>
          <w:docGrid w:linePitch="360"/>
        </w:sectPr>
      </w:pPr>
    </w:p>
    <w:p w:rsidR="005A0F15" w:rsidRDefault="00DD00A2">
      <w:pPr>
        <w:pStyle w:val="Vnbnnidung0"/>
        <w:shd w:val="clear" w:color="auto" w:fill="auto"/>
        <w:tabs>
          <w:tab w:val="left" w:leader="dot" w:pos="5859"/>
        </w:tabs>
        <w:spacing w:after="120" w:line="240" w:lineRule="auto"/>
        <w:ind w:left="5280"/>
      </w:pPr>
      <w:r>
        <w:rPr>
          <w:lang w:val="vi-VN" w:eastAsia="vi-VN" w:bidi="vi-VN"/>
        </w:rPr>
        <w:lastRenderedPageBreak/>
        <w:tab/>
        <w:t>'</w:t>
      </w:r>
    </w:p>
    <w:p w:rsidR="005A0F15" w:rsidRDefault="00DD00A2">
      <w:pPr>
        <w:pStyle w:val="Tiu70"/>
        <w:keepNext/>
        <w:keepLines/>
        <w:numPr>
          <w:ilvl w:val="0"/>
          <w:numId w:val="197"/>
        </w:numPr>
        <w:shd w:val="clear" w:color="auto" w:fill="auto"/>
        <w:tabs>
          <w:tab w:val="left" w:pos="490"/>
        </w:tabs>
        <w:spacing w:after="60" w:line="240" w:lineRule="auto"/>
      </w:pPr>
      <w:bookmarkStart w:id="144" w:name="bookmark144"/>
      <w:r>
        <w:t xml:space="preserve">Choose the underlined part (A, </w:t>
      </w:r>
      <w:r>
        <w:rPr>
          <w:b w:val="0"/>
          <w:bCs w:val="0"/>
          <w:sz w:val="24"/>
          <w:szCs w:val="24"/>
        </w:rPr>
        <w:t xml:space="preserve">B, c, D) </w:t>
      </w:r>
      <w:r>
        <w:t>that needs correcting.</w:t>
      </w:r>
      <w:bookmarkEnd w:id="144"/>
    </w:p>
    <w:p w:rsidR="005A0F15" w:rsidRDefault="00DD00A2">
      <w:pPr>
        <w:pStyle w:val="Vnbnnidung0"/>
        <w:numPr>
          <w:ilvl w:val="0"/>
          <w:numId w:val="202"/>
        </w:numPr>
        <w:shd w:val="clear" w:color="auto" w:fill="auto"/>
        <w:tabs>
          <w:tab w:val="left" w:pos="318"/>
        </w:tabs>
        <w:spacing w:after="60" w:line="240" w:lineRule="auto"/>
        <w:jc w:val="left"/>
      </w:pPr>
      <w:r>
        <w:t xml:space="preserve">California, with </w:t>
      </w:r>
      <w:r>
        <w:rPr>
          <w:u w:val="single"/>
        </w:rPr>
        <w:t>a population</w:t>
      </w:r>
      <w:r>
        <w:t xml:space="preserve"> of </w:t>
      </w:r>
      <w:r>
        <w:rPr>
          <w:u w:val="single"/>
        </w:rPr>
        <w:t>more than</w:t>
      </w:r>
      <w:r>
        <w:t xml:space="preserve"> 23 million, is </w:t>
      </w:r>
      <w:r>
        <w:rPr>
          <w:u w:val="single"/>
        </w:rPr>
        <w:t>the more populous</w:t>
      </w:r>
    </w:p>
    <w:p w:rsidR="005A0F15" w:rsidRDefault="005A0F15">
      <w:pPr>
        <w:pStyle w:val="Mclc0"/>
        <w:shd w:val="clear" w:color="auto" w:fill="auto"/>
        <w:tabs>
          <w:tab w:val="left" w:pos="5480"/>
        </w:tabs>
        <w:spacing w:after="60" w:line="240" w:lineRule="auto"/>
        <w:ind w:left="2280"/>
      </w:pPr>
      <w:r>
        <w:fldChar w:fldCharType="begin"/>
      </w:r>
      <w:r w:rsidR="00DD00A2">
        <w:instrText xml:space="preserve"> TOC \o "1-5" \h \z </w:instrText>
      </w:r>
      <w:r>
        <w:fldChar w:fldCharType="separate"/>
      </w:r>
      <w:r w:rsidR="00DD00A2">
        <w:t>AB</w:t>
      </w:r>
      <w:r w:rsidR="00DD00A2">
        <w:tab/>
        <w:t>CD</w:t>
      </w:r>
    </w:p>
    <w:p w:rsidR="005A0F15" w:rsidRDefault="00DD00A2">
      <w:pPr>
        <w:pStyle w:val="Mclc0"/>
        <w:shd w:val="clear" w:color="auto" w:fill="auto"/>
        <w:spacing w:after="60" w:line="240" w:lineRule="auto"/>
        <w:ind w:left="240"/>
        <w:jc w:val="left"/>
      </w:pPr>
      <w:r>
        <w:t>state in America.</w:t>
      </w:r>
    </w:p>
    <w:p w:rsidR="005A0F15" w:rsidRDefault="00DD00A2">
      <w:pPr>
        <w:pStyle w:val="Mclc0"/>
        <w:numPr>
          <w:ilvl w:val="0"/>
          <w:numId w:val="202"/>
        </w:numPr>
        <w:shd w:val="clear" w:color="auto" w:fill="auto"/>
        <w:tabs>
          <w:tab w:val="left" w:pos="332"/>
        </w:tabs>
        <w:spacing w:after="60" w:line="240" w:lineRule="auto"/>
        <w:ind w:left="0" w:firstLine="0"/>
        <w:jc w:val="left"/>
      </w:pPr>
      <w:r>
        <w:t xml:space="preserve">There are many </w:t>
      </w:r>
      <w:r>
        <w:rPr>
          <w:u w:val="single"/>
        </w:rPr>
        <w:t>arguments</w:t>
      </w:r>
      <w:r>
        <w:t xml:space="preserve"> for or against TV. I think we must </w:t>
      </w:r>
      <w:r>
        <w:rPr>
          <w:u w:val="single"/>
        </w:rPr>
        <w:t>understand</w:t>
      </w:r>
      <w:r>
        <w:t xml:space="preserve"> that</w:t>
      </w:r>
    </w:p>
    <w:p w:rsidR="005A0F15" w:rsidRDefault="00DD00A2">
      <w:pPr>
        <w:pStyle w:val="Mclc0"/>
        <w:shd w:val="clear" w:color="auto" w:fill="auto"/>
        <w:tabs>
          <w:tab w:val="left" w:pos="5859"/>
        </w:tabs>
        <w:spacing w:after="60" w:line="240" w:lineRule="auto"/>
        <w:ind w:left="2000" w:firstLine="0"/>
      </w:pPr>
      <w:r>
        <w:t>A</w:t>
      </w:r>
      <w:r>
        <w:tab/>
        <w:t>B</w:t>
      </w:r>
    </w:p>
    <w:p w:rsidR="005A0F15" w:rsidRDefault="00DD00A2">
      <w:pPr>
        <w:pStyle w:val="Mclc0"/>
        <w:shd w:val="clear" w:color="auto" w:fill="auto"/>
        <w:spacing w:after="60" w:line="240" w:lineRule="auto"/>
        <w:ind w:left="240"/>
        <w:jc w:val="left"/>
      </w:pPr>
      <w:r>
        <w:t xml:space="preserve">TV itself is neither good or bad. TV is as good or </w:t>
      </w:r>
      <w:r>
        <w:rPr>
          <w:u w:val="single"/>
        </w:rPr>
        <w:t>as bad as</w:t>
      </w:r>
      <w:r>
        <w:t xml:space="preserve"> we make it.</w:t>
      </w:r>
    </w:p>
    <w:p w:rsidR="005A0F15" w:rsidRDefault="00DD00A2">
      <w:pPr>
        <w:pStyle w:val="Mclc0"/>
        <w:shd w:val="clear" w:color="auto" w:fill="auto"/>
        <w:tabs>
          <w:tab w:val="left" w:pos="4999"/>
        </w:tabs>
        <w:spacing w:after="60" w:line="240" w:lineRule="auto"/>
        <w:ind w:left="2480" w:firstLine="0"/>
      </w:pPr>
      <w:r>
        <w:t>C</w:t>
      </w:r>
      <w:r>
        <w:tab/>
        <w:t>D</w:t>
      </w:r>
    </w:p>
    <w:p w:rsidR="005A0F15" w:rsidRDefault="00DD00A2">
      <w:pPr>
        <w:pStyle w:val="Mclc0"/>
        <w:numPr>
          <w:ilvl w:val="0"/>
          <w:numId w:val="202"/>
        </w:numPr>
        <w:shd w:val="clear" w:color="auto" w:fill="auto"/>
        <w:tabs>
          <w:tab w:val="left" w:pos="337"/>
        </w:tabs>
        <w:spacing w:after="60" w:line="240" w:lineRule="auto"/>
        <w:ind w:left="0" w:firstLine="0"/>
        <w:jc w:val="left"/>
      </w:pPr>
      <w:r>
        <w:t xml:space="preserve">Last week, I </w:t>
      </w:r>
      <w:r>
        <w:rPr>
          <w:u w:val="single"/>
        </w:rPr>
        <w:t>went</w:t>
      </w:r>
      <w:r>
        <w:t xml:space="preserve"> to my aunt Mary’s house. Aunt Mary collected </w:t>
      </w:r>
      <w:r>
        <w:rPr>
          <w:u w:val="single"/>
        </w:rPr>
        <w:t>flower</w:t>
      </w:r>
    </w:p>
    <w:p w:rsidR="005A0F15" w:rsidRDefault="00DD00A2">
      <w:pPr>
        <w:pStyle w:val="Mclc0"/>
        <w:shd w:val="clear" w:color="auto" w:fill="auto"/>
        <w:tabs>
          <w:tab w:val="left" w:pos="6106"/>
        </w:tabs>
        <w:spacing w:after="60" w:line="240" w:lineRule="auto"/>
        <w:ind w:left="1500" w:firstLine="0"/>
      </w:pPr>
      <w:r>
        <w:t>A</w:t>
      </w:r>
      <w:r>
        <w:tab/>
        <w:t>B</w:t>
      </w:r>
    </w:p>
    <w:p w:rsidR="005A0F15" w:rsidRDefault="00DD00A2">
      <w:pPr>
        <w:pStyle w:val="Mclc0"/>
        <w:shd w:val="clear" w:color="auto" w:fill="auto"/>
        <w:spacing w:after="60" w:line="240" w:lineRule="auto"/>
        <w:ind w:left="240"/>
        <w:jc w:val="left"/>
      </w:pPr>
      <w:r>
        <w:t xml:space="preserve">vases. She told me that she </w:t>
      </w:r>
      <w:r>
        <w:rPr>
          <w:u w:val="single"/>
        </w:rPr>
        <w:t>wants</w:t>
      </w:r>
      <w:r>
        <w:t xml:space="preserve"> to show me her new </w:t>
      </w:r>
      <w:r>
        <w:rPr>
          <w:u w:val="single"/>
        </w:rPr>
        <w:t>vase</w:t>
      </w:r>
      <w:r>
        <w:t>.</w:t>
      </w:r>
    </w:p>
    <w:p w:rsidR="005A0F15" w:rsidRDefault="00DD00A2">
      <w:pPr>
        <w:pStyle w:val="Mclc0"/>
        <w:shd w:val="clear" w:color="auto" w:fill="auto"/>
        <w:tabs>
          <w:tab w:val="left" w:pos="4999"/>
        </w:tabs>
        <w:spacing w:after="60" w:line="223" w:lineRule="auto"/>
        <w:ind w:left="2800" w:firstLine="0"/>
      </w:pPr>
      <w:r>
        <w:rPr>
          <w:sz w:val="28"/>
          <w:szCs w:val="28"/>
        </w:rPr>
        <w:t>c</w:t>
      </w:r>
      <w:r>
        <w:rPr>
          <w:sz w:val="28"/>
          <w:szCs w:val="28"/>
        </w:rPr>
        <w:tab/>
      </w:r>
      <w:r>
        <w:t>D</w:t>
      </w:r>
    </w:p>
    <w:p w:rsidR="005A0F15" w:rsidRDefault="00DD00A2">
      <w:pPr>
        <w:pStyle w:val="Mclc0"/>
        <w:numPr>
          <w:ilvl w:val="0"/>
          <w:numId w:val="202"/>
        </w:numPr>
        <w:shd w:val="clear" w:color="auto" w:fill="auto"/>
        <w:tabs>
          <w:tab w:val="left" w:pos="342"/>
        </w:tabs>
        <w:spacing w:after="60" w:line="240" w:lineRule="auto"/>
        <w:ind w:left="0" w:firstLine="0"/>
        <w:jc w:val="left"/>
      </w:pPr>
      <w:r>
        <w:t xml:space="preserve">The digital camera </w:t>
      </w:r>
      <w:r>
        <w:rPr>
          <w:u w:val="single"/>
        </w:rPr>
        <w:t>is changed</w:t>
      </w:r>
      <w:r>
        <w:t xml:space="preserve"> the way that people take pictures. </w:t>
      </w:r>
      <w:r>
        <w:rPr>
          <w:u w:val="single"/>
        </w:rPr>
        <w:t>As</w:t>
      </w:r>
      <w:r>
        <w:t xml:space="preserve"> with</w:t>
      </w:r>
    </w:p>
    <w:p w:rsidR="005A0F15" w:rsidRDefault="00DD00A2">
      <w:pPr>
        <w:pStyle w:val="Mclc0"/>
        <w:shd w:val="clear" w:color="auto" w:fill="auto"/>
        <w:tabs>
          <w:tab w:val="left" w:pos="5859"/>
        </w:tabs>
        <w:spacing w:after="60" w:line="240" w:lineRule="auto"/>
        <w:ind w:left="2280"/>
      </w:pPr>
      <w:r>
        <w:t>A</w:t>
      </w:r>
      <w:r>
        <w:tab/>
        <w:t>B</w:t>
      </w:r>
    </w:p>
    <w:p w:rsidR="005A0F15" w:rsidRDefault="005A0F15">
      <w:pPr>
        <w:pStyle w:val="Mclc0"/>
        <w:shd w:val="clear" w:color="auto" w:fill="auto"/>
        <w:spacing w:after="60" w:line="240" w:lineRule="auto"/>
        <w:ind w:left="240"/>
        <w:jc w:val="left"/>
      </w:pPr>
      <w:r>
        <w:pict>
          <v:shape id="_x0000_s1788" type="#_x0000_t202" style="position:absolute;left:0;text-align:left;margin-left:396pt;margin-top:4pt;width:17.05pt;height:174.95pt;z-index:-125828951;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w:t>
                  </w:r>
                  <w:r>
                    <w:t>Ấ</w:t>
                  </w:r>
                  <w:r>
                    <w:t>C ĐÊ THI TIÊNG ANH V</w:t>
                  </w:r>
                  <w:r>
                    <w:t>Ả</w:t>
                  </w:r>
                  <w:r>
                    <w:t>O L</w:t>
                  </w:r>
                  <w:r>
                    <w:t>Ớ</w:t>
                  </w:r>
                  <w:r>
                    <w:t>P 10</w:t>
                  </w:r>
                </w:p>
              </w:txbxContent>
            </v:textbox>
            <w10:wrap type="square" anchorx="page"/>
          </v:shape>
        </w:pict>
      </w:r>
      <w:r w:rsidR="00DD00A2">
        <w:t xml:space="preserve">most new things, there </w:t>
      </w:r>
      <w:r w:rsidR="00DD00A2">
        <w:rPr>
          <w:u w:val="single"/>
        </w:rPr>
        <w:t>are</w:t>
      </w:r>
      <w:r w:rsidR="00DD00A2">
        <w:t xml:space="preserve"> advantages and disadvantages to digital cameras.</w:t>
      </w:r>
    </w:p>
    <w:p w:rsidR="005A0F15" w:rsidRDefault="00DD00A2">
      <w:pPr>
        <w:pStyle w:val="Mclc0"/>
        <w:shd w:val="clear" w:color="auto" w:fill="auto"/>
        <w:tabs>
          <w:tab w:val="left" w:pos="5221"/>
        </w:tabs>
        <w:spacing w:after="60" w:line="221" w:lineRule="auto"/>
        <w:ind w:left="2280"/>
      </w:pPr>
      <w:r>
        <w:rPr>
          <w:sz w:val="28"/>
          <w:szCs w:val="28"/>
        </w:rPr>
        <w:t>c</w:t>
      </w:r>
      <w:r>
        <w:rPr>
          <w:sz w:val="28"/>
          <w:szCs w:val="28"/>
        </w:rPr>
        <w:tab/>
      </w:r>
      <w:r>
        <w:t>D</w:t>
      </w:r>
    </w:p>
    <w:p w:rsidR="005A0F15" w:rsidRDefault="00DD00A2">
      <w:pPr>
        <w:pStyle w:val="Mclc0"/>
        <w:numPr>
          <w:ilvl w:val="0"/>
          <w:numId w:val="202"/>
        </w:numPr>
        <w:shd w:val="clear" w:color="auto" w:fill="auto"/>
        <w:tabs>
          <w:tab w:val="left" w:pos="342"/>
        </w:tabs>
        <w:spacing w:after="60" w:line="240" w:lineRule="auto"/>
        <w:ind w:left="0" w:firstLine="0"/>
        <w:jc w:val="left"/>
      </w:pPr>
      <w:r>
        <w:t xml:space="preserve">Digital cameras use </w:t>
      </w:r>
      <w:r>
        <w:rPr>
          <w:u w:val="single"/>
        </w:rPr>
        <w:t>no film at all</w:t>
      </w:r>
      <w:r>
        <w:t xml:space="preserve">. Rather, they convert the light </w:t>
      </w:r>
      <w:r>
        <w:rPr>
          <w:u w:val="single"/>
        </w:rPr>
        <w:t>enter</w:t>
      </w:r>
      <w:r>
        <w:t xml:space="preserve"> the</w:t>
      </w:r>
    </w:p>
    <w:p w:rsidR="005A0F15" w:rsidRDefault="00DD00A2">
      <w:pPr>
        <w:pStyle w:val="Mclc0"/>
        <w:shd w:val="clear" w:color="auto" w:fill="auto"/>
        <w:tabs>
          <w:tab w:val="left" w:pos="5859"/>
        </w:tabs>
        <w:spacing w:after="60" w:line="240" w:lineRule="auto"/>
        <w:ind w:left="2480" w:firstLine="0"/>
      </w:pPr>
      <w:r>
        <w:t>A</w:t>
      </w:r>
      <w:r>
        <w:tab/>
        <w:t>B</w:t>
      </w:r>
    </w:p>
    <w:p w:rsidR="005A0F15" w:rsidRDefault="00DD00A2">
      <w:pPr>
        <w:pStyle w:val="Mclc0"/>
        <w:shd w:val="clear" w:color="auto" w:fill="auto"/>
        <w:spacing w:after="60" w:line="240" w:lineRule="auto"/>
        <w:ind w:left="240"/>
        <w:jc w:val="left"/>
      </w:pPr>
      <w:r>
        <w:t xml:space="preserve">camera into </w:t>
      </w:r>
      <w:r>
        <w:rPr>
          <w:u w:val="single"/>
        </w:rPr>
        <w:t>information</w:t>
      </w:r>
      <w:r>
        <w:t xml:space="preserve"> such as that which can be read by a </w:t>
      </w:r>
      <w:r>
        <w:rPr>
          <w:u w:val="single"/>
        </w:rPr>
        <w:t>computer</w:t>
      </w:r>
      <w:r>
        <w:t>.</w:t>
      </w:r>
    </w:p>
    <w:p w:rsidR="005A0F15" w:rsidRDefault="00DD00A2">
      <w:pPr>
        <w:pStyle w:val="Mclc0"/>
        <w:shd w:val="clear" w:color="auto" w:fill="auto"/>
        <w:tabs>
          <w:tab w:val="left" w:pos="5859"/>
        </w:tabs>
        <w:spacing w:after="60" w:line="223" w:lineRule="auto"/>
        <w:ind w:left="1780" w:firstLine="0"/>
      </w:pPr>
      <w:r>
        <w:rPr>
          <w:sz w:val="28"/>
          <w:szCs w:val="28"/>
        </w:rPr>
        <w:t>c</w:t>
      </w:r>
      <w:r>
        <w:rPr>
          <w:sz w:val="28"/>
          <w:szCs w:val="28"/>
        </w:rPr>
        <w:tab/>
      </w:r>
      <w:r>
        <w:t>D</w:t>
      </w:r>
      <w:r w:rsidR="005A0F15">
        <w:fldChar w:fldCharType="end"/>
      </w:r>
    </w:p>
    <w:p w:rsidR="005A0F15" w:rsidRDefault="00DD00A2">
      <w:pPr>
        <w:pStyle w:val="Vnbnnidung0"/>
        <w:shd w:val="clear" w:color="auto" w:fill="auto"/>
        <w:spacing w:after="120" w:line="240" w:lineRule="auto"/>
        <w:ind w:left="3600"/>
        <w:jc w:val="left"/>
      </w:pPr>
      <w:r>
        <w:t>■ ■ ■ ■ ■ ' !</w:t>
      </w:r>
    </w:p>
    <w:p w:rsidR="005A0F15" w:rsidRDefault="00DD00A2">
      <w:pPr>
        <w:pStyle w:val="Vnbnnidung0"/>
        <w:numPr>
          <w:ilvl w:val="0"/>
          <w:numId w:val="197"/>
        </w:numPr>
        <w:shd w:val="clear" w:color="auto" w:fill="auto"/>
        <w:tabs>
          <w:tab w:val="left" w:pos="490"/>
        </w:tabs>
        <w:spacing w:after="60" w:line="240" w:lineRule="auto"/>
        <w:jc w:val="left"/>
      </w:pPr>
      <w:r>
        <w:rPr>
          <w:b/>
          <w:bCs/>
        </w:rPr>
        <w:t>Use the correct form of the word given in each sentence.</w:t>
      </w:r>
    </w:p>
    <w:p w:rsidR="005A0F15" w:rsidRDefault="00DD00A2">
      <w:pPr>
        <w:pStyle w:val="Vnbnnidung0"/>
        <w:numPr>
          <w:ilvl w:val="0"/>
          <w:numId w:val="203"/>
        </w:numPr>
        <w:shd w:val="clear" w:color="auto" w:fill="auto"/>
        <w:tabs>
          <w:tab w:val="left" w:pos="318"/>
          <w:tab w:val="left" w:leader="underscore" w:pos="3434"/>
        </w:tabs>
        <w:spacing w:after="60" w:line="240" w:lineRule="auto"/>
        <w:jc w:val="left"/>
      </w:pPr>
      <w:r>
        <w:t>The music show was really</w:t>
      </w:r>
      <w:r>
        <w:tab/>
        <w:t>(excite).</w:t>
      </w:r>
    </w:p>
    <w:p w:rsidR="005A0F15" w:rsidRDefault="00DD00A2">
      <w:pPr>
        <w:pStyle w:val="Vnbnnidung0"/>
        <w:numPr>
          <w:ilvl w:val="0"/>
          <w:numId w:val="203"/>
        </w:numPr>
        <w:shd w:val="clear" w:color="auto" w:fill="auto"/>
        <w:tabs>
          <w:tab w:val="left" w:pos="332"/>
          <w:tab w:val="left" w:leader="underscore" w:pos="1457"/>
        </w:tabs>
        <w:spacing w:after="60" w:line="240" w:lineRule="auto"/>
        <w:jc w:val="left"/>
      </w:pPr>
      <w:r>
        <w:t>The</w:t>
      </w:r>
      <w:r>
        <w:tab/>
        <w:t>(popular) of Vietnamese trademark has been remarkably</w:t>
      </w:r>
    </w:p>
    <w:p w:rsidR="005A0F15" w:rsidRDefault="00DD00A2">
      <w:pPr>
        <w:pStyle w:val="Vnbnnidung0"/>
        <w:shd w:val="clear" w:color="auto" w:fill="auto"/>
        <w:spacing w:after="60" w:line="240" w:lineRule="auto"/>
        <w:ind w:left="240" w:firstLine="20"/>
        <w:jc w:val="left"/>
      </w:pPr>
      <w:r>
        <w:t>increasing.</w:t>
      </w:r>
    </w:p>
    <w:p w:rsidR="005A0F15" w:rsidRDefault="005A0F15">
      <w:pPr>
        <w:pStyle w:val="Vnbnnidung0"/>
        <w:numPr>
          <w:ilvl w:val="0"/>
          <w:numId w:val="203"/>
        </w:numPr>
        <w:shd w:val="clear" w:color="auto" w:fill="auto"/>
        <w:tabs>
          <w:tab w:val="left" w:pos="337"/>
          <w:tab w:val="left" w:leader="underscore" w:pos="1968"/>
        </w:tabs>
        <w:spacing w:after="60" w:line="240" w:lineRule="auto"/>
        <w:jc w:val="left"/>
      </w:pPr>
      <w:r>
        <w:pict>
          <v:shape id="_x0000_s1790" type="#_x0000_t202" style="position:absolute;left:0;text-align:left;margin-left:166.1pt;margin-top:1pt;width:212.65pt;height:13.7pt;z-index:-125828949;mso-position-horizontal-relative:page" filled="f" stroked="f">
            <v:textbox style="mso-fit-shape-to-text:t" inset="0,0,0,0">
              <w:txbxContent>
                <w:p w:rsidR="005A0F15" w:rsidRDefault="00DD00A2">
                  <w:pPr>
                    <w:pStyle w:val="Vnbnnidung0"/>
                    <w:shd w:val="clear" w:color="auto" w:fill="auto"/>
                    <w:spacing w:line="240" w:lineRule="auto"/>
                    <w:jc w:val="left"/>
                  </w:pPr>
                  <w:r>
                    <w:t>(run) - up in the vote for the best player in 1999.</w:t>
                  </w:r>
                </w:p>
              </w:txbxContent>
            </v:textbox>
            <w10:wrap type="square" side="left" anchorx="page"/>
          </v:shape>
        </w:pict>
      </w:r>
      <w:r w:rsidR="00DD00A2">
        <w:t>Buckram was the</w:t>
      </w:r>
      <w:r w:rsidR="00DD00A2">
        <w:tab/>
      </w:r>
    </w:p>
    <w:p w:rsidR="005A0F15" w:rsidRDefault="00DD00A2">
      <w:pPr>
        <w:pStyle w:val="Vnbnnidung0"/>
        <w:numPr>
          <w:ilvl w:val="0"/>
          <w:numId w:val="203"/>
        </w:numPr>
        <w:shd w:val="clear" w:color="auto" w:fill="auto"/>
        <w:tabs>
          <w:tab w:val="left" w:pos="339"/>
          <w:tab w:val="left" w:leader="underscore" w:pos="1711"/>
        </w:tabs>
        <w:spacing w:after="60" w:line="240" w:lineRule="auto"/>
        <w:jc w:val="left"/>
      </w:pPr>
      <w:r>
        <w:t>Jane is</w:t>
      </w:r>
      <w:r>
        <w:tab/>
        <w:t>(interest) in learning Vietnamese.</w:t>
      </w:r>
    </w:p>
    <w:p w:rsidR="005A0F15" w:rsidRDefault="005A0F15">
      <w:pPr>
        <w:pStyle w:val="Vnbnnidung0"/>
        <w:numPr>
          <w:ilvl w:val="0"/>
          <w:numId w:val="203"/>
        </w:numPr>
        <w:shd w:val="clear" w:color="auto" w:fill="auto"/>
        <w:tabs>
          <w:tab w:val="left" w:pos="339"/>
          <w:tab w:val="left" w:leader="underscore" w:pos="1968"/>
        </w:tabs>
        <w:spacing w:line="240" w:lineRule="auto"/>
        <w:jc w:val="left"/>
        <w:sectPr w:rsidR="005A0F15">
          <w:headerReference w:type="even" r:id="rId256"/>
          <w:headerReference w:type="default" r:id="rId257"/>
          <w:footerReference w:type="even" r:id="rId258"/>
          <w:footerReference w:type="default" r:id="rId259"/>
          <w:pgSz w:w="8825" w:h="14039"/>
          <w:pgMar w:top="1840" w:right="1212" w:bottom="1587" w:left="653" w:header="1412" w:footer="3" w:gutter="0"/>
          <w:cols w:space="720"/>
          <w:noEndnote/>
          <w:docGrid w:linePitch="360"/>
        </w:sectPr>
      </w:pPr>
      <w:r>
        <w:pict>
          <v:shape id="_x0000_s1800" type="#_x0000_t202" style="position:absolute;left:0;text-align:left;margin-left:149.3pt;margin-top:1pt;width:188.65pt;height:13.55pt;z-index:-125828947;mso-position-horizontal-relative:page" filled="f" stroked="f">
            <v:textbox style="mso-fit-shape-to-text:t" inset="0,0,0,0">
              <w:txbxContent>
                <w:p w:rsidR="005A0F15" w:rsidRDefault="00DD00A2">
                  <w:pPr>
                    <w:pStyle w:val="Vnbnnidung0"/>
                    <w:shd w:val="clear" w:color="auto" w:fill="auto"/>
                    <w:spacing w:line="240" w:lineRule="auto"/>
                    <w:jc w:val="left"/>
                  </w:pPr>
                  <w:r>
                    <w:t xml:space="preserve">. (exhibit) of sculpture on at the city </w:t>
                  </w:r>
                  <w:r>
                    <w:t>gallery.</w:t>
                  </w:r>
                </w:p>
              </w:txbxContent>
            </v:textbox>
            <w10:wrap type="square" side="left" anchorx="page"/>
          </v:shape>
        </w:pict>
      </w:r>
      <w:r w:rsidR="00DD00A2">
        <w:t>There’s a new</w:t>
      </w:r>
      <w:r w:rsidR="00DD00A2">
        <w:tab/>
      </w:r>
    </w:p>
    <w:p w:rsidR="005A0F15" w:rsidRDefault="00DD00A2">
      <w:pPr>
        <w:pStyle w:val="Chthchnh0"/>
        <w:framePr w:w="101" w:h="336" w:wrap="none" w:vAnchor="text" w:hAnchor="page" w:x="5313" w:y="259"/>
        <w:shd w:val="clear" w:color="auto" w:fill="auto"/>
      </w:pPr>
      <w:r>
        <w:rPr>
          <w:rFonts w:ascii="Times New Roman" w:eastAsia="Times New Roman" w:hAnsi="Times New Roman" w:cs="Times New Roman"/>
          <w:b w:val="0"/>
          <w:bCs w:val="0"/>
          <w:color w:val="000000"/>
          <w:lang w:val="vi-VN" w:eastAsia="vi-VN" w:bidi="vi-VN"/>
        </w:rPr>
        <w:lastRenderedPageBreak/>
        <w:t>í</w:t>
      </w:r>
    </w:p>
    <w:p w:rsidR="005A0F15" w:rsidRDefault="00DD00A2">
      <w:pPr>
        <w:pStyle w:val="Tiu70"/>
        <w:keepNext/>
        <w:keepLines/>
        <w:framePr w:w="6936" w:h="850" w:wrap="none" w:vAnchor="text" w:hAnchor="page" w:x="1353" w:y="1091"/>
        <w:shd w:val="clear" w:color="auto" w:fill="auto"/>
        <w:spacing w:after="0" w:line="283" w:lineRule="auto"/>
        <w:ind w:left="380" w:hanging="380"/>
      </w:pPr>
      <w:bookmarkStart w:id="145" w:name="bookmark145"/>
      <w:r>
        <w:t>I. Pronunciation.</w:t>
      </w:r>
      <w:bookmarkEnd w:id="145"/>
    </w:p>
    <w:p w:rsidR="005A0F15" w:rsidRDefault="00DD00A2">
      <w:pPr>
        <w:pStyle w:val="Tiu70"/>
        <w:keepNext/>
        <w:keepLines/>
        <w:framePr w:w="6936" w:h="850" w:wrap="none" w:vAnchor="text" w:hAnchor="page" w:x="1353" w:y="1091"/>
        <w:shd w:val="clear" w:color="auto" w:fill="auto"/>
        <w:spacing w:after="0" w:line="283" w:lineRule="auto"/>
        <w:ind w:left="380" w:hanging="380"/>
      </w:pPr>
      <w:bookmarkStart w:id="146" w:name="bookmark146"/>
      <w:r>
        <w:t>A. Choose the word whose underlined part is pronounced differently from the others.</w:t>
      </w:r>
      <w:bookmarkEnd w:id="146"/>
    </w:p>
    <w:p w:rsidR="005A0F15" w:rsidRDefault="00DD00A2">
      <w:pPr>
        <w:pStyle w:val="Vnbnnidung0"/>
        <w:framePr w:w="1390" w:h="1250" w:wrap="none" w:vAnchor="text" w:hAnchor="page" w:x="1421" w:y="1940"/>
        <w:numPr>
          <w:ilvl w:val="0"/>
          <w:numId w:val="204"/>
        </w:numPr>
        <w:shd w:val="clear" w:color="auto" w:fill="auto"/>
        <w:tabs>
          <w:tab w:val="left" w:pos="192"/>
        </w:tabs>
        <w:spacing w:line="288" w:lineRule="auto"/>
        <w:ind w:left="320" w:hanging="320"/>
        <w:jc w:val="left"/>
      </w:pPr>
      <w:r>
        <w:t xml:space="preserve">A. stewed </w:t>
      </w:r>
      <w:r>
        <w:rPr>
          <w:sz w:val="24"/>
          <w:szCs w:val="24"/>
        </w:rPr>
        <w:t xml:space="preserve">c. </w:t>
      </w:r>
      <w:r>
        <w:t>disabled</w:t>
      </w:r>
    </w:p>
    <w:p w:rsidR="005A0F15" w:rsidRDefault="00DD00A2">
      <w:pPr>
        <w:pStyle w:val="Vnbnnidung0"/>
        <w:framePr w:w="1390" w:h="1250" w:wrap="none" w:vAnchor="text" w:hAnchor="page" w:x="1421" w:y="1940"/>
        <w:numPr>
          <w:ilvl w:val="0"/>
          <w:numId w:val="204"/>
        </w:numPr>
        <w:shd w:val="clear" w:color="auto" w:fill="auto"/>
        <w:tabs>
          <w:tab w:val="left" w:pos="211"/>
        </w:tabs>
        <w:spacing w:line="317" w:lineRule="auto"/>
        <w:ind w:left="320" w:hanging="320"/>
        <w:jc w:val="left"/>
      </w:pPr>
      <w:r>
        <w:t>A. deaf</w:t>
      </w:r>
    </w:p>
    <w:p w:rsidR="005A0F15" w:rsidRDefault="00DD00A2">
      <w:pPr>
        <w:pStyle w:val="Vnbnnidung0"/>
        <w:framePr w:w="1390" w:h="1250" w:wrap="none" w:vAnchor="text" w:hAnchor="page" w:x="1421" w:y="1940"/>
        <w:numPr>
          <w:ilvl w:val="0"/>
          <w:numId w:val="204"/>
        </w:numPr>
        <w:shd w:val="clear" w:color="auto" w:fill="auto"/>
        <w:tabs>
          <w:tab w:val="left" w:pos="214"/>
        </w:tabs>
        <w:spacing w:line="317" w:lineRule="auto"/>
        <w:ind w:left="320" w:hanging="320"/>
        <w:jc w:val="left"/>
      </w:pPr>
      <w:r>
        <w:t>A. this</w:t>
      </w:r>
    </w:p>
    <w:p w:rsidR="005A0F15" w:rsidRDefault="00DD00A2">
      <w:pPr>
        <w:pStyle w:val="Vnbnnidung0"/>
        <w:framePr w:w="2573" w:h="1267" w:wrap="none" w:vAnchor="text" w:hAnchor="page" w:x="3470" w:y="1940"/>
        <w:shd w:val="clear" w:color="auto" w:fill="auto"/>
        <w:spacing w:line="329" w:lineRule="auto"/>
        <w:ind w:right="880"/>
        <w:jc w:val="left"/>
      </w:pPr>
      <w:r>
        <w:t>B. air-conditioned D. attracted</w:t>
      </w:r>
    </w:p>
    <w:p w:rsidR="005A0F15" w:rsidRDefault="00DD00A2">
      <w:pPr>
        <w:pStyle w:val="Vnbnnidung0"/>
        <w:framePr w:w="2573" w:h="1267" w:wrap="none" w:vAnchor="text" w:hAnchor="page" w:x="3470" w:y="1940"/>
        <w:shd w:val="clear" w:color="auto" w:fill="auto"/>
        <w:tabs>
          <w:tab w:val="left" w:pos="1543"/>
        </w:tabs>
        <w:spacing w:line="329" w:lineRule="auto"/>
      </w:pPr>
      <w:r>
        <w:t>B.cou</w:t>
      </w:r>
      <w:r>
        <w:rPr>
          <w:u w:val="single"/>
        </w:rPr>
        <w:t>gh</w:t>
      </w:r>
      <w:r>
        <w:tab/>
      </w:r>
      <w:r>
        <w:rPr>
          <w:b/>
          <w:bCs/>
          <w:sz w:val="24"/>
          <w:szCs w:val="24"/>
        </w:rPr>
        <w:t xml:space="preserve">c. </w:t>
      </w:r>
      <w:r>
        <w:t>plou</w:t>
      </w:r>
      <w:r>
        <w:rPr>
          <w:u w:val="single"/>
        </w:rPr>
        <w:t>gh</w:t>
      </w:r>
    </w:p>
    <w:p w:rsidR="005A0F15" w:rsidRDefault="00DD00A2">
      <w:pPr>
        <w:pStyle w:val="Vnbnnidung0"/>
        <w:framePr w:w="2573" w:h="1267" w:wrap="none" w:vAnchor="text" w:hAnchor="page" w:x="3470" w:y="1940"/>
        <w:shd w:val="clear" w:color="auto" w:fill="auto"/>
        <w:tabs>
          <w:tab w:val="left" w:pos="1546"/>
        </w:tabs>
        <w:spacing w:line="329" w:lineRule="auto"/>
      </w:pPr>
      <w:r>
        <w:t>B. weather</w:t>
      </w:r>
      <w:r>
        <w:tab/>
        <w:t>c. think</w:t>
      </w:r>
    </w:p>
    <w:p w:rsidR="005A0F15" w:rsidRDefault="00DD00A2">
      <w:pPr>
        <w:pStyle w:val="Vnbnnidung0"/>
        <w:framePr w:w="1044" w:h="650" w:wrap="none" w:vAnchor="text" w:hAnchor="page" w:x="6643" w:y="2528"/>
        <w:shd w:val="clear" w:color="auto" w:fill="auto"/>
        <w:spacing w:line="319" w:lineRule="auto"/>
      </w:pPr>
      <w:r>
        <w:t>D. enough D. with</w:t>
      </w:r>
    </w:p>
    <w:p w:rsidR="005A0F15" w:rsidRDefault="00DD00A2">
      <w:pPr>
        <w:pStyle w:val="Tiu60"/>
        <w:keepNext/>
        <w:keepLines/>
        <w:framePr w:w="326" w:h="3523" w:hRule="exact" w:wrap="none" w:vAnchor="text" w:hAnchor="page" w:x="758" w:y="4211"/>
        <w:shd w:val="clear" w:color="auto" w:fill="auto"/>
        <w:textDirection w:val="tbRl"/>
      </w:pPr>
      <w:bookmarkStart w:id="147" w:name="bookmark147"/>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CÀC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47"/>
    </w:p>
    <w:p w:rsidR="005A0F15" w:rsidRDefault="00DD00A2">
      <w:pPr>
        <w:pStyle w:val="Tiu70"/>
        <w:keepNext/>
        <w:keepLines/>
        <w:framePr w:w="6782" w:h="866" w:wrap="none" w:vAnchor="text" w:hAnchor="page" w:x="1363" w:y="3445"/>
        <w:shd w:val="clear" w:color="auto" w:fill="auto"/>
        <w:spacing w:after="60" w:line="240" w:lineRule="auto"/>
      </w:pPr>
      <w:bookmarkStart w:id="148" w:name="bookmark148"/>
      <w:r>
        <w:t>B. Choose the word whose stress is different from the others.</w:t>
      </w:r>
      <w:bookmarkEnd w:id="148"/>
    </w:p>
    <w:p w:rsidR="005A0F15" w:rsidRDefault="00DD00A2">
      <w:pPr>
        <w:pStyle w:val="Vnbnnidung0"/>
        <w:framePr w:w="6782" w:h="866" w:wrap="none" w:vAnchor="text" w:hAnchor="page" w:x="1363" w:y="3445"/>
        <w:numPr>
          <w:ilvl w:val="0"/>
          <w:numId w:val="205"/>
        </w:numPr>
        <w:shd w:val="clear" w:color="auto" w:fill="auto"/>
        <w:tabs>
          <w:tab w:val="left" w:pos="218"/>
          <w:tab w:val="left" w:pos="2016"/>
          <w:tab w:val="left" w:pos="3593"/>
          <w:tab w:val="left" w:pos="5167"/>
        </w:tabs>
        <w:spacing w:after="60" w:line="240" w:lineRule="auto"/>
        <w:jc w:val="left"/>
      </w:pPr>
      <w:r>
        <w:t>A. stimulate</w:t>
      </w:r>
      <w:r>
        <w:tab/>
        <w:t>B. dial</w:t>
      </w:r>
      <w:r>
        <w:tab/>
        <w:t>C. insert</w:t>
      </w:r>
      <w:r>
        <w:tab/>
        <w:t>D. visual</w:t>
      </w:r>
    </w:p>
    <w:p w:rsidR="005A0F15" w:rsidRDefault="00DD00A2">
      <w:pPr>
        <w:pStyle w:val="Vnbnnidung0"/>
        <w:framePr w:w="6782" w:h="866" w:wrap="none" w:vAnchor="text" w:hAnchor="page" w:x="1363" w:y="3445"/>
        <w:numPr>
          <w:ilvl w:val="0"/>
          <w:numId w:val="205"/>
        </w:numPr>
        <w:shd w:val="clear" w:color="auto" w:fill="auto"/>
        <w:tabs>
          <w:tab w:val="left" w:pos="214"/>
          <w:tab w:val="left" w:pos="2011"/>
          <w:tab w:val="left" w:pos="3588"/>
          <w:tab w:val="left" w:pos="5162"/>
        </w:tabs>
        <w:spacing w:after="60" w:line="240" w:lineRule="auto"/>
        <w:jc w:val="left"/>
      </w:pPr>
      <w:r>
        <w:t>A. communicator</w:t>
      </w:r>
      <w:r>
        <w:tab/>
        <w:t>B. hardware</w:t>
      </w:r>
      <w:r>
        <w:tab/>
        <w:t>C. subtract</w:t>
      </w:r>
      <w:r>
        <w:tab/>
        <w:t>D. photography</w:t>
      </w:r>
    </w:p>
    <w:p w:rsidR="005A0F15" w:rsidRDefault="00DD00A2">
      <w:pPr>
        <w:pStyle w:val="Tiu70"/>
        <w:keepNext/>
        <w:keepLines/>
        <w:framePr w:w="6199" w:h="1558" w:wrap="none" w:vAnchor="text" w:hAnchor="page" w:x="1363" w:y="4616"/>
        <w:shd w:val="clear" w:color="auto" w:fill="auto"/>
        <w:tabs>
          <w:tab w:val="left" w:leader="underscore" w:pos="1046"/>
        </w:tabs>
        <w:spacing w:after="0" w:line="276" w:lineRule="auto"/>
        <w:jc w:val="both"/>
      </w:pPr>
      <w:bookmarkStart w:id="149" w:name="bookmark149"/>
      <w:r>
        <w:t xml:space="preserve">II. Choose the best answer (A, </w:t>
      </w:r>
      <w:r>
        <w:rPr>
          <w:b w:val="0"/>
          <w:bCs w:val="0"/>
          <w:sz w:val="24"/>
          <w:szCs w:val="24"/>
        </w:rPr>
        <w:t xml:space="preserve">B, c, </w:t>
      </w:r>
      <w:r>
        <w:t>D) to complete each</w:t>
      </w:r>
      <w:r>
        <w:t xml:space="preserve"> sentence. </w:t>
      </w:r>
      <w:r>
        <w:rPr>
          <w:b w:val="0"/>
          <w:bCs w:val="0"/>
        </w:rPr>
        <w:t>1.</w:t>
      </w:r>
      <w:r>
        <w:rPr>
          <w:b w:val="0"/>
          <w:bCs w:val="0"/>
        </w:rPr>
        <w:tab/>
        <w:t>a car when they were living in Miami?</w:t>
      </w:r>
      <w:bookmarkEnd w:id="149"/>
    </w:p>
    <w:p w:rsidR="005A0F15" w:rsidRDefault="00DD00A2">
      <w:pPr>
        <w:pStyle w:val="Vnbnnidung0"/>
        <w:framePr w:w="6199" w:h="1558" w:wrap="none" w:vAnchor="text" w:hAnchor="page" w:x="1363" w:y="4616"/>
        <w:shd w:val="clear" w:color="auto" w:fill="auto"/>
        <w:tabs>
          <w:tab w:val="left" w:pos="3745"/>
        </w:tabs>
        <w:spacing w:line="307" w:lineRule="auto"/>
        <w:ind w:left="380"/>
      </w:pPr>
      <w:r>
        <w:t>A. Had they</w:t>
      </w:r>
      <w:r>
        <w:tab/>
        <w:t>B. Did they have</w:t>
      </w:r>
    </w:p>
    <w:p w:rsidR="005A0F15" w:rsidRDefault="00DD00A2">
      <w:pPr>
        <w:pStyle w:val="Vnbnnidung0"/>
        <w:framePr w:w="6199" w:h="1558" w:wrap="none" w:vAnchor="text" w:hAnchor="page" w:x="1363" w:y="4616"/>
        <w:shd w:val="clear" w:color="auto" w:fill="auto"/>
        <w:tabs>
          <w:tab w:val="left" w:pos="3745"/>
        </w:tabs>
        <w:spacing w:line="257" w:lineRule="auto"/>
        <w:ind w:left="380"/>
      </w:pPr>
      <w:r>
        <w:rPr>
          <w:sz w:val="24"/>
          <w:szCs w:val="24"/>
        </w:rPr>
        <w:t xml:space="preserve">c. </w:t>
      </w:r>
      <w:r>
        <w:t>Were they having</w:t>
      </w:r>
      <w:r>
        <w:tab/>
        <w:t>D. Have they had</w:t>
      </w:r>
    </w:p>
    <w:p w:rsidR="005A0F15" w:rsidRDefault="00DD00A2">
      <w:pPr>
        <w:pStyle w:val="Vnbnnidung0"/>
        <w:framePr w:w="6199" w:h="1558" w:wrap="none" w:vAnchor="text" w:hAnchor="page" w:x="1363" w:y="4616"/>
        <w:shd w:val="clear" w:color="auto" w:fill="auto"/>
        <w:tabs>
          <w:tab w:val="left" w:leader="underscore" w:pos="1195"/>
        </w:tabs>
        <w:spacing w:line="307" w:lineRule="auto"/>
      </w:pPr>
      <w:r>
        <w:t>2.</w:t>
      </w:r>
      <w:r>
        <w:rPr>
          <w:b/>
          <w:bCs/>
        </w:rPr>
        <w:t>1</w:t>
      </w:r>
      <w:r>
        <w:rPr>
          <w:b/>
          <w:bCs/>
        </w:rPr>
        <w:tab/>
      </w:r>
      <w:r>
        <w:t>TV a lot, but I don’t anymore.</w:t>
      </w:r>
    </w:p>
    <w:p w:rsidR="005A0F15" w:rsidRDefault="00DD00A2">
      <w:pPr>
        <w:pStyle w:val="Vnbnnidung0"/>
        <w:framePr w:w="3619" w:h="3017" w:wrap="none" w:vAnchor="text" w:hAnchor="page" w:x="1363" w:y="6174"/>
        <w:shd w:val="clear" w:color="auto" w:fill="auto"/>
        <w:spacing w:line="283" w:lineRule="auto"/>
        <w:ind w:left="380" w:right="1340"/>
        <w:jc w:val="left"/>
      </w:pPr>
      <w:r>
        <w:t xml:space="preserve">A. was watching </w:t>
      </w:r>
      <w:r>
        <w:rPr>
          <w:sz w:val="24"/>
          <w:szCs w:val="24"/>
        </w:rPr>
        <w:t xml:space="preserve">c. </w:t>
      </w:r>
      <w:r>
        <w:t>was used to watch</w:t>
      </w:r>
    </w:p>
    <w:p w:rsidR="005A0F15" w:rsidRDefault="00DD00A2">
      <w:pPr>
        <w:pStyle w:val="Vnbnnidung0"/>
        <w:framePr w:w="3619" w:h="3017" w:wrap="none" w:vAnchor="text" w:hAnchor="page" w:x="1363" w:y="6174"/>
        <w:numPr>
          <w:ilvl w:val="0"/>
          <w:numId w:val="206"/>
        </w:numPr>
        <w:shd w:val="clear" w:color="auto" w:fill="auto"/>
        <w:tabs>
          <w:tab w:val="left" w:pos="214"/>
          <w:tab w:val="left" w:leader="underscore" w:pos="2189"/>
        </w:tabs>
        <w:spacing w:line="312" w:lineRule="auto"/>
        <w:jc w:val="left"/>
      </w:pPr>
      <w:r>
        <w:t>Don’t worry</w:t>
      </w:r>
      <w:r>
        <w:tab/>
        <w:t>late tonight.</w:t>
      </w:r>
    </w:p>
    <w:p w:rsidR="005A0F15" w:rsidRDefault="00DD00A2">
      <w:pPr>
        <w:pStyle w:val="Vnbnnidung0"/>
        <w:framePr w:w="3619" w:h="3017" w:wrap="none" w:vAnchor="text" w:hAnchor="page" w:x="1363" w:y="6174"/>
        <w:shd w:val="clear" w:color="auto" w:fill="auto"/>
        <w:tabs>
          <w:tab w:val="left" w:pos="2161"/>
        </w:tabs>
        <w:spacing w:line="312" w:lineRule="auto"/>
        <w:ind w:left="380"/>
      </w:pPr>
      <w:r>
        <w:t xml:space="preserve">A. </w:t>
      </w:r>
      <w:r>
        <w:rPr>
          <w:sz w:val="24"/>
          <w:szCs w:val="24"/>
        </w:rPr>
        <w:t>if I’m</w:t>
      </w:r>
      <w:r>
        <w:rPr>
          <w:sz w:val="24"/>
          <w:szCs w:val="24"/>
        </w:rPr>
        <w:tab/>
      </w:r>
      <w:r>
        <w:t>B. when I’m</w:t>
      </w:r>
    </w:p>
    <w:p w:rsidR="005A0F15" w:rsidRDefault="00DD00A2">
      <w:pPr>
        <w:pStyle w:val="Vnbnnidung0"/>
        <w:framePr w:w="3619" w:h="3017" w:wrap="none" w:vAnchor="text" w:hAnchor="page" w:x="1363" w:y="6174"/>
        <w:numPr>
          <w:ilvl w:val="0"/>
          <w:numId w:val="206"/>
        </w:numPr>
        <w:shd w:val="clear" w:color="auto" w:fill="auto"/>
        <w:tabs>
          <w:tab w:val="left" w:pos="221"/>
          <w:tab w:val="left" w:leader="underscore" w:pos="3550"/>
        </w:tabs>
        <w:spacing w:line="312" w:lineRule="auto"/>
        <w:jc w:val="left"/>
      </w:pPr>
      <w:r>
        <w:t>“Did you go to the</w:t>
      </w:r>
      <w:r>
        <w:t xml:space="preserve"> party?” “No, I</w:t>
      </w:r>
      <w:r>
        <w:tab/>
      </w:r>
    </w:p>
    <w:p w:rsidR="005A0F15" w:rsidRDefault="00DD00A2">
      <w:pPr>
        <w:pStyle w:val="Vnbnnidung0"/>
        <w:framePr w:w="3619" w:h="3017" w:wrap="none" w:vAnchor="text" w:hAnchor="page" w:x="1363" w:y="6174"/>
        <w:shd w:val="clear" w:color="auto" w:fill="auto"/>
        <w:spacing w:line="312" w:lineRule="auto"/>
        <w:ind w:left="380" w:right="1660"/>
        <w:jc w:val="left"/>
      </w:pPr>
      <w:r>
        <w:t>A. am not invited c. didn’t invited</w:t>
      </w:r>
    </w:p>
    <w:p w:rsidR="005A0F15" w:rsidRDefault="00DD00A2">
      <w:pPr>
        <w:pStyle w:val="Vnbnnidung0"/>
        <w:framePr w:w="3619" w:h="3017" w:wrap="none" w:vAnchor="text" w:hAnchor="page" w:x="1363" w:y="6174"/>
        <w:numPr>
          <w:ilvl w:val="0"/>
          <w:numId w:val="206"/>
        </w:numPr>
        <w:shd w:val="clear" w:color="auto" w:fill="auto"/>
        <w:tabs>
          <w:tab w:val="left" w:pos="214"/>
          <w:tab w:val="left" w:leader="underscore" w:pos="2606"/>
        </w:tabs>
        <w:spacing w:line="312" w:lineRule="auto"/>
        <w:jc w:val="left"/>
      </w:pPr>
      <w:r>
        <w:t>“Mom, I promise</w:t>
      </w:r>
      <w:r>
        <w:tab/>
        <w:t>late again.</w:t>
      </w:r>
    </w:p>
    <w:p w:rsidR="005A0F15" w:rsidRDefault="00DD00A2">
      <w:pPr>
        <w:pStyle w:val="Vnbnnidung0"/>
        <w:framePr w:w="3619" w:h="3017" w:wrap="none" w:vAnchor="text" w:hAnchor="page" w:x="1363" w:y="6174"/>
        <w:shd w:val="clear" w:color="auto" w:fill="auto"/>
        <w:tabs>
          <w:tab w:val="left" w:pos="2161"/>
        </w:tabs>
        <w:spacing w:line="312" w:lineRule="auto"/>
        <w:ind w:left="380"/>
      </w:pPr>
      <w:r>
        <w:t>A. not being</w:t>
      </w:r>
      <w:r>
        <w:tab/>
        <w:t>B. not to be</w:t>
      </w:r>
    </w:p>
    <w:p w:rsidR="005A0F15" w:rsidRDefault="00DD00A2">
      <w:pPr>
        <w:pStyle w:val="Vnbnnidung0"/>
        <w:framePr w:w="3619" w:h="3017" w:wrap="none" w:vAnchor="text" w:hAnchor="page" w:x="1363" w:y="6174"/>
        <w:numPr>
          <w:ilvl w:val="0"/>
          <w:numId w:val="206"/>
        </w:numPr>
        <w:shd w:val="clear" w:color="auto" w:fill="auto"/>
        <w:tabs>
          <w:tab w:val="left" w:pos="216"/>
          <w:tab w:val="left" w:leader="underscore" w:pos="1318"/>
        </w:tabs>
        <w:spacing w:line="312" w:lineRule="auto"/>
        <w:jc w:val="left"/>
      </w:pPr>
      <w:r>
        <w:t>“How</w:t>
      </w:r>
      <w:r>
        <w:tab/>
      </w:r>
    </w:p>
    <w:p w:rsidR="005A0F15" w:rsidRDefault="00DD00A2">
      <w:pPr>
        <w:pStyle w:val="Vnbnnidung0"/>
        <w:framePr w:w="2256" w:h="646" w:wrap="none" w:vAnchor="text" w:hAnchor="page" w:x="5059" w:y="6174"/>
        <w:shd w:val="clear" w:color="auto" w:fill="auto"/>
        <w:spacing w:line="317" w:lineRule="auto"/>
        <w:jc w:val="left"/>
      </w:pPr>
      <w:r>
        <w:t>B. used to watch D. was used to watching</w:t>
      </w:r>
    </w:p>
    <w:p w:rsidR="005A0F15" w:rsidRDefault="00DD00A2">
      <w:pPr>
        <w:pStyle w:val="Khc0"/>
        <w:framePr w:w="1092" w:h="314" w:wrap="none" w:vAnchor="text" w:hAnchor="page" w:x="5059" w:y="7019"/>
        <w:shd w:val="clear" w:color="auto" w:fill="auto"/>
        <w:spacing w:line="240" w:lineRule="auto"/>
        <w:jc w:val="left"/>
        <w:rPr>
          <w:sz w:val="24"/>
          <w:szCs w:val="24"/>
        </w:rPr>
      </w:pPr>
      <w:r>
        <w:rPr>
          <w:sz w:val="24"/>
          <w:szCs w:val="24"/>
        </w:rPr>
        <w:t>c. if I’ll be</w:t>
      </w:r>
    </w:p>
    <w:p w:rsidR="005A0F15" w:rsidRDefault="00DD00A2">
      <w:pPr>
        <w:pStyle w:val="Vnbnnidung0"/>
        <w:framePr w:w="1123" w:h="314" w:wrap="none" w:vAnchor="text" w:hAnchor="page" w:x="6653" w:y="7019"/>
        <w:shd w:val="clear" w:color="auto" w:fill="auto"/>
        <w:spacing w:line="240" w:lineRule="auto"/>
        <w:jc w:val="left"/>
      </w:pPr>
      <w:r>
        <w:t xml:space="preserve">D. </w:t>
      </w:r>
      <w:r>
        <w:rPr>
          <w:sz w:val="24"/>
          <w:szCs w:val="24"/>
        </w:rPr>
        <w:t xml:space="preserve">if </w:t>
      </w:r>
      <w:r>
        <w:t>I were</w:t>
      </w:r>
    </w:p>
    <w:p w:rsidR="005A0F15" w:rsidRDefault="00DD00A2">
      <w:pPr>
        <w:pStyle w:val="Vnbnnidung0"/>
        <w:framePr w:w="1699" w:h="641" w:wrap="none" w:vAnchor="text" w:hAnchor="page" w:x="5059" w:y="7647"/>
        <w:shd w:val="clear" w:color="auto" w:fill="auto"/>
        <w:spacing w:line="314" w:lineRule="auto"/>
        <w:ind w:right="140"/>
      </w:pPr>
      <w:r>
        <w:t>B. wasn’t invited D. haven’t invited</w:t>
      </w:r>
    </w:p>
    <w:p w:rsidR="005A0F15" w:rsidRDefault="00DD00A2">
      <w:pPr>
        <w:pStyle w:val="Vnbnnidung0"/>
        <w:framePr w:w="6230" w:h="905" w:wrap="none" w:vAnchor="text" w:hAnchor="page" w:x="1747" w:y="8504"/>
        <w:shd w:val="clear" w:color="auto" w:fill="auto"/>
        <w:spacing w:after="60" w:line="240" w:lineRule="auto"/>
        <w:ind w:left="3360"/>
        <w:jc w:val="left"/>
      </w:pPr>
      <w:r>
        <w:rPr>
          <w:sz w:val="24"/>
          <w:szCs w:val="24"/>
        </w:rPr>
        <w:t xml:space="preserve">c. </w:t>
      </w:r>
      <w:r>
        <w:t>to not be</w:t>
      </w:r>
    </w:p>
    <w:p w:rsidR="005A0F15" w:rsidRDefault="00DD00A2">
      <w:pPr>
        <w:pStyle w:val="Vnbnnidung0"/>
        <w:framePr w:w="6230" w:h="905" w:wrap="none" w:vAnchor="text" w:hAnchor="page" w:x="1747" w:y="8504"/>
        <w:shd w:val="clear" w:color="auto" w:fill="auto"/>
        <w:spacing w:after="60" w:line="240" w:lineRule="auto"/>
        <w:ind w:left="1360"/>
        <w:jc w:val="left"/>
      </w:pPr>
      <w:r>
        <w:t>now? Better than before?”</w:t>
      </w:r>
    </w:p>
    <w:p w:rsidR="005A0F15" w:rsidRDefault="00DD00A2">
      <w:pPr>
        <w:pStyle w:val="Vnbnnidung0"/>
        <w:framePr w:w="6230" w:h="905" w:wrap="none" w:vAnchor="text" w:hAnchor="page" w:x="1747" w:y="8504"/>
        <w:shd w:val="clear" w:color="auto" w:fill="auto"/>
        <w:spacing w:after="60" w:line="240" w:lineRule="auto"/>
        <w:jc w:val="left"/>
      </w:pPr>
      <w:r>
        <w:t xml:space="preserve">A. you are feeling B. do you feel </w:t>
      </w:r>
      <w:r>
        <w:rPr>
          <w:sz w:val="24"/>
          <w:szCs w:val="24"/>
        </w:rPr>
        <w:t xml:space="preserve">c. </w:t>
      </w:r>
      <w:r>
        <w:t>are you feeling D. you feeling</w:t>
      </w:r>
    </w:p>
    <w:p w:rsidR="005A0F15" w:rsidRDefault="00DD00A2">
      <w:pPr>
        <w:pStyle w:val="Vnbnnidung0"/>
        <w:framePr w:w="1517" w:h="269" w:wrap="none" w:vAnchor="text" w:hAnchor="page" w:x="6643" w:y="8543"/>
        <w:shd w:val="clear" w:color="auto" w:fill="auto"/>
        <w:spacing w:line="240" w:lineRule="auto"/>
        <w:jc w:val="left"/>
      </w:pPr>
      <w:r>
        <w:t>D. I wouldn’t be</w:t>
      </w:r>
    </w:p>
    <w:p w:rsidR="005A0F15" w:rsidRDefault="00DD00A2">
      <w:pPr>
        <w:spacing w:line="360" w:lineRule="exact"/>
      </w:pPr>
      <w:r>
        <w:rPr>
          <w:noProof/>
          <w:lang w:bidi="ar-SA"/>
        </w:rPr>
        <w:drawing>
          <wp:anchor distT="0" distB="0" distL="0" distR="0" simplePos="0" relativeHeight="62914949" behindDoc="1" locked="0" layoutInCell="1" allowOverlap="1">
            <wp:simplePos x="0" y="0"/>
            <wp:positionH relativeFrom="page">
              <wp:posOffset>2169160</wp:posOffset>
            </wp:positionH>
            <wp:positionV relativeFrom="paragraph">
              <wp:posOffset>12700</wp:posOffset>
            </wp:positionV>
            <wp:extent cx="1420495" cy="426720"/>
            <wp:effectExtent l="0" t="0" r="0" b="0"/>
            <wp:wrapNone/>
            <wp:docPr id="776" name="Shape 776"/>
            <wp:cNvGraphicFramePr/>
            <a:graphic xmlns:a="http://schemas.openxmlformats.org/drawingml/2006/main">
              <a:graphicData uri="http://schemas.openxmlformats.org/drawingml/2006/picture">
                <pic:pic xmlns:pic="http://schemas.openxmlformats.org/drawingml/2006/picture">
                  <pic:nvPicPr>
                    <pic:cNvPr id="777" name="Picture box 777"/>
                    <pic:cNvPicPr/>
                  </pic:nvPicPr>
                  <pic:blipFill>
                    <a:blip r:embed="rId260"/>
                    <a:stretch/>
                  </pic:blipFill>
                  <pic:spPr>
                    <a:xfrm>
                      <a:off x="0" y="0"/>
                      <a:ext cx="1420495" cy="426720"/>
                    </a:xfrm>
                    <a:prstGeom prst="rect">
                      <a:avLst/>
                    </a:prstGeom>
                  </pic:spPr>
                </pic:pic>
              </a:graphicData>
            </a:graphic>
          </wp:anchor>
        </w:drawing>
      </w:r>
      <w:r>
        <w:rPr>
          <w:noProof/>
          <w:lang w:bidi="ar-SA"/>
        </w:rPr>
        <w:drawing>
          <wp:anchor distT="0" distB="0" distL="0" distR="0" simplePos="0" relativeHeight="62914950" behindDoc="1" locked="0" layoutInCell="1" allowOverlap="1">
            <wp:simplePos x="0" y="0"/>
            <wp:positionH relativeFrom="page">
              <wp:posOffset>4937125</wp:posOffset>
            </wp:positionH>
            <wp:positionV relativeFrom="paragraph">
              <wp:posOffset>6016625</wp:posOffset>
            </wp:positionV>
            <wp:extent cx="328930" cy="365760"/>
            <wp:effectExtent l="0" t="0" r="0" b="0"/>
            <wp:wrapNone/>
            <wp:docPr id="778" name="Shape 778"/>
            <wp:cNvGraphicFramePr/>
            <a:graphic xmlns:a="http://schemas.openxmlformats.org/drawingml/2006/main">
              <a:graphicData uri="http://schemas.openxmlformats.org/drawingml/2006/picture">
                <pic:pic xmlns:pic="http://schemas.openxmlformats.org/drawingml/2006/picture">
                  <pic:nvPicPr>
                    <pic:cNvPr id="779" name="Picture box 779"/>
                    <pic:cNvPicPr/>
                  </pic:nvPicPr>
                  <pic:blipFill>
                    <a:blip r:embed="rId261"/>
                    <a:stretch/>
                  </pic:blipFill>
                  <pic:spPr>
                    <a:xfrm>
                      <a:off x="0" y="0"/>
                      <a:ext cx="328930" cy="36576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14" w:line="14" w:lineRule="exact"/>
      </w:pPr>
    </w:p>
    <w:p w:rsidR="005A0F15" w:rsidRDefault="005A0F15">
      <w:pPr>
        <w:spacing w:line="14" w:lineRule="exact"/>
        <w:sectPr w:rsidR="005A0F15">
          <w:headerReference w:type="even" r:id="rId262"/>
          <w:headerReference w:type="default" r:id="rId263"/>
          <w:footerReference w:type="even" r:id="rId264"/>
          <w:footerReference w:type="default" r:id="rId265"/>
          <w:pgSz w:w="8825" w:h="14039"/>
          <w:pgMar w:top="2350" w:right="537" w:bottom="3140" w:left="671" w:header="1922" w:footer="3" w:gutter="0"/>
          <w:cols w:space="720"/>
          <w:noEndnote/>
          <w:docGrid w:linePitch="360"/>
        </w:sectPr>
      </w:pPr>
    </w:p>
    <w:p w:rsidR="005A0F15" w:rsidRDefault="005A0F15">
      <w:pPr>
        <w:spacing w:line="14" w:lineRule="exact"/>
      </w:pPr>
      <w:r>
        <w:lastRenderedPageBreak/>
        <w:pict>
          <v:shape id="_x0000_s1810" type="#_x0000_t202" style="position:absolute;margin-left:48.3pt;margin-top:262.1pt;width:320.4pt;height:144.7pt;z-index:-125828945;mso-wrap-distance-bottom:7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666"/>
                    <w:gridCol w:w="1800"/>
                    <w:gridCol w:w="1526"/>
                    <w:gridCol w:w="1416"/>
                  </w:tblGrid>
                  <w:tr w:rsidR="005A0F15">
                    <w:tblPrEx>
                      <w:tblCellMar>
                        <w:top w:w="0" w:type="dxa"/>
                        <w:bottom w:w="0" w:type="dxa"/>
                      </w:tblCellMar>
                    </w:tblPrEx>
                    <w:trPr>
                      <w:trHeight w:hRule="exact" w:val="250"/>
                      <w:tblHeader/>
                    </w:trPr>
                    <w:tc>
                      <w:tcPr>
                        <w:tcW w:w="1666" w:type="dxa"/>
                        <w:tcBorders>
                          <w:left w:val="single" w:sz="4" w:space="0" w:color="auto"/>
                        </w:tcBorders>
                        <w:shd w:val="clear" w:color="auto" w:fill="FFFFFF"/>
                      </w:tcPr>
                      <w:p w:rsidR="005A0F15" w:rsidRDefault="00DD00A2">
                        <w:pPr>
                          <w:pStyle w:val="Khc0"/>
                          <w:shd w:val="clear" w:color="auto" w:fill="auto"/>
                          <w:spacing w:line="240" w:lineRule="auto"/>
                          <w:jc w:val="left"/>
                        </w:pPr>
                        <w:r>
                          <w:rPr>
                            <w:lang w:val="vi-VN" w:eastAsia="vi-VN" w:bidi="vi-VN"/>
                          </w:rPr>
                          <w:t xml:space="preserve">11. </w:t>
                        </w:r>
                        <w:r>
                          <w:t>A. that</w:t>
                        </w:r>
                      </w:p>
                    </w:tc>
                    <w:tc>
                      <w:tcPr>
                        <w:tcW w:w="1800" w:type="dxa"/>
                        <w:shd w:val="clear" w:color="auto" w:fill="FFFFFF"/>
                      </w:tcPr>
                      <w:p w:rsidR="005A0F15" w:rsidRDefault="00DD00A2">
                        <w:pPr>
                          <w:pStyle w:val="Khc0"/>
                          <w:shd w:val="clear" w:color="auto" w:fill="auto"/>
                          <w:spacing w:line="240" w:lineRule="auto"/>
                          <w:ind w:left="440"/>
                          <w:jc w:val="left"/>
                        </w:pPr>
                        <w:r>
                          <w:t>B.it</w:t>
                        </w:r>
                      </w:p>
                    </w:tc>
                    <w:tc>
                      <w:tcPr>
                        <w:tcW w:w="1526" w:type="dxa"/>
                        <w:shd w:val="clear" w:color="auto" w:fill="FFFFFF"/>
                      </w:tcPr>
                      <w:p w:rsidR="005A0F15" w:rsidRDefault="00DD00A2">
                        <w:pPr>
                          <w:pStyle w:val="Khc0"/>
                          <w:shd w:val="clear" w:color="auto" w:fill="auto"/>
                          <w:spacing w:line="240" w:lineRule="auto"/>
                          <w:ind w:left="220"/>
                          <w:jc w:val="left"/>
                        </w:pPr>
                        <w:r>
                          <w:t>c. what</w:t>
                        </w:r>
                      </w:p>
                    </w:tc>
                    <w:tc>
                      <w:tcPr>
                        <w:tcW w:w="1416" w:type="dxa"/>
                        <w:shd w:val="clear" w:color="auto" w:fill="FFFFFF"/>
                      </w:tcPr>
                      <w:p w:rsidR="005A0F15" w:rsidRDefault="00DD00A2">
                        <w:pPr>
                          <w:pStyle w:val="Khc0"/>
                          <w:shd w:val="clear" w:color="auto" w:fill="auto"/>
                          <w:spacing w:line="240" w:lineRule="auto"/>
                          <w:ind w:left="280" w:firstLine="20"/>
                          <w:jc w:val="left"/>
                        </w:pPr>
                        <w:r>
                          <w:t>D. which</w:t>
                        </w:r>
                      </w:p>
                    </w:tc>
                  </w:tr>
                  <w:tr w:rsidR="005A0F15">
                    <w:tblPrEx>
                      <w:tblCellMar>
                        <w:top w:w="0" w:type="dxa"/>
                        <w:bottom w:w="0" w:type="dxa"/>
                      </w:tblCellMar>
                    </w:tblPrEx>
                    <w:trPr>
                      <w:trHeight w:hRule="exact" w:val="302"/>
                    </w:trPr>
                    <w:tc>
                      <w:tcPr>
                        <w:tcW w:w="166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12. </w:t>
                        </w:r>
                        <w:r>
                          <w:t>A. in the</w:t>
                        </w:r>
                      </w:p>
                    </w:tc>
                    <w:tc>
                      <w:tcPr>
                        <w:tcW w:w="1800" w:type="dxa"/>
                        <w:shd w:val="clear" w:color="auto" w:fill="FFFFFF"/>
                        <w:vAlign w:val="bottom"/>
                      </w:tcPr>
                      <w:p w:rsidR="005A0F15" w:rsidRDefault="00DD00A2">
                        <w:pPr>
                          <w:pStyle w:val="Khc0"/>
                          <w:shd w:val="clear" w:color="auto" w:fill="auto"/>
                          <w:spacing w:line="240" w:lineRule="auto"/>
                          <w:ind w:left="440"/>
                          <w:jc w:val="left"/>
                        </w:pPr>
                        <w:r>
                          <w:t xml:space="preserve">B. on </w:t>
                        </w:r>
                        <w:r>
                          <w:t>the</w:t>
                        </w:r>
                      </w:p>
                    </w:tc>
                    <w:tc>
                      <w:tcPr>
                        <w:tcW w:w="1526" w:type="dxa"/>
                        <w:shd w:val="clear" w:color="auto" w:fill="FFFFFF"/>
                        <w:vAlign w:val="bottom"/>
                      </w:tcPr>
                      <w:p w:rsidR="005A0F15" w:rsidRDefault="00DD00A2">
                        <w:pPr>
                          <w:pStyle w:val="Khc0"/>
                          <w:shd w:val="clear" w:color="auto" w:fill="auto"/>
                          <w:spacing w:line="240" w:lineRule="auto"/>
                          <w:ind w:left="220"/>
                          <w:jc w:val="left"/>
                        </w:pPr>
                        <w:r>
                          <w:t>c. by the</w:t>
                        </w:r>
                      </w:p>
                    </w:tc>
                    <w:tc>
                      <w:tcPr>
                        <w:tcW w:w="1416" w:type="dxa"/>
                        <w:shd w:val="clear" w:color="auto" w:fill="FFFFFF"/>
                        <w:vAlign w:val="bottom"/>
                      </w:tcPr>
                      <w:p w:rsidR="005A0F15" w:rsidRDefault="00DD00A2">
                        <w:pPr>
                          <w:pStyle w:val="Khc0"/>
                          <w:shd w:val="clear" w:color="auto" w:fill="auto"/>
                          <w:spacing w:line="240" w:lineRule="auto"/>
                          <w:ind w:left="280" w:firstLine="20"/>
                          <w:jc w:val="left"/>
                        </w:pPr>
                        <w:r>
                          <w:t>D. by</w:t>
                        </w:r>
                      </w:p>
                    </w:tc>
                  </w:tr>
                  <w:tr w:rsidR="005A0F15">
                    <w:tblPrEx>
                      <w:tblCellMar>
                        <w:top w:w="0" w:type="dxa"/>
                        <w:bottom w:w="0" w:type="dxa"/>
                      </w:tblCellMar>
                    </w:tblPrEx>
                    <w:trPr>
                      <w:trHeight w:hRule="exact" w:val="302"/>
                    </w:trPr>
                    <w:tc>
                      <w:tcPr>
                        <w:tcW w:w="166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13. A. up</w:t>
                        </w:r>
                      </w:p>
                    </w:tc>
                    <w:tc>
                      <w:tcPr>
                        <w:tcW w:w="1800" w:type="dxa"/>
                        <w:shd w:val="clear" w:color="auto" w:fill="FFFFFF"/>
                        <w:vAlign w:val="bottom"/>
                      </w:tcPr>
                      <w:p w:rsidR="005A0F15" w:rsidRDefault="00DD00A2">
                        <w:pPr>
                          <w:pStyle w:val="Khc0"/>
                          <w:shd w:val="clear" w:color="auto" w:fill="auto"/>
                          <w:spacing w:line="240" w:lineRule="auto"/>
                          <w:ind w:left="440"/>
                          <w:jc w:val="left"/>
                        </w:pPr>
                        <w:r>
                          <w:t>B. down</w:t>
                        </w:r>
                      </w:p>
                    </w:tc>
                    <w:tc>
                      <w:tcPr>
                        <w:tcW w:w="1526" w:type="dxa"/>
                        <w:shd w:val="clear" w:color="auto" w:fill="FFFFFF"/>
                        <w:vAlign w:val="bottom"/>
                      </w:tcPr>
                      <w:p w:rsidR="005A0F15" w:rsidRDefault="00DD00A2">
                        <w:pPr>
                          <w:pStyle w:val="Khc0"/>
                          <w:shd w:val="clear" w:color="auto" w:fill="auto"/>
                          <w:spacing w:line="240" w:lineRule="auto"/>
                          <w:ind w:left="220"/>
                          <w:jc w:val="left"/>
                        </w:pPr>
                        <w:r>
                          <w:t>c. off</w:t>
                        </w:r>
                      </w:p>
                    </w:tc>
                    <w:tc>
                      <w:tcPr>
                        <w:tcW w:w="1416" w:type="dxa"/>
                        <w:shd w:val="clear" w:color="auto" w:fill="FFFFFF"/>
                        <w:vAlign w:val="bottom"/>
                      </w:tcPr>
                      <w:p w:rsidR="005A0F15" w:rsidRDefault="00DD00A2">
                        <w:pPr>
                          <w:pStyle w:val="Khc0"/>
                          <w:shd w:val="clear" w:color="auto" w:fill="auto"/>
                          <w:spacing w:line="240" w:lineRule="auto"/>
                          <w:ind w:left="280" w:firstLine="20"/>
                          <w:jc w:val="left"/>
                        </w:pPr>
                        <w:r>
                          <w:t>D. in</w:t>
                        </w:r>
                      </w:p>
                    </w:tc>
                  </w:tr>
                  <w:tr w:rsidR="005A0F15">
                    <w:tblPrEx>
                      <w:tblCellMar>
                        <w:top w:w="0" w:type="dxa"/>
                        <w:bottom w:w="0" w:type="dxa"/>
                      </w:tblCellMar>
                    </w:tblPrEx>
                    <w:trPr>
                      <w:trHeight w:hRule="exact" w:val="298"/>
                    </w:trPr>
                    <w:tc>
                      <w:tcPr>
                        <w:tcW w:w="1666" w:type="dxa"/>
                        <w:tcBorders>
                          <w:left w:val="single" w:sz="4" w:space="0" w:color="auto"/>
                        </w:tcBorders>
                        <w:shd w:val="clear" w:color="auto" w:fill="FFFFFF"/>
                      </w:tcPr>
                      <w:p w:rsidR="005A0F15" w:rsidRDefault="00DD00A2">
                        <w:pPr>
                          <w:pStyle w:val="Khc0"/>
                          <w:shd w:val="clear" w:color="auto" w:fill="auto"/>
                          <w:spacing w:line="240" w:lineRule="auto"/>
                          <w:jc w:val="left"/>
                        </w:pPr>
                        <w:r>
                          <w:t>14. A. from</w:t>
                        </w:r>
                      </w:p>
                    </w:tc>
                    <w:tc>
                      <w:tcPr>
                        <w:tcW w:w="1800" w:type="dxa"/>
                        <w:shd w:val="clear" w:color="auto" w:fill="FFFFFF"/>
                      </w:tcPr>
                      <w:p w:rsidR="005A0F15" w:rsidRDefault="00DD00A2">
                        <w:pPr>
                          <w:pStyle w:val="Khc0"/>
                          <w:shd w:val="clear" w:color="auto" w:fill="auto"/>
                          <w:spacing w:line="240" w:lineRule="auto"/>
                          <w:ind w:left="440"/>
                          <w:jc w:val="left"/>
                        </w:pPr>
                        <w:r>
                          <w:t>B. to</w:t>
                        </w:r>
                      </w:p>
                    </w:tc>
                    <w:tc>
                      <w:tcPr>
                        <w:tcW w:w="1526" w:type="dxa"/>
                        <w:shd w:val="clear" w:color="auto" w:fill="FFFFFF"/>
                      </w:tcPr>
                      <w:p w:rsidR="005A0F15" w:rsidRDefault="00DD00A2">
                        <w:pPr>
                          <w:pStyle w:val="Khc0"/>
                          <w:shd w:val="clear" w:color="auto" w:fill="auto"/>
                          <w:spacing w:line="240" w:lineRule="auto"/>
                          <w:ind w:left="220"/>
                          <w:jc w:val="left"/>
                        </w:pPr>
                        <w:r>
                          <w:t>c. for</w:t>
                        </w:r>
                      </w:p>
                    </w:tc>
                    <w:tc>
                      <w:tcPr>
                        <w:tcW w:w="1416" w:type="dxa"/>
                        <w:shd w:val="clear" w:color="auto" w:fill="FFFFFF"/>
                      </w:tcPr>
                      <w:p w:rsidR="005A0F15" w:rsidRDefault="00DD00A2">
                        <w:pPr>
                          <w:pStyle w:val="Khc0"/>
                          <w:shd w:val="clear" w:color="auto" w:fill="auto"/>
                          <w:spacing w:line="240" w:lineRule="auto"/>
                          <w:ind w:left="280" w:firstLine="20"/>
                          <w:jc w:val="left"/>
                        </w:pPr>
                        <w:r>
                          <w:t>D. in</w:t>
                        </w:r>
                      </w:p>
                    </w:tc>
                  </w:tr>
                  <w:tr w:rsidR="005A0F15">
                    <w:tblPrEx>
                      <w:tblCellMar>
                        <w:top w:w="0" w:type="dxa"/>
                        <w:bottom w:w="0" w:type="dxa"/>
                      </w:tblCellMar>
                    </w:tblPrEx>
                    <w:trPr>
                      <w:trHeight w:hRule="exact" w:val="298"/>
                    </w:trPr>
                    <w:tc>
                      <w:tcPr>
                        <w:tcW w:w="166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15. A. from</w:t>
                        </w:r>
                      </w:p>
                    </w:tc>
                    <w:tc>
                      <w:tcPr>
                        <w:tcW w:w="1800" w:type="dxa"/>
                        <w:shd w:val="clear" w:color="auto" w:fill="FFFFFF"/>
                        <w:vAlign w:val="bottom"/>
                      </w:tcPr>
                      <w:p w:rsidR="005A0F15" w:rsidRDefault="00DD00A2">
                        <w:pPr>
                          <w:pStyle w:val="Khc0"/>
                          <w:shd w:val="clear" w:color="auto" w:fill="auto"/>
                          <w:spacing w:line="240" w:lineRule="auto"/>
                          <w:ind w:left="440"/>
                          <w:jc w:val="left"/>
                        </w:pPr>
                        <w:r>
                          <w:t>B. in</w:t>
                        </w:r>
                      </w:p>
                    </w:tc>
                    <w:tc>
                      <w:tcPr>
                        <w:tcW w:w="1526" w:type="dxa"/>
                        <w:shd w:val="clear" w:color="auto" w:fill="FFFFFF"/>
                        <w:vAlign w:val="bottom"/>
                      </w:tcPr>
                      <w:p w:rsidR="005A0F15" w:rsidRDefault="00DD00A2">
                        <w:pPr>
                          <w:pStyle w:val="Khc0"/>
                          <w:shd w:val="clear" w:color="auto" w:fill="auto"/>
                          <w:spacing w:line="240" w:lineRule="auto"/>
                          <w:ind w:left="220"/>
                          <w:jc w:val="left"/>
                        </w:pPr>
                        <w:r>
                          <w:t>c. to</w:t>
                        </w:r>
                      </w:p>
                    </w:tc>
                    <w:tc>
                      <w:tcPr>
                        <w:tcW w:w="1416" w:type="dxa"/>
                        <w:shd w:val="clear" w:color="auto" w:fill="FFFFFF"/>
                        <w:vAlign w:val="bottom"/>
                      </w:tcPr>
                      <w:p w:rsidR="005A0F15" w:rsidRDefault="00DD00A2">
                        <w:pPr>
                          <w:pStyle w:val="Khc0"/>
                          <w:shd w:val="clear" w:color="auto" w:fill="auto"/>
                          <w:spacing w:line="240" w:lineRule="auto"/>
                          <w:ind w:left="280" w:firstLine="20"/>
                          <w:jc w:val="left"/>
                        </w:pPr>
                        <w:r>
                          <w:t>D. at</w:t>
                        </w:r>
                      </w:p>
                    </w:tc>
                  </w:tr>
                  <w:tr w:rsidR="005A0F15">
                    <w:tblPrEx>
                      <w:tblCellMar>
                        <w:top w:w="0" w:type="dxa"/>
                        <w:bottom w:w="0" w:type="dxa"/>
                      </w:tblCellMar>
                    </w:tblPrEx>
                    <w:trPr>
                      <w:trHeight w:hRule="exact" w:val="298"/>
                    </w:trPr>
                    <w:tc>
                      <w:tcPr>
                        <w:tcW w:w="1666" w:type="dxa"/>
                        <w:tcBorders>
                          <w:left w:val="single" w:sz="4" w:space="0" w:color="auto"/>
                        </w:tcBorders>
                        <w:shd w:val="clear" w:color="auto" w:fill="FFFFFF"/>
                      </w:tcPr>
                      <w:p w:rsidR="005A0F15" w:rsidRDefault="00DD00A2">
                        <w:pPr>
                          <w:pStyle w:val="Khc0"/>
                          <w:shd w:val="clear" w:color="auto" w:fill="auto"/>
                          <w:spacing w:line="240" w:lineRule="auto"/>
                          <w:jc w:val="left"/>
                        </w:pPr>
                        <w:r>
                          <w:t>16. A. about</w:t>
                        </w:r>
                      </w:p>
                    </w:tc>
                    <w:tc>
                      <w:tcPr>
                        <w:tcW w:w="1800" w:type="dxa"/>
                        <w:shd w:val="clear" w:color="auto" w:fill="FFFFFF"/>
                      </w:tcPr>
                      <w:p w:rsidR="005A0F15" w:rsidRDefault="00DD00A2">
                        <w:pPr>
                          <w:pStyle w:val="Khc0"/>
                          <w:shd w:val="clear" w:color="auto" w:fill="auto"/>
                          <w:spacing w:line="240" w:lineRule="auto"/>
                          <w:ind w:left="440"/>
                          <w:jc w:val="left"/>
                        </w:pPr>
                        <w:r>
                          <w:t>B. in</w:t>
                        </w:r>
                      </w:p>
                    </w:tc>
                    <w:tc>
                      <w:tcPr>
                        <w:tcW w:w="1526" w:type="dxa"/>
                        <w:shd w:val="clear" w:color="auto" w:fill="FFFFFF"/>
                      </w:tcPr>
                      <w:p w:rsidR="005A0F15" w:rsidRDefault="00DD00A2">
                        <w:pPr>
                          <w:pStyle w:val="Khc0"/>
                          <w:shd w:val="clear" w:color="auto" w:fill="auto"/>
                          <w:spacing w:line="240" w:lineRule="auto"/>
                          <w:ind w:left="220"/>
                          <w:jc w:val="left"/>
                        </w:pPr>
                        <w:r>
                          <w:t>c. for</w:t>
                        </w:r>
                      </w:p>
                    </w:tc>
                    <w:tc>
                      <w:tcPr>
                        <w:tcW w:w="1416" w:type="dxa"/>
                        <w:shd w:val="clear" w:color="auto" w:fill="FFFFFF"/>
                      </w:tcPr>
                      <w:p w:rsidR="005A0F15" w:rsidRDefault="00DD00A2">
                        <w:pPr>
                          <w:pStyle w:val="Khc0"/>
                          <w:shd w:val="clear" w:color="auto" w:fill="auto"/>
                          <w:spacing w:line="240" w:lineRule="auto"/>
                          <w:ind w:left="280" w:firstLine="20"/>
                          <w:jc w:val="left"/>
                        </w:pPr>
                        <w:r>
                          <w:t>D. with</w:t>
                        </w:r>
                      </w:p>
                    </w:tc>
                  </w:tr>
                  <w:tr w:rsidR="005A0F15">
                    <w:tblPrEx>
                      <w:tblCellMar>
                        <w:top w:w="0" w:type="dxa"/>
                        <w:bottom w:w="0" w:type="dxa"/>
                      </w:tblCellMar>
                    </w:tblPrEx>
                    <w:trPr>
                      <w:trHeight w:hRule="exact" w:val="317"/>
                    </w:trPr>
                    <w:tc>
                      <w:tcPr>
                        <w:tcW w:w="166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17. A. go</w:t>
                        </w:r>
                      </w:p>
                    </w:tc>
                    <w:tc>
                      <w:tcPr>
                        <w:tcW w:w="1800" w:type="dxa"/>
                        <w:shd w:val="clear" w:color="auto" w:fill="FFFFFF"/>
                        <w:vAlign w:val="bottom"/>
                      </w:tcPr>
                      <w:p w:rsidR="005A0F15" w:rsidRDefault="00DD00A2">
                        <w:pPr>
                          <w:pStyle w:val="Khc0"/>
                          <w:shd w:val="clear" w:color="auto" w:fill="auto"/>
                          <w:spacing w:line="240" w:lineRule="auto"/>
                          <w:ind w:left="440"/>
                          <w:jc w:val="left"/>
                        </w:pPr>
                        <w:r>
                          <w:t>B. take</w:t>
                        </w:r>
                      </w:p>
                    </w:tc>
                    <w:tc>
                      <w:tcPr>
                        <w:tcW w:w="1526" w:type="dxa"/>
                        <w:shd w:val="clear" w:color="auto" w:fill="FFFFFF"/>
                        <w:vAlign w:val="bottom"/>
                      </w:tcPr>
                      <w:p w:rsidR="005A0F15" w:rsidRDefault="00DD00A2">
                        <w:pPr>
                          <w:pStyle w:val="Khc0"/>
                          <w:shd w:val="clear" w:color="auto" w:fill="auto"/>
                          <w:spacing w:line="240" w:lineRule="auto"/>
                          <w:ind w:left="220"/>
                          <w:jc w:val="left"/>
                        </w:pPr>
                        <w:r>
                          <w:t>c. get</w:t>
                        </w:r>
                      </w:p>
                    </w:tc>
                    <w:tc>
                      <w:tcPr>
                        <w:tcW w:w="1416" w:type="dxa"/>
                        <w:shd w:val="clear" w:color="auto" w:fill="FFFFFF"/>
                        <w:vAlign w:val="bottom"/>
                      </w:tcPr>
                      <w:p w:rsidR="005A0F15" w:rsidRDefault="00DD00A2">
                        <w:pPr>
                          <w:pStyle w:val="Khc0"/>
                          <w:shd w:val="clear" w:color="auto" w:fill="auto"/>
                          <w:spacing w:line="240" w:lineRule="auto"/>
                          <w:ind w:left="280" w:firstLine="20"/>
                          <w:jc w:val="left"/>
                        </w:pPr>
                        <w:r>
                          <w:t>D. sleep</w:t>
                        </w:r>
                      </w:p>
                    </w:tc>
                  </w:tr>
                  <w:tr w:rsidR="005A0F15">
                    <w:tblPrEx>
                      <w:tblCellMar>
                        <w:top w:w="0" w:type="dxa"/>
                        <w:bottom w:w="0" w:type="dxa"/>
                      </w:tblCellMar>
                    </w:tblPrEx>
                    <w:trPr>
                      <w:trHeight w:hRule="exact" w:val="293"/>
                    </w:trPr>
                    <w:tc>
                      <w:tcPr>
                        <w:tcW w:w="1666" w:type="dxa"/>
                        <w:tcBorders>
                          <w:left w:val="single" w:sz="4" w:space="0" w:color="auto"/>
                        </w:tcBorders>
                        <w:shd w:val="clear" w:color="auto" w:fill="FFFFFF"/>
                      </w:tcPr>
                      <w:p w:rsidR="005A0F15" w:rsidRDefault="00DD00A2">
                        <w:pPr>
                          <w:pStyle w:val="Khc0"/>
                          <w:shd w:val="clear" w:color="auto" w:fill="auto"/>
                          <w:spacing w:line="240" w:lineRule="auto"/>
                          <w:jc w:val="left"/>
                        </w:pPr>
                        <w:r>
                          <w:t>18. A. do</w:t>
                        </w:r>
                      </w:p>
                    </w:tc>
                    <w:tc>
                      <w:tcPr>
                        <w:tcW w:w="1800" w:type="dxa"/>
                        <w:shd w:val="clear" w:color="auto" w:fill="FFFFFF"/>
                      </w:tcPr>
                      <w:p w:rsidR="005A0F15" w:rsidRDefault="00DD00A2">
                        <w:pPr>
                          <w:pStyle w:val="Khc0"/>
                          <w:shd w:val="clear" w:color="auto" w:fill="auto"/>
                          <w:spacing w:line="240" w:lineRule="auto"/>
                          <w:ind w:left="440"/>
                          <w:jc w:val="left"/>
                        </w:pPr>
                        <w:r>
                          <w:t>B. to do</w:t>
                        </w:r>
                      </w:p>
                    </w:tc>
                    <w:tc>
                      <w:tcPr>
                        <w:tcW w:w="1526" w:type="dxa"/>
                        <w:shd w:val="clear" w:color="auto" w:fill="FFFFFF"/>
                      </w:tcPr>
                      <w:p w:rsidR="005A0F15" w:rsidRDefault="00DD00A2">
                        <w:pPr>
                          <w:pStyle w:val="Khc0"/>
                          <w:shd w:val="clear" w:color="auto" w:fill="auto"/>
                          <w:spacing w:line="240" w:lineRule="auto"/>
                          <w:ind w:left="220"/>
                          <w:jc w:val="left"/>
                        </w:pPr>
                        <w:r>
                          <w:t>c. done</w:t>
                        </w:r>
                      </w:p>
                    </w:tc>
                    <w:tc>
                      <w:tcPr>
                        <w:tcW w:w="1416" w:type="dxa"/>
                        <w:shd w:val="clear" w:color="auto" w:fill="FFFFFF"/>
                      </w:tcPr>
                      <w:p w:rsidR="005A0F15" w:rsidRDefault="00DD00A2">
                        <w:pPr>
                          <w:pStyle w:val="Khc0"/>
                          <w:shd w:val="clear" w:color="auto" w:fill="auto"/>
                          <w:spacing w:line="240" w:lineRule="auto"/>
                          <w:ind w:left="280" w:firstLine="20"/>
                          <w:jc w:val="left"/>
                        </w:pPr>
                        <w:r>
                          <w:t>D. doing</w:t>
                        </w:r>
                      </w:p>
                    </w:tc>
                  </w:tr>
                  <w:tr w:rsidR="005A0F15">
                    <w:tblPrEx>
                      <w:tblCellMar>
                        <w:top w:w="0" w:type="dxa"/>
                        <w:bottom w:w="0" w:type="dxa"/>
                      </w:tblCellMar>
                    </w:tblPrEx>
                    <w:trPr>
                      <w:trHeight w:hRule="exact" w:val="307"/>
                    </w:trPr>
                    <w:tc>
                      <w:tcPr>
                        <w:tcW w:w="166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19. A. prepare</w:t>
                        </w:r>
                      </w:p>
                    </w:tc>
                    <w:tc>
                      <w:tcPr>
                        <w:tcW w:w="1800" w:type="dxa"/>
                        <w:shd w:val="clear" w:color="auto" w:fill="FFFFFF"/>
                        <w:vAlign w:val="bottom"/>
                      </w:tcPr>
                      <w:p w:rsidR="005A0F15" w:rsidRDefault="00DD00A2">
                        <w:pPr>
                          <w:pStyle w:val="Khc0"/>
                          <w:shd w:val="clear" w:color="auto" w:fill="auto"/>
                          <w:spacing w:line="240" w:lineRule="auto"/>
                          <w:ind w:left="440"/>
                          <w:jc w:val="left"/>
                        </w:pPr>
                        <w:r>
                          <w:t>B. to prepare</w:t>
                        </w:r>
                      </w:p>
                    </w:tc>
                    <w:tc>
                      <w:tcPr>
                        <w:tcW w:w="1526" w:type="dxa"/>
                        <w:shd w:val="clear" w:color="auto" w:fill="FFFFFF"/>
                        <w:vAlign w:val="bottom"/>
                      </w:tcPr>
                      <w:p w:rsidR="005A0F15" w:rsidRDefault="00DD00A2">
                        <w:pPr>
                          <w:pStyle w:val="Khc0"/>
                          <w:shd w:val="clear" w:color="auto" w:fill="auto"/>
                          <w:spacing w:line="240" w:lineRule="auto"/>
                          <w:ind w:left="220"/>
                          <w:jc w:val="left"/>
                        </w:pPr>
                        <w:r>
                          <w:t xml:space="preserve">c. </w:t>
                        </w:r>
                        <w:r>
                          <w:t>prepared</w:t>
                        </w:r>
                      </w:p>
                    </w:tc>
                    <w:tc>
                      <w:tcPr>
                        <w:tcW w:w="1416" w:type="dxa"/>
                        <w:shd w:val="clear" w:color="auto" w:fill="FFFFFF"/>
                        <w:vAlign w:val="bottom"/>
                      </w:tcPr>
                      <w:p w:rsidR="005A0F15" w:rsidRDefault="00DD00A2">
                        <w:pPr>
                          <w:pStyle w:val="Khc0"/>
                          <w:shd w:val="clear" w:color="auto" w:fill="auto"/>
                          <w:spacing w:line="240" w:lineRule="auto"/>
                          <w:ind w:left="280" w:firstLine="20"/>
                          <w:jc w:val="left"/>
                        </w:pPr>
                        <w:r>
                          <w:t>D. preparing</w:t>
                        </w:r>
                      </w:p>
                    </w:tc>
                  </w:tr>
                  <w:tr w:rsidR="005A0F15">
                    <w:tblPrEx>
                      <w:tblCellMar>
                        <w:top w:w="0" w:type="dxa"/>
                        <w:bottom w:w="0" w:type="dxa"/>
                      </w:tblCellMar>
                    </w:tblPrEx>
                    <w:trPr>
                      <w:trHeight w:hRule="exact" w:val="230"/>
                    </w:trPr>
                    <w:tc>
                      <w:tcPr>
                        <w:tcW w:w="166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20. A. at</w:t>
                        </w:r>
                      </w:p>
                    </w:tc>
                    <w:tc>
                      <w:tcPr>
                        <w:tcW w:w="1800" w:type="dxa"/>
                        <w:shd w:val="clear" w:color="auto" w:fill="FFFFFF"/>
                        <w:vAlign w:val="bottom"/>
                      </w:tcPr>
                      <w:p w:rsidR="005A0F15" w:rsidRDefault="00DD00A2">
                        <w:pPr>
                          <w:pStyle w:val="Khc0"/>
                          <w:shd w:val="clear" w:color="auto" w:fill="auto"/>
                          <w:spacing w:line="240" w:lineRule="auto"/>
                          <w:ind w:left="440"/>
                          <w:jc w:val="left"/>
                        </w:pPr>
                        <w:r>
                          <w:t>B. in</w:t>
                        </w:r>
                      </w:p>
                    </w:tc>
                    <w:tc>
                      <w:tcPr>
                        <w:tcW w:w="1526" w:type="dxa"/>
                        <w:shd w:val="clear" w:color="auto" w:fill="FFFFFF"/>
                        <w:vAlign w:val="bottom"/>
                      </w:tcPr>
                      <w:p w:rsidR="005A0F15" w:rsidRDefault="00DD00A2">
                        <w:pPr>
                          <w:pStyle w:val="Khc0"/>
                          <w:shd w:val="clear" w:color="auto" w:fill="auto"/>
                          <w:spacing w:line="240" w:lineRule="auto"/>
                          <w:ind w:left="220"/>
                          <w:jc w:val="left"/>
                        </w:pPr>
                        <w:r>
                          <w:rPr>
                            <w:sz w:val="28"/>
                            <w:szCs w:val="28"/>
                          </w:rPr>
                          <w:t xml:space="preserve">c. </w:t>
                        </w:r>
                        <w:r>
                          <w:t>to</w:t>
                        </w:r>
                      </w:p>
                    </w:tc>
                    <w:tc>
                      <w:tcPr>
                        <w:tcW w:w="1416" w:type="dxa"/>
                        <w:shd w:val="clear" w:color="auto" w:fill="FFFFFF"/>
                        <w:vAlign w:val="bottom"/>
                      </w:tcPr>
                      <w:p w:rsidR="005A0F15" w:rsidRDefault="00DD00A2">
                        <w:pPr>
                          <w:pStyle w:val="Khc0"/>
                          <w:shd w:val="clear" w:color="auto" w:fill="auto"/>
                          <w:spacing w:line="240" w:lineRule="auto"/>
                          <w:ind w:left="280" w:firstLine="20"/>
                          <w:jc w:val="left"/>
                        </w:pPr>
                        <w:r>
                          <w:t>D. for</w:t>
                        </w:r>
                      </w:p>
                    </w:tc>
                  </w:tr>
                </w:tbl>
                <w:p w:rsidR="005A0F15" w:rsidRDefault="005A0F15"/>
              </w:txbxContent>
            </v:textbox>
            <w10:wrap type="topAndBottom" anchorx="page"/>
          </v:shape>
        </w:pict>
      </w:r>
      <w:r>
        <w:pict>
          <v:shape id="_x0000_s1812" type="#_x0000_t202" style="position:absolute;margin-left:412.1pt;margin-top:217.2pt;width:17.05pt;height:174.95pt;z-index:-125828943;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r>
        <w:pict>
          <v:shape id="_x0000_s1814" type="#_x0000_t202" style="position:absolute;margin-left:413.1pt;margin-top:421.3pt;width:18.25pt;height:18pt;z-index:-125828941;mso-position-horizontal-relative:page" filled="f" stroked="f">
            <v:textbox style="mso-fit-shape-to-text:t" inset="0,0,0,0">
              <w:txbxContent>
                <w:p w:rsidR="005A0F15" w:rsidRDefault="00DD00A2">
                  <w:pPr>
                    <w:pStyle w:val="Vnbnnidung60"/>
                    <w:shd w:val="clear" w:color="auto" w:fill="auto"/>
                  </w:pPr>
                  <w:r>
                    <w:t>103</w:t>
                  </w:r>
                </w:p>
              </w:txbxContent>
            </v:textbox>
            <w10:wrap type="square" anchorx="page"/>
          </v:shape>
        </w:pict>
      </w:r>
    </w:p>
    <w:p w:rsidR="005A0F15" w:rsidRDefault="00DD00A2">
      <w:pPr>
        <w:pStyle w:val="Vnbnnidung0"/>
        <w:shd w:val="clear" w:color="auto" w:fill="auto"/>
        <w:tabs>
          <w:tab w:val="left" w:leader="underscore" w:pos="1206"/>
        </w:tabs>
        <w:ind w:left="320" w:hanging="320"/>
        <w:jc w:val="left"/>
      </w:pPr>
      <w:r>
        <w:t xml:space="preserve">F7. Hello, Jim. I didn’t expect to see you today. Yesterday Kelly said you </w:t>
      </w:r>
      <w:r>
        <w:tab/>
        <w:t>sick.</w:t>
      </w:r>
    </w:p>
    <w:p w:rsidR="005A0F15" w:rsidRDefault="00DD00A2">
      <w:pPr>
        <w:pStyle w:val="Vnbnnidung0"/>
        <w:shd w:val="clear" w:color="auto" w:fill="auto"/>
        <w:tabs>
          <w:tab w:val="left" w:pos="2095"/>
          <w:tab w:val="left" w:pos="3661"/>
          <w:tab w:val="left" w:pos="5227"/>
        </w:tabs>
        <w:ind w:left="320" w:firstLine="20"/>
      </w:pPr>
      <w:r>
        <w:t>A. are</w:t>
      </w:r>
      <w:r>
        <w:tab/>
        <w:t>B. were</w:t>
      </w:r>
      <w:r>
        <w:tab/>
      </w:r>
      <w:r>
        <w:rPr>
          <w:sz w:val="28"/>
          <w:szCs w:val="28"/>
        </w:rPr>
        <w:t xml:space="preserve">c. </w:t>
      </w:r>
      <w:r>
        <w:t>was</w:t>
      </w:r>
      <w:r>
        <w:tab/>
        <w:t>D. should be</w:t>
      </w:r>
    </w:p>
    <w:p w:rsidR="005A0F15" w:rsidRDefault="00DD00A2">
      <w:pPr>
        <w:pStyle w:val="Vnbnnidung0"/>
        <w:numPr>
          <w:ilvl w:val="0"/>
          <w:numId w:val="207"/>
        </w:numPr>
        <w:shd w:val="clear" w:color="auto" w:fill="auto"/>
        <w:tabs>
          <w:tab w:val="left" w:pos="469"/>
          <w:tab w:val="left" w:leader="underscore" w:pos="1206"/>
        </w:tabs>
        <w:ind w:left="320" w:hanging="320"/>
        <w:jc w:val="left"/>
      </w:pPr>
      <w:r>
        <w:tab/>
        <w:t xml:space="preserve">give up smoking. It’s my New </w:t>
      </w:r>
      <w:r>
        <w:t>Year’s resolution.</w:t>
      </w:r>
    </w:p>
    <w:p w:rsidR="005A0F15" w:rsidRDefault="00DD00A2">
      <w:pPr>
        <w:pStyle w:val="Vnbnnidung0"/>
        <w:shd w:val="clear" w:color="auto" w:fill="auto"/>
        <w:tabs>
          <w:tab w:val="left" w:pos="2095"/>
          <w:tab w:val="left" w:pos="3661"/>
          <w:tab w:val="left" w:pos="5227"/>
        </w:tabs>
        <w:ind w:left="320" w:firstLine="20"/>
      </w:pPr>
      <w:r>
        <w:t>A. will</w:t>
      </w:r>
      <w:r>
        <w:tab/>
        <w:t>B. am going to</w:t>
      </w:r>
      <w:r>
        <w:tab/>
      </w:r>
      <w:r>
        <w:rPr>
          <w:sz w:val="28"/>
          <w:szCs w:val="28"/>
        </w:rPr>
        <w:t xml:space="preserve">c. </w:t>
      </w:r>
      <w:r>
        <w:t>have</w:t>
      </w:r>
      <w:r>
        <w:tab/>
        <w:t>D. all are correct</w:t>
      </w:r>
    </w:p>
    <w:p w:rsidR="005A0F15" w:rsidRDefault="00DD00A2">
      <w:pPr>
        <w:pStyle w:val="Vnbnnidung0"/>
        <w:numPr>
          <w:ilvl w:val="0"/>
          <w:numId w:val="208"/>
        </w:numPr>
        <w:shd w:val="clear" w:color="auto" w:fill="auto"/>
        <w:tabs>
          <w:tab w:val="left" w:pos="476"/>
          <w:tab w:val="left" w:leader="underscore" w:pos="1735"/>
        </w:tabs>
        <w:ind w:left="320" w:hanging="320"/>
        <w:jc w:val="left"/>
      </w:pPr>
      <w:r>
        <w:t>wish</w:t>
      </w:r>
      <w:r>
        <w:tab/>
        <w:t>a house. Do you think that’s a good idea?</w:t>
      </w:r>
    </w:p>
    <w:p w:rsidR="005A0F15" w:rsidRDefault="00DD00A2">
      <w:pPr>
        <w:pStyle w:val="Vnbnnidung0"/>
        <w:shd w:val="clear" w:color="auto" w:fill="auto"/>
        <w:tabs>
          <w:tab w:val="left" w:pos="2095"/>
          <w:tab w:val="left" w:pos="3661"/>
          <w:tab w:val="left" w:pos="5227"/>
        </w:tabs>
        <w:ind w:left="320" w:firstLine="20"/>
      </w:pPr>
      <w:r>
        <w:t>A. to buy</w:t>
      </w:r>
      <w:r>
        <w:tab/>
        <w:t>B. of to buy</w:t>
      </w:r>
      <w:r>
        <w:tab/>
      </w:r>
      <w:r>
        <w:rPr>
          <w:sz w:val="28"/>
          <w:szCs w:val="28"/>
        </w:rPr>
        <w:t xml:space="preserve">c. </w:t>
      </w:r>
      <w:r>
        <w:t>of buying</w:t>
      </w:r>
      <w:r>
        <w:tab/>
        <w:t>D. buying</w:t>
      </w:r>
    </w:p>
    <w:p w:rsidR="005A0F15" w:rsidRDefault="00DD00A2">
      <w:pPr>
        <w:pStyle w:val="Vnbnnidung0"/>
        <w:numPr>
          <w:ilvl w:val="0"/>
          <w:numId w:val="209"/>
        </w:numPr>
        <w:shd w:val="clear" w:color="auto" w:fill="auto"/>
        <w:tabs>
          <w:tab w:val="left" w:pos="418"/>
          <w:tab w:val="left" w:leader="underscore" w:pos="1735"/>
        </w:tabs>
        <w:ind w:left="320" w:hanging="320"/>
        <w:jc w:val="left"/>
      </w:pPr>
      <w:r>
        <w:t>When</w:t>
      </w:r>
      <w:r>
        <w:tab/>
        <w:t>invented?</w:t>
      </w:r>
    </w:p>
    <w:p w:rsidR="005A0F15" w:rsidRDefault="00DD00A2">
      <w:pPr>
        <w:pStyle w:val="Vnbnnidung0"/>
        <w:shd w:val="clear" w:color="auto" w:fill="auto"/>
        <w:tabs>
          <w:tab w:val="left" w:pos="3661"/>
        </w:tabs>
        <w:ind w:left="320" w:firstLine="20"/>
      </w:pPr>
      <w:r>
        <w:t>A. was telephone</w:t>
      </w:r>
      <w:r>
        <w:tab/>
        <w:t>B. were telephones</w:t>
      </w:r>
    </w:p>
    <w:p w:rsidR="005A0F15" w:rsidRDefault="00DD00A2">
      <w:pPr>
        <w:pStyle w:val="Vnbnnidung0"/>
        <w:shd w:val="clear" w:color="auto" w:fill="auto"/>
        <w:tabs>
          <w:tab w:val="left" w:pos="3661"/>
        </w:tabs>
        <w:spacing w:line="199" w:lineRule="auto"/>
        <w:ind w:left="320" w:firstLine="20"/>
      </w:pPr>
      <w:r>
        <w:rPr>
          <w:sz w:val="28"/>
          <w:szCs w:val="28"/>
        </w:rPr>
        <w:t xml:space="preserve">c. </w:t>
      </w:r>
      <w:r>
        <w:t>was the telephone</w:t>
      </w:r>
      <w:r>
        <w:tab/>
        <w:t>D. were the telephones</w:t>
      </w:r>
    </w:p>
    <w:p w:rsidR="005A0F15" w:rsidRDefault="00DD00A2">
      <w:pPr>
        <w:pStyle w:val="Vnbnnidung0"/>
        <w:shd w:val="clear" w:color="auto" w:fill="auto"/>
        <w:tabs>
          <w:tab w:val="left" w:leader="underscore" w:pos="6210"/>
        </w:tabs>
        <w:ind w:left="320" w:firstLine="20"/>
      </w:pPr>
      <w:r>
        <w:t>Van Quyen was involved in the football betting ring, (11)</w:t>
      </w:r>
      <w:r>
        <w:tab/>
        <w:t>was a</w:t>
      </w:r>
    </w:p>
    <w:p w:rsidR="005A0F15" w:rsidRDefault="00DD00A2">
      <w:pPr>
        <w:pStyle w:val="Vnbnnidung0"/>
        <w:shd w:val="clear" w:color="auto" w:fill="auto"/>
        <w:tabs>
          <w:tab w:val="left" w:leader="underscore" w:pos="2577"/>
          <w:tab w:val="left" w:leader="underscore" w:pos="3187"/>
        </w:tabs>
        <w:ind w:left="320" w:firstLine="20"/>
      </w:pPr>
      <w:r>
        <w:t>shame. We came (12)</w:t>
      </w:r>
      <w:r>
        <w:tab/>
      </w:r>
      <w:r>
        <w:tab/>
        <w:t>6.45 train.</w:t>
      </w:r>
    </w:p>
    <w:p w:rsidR="005A0F15" w:rsidRDefault="00DD00A2">
      <w:pPr>
        <w:pStyle w:val="Vnbnnidung0"/>
        <w:shd w:val="clear" w:color="auto" w:fill="auto"/>
        <w:tabs>
          <w:tab w:val="left" w:leader="underscore" w:pos="2577"/>
          <w:tab w:val="left" w:leader="underscore" w:pos="6520"/>
        </w:tabs>
        <w:ind w:left="320" w:firstLine="20"/>
      </w:pPr>
      <w:r>
        <w:t>I often get (13)</w:t>
      </w:r>
      <w:r>
        <w:tab/>
        <w:t>at 6 to have breakfast, then go (14)</w:t>
      </w:r>
      <w:r>
        <w:tab/>
      </w:r>
    </w:p>
    <w:p w:rsidR="005A0F15" w:rsidRDefault="00DD00A2">
      <w:pPr>
        <w:pStyle w:val="Vnbnnidung0"/>
        <w:shd w:val="clear" w:color="auto" w:fill="auto"/>
        <w:tabs>
          <w:tab w:val="left" w:leader="underscore" w:pos="4809"/>
        </w:tabs>
        <w:ind w:left="320" w:firstLine="20"/>
      </w:pPr>
      <w:r>
        <w:t>school and study there from 6.30 am (15)</w:t>
      </w:r>
      <w:r>
        <w:tab/>
        <w:t>11 am. I have lunch</w:t>
      </w:r>
    </w:p>
    <w:p w:rsidR="005A0F15" w:rsidRDefault="00DD00A2">
      <w:pPr>
        <w:pStyle w:val="Vnbnnidung0"/>
        <w:shd w:val="clear" w:color="auto" w:fill="auto"/>
        <w:tabs>
          <w:tab w:val="left" w:leader="underscore" w:pos="1735"/>
          <w:tab w:val="left" w:leader="underscore" w:pos="5227"/>
        </w:tabs>
        <w:ind w:left="320" w:firstLine="20"/>
      </w:pPr>
      <w:r>
        <w:t>(16)</w:t>
      </w:r>
      <w:r>
        <w:tab/>
        <w:t>my family at 11.30, then (17)</w:t>
      </w:r>
      <w:r>
        <w:tab/>
        <w:t>a short</w:t>
      </w:r>
      <w:r>
        <w:t xml:space="preserve"> nap in the</w:t>
      </w:r>
    </w:p>
    <w:p w:rsidR="005A0F15" w:rsidRDefault="00DD00A2">
      <w:pPr>
        <w:pStyle w:val="Vnbnnidung0"/>
        <w:shd w:val="clear" w:color="auto" w:fill="auto"/>
        <w:tabs>
          <w:tab w:val="left" w:leader="underscore" w:pos="4581"/>
        </w:tabs>
        <w:ind w:left="320" w:firstLine="20"/>
      </w:pPr>
      <w:r>
        <w:t>afternoon, I spend lots of my time (18)</w:t>
      </w:r>
      <w:r>
        <w:tab/>
        <w:t>my homework. It takes</w:t>
      </w:r>
    </w:p>
    <w:p w:rsidR="005A0F15" w:rsidRDefault="00DD00A2">
      <w:pPr>
        <w:pStyle w:val="Vnbnnidung0"/>
        <w:shd w:val="clear" w:color="auto" w:fill="auto"/>
        <w:tabs>
          <w:tab w:val="left" w:leader="underscore" w:pos="1966"/>
          <w:tab w:val="left" w:leader="underscore" w:pos="2577"/>
        </w:tabs>
        <w:ind w:left="320" w:firstLine="20"/>
      </w:pPr>
      <w:r>
        <w:t xml:space="preserve">me an hour (19) </w:t>
      </w:r>
      <w:r>
        <w:tab/>
      </w:r>
      <w:r>
        <w:tab/>
        <w:t>dinner. After dinner, I study my lessons. I</w:t>
      </w:r>
    </w:p>
    <w:p w:rsidR="005A0F15" w:rsidRDefault="00DD00A2">
      <w:pPr>
        <w:pStyle w:val="Vnbnnidung0"/>
        <w:shd w:val="clear" w:color="auto" w:fill="auto"/>
        <w:tabs>
          <w:tab w:val="left" w:leader="underscore" w:pos="2577"/>
        </w:tabs>
        <w:ind w:left="320" w:firstLine="20"/>
      </w:pPr>
      <w:r>
        <w:t>usually go (20)</w:t>
      </w:r>
      <w:r>
        <w:tab/>
        <w:t>bed at 10 o’clock.</w:t>
      </w:r>
    </w:p>
    <w:p w:rsidR="005A0F15" w:rsidRDefault="00DD00A2">
      <w:pPr>
        <w:pStyle w:val="Tiu70"/>
        <w:keepNext/>
        <w:keepLines/>
        <w:shd w:val="clear" w:color="auto" w:fill="auto"/>
        <w:spacing w:before="120" w:after="0" w:line="240" w:lineRule="auto"/>
        <w:ind w:left="320" w:hanging="320"/>
      </w:pPr>
      <w:bookmarkStart w:id="150" w:name="bookmark151"/>
      <w:r>
        <w:t xml:space="preserve">III. Choose the underlined part (A, </w:t>
      </w:r>
      <w:r>
        <w:rPr>
          <w:b w:val="0"/>
          <w:bCs w:val="0"/>
          <w:sz w:val="24"/>
          <w:szCs w:val="24"/>
        </w:rPr>
        <w:t xml:space="preserve">B, c, </w:t>
      </w:r>
      <w:r>
        <w:t>D) that needs correcting.</w:t>
      </w:r>
      <w:bookmarkEnd w:id="150"/>
    </w:p>
    <w:p w:rsidR="005A0F15" w:rsidRDefault="00DD00A2">
      <w:pPr>
        <w:pStyle w:val="Vnbnnidung0"/>
        <w:numPr>
          <w:ilvl w:val="0"/>
          <w:numId w:val="210"/>
        </w:numPr>
        <w:shd w:val="clear" w:color="auto" w:fill="auto"/>
        <w:tabs>
          <w:tab w:val="left" w:pos="310"/>
        </w:tabs>
        <w:spacing w:line="240" w:lineRule="auto"/>
        <w:ind w:left="320" w:hanging="320"/>
        <w:jc w:val="left"/>
      </w:pPr>
      <w:r>
        <w:rPr>
          <w:u w:val="single"/>
        </w:rPr>
        <w:t xml:space="preserve">Despite of </w:t>
      </w:r>
      <w:r>
        <w:rPr>
          <w:u w:val="single"/>
        </w:rPr>
        <w:t>growing industrial</w:t>
      </w:r>
      <w:r>
        <w:t xml:space="preserve"> activity, the majority of American people</w:t>
      </w:r>
    </w:p>
    <w:p w:rsidR="005A0F15" w:rsidRDefault="00DD00A2">
      <w:pPr>
        <w:pStyle w:val="Vnbnnidung0"/>
        <w:shd w:val="clear" w:color="auto" w:fill="auto"/>
        <w:tabs>
          <w:tab w:val="left" w:pos="1735"/>
        </w:tabs>
        <w:spacing w:line="240" w:lineRule="auto"/>
        <w:ind w:left="560"/>
      </w:pPr>
      <w:r>
        <w:t>A</w:t>
      </w:r>
      <w:r>
        <w:tab/>
        <w:t>B</w:t>
      </w:r>
    </w:p>
    <w:p w:rsidR="005A0F15" w:rsidRDefault="00DD00A2">
      <w:pPr>
        <w:pStyle w:val="Vnbnnidung0"/>
        <w:shd w:val="clear" w:color="auto" w:fill="auto"/>
        <w:tabs>
          <w:tab w:val="left" w:pos="3187"/>
        </w:tabs>
        <w:spacing w:line="240" w:lineRule="auto"/>
        <w:ind w:left="680" w:hanging="440"/>
        <w:jc w:val="left"/>
        <w:sectPr w:rsidR="005A0F15">
          <w:headerReference w:type="even" r:id="rId266"/>
          <w:headerReference w:type="default" r:id="rId267"/>
          <w:footerReference w:type="even" r:id="rId268"/>
          <w:footerReference w:type="default" r:id="rId269"/>
          <w:pgSz w:w="8825" w:h="14039"/>
          <w:pgMar w:top="1834" w:right="976" w:bottom="2064" w:left="889" w:header="1406" w:footer="1636" w:gutter="0"/>
          <w:pgNumType w:start="102"/>
          <w:cols w:space="720"/>
          <w:noEndnote/>
          <w:docGrid w:linePitch="360"/>
        </w:sectPr>
      </w:pPr>
      <w:r>
        <w:rPr>
          <w:u w:val="single"/>
        </w:rPr>
        <w:t>continued to make</w:t>
      </w:r>
      <w:r>
        <w:t xml:space="preserve"> their living </w:t>
      </w:r>
      <w:r>
        <w:rPr>
          <w:u w:val="single"/>
        </w:rPr>
        <w:t>from farming</w:t>
      </w:r>
      <w:r>
        <w:t xml:space="preserve"> until the beginning of the </w:t>
      </w:r>
      <w:r>
        <w:rPr>
          <w:sz w:val="28"/>
          <w:szCs w:val="28"/>
        </w:rPr>
        <w:t>c</w:t>
      </w:r>
      <w:r>
        <w:rPr>
          <w:sz w:val="28"/>
          <w:szCs w:val="28"/>
        </w:rPr>
        <w:tab/>
      </w:r>
      <w:r>
        <w:t>D</w:t>
      </w:r>
    </w:p>
    <w:p w:rsidR="005A0F15" w:rsidRDefault="005A0F15">
      <w:pPr>
        <w:pStyle w:val="Vnbnnidung0"/>
        <w:shd w:val="clear" w:color="auto" w:fill="auto"/>
        <w:spacing w:after="60" w:line="240" w:lineRule="auto"/>
        <w:ind w:left="320"/>
        <w:jc w:val="left"/>
        <w:rPr>
          <w:sz w:val="19"/>
          <w:szCs w:val="19"/>
        </w:rPr>
      </w:pPr>
      <w:r w:rsidRPr="005A0F15">
        <w:lastRenderedPageBreak/>
        <w:pict>
          <v:shape id="_x0000_s1816" type="#_x0000_t202" style="position:absolute;left:0;text-align:left;margin-left:15.15pt;margin-top:299.9pt;width:16.55pt;height:176.4pt;z-index:-125828939;mso-wrap-distance-left:8pt;mso-wrap-distance-right:8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w:t>
                  </w:r>
                  <w:r>
                    <w:t>Ả</w:t>
                  </w:r>
                  <w:r>
                    <w:t>O L</w:t>
                  </w:r>
                  <w:r>
                    <w:t>Ớ</w:t>
                  </w:r>
                  <w:r>
                    <w:t>P 10</w:t>
                  </w:r>
                </w:p>
              </w:txbxContent>
            </v:textbox>
            <w10:wrap type="square" anchorx="page" anchory="margin"/>
          </v:shape>
        </w:pict>
      </w:r>
      <w:r w:rsidR="00DD00A2">
        <w:rPr>
          <w:sz w:val="19"/>
          <w:szCs w:val="19"/>
        </w:rPr>
        <w:t>twentieth century.</w:t>
      </w:r>
    </w:p>
    <w:p w:rsidR="005A0F15" w:rsidRDefault="00DD00A2">
      <w:pPr>
        <w:pStyle w:val="Vnbnnidung0"/>
        <w:numPr>
          <w:ilvl w:val="0"/>
          <w:numId w:val="210"/>
        </w:numPr>
        <w:shd w:val="clear" w:color="auto" w:fill="auto"/>
        <w:tabs>
          <w:tab w:val="left" w:pos="344"/>
        </w:tabs>
        <w:spacing w:after="60" w:line="240" w:lineRule="auto"/>
        <w:jc w:val="left"/>
      </w:pPr>
      <w:r>
        <w:t xml:space="preserve">The </w:t>
      </w:r>
      <w:r>
        <w:rPr>
          <w:u w:val="single"/>
        </w:rPr>
        <w:t>gorilla</w:t>
      </w:r>
      <w:r>
        <w:t xml:space="preserve"> is </w:t>
      </w:r>
      <w:r>
        <w:rPr>
          <w:u w:val="single"/>
        </w:rPr>
        <w:t xml:space="preserve">much </w:t>
      </w:r>
      <w:r>
        <w:rPr>
          <w:u w:val="single"/>
        </w:rPr>
        <w:t>more</w:t>
      </w:r>
      <w:r>
        <w:t xml:space="preserve"> in danger of </w:t>
      </w:r>
      <w:r>
        <w:rPr>
          <w:u w:val="single"/>
        </w:rPr>
        <w:t>extinction as if</w:t>
      </w:r>
      <w:r>
        <w:t xml:space="preserve"> the giant tortoise.</w:t>
      </w:r>
    </w:p>
    <w:p w:rsidR="005A0F15" w:rsidRDefault="005A0F15">
      <w:pPr>
        <w:pStyle w:val="Mclc0"/>
        <w:shd w:val="clear" w:color="auto" w:fill="auto"/>
        <w:tabs>
          <w:tab w:val="left" w:pos="3889"/>
        </w:tabs>
        <w:spacing w:after="60" w:line="240" w:lineRule="auto"/>
        <w:ind w:left="860" w:firstLine="0"/>
      </w:pPr>
      <w:r>
        <w:fldChar w:fldCharType="begin"/>
      </w:r>
      <w:r w:rsidR="00DD00A2">
        <w:instrText xml:space="preserve"> TOC \o "1-5" \h \z </w:instrText>
      </w:r>
      <w:r>
        <w:fldChar w:fldCharType="separate"/>
      </w:r>
      <w:r w:rsidR="00DD00A2">
        <w:t>AB</w:t>
      </w:r>
      <w:r w:rsidR="00DD00A2">
        <w:tab/>
        <w:t>CD</w:t>
      </w:r>
    </w:p>
    <w:p w:rsidR="005A0F15" w:rsidRDefault="00DD00A2">
      <w:pPr>
        <w:pStyle w:val="Mclc0"/>
        <w:numPr>
          <w:ilvl w:val="0"/>
          <w:numId w:val="210"/>
        </w:numPr>
        <w:shd w:val="clear" w:color="auto" w:fill="auto"/>
        <w:tabs>
          <w:tab w:val="left" w:pos="344"/>
        </w:tabs>
        <w:spacing w:after="60" w:line="240" w:lineRule="auto"/>
        <w:ind w:left="0" w:firstLine="0"/>
        <w:jc w:val="left"/>
      </w:pPr>
      <w:r>
        <w:t xml:space="preserve">In fact, if you </w:t>
      </w:r>
      <w:r>
        <w:rPr>
          <w:u w:val="single"/>
        </w:rPr>
        <w:t>have</w:t>
      </w:r>
      <w:r>
        <w:t xml:space="preserve"> a computer, you can view your </w:t>
      </w:r>
      <w:r>
        <w:rPr>
          <w:u w:val="single"/>
        </w:rPr>
        <w:t>pictures</w:t>
      </w:r>
      <w:r>
        <w:t xml:space="preserve"> on the screen.</w:t>
      </w:r>
    </w:p>
    <w:p w:rsidR="005A0F15" w:rsidRDefault="00DD00A2">
      <w:pPr>
        <w:pStyle w:val="Mclc0"/>
        <w:shd w:val="clear" w:color="auto" w:fill="auto"/>
        <w:tabs>
          <w:tab w:val="left" w:pos="4992"/>
        </w:tabs>
        <w:spacing w:after="60" w:line="240" w:lineRule="auto"/>
        <w:ind w:left="1600" w:firstLine="0"/>
      </w:pPr>
      <w:r>
        <w:t>A</w:t>
      </w:r>
      <w:r>
        <w:tab/>
        <w:t>B</w:t>
      </w:r>
    </w:p>
    <w:p w:rsidR="005A0F15" w:rsidRDefault="00DD00A2">
      <w:pPr>
        <w:pStyle w:val="Mclc0"/>
        <w:shd w:val="clear" w:color="auto" w:fill="auto"/>
        <w:spacing w:after="60" w:line="240" w:lineRule="auto"/>
        <w:ind w:left="0" w:firstLine="0"/>
        <w:jc w:val="left"/>
      </w:pPr>
      <w:r>
        <w:t xml:space="preserve">You can also </w:t>
      </w:r>
      <w:r>
        <w:rPr>
          <w:u w:val="single"/>
        </w:rPr>
        <w:t>receive</w:t>
      </w:r>
      <w:r>
        <w:t xml:space="preserve"> the pictures that you took to your friends </w:t>
      </w:r>
      <w:r>
        <w:rPr>
          <w:u w:val="single"/>
        </w:rPr>
        <w:t>over</w:t>
      </w:r>
      <w:r>
        <w:t xml:space="preserve"> the Internet.</w:t>
      </w:r>
    </w:p>
    <w:p w:rsidR="005A0F15" w:rsidRDefault="00DD00A2">
      <w:pPr>
        <w:pStyle w:val="Mclc0"/>
        <w:shd w:val="clear" w:color="auto" w:fill="auto"/>
        <w:tabs>
          <w:tab w:val="left" w:pos="5607"/>
        </w:tabs>
        <w:spacing w:after="60" w:line="240" w:lineRule="auto"/>
        <w:ind w:left="1400" w:firstLine="0"/>
      </w:pPr>
      <w:r>
        <w:t>A</w:t>
      </w:r>
      <w:r>
        <w:tab/>
        <w:t>B</w:t>
      </w:r>
    </w:p>
    <w:p w:rsidR="005A0F15" w:rsidRDefault="00DD00A2">
      <w:pPr>
        <w:pStyle w:val="Mclc0"/>
        <w:numPr>
          <w:ilvl w:val="0"/>
          <w:numId w:val="210"/>
        </w:numPr>
        <w:shd w:val="clear" w:color="auto" w:fill="auto"/>
        <w:tabs>
          <w:tab w:val="left" w:pos="344"/>
        </w:tabs>
        <w:spacing w:after="60" w:line="240" w:lineRule="auto"/>
        <w:ind w:left="0" w:firstLine="0"/>
        <w:jc w:val="left"/>
      </w:pPr>
      <w:r>
        <w:t xml:space="preserve">The </w:t>
      </w:r>
      <w:r>
        <w:rPr>
          <w:u w:val="single"/>
        </w:rPr>
        <w:t>colors</w:t>
      </w:r>
      <w:r>
        <w:t xml:space="preserve"> slowly </w:t>
      </w:r>
      <w:r>
        <w:rPr>
          <w:u w:val="single"/>
        </w:rPr>
        <w:t>mingled</w:t>
      </w:r>
      <w:r>
        <w:t xml:space="preserve"> together </w:t>
      </w:r>
      <w:r>
        <w:rPr>
          <w:u w:val="single"/>
        </w:rPr>
        <w:t>make</w:t>
      </w:r>
      <w:r>
        <w:t xml:space="preserve"> a muddy </w:t>
      </w:r>
      <w:r>
        <w:rPr>
          <w:u w:val="single"/>
        </w:rPr>
        <w:t>brown</w:t>
      </w:r>
      <w:r>
        <w:t>.</w:t>
      </w:r>
    </w:p>
    <w:p w:rsidR="005A0F15" w:rsidRDefault="00DD00A2">
      <w:pPr>
        <w:pStyle w:val="Mclc0"/>
        <w:shd w:val="clear" w:color="auto" w:fill="auto"/>
        <w:tabs>
          <w:tab w:val="left" w:pos="3458"/>
        </w:tabs>
        <w:spacing w:after="60" w:line="240" w:lineRule="auto"/>
        <w:ind w:left="860" w:firstLine="0"/>
      </w:pPr>
      <w:r>
        <w:t>AB</w:t>
      </w:r>
      <w:r>
        <w:tab/>
        <w:t>CD</w:t>
      </w:r>
    </w:p>
    <w:p w:rsidR="005A0F15" w:rsidRDefault="00DD00A2">
      <w:pPr>
        <w:pStyle w:val="Mclc0"/>
        <w:numPr>
          <w:ilvl w:val="0"/>
          <w:numId w:val="210"/>
        </w:numPr>
        <w:shd w:val="clear" w:color="auto" w:fill="auto"/>
        <w:tabs>
          <w:tab w:val="left" w:pos="344"/>
        </w:tabs>
        <w:spacing w:after="60" w:line="240" w:lineRule="auto"/>
        <w:ind w:left="0" w:firstLine="0"/>
        <w:jc w:val="left"/>
      </w:pPr>
      <w:r>
        <w:t xml:space="preserve">He </w:t>
      </w:r>
      <w:r>
        <w:rPr>
          <w:u w:val="single"/>
        </w:rPr>
        <w:t>looked</w:t>
      </w:r>
      <w:r>
        <w:t xml:space="preserve"> at him with </w:t>
      </w:r>
      <w:r>
        <w:rPr>
          <w:u w:val="single"/>
        </w:rPr>
        <w:t>opened</w:t>
      </w:r>
      <w:r>
        <w:t xml:space="preserve"> dislike. He didn’t even </w:t>
      </w:r>
      <w:r>
        <w:rPr>
          <w:u w:val="single"/>
        </w:rPr>
        <w:t>try to hide</w:t>
      </w:r>
      <w:r>
        <w:t xml:space="preserve"> his thought.</w:t>
      </w:r>
    </w:p>
    <w:p w:rsidR="005A0F15" w:rsidRDefault="00DD00A2">
      <w:pPr>
        <w:pStyle w:val="Mclc0"/>
        <w:shd w:val="clear" w:color="auto" w:fill="auto"/>
        <w:tabs>
          <w:tab w:val="left" w:pos="2474"/>
          <w:tab w:val="left" w:pos="4992"/>
        </w:tabs>
        <w:spacing w:after="380" w:line="240" w:lineRule="auto"/>
        <w:ind w:left="760" w:firstLine="0"/>
      </w:pPr>
      <w:r>
        <w:t>A</w:t>
      </w:r>
      <w:r>
        <w:tab/>
        <w:t>B</w:t>
      </w:r>
      <w:r>
        <w:tab/>
        <w:t>CD</w:t>
      </w:r>
      <w:r w:rsidR="005A0F15">
        <w:fldChar w:fldCharType="end"/>
      </w:r>
    </w:p>
    <w:p w:rsidR="005A0F15" w:rsidRDefault="00DD00A2">
      <w:pPr>
        <w:pStyle w:val="Tiu70"/>
        <w:keepNext/>
        <w:keepLines/>
        <w:numPr>
          <w:ilvl w:val="0"/>
          <w:numId w:val="211"/>
        </w:numPr>
        <w:shd w:val="clear" w:color="auto" w:fill="auto"/>
        <w:tabs>
          <w:tab w:val="left" w:pos="476"/>
        </w:tabs>
        <w:spacing w:after="60" w:line="240" w:lineRule="auto"/>
      </w:pPr>
      <w:bookmarkStart w:id="151" w:name="bookmark152"/>
      <w:r>
        <w:t>Use the correct form of the word given in each sentence.</w:t>
      </w:r>
      <w:bookmarkEnd w:id="151"/>
    </w:p>
    <w:p w:rsidR="005A0F15" w:rsidRDefault="00DD00A2">
      <w:pPr>
        <w:pStyle w:val="Vnbnnidung0"/>
        <w:numPr>
          <w:ilvl w:val="0"/>
          <w:numId w:val="212"/>
        </w:numPr>
        <w:shd w:val="clear" w:color="auto" w:fill="auto"/>
        <w:tabs>
          <w:tab w:val="left" w:pos="322"/>
          <w:tab w:val="left" w:leader="underscore" w:pos="1252"/>
        </w:tabs>
        <w:spacing w:after="60" w:line="240" w:lineRule="auto"/>
        <w:jc w:val="left"/>
      </w:pPr>
      <w:r>
        <w:t>A</w:t>
      </w:r>
      <w:r>
        <w:tab/>
        <w:t xml:space="preserve">(document) is a film or television or radio program </w:t>
      </w:r>
      <w:r>
        <w:t>that gives</w:t>
      </w:r>
    </w:p>
    <w:p w:rsidR="005A0F15" w:rsidRDefault="00DD00A2">
      <w:pPr>
        <w:pStyle w:val="Vnbnnidung0"/>
        <w:shd w:val="clear" w:color="auto" w:fill="auto"/>
        <w:spacing w:after="60" w:line="240" w:lineRule="auto"/>
        <w:ind w:left="380"/>
      </w:pPr>
      <w:r>
        <w:t>facts or information about a particular subject.</w:t>
      </w:r>
    </w:p>
    <w:p w:rsidR="005A0F15" w:rsidRDefault="00DD00A2">
      <w:pPr>
        <w:pStyle w:val="Vnbnnidung0"/>
        <w:numPr>
          <w:ilvl w:val="0"/>
          <w:numId w:val="213"/>
        </w:numPr>
        <w:shd w:val="clear" w:color="auto" w:fill="auto"/>
        <w:tabs>
          <w:tab w:val="left" w:pos="478"/>
          <w:tab w:val="left" w:leader="underscore" w:pos="3048"/>
        </w:tabs>
        <w:spacing w:after="60" w:line="240" w:lineRule="auto"/>
        <w:jc w:val="left"/>
      </w:pPr>
      <w:r>
        <w:t>prefer Shakespeare’s</w:t>
      </w:r>
      <w:r>
        <w:tab/>
        <w:t>(comic) to his tragedies.</w:t>
      </w:r>
    </w:p>
    <w:p w:rsidR="005A0F15" w:rsidRDefault="00DD00A2">
      <w:pPr>
        <w:pStyle w:val="Vnbnnidung0"/>
        <w:numPr>
          <w:ilvl w:val="0"/>
          <w:numId w:val="195"/>
        </w:numPr>
        <w:shd w:val="clear" w:color="auto" w:fill="auto"/>
        <w:tabs>
          <w:tab w:val="left" w:pos="344"/>
        </w:tabs>
        <w:spacing w:after="60" w:line="240" w:lineRule="auto"/>
        <w:jc w:val="left"/>
      </w:pPr>
      <w:r>
        <w:t>The match between Chelsea and Barcelona was fully reported in the</w:t>
      </w:r>
    </w:p>
    <w:p w:rsidR="005A0F15" w:rsidRDefault="00DD00A2">
      <w:pPr>
        <w:pStyle w:val="Vnbnnidung0"/>
        <w:shd w:val="clear" w:color="auto" w:fill="auto"/>
        <w:tabs>
          <w:tab w:val="left" w:leader="underscore" w:pos="1252"/>
        </w:tabs>
        <w:spacing w:after="60" w:line="240" w:lineRule="auto"/>
        <w:ind w:left="380"/>
      </w:pPr>
      <w:r>
        <w:tab/>
        <w:t>(medium).</w:t>
      </w:r>
    </w:p>
    <w:p w:rsidR="005A0F15" w:rsidRDefault="00DD00A2">
      <w:pPr>
        <w:pStyle w:val="Vnbnnidung0"/>
        <w:numPr>
          <w:ilvl w:val="0"/>
          <w:numId w:val="195"/>
        </w:numPr>
        <w:shd w:val="clear" w:color="auto" w:fill="auto"/>
        <w:tabs>
          <w:tab w:val="left" w:pos="344"/>
          <w:tab w:val="left" w:leader="underscore" w:pos="3458"/>
        </w:tabs>
        <w:spacing w:after="60" w:line="240" w:lineRule="auto"/>
        <w:jc w:val="left"/>
      </w:pPr>
      <w:r>
        <w:t>Dien Bien Phu victory is a</w:t>
      </w:r>
      <w:r>
        <w:tab/>
        <w:t>(glory) chapter in our history.</w:t>
      </w:r>
    </w:p>
    <w:p w:rsidR="005A0F15" w:rsidRDefault="00DD00A2">
      <w:pPr>
        <w:pStyle w:val="Vnbnnidung0"/>
        <w:numPr>
          <w:ilvl w:val="0"/>
          <w:numId w:val="195"/>
        </w:numPr>
        <w:shd w:val="clear" w:color="auto" w:fill="auto"/>
        <w:tabs>
          <w:tab w:val="left" w:pos="344"/>
          <w:tab w:val="left" w:leader="underscore" w:pos="4690"/>
        </w:tabs>
        <w:spacing w:after="60" w:line="240" w:lineRule="auto"/>
        <w:jc w:val="left"/>
      </w:pPr>
      <w:r>
        <w:t xml:space="preserve">Magellan was </w:t>
      </w:r>
      <w:r>
        <w:t>a famous sixteenth-century</w:t>
      </w:r>
      <w:r>
        <w:tab/>
        <w:t>(explore).</w:t>
      </w:r>
      <w:r>
        <w:br w:type="page"/>
      </w:r>
    </w:p>
    <w:p w:rsidR="005A0F15" w:rsidRDefault="00DD00A2">
      <w:pPr>
        <w:pStyle w:val="Tiu70"/>
        <w:keepNext/>
        <w:keepLines/>
        <w:shd w:val="clear" w:color="auto" w:fill="auto"/>
        <w:spacing w:after="0" w:line="276" w:lineRule="auto"/>
        <w:ind w:left="300" w:hanging="300"/>
      </w:pPr>
      <w:r>
        <w:rPr>
          <w:noProof/>
          <w:lang w:bidi="ar-SA"/>
        </w:rPr>
        <w:lastRenderedPageBreak/>
        <w:drawing>
          <wp:anchor distT="85090" distB="88900" distL="114300" distR="4015740" simplePos="0" relativeHeight="125829816" behindDoc="0" locked="0" layoutInCell="1" allowOverlap="1">
            <wp:simplePos x="0" y="0"/>
            <wp:positionH relativeFrom="page">
              <wp:posOffset>564515</wp:posOffset>
            </wp:positionH>
            <wp:positionV relativeFrom="margin">
              <wp:posOffset>-149225</wp:posOffset>
            </wp:positionV>
            <wp:extent cx="213360" cy="768350"/>
            <wp:effectExtent l="0" t="0" r="0" b="0"/>
            <wp:wrapTopAndBottom/>
            <wp:docPr id="792" name="Shape 792"/>
            <wp:cNvGraphicFramePr/>
            <a:graphic xmlns:a="http://schemas.openxmlformats.org/drawingml/2006/main">
              <a:graphicData uri="http://schemas.openxmlformats.org/drawingml/2006/picture">
                <pic:pic xmlns:pic="http://schemas.openxmlformats.org/drawingml/2006/picture">
                  <pic:nvPicPr>
                    <pic:cNvPr id="793" name="Picture box 793"/>
                    <pic:cNvPicPr/>
                  </pic:nvPicPr>
                  <pic:blipFill>
                    <a:blip r:embed="rId270"/>
                    <a:stretch/>
                  </pic:blipFill>
                  <pic:spPr>
                    <a:xfrm>
                      <a:off x="0" y="0"/>
                      <a:ext cx="213360" cy="768350"/>
                    </a:xfrm>
                    <a:prstGeom prst="rect">
                      <a:avLst/>
                    </a:prstGeom>
                  </pic:spPr>
                </pic:pic>
              </a:graphicData>
            </a:graphic>
          </wp:anchor>
        </w:drawing>
      </w:r>
      <w:r w:rsidR="005A0F15">
        <w:pict>
          <v:shape id="_x0000_s1820" type="#_x0000_t202" style="position:absolute;left:0;text-align:left;margin-left:62.7pt;margin-top:-18.5pt;width:93.6pt;height:9.6pt;z-index:-125828936;mso-wrap-distance-left:27.25pt;mso-wrap-distance-right:221.15pt;mso-wrap-distance-bottom:64.6pt;mso-position-horizontal-relative:page;mso-position-vertical-relative:margin" filled="f" stroked="f">
            <v:textbox style="mso-fit-shape-to-text:t" inset="0,0,0,0">
              <w:txbxContent>
                <w:p w:rsidR="005A0F15" w:rsidRDefault="005A0F15"/>
              </w:txbxContent>
            </v:textbox>
            <w10:wrap type="topAndBottom" anchorx="page" anchory="margin"/>
          </v:shape>
        </w:pict>
      </w:r>
      <w:r>
        <w:rPr>
          <w:noProof/>
          <w:lang w:bidi="ar-SA"/>
        </w:rPr>
        <w:drawing>
          <wp:anchor distT="316865" distB="198755" distL="1394460" distR="2503805" simplePos="0" relativeHeight="125829819" behindDoc="0" locked="0" layoutInCell="1" allowOverlap="1">
            <wp:simplePos x="0" y="0"/>
            <wp:positionH relativeFrom="page">
              <wp:posOffset>1844675</wp:posOffset>
            </wp:positionH>
            <wp:positionV relativeFrom="margin">
              <wp:posOffset>82550</wp:posOffset>
            </wp:positionV>
            <wp:extent cx="445135" cy="426720"/>
            <wp:effectExtent l="0" t="0" r="0" b="0"/>
            <wp:wrapTopAndBottom/>
            <wp:docPr id="796" name="Shape 796"/>
            <wp:cNvGraphicFramePr/>
            <a:graphic xmlns:a="http://schemas.openxmlformats.org/drawingml/2006/main">
              <a:graphicData uri="http://schemas.openxmlformats.org/drawingml/2006/picture">
                <pic:pic xmlns:pic="http://schemas.openxmlformats.org/drawingml/2006/picture">
                  <pic:nvPicPr>
                    <pic:cNvPr id="797" name="Picture box 797"/>
                    <pic:cNvPicPr/>
                  </pic:nvPicPr>
                  <pic:blipFill>
                    <a:blip r:embed="rId271"/>
                    <a:stretch/>
                  </pic:blipFill>
                  <pic:spPr>
                    <a:xfrm>
                      <a:off x="0" y="0"/>
                      <a:ext cx="445135" cy="426720"/>
                    </a:xfrm>
                    <a:prstGeom prst="rect">
                      <a:avLst/>
                    </a:prstGeom>
                  </pic:spPr>
                </pic:pic>
              </a:graphicData>
            </a:graphic>
          </wp:anchor>
        </w:drawing>
      </w:r>
      <w:r w:rsidR="005A0F15">
        <w:pict>
          <v:shape id="_x0000_s1824" type="#_x0000_t202" style="position:absolute;left:0;text-align:left;margin-left:219.65pt;margin-top:-18.5pt;width:148.8pt;height:7.2pt;z-index:-125828933;mso-wrap-distance-left:184.2pt;mso-wrap-distance-bottom:67pt;mso-position-horizontal-relative:page;mso-position-vertical-relative:margin" filled="f" stroked="f">
            <v:textbox style="mso-fit-shape-to-text:t" inset="0,0,0,0">
              <w:txbxContent>
                <w:p w:rsidR="005A0F15" w:rsidRDefault="005A0F15"/>
              </w:txbxContent>
            </v:textbox>
            <w10:wrap type="topAndBottom" anchorx="page" anchory="margin"/>
          </v:shape>
        </w:pict>
      </w:r>
      <w:r w:rsidR="005A0F15">
        <w:pict>
          <v:shape id="_x0000_s1826" type="#_x0000_t202" style="position:absolute;left:0;text-align:left;margin-left:189.9pt;margin-top:20.05pt;width:59.5pt;height:15.7pt;z-index:-125828931;mso-wrap-distance-left:154.45pt;mso-wrap-distance-top:38.5pt;mso-wrap-distance-right:128.05pt;mso-wrap-distance-bottom:19.95pt;mso-position-horizontal-relative:page;mso-position-vertical-relative:margin" filled="f" stroked="f">
            <v:textbox style="mso-fit-shape-to-text:t" inset="0,0,0,0">
              <w:txbxContent>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pPr>
                  <w:bookmarkStart w:id="152" w:name="bookmark150"/>
                  <w:r>
                    <w:rPr>
                      <w:color w:val="FFFFFF"/>
                      <w:lang w:val="en-US" w:eastAsia="en-US" w:bidi="en-US"/>
                    </w:rPr>
                    <w:t>TEST 11</w:t>
                  </w:r>
                  <w:bookmarkEnd w:id="152"/>
                </w:p>
              </w:txbxContent>
            </v:textbox>
            <w10:wrap type="topAndBottom" anchorx="page" anchory="margin"/>
          </v:shape>
        </w:pict>
      </w:r>
      <w:bookmarkStart w:id="153" w:name="bookmark153"/>
      <w:r>
        <w:t>L Pronunciation.</w:t>
      </w:r>
      <w:bookmarkEnd w:id="153"/>
    </w:p>
    <w:p w:rsidR="005A0F15" w:rsidRDefault="00DD00A2">
      <w:pPr>
        <w:pStyle w:val="Vnbnnidung0"/>
        <w:numPr>
          <w:ilvl w:val="0"/>
          <w:numId w:val="214"/>
        </w:numPr>
        <w:shd w:val="clear" w:color="auto" w:fill="auto"/>
        <w:tabs>
          <w:tab w:val="left" w:pos="394"/>
        </w:tabs>
        <w:spacing w:after="60"/>
        <w:ind w:left="300" w:hanging="300"/>
        <w:jc w:val="left"/>
      </w:pPr>
      <w:r>
        <w:rPr>
          <w:b/>
          <w:bCs/>
        </w:rPr>
        <w:t>Choose the word whose underlined part is pronounced differently from the others.</w:t>
      </w:r>
    </w:p>
    <w:tbl>
      <w:tblPr>
        <w:tblOverlap w:val="never"/>
        <w:tblW w:w="0" w:type="auto"/>
        <w:jc w:val="center"/>
        <w:tblLayout w:type="fixed"/>
        <w:tblCellMar>
          <w:left w:w="10" w:type="dxa"/>
          <w:right w:w="10" w:type="dxa"/>
        </w:tblCellMar>
        <w:tblLook w:val="0000"/>
      </w:tblPr>
      <w:tblGrid>
        <w:gridCol w:w="1589"/>
        <w:gridCol w:w="1555"/>
        <w:gridCol w:w="1723"/>
        <w:gridCol w:w="1272"/>
      </w:tblGrid>
      <w:tr w:rsidR="005A0F15">
        <w:tblPrEx>
          <w:tblCellMar>
            <w:top w:w="0" w:type="dxa"/>
            <w:bottom w:w="0" w:type="dxa"/>
          </w:tblCellMar>
        </w:tblPrEx>
        <w:trPr>
          <w:trHeight w:hRule="exact" w:val="269"/>
          <w:jc w:val="center"/>
        </w:trPr>
        <w:tc>
          <w:tcPr>
            <w:tcW w:w="1589" w:type="dxa"/>
            <w:shd w:val="clear" w:color="auto" w:fill="FFFFFF"/>
          </w:tcPr>
          <w:p w:rsidR="005A0F15" w:rsidRDefault="00DD00A2">
            <w:pPr>
              <w:pStyle w:val="Khc0"/>
              <w:shd w:val="clear" w:color="auto" w:fill="auto"/>
              <w:spacing w:line="240" w:lineRule="auto"/>
              <w:jc w:val="left"/>
            </w:pPr>
            <w:r>
              <w:t>A. tile-roofed</w:t>
            </w:r>
          </w:p>
        </w:tc>
        <w:tc>
          <w:tcPr>
            <w:tcW w:w="1555" w:type="dxa"/>
            <w:shd w:val="clear" w:color="auto" w:fill="FFFFFF"/>
          </w:tcPr>
          <w:p w:rsidR="005A0F15" w:rsidRDefault="00DD00A2">
            <w:pPr>
              <w:pStyle w:val="Khc0"/>
              <w:shd w:val="clear" w:color="auto" w:fill="auto"/>
              <w:spacing w:line="240" w:lineRule="auto"/>
              <w:ind w:left="280"/>
              <w:jc w:val="left"/>
            </w:pPr>
            <w:r>
              <w:t>B. polluted</w:t>
            </w:r>
          </w:p>
        </w:tc>
        <w:tc>
          <w:tcPr>
            <w:tcW w:w="1723" w:type="dxa"/>
            <w:shd w:val="clear" w:color="auto" w:fill="FFFFFF"/>
          </w:tcPr>
          <w:p w:rsidR="005A0F15" w:rsidRDefault="00DD00A2">
            <w:pPr>
              <w:pStyle w:val="Khc0"/>
              <w:shd w:val="clear" w:color="auto" w:fill="auto"/>
              <w:spacing w:line="240" w:lineRule="auto"/>
              <w:ind w:left="300"/>
              <w:jc w:val="left"/>
            </w:pPr>
            <w:r>
              <w:t>C. laughed</w:t>
            </w:r>
          </w:p>
        </w:tc>
        <w:tc>
          <w:tcPr>
            <w:tcW w:w="1272" w:type="dxa"/>
            <w:shd w:val="clear" w:color="auto" w:fill="FFFFFF"/>
          </w:tcPr>
          <w:p w:rsidR="005A0F15" w:rsidRDefault="00DD00A2">
            <w:pPr>
              <w:pStyle w:val="Khc0"/>
              <w:shd w:val="clear" w:color="auto" w:fill="auto"/>
              <w:spacing w:line="240" w:lineRule="auto"/>
              <w:jc w:val="center"/>
            </w:pPr>
            <w:r>
              <w:t>D. washed</w:t>
            </w:r>
          </w:p>
        </w:tc>
      </w:tr>
      <w:tr w:rsidR="005A0F15">
        <w:tblPrEx>
          <w:tblCellMar>
            <w:top w:w="0" w:type="dxa"/>
            <w:bottom w:w="0" w:type="dxa"/>
          </w:tblCellMar>
        </w:tblPrEx>
        <w:trPr>
          <w:trHeight w:hRule="exact" w:val="307"/>
          <w:jc w:val="center"/>
        </w:trPr>
        <w:tc>
          <w:tcPr>
            <w:tcW w:w="1589" w:type="dxa"/>
            <w:shd w:val="clear" w:color="auto" w:fill="FFFFFF"/>
            <w:vAlign w:val="bottom"/>
          </w:tcPr>
          <w:p w:rsidR="005A0F15" w:rsidRDefault="00DD00A2">
            <w:pPr>
              <w:pStyle w:val="Khc0"/>
              <w:shd w:val="clear" w:color="auto" w:fill="auto"/>
              <w:spacing w:line="240" w:lineRule="auto"/>
              <w:jc w:val="left"/>
            </w:pPr>
            <w:r>
              <w:t>A. gradually</w:t>
            </w:r>
          </w:p>
        </w:tc>
        <w:tc>
          <w:tcPr>
            <w:tcW w:w="1555" w:type="dxa"/>
            <w:shd w:val="clear" w:color="auto" w:fill="FFFFFF"/>
            <w:vAlign w:val="bottom"/>
          </w:tcPr>
          <w:p w:rsidR="005A0F15" w:rsidRDefault="00DD00A2">
            <w:pPr>
              <w:pStyle w:val="Khc0"/>
              <w:shd w:val="clear" w:color="auto" w:fill="auto"/>
              <w:spacing w:line="240" w:lineRule="auto"/>
              <w:ind w:left="280"/>
              <w:jc w:val="left"/>
            </w:pPr>
            <w:r>
              <w:t>B. origin</w:t>
            </w:r>
          </w:p>
        </w:tc>
        <w:tc>
          <w:tcPr>
            <w:tcW w:w="1723" w:type="dxa"/>
            <w:shd w:val="clear" w:color="auto" w:fill="FFFFFF"/>
            <w:vAlign w:val="bottom"/>
          </w:tcPr>
          <w:p w:rsidR="005A0F15" w:rsidRDefault="00DD00A2">
            <w:pPr>
              <w:pStyle w:val="Khc0"/>
              <w:shd w:val="clear" w:color="auto" w:fill="auto"/>
              <w:spacing w:line="240" w:lineRule="auto"/>
              <w:ind w:left="300"/>
              <w:jc w:val="left"/>
            </w:pPr>
            <w:r>
              <w:t>C. endangered</w:t>
            </w:r>
          </w:p>
        </w:tc>
        <w:tc>
          <w:tcPr>
            <w:tcW w:w="1272" w:type="dxa"/>
            <w:shd w:val="clear" w:color="auto" w:fill="FFFFFF"/>
            <w:vAlign w:val="bottom"/>
          </w:tcPr>
          <w:p w:rsidR="005A0F15" w:rsidRDefault="00DD00A2">
            <w:pPr>
              <w:pStyle w:val="Khc0"/>
              <w:shd w:val="clear" w:color="auto" w:fill="auto"/>
              <w:spacing w:line="240" w:lineRule="auto"/>
              <w:jc w:val="right"/>
            </w:pPr>
            <w:r>
              <w:t>D. organism</w:t>
            </w:r>
          </w:p>
        </w:tc>
      </w:tr>
      <w:tr w:rsidR="005A0F15">
        <w:tblPrEx>
          <w:tblCellMar>
            <w:top w:w="0" w:type="dxa"/>
            <w:bottom w:w="0" w:type="dxa"/>
          </w:tblCellMar>
        </w:tblPrEx>
        <w:trPr>
          <w:trHeight w:hRule="exact" w:val="274"/>
          <w:jc w:val="center"/>
        </w:trPr>
        <w:tc>
          <w:tcPr>
            <w:tcW w:w="1589" w:type="dxa"/>
            <w:shd w:val="clear" w:color="auto" w:fill="FFFFFF"/>
            <w:vAlign w:val="bottom"/>
          </w:tcPr>
          <w:p w:rsidR="005A0F15" w:rsidRDefault="00DD00A2">
            <w:pPr>
              <w:pStyle w:val="Khc0"/>
              <w:shd w:val="clear" w:color="auto" w:fill="auto"/>
              <w:spacing w:line="240" w:lineRule="auto"/>
              <w:jc w:val="left"/>
            </w:pPr>
            <w:r>
              <w:t>A. sub-tropical</w:t>
            </w:r>
          </w:p>
        </w:tc>
        <w:tc>
          <w:tcPr>
            <w:tcW w:w="1555" w:type="dxa"/>
            <w:shd w:val="clear" w:color="auto" w:fill="FFFFFF"/>
            <w:vAlign w:val="bottom"/>
          </w:tcPr>
          <w:p w:rsidR="005A0F15" w:rsidRDefault="00DD00A2">
            <w:pPr>
              <w:pStyle w:val="Khc0"/>
              <w:shd w:val="clear" w:color="auto" w:fill="auto"/>
              <w:spacing w:line="240" w:lineRule="auto"/>
              <w:ind w:left="280"/>
              <w:jc w:val="left"/>
            </w:pPr>
            <w:r>
              <w:t>B. raise</w:t>
            </w:r>
          </w:p>
        </w:tc>
        <w:tc>
          <w:tcPr>
            <w:tcW w:w="1723" w:type="dxa"/>
            <w:shd w:val="clear" w:color="auto" w:fill="FFFFFF"/>
            <w:vAlign w:val="bottom"/>
          </w:tcPr>
          <w:p w:rsidR="005A0F15" w:rsidRDefault="00DD00A2">
            <w:pPr>
              <w:pStyle w:val="Khc0"/>
              <w:shd w:val="clear" w:color="auto" w:fill="auto"/>
              <w:spacing w:line="240" w:lineRule="auto"/>
              <w:ind w:left="300"/>
              <w:jc w:val="left"/>
            </w:pPr>
            <w:r>
              <w:t>C. face</w:t>
            </w:r>
          </w:p>
        </w:tc>
        <w:tc>
          <w:tcPr>
            <w:tcW w:w="1272" w:type="dxa"/>
            <w:shd w:val="clear" w:color="auto" w:fill="FFFFFF"/>
            <w:vAlign w:val="bottom"/>
          </w:tcPr>
          <w:p w:rsidR="005A0F15" w:rsidRDefault="00DD00A2">
            <w:pPr>
              <w:pStyle w:val="Khc0"/>
              <w:shd w:val="clear" w:color="auto" w:fill="auto"/>
              <w:spacing w:line="240" w:lineRule="auto"/>
              <w:jc w:val="center"/>
            </w:pPr>
            <w:r>
              <w:t>D. wildness</w:t>
            </w:r>
          </w:p>
        </w:tc>
      </w:tr>
    </w:tbl>
    <w:p w:rsidR="005A0F15" w:rsidRDefault="005A0F15">
      <w:pPr>
        <w:spacing w:after="326" w:line="14" w:lineRule="exact"/>
      </w:pPr>
    </w:p>
    <w:p w:rsidR="005A0F15" w:rsidRDefault="00DD00A2">
      <w:pPr>
        <w:pStyle w:val="Tiu70"/>
        <w:keepNext/>
        <w:keepLines/>
        <w:numPr>
          <w:ilvl w:val="0"/>
          <w:numId w:val="214"/>
        </w:numPr>
        <w:shd w:val="clear" w:color="auto" w:fill="auto"/>
        <w:tabs>
          <w:tab w:val="left" w:pos="380"/>
        </w:tabs>
        <w:spacing w:after="60" w:line="240" w:lineRule="auto"/>
        <w:ind w:left="300" w:hanging="300"/>
      </w:pPr>
      <w:bookmarkStart w:id="154" w:name="bookmark154"/>
      <w:r>
        <w:t>Choose the word whose stress Is different from the others.</w:t>
      </w:r>
      <w:bookmarkEnd w:id="154"/>
    </w:p>
    <w:p w:rsidR="005A0F15" w:rsidRDefault="00DD00A2">
      <w:pPr>
        <w:pStyle w:val="Vnbnnidung0"/>
        <w:numPr>
          <w:ilvl w:val="0"/>
          <w:numId w:val="215"/>
        </w:numPr>
        <w:shd w:val="clear" w:color="auto" w:fill="auto"/>
        <w:tabs>
          <w:tab w:val="left" w:pos="344"/>
          <w:tab w:val="left" w:pos="2029"/>
          <w:tab w:val="left" w:pos="3589"/>
          <w:tab w:val="left" w:pos="5217"/>
        </w:tabs>
        <w:spacing w:after="60" w:line="240" w:lineRule="auto"/>
        <w:ind w:left="300" w:hanging="300"/>
        <w:jc w:val="left"/>
      </w:pPr>
      <w:r>
        <w:t>A. altitude</w:t>
      </w:r>
      <w:r>
        <w:tab/>
        <w:t>B. assemble</w:t>
      </w:r>
      <w:r>
        <w:tab/>
      </w:r>
      <w:r>
        <w:rPr>
          <w:sz w:val="28"/>
          <w:szCs w:val="28"/>
        </w:rPr>
        <w:t xml:space="preserve">c. </w:t>
      </w:r>
      <w:r>
        <w:t>glorious</w:t>
      </w:r>
      <w:r>
        <w:tab/>
        <w:t>D. comedy</w:t>
      </w:r>
    </w:p>
    <w:p w:rsidR="005A0F15" w:rsidRDefault="00DD00A2">
      <w:pPr>
        <w:pStyle w:val="Vnbnnidung0"/>
        <w:numPr>
          <w:ilvl w:val="0"/>
          <w:numId w:val="215"/>
        </w:numPr>
        <w:shd w:val="clear" w:color="auto" w:fill="auto"/>
        <w:tabs>
          <w:tab w:val="left" w:pos="344"/>
          <w:tab w:val="left" w:pos="2029"/>
          <w:tab w:val="left" w:pos="3589"/>
          <w:tab w:val="left" w:pos="5217"/>
        </w:tabs>
        <w:spacing w:after="360" w:line="240" w:lineRule="auto"/>
        <w:ind w:left="300" w:hanging="300"/>
        <w:jc w:val="left"/>
      </w:pPr>
      <w:r>
        <w:t>A. enclose</w:t>
      </w:r>
      <w:r>
        <w:tab/>
        <w:t>B. flooded</w:t>
      </w:r>
      <w:r>
        <w:tab/>
      </w:r>
      <w:r>
        <w:rPr>
          <w:sz w:val="28"/>
          <w:szCs w:val="28"/>
        </w:rPr>
        <w:t xml:space="preserve">c. </w:t>
      </w:r>
      <w:r>
        <w:t>wild life</w:t>
      </w:r>
      <w:r>
        <w:tab/>
        <w:t>D. portrait</w:t>
      </w:r>
    </w:p>
    <w:p w:rsidR="005A0F15" w:rsidRDefault="00DD00A2">
      <w:pPr>
        <w:pStyle w:val="Tiu70"/>
        <w:keepNext/>
        <w:keepLines/>
        <w:numPr>
          <w:ilvl w:val="0"/>
          <w:numId w:val="216"/>
        </w:numPr>
        <w:shd w:val="clear" w:color="auto" w:fill="auto"/>
        <w:tabs>
          <w:tab w:val="left" w:pos="404"/>
        </w:tabs>
        <w:spacing w:after="60" w:line="240" w:lineRule="auto"/>
        <w:ind w:left="300" w:hanging="300"/>
      </w:pPr>
      <w:bookmarkStart w:id="155" w:name="bookmark155"/>
      <w:r>
        <w:t>Choose the best answer (A, B, c</w:t>
      </w:r>
      <w:r>
        <w:rPr>
          <w:vertAlign w:val="subscript"/>
        </w:rPr>
        <w:t>?</w:t>
      </w:r>
      <w:r>
        <w:t xml:space="preserve"> D) to complete each sentence.</w:t>
      </w:r>
      <w:bookmarkEnd w:id="155"/>
    </w:p>
    <w:p w:rsidR="005A0F15" w:rsidRDefault="00DD00A2">
      <w:pPr>
        <w:pStyle w:val="Vnbnnidung0"/>
        <w:numPr>
          <w:ilvl w:val="0"/>
          <w:numId w:val="217"/>
        </w:numPr>
        <w:shd w:val="clear" w:color="auto" w:fill="auto"/>
        <w:tabs>
          <w:tab w:val="left" w:pos="306"/>
          <w:tab w:val="left" w:leader="underscore" w:pos="3024"/>
        </w:tabs>
        <w:spacing w:after="60" w:line="240" w:lineRule="auto"/>
        <w:ind w:left="300" w:hanging="300"/>
        <w:jc w:val="left"/>
      </w:pPr>
      <w:r>
        <w:t>The phone’s ringing. I</w:t>
      </w:r>
      <w:r>
        <w:tab/>
        <w:t>answer it.</w:t>
      </w:r>
    </w:p>
    <w:p w:rsidR="005A0F15" w:rsidRDefault="00DD00A2">
      <w:pPr>
        <w:pStyle w:val="Vnbnnidung0"/>
        <w:shd w:val="clear" w:color="auto" w:fill="auto"/>
        <w:spacing w:line="319" w:lineRule="auto"/>
        <w:ind w:left="300" w:firstLine="20"/>
      </w:pPr>
      <w:r>
        <w:t>A. am going to</w:t>
      </w:r>
    </w:p>
    <w:p w:rsidR="005A0F15" w:rsidRDefault="00DD00A2">
      <w:pPr>
        <w:pStyle w:val="Vnbnnidung0"/>
        <w:numPr>
          <w:ilvl w:val="0"/>
          <w:numId w:val="217"/>
        </w:numPr>
        <w:shd w:val="clear" w:color="auto" w:fill="auto"/>
        <w:tabs>
          <w:tab w:val="left" w:pos="334"/>
        </w:tabs>
        <w:spacing w:line="319" w:lineRule="auto"/>
        <w:ind w:left="300" w:hanging="300"/>
        <w:jc w:val="left"/>
      </w:pPr>
      <w:r>
        <w:t>Did you have any __</w:t>
      </w:r>
    </w:p>
    <w:p w:rsidR="005A0F15" w:rsidRDefault="00DD00A2">
      <w:pPr>
        <w:pStyle w:val="Vnbnnidung0"/>
        <w:shd w:val="clear" w:color="auto" w:fill="auto"/>
        <w:spacing w:line="319" w:lineRule="auto"/>
        <w:ind w:left="300" w:firstLine="20"/>
        <w:jc w:val="left"/>
      </w:pPr>
      <w:r>
        <w:t>A. trouble to get c. trouble getting</w:t>
      </w:r>
    </w:p>
    <w:p w:rsidR="005A0F15" w:rsidRDefault="00DD00A2">
      <w:pPr>
        <w:pStyle w:val="Vnbnnidung0"/>
        <w:numPr>
          <w:ilvl w:val="0"/>
          <w:numId w:val="217"/>
        </w:numPr>
        <w:shd w:val="clear" w:color="auto" w:fill="auto"/>
        <w:tabs>
          <w:tab w:val="left" w:pos="334"/>
          <w:tab w:val="left" w:leader="underscore" w:pos="2029"/>
        </w:tabs>
        <w:spacing w:line="319" w:lineRule="auto"/>
        <w:ind w:left="300" w:hanging="300"/>
        <w:jc w:val="left"/>
      </w:pPr>
      <w:r>
        <w:t>We visited</w:t>
      </w:r>
      <w:r>
        <w:tab/>
      </w:r>
    </w:p>
    <w:p w:rsidR="005A0F15" w:rsidRDefault="005A0F15">
      <w:pPr>
        <w:pStyle w:val="Vnbnnidung0"/>
        <w:shd w:val="clear" w:color="auto" w:fill="auto"/>
        <w:spacing w:line="312" w:lineRule="auto"/>
        <w:ind w:left="300" w:firstLine="20"/>
        <w:jc w:val="left"/>
      </w:pPr>
      <w:r>
        <w:pict>
          <v:shape id="_x0000_s1828" type="#_x0000_t202" style="position:absolute;left:0;text-align:left;margin-left:147.65pt;margin-top:253.2pt;width:36pt;height:13.45pt;z-index:-125828929;mso-wrap-distance-left:5pt;mso-wrap-distance-right:34.5pt;mso-wrap-distance-bottom:15.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B. will</w:t>
                  </w:r>
                </w:p>
              </w:txbxContent>
            </v:textbox>
            <w10:wrap type="square" side="left" anchorx="page" anchory="margin"/>
          </v:shape>
        </w:pict>
      </w:r>
      <w:r>
        <w:pict>
          <v:shape id="_x0000_s1830" type="#_x0000_t202" style="position:absolute;left:0;text-align:left;margin-left:176.9pt;margin-top:268.7pt;width:36.25pt;height:13.45pt;z-index:-125828927;mso-wrap-distance-left:34.3pt;mso-wrap-distance-top:15.5pt;mso-wrap-distance-right: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 a visa?</w:t>
                  </w:r>
                </w:p>
              </w:txbxContent>
            </v:textbox>
            <w10:wrap type="square" side="left" anchorx="page" anchory="margin"/>
          </v:shape>
        </w:pict>
      </w:r>
      <w:r w:rsidR="00DD00A2">
        <w:t>A. Canada and United States c. the Canada and the United States</w:t>
      </w:r>
    </w:p>
    <w:p w:rsidR="005A0F15" w:rsidRDefault="00DD00A2">
      <w:pPr>
        <w:pStyle w:val="Vnbnnidung0"/>
        <w:numPr>
          <w:ilvl w:val="0"/>
          <w:numId w:val="217"/>
        </w:numPr>
        <w:shd w:val="clear" w:color="auto" w:fill="auto"/>
        <w:tabs>
          <w:tab w:val="left" w:pos="337"/>
          <w:tab w:val="left" w:leader="underscore" w:pos="3589"/>
        </w:tabs>
        <w:spacing w:line="312" w:lineRule="auto"/>
        <w:ind w:left="300" w:hanging="300"/>
        <w:jc w:val="left"/>
      </w:pPr>
      <w:r>
        <w:t xml:space="preserve">Brad told me about </w:t>
      </w:r>
      <w:r>
        <w:t>his job,</w:t>
      </w:r>
      <w:r>
        <w:tab/>
      </w:r>
    </w:p>
    <w:p w:rsidR="005A0F15" w:rsidRDefault="00DD00A2">
      <w:pPr>
        <w:pStyle w:val="Vnbnnidung0"/>
        <w:shd w:val="clear" w:color="auto" w:fill="auto"/>
        <w:spacing w:line="312" w:lineRule="auto"/>
        <w:ind w:left="300" w:firstLine="20"/>
      </w:pPr>
      <w:r>
        <w:t>A. that he’s enjoying</w:t>
      </w:r>
    </w:p>
    <w:p w:rsidR="005A0F15" w:rsidRDefault="005A0F15">
      <w:pPr>
        <w:pStyle w:val="Vnbnnidung0"/>
        <w:shd w:val="clear" w:color="auto" w:fill="auto"/>
        <w:spacing w:after="60" w:line="240" w:lineRule="auto"/>
        <w:ind w:left="300" w:firstLine="20"/>
      </w:pPr>
      <w:r>
        <w:pict>
          <v:shape id="_x0000_s1832" type="#_x0000_t202" style="position:absolute;left:0;text-align:left;margin-left:217.7pt;margin-top:253.1pt;width:155.5pt;height:152.05pt;z-index:-125828925;mso-wrap-distance-left:0;mso-wrap-distance-right:0;mso-position-horizontal-relative:page;mso-position-vertical-relative:margin" filled="f" stroked="f">
            <v:textbox style="mso-fit-shape-to-text:t" inset="0,0,0,0">
              <w:txbxContent>
                <w:p w:rsidR="005A0F15" w:rsidRDefault="00DD00A2">
                  <w:pPr>
                    <w:pStyle w:val="Vnbnnidung0"/>
                    <w:shd w:val="clear" w:color="auto" w:fill="auto"/>
                    <w:spacing w:after="300" w:line="312" w:lineRule="auto"/>
                    <w:ind w:firstLine="220"/>
                    <w:jc w:val="left"/>
                  </w:pPr>
                  <w:r>
                    <w:t>c. answering D. have</w:t>
                  </w:r>
                </w:p>
                <w:p w:rsidR="005A0F15" w:rsidRDefault="00DD00A2">
                  <w:pPr>
                    <w:pStyle w:val="Vnbnnidung0"/>
                    <w:shd w:val="clear" w:color="auto" w:fill="auto"/>
                    <w:spacing w:after="300" w:line="317" w:lineRule="auto"/>
                    <w:ind w:left="220" w:right="560"/>
                    <w:jc w:val="left"/>
                  </w:pPr>
                  <w:r>
                    <w:t>B. troubles to get D. troubles getting</w:t>
                  </w:r>
                </w:p>
                <w:p w:rsidR="005A0F15" w:rsidRDefault="00DD00A2">
                  <w:pPr>
                    <w:pStyle w:val="Vnbnnidung0"/>
                    <w:shd w:val="clear" w:color="auto" w:fill="auto"/>
                    <w:spacing w:line="312" w:lineRule="auto"/>
                    <w:ind w:firstLine="220"/>
                    <w:jc w:val="left"/>
                  </w:pPr>
                  <w:r>
                    <w:t>B. Canada and the United States D. the Canada and United States very much.</w:t>
                  </w:r>
                </w:p>
                <w:p w:rsidR="005A0F15" w:rsidRDefault="00DD00A2">
                  <w:pPr>
                    <w:pStyle w:val="Vnbnnidung0"/>
                    <w:shd w:val="clear" w:color="auto" w:fill="auto"/>
                    <w:spacing w:line="312" w:lineRule="auto"/>
                    <w:ind w:firstLine="220"/>
                    <w:jc w:val="left"/>
                  </w:pPr>
                  <w:r>
                    <w:t>B. he’s enjoying</w:t>
                  </w:r>
                </w:p>
                <w:p w:rsidR="005A0F15" w:rsidRDefault="00DD00A2">
                  <w:pPr>
                    <w:pStyle w:val="Vnbnnidung0"/>
                    <w:shd w:val="clear" w:color="auto" w:fill="auto"/>
                    <w:spacing w:after="300" w:line="312" w:lineRule="auto"/>
                    <w:ind w:firstLine="220"/>
                    <w:jc w:val="left"/>
                  </w:pPr>
                  <w:r>
                    <w:t>D.. which he’s enjoying</w:t>
                  </w:r>
                </w:p>
              </w:txbxContent>
            </v:textbox>
            <w10:wrap type="square" side="left" anchorx="page" anchory="margin"/>
          </v:shape>
        </w:pict>
      </w:r>
      <w:r w:rsidR="00DD00A2">
        <w:rPr>
          <w:sz w:val="28"/>
          <w:szCs w:val="28"/>
        </w:rPr>
        <w:t xml:space="preserve">c. </w:t>
      </w:r>
      <w:r w:rsidR="00DD00A2">
        <w:t>which he enjoys very much</w:t>
      </w:r>
    </w:p>
    <w:p w:rsidR="005A0F15" w:rsidRDefault="00DD00A2">
      <w:pPr>
        <w:pStyle w:val="Vnbnnidung0"/>
        <w:numPr>
          <w:ilvl w:val="0"/>
          <w:numId w:val="217"/>
        </w:numPr>
        <w:shd w:val="clear" w:color="auto" w:fill="auto"/>
        <w:tabs>
          <w:tab w:val="left" w:pos="334"/>
          <w:tab w:val="left" w:leader="underscore" w:pos="1116"/>
        </w:tabs>
        <w:spacing w:after="60" w:line="240" w:lineRule="auto"/>
        <w:ind w:left="300" w:hanging="300"/>
        <w:jc w:val="left"/>
      </w:pPr>
      <w:r>
        <w:tab/>
        <w:t xml:space="preserve">she can’t </w:t>
      </w:r>
      <w:r>
        <w:t>drive, she has bought a car.</w:t>
      </w:r>
    </w:p>
    <w:p w:rsidR="005A0F15" w:rsidRDefault="00DD00A2">
      <w:pPr>
        <w:pStyle w:val="Vnbnnidung0"/>
        <w:shd w:val="clear" w:color="auto" w:fill="auto"/>
        <w:tabs>
          <w:tab w:val="left" w:pos="2029"/>
          <w:tab w:val="left" w:pos="5217"/>
        </w:tabs>
        <w:spacing w:after="60" w:line="240" w:lineRule="auto"/>
        <w:ind w:left="300" w:firstLine="20"/>
      </w:pPr>
      <w:r>
        <w:t>A. Even</w:t>
      </w:r>
      <w:r>
        <w:tab/>
        <w:t>B. Even though C. Even if</w:t>
      </w:r>
      <w:r>
        <w:tab/>
        <w:t>D. Even when</w:t>
      </w:r>
    </w:p>
    <w:p w:rsidR="005A0F15" w:rsidRDefault="00DD00A2">
      <w:pPr>
        <w:pStyle w:val="Vnbnnidung0"/>
        <w:numPr>
          <w:ilvl w:val="0"/>
          <w:numId w:val="217"/>
        </w:numPr>
        <w:shd w:val="clear" w:color="auto" w:fill="auto"/>
        <w:tabs>
          <w:tab w:val="left" w:pos="334"/>
          <w:tab w:val="left" w:leader="underscore" w:pos="3977"/>
        </w:tabs>
        <w:spacing w:after="60" w:line="240" w:lineRule="auto"/>
        <w:ind w:left="300" w:hanging="300"/>
        <w:jc w:val="left"/>
      </w:pPr>
      <w:r>
        <w:t>Tom’s away at the moment. He’s</w:t>
      </w:r>
      <w:r>
        <w:tab/>
        <w:t>vacation in France.</w:t>
      </w:r>
    </w:p>
    <w:p w:rsidR="005A0F15" w:rsidRDefault="00DD00A2">
      <w:pPr>
        <w:pStyle w:val="Vnbnnidung0"/>
        <w:shd w:val="clear" w:color="auto" w:fill="auto"/>
        <w:tabs>
          <w:tab w:val="left" w:pos="2029"/>
          <w:tab w:val="left" w:pos="3589"/>
          <w:tab w:val="left" w:pos="5217"/>
        </w:tabs>
        <w:spacing w:after="60" w:line="240" w:lineRule="auto"/>
        <w:ind w:left="300" w:firstLine="20"/>
      </w:pPr>
      <w:r>
        <w:t>A. at</w:t>
      </w:r>
      <w:r>
        <w:tab/>
        <w:t>B. on</w:t>
      </w:r>
      <w:r>
        <w:tab/>
      </w:r>
      <w:r>
        <w:rPr>
          <w:sz w:val="28"/>
          <w:szCs w:val="28"/>
        </w:rPr>
        <w:t xml:space="preserve">c. </w:t>
      </w:r>
      <w:r>
        <w:t>in</w:t>
      </w:r>
      <w:r>
        <w:tab/>
        <w:t>D. for</w:t>
      </w:r>
    </w:p>
    <w:p w:rsidR="005A0F15" w:rsidRDefault="00DD00A2">
      <w:pPr>
        <w:pStyle w:val="Vnbnnidung0"/>
        <w:numPr>
          <w:ilvl w:val="0"/>
          <w:numId w:val="217"/>
        </w:numPr>
        <w:shd w:val="clear" w:color="auto" w:fill="auto"/>
        <w:tabs>
          <w:tab w:val="left" w:pos="334"/>
          <w:tab w:val="left" w:leader="underscore" w:pos="1116"/>
        </w:tabs>
        <w:spacing w:after="60" w:line="240" w:lineRule="auto"/>
        <w:ind w:left="300" w:hanging="300"/>
        <w:jc w:val="left"/>
      </w:pPr>
      <w:r>
        <w:t>“</w:t>
      </w:r>
      <w:r>
        <w:tab/>
        <w:t>also cry” is a famous film that I’ve ever seen.</w:t>
      </w:r>
    </w:p>
    <w:p w:rsidR="005A0F15" w:rsidRDefault="005A0F15">
      <w:pPr>
        <w:pStyle w:val="Vnbnnidung0"/>
        <w:shd w:val="clear" w:color="auto" w:fill="auto"/>
        <w:tabs>
          <w:tab w:val="left" w:pos="2029"/>
          <w:tab w:val="left" w:pos="3589"/>
          <w:tab w:val="left" w:pos="5217"/>
        </w:tabs>
        <w:spacing w:after="60" w:line="240" w:lineRule="auto"/>
        <w:ind w:left="300" w:firstLine="20"/>
        <w:sectPr w:rsidR="005A0F15">
          <w:headerReference w:type="even" r:id="rId272"/>
          <w:headerReference w:type="default" r:id="rId273"/>
          <w:footerReference w:type="even" r:id="rId274"/>
          <w:footerReference w:type="default" r:id="rId275"/>
          <w:headerReference w:type="first" r:id="rId276"/>
          <w:footerReference w:type="first" r:id="rId277"/>
          <w:pgSz w:w="8825" w:h="14039"/>
          <w:pgMar w:top="1834" w:right="976" w:bottom="2064" w:left="889" w:header="0" w:footer="3" w:gutter="0"/>
          <w:pgNumType w:start="104"/>
          <w:cols w:space="720"/>
          <w:noEndnote/>
          <w:titlePg/>
          <w:docGrid w:linePitch="360"/>
        </w:sectPr>
      </w:pPr>
      <w:r>
        <w:pict>
          <v:shape id="_x0000_s1840" type="#_x0000_t202" style="position:absolute;left:0;text-align:left;margin-left:407.55pt;margin-top:216.5pt;width:17.05pt;height:175.45pt;z-index:-125828923;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Ề</w:t>
                  </w:r>
                  <w:r>
                    <w:t xml:space="preserve"> THI TIÊNG ANH VÀO L</w:t>
                  </w:r>
                  <w:r>
                    <w:t>Ớ</w:t>
                  </w:r>
                  <w:r>
                    <w:t>P 10</w:t>
                  </w:r>
                </w:p>
              </w:txbxContent>
            </v:textbox>
            <w10:wrap type="square" anchorx="page" anchory="margin"/>
          </v:shape>
        </w:pict>
      </w:r>
      <w:r w:rsidR="00DD00A2">
        <w:t>A. Rich</w:t>
      </w:r>
      <w:r w:rsidR="00DD00A2">
        <w:tab/>
        <w:t>B. A rich</w:t>
      </w:r>
      <w:r w:rsidR="00DD00A2">
        <w:tab/>
        <w:t>C. A richer</w:t>
      </w:r>
      <w:r w:rsidR="00DD00A2">
        <w:tab/>
        <w:t>D. The rich</w:t>
      </w:r>
    </w:p>
    <w:p w:rsidR="005A0F15" w:rsidRDefault="005A0F15">
      <w:pPr>
        <w:framePr w:w="3072" w:h="125" w:wrap="none" w:vAnchor="text" w:hAnchor="page" w:x="4020" w:y="21"/>
      </w:pPr>
    </w:p>
    <w:p w:rsidR="005A0F15" w:rsidRDefault="00DD00A2">
      <w:pPr>
        <w:pStyle w:val="Vnbnnidung0"/>
        <w:framePr w:w="2045" w:h="886" w:wrap="none" w:vAnchor="text" w:hAnchor="page" w:x="1236" w:y="433"/>
        <w:numPr>
          <w:ilvl w:val="0"/>
          <w:numId w:val="218"/>
        </w:numPr>
        <w:shd w:val="clear" w:color="auto" w:fill="auto"/>
        <w:tabs>
          <w:tab w:val="left" w:pos="211"/>
        </w:tabs>
        <w:spacing w:after="60" w:line="240" w:lineRule="auto"/>
        <w:jc w:val="left"/>
      </w:pPr>
      <w:r>
        <w:t>She knows that you.</w:t>
      </w:r>
    </w:p>
    <w:p w:rsidR="005A0F15" w:rsidRDefault="00DD00A2">
      <w:pPr>
        <w:pStyle w:val="Vnbnnidung0"/>
        <w:framePr w:w="2045" w:h="886" w:wrap="none" w:vAnchor="text" w:hAnchor="page" w:x="1236" w:y="433"/>
        <w:shd w:val="clear" w:color="auto" w:fill="auto"/>
        <w:spacing w:after="60" w:line="240" w:lineRule="auto"/>
        <w:jc w:val="center"/>
      </w:pPr>
      <w:r>
        <w:t>A. have arrive</w:t>
      </w:r>
    </w:p>
    <w:p w:rsidR="005A0F15" w:rsidRDefault="00DD00A2">
      <w:pPr>
        <w:pStyle w:val="Vnbnnidung0"/>
        <w:framePr w:w="2045" w:h="886" w:wrap="none" w:vAnchor="text" w:hAnchor="page" w:x="1236" w:y="433"/>
        <w:numPr>
          <w:ilvl w:val="0"/>
          <w:numId w:val="218"/>
        </w:numPr>
        <w:shd w:val="clear" w:color="auto" w:fill="auto"/>
        <w:tabs>
          <w:tab w:val="left" w:pos="206"/>
          <w:tab w:val="left" w:leader="underscore" w:pos="1970"/>
        </w:tabs>
        <w:spacing w:after="60" w:line="240" w:lineRule="auto"/>
        <w:jc w:val="left"/>
      </w:pPr>
      <w:r>
        <w:t>The cell phone</w:t>
      </w:r>
      <w:r>
        <w:tab/>
      </w:r>
    </w:p>
    <w:p w:rsidR="005A0F15" w:rsidRDefault="00DD00A2">
      <w:pPr>
        <w:pStyle w:val="Vnbnnidung0"/>
        <w:framePr w:w="4574" w:h="883" w:wrap="none" w:vAnchor="text" w:hAnchor="page" w:x="3357" w:y="433"/>
        <w:shd w:val="clear" w:color="auto" w:fill="auto"/>
        <w:tabs>
          <w:tab w:val="left" w:leader="underscore" w:pos="770"/>
        </w:tabs>
        <w:spacing w:after="60" w:line="240" w:lineRule="auto"/>
      </w:pPr>
      <w:r>
        <w:tab/>
        <w:t>yesterday.</w:t>
      </w:r>
    </w:p>
    <w:p w:rsidR="005A0F15" w:rsidRDefault="00DD00A2">
      <w:pPr>
        <w:pStyle w:val="Vnbnnidung0"/>
        <w:framePr w:w="4574" w:h="883" w:wrap="none" w:vAnchor="text" w:hAnchor="page" w:x="3357" w:y="433"/>
        <w:shd w:val="clear" w:color="auto" w:fill="auto"/>
        <w:tabs>
          <w:tab w:val="left" w:pos="3168"/>
        </w:tabs>
        <w:spacing w:after="60" w:line="240" w:lineRule="auto"/>
      </w:pPr>
      <w:r>
        <w:t xml:space="preserve">B. had arrived </w:t>
      </w:r>
      <w:r>
        <w:rPr>
          <w:sz w:val="28"/>
          <w:szCs w:val="28"/>
        </w:rPr>
        <w:t xml:space="preserve">c. </w:t>
      </w:r>
      <w:r>
        <w:t>arrived</w:t>
      </w:r>
      <w:r>
        <w:tab/>
        <w:t>D. was arrived</w:t>
      </w:r>
    </w:p>
    <w:p w:rsidR="005A0F15" w:rsidRDefault="00DD00A2">
      <w:pPr>
        <w:pStyle w:val="Vnbnnidung0"/>
        <w:framePr w:w="4574" w:h="883" w:wrap="none" w:vAnchor="text" w:hAnchor="page" w:x="3357" w:y="433"/>
        <w:shd w:val="clear" w:color="auto" w:fill="auto"/>
        <w:tabs>
          <w:tab w:val="left" w:leader="underscore" w:pos="360"/>
        </w:tabs>
        <w:spacing w:after="60" w:line="240" w:lineRule="auto"/>
      </w:pPr>
      <w:r>
        <w:tab/>
        <w:t>I like best is so expensive that I could not have</w:t>
      </w:r>
    </w:p>
    <w:p w:rsidR="005A0F15" w:rsidRDefault="00DD00A2">
      <w:pPr>
        <w:pStyle w:val="Vnbnnidung0"/>
        <w:framePr w:w="6874" w:h="2645" w:wrap="none" w:vAnchor="text" w:hAnchor="page" w:x="1255" w:y="1319"/>
        <w:shd w:val="clear" w:color="auto" w:fill="auto"/>
        <w:spacing w:after="40" w:line="240" w:lineRule="auto"/>
        <w:ind w:left="340" w:firstLine="20"/>
      </w:pPr>
      <w:r>
        <w:t>enough money to buy it.</w:t>
      </w:r>
    </w:p>
    <w:p w:rsidR="005A0F15" w:rsidRDefault="00DD00A2">
      <w:pPr>
        <w:pStyle w:val="Vnbnnidung0"/>
        <w:framePr w:w="6874" w:h="2645" w:wrap="none" w:vAnchor="text" w:hAnchor="page" w:x="1255" w:y="1319"/>
        <w:shd w:val="clear" w:color="auto" w:fill="auto"/>
        <w:tabs>
          <w:tab w:val="left" w:pos="2160"/>
          <w:tab w:val="left" w:pos="3742"/>
          <w:tab w:val="left" w:pos="5328"/>
        </w:tabs>
        <w:spacing w:after="40" w:line="240" w:lineRule="auto"/>
        <w:ind w:left="340" w:firstLine="20"/>
      </w:pPr>
      <w:r>
        <w:t>A. 0</w:t>
      </w:r>
      <w:r>
        <w:tab/>
        <w:t>B. that</w:t>
      </w:r>
      <w:r>
        <w:tab/>
        <w:t>c. which</w:t>
      </w:r>
      <w:r>
        <w:tab/>
        <w:t>D. all are correct</w:t>
      </w:r>
    </w:p>
    <w:p w:rsidR="005A0F15" w:rsidRDefault="00DD00A2">
      <w:pPr>
        <w:pStyle w:val="Vnbnnidung0"/>
        <w:framePr w:w="6874" w:h="2645" w:wrap="none" w:vAnchor="text" w:hAnchor="page" w:x="1255" w:y="1319"/>
        <w:numPr>
          <w:ilvl w:val="0"/>
          <w:numId w:val="219"/>
        </w:numPr>
        <w:shd w:val="clear" w:color="auto" w:fill="auto"/>
        <w:tabs>
          <w:tab w:val="left" w:pos="300"/>
          <w:tab w:val="left" w:leader="underscore" w:pos="4387"/>
        </w:tabs>
        <w:spacing w:after="40" w:line="240" w:lineRule="auto"/>
      </w:pPr>
      <w:r>
        <w:t>My sister will get married tomorrow,</w:t>
      </w:r>
      <w:r>
        <w:tab/>
        <w:t>surprises everybody in my</w:t>
      </w:r>
    </w:p>
    <w:p w:rsidR="005A0F15" w:rsidRDefault="00DD00A2">
      <w:pPr>
        <w:pStyle w:val="Vnbnnidung0"/>
        <w:framePr w:w="6874" w:h="2645" w:wrap="none" w:vAnchor="text" w:hAnchor="page" w:x="1255" w:y="1319"/>
        <w:shd w:val="clear" w:color="auto" w:fill="auto"/>
        <w:spacing w:after="40" w:line="240" w:lineRule="auto"/>
        <w:ind w:left="340" w:firstLine="20"/>
      </w:pPr>
      <w:r>
        <w:t>neighborhood.</w:t>
      </w:r>
    </w:p>
    <w:p w:rsidR="005A0F15" w:rsidRDefault="00DD00A2">
      <w:pPr>
        <w:pStyle w:val="Vnbnnidung0"/>
        <w:framePr w:w="6874" w:h="2645" w:wrap="none" w:vAnchor="text" w:hAnchor="page" w:x="1255" w:y="1319"/>
        <w:shd w:val="clear" w:color="auto" w:fill="auto"/>
        <w:tabs>
          <w:tab w:val="left" w:pos="2153"/>
          <w:tab w:val="left" w:pos="3739"/>
          <w:tab w:val="left" w:pos="5330"/>
        </w:tabs>
        <w:spacing w:after="40" w:line="240" w:lineRule="auto"/>
        <w:ind w:left="340" w:firstLine="20"/>
      </w:pPr>
      <w:r>
        <w:t>A. what</w:t>
      </w:r>
      <w:r>
        <w:tab/>
        <w:t>B. that</w:t>
      </w:r>
      <w:r>
        <w:tab/>
      </w:r>
      <w:r>
        <w:rPr>
          <w:sz w:val="28"/>
          <w:szCs w:val="28"/>
        </w:rPr>
        <w:t xml:space="preserve">c. </w:t>
      </w:r>
      <w:r>
        <w:t>which</w:t>
      </w:r>
      <w:r>
        <w:tab/>
        <w:t xml:space="preserve">D. all are </w:t>
      </w:r>
      <w:r>
        <w:t>correct</w:t>
      </w:r>
    </w:p>
    <w:p w:rsidR="005A0F15" w:rsidRDefault="00DD00A2">
      <w:pPr>
        <w:pStyle w:val="Vnbnnidung0"/>
        <w:framePr w:w="6874" w:h="2645" w:wrap="none" w:vAnchor="text" w:hAnchor="page" w:x="1255" w:y="1319"/>
        <w:numPr>
          <w:ilvl w:val="0"/>
          <w:numId w:val="219"/>
        </w:numPr>
        <w:shd w:val="clear" w:color="auto" w:fill="auto"/>
        <w:tabs>
          <w:tab w:val="left" w:pos="293"/>
          <w:tab w:val="left" w:leader="underscore" w:pos="3113"/>
        </w:tabs>
        <w:spacing w:after="40" w:line="240" w:lineRule="auto"/>
      </w:pPr>
      <w:r>
        <w:t>The electric light bulb</w:t>
      </w:r>
      <w:r>
        <w:tab/>
        <w:t>by Thomas Edison.</w:t>
      </w:r>
    </w:p>
    <w:p w:rsidR="005A0F15" w:rsidRDefault="00DD00A2">
      <w:pPr>
        <w:pStyle w:val="Vnbnnidung0"/>
        <w:framePr w:w="6874" w:h="2645" w:wrap="none" w:vAnchor="text" w:hAnchor="page" w:x="1255" w:y="1319"/>
        <w:shd w:val="clear" w:color="auto" w:fill="auto"/>
        <w:tabs>
          <w:tab w:val="left" w:pos="2124"/>
        </w:tabs>
        <w:spacing w:after="40" w:line="240" w:lineRule="auto"/>
        <w:ind w:left="340" w:firstLine="20"/>
      </w:pPr>
      <w:r>
        <w:t>A. invented</w:t>
      </w:r>
      <w:r>
        <w:tab/>
        <w:t>B. was invented c. had invented D. was inventing</w:t>
      </w:r>
    </w:p>
    <w:p w:rsidR="005A0F15" w:rsidRDefault="00DD00A2">
      <w:pPr>
        <w:pStyle w:val="Vnbnnidung0"/>
        <w:framePr w:w="6874" w:h="2645" w:wrap="none" w:vAnchor="text" w:hAnchor="page" w:x="1255" w:y="1319"/>
        <w:shd w:val="clear" w:color="auto" w:fill="auto"/>
        <w:tabs>
          <w:tab w:val="left" w:leader="underscore" w:pos="3017"/>
        </w:tabs>
        <w:spacing w:after="40" w:line="226" w:lineRule="auto"/>
      </w:pPr>
      <w:r>
        <w:rPr>
          <w:sz w:val="28"/>
          <w:szCs w:val="28"/>
        </w:rPr>
        <w:t xml:space="preserve">12.1 </w:t>
      </w:r>
      <w:r>
        <w:t>thanked the woman</w:t>
      </w:r>
      <w:r>
        <w:tab/>
        <w:t>helping me to finish my housework.</w:t>
      </w:r>
    </w:p>
    <w:p w:rsidR="005A0F15" w:rsidRDefault="00DD00A2">
      <w:pPr>
        <w:pStyle w:val="Vnbnnidung0"/>
        <w:framePr w:w="6874" w:h="2645" w:wrap="none" w:vAnchor="text" w:hAnchor="page" w:x="1255" w:y="1319"/>
        <w:shd w:val="clear" w:color="auto" w:fill="auto"/>
        <w:tabs>
          <w:tab w:val="left" w:pos="2122"/>
          <w:tab w:val="left" w:pos="3686"/>
          <w:tab w:val="left" w:pos="5302"/>
        </w:tabs>
        <w:spacing w:after="40" w:line="240" w:lineRule="auto"/>
        <w:ind w:left="340" w:firstLine="20"/>
      </w:pPr>
      <w:r>
        <w:t>A. for</w:t>
      </w:r>
      <w:r>
        <w:tab/>
        <w:t>B. about</w:t>
      </w:r>
      <w:r>
        <w:tab/>
      </w:r>
      <w:r>
        <w:rPr>
          <w:sz w:val="28"/>
          <w:szCs w:val="28"/>
        </w:rPr>
        <w:t xml:space="preserve">c. </w:t>
      </w:r>
      <w:r>
        <w:t>because</w:t>
      </w:r>
      <w:r>
        <w:tab/>
        <w:t>D. with</w:t>
      </w:r>
    </w:p>
    <w:p w:rsidR="005A0F15" w:rsidRDefault="00DD00A2">
      <w:pPr>
        <w:pStyle w:val="Vnbnnidung60"/>
        <w:framePr w:w="326" w:h="348" w:wrap="none" w:vAnchor="text" w:hAnchor="page" w:x="1255" w:y="3963"/>
        <w:shd w:val="clear" w:color="auto" w:fill="auto"/>
      </w:pPr>
      <w:r>
        <w:t>13.</w:t>
      </w:r>
    </w:p>
    <w:p w:rsidR="005A0F15" w:rsidRDefault="00DD00A2">
      <w:pPr>
        <w:pStyle w:val="Vnbnnidung0"/>
        <w:framePr w:w="5371" w:h="271" w:wrap="none" w:vAnchor="text" w:hAnchor="page" w:x="2465" w:y="4002"/>
        <w:shd w:val="clear" w:color="auto" w:fill="auto"/>
        <w:spacing w:line="240" w:lineRule="auto"/>
        <w:jc w:val="left"/>
      </w:pPr>
      <w:r>
        <w:t>. my parents’ generosity, all of the children in</w:t>
      </w:r>
      <w:r>
        <w:t xml:space="preserve"> our family have</w:t>
      </w:r>
    </w:p>
    <w:p w:rsidR="005A0F15" w:rsidRDefault="00DD00A2">
      <w:pPr>
        <w:pStyle w:val="Tiu60"/>
        <w:keepNext/>
        <w:keepLines/>
        <w:framePr w:w="336" w:h="3514" w:hRule="exact" w:wrap="none" w:vAnchor="text" w:hAnchor="page" w:x="621" w:y="4739"/>
        <w:shd w:val="clear" w:color="auto" w:fill="auto"/>
        <w:textDirection w:val="tbRl"/>
      </w:pPr>
      <w:bookmarkStart w:id="156" w:name="bookmark156"/>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56"/>
    </w:p>
    <w:p w:rsidR="005A0F15" w:rsidRDefault="00DD00A2">
      <w:pPr>
        <w:pStyle w:val="Vnbnnidung0"/>
        <w:framePr w:w="3338" w:h="1176" w:wrap="none" w:vAnchor="text" w:hAnchor="page" w:x="1255" w:y="4311"/>
        <w:shd w:val="clear" w:color="auto" w:fill="auto"/>
        <w:spacing w:after="60" w:line="240" w:lineRule="auto"/>
        <w:ind w:left="340"/>
        <w:jc w:val="left"/>
      </w:pPr>
      <w:r>
        <w:t>received the best of everything.</w:t>
      </w:r>
    </w:p>
    <w:p w:rsidR="005A0F15" w:rsidRDefault="00DD00A2">
      <w:pPr>
        <w:pStyle w:val="Vnbnnidung0"/>
        <w:framePr w:w="3338" w:h="1176" w:wrap="none" w:vAnchor="text" w:hAnchor="page" w:x="1255" w:y="4311"/>
        <w:shd w:val="clear" w:color="auto" w:fill="auto"/>
        <w:spacing w:after="60" w:line="240" w:lineRule="auto"/>
        <w:ind w:left="340"/>
        <w:jc w:val="left"/>
      </w:pPr>
      <w:r>
        <w:t>A. Because of B. Thanks to</w:t>
      </w:r>
    </w:p>
    <w:p w:rsidR="005A0F15" w:rsidRDefault="00DD00A2">
      <w:pPr>
        <w:pStyle w:val="Vnbnnidung0"/>
        <w:framePr w:w="3338" w:h="1176" w:wrap="none" w:vAnchor="text" w:hAnchor="page" w:x="1255" w:y="4311"/>
        <w:shd w:val="clear" w:color="auto" w:fill="auto"/>
        <w:tabs>
          <w:tab w:val="left" w:leader="underscore" w:pos="2450"/>
        </w:tabs>
        <w:spacing w:after="60" w:line="240" w:lineRule="auto"/>
      </w:pPr>
      <w:r>
        <w:t>14. They went out</w:t>
      </w:r>
      <w:r>
        <w:tab/>
        <w:t>the rain.</w:t>
      </w:r>
    </w:p>
    <w:p w:rsidR="005A0F15" w:rsidRDefault="00DD00A2">
      <w:pPr>
        <w:pStyle w:val="Vnbnnidung0"/>
        <w:framePr w:w="3338" w:h="1176" w:wrap="none" w:vAnchor="text" w:hAnchor="page" w:x="1255" w:y="4311"/>
        <w:shd w:val="clear" w:color="auto" w:fill="auto"/>
        <w:spacing w:after="60" w:line="240" w:lineRule="auto"/>
        <w:ind w:left="340"/>
        <w:jc w:val="left"/>
      </w:pPr>
      <w:r>
        <w:t>A. in spite of</w:t>
      </w:r>
    </w:p>
    <w:p w:rsidR="005A0F15" w:rsidRDefault="00DD00A2">
      <w:pPr>
        <w:pStyle w:val="Vnbnnidung0"/>
        <w:framePr w:w="974" w:h="269" w:wrap="none" w:vAnchor="text" w:hAnchor="page" w:x="4922" w:y="4568"/>
        <w:shd w:val="clear" w:color="auto" w:fill="auto"/>
        <w:spacing w:line="240" w:lineRule="auto"/>
        <w:jc w:val="left"/>
      </w:pPr>
      <w:r>
        <w:t>c. Due to</w:t>
      </w:r>
    </w:p>
    <w:p w:rsidR="005A0F15" w:rsidRDefault="00DD00A2">
      <w:pPr>
        <w:pStyle w:val="Vnbnnidung0"/>
        <w:framePr w:w="1603" w:h="269" w:wrap="none" w:vAnchor="text" w:hAnchor="page" w:x="6564" w:y="4566"/>
        <w:shd w:val="clear" w:color="auto" w:fill="auto"/>
        <w:spacing w:line="240" w:lineRule="auto"/>
        <w:jc w:val="left"/>
      </w:pPr>
      <w:r>
        <w:t>D. all are correct</w:t>
      </w:r>
    </w:p>
    <w:p w:rsidR="005A0F15" w:rsidRDefault="00DD00A2">
      <w:pPr>
        <w:pStyle w:val="Vnbnnidung0"/>
        <w:framePr w:w="384" w:h="269" w:wrap="none" w:vAnchor="text" w:hAnchor="page" w:x="1245" w:y="5828"/>
        <w:shd w:val="clear" w:color="auto" w:fill="auto"/>
        <w:spacing w:line="240" w:lineRule="auto"/>
        <w:jc w:val="left"/>
      </w:pPr>
      <w:r>
        <w:t>15..</w:t>
      </w:r>
    </w:p>
    <w:p w:rsidR="005A0F15" w:rsidRDefault="00DD00A2">
      <w:pPr>
        <w:pStyle w:val="Vnbnnidung0"/>
        <w:framePr w:w="1930" w:h="341" w:wrap="none" w:vAnchor="text" w:hAnchor="page" w:x="1543" w:y="5487"/>
        <w:shd w:val="clear" w:color="auto" w:fill="auto"/>
        <w:spacing w:line="240" w:lineRule="auto"/>
        <w:jc w:val="left"/>
      </w:pPr>
      <w:r>
        <w:rPr>
          <w:sz w:val="28"/>
          <w:szCs w:val="28"/>
        </w:rPr>
        <w:t xml:space="preserve">c. A &amp; B </w:t>
      </w:r>
      <w:r>
        <w:t>are correct</w:t>
      </w:r>
    </w:p>
    <w:p w:rsidR="005A0F15" w:rsidRDefault="00DD00A2">
      <w:pPr>
        <w:pStyle w:val="Vnbnnidung0"/>
        <w:framePr w:w="2119" w:h="581" w:wrap="none" w:vAnchor="text" w:hAnchor="page" w:x="4922" w:y="5161"/>
        <w:shd w:val="clear" w:color="auto" w:fill="auto"/>
        <w:spacing w:after="60" w:line="240" w:lineRule="auto"/>
        <w:jc w:val="left"/>
      </w:pPr>
      <w:r>
        <w:t>B. despite</w:t>
      </w:r>
    </w:p>
    <w:p w:rsidR="005A0F15" w:rsidRDefault="00DD00A2">
      <w:pPr>
        <w:pStyle w:val="Vnbnnidung0"/>
        <w:framePr w:w="2119" w:h="581" w:wrap="none" w:vAnchor="text" w:hAnchor="page" w:x="4922" w:y="5161"/>
        <w:shd w:val="clear" w:color="auto" w:fill="auto"/>
        <w:spacing w:line="240" w:lineRule="auto"/>
        <w:jc w:val="left"/>
      </w:pPr>
      <w:r>
        <w:t>D. A &amp; B are incorrect</w:t>
      </w:r>
    </w:p>
    <w:p w:rsidR="005A0F15" w:rsidRDefault="00DD00A2">
      <w:pPr>
        <w:pStyle w:val="Vnbnnidung0"/>
        <w:framePr w:w="6862" w:h="1466" w:wrap="none" w:vAnchor="text" w:hAnchor="page" w:x="1245" w:y="5828"/>
        <w:shd w:val="clear" w:color="auto" w:fill="auto"/>
        <w:tabs>
          <w:tab w:val="left" w:leader="underscore" w:pos="1214"/>
        </w:tabs>
        <w:spacing w:after="60" w:line="240" w:lineRule="auto"/>
        <w:ind w:left="720"/>
      </w:pPr>
      <w:r>
        <w:tab/>
        <w:t xml:space="preserve">he </w:t>
      </w:r>
      <w:r>
        <w:t>had only entered the contest for fun, he won the first prize.</w:t>
      </w:r>
    </w:p>
    <w:p w:rsidR="005A0F15" w:rsidRDefault="00DD00A2">
      <w:pPr>
        <w:pStyle w:val="Vnbnnidung0"/>
        <w:framePr w:w="6862" w:h="1466" w:wrap="none" w:vAnchor="text" w:hAnchor="page" w:x="1245" w:y="5828"/>
        <w:shd w:val="clear" w:color="auto" w:fill="auto"/>
        <w:tabs>
          <w:tab w:val="left" w:pos="3742"/>
        </w:tabs>
        <w:spacing w:line="240" w:lineRule="auto"/>
        <w:ind w:left="340" w:firstLine="20"/>
      </w:pPr>
      <w:r>
        <w:t>A. In spite of</w:t>
      </w:r>
      <w:r>
        <w:tab/>
        <w:t>B. Despite</w:t>
      </w:r>
    </w:p>
    <w:p w:rsidR="005A0F15" w:rsidRDefault="00DD00A2">
      <w:pPr>
        <w:pStyle w:val="Vnbnnidung0"/>
        <w:framePr w:w="6862" w:h="1466" w:wrap="none" w:vAnchor="text" w:hAnchor="page" w:x="1245" w:y="5828"/>
        <w:shd w:val="clear" w:color="auto" w:fill="auto"/>
        <w:tabs>
          <w:tab w:val="left" w:pos="3744"/>
        </w:tabs>
        <w:spacing w:after="60" w:line="218" w:lineRule="auto"/>
        <w:ind w:left="340" w:firstLine="20"/>
      </w:pPr>
      <w:r>
        <w:rPr>
          <w:sz w:val="28"/>
          <w:szCs w:val="28"/>
        </w:rPr>
        <w:t xml:space="preserve">c. </w:t>
      </w:r>
      <w:r>
        <w:t>Although</w:t>
      </w:r>
      <w:r>
        <w:tab/>
        <w:t>D. A &amp; B are correct</w:t>
      </w:r>
    </w:p>
    <w:p w:rsidR="005A0F15" w:rsidRDefault="00DD00A2">
      <w:pPr>
        <w:pStyle w:val="Vnbnnidung0"/>
        <w:framePr w:w="6862" w:h="1466" w:wrap="none" w:vAnchor="text" w:hAnchor="page" w:x="1245" w:y="5828"/>
        <w:shd w:val="clear" w:color="auto" w:fill="auto"/>
        <w:tabs>
          <w:tab w:val="left" w:leader="underscore" w:pos="3103"/>
        </w:tabs>
        <w:spacing w:after="60" w:line="240" w:lineRule="auto"/>
      </w:pPr>
      <w:r>
        <w:t>16.</w:t>
      </w:r>
      <w:r>
        <w:rPr>
          <w:sz w:val="28"/>
          <w:szCs w:val="28"/>
        </w:rPr>
        <w:t xml:space="preserve">1 </w:t>
      </w:r>
      <w:r>
        <w:t>cannot find the book</w:t>
      </w:r>
      <w:r>
        <w:tab/>
        <w:t>I need for my research.</w:t>
      </w:r>
    </w:p>
    <w:p w:rsidR="005A0F15" w:rsidRDefault="00DD00A2">
      <w:pPr>
        <w:pStyle w:val="Vnbnnidung0"/>
        <w:framePr w:w="6862" w:h="1466" w:wrap="none" w:vAnchor="text" w:hAnchor="page" w:x="1245" w:y="5828"/>
        <w:shd w:val="clear" w:color="auto" w:fill="auto"/>
        <w:tabs>
          <w:tab w:val="left" w:pos="2158"/>
          <w:tab w:val="left" w:pos="3742"/>
          <w:tab w:val="left" w:pos="5328"/>
        </w:tabs>
        <w:spacing w:after="60" w:line="240" w:lineRule="auto"/>
        <w:ind w:left="340" w:firstLine="20"/>
      </w:pPr>
      <w:r>
        <w:t>A. which</w:t>
      </w:r>
      <w:r>
        <w:tab/>
        <w:t>B. that</w:t>
      </w:r>
      <w:r>
        <w:tab/>
      </w:r>
      <w:r>
        <w:rPr>
          <w:sz w:val="28"/>
          <w:szCs w:val="28"/>
        </w:rPr>
        <w:t>c. 0</w:t>
      </w:r>
      <w:r>
        <w:rPr>
          <w:sz w:val="28"/>
          <w:szCs w:val="28"/>
        </w:rPr>
        <w:tab/>
      </w:r>
      <w:r>
        <w:t>D. all are correct</w:t>
      </w:r>
    </w:p>
    <w:p w:rsidR="005A0F15" w:rsidRDefault="00DD00A2">
      <w:pPr>
        <w:pStyle w:val="Vnbnnidung0"/>
        <w:framePr w:w="1008" w:h="269" w:wrap="none" w:vAnchor="text" w:hAnchor="page" w:x="1245" w:y="7295"/>
        <w:shd w:val="clear" w:color="auto" w:fill="auto"/>
        <w:spacing w:line="240" w:lineRule="auto"/>
        <w:jc w:val="left"/>
      </w:pPr>
      <w:r>
        <w:t>17. This is.</w:t>
      </w:r>
    </w:p>
    <w:p w:rsidR="005A0F15" w:rsidRDefault="00DD00A2">
      <w:pPr>
        <w:pStyle w:val="Vnbnnidung0"/>
        <w:framePr w:w="4694" w:h="866" w:wrap="none" w:vAnchor="text" w:hAnchor="page" w:x="3146" w:y="7295"/>
        <w:shd w:val="clear" w:color="auto" w:fill="auto"/>
        <w:spacing w:after="60" w:line="240" w:lineRule="auto"/>
        <w:jc w:val="left"/>
      </w:pPr>
      <w:r>
        <w:t>work but I manage to keep doing</w:t>
      </w:r>
      <w:r>
        <w:t xml:space="preserve"> somehow.</w:t>
      </w:r>
    </w:p>
    <w:p w:rsidR="005A0F15" w:rsidRDefault="00DD00A2">
      <w:pPr>
        <w:pStyle w:val="Vnbnnidung0"/>
        <w:framePr w:w="4694" w:h="866" w:wrap="none" w:vAnchor="text" w:hAnchor="page" w:x="3146" w:y="7295"/>
        <w:shd w:val="clear" w:color="auto" w:fill="auto"/>
        <w:tabs>
          <w:tab w:val="left" w:pos="3358"/>
        </w:tabs>
        <w:spacing w:after="60" w:line="240" w:lineRule="auto"/>
        <w:ind w:left="240"/>
      </w:pPr>
      <w:r>
        <w:t>B. exhaustion c. exhausting</w:t>
      </w:r>
      <w:r>
        <w:tab/>
        <w:t>D. exhaustive</w:t>
      </w:r>
    </w:p>
    <w:p w:rsidR="005A0F15" w:rsidRDefault="00DD00A2">
      <w:pPr>
        <w:pStyle w:val="Vnbnnidung0"/>
        <w:framePr w:w="4694" w:h="866" w:wrap="none" w:vAnchor="text" w:hAnchor="page" w:x="3146" w:y="7295"/>
        <w:shd w:val="clear" w:color="auto" w:fill="auto"/>
        <w:tabs>
          <w:tab w:val="left" w:leader="underscore" w:pos="3370"/>
        </w:tabs>
        <w:spacing w:after="60" w:line="240" w:lineRule="auto"/>
        <w:ind w:left="2820"/>
      </w:pPr>
      <w:r>
        <w:t>z</w:t>
      </w:r>
      <w:r>
        <w:tab/>
        <w:t>student in the</w:t>
      </w:r>
    </w:p>
    <w:p w:rsidR="005A0F15" w:rsidRDefault="00DD00A2">
      <w:pPr>
        <w:pStyle w:val="Vnbnnidung0"/>
        <w:framePr w:w="5107" w:h="1747" w:wrap="none" w:vAnchor="text" w:hAnchor="page" w:x="1245" w:y="7580"/>
        <w:shd w:val="clear" w:color="auto" w:fill="auto"/>
        <w:ind w:left="340" w:firstLine="20"/>
      </w:pPr>
      <w:r>
        <w:t>A. exhausted</w:t>
      </w:r>
    </w:p>
    <w:p w:rsidR="005A0F15" w:rsidRDefault="00DD00A2">
      <w:pPr>
        <w:pStyle w:val="Vnbnnidung0"/>
        <w:framePr w:w="5107" w:h="1747" w:wrap="none" w:vAnchor="text" w:hAnchor="page" w:x="1245" w:y="7580"/>
        <w:numPr>
          <w:ilvl w:val="0"/>
          <w:numId w:val="220"/>
        </w:numPr>
        <w:shd w:val="clear" w:color="auto" w:fill="auto"/>
        <w:tabs>
          <w:tab w:val="left" w:pos="298"/>
        </w:tabs>
        <w:ind w:left="340" w:hanging="340"/>
        <w:jc w:val="left"/>
      </w:pPr>
      <w:r>
        <w:t xml:space="preserve">He is taller than anyone else in the class. He is </w:t>
      </w:r>
      <w:r>
        <w:rPr>
          <w:u w:val="single"/>
        </w:rPr>
        <w:t xml:space="preserve">z </w:t>
      </w:r>
      <w:r>
        <w:t>class.</w:t>
      </w:r>
    </w:p>
    <w:p w:rsidR="005A0F15" w:rsidRDefault="00DD00A2">
      <w:pPr>
        <w:pStyle w:val="Vnbnnidung0"/>
        <w:framePr w:w="5107" w:h="1747" w:wrap="none" w:vAnchor="text" w:hAnchor="page" w:x="1245" w:y="7580"/>
        <w:shd w:val="clear" w:color="auto" w:fill="auto"/>
        <w:tabs>
          <w:tab w:val="left" w:pos="3684"/>
        </w:tabs>
        <w:ind w:left="340" w:firstLine="20"/>
      </w:pPr>
      <w:r>
        <w:t>A. the most tall B. the taller</w:t>
      </w:r>
      <w:r>
        <w:tab/>
      </w:r>
      <w:r>
        <w:rPr>
          <w:sz w:val="28"/>
          <w:szCs w:val="28"/>
        </w:rPr>
        <w:t xml:space="preserve">c. </w:t>
      </w:r>
      <w:r>
        <w:t>tallest</w:t>
      </w:r>
    </w:p>
    <w:p w:rsidR="005A0F15" w:rsidRDefault="00DD00A2">
      <w:pPr>
        <w:pStyle w:val="Vnbnnidung0"/>
        <w:framePr w:w="5107" w:h="1747" w:wrap="none" w:vAnchor="text" w:hAnchor="page" w:x="1245" w:y="7580"/>
        <w:numPr>
          <w:ilvl w:val="0"/>
          <w:numId w:val="220"/>
        </w:numPr>
        <w:shd w:val="clear" w:color="auto" w:fill="auto"/>
        <w:tabs>
          <w:tab w:val="left" w:pos="298"/>
          <w:tab w:val="left" w:leader="underscore" w:pos="1574"/>
        </w:tabs>
        <w:ind w:left="340" w:hanging="340"/>
        <w:jc w:val="left"/>
      </w:pPr>
      <w:r>
        <w:t>You</w:t>
      </w:r>
      <w:r>
        <w:tab/>
        <w:t>leave a baby alone in the house.</w:t>
      </w:r>
    </w:p>
    <w:p w:rsidR="005A0F15" w:rsidRDefault="00DD00A2">
      <w:pPr>
        <w:pStyle w:val="Vnbnnidung0"/>
        <w:framePr w:w="5107" w:h="1747" w:wrap="none" w:vAnchor="text" w:hAnchor="page" w:x="1245" w:y="7580"/>
        <w:shd w:val="clear" w:color="auto" w:fill="auto"/>
        <w:tabs>
          <w:tab w:val="left" w:pos="2153"/>
          <w:tab w:val="left" w:pos="3686"/>
        </w:tabs>
        <w:ind w:left="340" w:firstLine="20"/>
      </w:pPr>
      <w:r>
        <w:t>A. should</w:t>
      </w:r>
      <w:r>
        <w:tab/>
        <w:t>B. had better</w:t>
      </w:r>
      <w:r>
        <w:tab/>
      </w:r>
      <w:r>
        <w:rPr>
          <w:sz w:val="28"/>
          <w:szCs w:val="28"/>
        </w:rPr>
        <w:t xml:space="preserve">c. </w:t>
      </w:r>
      <w:r>
        <w:t xml:space="preserve">would </w:t>
      </w:r>
      <w:r>
        <w:t>rather</w:t>
      </w:r>
    </w:p>
    <w:p w:rsidR="005A0F15" w:rsidRDefault="00DD00A2">
      <w:pPr>
        <w:pStyle w:val="Vnbnnidung0"/>
        <w:framePr w:w="1246" w:h="269" w:wrap="none" w:vAnchor="text" w:hAnchor="page" w:x="6506" w:y="8430"/>
        <w:shd w:val="clear" w:color="auto" w:fill="auto"/>
        <w:spacing w:line="240" w:lineRule="auto"/>
        <w:jc w:val="left"/>
      </w:pPr>
      <w:r>
        <w:t>D. the tallest</w:t>
      </w:r>
    </w:p>
    <w:p w:rsidR="005A0F15" w:rsidRDefault="00DD00A2">
      <w:pPr>
        <w:pStyle w:val="Vnbnnidung0"/>
        <w:framePr w:w="1632" w:h="269" w:wrap="none" w:vAnchor="text" w:hAnchor="page" w:x="1226" w:y="9327"/>
        <w:shd w:val="clear" w:color="auto" w:fill="auto"/>
        <w:spacing w:line="240" w:lineRule="auto"/>
        <w:jc w:val="left"/>
      </w:pPr>
      <w:r>
        <w:t>20. The prisoners.</w:t>
      </w:r>
    </w:p>
    <w:p w:rsidR="005A0F15" w:rsidRDefault="00DD00A2">
      <w:pPr>
        <w:pStyle w:val="Vnbnnidung0"/>
        <w:framePr w:w="1987" w:h="626" w:wrap="none" w:vAnchor="text" w:hAnchor="page" w:x="1533" w:y="9625"/>
        <w:shd w:val="clear" w:color="auto" w:fill="auto"/>
        <w:spacing w:line="262" w:lineRule="auto"/>
        <w:jc w:val="left"/>
      </w:pPr>
      <w:r>
        <w:t xml:space="preserve">A. compensated </w:t>
      </w:r>
      <w:r>
        <w:rPr>
          <w:sz w:val="28"/>
          <w:szCs w:val="28"/>
        </w:rPr>
        <w:t xml:space="preserve">c. </w:t>
      </w:r>
      <w:r>
        <w:t>were compensated</w:t>
      </w:r>
    </w:p>
    <w:p w:rsidR="005A0F15" w:rsidRDefault="00DD00A2">
      <w:pPr>
        <w:pStyle w:val="Vnbnnidung0"/>
        <w:framePr w:w="4128" w:h="1234" w:wrap="none" w:vAnchor="text" w:hAnchor="page" w:x="3741" w:y="9027"/>
        <w:shd w:val="clear" w:color="auto" w:fill="auto"/>
        <w:spacing w:line="312" w:lineRule="auto"/>
        <w:ind w:left="2" w:firstLine="2820"/>
        <w:jc w:val="left"/>
      </w:pPr>
      <w:r>
        <w:t>D. should not</w:t>
      </w:r>
    </w:p>
    <w:p w:rsidR="005A0F15" w:rsidRDefault="00DD00A2">
      <w:pPr>
        <w:pStyle w:val="Vnbnnidung0"/>
        <w:framePr w:w="4128" w:h="1234" w:wrap="none" w:vAnchor="text" w:hAnchor="page" w:x="3741" w:y="9027"/>
        <w:shd w:val="clear" w:color="auto" w:fill="auto"/>
        <w:spacing w:line="312" w:lineRule="auto"/>
        <w:jc w:val="left"/>
      </w:pPr>
      <w:r>
        <w:t>because they had been imprisoned without trial.</w:t>
      </w:r>
    </w:p>
    <w:p w:rsidR="005A0F15" w:rsidRDefault="00DD00A2">
      <w:pPr>
        <w:pStyle w:val="Vnbnnidung0"/>
        <w:framePr w:w="4128" w:h="1234" w:wrap="none" w:vAnchor="text" w:hAnchor="page" w:x="3741" w:y="9027"/>
        <w:shd w:val="clear" w:color="auto" w:fill="auto"/>
        <w:spacing w:line="312" w:lineRule="auto"/>
        <w:jc w:val="left"/>
      </w:pPr>
      <w:r>
        <w:t>B. were compensating</w:t>
      </w:r>
      <w:r>
        <w:br/>
        <w:t>D. had compensated</w:t>
      </w:r>
    </w:p>
    <w:p w:rsidR="005A0F15" w:rsidRDefault="00DD00A2">
      <w:pPr>
        <w:spacing w:line="360" w:lineRule="exact"/>
      </w:pPr>
      <w:r>
        <w:rPr>
          <w:noProof/>
          <w:lang w:bidi="ar-SA"/>
        </w:rPr>
        <w:drawing>
          <wp:anchor distT="0" distB="0" distL="0" distR="0" simplePos="0" relativeHeight="62914961" behindDoc="1" locked="0" layoutInCell="1" allowOverlap="1">
            <wp:simplePos x="0" y="0"/>
            <wp:positionH relativeFrom="page">
              <wp:posOffset>4874260</wp:posOffset>
            </wp:positionH>
            <wp:positionV relativeFrom="paragraph">
              <wp:posOffset>6217920</wp:posOffset>
            </wp:positionV>
            <wp:extent cx="433070" cy="487680"/>
            <wp:effectExtent l="0" t="0" r="0" b="0"/>
            <wp:wrapNone/>
            <wp:docPr id="816" name="Shape 816"/>
            <wp:cNvGraphicFramePr/>
            <a:graphic xmlns:a="http://schemas.openxmlformats.org/drawingml/2006/main">
              <a:graphicData uri="http://schemas.openxmlformats.org/drawingml/2006/picture">
                <pic:pic xmlns:pic="http://schemas.openxmlformats.org/drawingml/2006/picture">
                  <pic:nvPicPr>
                    <pic:cNvPr id="817" name="Picture box 817"/>
                    <pic:cNvPicPr/>
                  </pic:nvPicPr>
                  <pic:blipFill>
                    <a:blip r:embed="rId278"/>
                    <a:stretch/>
                  </pic:blipFill>
                  <pic:spPr>
                    <a:xfrm>
                      <a:off x="0" y="0"/>
                      <a:ext cx="433070" cy="48768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10" w:line="14" w:lineRule="exact"/>
      </w:pPr>
    </w:p>
    <w:p w:rsidR="005A0F15" w:rsidRDefault="005A0F15">
      <w:pPr>
        <w:spacing w:line="14" w:lineRule="exact"/>
        <w:sectPr w:rsidR="005A0F15">
          <w:headerReference w:type="even" r:id="rId279"/>
          <w:headerReference w:type="default" r:id="rId280"/>
          <w:footerReference w:type="even" r:id="rId281"/>
          <w:footerReference w:type="default" r:id="rId282"/>
          <w:pgSz w:w="8825" w:h="14039"/>
          <w:pgMar w:top="1798" w:right="467" w:bottom="3176" w:left="532" w:header="1370" w:footer="3" w:gutter="0"/>
          <w:cols w:space="720"/>
          <w:noEndnote/>
          <w:docGrid w:linePitch="360"/>
        </w:sectPr>
      </w:pPr>
    </w:p>
    <w:p w:rsidR="005A0F15" w:rsidRDefault="005A0F15">
      <w:pPr>
        <w:spacing w:line="132" w:lineRule="exact"/>
        <w:rPr>
          <w:sz w:val="11"/>
          <w:szCs w:val="11"/>
        </w:rPr>
      </w:pPr>
    </w:p>
    <w:p w:rsidR="005A0F15" w:rsidRDefault="005A0F15">
      <w:pPr>
        <w:spacing w:line="14" w:lineRule="exact"/>
        <w:sectPr w:rsidR="005A0F15">
          <w:headerReference w:type="even" r:id="rId283"/>
          <w:headerReference w:type="default" r:id="rId284"/>
          <w:footerReference w:type="even" r:id="rId285"/>
          <w:footerReference w:type="default" r:id="rId286"/>
          <w:pgSz w:w="8825" w:h="14039"/>
          <w:pgMar w:top="2126" w:right="0" w:bottom="1804" w:left="0" w:header="0" w:footer="3" w:gutter="0"/>
          <w:pgNumType w:start="106"/>
          <w:cols w:space="720"/>
          <w:noEndnote/>
          <w:docGrid w:linePitch="360"/>
        </w:sectPr>
      </w:pPr>
    </w:p>
    <w:p w:rsidR="005A0F15" w:rsidRDefault="005A0F15">
      <w:pPr>
        <w:spacing w:line="14" w:lineRule="exact"/>
      </w:pPr>
      <w:r>
        <w:lastRenderedPageBreak/>
        <w:pict>
          <v:shape id="_x0000_s1852" type="#_x0000_t202" style="position:absolute;margin-left:414.7pt;margin-top:202.7pt;width:17.5pt;height:175.2pt;z-index:-125828921;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w:t>
                  </w:r>
                  <w:r>
                    <w:t>Ắ</w:t>
                  </w:r>
                  <w:r>
                    <w:t>C DÊ THI TI</w:t>
                  </w:r>
                  <w:r>
                    <w:t>Ế</w:t>
                  </w:r>
                  <w:r>
                    <w:t>NG ANH VÀO L</w:t>
                  </w:r>
                  <w:r>
                    <w:t>Ớ</w:t>
                  </w:r>
                  <w:r>
                    <w:t>P 10</w:t>
                  </w:r>
                </w:p>
              </w:txbxContent>
            </v:textbox>
            <w10:wrap type="square" anchorx="page"/>
          </v:shape>
        </w:pict>
      </w:r>
      <w:r>
        <w:pict>
          <v:shape id="_x0000_s1854" type="#_x0000_t202" style="position:absolute;margin-left:415.9pt;margin-top:410.65pt;width:18.5pt;height:13.45pt;z-index:-125828919;mso-position-horizontal-relative:page" filled="f" stroked="f">
            <v:textbox style="mso-fit-shape-to-text:t" inset="0,0,0,0">
              <w:txbxContent>
                <w:p w:rsidR="005A0F15" w:rsidRDefault="00DD00A2">
                  <w:pPr>
                    <w:pStyle w:val="Tiu70"/>
                    <w:keepNext/>
                    <w:keepLines/>
                    <w:shd w:val="clear" w:color="auto" w:fill="auto"/>
                    <w:spacing w:after="0" w:line="240" w:lineRule="auto"/>
                  </w:pPr>
                  <w:bookmarkStart w:id="157" w:name="bookmark157"/>
                  <w:r>
                    <w:rPr>
                      <w:lang w:val="vi-VN" w:eastAsia="vi-VN" w:bidi="vi-VN"/>
                    </w:rPr>
                    <w:t>Í07</w:t>
                  </w:r>
                  <w:bookmarkEnd w:id="157"/>
                </w:p>
              </w:txbxContent>
            </v:textbox>
            <w10:wrap type="square" anchorx="page"/>
          </v:shape>
        </w:pict>
      </w:r>
    </w:p>
    <w:p w:rsidR="005A0F15" w:rsidRDefault="00DD00A2">
      <w:pPr>
        <w:pStyle w:val="Tiu70"/>
        <w:keepNext/>
        <w:keepLines/>
        <w:numPr>
          <w:ilvl w:val="0"/>
          <w:numId w:val="216"/>
        </w:numPr>
        <w:shd w:val="clear" w:color="auto" w:fill="auto"/>
        <w:tabs>
          <w:tab w:val="left" w:pos="486"/>
        </w:tabs>
        <w:spacing w:after="0" w:line="259" w:lineRule="auto"/>
        <w:ind w:left="600" w:hanging="600"/>
      </w:pPr>
      <w:bookmarkStart w:id="158" w:name="bookmark158"/>
      <w:r>
        <w:t xml:space="preserve">Choose the underlined part (A, B, </w:t>
      </w:r>
      <w:r>
        <w:rPr>
          <w:b w:val="0"/>
          <w:bCs w:val="0"/>
          <w:sz w:val="24"/>
          <w:szCs w:val="24"/>
        </w:rPr>
        <w:t xml:space="preserve">c, </w:t>
      </w:r>
      <w:r>
        <w:t>D) that needs correcting.</w:t>
      </w:r>
      <w:bookmarkEnd w:id="158"/>
    </w:p>
    <w:p w:rsidR="005A0F15" w:rsidRDefault="005A0F15">
      <w:pPr>
        <w:pStyle w:val="Mclc0"/>
        <w:shd w:val="clear" w:color="auto" w:fill="auto"/>
        <w:tabs>
          <w:tab w:val="left" w:pos="3282"/>
          <w:tab w:val="left" w:pos="5138"/>
        </w:tabs>
        <w:spacing w:line="312" w:lineRule="auto"/>
        <w:ind w:left="600" w:hanging="600"/>
        <w:jc w:val="left"/>
        <w:rPr>
          <w:sz w:val="28"/>
          <w:szCs w:val="28"/>
        </w:rPr>
      </w:pPr>
      <w:r>
        <w:fldChar w:fldCharType="begin"/>
      </w:r>
      <w:r w:rsidR="00DD00A2">
        <w:instrText xml:space="preserve"> TOC \o "1-5" \h \z </w:instrText>
      </w:r>
      <w:r>
        <w:fldChar w:fldCharType="separate"/>
      </w:r>
      <w:r w:rsidR="00DD00A2">
        <w:t xml:space="preserve">1 • </w:t>
      </w:r>
      <w:r w:rsidR="00DD00A2">
        <w:rPr>
          <w:u w:val="single"/>
        </w:rPr>
        <w:t>Before the</w:t>
      </w:r>
      <w:r w:rsidR="00DD00A2">
        <w:t xml:space="preserve"> industrial Revolution </w:t>
      </w:r>
      <w:r w:rsidR="00DD00A2">
        <w:rPr>
          <w:u w:val="single"/>
        </w:rPr>
        <w:t>come to</w:t>
      </w:r>
      <w:r w:rsidR="00DD00A2">
        <w:t xml:space="preserve"> America, </w:t>
      </w:r>
      <w:r w:rsidR="00DD00A2">
        <w:rPr>
          <w:u w:val="single"/>
        </w:rPr>
        <w:t>the vast majority</w:t>
      </w:r>
      <w:r w:rsidR="00DD00A2">
        <w:t xml:space="preserve"> of the A</w:t>
      </w:r>
      <w:r w:rsidR="00DD00A2">
        <w:tab/>
        <w:t>B</w:t>
      </w:r>
      <w:r w:rsidR="00DD00A2">
        <w:tab/>
      </w:r>
      <w:r w:rsidR="00DD00A2">
        <w:rPr>
          <w:sz w:val="28"/>
          <w:szCs w:val="28"/>
        </w:rPr>
        <w:t>c</w:t>
      </w:r>
    </w:p>
    <w:p w:rsidR="005A0F15" w:rsidRDefault="00DD00A2">
      <w:pPr>
        <w:pStyle w:val="Mclc0"/>
        <w:shd w:val="clear" w:color="auto" w:fill="auto"/>
        <w:spacing w:line="312" w:lineRule="auto"/>
        <w:ind w:left="600" w:hanging="600"/>
        <w:jc w:val="left"/>
      </w:pPr>
      <w:r>
        <w:t xml:space="preserve">population </w:t>
      </w:r>
      <w:r>
        <w:rPr>
          <w:u w:val="single"/>
        </w:rPr>
        <w:t>lived in</w:t>
      </w:r>
      <w:r>
        <w:t xml:space="preserve"> rural areas.</w:t>
      </w:r>
    </w:p>
    <w:p w:rsidR="005A0F15" w:rsidRDefault="00DD00A2">
      <w:pPr>
        <w:pStyle w:val="Mclc0"/>
        <w:shd w:val="clear" w:color="auto" w:fill="auto"/>
        <w:spacing w:after="60" w:line="223" w:lineRule="auto"/>
        <w:ind w:left="1360" w:firstLine="0"/>
        <w:rPr>
          <w:sz w:val="28"/>
          <w:szCs w:val="28"/>
        </w:rPr>
      </w:pPr>
      <w:r>
        <w:rPr>
          <w:sz w:val="28"/>
          <w:szCs w:val="28"/>
        </w:rPr>
        <w:t>D</w:t>
      </w:r>
    </w:p>
    <w:p w:rsidR="005A0F15" w:rsidRDefault="00DD00A2">
      <w:pPr>
        <w:pStyle w:val="Mclc0"/>
        <w:numPr>
          <w:ilvl w:val="0"/>
          <w:numId w:val="212"/>
        </w:numPr>
        <w:shd w:val="clear" w:color="auto" w:fill="auto"/>
        <w:tabs>
          <w:tab w:val="left" w:pos="339"/>
        </w:tabs>
        <w:spacing w:line="312" w:lineRule="auto"/>
        <w:ind w:left="600" w:hanging="600"/>
        <w:jc w:val="left"/>
      </w:pPr>
      <w:r>
        <w:t xml:space="preserve">The area of </w:t>
      </w:r>
      <w:r>
        <w:rPr>
          <w:u w:val="single"/>
        </w:rPr>
        <w:t>the</w:t>
      </w:r>
      <w:r>
        <w:t xml:space="preserve"> United States is divided into 50 states, of which </w:t>
      </w:r>
      <w:r>
        <w:rPr>
          <w:u w:val="single"/>
        </w:rPr>
        <w:t>the largest</w:t>
      </w:r>
      <w:r>
        <w:t xml:space="preserve"> is</w:t>
      </w:r>
    </w:p>
    <w:p w:rsidR="005A0F15" w:rsidRDefault="00DD00A2">
      <w:pPr>
        <w:pStyle w:val="Mclc0"/>
        <w:shd w:val="clear" w:color="auto" w:fill="auto"/>
        <w:tabs>
          <w:tab w:val="left" w:pos="6330"/>
        </w:tabs>
        <w:spacing w:after="60" w:line="223" w:lineRule="auto"/>
        <w:ind w:left="1360" w:firstLine="0"/>
        <w:rPr>
          <w:sz w:val="28"/>
          <w:szCs w:val="28"/>
        </w:rPr>
      </w:pPr>
      <w:r>
        <w:rPr>
          <w:sz w:val="28"/>
          <w:szCs w:val="28"/>
        </w:rPr>
        <w:t>AB</w:t>
      </w:r>
      <w:r>
        <w:rPr>
          <w:sz w:val="28"/>
          <w:szCs w:val="28"/>
        </w:rPr>
        <w:tab/>
        <w:t>c</w:t>
      </w:r>
    </w:p>
    <w:p w:rsidR="005A0F15" w:rsidRDefault="00DD00A2">
      <w:pPr>
        <w:pStyle w:val="Mclc0"/>
        <w:shd w:val="clear" w:color="auto" w:fill="auto"/>
        <w:spacing w:line="312" w:lineRule="auto"/>
        <w:ind w:left="600" w:hanging="600"/>
        <w:jc w:val="left"/>
      </w:pPr>
      <w:r>
        <w:t xml:space="preserve">Alaska and </w:t>
      </w:r>
      <w:r>
        <w:rPr>
          <w:u w:val="single"/>
        </w:rPr>
        <w:t>the most small</w:t>
      </w:r>
      <w:r>
        <w:t xml:space="preserve"> is Rhode Island 7.</w:t>
      </w:r>
    </w:p>
    <w:p w:rsidR="005A0F15" w:rsidRDefault="00DD00A2">
      <w:pPr>
        <w:pStyle w:val="Mclc0"/>
        <w:pBdr>
          <w:top w:val="single" w:sz="4" w:space="0" w:color="auto"/>
        </w:pBdr>
        <w:shd w:val="clear" w:color="auto" w:fill="auto"/>
        <w:spacing w:after="60" w:line="221" w:lineRule="auto"/>
        <w:ind w:left="1520" w:firstLine="0"/>
        <w:jc w:val="left"/>
        <w:rPr>
          <w:sz w:val="28"/>
          <w:szCs w:val="28"/>
        </w:rPr>
      </w:pPr>
      <w:r>
        <w:rPr>
          <w:sz w:val="28"/>
          <w:szCs w:val="28"/>
        </w:rPr>
        <w:t>D</w:t>
      </w:r>
    </w:p>
    <w:p w:rsidR="005A0F15" w:rsidRDefault="00DD00A2">
      <w:pPr>
        <w:pStyle w:val="Mclc0"/>
        <w:numPr>
          <w:ilvl w:val="0"/>
          <w:numId w:val="212"/>
        </w:numPr>
        <w:shd w:val="clear" w:color="auto" w:fill="auto"/>
        <w:tabs>
          <w:tab w:val="left" w:pos="342"/>
        </w:tabs>
        <w:spacing w:line="312" w:lineRule="auto"/>
        <w:ind w:left="600" w:hanging="600"/>
        <w:jc w:val="left"/>
      </w:pPr>
      <w:r>
        <w:rPr>
          <w:u w:val="single"/>
        </w:rPr>
        <w:t xml:space="preserve">The new film has </w:t>
      </w:r>
      <w:r>
        <w:rPr>
          <w:u w:val="single"/>
        </w:rPr>
        <w:t>been attracted a lot of audiences all over the world.</w:t>
      </w:r>
    </w:p>
    <w:p w:rsidR="005A0F15" w:rsidRDefault="00DD00A2">
      <w:pPr>
        <w:pStyle w:val="Mclc0"/>
        <w:pBdr>
          <w:top w:val="single" w:sz="4" w:space="0" w:color="auto"/>
        </w:pBdr>
        <w:shd w:val="clear" w:color="auto" w:fill="auto"/>
        <w:tabs>
          <w:tab w:val="left" w:pos="2222"/>
          <w:tab w:val="left" w:pos="3706"/>
          <w:tab w:val="left" w:pos="5138"/>
        </w:tabs>
        <w:spacing w:after="60" w:line="240" w:lineRule="auto"/>
        <w:ind w:left="760" w:firstLine="0"/>
        <w:rPr>
          <w:sz w:val="28"/>
          <w:szCs w:val="28"/>
        </w:rPr>
      </w:pPr>
      <w:r>
        <w:t>A</w:t>
      </w:r>
      <w:r>
        <w:tab/>
        <w:t>B</w:t>
      </w:r>
      <w:r>
        <w:tab/>
      </w:r>
      <w:r>
        <w:rPr>
          <w:sz w:val="28"/>
          <w:szCs w:val="28"/>
        </w:rPr>
        <w:t>c</w:t>
      </w:r>
      <w:r>
        <w:rPr>
          <w:sz w:val="28"/>
          <w:szCs w:val="28"/>
        </w:rPr>
        <w:tab/>
        <w:t>D</w:t>
      </w:r>
    </w:p>
    <w:p w:rsidR="005A0F15" w:rsidRDefault="00DD00A2">
      <w:pPr>
        <w:pStyle w:val="Mclc0"/>
        <w:numPr>
          <w:ilvl w:val="0"/>
          <w:numId w:val="212"/>
        </w:numPr>
        <w:shd w:val="clear" w:color="auto" w:fill="auto"/>
        <w:tabs>
          <w:tab w:val="left" w:pos="342"/>
        </w:tabs>
        <w:spacing w:line="312" w:lineRule="auto"/>
        <w:ind w:left="600" w:hanging="600"/>
        <w:jc w:val="left"/>
      </w:pPr>
      <w:r>
        <w:t xml:space="preserve">The </w:t>
      </w:r>
      <w:r>
        <w:rPr>
          <w:u w:val="single"/>
        </w:rPr>
        <w:t>poem</w:t>
      </w:r>
      <w:r>
        <w:t xml:space="preserve"> was </w:t>
      </w:r>
      <w:r>
        <w:rPr>
          <w:u w:val="single"/>
        </w:rPr>
        <w:t>engraved</w:t>
      </w:r>
      <w:r>
        <w:t xml:space="preserve"> on a </w:t>
      </w:r>
      <w:r>
        <w:rPr>
          <w:u w:val="single"/>
        </w:rPr>
        <w:t>tableau</w:t>
      </w:r>
      <w:r>
        <w:t xml:space="preserve"> of </w:t>
      </w:r>
      <w:r>
        <w:rPr>
          <w:u w:val="single"/>
        </w:rPr>
        <w:t>stone</w:t>
      </w:r>
      <w:r>
        <w:t>.</w:t>
      </w:r>
    </w:p>
    <w:p w:rsidR="005A0F15" w:rsidRDefault="00DD00A2">
      <w:pPr>
        <w:pStyle w:val="Mclc0"/>
        <w:shd w:val="clear" w:color="auto" w:fill="auto"/>
        <w:tabs>
          <w:tab w:val="left" w:pos="1838"/>
          <w:tab w:val="left" w:pos="3057"/>
        </w:tabs>
        <w:spacing w:after="60" w:line="240" w:lineRule="auto"/>
        <w:ind w:left="760" w:firstLine="0"/>
        <w:rPr>
          <w:sz w:val="28"/>
          <w:szCs w:val="28"/>
        </w:rPr>
      </w:pPr>
      <w:r>
        <w:t>A</w:t>
      </w:r>
      <w:r>
        <w:tab/>
        <w:t>B</w:t>
      </w:r>
      <w:r>
        <w:tab/>
      </w:r>
      <w:r>
        <w:rPr>
          <w:sz w:val="28"/>
          <w:szCs w:val="28"/>
        </w:rPr>
        <w:t>CD</w:t>
      </w:r>
    </w:p>
    <w:p w:rsidR="005A0F15" w:rsidRDefault="00DD00A2">
      <w:pPr>
        <w:pStyle w:val="Mclc0"/>
        <w:numPr>
          <w:ilvl w:val="0"/>
          <w:numId w:val="212"/>
        </w:numPr>
        <w:shd w:val="clear" w:color="auto" w:fill="auto"/>
        <w:tabs>
          <w:tab w:val="left" w:pos="342"/>
        </w:tabs>
        <w:spacing w:line="312" w:lineRule="auto"/>
        <w:ind w:left="600" w:hanging="600"/>
        <w:jc w:val="left"/>
      </w:pPr>
      <w:r>
        <w:t xml:space="preserve">He </w:t>
      </w:r>
      <w:r>
        <w:rPr>
          <w:u w:val="single"/>
        </w:rPr>
        <w:t>was</w:t>
      </w:r>
      <w:r>
        <w:t xml:space="preserve"> very proud of </w:t>
      </w:r>
      <w:r>
        <w:rPr>
          <w:u w:val="single"/>
        </w:rPr>
        <w:t>being</w:t>
      </w:r>
      <w:r>
        <w:t xml:space="preserve"> chosen to </w:t>
      </w:r>
      <w:r>
        <w:rPr>
          <w:u w:val="single"/>
        </w:rPr>
        <w:t>carry</w:t>
      </w:r>
      <w:r>
        <w:t xml:space="preserve"> the Olympic </w:t>
      </w:r>
      <w:r>
        <w:rPr>
          <w:u w:val="single"/>
        </w:rPr>
        <w:t>torchlight</w:t>
      </w:r>
      <w:r>
        <w:t>.</w:t>
      </w:r>
    </w:p>
    <w:p w:rsidR="005A0F15" w:rsidRDefault="00DD00A2">
      <w:pPr>
        <w:pStyle w:val="Mclc0"/>
        <w:shd w:val="clear" w:color="auto" w:fill="auto"/>
        <w:tabs>
          <w:tab w:val="left" w:pos="2222"/>
          <w:tab w:val="left" w:pos="3706"/>
          <w:tab w:val="left" w:pos="5420"/>
        </w:tabs>
        <w:spacing w:after="380" w:line="240" w:lineRule="auto"/>
        <w:ind w:left="600"/>
        <w:rPr>
          <w:sz w:val="28"/>
          <w:szCs w:val="28"/>
        </w:rPr>
      </w:pPr>
      <w:r>
        <w:t>A</w:t>
      </w:r>
      <w:r>
        <w:tab/>
        <w:t>B</w:t>
      </w:r>
      <w:r>
        <w:tab/>
      </w:r>
      <w:r>
        <w:rPr>
          <w:sz w:val="28"/>
          <w:szCs w:val="28"/>
        </w:rPr>
        <w:t>c</w:t>
      </w:r>
      <w:r>
        <w:rPr>
          <w:sz w:val="28"/>
          <w:szCs w:val="28"/>
        </w:rPr>
        <w:tab/>
        <w:t>D</w:t>
      </w:r>
    </w:p>
    <w:p w:rsidR="005A0F15" w:rsidRDefault="00DD00A2">
      <w:pPr>
        <w:pStyle w:val="Mclc0"/>
        <w:numPr>
          <w:ilvl w:val="0"/>
          <w:numId w:val="216"/>
        </w:numPr>
        <w:shd w:val="clear" w:color="auto" w:fill="auto"/>
        <w:tabs>
          <w:tab w:val="left" w:pos="486"/>
        </w:tabs>
        <w:spacing w:line="312" w:lineRule="auto"/>
        <w:ind w:left="600" w:hanging="600"/>
        <w:jc w:val="left"/>
      </w:pPr>
      <w:bookmarkStart w:id="159" w:name="bookmark159"/>
      <w:r>
        <w:rPr>
          <w:b/>
          <w:bCs/>
        </w:rPr>
        <w:t>Use the correct form of the word given in each sentence.</w:t>
      </w:r>
      <w:bookmarkEnd w:id="159"/>
    </w:p>
    <w:p w:rsidR="005A0F15" w:rsidRDefault="00DD00A2">
      <w:pPr>
        <w:pStyle w:val="Mclc0"/>
        <w:numPr>
          <w:ilvl w:val="0"/>
          <w:numId w:val="221"/>
        </w:numPr>
        <w:shd w:val="clear" w:color="auto" w:fill="auto"/>
        <w:tabs>
          <w:tab w:val="left" w:pos="313"/>
          <w:tab w:val="left" w:leader="underscore" w:pos="3282"/>
        </w:tabs>
        <w:spacing w:line="312" w:lineRule="auto"/>
        <w:ind w:left="600" w:hanging="600"/>
        <w:jc w:val="left"/>
      </w:pPr>
      <w:r>
        <w:t>Filters do</w:t>
      </w:r>
      <w:r>
        <w:t xml:space="preserve"> not remove all</w:t>
      </w:r>
      <w:r>
        <w:tab/>
        <w:t>(contaminate) from water.</w:t>
      </w:r>
    </w:p>
    <w:p w:rsidR="005A0F15" w:rsidRDefault="00DD00A2">
      <w:pPr>
        <w:pStyle w:val="Mclc0"/>
        <w:numPr>
          <w:ilvl w:val="0"/>
          <w:numId w:val="221"/>
        </w:numPr>
        <w:shd w:val="clear" w:color="auto" w:fill="auto"/>
        <w:tabs>
          <w:tab w:val="left" w:pos="337"/>
          <w:tab w:val="left" w:leader="underscore" w:pos="1402"/>
        </w:tabs>
        <w:spacing w:line="312" w:lineRule="auto"/>
        <w:ind w:left="600" w:hanging="600"/>
        <w:jc w:val="left"/>
      </w:pPr>
      <w:r>
        <w:t>Air</w:t>
      </w:r>
      <w:r>
        <w:tab/>
        <w:t>(pollute) is one of the most serious problems we are facing.</w:t>
      </w:r>
    </w:p>
    <w:p w:rsidR="005A0F15" w:rsidRDefault="00DD00A2">
      <w:pPr>
        <w:pStyle w:val="Mclc0"/>
        <w:numPr>
          <w:ilvl w:val="0"/>
          <w:numId w:val="221"/>
        </w:numPr>
        <w:shd w:val="clear" w:color="auto" w:fill="auto"/>
        <w:tabs>
          <w:tab w:val="left" w:pos="337"/>
          <w:tab w:val="left" w:leader="underscore" w:pos="1402"/>
          <w:tab w:val="left" w:pos="6643"/>
        </w:tabs>
        <w:spacing w:line="312" w:lineRule="auto"/>
        <w:ind w:left="600" w:hanging="600"/>
        <w:jc w:val="left"/>
      </w:pPr>
      <w:r>
        <w:t>An</w:t>
      </w:r>
      <w:r>
        <w:tab/>
        <w:t>(abandon) baby was found in a box on the hospital steps.</w:t>
      </w:r>
      <w:r>
        <w:tab/>
      </w:r>
      <w:r>
        <w:rPr>
          <w:lang w:val="vi-VN" w:eastAsia="vi-VN" w:bidi="vi-VN"/>
        </w:rPr>
        <w:t>ị</w:t>
      </w:r>
      <w:r w:rsidR="005A0F15">
        <w:fldChar w:fldCharType="end"/>
      </w:r>
    </w:p>
    <w:p w:rsidR="005A0F15" w:rsidRDefault="00DD00A2">
      <w:pPr>
        <w:pStyle w:val="Vnbnnidung0"/>
        <w:numPr>
          <w:ilvl w:val="0"/>
          <w:numId w:val="221"/>
        </w:numPr>
        <w:shd w:val="clear" w:color="auto" w:fill="auto"/>
        <w:tabs>
          <w:tab w:val="left" w:pos="339"/>
        </w:tabs>
        <w:spacing w:line="240" w:lineRule="auto"/>
        <w:ind w:left="600" w:hanging="600"/>
        <w:jc w:val="left"/>
      </w:pPr>
      <w:r>
        <w:t>The Iraqi were weak and unable to protect themselves from US bomb</w:t>
      </w:r>
    </w:p>
    <w:p w:rsidR="005A0F15" w:rsidRDefault="00DD00A2">
      <w:pPr>
        <w:pStyle w:val="Vnbnnidung0"/>
        <w:shd w:val="clear" w:color="auto" w:fill="auto"/>
        <w:tabs>
          <w:tab w:val="left" w:leader="underscore" w:pos="3282"/>
        </w:tabs>
        <w:spacing w:after="60" w:line="240" w:lineRule="auto"/>
        <w:ind w:left="260"/>
      </w:pPr>
      <w:r>
        <w:t>attacks. They were</w:t>
      </w:r>
      <w:r>
        <w:t xml:space="preserve"> quite</w:t>
      </w:r>
      <w:r>
        <w:tab/>
        <w:t>(defence) against the enemy bombs.</w:t>
      </w:r>
    </w:p>
    <w:p w:rsidR="005A0F15" w:rsidRDefault="00DD00A2">
      <w:pPr>
        <w:pStyle w:val="Vnbnnidung0"/>
        <w:numPr>
          <w:ilvl w:val="0"/>
          <w:numId w:val="221"/>
        </w:numPr>
        <w:shd w:val="clear" w:color="auto" w:fill="auto"/>
        <w:tabs>
          <w:tab w:val="left" w:pos="339"/>
          <w:tab w:val="left" w:leader="underscore" w:pos="4910"/>
        </w:tabs>
        <w:spacing w:after="60" w:line="312" w:lineRule="auto"/>
        <w:ind w:left="600" w:hanging="600"/>
        <w:jc w:val="left"/>
        <w:sectPr w:rsidR="005A0F15">
          <w:type w:val="continuous"/>
          <w:pgSz w:w="8825" w:h="14039"/>
          <w:pgMar w:top="2126" w:right="818" w:bottom="1804" w:left="883" w:header="1698" w:footer="1376" w:gutter="0"/>
          <w:cols w:space="720"/>
          <w:noEndnote/>
          <w:docGrid w:linePitch="360"/>
        </w:sectPr>
      </w:pPr>
      <w:r>
        <w:t>Although he’s not a vegetarian, he eats only</w:t>
      </w:r>
      <w:r>
        <w:tab/>
        <w:t>(vegetation).</w:t>
      </w:r>
    </w:p>
    <w:p w:rsidR="005A0F15" w:rsidRDefault="00DD00A2">
      <w:pPr>
        <w:pStyle w:val="Vnbnnidung0"/>
        <w:numPr>
          <w:ilvl w:val="0"/>
          <w:numId w:val="222"/>
        </w:numPr>
        <w:shd w:val="clear" w:color="auto" w:fill="auto"/>
        <w:tabs>
          <w:tab w:val="left" w:pos="322"/>
        </w:tabs>
        <w:spacing w:after="40" w:line="283" w:lineRule="auto"/>
        <w:ind w:left="340" w:hanging="340"/>
        <w:jc w:val="left"/>
      </w:pPr>
      <w:r>
        <w:rPr>
          <w:noProof/>
          <w:lang w:bidi="ar-SA"/>
        </w:rPr>
        <w:lastRenderedPageBreak/>
        <w:drawing>
          <wp:anchor distT="0" distB="228600" distL="114300" distR="114300" simplePos="0" relativeHeight="125829836" behindDoc="0" locked="0" layoutInCell="1" allowOverlap="1">
            <wp:simplePos x="0" y="0"/>
            <wp:positionH relativeFrom="page">
              <wp:posOffset>716280</wp:posOffset>
            </wp:positionH>
            <wp:positionV relativeFrom="margin">
              <wp:posOffset>-233045</wp:posOffset>
            </wp:positionV>
            <wp:extent cx="4358640" cy="743585"/>
            <wp:effectExtent l="0" t="0" r="0" b="0"/>
            <wp:wrapTopAndBottom/>
            <wp:docPr id="830" name="Shape 830"/>
            <wp:cNvGraphicFramePr/>
            <a:graphic xmlns:a="http://schemas.openxmlformats.org/drawingml/2006/main">
              <a:graphicData uri="http://schemas.openxmlformats.org/drawingml/2006/picture">
                <pic:pic xmlns:pic="http://schemas.openxmlformats.org/drawingml/2006/picture">
                  <pic:nvPicPr>
                    <pic:cNvPr id="831" name="Picture box 831"/>
                    <pic:cNvPicPr/>
                  </pic:nvPicPr>
                  <pic:blipFill>
                    <a:blip r:embed="rId287"/>
                    <a:stretch/>
                  </pic:blipFill>
                  <pic:spPr>
                    <a:xfrm>
                      <a:off x="0" y="0"/>
                      <a:ext cx="4358640" cy="743585"/>
                    </a:xfrm>
                    <a:prstGeom prst="rect">
                      <a:avLst/>
                    </a:prstGeom>
                  </pic:spPr>
                </pic:pic>
              </a:graphicData>
            </a:graphic>
          </wp:anchor>
        </w:drawing>
      </w:r>
      <w:r>
        <w:rPr>
          <w:b/>
          <w:bCs/>
        </w:rPr>
        <w:t>Pronunciation.</w:t>
      </w:r>
    </w:p>
    <w:p w:rsidR="005A0F15" w:rsidRDefault="00DD00A2">
      <w:pPr>
        <w:pStyle w:val="Vnbnnidung0"/>
        <w:numPr>
          <w:ilvl w:val="0"/>
          <w:numId w:val="223"/>
        </w:numPr>
        <w:shd w:val="clear" w:color="auto" w:fill="auto"/>
        <w:tabs>
          <w:tab w:val="left" w:pos="394"/>
        </w:tabs>
        <w:spacing w:after="40" w:line="283" w:lineRule="auto"/>
        <w:ind w:left="340" w:hanging="340"/>
        <w:jc w:val="left"/>
      </w:pPr>
      <w:r>
        <w:rPr>
          <w:b/>
          <w:bCs/>
        </w:rPr>
        <w:t>Choose the word whose underlined part is pronounced differently from the others.</w:t>
      </w:r>
    </w:p>
    <w:tbl>
      <w:tblPr>
        <w:tblOverlap w:val="never"/>
        <w:tblW w:w="0" w:type="auto"/>
        <w:tblLayout w:type="fixed"/>
        <w:tblCellMar>
          <w:left w:w="10" w:type="dxa"/>
          <w:right w:w="10" w:type="dxa"/>
        </w:tblCellMar>
        <w:tblLook w:val="0000"/>
      </w:tblPr>
      <w:tblGrid>
        <w:gridCol w:w="1608"/>
        <w:gridCol w:w="1714"/>
        <w:gridCol w:w="1838"/>
        <w:gridCol w:w="1142"/>
      </w:tblGrid>
      <w:tr w:rsidR="005A0F15">
        <w:tblPrEx>
          <w:tblCellMar>
            <w:top w:w="0" w:type="dxa"/>
            <w:bottom w:w="0" w:type="dxa"/>
          </w:tblCellMar>
        </w:tblPrEx>
        <w:trPr>
          <w:trHeight w:hRule="exact" w:val="264"/>
        </w:trPr>
        <w:tc>
          <w:tcPr>
            <w:tcW w:w="1608" w:type="dxa"/>
            <w:shd w:val="clear" w:color="auto" w:fill="FFFFFF"/>
          </w:tcPr>
          <w:p w:rsidR="005A0F15" w:rsidRDefault="00DD00A2">
            <w:pPr>
              <w:pStyle w:val="Khc0"/>
              <w:shd w:val="clear" w:color="auto" w:fill="auto"/>
              <w:spacing w:line="240" w:lineRule="auto"/>
              <w:jc w:val="left"/>
            </w:pPr>
            <w:r>
              <w:t>1. A. missed</w:t>
            </w:r>
          </w:p>
        </w:tc>
        <w:tc>
          <w:tcPr>
            <w:tcW w:w="1714" w:type="dxa"/>
            <w:shd w:val="clear" w:color="auto" w:fill="FFFFFF"/>
          </w:tcPr>
          <w:p w:rsidR="005A0F15" w:rsidRDefault="00DD00A2">
            <w:pPr>
              <w:pStyle w:val="Khc0"/>
              <w:shd w:val="clear" w:color="auto" w:fill="auto"/>
              <w:spacing w:line="240" w:lineRule="auto"/>
              <w:ind w:right="100"/>
              <w:jc w:val="center"/>
            </w:pPr>
            <w:r>
              <w:t>B. flooded</w:t>
            </w:r>
          </w:p>
        </w:tc>
        <w:tc>
          <w:tcPr>
            <w:tcW w:w="1838" w:type="dxa"/>
            <w:shd w:val="clear" w:color="auto" w:fill="FFFFFF"/>
          </w:tcPr>
          <w:p w:rsidR="005A0F15" w:rsidRDefault="00DD00A2">
            <w:pPr>
              <w:pStyle w:val="Khc0"/>
              <w:shd w:val="clear" w:color="auto" w:fill="auto"/>
              <w:spacing w:line="240" w:lineRule="auto"/>
              <w:ind w:left="340"/>
              <w:jc w:val="left"/>
            </w:pPr>
            <w:r>
              <w:t xml:space="preserve">c. </w:t>
            </w:r>
            <w:r>
              <w:t>contaminated</w:t>
            </w:r>
          </w:p>
        </w:tc>
        <w:tc>
          <w:tcPr>
            <w:tcW w:w="1142" w:type="dxa"/>
            <w:shd w:val="clear" w:color="auto" w:fill="FFFFFF"/>
          </w:tcPr>
          <w:p w:rsidR="005A0F15" w:rsidRDefault="00DD00A2">
            <w:pPr>
              <w:pStyle w:val="Khc0"/>
              <w:shd w:val="clear" w:color="auto" w:fill="auto"/>
              <w:spacing w:line="240" w:lineRule="auto"/>
              <w:jc w:val="left"/>
            </w:pPr>
            <w:r>
              <w:t>D. located</w:t>
            </w:r>
          </w:p>
        </w:tc>
      </w:tr>
      <w:tr w:rsidR="005A0F15">
        <w:tblPrEx>
          <w:tblCellMar>
            <w:top w:w="0" w:type="dxa"/>
            <w:bottom w:w="0" w:type="dxa"/>
          </w:tblCellMar>
        </w:tblPrEx>
        <w:trPr>
          <w:trHeight w:hRule="exact" w:val="317"/>
        </w:trPr>
        <w:tc>
          <w:tcPr>
            <w:tcW w:w="1608" w:type="dxa"/>
            <w:shd w:val="clear" w:color="auto" w:fill="FFFFFF"/>
          </w:tcPr>
          <w:p w:rsidR="005A0F15" w:rsidRDefault="00DD00A2">
            <w:pPr>
              <w:pStyle w:val="Khc0"/>
              <w:shd w:val="clear" w:color="auto" w:fill="auto"/>
              <w:spacing w:line="240" w:lineRule="auto"/>
              <w:jc w:val="left"/>
            </w:pPr>
            <w:r>
              <w:t>2. A. air</w:t>
            </w:r>
          </w:p>
        </w:tc>
        <w:tc>
          <w:tcPr>
            <w:tcW w:w="1714" w:type="dxa"/>
            <w:shd w:val="clear" w:color="auto" w:fill="FFFFFF"/>
          </w:tcPr>
          <w:p w:rsidR="005A0F15" w:rsidRDefault="00DD00A2">
            <w:pPr>
              <w:pStyle w:val="Khc0"/>
              <w:shd w:val="clear" w:color="auto" w:fill="auto"/>
              <w:spacing w:line="240" w:lineRule="auto"/>
              <w:ind w:left="160"/>
              <w:jc w:val="center"/>
            </w:pPr>
            <w:r>
              <w:t>B. hair</w:t>
            </w:r>
          </w:p>
        </w:tc>
        <w:tc>
          <w:tcPr>
            <w:tcW w:w="1838" w:type="dxa"/>
            <w:shd w:val="clear" w:color="auto" w:fill="FFFFFF"/>
          </w:tcPr>
          <w:p w:rsidR="005A0F15" w:rsidRDefault="00DD00A2">
            <w:pPr>
              <w:pStyle w:val="Khc0"/>
              <w:shd w:val="clear" w:color="auto" w:fill="auto"/>
              <w:spacing w:line="240" w:lineRule="auto"/>
              <w:ind w:left="340"/>
              <w:jc w:val="left"/>
            </w:pPr>
            <w:r>
              <w:t>c. upstairs</w:t>
            </w:r>
          </w:p>
        </w:tc>
        <w:tc>
          <w:tcPr>
            <w:tcW w:w="1142" w:type="dxa"/>
            <w:shd w:val="clear" w:color="auto" w:fill="FFFFFF"/>
          </w:tcPr>
          <w:p w:rsidR="005A0F15" w:rsidRDefault="00DD00A2">
            <w:pPr>
              <w:pStyle w:val="Khc0"/>
              <w:shd w:val="clear" w:color="auto" w:fill="auto"/>
              <w:spacing w:line="240" w:lineRule="auto"/>
              <w:jc w:val="left"/>
            </w:pPr>
            <w:r>
              <w:t>D. portrait</w:t>
            </w:r>
          </w:p>
        </w:tc>
      </w:tr>
      <w:tr w:rsidR="005A0F15">
        <w:tblPrEx>
          <w:tblCellMar>
            <w:top w:w="0" w:type="dxa"/>
            <w:bottom w:w="0" w:type="dxa"/>
          </w:tblCellMar>
        </w:tblPrEx>
        <w:trPr>
          <w:trHeight w:hRule="exact" w:val="278"/>
        </w:trPr>
        <w:tc>
          <w:tcPr>
            <w:tcW w:w="1608" w:type="dxa"/>
            <w:shd w:val="clear" w:color="auto" w:fill="FFFFFF"/>
            <w:vAlign w:val="bottom"/>
          </w:tcPr>
          <w:p w:rsidR="005A0F15" w:rsidRDefault="00DD00A2">
            <w:pPr>
              <w:pStyle w:val="Khc0"/>
              <w:shd w:val="clear" w:color="auto" w:fill="auto"/>
              <w:spacing w:line="240" w:lineRule="auto"/>
              <w:jc w:val="left"/>
            </w:pPr>
            <w:r>
              <w:t>3. A. explore</w:t>
            </w:r>
          </w:p>
        </w:tc>
        <w:tc>
          <w:tcPr>
            <w:tcW w:w="1714" w:type="dxa"/>
            <w:shd w:val="clear" w:color="auto" w:fill="FFFFFF"/>
            <w:vAlign w:val="bottom"/>
          </w:tcPr>
          <w:p w:rsidR="005A0F15" w:rsidRDefault="00DD00A2">
            <w:pPr>
              <w:pStyle w:val="Khc0"/>
              <w:shd w:val="clear" w:color="auto" w:fill="auto"/>
              <w:spacing w:line="240" w:lineRule="auto"/>
              <w:ind w:right="80"/>
              <w:jc w:val="center"/>
            </w:pPr>
            <w:r>
              <w:t>B. orphan</w:t>
            </w:r>
          </w:p>
        </w:tc>
        <w:tc>
          <w:tcPr>
            <w:tcW w:w="1838" w:type="dxa"/>
            <w:shd w:val="clear" w:color="auto" w:fill="FFFFFF"/>
            <w:vAlign w:val="bottom"/>
          </w:tcPr>
          <w:p w:rsidR="005A0F15" w:rsidRDefault="00DD00A2">
            <w:pPr>
              <w:pStyle w:val="Khc0"/>
              <w:shd w:val="clear" w:color="auto" w:fill="auto"/>
              <w:spacing w:line="240" w:lineRule="auto"/>
              <w:ind w:left="340"/>
              <w:jc w:val="left"/>
            </w:pPr>
            <w:r>
              <w:t>c. flora</w:t>
            </w:r>
          </w:p>
        </w:tc>
        <w:tc>
          <w:tcPr>
            <w:tcW w:w="1142" w:type="dxa"/>
            <w:shd w:val="clear" w:color="auto" w:fill="FFFFFF"/>
            <w:vAlign w:val="bottom"/>
          </w:tcPr>
          <w:p w:rsidR="005A0F15" w:rsidRDefault="00DD00A2">
            <w:pPr>
              <w:pStyle w:val="Khc0"/>
              <w:shd w:val="clear" w:color="auto" w:fill="auto"/>
              <w:spacing w:line="240" w:lineRule="auto"/>
              <w:jc w:val="left"/>
            </w:pPr>
            <w:r>
              <w:t>D. imprison</w:t>
            </w:r>
          </w:p>
        </w:tc>
      </w:tr>
    </w:tbl>
    <w:p w:rsidR="005A0F15" w:rsidRDefault="005A0F15">
      <w:pPr>
        <w:spacing w:after="326" w:line="14" w:lineRule="exact"/>
      </w:pPr>
    </w:p>
    <w:p w:rsidR="005A0F15" w:rsidRDefault="005A0F15">
      <w:pPr>
        <w:pStyle w:val="Vnbnnidung0"/>
        <w:numPr>
          <w:ilvl w:val="0"/>
          <w:numId w:val="223"/>
        </w:numPr>
        <w:shd w:val="clear" w:color="auto" w:fill="auto"/>
        <w:tabs>
          <w:tab w:val="left" w:pos="385"/>
        </w:tabs>
        <w:spacing w:after="40" w:line="240" w:lineRule="auto"/>
        <w:ind w:left="340" w:hanging="340"/>
        <w:jc w:val="left"/>
      </w:pPr>
      <w:r>
        <w:pict>
          <v:shape id="_x0000_s1858" type="#_x0000_t202" style="position:absolute;left:0;text-align:left;margin-left:12pt;margin-top:217.55pt;width:16.8pt;height:175.7pt;z-index:-125828916;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VÀO L</w:t>
                  </w:r>
                  <w:r>
                    <w:t>Ớ</w:t>
                  </w:r>
                  <w:r>
                    <w:t>P 10</w:t>
                  </w:r>
                </w:p>
              </w:txbxContent>
            </v:textbox>
            <w10:wrap type="square" anchorx="page" anchory="margin"/>
          </v:shape>
        </w:pict>
      </w:r>
      <w:r w:rsidR="00DD00A2">
        <w:rPr>
          <w:b/>
          <w:bCs/>
        </w:rPr>
        <w:t>Choose the word whose stress Is different from the others.</w:t>
      </w:r>
    </w:p>
    <w:p w:rsidR="005A0F15" w:rsidRDefault="00DD00A2">
      <w:pPr>
        <w:pStyle w:val="Vnbnnidung0"/>
        <w:numPr>
          <w:ilvl w:val="0"/>
          <w:numId w:val="224"/>
        </w:numPr>
        <w:shd w:val="clear" w:color="auto" w:fill="auto"/>
        <w:tabs>
          <w:tab w:val="left" w:pos="346"/>
          <w:tab w:val="left" w:pos="2067"/>
          <w:tab w:val="left" w:pos="3625"/>
          <w:tab w:val="left" w:pos="5185"/>
        </w:tabs>
        <w:spacing w:after="40" w:line="240" w:lineRule="auto"/>
        <w:ind w:left="340" w:hanging="340"/>
        <w:jc w:val="left"/>
      </w:pPr>
      <w:r>
        <w:t>A. disaster</w:t>
      </w:r>
      <w:r>
        <w:tab/>
        <w:t>B. detective</w:t>
      </w:r>
      <w:r>
        <w:tab/>
      </w:r>
      <w:r>
        <w:rPr>
          <w:sz w:val="28"/>
          <w:szCs w:val="28"/>
        </w:rPr>
        <w:t xml:space="preserve">c. </w:t>
      </w:r>
      <w:r>
        <w:t>ambassador</w:t>
      </w:r>
      <w:r>
        <w:tab/>
        <w:t>D. qualifying</w:t>
      </w:r>
    </w:p>
    <w:p w:rsidR="005A0F15" w:rsidRDefault="00DD00A2">
      <w:pPr>
        <w:pStyle w:val="Vnbnnidung0"/>
        <w:numPr>
          <w:ilvl w:val="0"/>
          <w:numId w:val="224"/>
        </w:numPr>
        <w:shd w:val="clear" w:color="auto" w:fill="auto"/>
        <w:tabs>
          <w:tab w:val="left" w:pos="346"/>
          <w:tab w:val="left" w:pos="2067"/>
          <w:tab w:val="left" w:pos="3625"/>
          <w:tab w:val="left" w:pos="5185"/>
        </w:tabs>
        <w:spacing w:after="360" w:line="240" w:lineRule="auto"/>
        <w:ind w:left="340" w:hanging="340"/>
        <w:jc w:val="left"/>
      </w:pPr>
      <w:r>
        <w:t>A. bombardment</w:t>
      </w:r>
      <w:r>
        <w:tab/>
        <w:t>B. legend</w:t>
      </w:r>
      <w:r>
        <w:tab/>
      </w:r>
      <w:r>
        <w:rPr>
          <w:sz w:val="28"/>
          <w:szCs w:val="28"/>
        </w:rPr>
        <w:t xml:space="preserve">c. </w:t>
      </w:r>
      <w:r>
        <w:t>citadel</w:t>
      </w:r>
      <w:r>
        <w:tab/>
        <w:t>D. genie</w:t>
      </w:r>
    </w:p>
    <w:p w:rsidR="005A0F15" w:rsidRDefault="005A0F15">
      <w:pPr>
        <w:pStyle w:val="Mclc0"/>
        <w:numPr>
          <w:ilvl w:val="0"/>
          <w:numId w:val="222"/>
        </w:numPr>
        <w:shd w:val="clear" w:color="auto" w:fill="auto"/>
        <w:tabs>
          <w:tab w:val="left" w:pos="409"/>
          <w:tab w:val="left" w:pos="6970"/>
        </w:tabs>
        <w:spacing w:after="40" w:line="240" w:lineRule="auto"/>
        <w:ind w:hanging="340"/>
        <w:jc w:val="left"/>
      </w:pPr>
      <w:r>
        <w:fldChar w:fldCharType="begin"/>
      </w:r>
      <w:r w:rsidR="00DD00A2">
        <w:instrText xml:space="preserve"> TOC \o "1-5" \h \z </w:instrText>
      </w:r>
      <w:r>
        <w:fldChar w:fldCharType="separate"/>
      </w:r>
      <w:hyperlink w:anchor="bookmark138" w:tooltip="Current Document">
        <w:r w:rsidR="00DD00A2">
          <w:rPr>
            <w:b/>
            <w:bCs/>
          </w:rPr>
          <w:t xml:space="preserve">Choose the best answer (A, </w:t>
        </w:r>
        <w:r w:rsidR="00DD00A2">
          <w:rPr>
            <w:sz w:val="24"/>
            <w:szCs w:val="24"/>
          </w:rPr>
          <w:t xml:space="preserve">B, c, </w:t>
        </w:r>
        <w:r w:rsidR="00DD00A2">
          <w:rPr>
            <w:b/>
            <w:bCs/>
          </w:rPr>
          <w:t>D) to complete each sentence.</w:t>
        </w:r>
        <w:r w:rsidR="00DD00A2">
          <w:rPr>
            <w:b/>
            <w:bCs/>
          </w:rPr>
          <w:tab/>
          <w:t>J</w:t>
        </w:r>
      </w:hyperlink>
    </w:p>
    <w:p w:rsidR="005A0F15" w:rsidRDefault="00DD00A2">
      <w:pPr>
        <w:pStyle w:val="Mclc0"/>
        <w:numPr>
          <w:ilvl w:val="0"/>
          <w:numId w:val="225"/>
        </w:numPr>
        <w:shd w:val="clear" w:color="auto" w:fill="auto"/>
        <w:tabs>
          <w:tab w:val="left" w:leader="underscore" w:pos="1525"/>
          <w:tab w:val="left" w:pos="6970"/>
        </w:tabs>
        <w:spacing w:after="40" w:line="240" w:lineRule="auto"/>
        <w:ind w:hanging="340"/>
        <w:jc w:val="left"/>
        <w:rPr>
          <w:sz w:val="28"/>
          <w:szCs w:val="28"/>
        </w:rPr>
      </w:pPr>
      <w:r>
        <w:t xml:space="preserve"> What</w:t>
      </w:r>
      <w:r>
        <w:tab/>
        <w:t>do when you leave school.</w:t>
      </w:r>
      <w:r>
        <w:tab/>
      </w:r>
      <w:r>
        <w:rPr>
          <w:sz w:val="28"/>
          <w:szCs w:val="28"/>
        </w:rPr>
        <w:t>I</w:t>
      </w:r>
    </w:p>
    <w:p w:rsidR="005A0F15" w:rsidRDefault="00DD00A2">
      <w:pPr>
        <w:pStyle w:val="Mclc0"/>
        <w:shd w:val="clear" w:color="auto" w:fill="auto"/>
        <w:tabs>
          <w:tab w:val="right" w:pos="3936"/>
          <w:tab w:val="left" w:pos="4138"/>
          <w:tab w:val="right" w:pos="7073"/>
        </w:tabs>
        <w:spacing w:line="240" w:lineRule="auto"/>
        <w:ind w:left="280" w:firstLine="0"/>
        <w:rPr>
          <w:sz w:val="28"/>
          <w:szCs w:val="28"/>
        </w:rPr>
      </w:pPr>
      <w:r>
        <w:t>A. will</w:t>
      </w:r>
      <w:r>
        <w:tab/>
        <w:t>B.</w:t>
      </w:r>
      <w:r>
        <w:tab/>
      </w:r>
      <w:r>
        <w:t>are you going to</w:t>
      </w:r>
      <w:r>
        <w:tab/>
      </w:r>
      <w:r>
        <w:rPr>
          <w:sz w:val="28"/>
          <w:szCs w:val="28"/>
        </w:rPr>
        <w:t>I</w:t>
      </w:r>
    </w:p>
    <w:p w:rsidR="005A0F15" w:rsidRDefault="00DD00A2">
      <w:pPr>
        <w:pStyle w:val="Mclc0"/>
        <w:shd w:val="clear" w:color="auto" w:fill="auto"/>
        <w:tabs>
          <w:tab w:val="right" w:pos="3936"/>
          <w:tab w:val="left" w:pos="4138"/>
        </w:tabs>
        <w:spacing w:after="40" w:line="226" w:lineRule="auto"/>
        <w:ind w:left="280" w:firstLine="0"/>
        <w:rPr>
          <w:sz w:val="19"/>
          <w:szCs w:val="19"/>
        </w:rPr>
      </w:pPr>
      <w:r>
        <w:rPr>
          <w:sz w:val="28"/>
          <w:szCs w:val="28"/>
        </w:rPr>
        <w:t xml:space="preserve">c. </w:t>
      </w:r>
      <w:r>
        <w:rPr>
          <w:sz w:val="19"/>
          <w:szCs w:val="19"/>
        </w:rPr>
        <w:t>do you</w:t>
      </w:r>
      <w:r>
        <w:rPr>
          <w:sz w:val="19"/>
          <w:szCs w:val="19"/>
        </w:rPr>
        <w:tab/>
      </w:r>
      <w:r>
        <w:t>D.</w:t>
      </w:r>
      <w:r>
        <w:tab/>
      </w:r>
      <w:r>
        <w:rPr>
          <w:sz w:val="19"/>
          <w:szCs w:val="19"/>
        </w:rPr>
        <w:t>did you</w:t>
      </w:r>
    </w:p>
    <w:p w:rsidR="005A0F15" w:rsidRDefault="00DD00A2">
      <w:pPr>
        <w:pStyle w:val="Mclc0"/>
        <w:numPr>
          <w:ilvl w:val="0"/>
          <w:numId w:val="225"/>
        </w:numPr>
        <w:shd w:val="clear" w:color="auto" w:fill="auto"/>
        <w:tabs>
          <w:tab w:val="left" w:pos="339"/>
          <w:tab w:val="left" w:leader="underscore" w:pos="1066"/>
          <w:tab w:val="center" w:pos="2177"/>
          <w:tab w:val="left" w:pos="4047"/>
          <w:tab w:val="right" w:pos="7073"/>
        </w:tabs>
        <w:spacing w:after="40" w:line="240" w:lineRule="auto"/>
        <w:ind w:hanging="340"/>
        <w:jc w:val="left"/>
      </w:pPr>
      <w:r>
        <w:tab/>
        <w:t>you could</w:t>
      </w:r>
      <w:r>
        <w:tab/>
        <w:t>lend me some money</w:t>
      </w:r>
      <w:r>
        <w:tab/>
        <w:t>until next week?</w:t>
      </w:r>
      <w:r>
        <w:tab/>
      </w:r>
      <w:r>
        <w:rPr>
          <w:i/>
          <w:iCs/>
          <w:lang w:val="vi-VN" w:eastAsia="vi-VN" w:bidi="vi-VN"/>
        </w:rPr>
        <w:t>ị,</w:t>
      </w:r>
    </w:p>
    <w:p w:rsidR="005A0F15" w:rsidRDefault="00DD00A2">
      <w:pPr>
        <w:pStyle w:val="Mclc0"/>
        <w:shd w:val="clear" w:color="auto" w:fill="auto"/>
        <w:tabs>
          <w:tab w:val="right" w:pos="3936"/>
          <w:tab w:val="left" w:pos="4140"/>
          <w:tab w:val="right" w:pos="7073"/>
        </w:tabs>
        <w:spacing w:after="40" w:line="240" w:lineRule="auto"/>
        <w:ind w:left="280" w:firstLine="0"/>
        <w:rPr>
          <w:sz w:val="28"/>
          <w:szCs w:val="28"/>
        </w:rPr>
      </w:pPr>
      <w:r>
        <w:t>A. Don’t you think</w:t>
      </w:r>
      <w:r>
        <w:tab/>
        <w:t>B.</w:t>
      </w:r>
      <w:r>
        <w:tab/>
        <w:t>Do you think</w:t>
      </w:r>
      <w:r>
        <w:tab/>
      </w:r>
      <w:r>
        <w:rPr>
          <w:sz w:val="28"/>
          <w:szCs w:val="28"/>
        </w:rPr>
        <w:t>I</w:t>
      </w:r>
      <w:r w:rsidR="005A0F15">
        <w:fldChar w:fldCharType="end"/>
      </w:r>
    </w:p>
    <w:p w:rsidR="005A0F15" w:rsidRDefault="00DD00A2">
      <w:pPr>
        <w:pStyle w:val="Vnbnnidung0"/>
        <w:shd w:val="clear" w:color="auto" w:fill="auto"/>
        <w:tabs>
          <w:tab w:val="right" w:pos="3936"/>
          <w:tab w:val="left" w:pos="4138"/>
        </w:tabs>
        <w:spacing w:after="40" w:line="221" w:lineRule="auto"/>
        <w:ind w:left="280"/>
      </w:pPr>
      <w:r>
        <w:rPr>
          <w:sz w:val="28"/>
          <w:szCs w:val="28"/>
        </w:rPr>
        <w:t xml:space="preserve">c. </w:t>
      </w:r>
      <w:r>
        <w:t>What do you think</w:t>
      </w:r>
      <w:r>
        <w:tab/>
        <w:t>D.</w:t>
      </w:r>
      <w:r>
        <w:tab/>
        <w:t>A &amp; B are correct</w:t>
      </w:r>
    </w:p>
    <w:p w:rsidR="005A0F15" w:rsidRDefault="00DD00A2">
      <w:pPr>
        <w:pStyle w:val="Vnbnnidung0"/>
        <w:numPr>
          <w:ilvl w:val="0"/>
          <w:numId w:val="225"/>
        </w:numPr>
        <w:shd w:val="clear" w:color="auto" w:fill="auto"/>
        <w:tabs>
          <w:tab w:val="left" w:pos="342"/>
          <w:tab w:val="left" w:leader="underscore" w:pos="3625"/>
        </w:tabs>
        <w:spacing w:after="40" w:line="240" w:lineRule="auto"/>
        <w:ind w:left="340" w:hanging="340"/>
        <w:jc w:val="left"/>
      </w:pPr>
      <w:r>
        <w:t>Jack told us yesterday that he</w:t>
      </w:r>
      <w:r>
        <w:tab/>
        <w:t>England several times.</w:t>
      </w:r>
    </w:p>
    <w:p w:rsidR="005A0F15" w:rsidRDefault="00DD00A2">
      <w:pPr>
        <w:pStyle w:val="Vnbnnidung0"/>
        <w:shd w:val="clear" w:color="auto" w:fill="auto"/>
        <w:tabs>
          <w:tab w:val="left" w:pos="2067"/>
          <w:tab w:val="left" w:pos="3625"/>
        </w:tabs>
        <w:spacing w:after="40" w:line="240" w:lineRule="auto"/>
        <w:ind w:left="280"/>
      </w:pPr>
      <w:r>
        <w:t>A. visited</w:t>
      </w:r>
      <w:r>
        <w:tab/>
        <w:t>B. has visited</w:t>
      </w:r>
      <w:r>
        <w:tab/>
      </w:r>
      <w:r>
        <w:rPr>
          <w:sz w:val="28"/>
          <w:szCs w:val="28"/>
        </w:rPr>
        <w:t xml:space="preserve">c. </w:t>
      </w:r>
      <w:r>
        <w:t>had visited D. was visiting</w:t>
      </w:r>
    </w:p>
    <w:p w:rsidR="005A0F15" w:rsidRDefault="00DD00A2">
      <w:pPr>
        <w:pStyle w:val="Vnbnnidung0"/>
        <w:numPr>
          <w:ilvl w:val="0"/>
          <w:numId w:val="225"/>
        </w:numPr>
        <w:shd w:val="clear" w:color="auto" w:fill="auto"/>
        <w:tabs>
          <w:tab w:val="left" w:pos="346"/>
          <w:tab w:val="left" w:leader="underscore" w:pos="4247"/>
        </w:tabs>
        <w:spacing w:after="40" w:line="240" w:lineRule="auto"/>
        <w:ind w:left="340" w:hanging="340"/>
        <w:jc w:val="left"/>
      </w:pPr>
      <w:r>
        <w:t>John lives in New York now, but he</w:t>
      </w:r>
      <w:r>
        <w:tab/>
        <w:t>in London two years ago.</w:t>
      </w:r>
    </w:p>
    <w:p w:rsidR="005A0F15" w:rsidRDefault="005A0F15">
      <w:pPr>
        <w:pStyle w:val="Mclc0"/>
        <w:shd w:val="clear" w:color="auto" w:fill="auto"/>
        <w:tabs>
          <w:tab w:val="left" w:pos="2067"/>
          <w:tab w:val="right" w:pos="3936"/>
          <w:tab w:val="left" w:pos="4140"/>
          <w:tab w:val="center" w:pos="5779"/>
        </w:tabs>
        <w:spacing w:after="40" w:line="240" w:lineRule="auto"/>
        <w:ind w:left="280" w:firstLine="0"/>
      </w:pPr>
      <w:r>
        <w:fldChar w:fldCharType="begin"/>
      </w:r>
      <w:r w:rsidR="00DD00A2">
        <w:instrText xml:space="preserve"> TOC \o "1-5" \h \z </w:instrText>
      </w:r>
      <w:r>
        <w:fldChar w:fldCharType="separate"/>
      </w:r>
      <w:r w:rsidR="00DD00A2">
        <w:t>A. was lived</w:t>
      </w:r>
      <w:r w:rsidR="00DD00A2">
        <w:tab/>
        <w:t>B. had lived</w:t>
      </w:r>
      <w:r w:rsidR="00DD00A2">
        <w:tab/>
      </w:r>
      <w:r w:rsidR="00DD00A2">
        <w:rPr>
          <w:sz w:val="28"/>
          <w:szCs w:val="28"/>
        </w:rPr>
        <w:t>c.</w:t>
      </w:r>
      <w:r w:rsidR="00DD00A2">
        <w:rPr>
          <w:sz w:val="28"/>
          <w:szCs w:val="28"/>
        </w:rPr>
        <w:tab/>
      </w:r>
      <w:r w:rsidR="00DD00A2">
        <w:t>had been living D.</w:t>
      </w:r>
      <w:r w:rsidR="00DD00A2">
        <w:tab/>
        <w:t>lived</w:t>
      </w:r>
    </w:p>
    <w:p w:rsidR="005A0F15" w:rsidRDefault="00DD00A2">
      <w:pPr>
        <w:pStyle w:val="Mclc0"/>
        <w:numPr>
          <w:ilvl w:val="0"/>
          <w:numId w:val="225"/>
        </w:numPr>
        <w:shd w:val="clear" w:color="auto" w:fill="auto"/>
        <w:tabs>
          <w:tab w:val="left" w:pos="346"/>
          <w:tab w:val="left" w:leader="underscore" w:pos="3350"/>
        </w:tabs>
        <w:spacing w:after="40" w:line="240" w:lineRule="auto"/>
        <w:ind w:hanging="340"/>
        <w:jc w:val="left"/>
      </w:pPr>
      <w:r>
        <w:t>He told me his name but I</w:t>
      </w:r>
      <w:r>
        <w:tab/>
        <w:t>it now.</w:t>
      </w:r>
    </w:p>
    <w:p w:rsidR="005A0F15" w:rsidRDefault="00DD00A2">
      <w:pPr>
        <w:pStyle w:val="Mclc0"/>
        <w:shd w:val="clear" w:color="auto" w:fill="auto"/>
        <w:tabs>
          <w:tab w:val="left" w:pos="2067"/>
          <w:tab w:val="right" w:pos="3936"/>
          <w:tab w:val="left" w:pos="4135"/>
          <w:tab w:val="center" w:pos="6019"/>
        </w:tabs>
        <w:spacing w:after="40" w:line="240" w:lineRule="auto"/>
        <w:ind w:left="280" w:firstLine="0"/>
      </w:pPr>
      <w:r>
        <w:t>A. have forgotten</w:t>
      </w:r>
      <w:r>
        <w:tab/>
        <w:t>B. forgotten</w:t>
      </w:r>
      <w:r>
        <w:tab/>
      </w:r>
      <w:r>
        <w:rPr>
          <w:sz w:val="28"/>
          <w:szCs w:val="28"/>
        </w:rPr>
        <w:t>c.</w:t>
      </w:r>
      <w:r>
        <w:rPr>
          <w:sz w:val="28"/>
          <w:szCs w:val="28"/>
        </w:rPr>
        <w:tab/>
      </w:r>
      <w:r>
        <w:t>has forgotten D. am</w:t>
      </w:r>
      <w:r>
        <w:tab/>
      </w:r>
      <w:r>
        <w:t>forgetting</w:t>
      </w:r>
    </w:p>
    <w:p w:rsidR="005A0F15" w:rsidRDefault="00DD00A2">
      <w:pPr>
        <w:pStyle w:val="Mclc0"/>
        <w:numPr>
          <w:ilvl w:val="0"/>
          <w:numId w:val="225"/>
        </w:numPr>
        <w:shd w:val="clear" w:color="auto" w:fill="auto"/>
        <w:tabs>
          <w:tab w:val="left" w:pos="346"/>
          <w:tab w:val="left" w:leader="underscore" w:pos="4247"/>
          <w:tab w:val="left" w:pos="6970"/>
        </w:tabs>
        <w:spacing w:after="40" w:line="240" w:lineRule="auto"/>
        <w:ind w:hanging="340"/>
        <w:jc w:val="left"/>
      </w:pPr>
      <w:r>
        <w:t>If you hadn’t left the car unlocked, it</w:t>
      </w:r>
      <w:r>
        <w:tab/>
        <w:t>stolen.</w:t>
      </w:r>
      <w:r>
        <w:tab/>
        <w:t>I</w:t>
      </w:r>
    </w:p>
    <w:p w:rsidR="005A0F15" w:rsidRDefault="00DD00A2">
      <w:pPr>
        <w:pStyle w:val="Mclc0"/>
        <w:shd w:val="clear" w:color="auto" w:fill="auto"/>
        <w:tabs>
          <w:tab w:val="right" w:pos="3936"/>
          <w:tab w:val="left" w:pos="4138"/>
          <w:tab w:val="right" w:pos="7073"/>
        </w:tabs>
        <w:spacing w:line="240" w:lineRule="auto"/>
        <w:ind w:left="280" w:firstLine="0"/>
        <w:rPr>
          <w:sz w:val="28"/>
          <w:szCs w:val="28"/>
        </w:rPr>
      </w:pPr>
      <w:r>
        <w:t>A. wouldn’t be</w:t>
      </w:r>
      <w:r>
        <w:tab/>
        <w:t>B.</w:t>
      </w:r>
      <w:r>
        <w:tab/>
        <w:t>shouldn’t be</w:t>
      </w:r>
      <w:r>
        <w:tab/>
      </w:r>
      <w:r>
        <w:rPr>
          <w:sz w:val="28"/>
          <w:szCs w:val="28"/>
        </w:rPr>
        <w:t>I</w:t>
      </w:r>
    </w:p>
    <w:p w:rsidR="005A0F15" w:rsidRDefault="00DD00A2">
      <w:pPr>
        <w:pStyle w:val="Mclc0"/>
        <w:shd w:val="clear" w:color="auto" w:fill="auto"/>
        <w:tabs>
          <w:tab w:val="right" w:pos="3936"/>
          <w:tab w:val="left" w:pos="4138"/>
          <w:tab w:val="right" w:pos="7073"/>
        </w:tabs>
        <w:spacing w:after="40" w:line="223" w:lineRule="auto"/>
        <w:ind w:left="280" w:firstLine="0"/>
        <w:rPr>
          <w:sz w:val="28"/>
          <w:szCs w:val="28"/>
        </w:rPr>
      </w:pPr>
      <w:r>
        <w:rPr>
          <w:sz w:val="28"/>
          <w:szCs w:val="28"/>
        </w:rPr>
        <w:t xml:space="preserve">c. </w:t>
      </w:r>
      <w:r>
        <w:t>wouldn’t have been</w:t>
      </w:r>
      <w:r>
        <w:tab/>
        <w:t>D.</w:t>
      </w:r>
      <w:r>
        <w:tab/>
        <w:t>won’t have been</w:t>
      </w:r>
      <w:r>
        <w:tab/>
      </w:r>
      <w:r>
        <w:rPr>
          <w:sz w:val="28"/>
          <w:szCs w:val="28"/>
        </w:rPr>
        <w:t>I</w:t>
      </w:r>
      <w:r w:rsidR="005A0F15">
        <w:fldChar w:fldCharType="end"/>
      </w:r>
    </w:p>
    <w:p w:rsidR="005A0F15" w:rsidRDefault="00DD00A2">
      <w:pPr>
        <w:pStyle w:val="Vnbnnidung0"/>
        <w:numPr>
          <w:ilvl w:val="0"/>
          <w:numId w:val="225"/>
        </w:numPr>
        <w:shd w:val="clear" w:color="auto" w:fill="auto"/>
        <w:tabs>
          <w:tab w:val="left" w:pos="346"/>
          <w:tab w:val="left" w:leader="underscore" w:pos="1525"/>
        </w:tabs>
        <w:spacing w:after="40" w:line="240" w:lineRule="auto"/>
        <w:ind w:left="340" w:hanging="340"/>
        <w:jc w:val="left"/>
      </w:pPr>
      <w:r>
        <w:t>The</w:t>
      </w:r>
      <w:r>
        <w:tab/>
        <w:t>need more help from the government.</w:t>
      </w:r>
    </w:p>
    <w:p w:rsidR="005A0F15" w:rsidRDefault="00DD00A2">
      <w:pPr>
        <w:pStyle w:val="Vnbnnidung0"/>
        <w:shd w:val="clear" w:color="auto" w:fill="auto"/>
        <w:tabs>
          <w:tab w:val="left" w:pos="2067"/>
        </w:tabs>
        <w:spacing w:after="40" w:line="240" w:lineRule="auto"/>
        <w:ind w:left="280"/>
        <w:rPr>
          <w:sz w:val="19"/>
          <w:szCs w:val="19"/>
        </w:rPr>
      </w:pPr>
      <w:r>
        <w:lastRenderedPageBreak/>
        <w:t>A. home</w:t>
      </w:r>
      <w:r>
        <w:tab/>
        <w:t xml:space="preserve">B. homelessness </w:t>
      </w:r>
      <w:r>
        <w:rPr>
          <w:sz w:val="28"/>
          <w:szCs w:val="28"/>
        </w:rPr>
        <w:t xml:space="preserve">c. </w:t>
      </w:r>
      <w:r>
        <w:t xml:space="preserve">homeless D. </w:t>
      </w:r>
      <w:r>
        <w:rPr>
          <w:sz w:val="19"/>
          <w:szCs w:val="19"/>
        </w:rPr>
        <w:t>homecoming</w:t>
      </w:r>
      <w:r>
        <w:br w:type="page"/>
      </w:r>
    </w:p>
    <w:p w:rsidR="005A0F15" w:rsidRDefault="005A0F15">
      <w:pPr>
        <w:pStyle w:val="Vnbnnidung0"/>
        <w:shd w:val="clear" w:color="auto" w:fill="auto"/>
        <w:tabs>
          <w:tab w:val="left" w:leader="underscore" w:pos="2842"/>
        </w:tabs>
        <w:spacing w:after="40" w:line="240" w:lineRule="auto"/>
      </w:pPr>
      <w:r>
        <w:lastRenderedPageBreak/>
        <w:pict>
          <v:shape id="_x0000_s1860" type="#_x0000_t202" style="position:absolute;left:0;text-align:left;margin-left:70.85pt;margin-top:-18.6pt;width:114.25pt;height:8.15pt;z-index:-125828914;mso-wrap-distance-top:3.85pt;mso-wrap-distance-right:162.1pt;mso-wrap-distance-bottom:5.45pt;mso-position-horizontal-relative:page;mso-position-vertical-relative:margin" filled="f" stroked="f">
            <v:textbox style="mso-fit-shape-to-text:t" inset="0,0,0,0">
              <w:txbxContent>
                <w:p w:rsidR="005A0F15" w:rsidRDefault="005A0F15"/>
              </w:txbxContent>
            </v:textbox>
            <w10:wrap type="topAndBottom" anchorx="page" anchory="margin"/>
          </v:shape>
        </w:pict>
      </w:r>
      <w:r>
        <w:pict>
          <v:shape id="_x0000_s1862" type="#_x0000_t202" style="position:absolute;left:0;text-align:left;margin-left:284.45pt;margin-top:-22.45pt;width:53.75pt;height:13.45pt;z-index:-125828912;mso-wrap-distance-left:222.6pt;mso-wrap-distance-bottom:4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MMMnw</w:t>
                  </w:r>
                </w:p>
              </w:txbxContent>
            </v:textbox>
            <w10:wrap type="topAndBottom" anchorx="page" anchory="margin"/>
          </v:shape>
        </w:pict>
      </w:r>
      <w:r>
        <w:pict>
          <v:shape id="_x0000_s1864" type="#_x0000_t202" style="position:absolute;left:0;text-align:left;margin-left:216.3pt;margin-top:-2.65pt;width:78.7pt;height:32.4pt;z-index:-125828910;mso-position-horizontal-relative:page;mso-position-vertical-relative:margin" filled="f" stroked="f">
            <v:textbox style="mso-fit-shape-to-text:t" inset="0,0,0,0">
              <w:txbxContent>
                <w:p w:rsidR="005A0F15" w:rsidRDefault="00DD00A2">
                  <w:pPr>
                    <w:pStyle w:val="Vnbnnidung60"/>
                    <w:shd w:val="clear" w:color="auto" w:fill="auto"/>
                    <w:spacing w:line="228" w:lineRule="auto"/>
                    <w:jc w:val="center"/>
                  </w:pPr>
                  <w:r>
                    <w:t xml:space="preserve">designs </w:t>
                  </w:r>
                  <w:r>
                    <w:t>buildings,</w:t>
                  </w:r>
                  <w:r>
                    <w:br/>
                    <w:t>c. who</w:t>
                  </w:r>
                </w:p>
              </w:txbxContent>
            </v:textbox>
            <w10:wrap type="square" side="left" anchorx="page" anchory="margin"/>
          </v:shape>
        </w:pict>
      </w:r>
      <w:r w:rsidR="00DD00A2">
        <w:t>k An architect is someone</w:t>
      </w:r>
      <w:r w:rsidR="00DD00A2">
        <w:tab/>
      </w:r>
    </w:p>
    <w:p w:rsidR="005A0F15" w:rsidRDefault="00DD00A2">
      <w:pPr>
        <w:pStyle w:val="Vnbnnidung0"/>
        <w:shd w:val="clear" w:color="auto" w:fill="auto"/>
        <w:tabs>
          <w:tab w:val="left" w:pos="2112"/>
        </w:tabs>
        <w:spacing w:after="40" w:line="240" w:lineRule="auto"/>
        <w:ind w:left="220" w:firstLine="20"/>
      </w:pPr>
      <w:r>
        <w:t>A. whom</w:t>
      </w:r>
      <w:r>
        <w:tab/>
      </w:r>
      <w:r>
        <w:rPr>
          <w:sz w:val="28"/>
          <w:szCs w:val="28"/>
        </w:rPr>
        <w:t xml:space="preserve">B. </w:t>
      </w:r>
      <w:r>
        <w:t>he</w:t>
      </w:r>
    </w:p>
    <w:p w:rsidR="005A0F15" w:rsidRDefault="00DD00A2">
      <w:pPr>
        <w:pStyle w:val="Vnbnnidung0"/>
        <w:numPr>
          <w:ilvl w:val="0"/>
          <w:numId w:val="226"/>
        </w:numPr>
        <w:shd w:val="clear" w:color="auto" w:fill="auto"/>
        <w:tabs>
          <w:tab w:val="left" w:leader="underscore" w:pos="1154"/>
        </w:tabs>
        <w:spacing w:line="228" w:lineRule="auto"/>
      </w:pPr>
      <w:r>
        <w:rPr>
          <w:sz w:val="28"/>
          <w:szCs w:val="28"/>
        </w:rPr>
        <w:t xml:space="preserve">I </w:t>
      </w:r>
      <w:r>
        <w:t xml:space="preserve">said yesterday, </w:t>
      </w:r>
      <w:r>
        <w:rPr>
          <w:sz w:val="28"/>
          <w:szCs w:val="28"/>
        </w:rPr>
        <w:t xml:space="preserve">I </w:t>
      </w:r>
      <w:r>
        <w:t>still love you.</w:t>
      </w:r>
    </w:p>
    <w:p w:rsidR="005A0F15" w:rsidRDefault="005A0F15">
      <w:pPr>
        <w:pStyle w:val="Vnbnnidung0"/>
        <w:shd w:val="clear" w:color="auto" w:fill="auto"/>
        <w:spacing w:after="40" w:line="223" w:lineRule="auto"/>
        <w:ind w:left="220" w:right="1420" w:firstLine="20"/>
        <w:jc w:val="left"/>
      </w:pPr>
      <w:r>
        <w:pict>
          <v:shape id="_x0000_s1866" type="#_x0000_t202" style="position:absolute;left:0;text-align:left;margin-left:315.2pt;margin-top:12.25pt;width:35.05pt;height:18pt;z-index:-125828908;mso-position-horizontal-relative:page;mso-position-vertical-relative:margin" filled="f" stroked="f">
            <v:textbox style="mso-fit-shape-to-text:t" inset="0,0,0,0">
              <w:txbxContent>
                <w:p w:rsidR="005A0F15" w:rsidRDefault="00DD00A2">
                  <w:pPr>
                    <w:pStyle w:val="Vnbnnidung60"/>
                    <w:shd w:val="clear" w:color="auto" w:fill="auto"/>
                  </w:pPr>
                  <w:r>
                    <w:t>D. can</w:t>
                  </w:r>
                </w:p>
              </w:txbxContent>
            </v:textbox>
            <w10:wrap type="square" side="left" anchorx="page" anchory="margin"/>
          </v:shape>
        </w:pict>
      </w:r>
      <w:r w:rsidR="00DD00A2">
        <w:rPr>
          <w:sz w:val="28"/>
          <w:szCs w:val="28"/>
        </w:rPr>
        <w:t xml:space="preserve">A. In </w:t>
      </w:r>
      <w:r w:rsidR="00DD00A2">
        <w:t xml:space="preserve">spite of what </w:t>
      </w:r>
      <w:r w:rsidR="00DD00A2">
        <w:rPr>
          <w:sz w:val="28"/>
          <w:szCs w:val="28"/>
        </w:rPr>
        <w:t xml:space="preserve">c. In </w:t>
      </w:r>
      <w:r w:rsidR="00DD00A2">
        <w:t>spite of that</w:t>
      </w:r>
    </w:p>
    <w:p w:rsidR="005A0F15" w:rsidRDefault="00DD00A2">
      <w:pPr>
        <w:pStyle w:val="Vnbnnidung0"/>
        <w:numPr>
          <w:ilvl w:val="0"/>
          <w:numId w:val="226"/>
        </w:numPr>
        <w:shd w:val="clear" w:color="auto" w:fill="auto"/>
        <w:tabs>
          <w:tab w:val="left" w:pos="421"/>
          <w:tab w:val="left" w:leader="underscore" w:pos="3094"/>
        </w:tabs>
        <w:spacing w:line="314" w:lineRule="auto"/>
      </w:pPr>
      <w:r>
        <w:t>Nobody ventured outdoors</w:t>
      </w:r>
      <w:r>
        <w:tab/>
      </w:r>
    </w:p>
    <w:p w:rsidR="005A0F15" w:rsidRDefault="00DD00A2">
      <w:pPr>
        <w:pStyle w:val="Vnbnnidung0"/>
        <w:shd w:val="clear" w:color="auto" w:fill="auto"/>
        <w:spacing w:after="40" w:line="262" w:lineRule="auto"/>
        <w:ind w:left="220" w:right="1420" w:firstLine="20"/>
        <w:jc w:val="left"/>
      </w:pPr>
      <w:r>
        <w:t xml:space="preserve">A. because of the </w:t>
      </w:r>
      <w:r>
        <w:rPr>
          <w:sz w:val="28"/>
          <w:szCs w:val="28"/>
        </w:rPr>
        <w:t xml:space="preserve">c. </w:t>
      </w:r>
      <w:r>
        <w:t>because the</w:t>
      </w:r>
    </w:p>
    <w:p w:rsidR="005A0F15" w:rsidRDefault="005A0F15">
      <w:pPr>
        <w:pStyle w:val="Vnbnnidung0"/>
        <w:numPr>
          <w:ilvl w:val="0"/>
          <w:numId w:val="226"/>
        </w:numPr>
        <w:shd w:val="clear" w:color="auto" w:fill="auto"/>
        <w:tabs>
          <w:tab w:val="left" w:pos="428"/>
          <w:tab w:val="left" w:leader="underscore" w:pos="1154"/>
        </w:tabs>
        <w:spacing w:line="314" w:lineRule="auto"/>
      </w:pPr>
      <w:r>
        <w:pict>
          <v:shape id="_x0000_s1868" type="#_x0000_t202" style="position:absolute;left:0;text-align:left;margin-left:229.75pt;margin-top:45.85pt;width:124.2pt;height:77.15pt;z-index:-125828906;mso-position-horizontal-relative:page;mso-position-vertical-relative:margin" filled="f" stroked="f">
            <v:textbox style="mso-fit-shape-to-text:t" inset="0,0,0,0">
              <w:txbxContent>
                <w:p w:rsidR="005A0F15" w:rsidRDefault="00DD00A2">
                  <w:pPr>
                    <w:pStyle w:val="Vnbnnidung0"/>
                    <w:shd w:val="clear" w:color="auto" w:fill="auto"/>
                    <w:spacing w:line="312" w:lineRule="auto"/>
                    <w:ind w:right="640" w:firstLine="180"/>
                    <w:jc w:val="left"/>
                  </w:pPr>
                  <w:r>
                    <w:t xml:space="preserve">B. Despite of what D. Although what . hurricane </w:t>
                  </w:r>
                  <w:r>
                    <w:t>warnings.</w:t>
                  </w:r>
                </w:p>
                <w:p w:rsidR="005A0F15" w:rsidRDefault="00DD00A2">
                  <w:pPr>
                    <w:pStyle w:val="Vnbnnidung0"/>
                    <w:shd w:val="clear" w:color="auto" w:fill="auto"/>
                    <w:spacing w:line="312" w:lineRule="auto"/>
                    <w:ind w:left="160" w:firstLine="20"/>
                  </w:pPr>
                  <w:r>
                    <w:t>B. because of the fact that D. because</w:t>
                  </w:r>
                </w:p>
              </w:txbxContent>
            </v:textbox>
            <w10:wrap type="square" side="left" anchorx="page" anchory="margin"/>
          </v:shape>
        </w:pict>
      </w:r>
      <w:r w:rsidR="00DD00A2">
        <w:tab/>
        <w:t>he has a physical handicap, he has become a successful</w:t>
      </w:r>
    </w:p>
    <w:p w:rsidR="005A0F15" w:rsidRDefault="00DD00A2">
      <w:pPr>
        <w:pStyle w:val="Vnbnnidung0"/>
        <w:shd w:val="clear" w:color="auto" w:fill="auto"/>
        <w:spacing w:after="40" w:line="240" w:lineRule="auto"/>
        <w:ind w:left="220" w:firstLine="20"/>
      </w:pPr>
      <w:r>
        <w:t>businessman.</w:t>
      </w:r>
    </w:p>
    <w:p w:rsidR="005A0F15" w:rsidRDefault="00DD00A2">
      <w:pPr>
        <w:pStyle w:val="Vnbnnidung0"/>
        <w:shd w:val="clear" w:color="auto" w:fill="auto"/>
        <w:tabs>
          <w:tab w:val="left" w:pos="2112"/>
          <w:tab w:val="left" w:pos="3681"/>
          <w:tab w:val="left" w:pos="5271"/>
        </w:tabs>
        <w:spacing w:after="40" w:line="314" w:lineRule="auto"/>
        <w:ind w:left="220" w:firstLine="20"/>
      </w:pPr>
      <w:r>
        <w:t>A. Although</w:t>
      </w:r>
      <w:r>
        <w:tab/>
        <w:t>B. Because</w:t>
      </w:r>
      <w:r>
        <w:tab/>
        <w:t>c. If</w:t>
      </w:r>
      <w:r>
        <w:tab/>
        <w:t>D. When</w:t>
      </w:r>
    </w:p>
    <w:p w:rsidR="005A0F15" w:rsidRDefault="00DD00A2">
      <w:pPr>
        <w:pStyle w:val="Vnbnnidung0"/>
        <w:shd w:val="clear" w:color="auto" w:fill="auto"/>
        <w:tabs>
          <w:tab w:val="left" w:leader="underscore" w:pos="1154"/>
        </w:tabs>
        <w:spacing w:line="314" w:lineRule="auto"/>
      </w:pPr>
      <w:r>
        <w:t>12.</w:t>
      </w:r>
      <w:r>
        <w:rPr>
          <w:sz w:val="28"/>
          <w:szCs w:val="28"/>
        </w:rPr>
        <w:t>1</w:t>
      </w:r>
      <w:r>
        <w:rPr>
          <w:sz w:val="28"/>
          <w:szCs w:val="28"/>
        </w:rPr>
        <w:tab/>
      </w:r>
      <w:r>
        <w:t>to cross the road when somebody shouted “Stop!”.</w:t>
      </w:r>
    </w:p>
    <w:p w:rsidR="005A0F15" w:rsidRDefault="00DD00A2">
      <w:pPr>
        <w:pStyle w:val="Vnbnnidung0"/>
        <w:shd w:val="clear" w:color="auto" w:fill="auto"/>
        <w:tabs>
          <w:tab w:val="left" w:pos="2112"/>
        </w:tabs>
        <w:spacing w:line="314" w:lineRule="auto"/>
        <w:ind w:left="220" w:firstLine="20"/>
      </w:pPr>
      <w:r>
        <w:t>A. just went</w:t>
      </w:r>
      <w:r>
        <w:tab/>
        <w:t>B. was just went</w:t>
      </w:r>
    </w:p>
    <w:p w:rsidR="005A0F15" w:rsidRDefault="00DD00A2">
      <w:pPr>
        <w:pStyle w:val="Vnbnnidung0"/>
        <w:shd w:val="clear" w:color="auto" w:fill="auto"/>
        <w:spacing w:after="40" w:line="223" w:lineRule="auto"/>
        <w:ind w:left="220" w:firstLine="20"/>
      </w:pPr>
      <w:r>
        <w:rPr>
          <w:sz w:val="28"/>
          <w:szCs w:val="28"/>
        </w:rPr>
        <w:t xml:space="preserve">c. </w:t>
      </w:r>
      <w:r>
        <w:t>was just going</w:t>
      </w:r>
      <w:r>
        <w:t xml:space="preserve"> D. am just going</w:t>
      </w:r>
    </w:p>
    <w:p w:rsidR="005A0F15" w:rsidRDefault="00DD00A2">
      <w:pPr>
        <w:pStyle w:val="Vnbnnidung0"/>
        <w:numPr>
          <w:ilvl w:val="0"/>
          <w:numId w:val="227"/>
        </w:numPr>
        <w:shd w:val="clear" w:color="auto" w:fill="auto"/>
        <w:tabs>
          <w:tab w:val="left" w:pos="426"/>
          <w:tab w:val="left" w:leader="underscore" w:pos="3094"/>
        </w:tabs>
        <w:spacing w:line="314" w:lineRule="auto"/>
      </w:pPr>
      <w:r>
        <w:t>We bought the stereo</w:t>
      </w:r>
      <w:r>
        <w:tab/>
        <w:t>had been advertised at a reduced price.</w:t>
      </w:r>
    </w:p>
    <w:p w:rsidR="005A0F15" w:rsidRDefault="00DD00A2">
      <w:pPr>
        <w:pStyle w:val="Vnbnnidung0"/>
        <w:shd w:val="clear" w:color="auto" w:fill="auto"/>
        <w:tabs>
          <w:tab w:val="left" w:pos="2112"/>
        </w:tabs>
        <w:spacing w:line="314" w:lineRule="auto"/>
        <w:ind w:left="220" w:firstLine="20"/>
      </w:pPr>
      <w:r>
        <w:t>A. which</w:t>
      </w:r>
      <w:r>
        <w:tab/>
        <w:t>B. that</w:t>
      </w:r>
    </w:p>
    <w:p w:rsidR="005A0F15" w:rsidRDefault="00DD00A2">
      <w:pPr>
        <w:pStyle w:val="Vnbnnidung0"/>
        <w:shd w:val="clear" w:color="auto" w:fill="auto"/>
        <w:tabs>
          <w:tab w:val="left" w:pos="2112"/>
        </w:tabs>
        <w:spacing w:after="40" w:line="223" w:lineRule="auto"/>
        <w:ind w:left="220" w:firstLine="20"/>
      </w:pPr>
      <w:r>
        <w:rPr>
          <w:sz w:val="28"/>
          <w:szCs w:val="28"/>
        </w:rPr>
        <w:t>c. 0</w:t>
      </w:r>
      <w:r>
        <w:rPr>
          <w:sz w:val="28"/>
          <w:szCs w:val="28"/>
        </w:rPr>
        <w:tab/>
      </w:r>
      <w:r>
        <w:t>D. A &amp; B are correct</w:t>
      </w:r>
    </w:p>
    <w:p w:rsidR="005A0F15" w:rsidRDefault="00DD00A2">
      <w:pPr>
        <w:pStyle w:val="Vnbnnidung0"/>
        <w:numPr>
          <w:ilvl w:val="0"/>
          <w:numId w:val="227"/>
        </w:numPr>
        <w:shd w:val="clear" w:color="auto" w:fill="auto"/>
        <w:tabs>
          <w:tab w:val="left" w:pos="428"/>
          <w:tab w:val="left" w:leader="underscore" w:pos="1097"/>
        </w:tabs>
        <w:spacing w:after="40"/>
        <w:ind w:left="220" w:hanging="220"/>
        <w:jc w:val="left"/>
      </w:pPr>
      <w:r>
        <w:t xml:space="preserve">Bramhope Wanderers hope that their best player, Sam Long, is now </w:t>
      </w:r>
      <w:r>
        <w:tab/>
        <w:t>enough to play in the team.</w:t>
      </w:r>
    </w:p>
    <w:p w:rsidR="005A0F15" w:rsidRDefault="00DD00A2">
      <w:pPr>
        <w:pStyle w:val="Vnbnnidung0"/>
        <w:shd w:val="clear" w:color="auto" w:fill="auto"/>
        <w:tabs>
          <w:tab w:val="left" w:pos="2112"/>
          <w:tab w:val="left" w:pos="3681"/>
          <w:tab w:val="left" w:pos="5271"/>
        </w:tabs>
        <w:spacing w:after="40" w:line="314" w:lineRule="auto"/>
        <w:ind w:left="220" w:firstLine="20"/>
      </w:pPr>
      <w:r>
        <w:t>A. fat</w:t>
      </w:r>
      <w:r>
        <w:tab/>
        <w:t>B. fatter</w:t>
      </w:r>
      <w:r>
        <w:tab/>
      </w:r>
      <w:r>
        <w:rPr>
          <w:sz w:val="28"/>
          <w:szCs w:val="28"/>
        </w:rPr>
        <w:t xml:space="preserve">c. </w:t>
      </w:r>
      <w:r>
        <w:t>fast</w:t>
      </w:r>
      <w:r>
        <w:tab/>
        <w:t>D. fastly</w:t>
      </w:r>
    </w:p>
    <w:p w:rsidR="005A0F15" w:rsidRDefault="00DD00A2">
      <w:pPr>
        <w:pStyle w:val="Vnbnnidung0"/>
        <w:numPr>
          <w:ilvl w:val="0"/>
          <w:numId w:val="227"/>
        </w:numPr>
        <w:shd w:val="clear" w:color="auto" w:fill="auto"/>
        <w:tabs>
          <w:tab w:val="left" w:pos="423"/>
          <w:tab w:val="left" w:leader="underscore" w:pos="5130"/>
          <w:tab w:val="left" w:leader="underscore" w:pos="5801"/>
        </w:tabs>
        <w:spacing w:after="40" w:line="240" w:lineRule="auto"/>
      </w:pPr>
      <w:r>
        <w:t xml:space="preserve">Jill has been away a long time. When she returns, she </w:t>
      </w:r>
      <w:r>
        <w:tab/>
      </w:r>
      <w:r>
        <w:tab/>
        <w:t>a lot of ’</w:t>
      </w:r>
    </w:p>
    <w:p w:rsidR="005A0F15" w:rsidRDefault="00DD00A2">
      <w:pPr>
        <w:pStyle w:val="Vnbnnidung0"/>
        <w:shd w:val="clear" w:color="auto" w:fill="auto"/>
        <w:spacing w:after="40" w:line="240" w:lineRule="auto"/>
        <w:ind w:left="220" w:firstLine="20"/>
      </w:pPr>
      <w:r>
        <w:t>changes.</w:t>
      </w:r>
    </w:p>
    <w:p w:rsidR="005A0F15" w:rsidRDefault="00DD00A2">
      <w:pPr>
        <w:pStyle w:val="Vnbnnidung0"/>
        <w:shd w:val="clear" w:color="auto" w:fill="auto"/>
        <w:tabs>
          <w:tab w:val="left" w:pos="2112"/>
        </w:tabs>
        <w:spacing w:line="314" w:lineRule="auto"/>
        <w:ind w:left="220" w:firstLine="20"/>
      </w:pPr>
      <w:r>
        <w:t>A. is finding</w:t>
      </w:r>
      <w:r>
        <w:tab/>
        <w:t>B. will be finding</w:t>
      </w:r>
    </w:p>
    <w:p w:rsidR="005A0F15" w:rsidRDefault="00DD00A2">
      <w:pPr>
        <w:pStyle w:val="Vnbnnidung0"/>
        <w:shd w:val="clear" w:color="auto" w:fill="auto"/>
        <w:spacing w:after="40" w:line="223" w:lineRule="auto"/>
        <w:ind w:left="220" w:firstLine="20"/>
      </w:pPr>
      <w:r>
        <w:rPr>
          <w:sz w:val="28"/>
          <w:szCs w:val="28"/>
        </w:rPr>
        <w:t xml:space="preserve">c. </w:t>
      </w:r>
      <w:r>
        <w:t>will have found D. will find</w:t>
      </w:r>
    </w:p>
    <w:p w:rsidR="005A0F15" w:rsidRDefault="00DD00A2">
      <w:pPr>
        <w:pStyle w:val="Vnbnnidung0"/>
        <w:numPr>
          <w:ilvl w:val="0"/>
          <w:numId w:val="227"/>
        </w:numPr>
        <w:shd w:val="clear" w:color="auto" w:fill="auto"/>
        <w:tabs>
          <w:tab w:val="left" w:pos="423"/>
          <w:tab w:val="left" w:leader="underscore" w:pos="6353"/>
        </w:tabs>
        <w:spacing w:line="314" w:lineRule="auto"/>
      </w:pPr>
      <w:r>
        <w:t>I’m clever than my younger sister, but my youngest sister is</w:t>
      </w:r>
      <w:r>
        <w:tab/>
        <w:t>.</w:t>
      </w:r>
    </w:p>
    <w:p w:rsidR="005A0F15" w:rsidRDefault="00DD00A2">
      <w:pPr>
        <w:pStyle w:val="Vnbnnidung0"/>
        <w:shd w:val="clear" w:color="auto" w:fill="auto"/>
        <w:spacing w:line="314" w:lineRule="auto"/>
        <w:ind w:left="220" w:firstLine="20"/>
      </w:pPr>
      <w:r>
        <w:t>A. the cleverest B. the most clever</w:t>
      </w:r>
    </w:p>
    <w:p w:rsidR="005A0F15" w:rsidRDefault="00DD00A2">
      <w:pPr>
        <w:pStyle w:val="Vnbnnidung0"/>
        <w:shd w:val="clear" w:color="auto" w:fill="auto"/>
        <w:spacing w:after="40" w:line="223" w:lineRule="auto"/>
        <w:ind w:left="220" w:firstLine="20"/>
      </w:pPr>
      <w:r>
        <w:rPr>
          <w:sz w:val="28"/>
          <w:szCs w:val="28"/>
        </w:rPr>
        <w:t xml:space="preserve">c. </w:t>
      </w:r>
      <w:r>
        <w:t xml:space="preserve">the cleverer </w:t>
      </w:r>
      <w:r>
        <w:t>D. A &amp; B are correct</w:t>
      </w:r>
    </w:p>
    <w:p w:rsidR="005A0F15" w:rsidRDefault="00DD00A2">
      <w:pPr>
        <w:pStyle w:val="Vnbnnidung0"/>
        <w:numPr>
          <w:ilvl w:val="0"/>
          <w:numId w:val="227"/>
        </w:numPr>
        <w:shd w:val="clear" w:color="auto" w:fill="auto"/>
        <w:tabs>
          <w:tab w:val="left" w:pos="421"/>
          <w:tab w:val="left" w:leader="underscore" w:pos="2112"/>
        </w:tabs>
        <w:spacing w:line="314" w:lineRule="auto"/>
      </w:pPr>
      <w:r>
        <w:t>We enjoyed</w:t>
      </w:r>
      <w:r>
        <w:tab/>
        <w:t>them again after so many years.</w:t>
      </w:r>
    </w:p>
    <w:p w:rsidR="005A0F15" w:rsidRDefault="00DD00A2">
      <w:pPr>
        <w:pStyle w:val="Vnbnnidung0"/>
        <w:shd w:val="clear" w:color="auto" w:fill="auto"/>
        <w:tabs>
          <w:tab w:val="left" w:pos="2112"/>
          <w:tab w:val="left" w:pos="3681"/>
          <w:tab w:val="left" w:pos="5271"/>
        </w:tabs>
        <w:spacing w:line="314" w:lineRule="auto"/>
        <w:ind w:left="220" w:firstLine="20"/>
      </w:pPr>
      <w:r>
        <w:t>A. see</w:t>
      </w:r>
      <w:r>
        <w:tab/>
        <w:t>B. to see</w:t>
      </w:r>
      <w:r>
        <w:tab/>
      </w:r>
      <w:r>
        <w:rPr>
          <w:sz w:val="28"/>
          <w:szCs w:val="28"/>
        </w:rPr>
        <w:t xml:space="preserve">c. </w:t>
      </w:r>
      <w:r>
        <w:t>seeing</w:t>
      </w:r>
      <w:r>
        <w:tab/>
        <w:t>D. all are correct</w:t>
      </w:r>
    </w:p>
    <w:p w:rsidR="005A0F15" w:rsidRDefault="00DD00A2">
      <w:pPr>
        <w:pStyle w:val="Vnbnnidung0"/>
        <w:numPr>
          <w:ilvl w:val="0"/>
          <w:numId w:val="227"/>
        </w:numPr>
        <w:shd w:val="clear" w:color="auto" w:fill="auto"/>
        <w:tabs>
          <w:tab w:val="left" w:pos="421"/>
          <w:tab w:val="left" w:leader="underscore" w:pos="3094"/>
        </w:tabs>
        <w:spacing w:line="314" w:lineRule="auto"/>
      </w:pPr>
      <w:r>
        <w:t>Are these the keys for</w:t>
      </w:r>
      <w:r>
        <w:tab/>
        <w:t>you were looking?</w:t>
      </w:r>
    </w:p>
    <w:p w:rsidR="005A0F15" w:rsidRDefault="00DD00A2">
      <w:pPr>
        <w:pStyle w:val="Vnbnnidung0"/>
        <w:shd w:val="clear" w:color="auto" w:fill="auto"/>
        <w:tabs>
          <w:tab w:val="left" w:pos="2112"/>
        </w:tabs>
        <w:spacing w:line="314" w:lineRule="auto"/>
        <w:ind w:left="220" w:firstLine="20"/>
      </w:pPr>
      <w:r>
        <w:t>A. what</w:t>
      </w:r>
      <w:r>
        <w:tab/>
        <w:t>B. that</w:t>
      </w:r>
    </w:p>
    <w:p w:rsidR="005A0F15" w:rsidRDefault="00DD00A2">
      <w:pPr>
        <w:pStyle w:val="Vnbnnidung0"/>
        <w:shd w:val="clear" w:color="auto" w:fill="auto"/>
        <w:tabs>
          <w:tab w:val="left" w:pos="2112"/>
        </w:tabs>
        <w:spacing w:after="40" w:line="223" w:lineRule="auto"/>
        <w:ind w:left="220" w:firstLine="20"/>
        <w:sectPr w:rsidR="005A0F15">
          <w:headerReference w:type="even" r:id="rId288"/>
          <w:headerReference w:type="default" r:id="rId289"/>
          <w:footerReference w:type="even" r:id="rId290"/>
          <w:footerReference w:type="default" r:id="rId291"/>
          <w:headerReference w:type="first" r:id="rId292"/>
          <w:footerReference w:type="first" r:id="rId293"/>
          <w:pgSz w:w="8825" w:h="14039"/>
          <w:pgMar w:top="2126" w:right="818" w:bottom="1804" w:left="883" w:header="0" w:footer="3" w:gutter="0"/>
          <w:pgNumType w:start="108"/>
          <w:cols w:space="720"/>
          <w:noEndnote/>
          <w:titlePg/>
          <w:docGrid w:linePitch="360"/>
        </w:sectPr>
      </w:pPr>
      <w:r>
        <w:rPr>
          <w:noProof/>
          <w:lang w:bidi="ar-SA"/>
        </w:rPr>
        <w:lastRenderedPageBreak/>
        <w:drawing>
          <wp:anchor distT="76200" distB="0" distL="114300" distR="114300" simplePos="0" relativeHeight="125829849" behindDoc="0" locked="0" layoutInCell="1" allowOverlap="1">
            <wp:simplePos x="0" y="0"/>
            <wp:positionH relativeFrom="page">
              <wp:posOffset>668020</wp:posOffset>
            </wp:positionH>
            <wp:positionV relativeFrom="margin">
              <wp:posOffset>6207125</wp:posOffset>
            </wp:positionV>
            <wp:extent cx="743585" cy="292735"/>
            <wp:effectExtent l="0" t="0" r="0" b="0"/>
            <wp:wrapTopAndBottom/>
            <wp:docPr id="852" name="Shape 852"/>
            <wp:cNvGraphicFramePr/>
            <a:graphic xmlns:a="http://schemas.openxmlformats.org/drawingml/2006/main">
              <a:graphicData uri="http://schemas.openxmlformats.org/drawingml/2006/picture">
                <pic:pic xmlns:pic="http://schemas.openxmlformats.org/drawingml/2006/picture">
                  <pic:nvPicPr>
                    <pic:cNvPr id="853" name="Picture box 853"/>
                    <pic:cNvPicPr/>
                  </pic:nvPicPr>
                  <pic:blipFill>
                    <a:blip r:embed="rId294"/>
                    <a:stretch/>
                  </pic:blipFill>
                  <pic:spPr>
                    <a:xfrm>
                      <a:off x="0" y="0"/>
                      <a:ext cx="743585" cy="292735"/>
                    </a:xfrm>
                    <a:prstGeom prst="rect">
                      <a:avLst/>
                    </a:prstGeom>
                  </pic:spPr>
                </pic:pic>
              </a:graphicData>
            </a:graphic>
          </wp:anchor>
        </w:drawing>
      </w:r>
      <w:r w:rsidR="005A0F15">
        <w:pict>
          <v:shape id="_x0000_s1880" type="#_x0000_t202" style="position:absolute;left:0;text-align:left;margin-left:415.75pt;margin-top:217.55pt;width:16.8pt;height:175.2pt;z-index:-125828903;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anchory="margin"/>
          </v:shape>
        </w:pict>
      </w:r>
      <w:r>
        <w:rPr>
          <w:sz w:val="28"/>
          <w:szCs w:val="28"/>
        </w:rPr>
        <w:t xml:space="preserve">c. </w:t>
      </w:r>
      <w:r>
        <w:t>which</w:t>
      </w:r>
      <w:r>
        <w:tab/>
        <w:t xml:space="preserve">D. </w:t>
      </w:r>
      <w:r>
        <w:rPr>
          <w:sz w:val="28"/>
          <w:szCs w:val="28"/>
        </w:rPr>
        <w:t xml:space="preserve">B &amp; c </w:t>
      </w:r>
      <w:r>
        <w:t>are correct</w:t>
      </w:r>
    </w:p>
    <w:p w:rsidR="005A0F15" w:rsidRDefault="00DD00A2">
      <w:pPr>
        <w:pStyle w:val="Vnbnnidung0"/>
        <w:numPr>
          <w:ilvl w:val="0"/>
          <w:numId w:val="227"/>
        </w:numPr>
        <w:shd w:val="clear" w:color="auto" w:fill="auto"/>
        <w:tabs>
          <w:tab w:val="left" w:pos="421"/>
          <w:tab w:val="left" w:leader="underscore" w:pos="3777"/>
        </w:tabs>
        <w:spacing w:after="40" w:line="240" w:lineRule="auto"/>
        <w:ind w:left="400" w:hanging="400"/>
        <w:jc w:val="left"/>
      </w:pPr>
      <w:r>
        <w:lastRenderedPageBreak/>
        <w:t>His car won the race last year,</w:t>
      </w:r>
      <w:r>
        <w:tab/>
        <w:t>was unbelievable.</w:t>
      </w:r>
    </w:p>
    <w:p w:rsidR="005A0F15" w:rsidRDefault="00DD00A2">
      <w:pPr>
        <w:pStyle w:val="Vnbnnidung0"/>
        <w:shd w:val="clear" w:color="auto" w:fill="auto"/>
        <w:tabs>
          <w:tab w:val="left" w:pos="2161"/>
          <w:tab w:val="left" w:pos="3777"/>
          <w:tab w:val="left" w:pos="5346"/>
        </w:tabs>
        <w:spacing w:after="40" w:line="240" w:lineRule="auto"/>
        <w:ind w:left="320"/>
      </w:pPr>
      <w:r>
        <w:t>A. what</w:t>
      </w:r>
      <w:r>
        <w:tab/>
        <w:t>B. that</w:t>
      </w:r>
      <w:r>
        <w:tab/>
      </w:r>
      <w:r>
        <w:rPr>
          <w:sz w:val="28"/>
          <w:szCs w:val="28"/>
        </w:rPr>
        <w:t xml:space="preserve">c. </w:t>
      </w:r>
      <w:r>
        <w:t>which</w:t>
      </w:r>
      <w:r>
        <w:tab/>
        <w:t>D. why</w:t>
      </w:r>
    </w:p>
    <w:p w:rsidR="005A0F15" w:rsidRDefault="00DD00A2">
      <w:pPr>
        <w:pStyle w:val="Vnbnnidung0"/>
        <w:numPr>
          <w:ilvl w:val="0"/>
          <w:numId w:val="227"/>
        </w:numPr>
        <w:shd w:val="clear" w:color="auto" w:fill="auto"/>
        <w:tabs>
          <w:tab w:val="left" w:pos="442"/>
          <w:tab w:val="left" w:leader="underscore" w:pos="1742"/>
        </w:tabs>
        <w:spacing w:after="40" w:line="240" w:lineRule="auto"/>
        <w:ind w:left="400" w:hanging="400"/>
        <w:jc w:val="left"/>
      </w:pPr>
      <w:r>
        <w:t>Maria</w:t>
      </w:r>
      <w:r>
        <w:tab/>
        <w:t xml:space="preserve">go on a diet because she is so </w:t>
      </w:r>
      <w:r>
        <w:t>fat.</w:t>
      </w:r>
    </w:p>
    <w:p w:rsidR="005A0F15" w:rsidRDefault="00DD00A2">
      <w:pPr>
        <w:pStyle w:val="Vnbnnidung0"/>
        <w:shd w:val="clear" w:color="auto" w:fill="auto"/>
        <w:tabs>
          <w:tab w:val="left" w:pos="2161"/>
        </w:tabs>
        <w:spacing w:after="40" w:line="240" w:lineRule="auto"/>
        <w:ind w:left="320"/>
      </w:pPr>
      <w:r>
        <w:t>A. shouldn’t</w:t>
      </w:r>
      <w:r>
        <w:tab/>
        <w:t>B. shouldn’t have gone</w:t>
      </w:r>
    </w:p>
    <w:p w:rsidR="005A0F15" w:rsidRDefault="00DD00A2">
      <w:pPr>
        <w:pStyle w:val="Vnbnnidung0"/>
        <w:shd w:val="clear" w:color="auto" w:fill="auto"/>
        <w:tabs>
          <w:tab w:val="left" w:pos="2161"/>
        </w:tabs>
        <w:spacing w:after="320" w:line="226" w:lineRule="auto"/>
        <w:ind w:left="320"/>
      </w:pPr>
      <w:r>
        <w:rPr>
          <w:sz w:val="28"/>
          <w:szCs w:val="28"/>
        </w:rPr>
        <w:t xml:space="preserve">c. </w:t>
      </w:r>
      <w:r>
        <w:t>should</w:t>
      </w:r>
      <w:r>
        <w:tab/>
        <w:t>D. don’t have to</w:t>
      </w:r>
    </w:p>
    <w:p w:rsidR="005A0F15" w:rsidRDefault="00DD00A2">
      <w:pPr>
        <w:pStyle w:val="Tiu70"/>
        <w:keepNext/>
        <w:keepLines/>
        <w:numPr>
          <w:ilvl w:val="0"/>
          <w:numId w:val="222"/>
        </w:numPr>
        <w:shd w:val="clear" w:color="auto" w:fill="auto"/>
        <w:tabs>
          <w:tab w:val="left" w:pos="495"/>
        </w:tabs>
        <w:spacing w:after="40" w:line="264" w:lineRule="auto"/>
        <w:ind w:left="400" w:hanging="400"/>
      </w:pPr>
      <w:r>
        <w:rPr>
          <w:noProof/>
          <w:lang w:bidi="ar-SA"/>
        </w:rPr>
        <w:drawing>
          <wp:anchor distT="0" distB="0" distL="114300" distR="114300" simplePos="0" relativeHeight="125829852" behindDoc="0" locked="0" layoutInCell="1" allowOverlap="1">
            <wp:simplePos x="0" y="0"/>
            <wp:positionH relativeFrom="page">
              <wp:posOffset>4812665</wp:posOffset>
            </wp:positionH>
            <wp:positionV relativeFrom="margin">
              <wp:posOffset>15240</wp:posOffset>
            </wp:positionV>
            <wp:extent cx="335280" cy="658495"/>
            <wp:effectExtent l="0" t="0" r="0" b="0"/>
            <wp:wrapSquare wrapText="bothSides"/>
            <wp:docPr id="856" name="Shape 856"/>
            <wp:cNvGraphicFramePr/>
            <a:graphic xmlns:a="http://schemas.openxmlformats.org/drawingml/2006/main">
              <a:graphicData uri="http://schemas.openxmlformats.org/drawingml/2006/picture">
                <pic:pic xmlns:pic="http://schemas.openxmlformats.org/drawingml/2006/picture">
                  <pic:nvPicPr>
                    <pic:cNvPr id="857" name="Picture box 857"/>
                    <pic:cNvPicPr/>
                  </pic:nvPicPr>
                  <pic:blipFill>
                    <a:blip r:embed="rId295"/>
                    <a:stretch/>
                  </pic:blipFill>
                  <pic:spPr>
                    <a:xfrm>
                      <a:off x="0" y="0"/>
                      <a:ext cx="335280" cy="658495"/>
                    </a:xfrm>
                    <a:prstGeom prst="rect">
                      <a:avLst/>
                    </a:prstGeom>
                  </pic:spPr>
                </pic:pic>
              </a:graphicData>
            </a:graphic>
          </wp:anchor>
        </w:drawing>
      </w:r>
      <w:r w:rsidR="005A0F15">
        <w:pict>
          <v:shape id="_x0000_s1884" type="#_x0000_t202" style="position:absolute;left:0;text-align:left;margin-left:17.3pt;margin-top:233.05pt;width:16.8pt;height:175.2pt;z-index:-125828900;mso-wrap-distance-left:7pt;mso-wrap-distance-right:7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DÊ THI TIÊNG ANH VÀO L</w:t>
                  </w:r>
                  <w:r>
                    <w:t>Ớ</w:t>
                  </w:r>
                  <w:r>
                    <w:t>P 10</w:t>
                  </w:r>
                </w:p>
              </w:txbxContent>
            </v:textbox>
            <w10:wrap type="square" anchorx="page" anchory="margin"/>
          </v:shape>
        </w:pict>
      </w:r>
      <w:r w:rsidR="005A0F15">
        <w:pict>
          <v:shape id="_x0000_s1886" type="#_x0000_t202" style="position:absolute;left:0;text-align:left;margin-left:11.75pt;margin-top:437.4pt;width:18.25pt;height:18pt;z-index:-125828898;mso-position-horizontal-relative:page;mso-position-vertical-relative:margin" filled="f" stroked="f">
            <v:textbox style="mso-fit-shape-to-text:t" inset="0,0,0,0">
              <w:txbxContent>
                <w:p w:rsidR="005A0F15" w:rsidRDefault="00DD00A2">
                  <w:pPr>
                    <w:pStyle w:val="Vnbnnidung60"/>
                    <w:shd w:val="clear" w:color="auto" w:fill="auto"/>
                  </w:pPr>
                  <w:r>
                    <w:rPr>
                      <w:lang w:val="vi-VN" w:eastAsia="vi-VN" w:bidi="vi-VN"/>
                    </w:rPr>
                    <w:t>110</w:t>
                  </w:r>
                </w:p>
              </w:txbxContent>
            </v:textbox>
            <w10:wrap type="square" anchorx="page" anchory="margin"/>
          </v:shape>
        </w:pict>
      </w:r>
      <w:bookmarkStart w:id="160" w:name="bookmark160"/>
      <w:r>
        <w:t xml:space="preserve">Choose the underlined part (A, </w:t>
      </w:r>
      <w:r>
        <w:rPr>
          <w:b w:val="0"/>
          <w:bCs w:val="0"/>
          <w:sz w:val="24"/>
          <w:szCs w:val="24"/>
        </w:rPr>
        <w:t xml:space="preserve">B, c, </w:t>
      </w:r>
      <w:r>
        <w:t>D) that needs correcting.</w:t>
      </w:r>
      <w:bookmarkEnd w:id="160"/>
    </w:p>
    <w:p w:rsidR="005A0F15" w:rsidRDefault="005A0F15">
      <w:pPr>
        <w:pStyle w:val="Mclc0"/>
        <w:shd w:val="clear" w:color="auto" w:fill="auto"/>
        <w:tabs>
          <w:tab w:val="left" w:pos="3074"/>
          <w:tab w:val="left" w:pos="5042"/>
        </w:tabs>
        <w:spacing w:line="317" w:lineRule="auto"/>
        <w:ind w:left="400" w:hanging="400"/>
        <w:jc w:val="left"/>
      </w:pPr>
      <w:r>
        <w:fldChar w:fldCharType="begin"/>
      </w:r>
      <w:r w:rsidR="00DD00A2">
        <w:instrText xml:space="preserve"> TOC \o "1-5" \h \z </w:instrText>
      </w:r>
      <w:r>
        <w:fldChar w:fldCharType="separate"/>
      </w:r>
      <w:r w:rsidR="00DD00A2">
        <w:t xml:space="preserve">1 • </w:t>
      </w:r>
      <w:r w:rsidR="00DD00A2">
        <w:rPr>
          <w:u w:val="single"/>
        </w:rPr>
        <w:t>Both</w:t>
      </w:r>
      <w:r w:rsidR="00DD00A2">
        <w:t xml:space="preserve"> bowling and ice-skating </w:t>
      </w:r>
      <w:r w:rsidR="00DD00A2">
        <w:rPr>
          <w:u w:val="single"/>
        </w:rPr>
        <w:t>introduced</w:t>
      </w:r>
      <w:r w:rsidR="00DD00A2">
        <w:t xml:space="preserve"> by the Dutch </w:t>
      </w:r>
      <w:r w:rsidR="00DD00A2">
        <w:rPr>
          <w:u w:val="single"/>
        </w:rPr>
        <w:t>who colonized</w:t>
      </w:r>
      <w:r w:rsidR="00DD00A2">
        <w:t xml:space="preserve"> the A</w:t>
      </w:r>
      <w:r w:rsidR="00DD00A2">
        <w:tab/>
        <w:t>B</w:t>
      </w:r>
      <w:r w:rsidR="00DD00A2">
        <w:tab/>
        <w:t>CD</w:t>
      </w:r>
    </w:p>
    <w:p w:rsidR="005A0F15" w:rsidRDefault="00DD00A2">
      <w:pPr>
        <w:pStyle w:val="Mclc0"/>
        <w:shd w:val="clear" w:color="auto" w:fill="auto"/>
        <w:spacing w:line="317" w:lineRule="auto"/>
        <w:ind w:left="400" w:hanging="400"/>
        <w:jc w:val="left"/>
      </w:pPr>
      <w:r>
        <w:t>New World in the 1600’s.</w:t>
      </w:r>
    </w:p>
    <w:p w:rsidR="005A0F15" w:rsidRDefault="00DD00A2">
      <w:pPr>
        <w:pStyle w:val="Mclc0"/>
        <w:numPr>
          <w:ilvl w:val="0"/>
          <w:numId w:val="228"/>
        </w:numPr>
        <w:shd w:val="clear" w:color="auto" w:fill="auto"/>
        <w:tabs>
          <w:tab w:val="left" w:pos="337"/>
        </w:tabs>
        <w:spacing w:line="317" w:lineRule="auto"/>
        <w:ind w:left="400" w:hanging="400"/>
        <w:jc w:val="left"/>
      </w:pPr>
      <w:r>
        <w:t xml:space="preserve">After Newton </w:t>
      </w:r>
      <w:r>
        <w:rPr>
          <w:u w:val="single"/>
        </w:rPr>
        <w:t>has observed</w:t>
      </w:r>
      <w:r>
        <w:t xml:space="preserve"> an apple </w:t>
      </w:r>
      <w:r>
        <w:rPr>
          <w:u w:val="single"/>
        </w:rPr>
        <w:t>fall</w:t>
      </w:r>
      <w:r>
        <w:t xml:space="preserve"> to the ground, he formulated </w:t>
      </w:r>
      <w:r>
        <w:rPr>
          <w:u w:val="single"/>
        </w:rPr>
        <w:t>the</w:t>
      </w:r>
      <w:r>
        <w:t xml:space="preserve"> law</w:t>
      </w:r>
    </w:p>
    <w:p w:rsidR="005A0F15" w:rsidRDefault="00DD00A2">
      <w:pPr>
        <w:pStyle w:val="Mclc0"/>
        <w:shd w:val="clear" w:color="auto" w:fill="auto"/>
        <w:tabs>
          <w:tab w:val="left" w:pos="6381"/>
        </w:tabs>
        <w:spacing w:after="40" w:line="223" w:lineRule="auto"/>
        <w:ind w:left="1900" w:firstLine="0"/>
        <w:rPr>
          <w:sz w:val="28"/>
          <w:szCs w:val="28"/>
        </w:rPr>
      </w:pPr>
      <w:r>
        <w:rPr>
          <w:sz w:val="28"/>
          <w:szCs w:val="28"/>
        </w:rPr>
        <w:t>AB</w:t>
      </w:r>
      <w:r>
        <w:rPr>
          <w:sz w:val="28"/>
          <w:szCs w:val="28"/>
        </w:rPr>
        <w:tab/>
        <w:t>c</w:t>
      </w:r>
    </w:p>
    <w:p w:rsidR="005A0F15" w:rsidRDefault="00DD00A2">
      <w:pPr>
        <w:pStyle w:val="Mclc0"/>
        <w:shd w:val="clear" w:color="auto" w:fill="auto"/>
        <w:spacing w:line="317" w:lineRule="auto"/>
        <w:ind w:left="400" w:hanging="400"/>
        <w:jc w:val="left"/>
      </w:pPr>
      <w:r>
        <w:t xml:space="preserve">of </w:t>
      </w:r>
      <w:r>
        <w:rPr>
          <w:u w:val="single"/>
        </w:rPr>
        <w:t>gravity</w:t>
      </w:r>
      <w:r>
        <w:t>.</w:t>
      </w:r>
    </w:p>
    <w:p w:rsidR="005A0F15" w:rsidRDefault="00DD00A2">
      <w:pPr>
        <w:pStyle w:val="Mclc0"/>
        <w:shd w:val="clear" w:color="auto" w:fill="auto"/>
        <w:spacing w:line="317" w:lineRule="auto"/>
        <w:ind w:left="540" w:firstLine="0"/>
        <w:jc w:val="left"/>
      </w:pPr>
      <w:r>
        <w:t>D</w:t>
      </w:r>
    </w:p>
    <w:p w:rsidR="005A0F15" w:rsidRDefault="00DD00A2">
      <w:pPr>
        <w:pStyle w:val="Mclc0"/>
        <w:numPr>
          <w:ilvl w:val="0"/>
          <w:numId w:val="228"/>
        </w:numPr>
        <w:shd w:val="clear" w:color="auto" w:fill="auto"/>
        <w:tabs>
          <w:tab w:val="left" w:pos="339"/>
        </w:tabs>
        <w:spacing w:line="317" w:lineRule="auto"/>
        <w:ind w:left="400" w:hanging="400"/>
        <w:jc w:val="left"/>
      </w:pPr>
      <w:r>
        <w:t xml:space="preserve">In 1740, John Newbery was </w:t>
      </w:r>
      <w:r>
        <w:rPr>
          <w:u w:val="single"/>
        </w:rPr>
        <w:t>the</w:t>
      </w:r>
      <w:r>
        <w:t xml:space="preserve"> first publisher </w:t>
      </w:r>
      <w:r>
        <w:rPr>
          <w:u w:val="single"/>
        </w:rPr>
        <w:t>to produce</w:t>
      </w:r>
      <w:r>
        <w:t xml:space="preserve"> books </w:t>
      </w:r>
      <w:r>
        <w:rPr>
          <w:u w:val="single"/>
        </w:rPr>
        <w:t>which</w:t>
      </w:r>
    </w:p>
    <w:p w:rsidR="005A0F15" w:rsidRDefault="00DD00A2">
      <w:pPr>
        <w:pStyle w:val="Mclc0"/>
        <w:shd w:val="clear" w:color="auto" w:fill="auto"/>
        <w:tabs>
          <w:tab w:val="left" w:pos="4627"/>
          <w:tab w:val="left" w:pos="6025"/>
        </w:tabs>
        <w:spacing w:after="40" w:line="240" w:lineRule="auto"/>
        <w:ind w:left="2780" w:firstLine="0"/>
        <w:rPr>
          <w:sz w:val="28"/>
          <w:szCs w:val="28"/>
        </w:rPr>
      </w:pPr>
      <w:r>
        <w:t>A</w:t>
      </w:r>
      <w:r>
        <w:tab/>
      </w:r>
      <w:r>
        <w:rPr>
          <w:sz w:val="28"/>
          <w:szCs w:val="28"/>
        </w:rPr>
        <w:t>B</w:t>
      </w:r>
      <w:r>
        <w:rPr>
          <w:sz w:val="28"/>
          <w:szCs w:val="28"/>
        </w:rPr>
        <w:tab/>
        <w:t>c</w:t>
      </w:r>
    </w:p>
    <w:p w:rsidR="005A0F15" w:rsidRDefault="00DD00A2">
      <w:pPr>
        <w:pStyle w:val="Mclc0"/>
        <w:shd w:val="clear" w:color="auto" w:fill="auto"/>
        <w:spacing w:line="317" w:lineRule="auto"/>
        <w:ind w:left="400" w:hanging="400"/>
        <w:jc w:val="left"/>
      </w:pPr>
      <w:r>
        <w:t xml:space="preserve">children really wanted </w:t>
      </w:r>
      <w:r>
        <w:rPr>
          <w:u w:val="single"/>
        </w:rPr>
        <w:t>read.</w:t>
      </w:r>
    </w:p>
    <w:p w:rsidR="005A0F15" w:rsidRDefault="00DD00A2">
      <w:pPr>
        <w:pStyle w:val="Mclc0"/>
        <w:shd w:val="clear" w:color="auto" w:fill="auto"/>
        <w:spacing w:line="317" w:lineRule="auto"/>
        <w:ind w:left="2160" w:firstLine="0"/>
        <w:jc w:val="left"/>
      </w:pPr>
      <w:r>
        <w:t>D</w:t>
      </w:r>
    </w:p>
    <w:p w:rsidR="005A0F15" w:rsidRDefault="00DD00A2">
      <w:pPr>
        <w:pStyle w:val="Mclc0"/>
        <w:numPr>
          <w:ilvl w:val="0"/>
          <w:numId w:val="228"/>
        </w:numPr>
        <w:shd w:val="clear" w:color="auto" w:fill="auto"/>
        <w:tabs>
          <w:tab w:val="left" w:pos="344"/>
        </w:tabs>
        <w:spacing w:line="317" w:lineRule="auto"/>
        <w:ind w:left="400" w:hanging="400"/>
        <w:jc w:val="left"/>
      </w:pPr>
      <w:r>
        <w:rPr>
          <w:u w:val="single"/>
        </w:rPr>
        <w:t>“Can</w:t>
      </w:r>
      <w:r>
        <w:t xml:space="preserve"> you help me </w:t>
      </w:r>
      <w:r>
        <w:rPr>
          <w:u w:val="single"/>
        </w:rPr>
        <w:t>with</w:t>
      </w:r>
      <w:r>
        <w:t xml:space="preserve"> my </w:t>
      </w:r>
      <w:r>
        <w:rPr>
          <w:u w:val="single"/>
        </w:rPr>
        <w:t>homework</w:t>
      </w:r>
      <w:r>
        <w:t xml:space="preserve">?” “I wish I </w:t>
      </w:r>
      <w:r>
        <w:rPr>
          <w:u w:val="single"/>
        </w:rPr>
        <w:t>can</w:t>
      </w:r>
      <w:r>
        <w:t xml:space="preserve"> but I can’t.”</w:t>
      </w:r>
    </w:p>
    <w:p w:rsidR="005A0F15" w:rsidRDefault="00DD00A2">
      <w:pPr>
        <w:pStyle w:val="Mclc0"/>
        <w:shd w:val="clear" w:color="auto" w:fill="auto"/>
        <w:tabs>
          <w:tab w:val="left" w:pos="2161"/>
          <w:tab w:val="left" w:pos="3074"/>
          <w:tab w:val="left" w:pos="4627"/>
        </w:tabs>
        <w:spacing w:line="317" w:lineRule="auto"/>
        <w:ind w:left="500" w:firstLine="0"/>
      </w:pPr>
      <w:r>
        <w:t>A</w:t>
      </w:r>
      <w:r>
        <w:tab/>
        <w:t>B</w:t>
      </w:r>
      <w:r>
        <w:tab/>
      </w:r>
      <w:r>
        <w:rPr>
          <w:sz w:val="28"/>
          <w:szCs w:val="28"/>
        </w:rPr>
        <w:t>c</w:t>
      </w:r>
      <w:r>
        <w:rPr>
          <w:sz w:val="28"/>
          <w:szCs w:val="28"/>
        </w:rPr>
        <w:tab/>
      </w:r>
      <w:r>
        <w:t>D</w:t>
      </w:r>
    </w:p>
    <w:p w:rsidR="005A0F15" w:rsidRDefault="00DD00A2">
      <w:pPr>
        <w:pStyle w:val="Mclc0"/>
        <w:numPr>
          <w:ilvl w:val="0"/>
          <w:numId w:val="228"/>
        </w:numPr>
        <w:shd w:val="clear" w:color="auto" w:fill="auto"/>
        <w:tabs>
          <w:tab w:val="left" w:pos="344"/>
        </w:tabs>
        <w:spacing w:line="317" w:lineRule="auto"/>
        <w:ind w:left="400" w:hanging="400"/>
        <w:jc w:val="left"/>
      </w:pPr>
      <w:r>
        <w:rPr>
          <w:u w:val="single"/>
        </w:rPr>
        <w:t>“How are you</w:t>
      </w:r>
      <w:r>
        <w:t xml:space="preserve">?” </w:t>
      </w:r>
      <w:r>
        <w:rPr>
          <w:u w:val="single"/>
        </w:rPr>
        <w:t>“Very good</w:t>
      </w:r>
      <w:r>
        <w:t xml:space="preserve">, </w:t>
      </w:r>
      <w:r>
        <w:rPr>
          <w:u w:val="single"/>
        </w:rPr>
        <w:t>thank you</w:t>
      </w:r>
      <w:r>
        <w:t>.”</w:t>
      </w:r>
    </w:p>
    <w:p w:rsidR="005A0F15" w:rsidRDefault="00DD00A2">
      <w:pPr>
        <w:pStyle w:val="Mclc0"/>
        <w:shd w:val="clear" w:color="auto" w:fill="auto"/>
        <w:tabs>
          <w:tab w:val="left" w:pos="2161"/>
        </w:tabs>
        <w:spacing w:after="280" w:line="317" w:lineRule="auto"/>
        <w:ind w:left="500" w:firstLine="0"/>
      </w:pPr>
      <w:r>
        <w:t>AB</w:t>
      </w:r>
      <w:r>
        <w:tab/>
        <w:t>CD</w:t>
      </w:r>
      <w:r w:rsidR="005A0F15">
        <w:fldChar w:fldCharType="end"/>
      </w:r>
    </w:p>
    <w:p w:rsidR="005A0F15" w:rsidRDefault="00DD00A2">
      <w:pPr>
        <w:pStyle w:val="Tiu70"/>
        <w:keepNext/>
        <w:keepLines/>
        <w:numPr>
          <w:ilvl w:val="0"/>
          <w:numId w:val="222"/>
        </w:numPr>
        <w:shd w:val="clear" w:color="auto" w:fill="auto"/>
        <w:tabs>
          <w:tab w:val="left" w:pos="495"/>
        </w:tabs>
        <w:spacing w:after="0" w:line="317" w:lineRule="auto"/>
        <w:ind w:left="400" w:hanging="400"/>
      </w:pPr>
      <w:bookmarkStart w:id="161" w:name="bookmark161"/>
      <w:r>
        <w:t>Use the correct form of the word given in each sentence.</w:t>
      </w:r>
      <w:bookmarkEnd w:id="161"/>
    </w:p>
    <w:p w:rsidR="005A0F15" w:rsidRDefault="00DD00A2">
      <w:pPr>
        <w:pStyle w:val="Vnbnnidung0"/>
        <w:numPr>
          <w:ilvl w:val="0"/>
          <w:numId w:val="229"/>
        </w:numPr>
        <w:shd w:val="clear" w:color="auto" w:fill="auto"/>
        <w:tabs>
          <w:tab w:val="left" w:pos="313"/>
          <w:tab w:val="left" w:leader="underscore" w:pos="3074"/>
        </w:tabs>
        <w:spacing w:line="317" w:lineRule="auto"/>
        <w:ind w:left="400" w:hanging="400"/>
        <w:jc w:val="left"/>
      </w:pPr>
      <w:r>
        <w:t>Charles is much more</w:t>
      </w:r>
      <w:r>
        <w:tab/>
        <w:t>(emotion) than he appears.</w:t>
      </w:r>
    </w:p>
    <w:p w:rsidR="005A0F15" w:rsidRDefault="00DD00A2">
      <w:pPr>
        <w:pStyle w:val="Vnbnnidung0"/>
        <w:numPr>
          <w:ilvl w:val="0"/>
          <w:numId w:val="229"/>
        </w:numPr>
        <w:shd w:val="clear" w:color="auto" w:fill="auto"/>
        <w:tabs>
          <w:tab w:val="left" w:pos="339"/>
          <w:tab w:val="left" w:leader="underscore" w:pos="4627"/>
        </w:tabs>
        <w:spacing w:line="317" w:lineRule="auto"/>
        <w:ind w:left="400" w:hanging="400"/>
        <w:jc w:val="left"/>
      </w:pPr>
      <w:r>
        <w:t>I tried talking to her but she wasn’t very</w:t>
      </w:r>
      <w:r>
        <w:tab/>
        <w:t>(communicate).</w:t>
      </w:r>
    </w:p>
    <w:p w:rsidR="005A0F15" w:rsidRDefault="00DD00A2">
      <w:pPr>
        <w:pStyle w:val="Vnbnnidung0"/>
        <w:numPr>
          <w:ilvl w:val="0"/>
          <w:numId w:val="229"/>
        </w:numPr>
        <w:shd w:val="clear" w:color="auto" w:fill="auto"/>
        <w:tabs>
          <w:tab w:val="left" w:pos="342"/>
          <w:tab w:val="left" w:leader="underscore" w:pos="2161"/>
        </w:tabs>
        <w:spacing w:after="40" w:line="240" w:lineRule="auto"/>
        <w:ind w:left="400" w:hanging="400"/>
        <w:jc w:val="left"/>
      </w:pPr>
      <w:r>
        <w:t>She’s very</w:t>
      </w:r>
      <w:r>
        <w:tab/>
        <w:t>(energy) - always running around, seeing people,</w:t>
      </w:r>
    </w:p>
    <w:p w:rsidR="005A0F15" w:rsidRDefault="00DD00A2">
      <w:pPr>
        <w:pStyle w:val="Vnbnnidung0"/>
        <w:shd w:val="clear" w:color="auto" w:fill="auto"/>
        <w:spacing w:after="40" w:line="240" w:lineRule="auto"/>
        <w:ind w:left="320"/>
      </w:pPr>
      <w:r>
        <w:t>doing lots of sport.</w:t>
      </w:r>
    </w:p>
    <w:p w:rsidR="005A0F15" w:rsidRDefault="00DD00A2">
      <w:pPr>
        <w:pStyle w:val="Vnbnnidung0"/>
        <w:numPr>
          <w:ilvl w:val="0"/>
          <w:numId w:val="229"/>
        </w:numPr>
        <w:shd w:val="clear" w:color="auto" w:fill="auto"/>
        <w:tabs>
          <w:tab w:val="left" w:pos="344"/>
          <w:tab w:val="left" w:leader="underscore" w:pos="2161"/>
        </w:tabs>
        <w:spacing w:after="40" w:line="240" w:lineRule="auto"/>
        <w:ind w:left="400" w:hanging="400"/>
        <w:jc w:val="left"/>
      </w:pPr>
      <w:r>
        <w:t>It’s a well-known</w:t>
      </w:r>
      <w:r>
        <w:tab/>
      </w:r>
    </w:p>
    <w:p w:rsidR="005A0F15" w:rsidRDefault="00DD00A2">
      <w:pPr>
        <w:pStyle w:val="Vnbnnidung0"/>
        <w:shd w:val="clear" w:color="auto" w:fill="auto"/>
        <w:spacing w:after="40" w:line="240" w:lineRule="auto"/>
        <w:ind w:left="320"/>
      </w:pPr>
      <w:r>
        <w:t>their colour.</w:t>
      </w:r>
    </w:p>
    <w:p w:rsidR="005A0F15" w:rsidRDefault="005A0F15">
      <w:pPr>
        <w:pStyle w:val="Vnbnnidung0"/>
        <w:numPr>
          <w:ilvl w:val="0"/>
          <w:numId w:val="229"/>
        </w:numPr>
        <w:shd w:val="clear" w:color="auto" w:fill="auto"/>
        <w:tabs>
          <w:tab w:val="left" w:pos="344"/>
        </w:tabs>
        <w:spacing w:after="40" w:line="317" w:lineRule="auto"/>
        <w:ind w:left="400" w:hanging="400"/>
        <w:jc w:val="left"/>
        <w:sectPr w:rsidR="005A0F15">
          <w:headerReference w:type="even" r:id="rId296"/>
          <w:headerReference w:type="default" r:id="rId297"/>
          <w:footerReference w:type="even" r:id="rId298"/>
          <w:footerReference w:type="default" r:id="rId299"/>
          <w:pgSz w:w="8825" w:h="14039"/>
          <w:pgMar w:top="2126" w:right="818" w:bottom="1804" w:left="883" w:header="1698" w:footer="3" w:gutter="0"/>
          <w:pgNumType w:start="109"/>
          <w:cols w:space="720"/>
          <w:noEndnote/>
          <w:docGrid w:linePitch="360"/>
        </w:sectPr>
      </w:pPr>
      <w:r>
        <w:pict>
          <v:shape id="_x0000_s1892" type="#_x0000_t202" style="position:absolute;left:0;text-align:left;margin-left:182.9pt;margin-top:437.05pt;width:208.8pt;height:41.75pt;z-index:-125828896;mso-position-horizontal-relative:page;mso-position-vertical-relative:margin" filled="f" stroked="f">
            <v:textbox style="mso-fit-shape-to-text:t" inset="0,0,0,0">
              <w:txbxContent>
                <w:p w:rsidR="005A0F15" w:rsidRDefault="00DD00A2">
                  <w:pPr>
                    <w:pStyle w:val="Vnbnnidung0"/>
                    <w:shd w:val="clear" w:color="auto" w:fill="auto"/>
                    <w:spacing w:after="320" w:line="240" w:lineRule="auto"/>
                    <w:jc w:val="left"/>
                  </w:pPr>
                  <w:r>
                    <w:t xml:space="preserve">(character) of chameleons that they can </w:t>
                  </w:r>
                  <w:r>
                    <w:t>change</w:t>
                  </w:r>
                </w:p>
                <w:p w:rsidR="005A0F15" w:rsidRDefault="00DD00A2">
                  <w:pPr>
                    <w:pStyle w:val="Vnbnnidung0"/>
                    <w:shd w:val="clear" w:color="auto" w:fill="auto"/>
                    <w:tabs>
                      <w:tab w:val="left" w:leader="underscore" w:pos="413"/>
                    </w:tabs>
                    <w:spacing w:line="240" w:lineRule="auto"/>
                  </w:pPr>
                  <w:r>
                    <w:tab/>
                    <w:t>(power) organization.</w:t>
                  </w:r>
                </w:p>
              </w:txbxContent>
            </v:textbox>
            <w10:wrap type="square" side="left" anchorx="page" anchory="margin"/>
          </v:shape>
        </w:pict>
      </w:r>
      <w:r w:rsidR="00DD00A2">
        <w:t>FIFA is an immensely __</w:t>
      </w:r>
    </w:p>
    <w:tbl>
      <w:tblPr>
        <w:tblOverlap w:val="never"/>
        <w:tblW w:w="0" w:type="auto"/>
        <w:tblLayout w:type="fixed"/>
        <w:tblCellMar>
          <w:left w:w="10" w:type="dxa"/>
          <w:right w:w="10" w:type="dxa"/>
        </w:tblCellMar>
        <w:tblLook w:val="0000"/>
      </w:tblPr>
      <w:tblGrid>
        <w:gridCol w:w="1934"/>
        <w:gridCol w:w="1790"/>
        <w:gridCol w:w="1574"/>
        <w:gridCol w:w="1579"/>
      </w:tblGrid>
      <w:tr w:rsidR="005A0F15">
        <w:tblPrEx>
          <w:tblCellMar>
            <w:top w:w="0" w:type="dxa"/>
            <w:bottom w:w="0" w:type="dxa"/>
          </w:tblCellMar>
        </w:tblPrEx>
        <w:trPr>
          <w:trHeight w:hRule="exact" w:val="1123"/>
        </w:trPr>
        <w:tc>
          <w:tcPr>
            <w:tcW w:w="1934" w:type="dxa"/>
            <w:tcBorders>
              <w:left w:val="single" w:sz="4" w:space="0" w:color="auto"/>
            </w:tcBorders>
            <w:shd w:val="clear" w:color="auto" w:fill="FFFFFF"/>
            <w:vAlign w:val="center"/>
          </w:tcPr>
          <w:p w:rsidR="005A0F15" w:rsidRDefault="00DD00A2">
            <w:pPr>
              <w:pStyle w:val="Khc0"/>
              <w:framePr w:w="6878" w:h="2371" w:hSpace="216" w:vSpace="394" w:wrap="none" w:vAnchor="text" w:hAnchor="page" w:x="553" w:y="2031"/>
              <w:numPr>
                <w:ilvl w:val="0"/>
                <w:numId w:val="230"/>
              </w:numPr>
              <w:shd w:val="clear" w:color="auto" w:fill="auto"/>
              <w:tabs>
                <w:tab w:val="left" w:pos="430"/>
              </w:tabs>
              <w:spacing w:after="60" w:line="240" w:lineRule="auto"/>
              <w:ind w:left="220" w:firstLine="20"/>
              <w:jc w:val="left"/>
            </w:pPr>
            <w:r>
              <w:lastRenderedPageBreak/>
              <w:t>A. passion</w:t>
            </w:r>
          </w:p>
          <w:p w:rsidR="005A0F15" w:rsidRDefault="00DD00A2">
            <w:pPr>
              <w:pStyle w:val="Khc0"/>
              <w:framePr w:w="6878" w:h="2371" w:hSpace="216" w:vSpace="394" w:wrap="none" w:vAnchor="text" w:hAnchor="page" w:x="553" w:y="2031"/>
              <w:numPr>
                <w:ilvl w:val="0"/>
                <w:numId w:val="230"/>
              </w:numPr>
              <w:shd w:val="clear" w:color="auto" w:fill="auto"/>
              <w:tabs>
                <w:tab w:val="left" w:pos="451"/>
              </w:tabs>
              <w:spacing w:after="60" w:line="240" w:lineRule="auto"/>
              <w:ind w:left="220" w:firstLine="20"/>
              <w:jc w:val="left"/>
            </w:pPr>
            <w:r>
              <w:t>A. sure</w:t>
            </w:r>
          </w:p>
          <w:p w:rsidR="005A0F15" w:rsidRDefault="00DD00A2">
            <w:pPr>
              <w:pStyle w:val="Khc0"/>
              <w:framePr w:w="6878" w:h="2371" w:hSpace="216" w:vSpace="394" w:wrap="none" w:vAnchor="text" w:hAnchor="page" w:x="553" w:y="2031"/>
              <w:numPr>
                <w:ilvl w:val="0"/>
                <w:numId w:val="230"/>
              </w:numPr>
              <w:shd w:val="clear" w:color="auto" w:fill="auto"/>
              <w:tabs>
                <w:tab w:val="left" w:pos="456"/>
              </w:tabs>
              <w:spacing w:after="60" w:line="240" w:lineRule="auto"/>
              <w:ind w:left="220" w:firstLine="20"/>
              <w:jc w:val="left"/>
            </w:pPr>
            <w:r>
              <w:t>A. resort</w:t>
            </w:r>
          </w:p>
        </w:tc>
        <w:tc>
          <w:tcPr>
            <w:tcW w:w="1790" w:type="dxa"/>
            <w:shd w:val="clear" w:color="auto" w:fill="FFFFFF"/>
            <w:vAlign w:val="center"/>
          </w:tcPr>
          <w:p w:rsidR="005A0F15" w:rsidRDefault="00DD00A2">
            <w:pPr>
              <w:pStyle w:val="Khc0"/>
              <w:framePr w:w="6878" w:h="2371" w:hSpace="216" w:vSpace="394" w:wrap="none" w:vAnchor="text" w:hAnchor="page" w:x="553" w:y="2031"/>
              <w:shd w:val="clear" w:color="auto" w:fill="auto"/>
              <w:spacing w:after="60" w:line="240" w:lineRule="auto"/>
              <w:ind w:left="360" w:firstLine="20"/>
              <w:jc w:val="left"/>
            </w:pPr>
            <w:r>
              <w:t>B. software</w:t>
            </w:r>
          </w:p>
          <w:p w:rsidR="005A0F15" w:rsidRDefault="00DD00A2">
            <w:pPr>
              <w:pStyle w:val="Khc0"/>
              <w:framePr w:w="6878" w:h="2371" w:hSpace="216" w:vSpace="394" w:wrap="none" w:vAnchor="text" w:hAnchor="page" w:x="553" w:y="2031"/>
              <w:shd w:val="clear" w:color="auto" w:fill="auto"/>
              <w:spacing w:after="60" w:line="240" w:lineRule="auto"/>
              <w:ind w:left="360" w:firstLine="20"/>
              <w:jc w:val="left"/>
            </w:pPr>
            <w:r>
              <w:t>B. she</w:t>
            </w:r>
          </w:p>
          <w:p w:rsidR="005A0F15" w:rsidRDefault="00DD00A2">
            <w:pPr>
              <w:pStyle w:val="Khc0"/>
              <w:framePr w:w="6878" w:h="2371" w:hSpace="216" w:vSpace="394" w:wrap="none" w:vAnchor="text" w:hAnchor="page" w:x="553" w:y="2031"/>
              <w:shd w:val="clear" w:color="auto" w:fill="auto"/>
              <w:spacing w:after="60" w:line="240" w:lineRule="auto"/>
              <w:ind w:left="360" w:firstLine="20"/>
              <w:jc w:val="left"/>
            </w:pPr>
            <w:r>
              <w:t>B. enclose</w:t>
            </w:r>
          </w:p>
        </w:tc>
        <w:tc>
          <w:tcPr>
            <w:tcW w:w="1574" w:type="dxa"/>
            <w:shd w:val="clear" w:color="auto" w:fill="FFFFFF"/>
            <w:vAlign w:val="center"/>
          </w:tcPr>
          <w:p w:rsidR="005A0F15" w:rsidRDefault="00DD00A2">
            <w:pPr>
              <w:pStyle w:val="Khc0"/>
              <w:framePr w:w="6878" w:h="2371" w:hSpace="216" w:vSpace="394" w:wrap="none" w:vAnchor="text" w:hAnchor="page" w:x="553" w:y="2031"/>
              <w:shd w:val="clear" w:color="auto" w:fill="auto"/>
              <w:spacing w:line="319" w:lineRule="auto"/>
              <w:ind w:left="160"/>
              <w:jc w:val="left"/>
            </w:pPr>
            <w:r>
              <w:t>C. useless</w:t>
            </w:r>
          </w:p>
          <w:p w:rsidR="005A0F15" w:rsidRDefault="00DD00A2">
            <w:pPr>
              <w:pStyle w:val="Khc0"/>
              <w:framePr w:w="6878" w:h="2371" w:hSpace="216" w:vSpace="394" w:wrap="none" w:vAnchor="text" w:hAnchor="page" w:x="553" w:y="2031"/>
              <w:shd w:val="clear" w:color="auto" w:fill="auto"/>
              <w:spacing w:line="319" w:lineRule="auto"/>
              <w:ind w:left="160"/>
              <w:jc w:val="left"/>
            </w:pPr>
            <w:r>
              <w:t>c. species c. atmosphere</w:t>
            </w:r>
          </w:p>
        </w:tc>
        <w:tc>
          <w:tcPr>
            <w:tcW w:w="1579" w:type="dxa"/>
            <w:shd w:val="clear" w:color="auto" w:fill="FFFFFF"/>
            <w:vAlign w:val="center"/>
          </w:tcPr>
          <w:p w:rsidR="005A0F15" w:rsidRDefault="00DD00A2">
            <w:pPr>
              <w:pStyle w:val="Khc0"/>
              <w:framePr w:w="6878" w:h="2371" w:hSpace="216" w:vSpace="394" w:wrap="none" w:vAnchor="text" w:hAnchor="page" w:x="553" w:y="2031"/>
              <w:shd w:val="clear" w:color="auto" w:fill="auto"/>
              <w:spacing w:after="60" w:line="240" w:lineRule="auto"/>
              <w:ind w:left="160" w:firstLine="20"/>
              <w:jc w:val="left"/>
            </w:pPr>
            <w:r>
              <w:t>D. solemn</w:t>
            </w:r>
          </w:p>
          <w:p w:rsidR="005A0F15" w:rsidRDefault="00DD00A2">
            <w:pPr>
              <w:pStyle w:val="Khc0"/>
              <w:framePr w:w="6878" w:h="2371" w:hSpace="216" w:vSpace="394" w:wrap="none" w:vAnchor="text" w:hAnchor="page" w:x="553" w:y="2031"/>
              <w:shd w:val="clear" w:color="auto" w:fill="auto"/>
              <w:spacing w:after="60" w:line="240" w:lineRule="auto"/>
              <w:ind w:left="160" w:firstLine="20"/>
              <w:jc w:val="left"/>
            </w:pPr>
            <w:r>
              <w:t>D. conservation</w:t>
            </w:r>
          </w:p>
          <w:p w:rsidR="005A0F15" w:rsidRDefault="00DD00A2">
            <w:pPr>
              <w:pStyle w:val="Khc0"/>
              <w:framePr w:w="6878" w:h="2371" w:hSpace="216" w:vSpace="394" w:wrap="none" w:vAnchor="text" w:hAnchor="page" w:x="553" w:y="2031"/>
              <w:shd w:val="clear" w:color="auto" w:fill="auto"/>
              <w:spacing w:after="60" w:line="240" w:lineRule="auto"/>
              <w:ind w:left="160" w:firstLine="20"/>
              <w:jc w:val="left"/>
            </w:pPr>
            <w:r>
              <w:t>D. whereas</w:t>
            </w:r>
          </w:p>
        </w:tc>
      </w:tr>
      <w:tr w:rsidR="005A0F15">
        <w:tblPrEx>
          <w:tblCellMar>
            <w:top w:w="0" w:type="dxa"/>
            <w:bottom w:w="0" w:type="dxa"/>
          </w:tblCellMar>
        </w:tblPrEx>
        <w:trPr>
          <w:trHeight w:hRule="exact" w:val="442"/>
        </w:trPr>
        <w:tc>
          <w:tcPr>
            <w:tcW w:w="6877" w:type="dxa"/>
            <w:gridSpan w:val="4"/>
            <w:tcBorders>
              <w:left w:val="single" w:sz="4" w:space="0" w:color="auto"/>
            </w:tcBorders>
            <w:shd w:val="clear" w:color="auto" w:fill="FFFFFF"/>
            <w:vAlign w:val="bottom"/>
          </w:tcPr>
          <w:p w:rsidR="005A0F15" w:rsidRDefault="00DD00A2">
            <w:pPr>
              <w:pStyle w:val="Khc0"/>
              <w:framePr w:w="6878" w:h="2371" w:hSpace="216" w:vSpace="394" w:wrap="none" w:vAnchor="text" w:hAnchor="page" w:x="553" w:y="2031"/>
              <w:shd w:val="clear" w:color="auto" w:fill="auto"/>
              <w:spacing w:line="240" w:lineRule="auto"/>
              <w:ind w:left="180"/>
              <w:jc w:val="left"/>
            </w:pPr>
            <w:r>
              <w:rPr>
                <w:b/>
                <w:bCs/>
              </w:rPr>
              <w:t>B. Choose the word whose stress is different from the others.</w:t>
            </w:r>
          </w:p>
        </w:tc>
      </w:tr>
      <w:tr w:rsidR="005A0F15">
        <w:tblPrEx>
          <w:tblCellMar>
            <w:top w:w="0" w:type="dxa"/>
            <w:bottom w:w="0" w:type="dxa"/>
          </w:tblCellMar>
        </w:tblPrEx>
        <w:trPr>
          <w:trHeight w:hRule="exact" w:val="307"/>
        </w:trPr>
        <w:tc>
          <w:tcPr>
            <w:tcW w:w="1934" w:type="dxa"/>
            <w:tcBorders>
              <w:left w:val="single" w:sz="4" w:space="0" w:color="auto"/>
            </w:tcBorders>
            <w:shd w:val="clear" w:color="auto" w:fill="FFFFFF"/>
          </w:tcPr>
          <w:p w:rsidR="005A0F15" w:rsidRDefault="00DD00A2">
            <w:pPr>
              <w:pStyle w:val="Khc0"/>
              <w:framePr w:w="6878" w:h="2371" w:hSpace="216" w:vSpace="394" w:wrap="none" w:vAnchor="text" w:hAnchor="page" w:x="553" w:y="2031"/>
              <w:shd w:val="clear" w:color="auto" w:fill="auto"/>
              <w:spacing w:line="240" w:lineRule="auto"/>
              <w:ind w:left="220" w:firstLine="20"/>
              <w:jc w:val="left"/>
            </w:pPr>
            <w:r>
              <w:t xml:space="preserve">4. A. </w:t>
            </w:r>
            <w:r>
              <w:t>American</w:t>
            </w:r>
          </w:p>
        </w:tc>
        <w:tc>
          <w:tcPr>
            <w:tcW w:w="1790" w:type="dxa"/>
            <w:shd w:val="clear" w:color="auto" w:fill="FFFFFF"/>
          </w:tcPr>
          <w:p w:rsidR="005A0F15" w:rsidRDefault="00DD00A2">
            <w:pPr>
              <w:pStyle w:val="Khc0"/>
              <w:framePr w:w="6878" w:h="2371" w:hSpace="216" w:vSpace="394" w:wrap="none" w:vAnchor="text" w:hAnchor="page" w:x="553" w:y="2031"/>
              <w:shd w:val="clear" w:color="auto" w:fill="auto"/>
              <w:spacing w:line="240" w:lineRule="auto"/>
              <w:ind w:left="360" w:firstLine="20"/>
              <w:jc w:val="left"/>
            </w:pPr>
            <w:r>
              <w:t>B. anniversary</w:t>
            </w:r>
          </w:p>
        </w:tc>
        <w:tc>
          <w:tcPr>
            <w:tcW w:w="1574" w:type="dxa"/>
            <w:shd w:val="clear" w:color="auto" w:fill="FFFFFF"/>
          </w:tcPr>
          <w:p w:rsidR="005A0F15" w:rsidRDefault="00DD00A2">
            <w:pPr>
              <w:pStyle w:val="Khc0"/>
              <w:framePr w:w="6878" w:h="2371" w:hSpace="216" w:vSpace="394" w:wrap="none" w:vAnchor="text" w:hAnchor="page" w:x="553" w:y="2031"/>
              <w:shd w:val="clear" w:color="auto" w:fill="auto"/>
              <w:spacing w:line="240" w:lineRule="auto"/>
              <w:ind w:left="160"/>
              <w:jc w:val="left"/>
            </w:pPr>
            <w:r>
              <w:t>C. divorced</w:t>
            </w:r>
          </w:p>
        </w:tc>
        <w:tc>
          <w:tcPr>
            <w:tcW w:w="1579" w:type="dxa"/>
            <w:shd w:val="clear" w:color="auto" w:fill="FFFFFF"/>
          </w:tcPr>
          <w:p w:rsidR="005A0F15" w:rsidRDefault="00DD00A2">
            <w:pPr>
              <w:pStyle w:val="Khc0"/>
              <w:framePr w:w="6878" w:h="2371" w:hSpace="216" w:vSpace="394" w:wrap="none" w:vAnchor="text" w:hAnchor="page" w:x="553" w:y="2031"/>
              <w:shd w:val="clear" w:color="auto" w:fill="auto"/>
              <w:spacing w:line="240" w:lineRule="auto"/>
              <w:ind w:left="160" w:firstLine="20"/>
              <w:jc w:val="left"/>
            </w:pPr>
            <w:r>
              <w:t>D. remember</w:t>
            </w:r>
          </w:p>
        </w:tc>
      </w:tr>
      <w:tr w:rsidR="005A0F15">
        <w:tblPrEx>
          <w:tblCellMar>
            <w:top w:w="0" w:type="dxa"/>
            <w:bottom w:w="0" w:type="dxa"/>
          </w:tblCellMar>
        </w:tblPrEx>
        <w:trPr>
          <w:trHeight w:hRule="exact" w:val="499"/>
        </w:trPr>
        <w:tc>
          <w:tcPr>
            <w:tcW w:w="1934" w:type="dxa"/>
            <w:tcBorders>
              <w:left w:val="single" w:sz="4" w:space="0" w:color="auto"/>
            </w:tcBorders>
            <w:shd w:val="clear" w:color="auto" w:fill="FFFFFF"/>
          </w:tcPr>
          <w:p w:rsidR="005A0F15" w:rsidRDefault="00DD00A2">
            <w:pPr>
              <w:pStyle w:val="Khc0"/>
              <w:framePr w:w="6878" w:h="2371" w:hSpace="216" w:vSpace="394" w:wrap="none" w:vAnchor="text" w:hAnchor="page" w:x="553" w:y="2031"/>
              <w:shd w:val="clear" w:color="auto" w:fill="auto"/>
              <w:spacing w:line="240" w:lineRule="auto"/>
              <w:ind w:left="220" w:firstLine="20"/>
              <w:jc w:val="left"/>
            </w:pPr>
            <w:r>
              <w:t>5. A. champion</w:t>
            </w:r>
          </w:p>
        </w:tc>
        <w:tc>
          <w:tcPr>
            <w:tcW w:w="1790" w:type="dxa"/>
            <w:shd w:val="clear" w:color="auto" w:fill="FFFFFF"/>
          </w:tcPr>
          <w:p w:rsidR="005A0F15" w:rsidRDefault="00DD00A2">
            <w:pPr>
              <w:pStyle w:val="Khc0"/>
              <w:framePr w:w="6878" w:h="2371" w:hSpace="216" w:vSpace="394" w:wrap="none" w:vAnchor="text" w:hAnchor="page" w:x="553" w:y="2031"/>
              <w:shd w:val="clear" w:color="auto" w:fill="auto"/>
              <w:spacing w:line="240" w:lineRule="auto"/>
              <w:ind w:left="360" w:firstLine="20"/>
              <w:jc w:val="left"/>
            </w:pPr>
            <w:r>
              <w:t>B. committee</w:t>
            </w:r>
          </w:p>
        </w:tc>
        <w:tc>
          <w:tcPr>
            <w:tcW w:w="1574" w:type="dxa"/>
            <w:shd w:val="clear" w:color="auto" w:fill="FFFFFF"/>
          </w:tcPr>
          <w:p w:rsidR="005A0F15" w:rsidRDefault="00DD00A2">
            <w:pPr>
              <w:pStyle w:val="Khc0"/>
              <w:framePr w:w="6878" w:h="2371" w:hSpace="216" w:vSpace="394" w:wrap="none" w:vAnchor="text" w:hAnchor="page" w:x="553" w:y="2031"/>
              <w:shd w:val="clear" w:color="auto" w:fill="auto"/>
              <w:spacing w:line="240" w:lineRule="auto"/>
              <w:ind w:left="160"/>
              <w:jc w:val="left"/>
            </w:pPr>
            <w:r>
              <w:t>C. defeat</w:t>
            </w:r>
          </w:p>
        </w:tc>
        <w:tc>
          <w:tcPr>
            <w:tcW w:w="1579" w:type="dxa"/>
            <w:shd w:val="clear" w:color="auto" w:fill="FFFFFF"/>
          </w:tcPr>
          <w:p w:rsidR="005A0F15" w:rsidRDefault="00DD00A2">
            <w:pPr>
              <w:pStyle w:val="Khc0"/>
              <w:framePr w:w="6878" w:h="2371" w:hSpace="216" w:vSpace="394" w:wrap="none" w:vAnchor="text" w:hAnchor="page" w:x="553" w:y="2031"/>
              <w:shd w:val="clear" w:color="auto" w:fill="auto"/>
              <w:spacing w:line="240" w:lineRule="auto"/>
              <w:ind w:left="160" w:firstLine="20"/>
              <w:jc w:val="left"/>
            </w:pPr>
            <w:r>
              <w:t>D. postpone</w:t>
            </w:r>
          </w:p>
        </w:tc>
      </w:tr>
    </w:tbl>
    <w:p w:rsidR="005A0F15" w:rsidRDefault="00DD00A2">
      <w:pPr>
        <w:pStyle w:val="Chthchbng0"/>
        <w:framePr w:w="6926" w:h="504" w:wrap="none" w:vAnchor="text" w:hAnchor="page" w:x="721" w:y="1527"/>
        <w:shd w:val="clear" w:color="auto" w:fill="auto"/>
        <w:ind w:left="340" w:hanging="340"/>
      </w:pPr>
      <w:r>
        <w:t>A. Choose the word whose underlined part is pronounced differently from the others.</w:t>
      </w:r>
    </w:p>
    <w:p w:rsidR="005A0F15" w:rsidRDefault="00DD00A2">
      <w:pPr>
        <w:pStyle w:val="Chthchbng0"/>
        <w:framePr w:w="6062" w:h="314" w:wrap="none" w:vAnchor="text" w:hAnchor="page" w:x="711" w:y="4481"/>
        <w:shd w:val="clear" w:color="auto" w:fill="auto"/>
        <w:spacing w:line="240" w:lineRule="auto"/>
        <w:ind w:left="0" w:firstLine="0"/>
      </w:pPr>
      <w:r>
        <w:t xml:space="preserve">II. Choose the best answer (A, </w:t>
      </w:r>
      <w:r>
        <w:rPr>
          <w:b w:val="0"/>
          <w:bCs w:val="0"/>
          <w:sz w:val="24"/>
          <w:szCs w:val="24"/>
        </w:rPr>
        <w:t xml:space="preserve">B, c, </w:t>
      </w:r>
      <w:r>
        <w:t>D) to complete each sentence.</w:t>
      </w:r>
    </w:p>
    <w:tbl>
      <w:tblPr>
        <w:tblOverlap w:val="never"/>
        <w:tblW w:w="0" w:type="auto"/>
        <w:tblLayout w:type="fixed"/>
        <w:tblCellMar>
          <w:left w:w="10" w:type="dxa"/>
          <w:right w:w="10" w:type="dxa"/>
        </w:tblCellMar>
        <w:tblLook w:val="0000"/>
      </w:tblPr>
      <w:tblGrid>
        <w:gridCol w:w="2184"/>
        <w:gridCol w:w="3254"/>
        <w:gridCol w:w="1334"/>
      </w:tblGrid>
      <w:tr w:rsidR="005A0F15">
        <w:tblPrEx>
          <w:tblCellMar>
            <w:top w:w="0" w:type="dxa"/>
            <w:bottom w:w="0" w:type="dxa"/>
          </w:tblCellMar>
        </w:tblPrEx>
        <w:trPr>
          <w:trHeight w:hRule="exact" w:val="336"/>
        </w:trPr>
        <w:tc>
          <w:tcPr>
            <w:tcW w:w="2184" w:type="dxa"/>
            <w:tcBorders>
              <w:top w:val="single" w:sz="4" w:space="0" w:color="auto"/>
              <w:left w:val="single" w:sz="4" w:space="0" w:color="auto"/>
            </w:tcBorders>
            <w:shd w:val="clear" w:color="auto" w:fill="FFFFFF"/>
            <w:vAlign w:val="bottom"/>
          </w:tcPr>
          <w:p w:rsidR="005A0F15" w:rsidRDefault="00DD00A2">
            <w:pPr>
              <w:pStyle w:val="Khc0"/>
              <w:framePr w:w="6773" w:h="2146" w:vSpace="259" w:wrap="none" w:vAnchor="text" w:hAnchor="page" w:x="548" w:y="5074"/>
              <w:shd w:val="clear" w:color="auto" w:fill="auto"/>
              <w:spacing w:line="240" w:lineRule="auto"/>
              <w:ind w:left="420" w:firstLine="20"/>
              <w:jc w:val="left"/>
            </w:pPr>
            <w:r>
              <w:t xml:space="preserve">A. </w:t>
            </w:r>
            <w:r>
              <w:t>are going to</w:t>
            </w:r>
          </w:p>
        </w:tc>
        <w:tc>
          <w:tcPr>
            <w:tcW w:w="3254" w:type="dxa"/>
            <w:shd w:val="clear" w:color="auto" w:fill="FFFFFF"/>
            <w:vAlign w:val="bottom"/>
          </w:tcPr>
          <w:p w:rsidR="005A0F15" w:rsidRDefault="00DD00A2">
            <w:pPr>
              <w:pStyle w:val="Khc0"/>
              <w:framePr w:w="6773" w:h="2146" w:vSpace="259" w:wrap="none" w:vAnchor="text" w:hAnchor="page" w:x="548" w:y="5074"/>
              <w:shd w:val="clear" w:color="auto" w:fill="auto"/>
              <w:tabs>
                <w:tab w:val="left" w:pos="1582"/>
              </w:tabs>
              <w:spacing w:line="240" w:lineRule="auto"/>
            </w:pPr>
            <w:r>
              <w:t>B. will</w:t>
            </w:r>
            <w:r>
              <w:tab/>
              <w:t>C. moved</w:t>
            </w:r>
          </w:p>
        </w:tc>
        <w:tc>
          <w:tcPr>
            <w:tcW w:w="1334" w:type="dxa"/>
            <w:shd w:val="clear" w:color="auto" w:fill="FFFFFF"/>
            <w:vAlign w:val="bottom"/>
          </w:tcPr>
          <w:p w:rsidR="005A0F15" w:rsidRDefault="00DD00A2">
            <w:pPr>
              <w:pStyle w:val="Khc0"/>
              <w:framePr w:w="6773" w:h="2146" w:vSpace="259" w:wrap="none" w:vAnchor="text" w:hAnchor="page" w:x="548" w:y="5074"/>
              <w:shd w:val="clear" w:color="auto" w:fill="auto"/>
              <w:spacing w:line="240" w:lineRule="auto"/>
              <w:jc w:val="left"/>
            </w:pPr>
            <w:r>
              <w:t>D. are moved</w:t>
            </w:r>
          </w:p>
        </w:tc>
      </w:tr>
      <w:tr w:rsidR="005A0F15">
        <w:tblPrEx>
          <w:tblCellMar>
            <w:top w:w="0" w:type="dxa"/>
            <w:bottom w:w="0" w:type="dxa"/>
          </w:tblCellMar>
        </w:tblPrEx>
        <w:trPr>
          <w:trHeight w:hRule="exact" w:val="307"/>
        </w:trPr>
        <w:tc>
          <w:tcPr>
            <w:tcW w:w="2184" w:type="dxa"/>
            <w:tcBorders>
              <w:left w:val="single" w:sz="4" w:space="0" w:color="auto"/>
            </w:tcBorders>
            <w:shd w:val="clear" w:color="auto" w:fill="FFFFFF"/>
            <w:vAlign w:val="bottom"/>
          </w:tcPr>
          <w:p w:rsidR="005A0F15" w:rsidRDefault="00DD00A2">
            <w:pPr>
              <w:pStyle w:val="Khc0"/>
              <w:framePr w:w="6773" w:h="2146" w:vSpace="259" w:wrap="none" w:vAnchor="text" w:hAnchor="page" w:x="548" w:y="5074"/>
              <w:shd w:val="clear" w:color="auto" w:fill="auto"/>
              <w:spacing w:line="240" w:lineRule="auto"/>
              <w:ind w:left="160" w:firstLine="20"/>
              <w:jc w:val="left"/>
            </w:pPr>
            <w:r>
              <w:t>2. The pilot showed US</w:t>
            </w:r>
          </w:p>
        </w:tc>
        <w:tc>
          <w:tcPr>
            <w:tcW w:w="3254" w:type="dxa"/>
            <w:shd w:val="clear" w:color="auto" w:fill="FFFFFF"/>
            <w:vAlign w:val="bottom"/>
          </w:tcPr>
          <w:p w:rsidR="005A0F15" w:rsidRDefault="00DD00A2">
            <w:pPr>
              <w:pStyle w:val="Khc0"/>
              <w:framePr w:w="6773" w:h="2146" w:vSpace="259" w:wrap="none" w:vAnchor="text" w:hAnchor="page" w:x="548" w:y="5074"/>
              <w:shd w:val="clear" w:color="auto" w:fill="auto"/>
              <w:spacing w:line="240" w:lineRule="auto"/>
            </w:pPr>
            <w:r>
              <w:t>how to fly the plane. It was extremely</w:t>
            </w:r>
          </w:p>
        </w:tc>
        <w:tc>
          <w:tcPr>
            <w:tcW w:w="1334" w:type="dxa"/>
            <w:shd w:val="clear" w:color="auto" w:fill="FFFFFF"/>
          </w:tcPr>
          <w:p w:rsidR="005A0F15" w:rsidRDefault="005A0F15">
            <w:pPr>
              <w:framePr w:w="6773" w:h="2146" w:vSpace="259" w:wrap="none" w:vAnchor="text" w:hAnchor="page" w:x="548" w:y="5074"/>
              <w:rPr>
                <w:sz w:val="10"/>
                <w:szCs w:val="10"/>
              </w:rPr>
            </w:pPr>
          </w:p>
        </w:tc>
      </w:tr>
      <w:tr w:rsidR="005A0F15">
        <w:tblPrEx>
          <w:tblCellMar>
            <w:top w:w="0" w:type="dxa"/>
            <w:bottom w:w="0" w:type="dxa"/>
          </w:tblCellMar>
        </w:tblPrEx>
        <w:trPr>
          <w:trHeight w:hRule="exact" w:val="307"/>
        </w:trPr>
        <w:tc>
          <w:tcPr>
            <w:tcW w:w="2184" w:type="dxa"/>
            <w:tcBorders>
              <w:left w:val="single" w:sz="4" w:space="0" w:color="auto"/>
            </w:tcBorders>
            <w:shd w:val="clear" w:color="auto" w:fill="FFFFFF"/>
            <w:vAlign w:val="bottom"/>
          </w:tcPr>
          <w:p w:rsidR="005A0F15" w:rsidRDefault="00DD00A2">
            <w:pPr>
              <w:pStyle w:val="Khc0"/>
              <w:framePr w:w="6773" w:h="2146" w:vSpace="259" w:wrap="none" w:vAnchor="text" w:hAnchor="page" w:x="548" w:y="5074"/>
              <w:shd w:val="clear" w:color="auto" w:fill="auto"/>
              <w:spacing w:line="240" w:lineRule="auto"/>
              <w:ind w:left="420" w:firstLine="20"/>
              <w:jc w:val="left"/>
            </w:pPr>
            <w:r>
              <w:t>A. interesting</w:t>
            </w:r>
          </w:p>
        </w:tc>
        <w:tc>
          <w:tcPr>
            <w:tcW w:w="3254" w:type="dxa"/>
            <w:shd w:val="clear" w:color="auto" w:fill="FFFFFF"/>
            <w:vAlign w:val="bottom"/>
          </w:tcPr>
          <w:p w:rsidR="005A0F15" w:rsidRDefault="00DD00A2">
            <w:pPr>
              <w:pStyle w:val="Khc0"/>
              <w:framePr w:w="6773" w:h="2146" w:vSpace="259" w:wrap="none" w:vAnchor="text" w:hAnchor="page" w:x="548" w:y="5074"/>
              <w:shd w:val="clear" w:color="auto" w:fill="auto"/>
              <w:tabs>
                <w:tab w:val="left" w:pos="1582"/>
              </w:tabs>
              <w:spacing w:line="240" w:lineRule="auto"/>
            </w:pPr>
            <w:r>
              <w:t>B. interested</w:t>
            </w:r>
            <w:r>
              <w:tab/>
              <w:t>C. interestingly</w:t>
            </w:r>
          </w:p>
        </w:tc>
        <w:tc>
          <w:tcPr>
            <w:tcW w:w="1334" w:type="dxa"/>
            <w:tcBorders>
              <w:top w:val="single" w:sz="4" w:space="0" w:color="auto"/>
            </w:tcBorders>
            <w:shd w:val="clear" w:color="auto" w:fill="FFFFFF"/>
            <w:vAlign w:val="bottom"/>
          </w:tcPr>
          <w:p w:rsidR="005A0F15" w:rsidRDefault="00DD00A2">
            <w:pPr>
              <w:pStyle w:val="Khc0"/>
              <w:framePr w:w="6773" w:h="2146" w:vSpace="259" w:wrap="none" w:vAnchor="text" w:hAnchor="page" w:x="548" w:y="5074"/>
              <w:shd w:val="clear" w:color="auto" w:fill="auto"/>
              <w:spacing w:line="240" w:lineRule="auto"/>
              <w:jc w:val="left"/>
            </w:pPr>
            <w:r>
              <w:t>D. interestedly</w:t>
            </w:r>
          </w:p>
        </w:tc>
      </w:tr>
      <w:tr w:rsidR="005A0F15">
        <w:tblPrEx>
          <w:tblCellMar>
            <w:top w:w="0" w:type="dxa"/>
            <w:bottom w:w="0" w:type="dxa"/>
          </w:tblCellMar>
        </w:tblPrEx>
        <w:trPr>
          <w:trHeight w:hRule="exact" w:val="293"/>
        </w:trPr>
        <w:tc>
          <w:tcPr>
            <w:tcW w:w="2184" w:type="dxa"/>
            <w:tcBorders>
              <w:left w:val="single" w:sz="4" w:space="0" w:color="auto"/>
            </w:tcBorders>
            <w:shd w:val="clear" w:color="auto" w:fill="FFFFFF"/>
          </w:tcPr>
          <w:p w:rsidR="005A0F15" w:rsidRDefault="00DD00A2">
            <w:pPr>
              <w:pStyle w:val="Khc0"/>
              <w:framePr w:w="6773" w:h="2146" w:vSpace="259" w:wrap="none" w:vAnchor="text" w:hAnchor="page" w:x="548" w:y="5074"/>
              <w:shd w:val="clear" w:color="auto" w:fill="auto"/>
              <w:spacing w:line="240" w:lineRule="auto"/>
              <w:ind w:left="160" w:firstLine="20"/>
              <w:jc w:val="left"/>
            </w:pPr>
            <w:r>
              <w:t>3. What time</w:t>
            </w:r>
          </w:p>
        </w:tc>
        <w:tc>
          <w:tcPr>
            <w:tcW w:w="3254" w:type="dxa"/>
            <w:shd w:val="clear" w:color="auto" w:fill="FFFFFF"/>
          </w:tcPr>
          <w:p w:rsidR="005A0F15" w:rsidRDefault="00DD00A2">
            <w:pPr>
              <w:pStyle w:val="Khc0"/>
              <w:framePr w:w="6773" w:h="2146" w:vSpace="259" w:wrap="none" w:vAnchor="text" w:hAnchor="page" w:x="548" w:y="5074"/>
              <w:shd w:val="clear" w:color="auto" w:fill="auto"/>
              <w:spacing w:line="240" w:lineRule="auto"/>
            </w:pPr>
            <w:r>
              <w:t>on?</w:t>
            </w:r>
          </w:p>
        </w:tc>
        <w:tc>
          <w:tcPr>
            <w:tcW w:w="1334" w:type="dxa"/>
            <w:shd w:val="clear" w:color="auto" w:fill="FFFFFF"/>
          </w:tcPr>
          <w:p w:rsidR="005A0F15" w:rsidRDefault="005A0F15">
            <w:pPr>
              <w:framePr w:w="6773" w:h="2146" w:vSpace="259" w:wrap="none" w:vAnchor="text" w:hAnchor="page" w:x="548" w:y="5074"/>
              <w:rPr>
                <w:sz w:val="10"/>
                <w:szCs w:val="10"/>
              </w:rPr>
            </w:pPr>
          </w:p>
        </w:tc>
      </w:tr>
      <w:tr w:rsidR="005A0F15">
        <w:tblPrEx>
          <w:tblCellMar>
            <w:top w:w="0" w:type="dxa"/>
            <w:bottom w:w="0" w:type="dxa"/>
          </w:tblCellMar>
        </w:tblPrEx>
        <w:trPr>
          <w:trHeight w:hRule="exact" w:val="293"/>
        </w:trPr>
        <w:tc>
          <w:tcPr>
            <w:tcW w:w="2184" w:type="dxa"/>
            <w:tcBorders>
              <w:top w:val="single" w:sz="4" w:space="0" w:color="auto"/>
              <w:left w:val="single" w:sz="4" w:space="0" w:color="auto"/>
            </w:tcBorders>
            <w:shd w:val="clear" w:color="auto" w:fill="FFFFFF"/>
            <w:vAlign w:val="bottom"/>
          </w:tcPr>
          <w:p w:rsidR="005A0F15" w:rsidRDefault="00DD00A2">
            <w:pPr>
              <w:pStyle w:val="Khc0"/>
              <w:framePr w:w="6773" w:h="2146" w:vSpace="259" w:wrap="none" w:vAnchor="text" w:hAnchor="page" w:x="548" w:y="5074"/>
              <w:shd w:val="clear" w:color="auto" w:fill="auto"/>
              <w:tabs>
                <w:tab w:val="left" w:pos="432"/>
              </w:tabs>
              <w:spacing w:line="240" w:lineRule="auto"/>
            </w:pPr>
            <w:r>
              <w:t>I</w:t>
            </w:r>
            <w:r>
              <w:tab/>
              <w:t>A. is the news</w:t>
            </w:r>
          </w:p>
        </w:tc>
        <w:tc>
          <w:tcPr>
            <w:tcW w:w="3254" w:type="dxa"/>
            <w:shd w:val="clear" w:color="auto" w:fill="FFFFFF"/>
            <w:vAlign w:val="bottom"/>
          </w:tcPr>
          <w:p w:rsidR="005A0F15" w:rsidRDefault="00DD00A2">
            <w:pPr>
              <w:pStyle w:val="Khc0"/>
              <w:framePr w:w="6773" w:h="2146" w:vSpace="259" w:wrap="none" w:vAnchor="text" w:hAnchor="page" w:x="548" w:y="5074"/>
              <w:shd w:val="clear" w:color="auto" w:fill="auto"/>
              <w:spacing w:line="240" w:lineRule="auto"/>
            </w:pPr>
            <w:r>
              <w:t>B. are the news c. is news</w:t>
            </w:r>
          </w:p>
        </w:tc>
        <w:tc>
          <w:tcPr>
            <w:tcW w:w="1334" w:type="dxa"/>
            <w:shd w:val="clear" w:color="auto" w:fill="FFFFFF"/>
            <w:vAlign w:val="bottom"/>
          </w:tcPr>
          <w:p w:rsidR="005A0F15" w:rsidRDefault="00DD00A2">
            <w:pPr>
              <w:pStyle w:val="Khc0"/>
              <w:framePr w:w="6773" w:h="2146" w:vSpace="259" w:wrap="none" w:vAnchor="text" w:hAnchor="page" w:x="548" w:y="5074"/>
              <w:shd w:val="clear" w:color="auto" w:fill="auto"/>
              <w:spacing w:line="240" w:lineRule="auto"/>
              <w:jc w:val="left"/>
            </w:pPr>
            <w:r>
              <w:t>D. are news</w:t>
            </w:r>
          </w:p>
        </w:tc>
      </w:tr>
      <w:tr w:rsidR="005A0F15">
        <w:tblPrEx>
          <w:tblCellMar>
            <w:top w:w="0" w:type="dxa"/>
            <w:bottom w:w="0" w:type="dxa"/>
          </w:tblCellMar>
        </w:tblPrEx>
        <w:trPr>
          <w:trHeight w:hRule="exact" w:val="307"/>
        </w:trPr>
        <w:tc>
          <w:tcPr>
            <w:tcW w:w="2184" w:type="dxa"/>
            <w:tcBorders>
              <w:left w:val="single" w:sz="4" w:space="0" w:color="auto"/>
            </w:tcBorders>
            <w:shd w:val="clear" w:color="auto" w:fill="FFFFFF"/>
            <w:vAlign w:val="bottom"/>
          </w:tcPr>
          <w:p w:rsidR="005A0F15" w:rsidRDefault="00DD00A2">
            <w:pPr>
              <w:pStyle w:val="Khc0"/>
              <w:framePr w:w="6773" w:h="2146" w:vSpace="259" w:wrap="none" w:vAnchor="text" w:hAnchor="page" w:x="548" w:y="5074"/>
              <w:shd w:val="clear" w:color="auto" w:fill="auto"/>
              <w:spacing w:line="240" w:lineRule="auto"/>
              <w:ind w:left="160" w:firstLine="20"/>
              <w:jc w:val="left"/>
            </w:pPr>
            <w:r>
              <w:t>4. We saw</w:t>
            </w:r>
            <w:r>
              <w:t xml:space="preserve"> some people</w:t>
            </w:r>
          </w:p>
        </w:tc>
        <w:tc>
          <w:tcPr>
            <w:tcW w:w="3254" w:type="dxa"/>
            <w:shd w:val="clear" w:color="auto" w:fill="FFFFFF"/>
            <w:vAlign w:val="bottom"/>
          </w:tcPr>
          <w:p w:rsidR="005A0F15" w:rsidRDefault="00DD00A2">
            <w:pPr>
              <w:pStyle w:val="Khc0"/>
              <w:framePr w:w="6773" w:h="2146" w:vSpace="259" w:wrap="none" w:vAnchor="text" w:hAnchor="page" w:x="548" w:y="5074"/>
              <w:shd w:val="clear" w:color="auto" w:fill="auto"/>
              <w:tabs>
                <w:tab w:val="left" w:pos="996"/>
              </w:tabs>
              <w:spacing w:line="240" w:lineRule="auto"/>
            </w:pPr>
            <w:r>
              <w:rPr>
                <w:lang w:val="vi-VN" w:eastAsia="vi-VN" w:bidi="vi-VN"/>
              </w:rPr>
              <w:t>Ĩ</w:t>
            </w:r>
            <w:r>
              <w:rPr>
                <w:lang w:val="vi-VN" w:eastAsia="vi-VN" w:bidi="vi-VN"/>
              </w:rPr>
              <w:tab/>
            </w:r>
            <w:r>
              <w:t>car had broken down.</w:t>
            </w:r>
          </w:p>
        </w:tc>
        <w:tc>
          <w:tcPr>
            <w:tcW w:w="1334" w:type="dxa"/>
            <w:shd w:val="clear" w:color="auto" w:fill="FFFFFF"/>
          </w:tcPr>
          <w:p w:rsidR="005A0F15" w:rsidRDefault="005A0F15">
            <w:pPr>
              <w:framePr w:w="6773" w:h="2146" w:vSpace="259" w:wrap="none" w:vAnchor="text" w:hAnchor="page" w:x="548" w:y="5074"/>
              <w:rPr>
                <w:sz w:val="10"/>
                <w:szCs w:val="10"/>
              </w:rPr>
            </w:pPr>
          </w:p>
        </w:tc>
      </w:tr>
      <w:tr w:rsidR="005A0F15">
        <w:tblPrEx>
          <w:tblCellMar>
            <w:top w:w="0" w:type="dxa"/>
            <w:bottom w:w="0" w:type="dxa"/>
          </w:tblCellMar>
        </w:tblPrEx>
        <w:trPr>
          <w:trHeight w:hRule="exact" w:val="302"/>
        </w:trPr>
        <w:tc>
          <w:tcPr>
            <w:tcW w:w="2184" w:type="dxa"/>
            <w:tcBorders>
              <w:left w:val="single" w:sz="4" w:space="0" w:color="auto"/>
            </w:tcBorders>
            <w:shd w:val="clear" w:color="auto" w:fill="FFFFFF"/>
          </w:tcPr>
          <w:p w:rsidR="005A0F15" w:rsidRDefault="00DD00A2">
            <w:pPr>
              <w:pStyle w:val="Khc0"/>
              <w:framePr w:w="6773" w:h="2146" w:vSpace="259" w:wrap="none" w:vAnchor="text" w:hAnchor="page" w:x="548" w:y="5074"/>
              <w:shd w:val="clear" w:color="auto" w:fill="auto"/>
              <w:spacing w:line="240" w:lineRule="auto"/>
              <w:ind w:left="420" w:firstLine="20"/>
              <w:jc w:val="left"/>
            </w:pPr>
            <w:r>
              <w:t>A. their</w:t>
            </w:r>
          </w:p>
        </w:tc>
        <w:tc>
          <w:tcPr>
            <w:tcW w:w="3254" w:type="dxa"/>
            <w:tcBorders>
              <w:top w:val="single" w:sz="4" w:space="0" w:color="auto"/>
            </w:tcBorders>
            <w:shd w:val="clear" w:color="auto" w:fill="FFFFFF"/>
          </w:tcPr>
          <w:p w:rsidR="005A0F15" w:rsidRDefault="00DD00A2">
            <w:pPr>
              <w:pStyle w:val="Khc0"/>
              <w:framePr w:w="6773" w:h="2146" w:vSpace="259" w:wrap="none" w:vAnchor="text" w:hAnchor="page" w:x="548" w:y="5074"/>
              <w:shd w:val="clear" w:color="auto" w:fill="auto"/>
              <w:tabs>
                <w:tab w:val="left" w:pos="1579"/>
              </w:tabs>
              <w:spacing w:line="240" w:lineRule="auto"/>
            </w:pPr>
            <w:r>
              <w:t>B. which</w:t>
            </w:r>
            <w:r>
              <w:tab/>
              <w:t>C. whose</w:t>
            </w:r>
          </w:p>
        </w:tc>
        <w:tc>
          <w:tcPr>
            <w:tcW w:w="1334" w:type="dxa"/>
            <w:shd w:val="clear" w:color="auto" w:fill="FFFFFF"/>
          </w:tcPr>
          <w:p w:rsidR="005A0F15" w:rsidRDefault="00DD00A2">
            <w:pPr>
              <w:pStyle w:val="Khc0"/>
              <w:framePr w:w="6773" w:h="2146" w:vSpace="259" w:wrap="none" w:vAnchor="text" w:hAnchor="page" w:x="548" w:y="5074"/>
              <w:shd w:val="clear" w:color="auto" w:fill="auto"/>
              <w:spacing w:line="240" w:lineRule="auto"/>
              <w:jc w:val="left"/>
            </w:pPr>
            <w:r>
              <w:t>D. that</w:t>
            </w:r>
          </w:p>
        </w:tc>
      </w:tr>
    </w:tbl>
    <w:p w:rsidR="005A0F15" w:rsidRDefault="00DD00A2">
      <w:pPr>
        <w:pStyle w:val="Chthchbng0"/>
        <w:framePr w:w="5472" w:h="259" w:wrap="none" w:vAnchor="text" w:hAnchor="page" w:x="735" w:y="4815"/>
        <w:shd w:val="clear" w:color="auto" w:fill="auto"/>
        <w:tabs>
          <w:tab w:val="left" w:leader="underscore" w:pos="1402"/>
        </w:tabs>
        <w:spacing w:line="240" w:lineRule="auto"/>
        <w:ind w:left="0" w:firstLine="0"/>
        <w:jc w:val="both"/>
      </w:pPr>
      <w:r>
        <w:rPr>
          <w:b w:val="0"/>
          <w:bCs w:val="0"/>
        </w:rPr>
        <w:t xml:space="preserve">1. We </w:t>
      </w:r>
      <w:r>
        <w:rPr>
          <w:b w:val="0"/>
          <w:bCs w:val="0"/>
          <w:u w:val="single"/>
        </w:rPr>
        <w:t>.</w:t>
      </w:r>
      <w:r>
        <w:rPr>
          <w:b w:val="0"/>
          <w:bCs w:val="0"/>
        </w:rPr>
        <w:tab/>
        <w:t>move our house as soon as we find a new one.</w:t>
      </w:r>
    </w:p>
    <w:p w:rsidR="005A0F15" w:rsidRDefault="00DD00A2">
      <w:pPr>
        <w:pStyle w:val="Chthchbng0"/>
        <w:framePr w:w="1402" w:h="269" w:wrap="none" w:vAnchor="text" w:hAnchor="page" w:x="4978" w:y="7220"/>
        <w:shd w:val="clear" w:color="auto" w:fill="auto"/>
        <w:spacing w:line="240" w:lineRule="auto"/>
        <w:ind w:left="0" w:firstLine="0"/>
      </w:pPr>
      <w:r>
        <w:rPr>
          <w:b w:val="0"/>
          <w:bCs w:val="0"/>
        </w:rPr>
        <w:t>. I’ve ever seen.</w:t>
      </w:r>
    </w:p>
    <w:p w:rsidR="005A0F15" w:rsidRDefault="00DD00A2">
      <w:pPr>
        <w:pStyle w:val="Vnbnnidung0"/>
        <w:framePr w:w="3485" w:h="2119" w:wrap="none" w:vAnchor="text" w:hAnchor="page" w:x="678" w:y="7223"/>
        <w:numPr>
          <w:ilvl w:val="0"/>
          <w:numId w:val="231"/>
        </w:numPr>
        <w:shd w:val="clear" w:color="auto" w:fill="auto"/>
        <w:tabs>
          <w:tab w:val="left" w:pos="206"/>
        </w:tabs>
        <w:spacing w:line="312" w:lineRule="auto"/>
        <w:ind w:left="280" w:hanging="280"/>
        <w:jc w:val="left"/>
      </w:pPr>
      <w:r>
        <w:t>That movie was really boring. It was. A. most boring movie</w:t>
      </w:r>
    </w:p>
    <w:p w:rsidR="005A0F15" w:rsidRDefault="00DD00A2">
      <w:pPr>
        <w:pStyle w:val="Vnbnnidung0"/>
        <w:framePr w:w="3485" w:h="2119" w:wrap="none" w:vAnchor="text" w:hAnchor="page" w:x="678" w:y="7223"/>
        <w:shd w:val="clear" w:color="auto" w:fill="auto"/>
        <w:spacing w:line="312" w:lineRule="auto"/>
        <w:ind w:left="280" w:firstLine="20"/>
      </w:pPr>
      <w:r>
        <w:t>c. the more boring movie</w:t>
      </w:r>
    </w:p>
    <w:p w:rsidR="005A0F15" w:rsidRDefault="00DD00A2">
      <w:pPr>
        <w:pStyle w:val="Vnbnnidung0"/>
        <w:framePr w:w="3485" w:h="2119" w:wrap="none" w:vAnchor="text" w:hAnchor="page" w:x="678" w:y="7223"/>
        <w:numPr>
          <w:ilvl w:val="0"/>
          <w:numId w:val="231"/>
        </w:numPr>
        <w:shd w:val="clear" w:color="auto" w:fill="auto"/>
        <w:tabs>
          <w:tab w:val="left" w:pos="206"/>
          <w:tab w:val="left" w:leader="underscore" w:pos="2590"/>
          <w:tab w:val="left" w:leader="underscore" w:pos="2743"/>
        </w:tabs>
        <w:spacing w:line="312" w:lineRule="auto"/>
        <w:ind w:left="280" w:hanging="280"/>
        <w:jc w:val="left"/>
      </w:pPr>
      <w:r>
        <w:t>My house is not too far</w:t>
      </w:r>
      <w:r>
        <w:tab/>
      </w:r>
      <w:r>
        <w:tab/>
      </w:r>
    </w:p>
    <w:p w:rsidR="005A0F15" w:rsidRDefault="00DD00A2">
      <w:pPr>
        <w:pStyle w:val="Vnbnnidung0"/>
        <w:framePr w:w="3485" w:h="2119" w:wrap="none" w:vAnchor="text" w:hAnchor="page" w:x="678" w:y="7223"/>
        <w:shd w:val="clear" w:color="auto" w:fill="auto"/>
        <w:tabs>
          <w:tab w:val="left" w:pos="2102"/>
        </w:tabs>
        <w:spacing w:line="312" w:lineRule="auto"/>
        <w:ind w:left="280" w:firstLine="20"/>
      </w:pPr>
      <w:r>
        <w:t>A. to</w:t>
      </w:r>
      <w:r>
        <w:tab/>
        <w:t>B. off</w:t>
      </w:r>
    </w:p>
    <w:p w:rsidR="005A0F15" w:rsidRDefault="00DD00A2">
      <w:pPr>
        <w:pStyle w:val="Vnbnnidung0"/>
        <w:framePr w:w="3485" w:h="2119" w:wrap="none" w:vAnchor="text" w:hAnchor="page" w:x="678" w:y="7223"/>
        <w:numPr>
          <w:ilvl w:val="0"/>
          <w:numId w:val="231"/>
        </w:numPr>
        <w:shd w:val="clear" w:color="auto" w:fill="auto"/>
        <w:tabs>
          <w:tab w:val="left" w:pos="211"/>
          <w:tab w:val="left" w:leader="underscore" w:pos="2743"/>
        </w:tabs>
        <w:spacing w:line="312" w:lineRule="auto"/>
        <w:ind w:left="280" w:hanging="280"/>
        <w:jc w:val="left"/>
      </w:pPr>
      <w:r>
        <w:t>Miss O’Shay was standing</w:t>
      </w:r>
      <w:r>
        <w:tab/>
      </w:r>
    </w:p>
    <w:p w:rsidR="005A0F15" w:rsidRDefault="00DD00A2">
      <w:pPr>
        <w:pStyle w:val="Vnbnnidung0"/>
        <w:framePr w:w="3485" w:h="2119" w:wrap="none" w:vAnchor="text" w:hAnchor="page" w:x="678" w:y="7223"/>
        <w:shd w:val="clear" w:color="auto" w:fill="auto"/>
        <w:tabs>
          <w:tab w:val="left" w:pos="2100"/>
        </w:tabs>
        <w:spacing w:line="312" w:lineRule="auto"/>
        <w:ind w:left="280" w:firstLine="20"/>
      </w:pPr>
      <w:r>
        <w:t>A. from</w:t>
      </w:r>
      <w:r>
        <w:tab/>
        <w:t>B. at</w:t>
      </w:r>
    </w:p>
    <w:p w:rsidR="005A0F15" w:rsidRDefault="00DD00A2">
      <w:pPr>
        <w:pStyle w:val="Vnbnnidung0"/>
        <w:framePr w:w="2976" w:h="1824" w:wrap="none" w:vAnchor="text" w:hAnchor="page" w:x="3827" w:y="7515"/>
        <w:shd w:val="clear" w:color="auto" w:fill="auto"/>
        <w:spacing w:line="312" w:lineRule="auto"/>
        <w:ind w:firstLine="580"/>
        <w:jc w:val="left"/>
      </w:pPr>
      <w:r>
        <w:t>B. the movie more boring D. the most boring movie . my school.</w:t>
      </w:r>
    </w:p>
    <w:p w:rsidR="005A0F15" w:rsidRDefault="00DD00A2">
      <w:pPr>
        <w:pStyle w:val="Vnbnnidung0"/>
        <w:framePr w:w="2976" w:h="1824" w:wrap="none" w:vAnchor="text" w:hAnchor="page" w:x="3827" w:y="7515"/>
        <w:shd w:val="clear" w:color="auto" w:fill="auto"/>
        <w:tabs>
          <w:tab w:val="left" w:pos="2166"/>
        </w:tabs>
        <w:spacing w:line="312" w:lineRule="auto"/>
        <w:ind w:left="580"/>
      </w:pPr>
      <w:r>
        <w:t>c. from</w:t>
      </w:r>
      <w:r>
        <w:tab/>
        <w:t>D. away</w:t>
      </w:r>
    </w:p>
    <w:p w:rsidR="005A0F15" w:rsidRDefault="00DD00A2">
      <w:pPr>
        <w:pStyle w:val="Vnbnnidung0"/>
        <w:framePr w:w="2976" w:h="1824" w:wrap="none" w:vAnchor="text" w:hAnchor="page" w:x="3827" w:y="7515"/>
        <w:shd w:val="clear" w:color="auto" w:fill="auto"/>
        <w:tabs>
          <w:tab w:val="left" w:leader="underscore" w:pos="319"/>
        </w:tabs>
        <w:spacing w:line="312" w:lineRule="auto"/>
      </w:pPr>
      <w:r>
        <w:tab/>
        <w:t>front of her desk.</w:t>
      </w:r>
    </w:p>
    <w:p w:rsidR="005A0F15" w:rsidRDefault="00DD00A2">
      <w:pPr>
        <w:pStyle w:val="Vnbnnidung0"/>
        <w:framePr w:w="2976" w:h="1824" w:wrap="none" w:vAnchor="text" w:hAnchor="page" w:x="3827" w:y="7515"/>
        <w:shd w:val="clear" w:color="auto" w:fill="auto"/>
        <w:spacing w:line="312" w:lineRule="auto"/>
        <w:ind w:left="580"/>
      </w:pPr>
      <w:r>
        <w:t>c. on</w:t>
      </w:r>
    </w:p>
    <w:p w:rsidR="005A0F15" w:rsidRDefault="00DD00A2">
      <w:pPr>
        <w:pStyle w:val="Tiu60"/>
        <w:keepNext/>
        <w:keepLines/>
        <w:framePr w:w="346" w:h="3509" w:hRule="exact" w:wrap="none" w:vAnchor="text" w:hAnchor="page" w:x="7998" w:y="4676"/>
        <w:shd w:val="clear" w:color="auto" w:fill="auto"/>
        <w:textDirection w:val="tbRl"/>
      </w:pPr>
      <w:bookmarkStart w:id="162" w:name="bookmark162"/>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TIÊNG ANH VÀO L</w:t>
      </w:r>
      <w:r>
        <w:rPr>
          <w:rFonts w:ascii="Calibri" w:eastAsia="Calibri" w:hAnsi="Calibri" w:cs="Calibri"/>
          <w:w w:val="70"/>
        </w:rPr>
        <w:t>Ớ</w:t>
      </w:r>
      <w:r>
        <w:rPr>
          <w:rFonts w:ascii="Calibri" w:eastAsia="Calibri" w:hAnsi="Calibri" w:cs="Calibri"/>
          <w:w w:val="70"/>
        </w:rPr>
        <w:t>P 10</w:t>
      </w:r>
      <w:bookmarkEnd w:id="162"/>
    </w:p>
    <w:p w:rsidR="005A0F15" w:rsidRDefault="00DD00A2">
      <w:pPr>
        <w:pStyle w:val="Vnbnnidung0"/>
        <w:framePr w:w="6538" w:h="569" w:wrap="none" w:vAnchor="text" w:hAnchor="page" w:x="716" w:y="9003"/>
        <w:shd w:val="clear" w:color="auto" w:fill="auto"/>
        <w:spacing w:after="60" w:line="240" w:lineRule="auto"/>
        <w:ind w:left="5280"/>
        <w:jc w:val="left"/>
      </w:pPr>
      <w:r>
        <w:t>D. in</w:t>
      </w:r>
    </w:p>
    <w:p w:rsidR="005A0F15" w:rsidRDefault="00DD00A2">
      <w:pPr>
        <w:pStyle w:val="Vnbnnidung0"/>
        <w:framePr w:w="6538" w:h="569" w:wrap="none" w:vAnchor="text" w:hAnchor="page" w:x="716" w:y="9003"/>
        <w:shd w:val="clear" w:color="auto" w:fill="auto"/>
        <w:spacing w:line="240" w:lineRule="auto"/>
        <w:jc w:val="left"/>
      </w:pPr>
      <w:r>
        <w:t xml:space="preserve">8. In 1846, Dr. William Morton introduced the use </w:t>
      </w:r>
      <w:r>
        <w:t>of ether as an anesthetic</w:t>
      </w:r>
    </w:p>
    <w:p w:rsidR="005A0F15" w:rsidRDefault="00DD00A2">
      <w:pPr>
        <w:pStyle w:val="Vnbnnidung60"/>
        <w:framePr w:w="365" w:h="360" w:wrap="none" w:vAnchor="text" w:hAnchor="page" w:x="8012" w:y="8768"/>
        <w:shd w:val="clear" w:color="auto" w:fill="auto"/>
      </w:pPr>
      <w:r>
        <w:t>111</w:t>
      </w:r>
    </w:p>
    <w:p w:rsidR="005A0F15" w:rsidRDefault="00DD00A2">
      <w:pPr>
        <w:pStyle w:val="Vnbnnidung0"/>
        <w:framePr w:w="593" w:h="269" w:wrap="none" w:vAnchor="text" w:hAnchor="page" w:x="899" w:y="9858"/>
        <w:pBdr>
          <w:top w:val="single" w:sz="4" w:space="0" w:color="auto"/>
        </w:pBdr>
        <w:shd w:val="clear" w:color="auto" w:fill="auto"/>
        <w:spacing w:line="240" w:lineRule="auto"/>
        <w:jc w:val="left"/>
      </w:pPr>
      <w:r>
        <w:t>A. so</w:t>
      </w:r>
    </w:p>
    <w:p w:rsidR="005A0F15" w:rsidRDefault="00DD00A2">
      <w:pPr>
        <w:pStyle w:val="Vnbnnidung0"/>
        <w:framePr w:w="614" w:h="269" w:wrap="none" w:vAnchor="text" w:hAnchor="page" w:x="2799" w:y="9863"/>
        <w:shd w:val="clear" w:color="auto" w:fill="auto"/>
        <w:spacing w:line="240" w:lineRule="auto"/>
        <w:jc w:val="left"/>
      </w:pPr>
      <w:r>
        <w:t>B. and</w:t>
      </w:r>
    </w:p>
    <w:p w:rsidR="005A0F15" w:rsidRDefault="00DD00A2">
      <w:pPr>
        <w:pStyle w:val="Vnbnnidung0"/>
        <w:framePr w:w="816" w:h="360" w:wrap="none" w:vAnchor="text" w:hAnchor="page" w:x="4388" w:y="9783"/>
        <w:shd w:val="clear" w:color="auto" w:fill="auto"/>
        <w:spacing w:line="240" w:lineRule="auto"/>
        <w:jc w:val="left"/>
      </w:pPr>
      <w:r>
        <w:rPr>
          <w:sz w:val="28"/>
          <w:szCs w:val="28"/>
        </w:rPr>
        <w:t xml:space="preserve">c. </w:t>
      </w:r>
      <w:r>
        <w:t>which</w:t>
      </w:r>
    </w:p>
    <w:p w:rsidR="005A0F15" w:rsidRDefault="00DD00A2">
      <w:pPr>
        <w:pStyle w:val="Vnbnnidung0"/>
        <w:framePr w:w="672" w:h="269" w:wrap="none" w:vAnchor="text" w:hAnchor="page" w:x="5982" w:y="9860"/>
        <w:shd w:val="clear" w:color="auto" w:fill="auto"/>
        <w:spacing w:line="240" w:lineRule="auto"/>
        <w:jc w:val="left"/>
      </w:pPr>
      <w:r>
        <w:t>D. who</w:t>
      </w:r>
    </w:p>
    <w:p w:rsidR="005A0F15" w:rsidRDefault="00DD00A2">
      <w:pPr>
        <w:spacing w:line="360" w:lineRule="exact"/>
      </w:pPr>
      <w:r>
        <w:rPr>
          <w:noProof/>
          <w:lang w:bidi="ar-SA"/>
        </w:rPr>
        <w:drawing>
          <wp:anchor distT="0" distB="0" distL="0" distR="0" simplePos="0" relativeHeight="62914982" behindDoc="1" locked="0" layoutInCell="1" allowOverlap="1">
            <wp:simplePos x="0" y="0"/>
            <wp:positionH relativeFrom="page">
              <wp:posOffset>362585</wp:posOffset>
            </wp:positionH>
            <wp:positionV relativeFrom="paragraph">
              <wp:posOffset>12700</wp:posOffset>
            </wp:positionV>
            <wp:extent cx="4285615" cy="932815"/>
            <wp:effectExtent l="0" t="0" r="0" b="0"/>
            <wp:wrapNone/>
            <wp:docPr id="868" name="Shape 868"/>
            <wp:cNvGraphicFramePr/>
            <a:graphic xmlns:a="http://schemas.openxmlformats.org/drawingml/2006/main">
              <a:graphicData uri="http://schemas.openxmlformats.org/drawingml/2006/picture">
                <pic:pic xmlns:pic="http://schemas.openxmlformats.org/drawingml/2006/picture">
                  <pic:nvPicPr>
                    <pic:cNvPr id="869" name="Picture box 869"/>
                    <pic:cNvPicPr/>
                  </pic:nvPicPr>
                  <pic:blipFill>
                    <a:blip r:embed="rId300"/>
                    <a:stretch/>
                  </pic:blipFill>
                  <pic:spPr>
                    <a:xfrm>
                      <a:off x="0" y="0"/>
                      <a:ext cx="4285615" cy="93281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08" w:line="14" w:lineRule="exact"/>
      </w:pPr>
    </w:p>
    <w:p w:rsidR="005A0F15" w:rsidRDefault="005A0F15">
      <w:pPr>
        <w:spacing w:line="14" w:lineRule="exact"/>
        <w:sectPr w:rsidR="005A0F15">
          <w:headerReference w:type="even" r:id="rId301"/>
          <w:headerReference w:type="default" r:id="rId302"/>
          <w:footerReference w:type="even" r:id="rId303"/>
          <w:footerReference w:type="default" r:id="rId304"/>
          <w:pgSz w:w="8825" w:h="14039"/>
          <w:pgMar w:top="1917" w:right="449" w:bottom="1779" w:left="547" w:header="1489" w:footer="1351" w:gutter="0"/>
          <w:cols w:space="720"/>
          <w:noEndnote/>
          <w:docGrid w:linePitch="360"/>
        </w:sectPr>
      </w:pPr>
    </w:p>
    <w:p w:rsidR="005A0F15" w:rsidRDefault="005A0F15">
      <w:pPr>
        <w:framePr w:w="4397" w:h="173" w:wrap="none" w:vAnchor="text" w:hAnchor="page" w:x="1747" w:y="21"/>
      </w:pPr>
    </w:p>
    <w:p w:rsidR="005A0F15" w:rsidRDefault="00DD00A2">
      <w:pPr>
        <w:pStyle w:val="Vnbnnidung0"/>
        <w:framePr w:w="6907" w:h="2479" w:wrap="none" w:vAnchor="text" w:hAnchor="page" w:x="1267" w:y="728"/>
        <w:numPr>
          <w:ilvl w:val="0"/>
          <w:numId w:val="232"/>
        </w:numPr>
        <w:shd w:val="clear" w:color="auto" w:fill="auto"/>
        <w:tabs>
          <w:tab w:val="left" w:pos="214"/>
          <w:tab w:val="left" w:leader="underscore" w:pos="3710"/>
        </w:tabs>
        <w:spacing w:after="60" w:line="240" w:lineRule="auto"/>
        <w:jc w:val="left"/>
      </w:pPr>
      <w:r>
        <w:t>Conifers are important to man</w:t>
      </w:r>
      <w:r>
        <w:tab/>
        <w:t>they supply much of his lumber and</w:t>
      </w:r>
    </w:p>
    <w:p w:rsidR="005A0F15" w:rsidRDefault="00DD00A2">
      <w:pPr>
        <w:pStyle w:val="Vnbnnidung0"/>
        <w:framePr w:w="6907" w:h="2479" w:wrap="none" w:vAnchor="text" w:hAnchor="page" w:x="1267" w:y="728"/>
        <w:shd w:val="clear" w:color="auto" w:fill="auto"/>
        <w:spacing w:after="60" w:line="240" w:lineRule="auto"/>
        <w:ind w:left="280"/>
      </w:pPr>
      <w:r>
        <w:t>most of the wood pulp for paper.</w:t>
      </w:r>
    </w:p>
    <w:p w:rsidR="005A0F15" w:rsidRDefault="00DD00A2">
      <w:pPr>
        <w:pStyle w:val="Vnbnnidung0"/>
        <w:framePr w:w="6907" w:h="2479" w:wrap="none" w:vAnchor="text" w:hAnchor="page" w:x="1267" w:y="728"/>
        <w:shd w:val="clear" w:color="auto" w:fill="auto"/>
        <w:tabs>
          <w:tab w:val="left" w:pos="2126"/>
        </w:tabs>
        <w:spacing w:after="60" w:line="240" w:lineRule="auto"/>
        <w:ind w:left="280"/>
      </w:pPr>
      <w:r>
        <w:t>A. whereas</w:t>
      </w:r>
      <w:r>
        <w:tab/>
        <w:t xml:space="preserve">B. although </w:t>
      </w:r>
      <w:r>
        <w:rPr>
          <w:sz w:val="28"/>
          <w:szCs w:val="28"/>
        </w:rPr>
        <w:t xml:space="preserve">c. </w:t>
      </w:r>
      <w:r>
        <w:t xml:space="preserve">whenever D. </w:t>
      </w:r>
      <w:r>
        <w:t>because</w:t>
      </w:r>
    </w:p>
    <w:p w:rsidR="005A0F15" w:rsidRDefault="00DD00A2">
      <w:pPr>
        <w:pStyle w:val="Vnbnnidung0"/>
        <w:framePr w:w="6907" w:h="2479" w:wrap="none" w:vAnchor="text" w:hAnchor="page" w:x="1267" w:y="728"/>
        <w:numPr>
          <w:ilvl w:val="0"/>
          <w:numId w:val="232"/>
        </w:numPr>
        <w:shd w:val="clear" w:color="auto" w:fill="auto"/>
        <w:tabs>
          <w:tab w:val="left" w:pos="298"/>
          <w:tab w:val="left" w:leader="underscore" w:pos="5477"/>
        </w:tabs>
        <w:spacing w:after="60" w:line="240" w:lineRule="auto"/>
        <w:jc w:val="left"/>
      </w:pPr>
      <w:r>
        <w:t>When the medical care is paid more attention, the</w:t>
      </w:r>
      <w:r>
        <w:tab/>
        <w:t>longevity is</w:t>
      </w:r>
    </w:p>
    <w:p w:rsidR="005A0F15" w:rsidRDefault="00DD00A2">
      <w:pPr>
        <w:pStyle w:val="Vnbnnidung0"/>
        <w:framePr w:w="6907" w:h="2479" w:wrap="none" w:vAnchor="text" w:hAnchor="page" w:x="1267" w:y="728"/>
        <w:shd w:val="clear" w:color="auto" w:fill="auto"/>
        <w:spacing w:after="60" w:line="240" w:lineRule="auto"/>
        <w:ind w:left="280"/>
      </w:pPr>
      <w:r>
        <w:t>increasing.</w:t>
      </w:r>
    </w:p>
    <w:p w:rsidR="005A0F15" w:rsidRDefault="00DD00A2">
      <w:pPr>
        <w:pStyle w:val="Vnbnnidung0"/>
        <w:framePr w:w="6907" w:h="2479" w:wrap="none" w:vAnchor="text" w:hAnchor="page" w:x="1267" w:y="728"/>
        <w:shd w:val="clear" w:color="auto" w:fill="auto"/>
        <w:spacing w:after="60" w:line="240" w:lineRule="auto"/>
        <w:ind w:left="280"/>
      </w:pPr>
      <w:r>
        <w:t>A. commune’s B. community’s c. communist’s D. communism’s</w:t>
      </w:r>
    </w:p>
    <w:p w:rsidR="005A0F15" w:rsidRDefault="00DD00A2">
      <w:pPr>
        <w:pStyle w:val="Vnbnnidung0"/>
        <w:framePr w:w="6907" w:h="2479" w:wrap="none" w:vAnchor="text" w:hAnchor="page" w:x="1267" w:y="728"/>
        <w:numPr>
          <w:ilvl w:val="0"/>
          <w:numId w:val="232"/>
        </w:numPr>
        <w:shd w:val="clear" w:color="auto" w:fill="auto"/>
        <w:tabs>
          <w:tab w:val="left" w:pos="298"/>
          <w:tab w:val="left" w:leader="underscore" w:pos="4236"/>
        </w:tabs>
        <w:spacing w:after="60" w:line="240" w:lineRule="auto"/>
        <w:jc w:val="left"/>
      </w:pPr>
      <w:r>
        <w:t>“What would you like to drink?” “I</w:t>
      </w:r>
      <w:r>
        <w:tab/>
        <w:t>have some orange juice,</w:t>
      </w:r>
    </w:p>
    <w:p w:rsidR="005A0F15" w:rsidRDefault="00DD00A2">
      <w:pPr>
        <w:pStyle w:val="Vnbnnidung0"/>
        <w:framePr w:w="6907" w:h="2479" w:wrap="none" w:vAnchor="text" w:hAnchor="page" w:x="1267" w:y="728"/>
        <w:shd w:val="clear" w:color="auto" w:fill="auto"/>
        <w:spacing w:after="60" w:line="240" w:lineRule="auto"/>
        <w:ind w:left="280"/>
      </w:pPr>
      <w:r>
        <w:t>please.”</w:t>
      </w:r>
    </w:p>
    <w:p w:rsidR="005A0F15" w:rsidRDefault="00DD00A2">
      <w:pPr>
        <w:pStyle w:val="Tiu60"/>
        <w:keepNext/>
        <w:keepLines/>
        <w:framePr w:w="326" w:h="3514" w:hRule="exact" w:wrap="none" w:vAnchor="text" w:hAnchor="page" w:x="624" w:y="4748"/>
        <w:shd w:val="clear" w:color="auto" w:fill="auto"/>
        <w:textDirection w:val="tbRl"/>
      </w:pPr>
      <w:bookmarkStart w:id="163" w:name="bookmark163"/>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BÊ THI TIÊNG ANH VÀO L</w:t>
      </w:r>
      <w:r>
        <w:rPr>
          <w:rFonts w:ascii="Calibri" w:eastAsia="Calibri" w:hAnsi="Calibri" w:cs="Calibri"/>
          <w:w w:val="70"/>
        </w:rPr>
        <w:t>Ớ</w:t>
      </w:r>
      <w:r>
        <w:rPr>
          <w:rFonts w:ascii="Calibri" w:eastAsia="Calibri" w:hAnsi="Calibri" w:cs="Calibri"/>
          <w:w w:val="70"/>
        </w:rPr>
        <w:t>P 10</w:t>
      </w:r>
      <w:bookmarkEnd w:id="163"/>
    </w:p>
    <w:tbl>
      <w:tblPr>
        <w:tblOverlap w:val="never"/>
        <w:tblW w:w="0" w:type="auto"/>
        <w:tblLayout w:type="fixed"/>
        <w:tblCellMar>
          <w:left w:w="10" w:type="dxa"/>
          <w:right w:w="10" w:type="dxa"/>
        </w:tblCellMar>
        <w:tblLook w:val="0000"/>
      </w:tblPr>
      <w:tblGrid>
        <w:gridCol w:w="2045"/>
        <w:gridCol w:w="1210"/>
        <w:gridCol w:w="1848"/>
        <w:gridCol w:w="1498"/>
      </w:tblGrid>
      <w:tr w:rsidR="005A0F15">
        <w:tblPrEx>
          <w:tblCellMar>
            <w:top w:w="0" w:type="dxa"/>
            <w:bottom w:w="0" w:type="dxa"/>
          </w:tblCellMar>
        </w:tblPrEx>
        <w:trPr>
          <w:trHeight w:hRule="exact" w:val="254"/>
        </w:trPr>
        <w:tc>
          <w:tcPr>
            <w:tcW w:w="2045" w:type="dxa"/>
            <w:shd w:val="clear" w:color="auto" w:fill="FFFFFF"/>
          </w:tcPr>
          <w:p w:rsidR="005A0F15" w:rsidRDefault="00DD00A2">
            <w:pPr>
              <w:pStyle w:val="Khc0"/>
              <w:framePr w:w="6600" w:h="2150" w:vSpace="336" w:wrap="none" w:vAnchor="text" w:hAnchor="page" w:x="1291" w:y="3303"/>
              <w:shd w:val="clear" w:color="auto" w:fill="auto"/>
              <w:spacing w:line="240" w:lineRule="auto"/>
              <w:ind w:left="260"/>
              <w:jc w:val="left"/>
            </w:pPr>
            <w:r>
              <w:t>A. am</w:t>
            </w:r>
            <w:r>
              <w:t xml:space="preserve"> going to</w:t>
            </w:r>
          </w:p>
        </w:tc>
        <w:tc>
          <w:tcPr>
            <w:tcW w:w="1210" w:type="dxa"/>
            <w:shd w:val="clear" w:color="auto" w:fill="FFFFFF"/>
          </w:tcPr>
          <w:p w:rsidR="005A0F15" w:rsidRDefault="00DD00A2">
            <w:pPr>
              <w:pStyle w:val="Khc0"/>
              <w:framePr w:w="6600" w:h="2150" w:vSpace="336" w:wrap="none" w:vAnchor="text" w:hAnchor="page" w:x="1291" w:y="3303"/>
              <w:shd w:val="clear" w:color="auto" w:fill="auto"/>
              <w:spacing w:line="240" w:lineRule="auto"/>
              <w:jc w:val="left"/>
            </w:pPr>
            <w:r>
              <w:t>B. will</w:t>
            </w:r>
          </w:p>
        </w:tc>
        <w:tc>
          <w:tcPr>
            <w:tcW w:w="1848" w:type="dxa"/>
            <w:shd w:val="clear" w:color="auto" w:fill="FFFFFF"/>
          </w:tcPr>
          <w:p w:rsidR="005A0F15" w:rsidRDefault="00DD00A2">
            <w:pPr>
              <w:pStyle w:val="Khc0"/>
              <w:framePr w:w="6600" w:h="2150" w:vSpace="336" w:wrap="none" w:vAnchor="text" w:hAnchor="page" w:x="1291" w:y="3303"/>
              <w:shd w:val="clear" w:color="auto" w:fill="auto"/>
              <w:spacing w:line="240" w:lineRule="auto"/>
              <w:ind w:left="700"/>
              <w:jc w:val="left"/>
            </w:pPr>
            <w:r>
              <w:t>am</w:t>
            </w:r>
          </w:p>
        </w:tc>
        <w:tc>
          <w:tcPr>
            <w:tcW w:w="1498" w:type="dxa"/>
            <w:shd w:val="clear" w:color="auto" w:fill="FFFFFF"/>
          </w:tcPr>
          <w:p w:rsidR="005A0F15" w:rsidRDefault="00DD00A2">
            <w:pPr>
              <w:pStyle w:val="Khc0"/>
              <w:framePr w:w="6600" w:h="2150" w:vSpace="336" w:wrap="none" w:vAnchor="text" w:hAnchor="page" w:x="1291" w:y="3303"/>
              <w:shd w:val="clear" w:color="auto" w:fill="auto"/>
              <w:spacing w:line="240" w:lineRule="auto"/>
              <w:ind w:left="180"/>
              <w:jc w:val="left"/>
            </w:pPr>
            <w:r>
              <w:t>D. should</w:t>
            </w:r>
          </w:p>
        </w:tc>
      </w:tr>
      <w:tr w:rsidR="005A0F15">
        <w:tblPrEx>
          <w:tblCellMar>
            <w:top w:w="0" w:type="dxa"/>
            <w:bottom w:w="0" w:type="dxa"/>
          </w:tblCellMar>
        </w:tblPrEx>
        <w:trPr>
          <w:trHeight w:hRule="exact" w:val="336"/>
        </w:trPr>
        <w:tc>
          <w:tcPr>
            <w:tcW w:w="3255" w:type="dxa"/>
            <w:gridSpan w:val="2"/>
            <w:shd w:val="clear" w:color="auto" w:fill="FFFFFF"/>
            <w:vAlign w:val="bottom"/>
          </w:tcPr>
          <w:p w:rsidR="005A0F15" w:rsidRDefault="00DD00A2">
            <w:pPr>
              <w:pStyle w:val="Khc0"/>
              <w:framePr w:w="6600" w:h="2150" w:vSpace="336" w:wrap="none" w:vAnchor="text" w:hAnchor="page" w:x="1291" w:y="3303"/>
              <w:shd w:val="clear" w:color="auto" w:fill="auto"/>
              <w:spacing w:line="240" w:lineRule="auto"/>
              <w:jc w:val="left"/>
            </w:pPr>
            <w:r>
              <w:t>12. A friend of mine phoned</w:t>
            </w:r>
          </w:p>
        </w:tc>
        <w:tc>
          <w:tcPr>
            <w:tcW w:w="1848" w:type="dxa"/>
            <w:shd w:val="clear" w:color="auto" w:fill="FFFFFF"/>
            <w:vAlign w:val="bottom"/>
          </w:tcPr>
          <w:p w:rsidR="005A0F15" w:rsidRDefault="00DD00A2">
            <w:pPr>
              <w:pStyle w:val="Khc0"/>
              <w:framePr w:w="6600" w:h="2150" w:vSpace="336" w:wrap="none" w:vAnchor="text" w:hAnchor="page" w:x="1291" w:y="3303"/>
              <w:shd w:val="clear" w:color="auto" w:fill="auto"/>
              <w:spacing w:line="240" w:lineRule="auto"/>
              <w:ind w:left="160"/>
              <w:jc w:val="left"/>
            </w:pPr>
            <w:r>
              <w:t>me to a party.</w:t>
            </w:r>
          </w:p>
        </w:tc>
        <w:tc>
          <w:tcPr>
            <w:tcW w:w="1498" w:type="dxa"/>
            <w:shd w:val="clear" w:color="auto" w:fill="FFFFFF"/>
          </w:tcPr>
          <w:p w:rsidR="005A0F15" w:rsidRDefault="005A0F15">
            <w:pPr>
              <w:framePr w:w="6600" w:h="2150" w:vSpace="336" w:wrap="none" w:vAnchor="text" w:hAnchor="page" w:x="1291" w:y="3303"/>
              <w:rPr>
                <w:sz w:val="10"/>
                <w:szCs w:val="10"/>
              </w:rPr>
            </w:pPr>
          </w:p>
        </w:tc>
      </w:tr>
      <w:tr w:rsidR="005A0F15">
        <w:tblPrEx>
          <w:tblCellMar>
            <w:top w:w="0" w:type="dxa"/>
            <w:bottom w:w="0" w:type="dxa"/>
          </w:tblCellMar>
        </w:tblPrEx>
        <w:trPr>
          <w:trHeight w:hRule="exact" w:val="312"/>
        </w:trPr>
        <w:tc>
          <w:tcPr>
            <w:tcW w:w="2045" w:type="dxa"/>
            <w:shd w:val="clear" w:color="auto" w:fill="FFFFFF"/>
          </w:tcPr>
          <w:p w:rsidR="005A0F15" w:rsidRDefault="00DD00A2">
            <w:pPr>
              <w:pStyle w:val="Khc0"/>
              <w:framePr w:w="6600" w:h="2150" w:vSpace="336" w:wrap="none" w:vAnchor="text" w:hAnchor="page" w:x="1291" w:y="3303"/>
              <w:shd w:val="clear" w:color="auto" w:fill="auto"/>
              <w:spacing w:line="240" w:lineRule="auto"/>
              <w:ind w:left="260"/>
              <w:jc w:val="left"/>
            </w:pPr>
            <w:r>
              <w:t>A. for invite</w:t>
            </w:r>
          </w:p>
        </w:tc>
        <w:tc>
          <w:tcPr>
            <w:tcW w:w="1210" w:type="dxa"/>
            <w:shd w:val="clear" w:color="auto" w:fill="FFFFFF"/>
          </w:tcPr>
          <w:p w:rsidR="005A0F15" w:rsidRDefault="00DD00A2">
            <w:pPr>
              <w:pStyle w:val="Khc0"/>
              <w:framePr w:w="6600" w:h="2150" w:vSpace="336" w:wrap="none" w:vAnchor="text" w:hAnchor="page" w:x="1291" w:y="3303"/>
              <w:shd w:val="clear" w:color="auto" w:fill="auto"/>
              <w:spacing w:line="240" w:lineRule="auto"/>
              <w:jc w:val="left"/>
            </w:pPr>
            <w:r>
              <w:t>B. to invite</w:t>
            </w:r>
          </w:p>
        </w:tc>
        <w:tc>
          <w:tcPr>
            <w:tcW w:w="1848" w:type="dxa"/>
            <w:shd w:val="clear" w:color="auto" w:fill="FFFFFF"/>
          </w:tcPr>
          <w:p w:rsidR="005A0F15" w:rsidRDefault="00DD00A2">
            <w:pPr>
              <w:pStyle w:val="Khc0"/>
              <w:framePr w:w="6600" w:h="2150" w:vSpace="336" w:wrap="none" w:vAnchor="text" w:hAnchor="page" w:x="1291" w:y="3303"/>
              <w:shd w:val="clear" w:color="auto" w:fill="auto"/>
              <w:spacing w:line="240" w:lineRule="auto"/>
              <w:ind w:left="440"/>
              <w:jc w:val="left"/>
            </w:pPr>
            <w:r>
              <w:t>c. for inviting</w:t>
            </w:r>
          </w:p>
        </w:tc>
        <w:tc>
          <w:tcPr>
            <w:tcW w:w="1498" w:type="dxa"/>
            <w:shd w:val="clear" w:color="auto" w:fill="FFFFFF"/>
          </w:tcPr>
          <w:p w:rsidR="005A0F15" w:rsidRDefault="00DD00A2">
            <w:pPr>
              <w:pStyle w:val="Khc0"/>
              <w:framePr w:w="6600" w:h="2150" w:vSpace="336" w:wrap="none" w:vAnchor="text" w:hAnchor="page" w:x="1291" w:y="3303"/>
              <w:shd w:val="clear" w:color="auto" w:fill="auto"/>
              <w:spacing w:line="240" w:lineRule="auto"/>
              <w:ind w:left="180"/>
              <w:jc w:val="left"/>
            </w:pPr>
            <w:r>
              <w:t>D. for to invite</w:t>
            </w:r>
          </w:p>
        </w:tc>
      </w:tr>
      <w:tr w:rsidR="005A0F15">
        <w:tblPrEx>
          <w:tblCellMar>
            <w:top w:w="0" w:type="dxa"/>
            <w:bottom w:w="0" w:type="dxa"/>
          </w:tblCellMar>
        </w:tblPrEx>
        <w:trPr>
          <w:trHeight w:hRule="exact" w:val="322"/>
        </w:trPr>
        <w:tc>
          <w:tcPr>
            <w:tcW w:w="2045" w:type="dxa"/>
            <w:shd w:val="clear" w:color="auto" w:fill="FFFFFF"/>
            <w:vAlign w:val="bottom"/>
          </w:tcPr>
          <w:p w:rsidR="005A0F15" w:rsidRDefault="00DD00A2">
            <w:pPr>
              <w:pStyle w:val="Khc0"/>
              <w:framePr w:w="6600" w:h="2150" w:vSpace="336" w:wrap="none" w:vAnchor="text" w:hAnchor="page" w:x="1291" w:y="3303"/>
              <w:shd w:val="clear" w:color="auto" w:fill="auto"/>
              <w:spacing w:line="240" w:lineRule="auto"/>
              <w:jc w:val="left"/>
            </w:pPr>
            <w:r>
              <w:t>13.1 saw Jack</w:t>
            </w:r>
          </w:p>
        </w:tc>
        <w:tc>
          <w:tcPr>
            <w:tcW w:w="3058" w:type="dxa"/>
            <w:gridSpan w:val="2"/>
            <w:shd w:val="clear" w:color="auto" w:fill="FFFFFF"/>
            <w:vAlign w:val="bottom"/>
          </w:tcPr>
          <w:p w:rsidR="005A0F15" w:rsidRDefault="00DD00A2">
            <w:pPr>
              <w:pStyle w:val="Khc0"/>
              <w:framePr w:w="6600" w:h="2150" w:vSpace="336" w:wrap="none" w:vAnchor="text" w:hAnchor="page" w:x="1291" w:y="3303"/>
              <w:shd w:val="clear" w:color="auto" w:fill="auto"/>
              <w:spacing w:line="240" w:lineRule="auto"/>
              <w:ind w:left="140"/>
              <w:jc w:val="left"/>
            </w:pPr>
            <w:r>
              <w:t>a concert last Saturday.</w:t>
            </w:r>
          </w:p>
        </w:tc>
        <w:tc>
          <w:tcPr>
            <w:tcW w:w="1498" w:type="dxa"/>
            <w:shd w:val="clear" w:color="auto" w:fill="FFFFFF"/>
          </w:tcPr>
          <w:p w:rsidR="005A0F15" w:rsidRDefault="005A0F15">
            <w:pPr>
              <w:framePr w:w="6600" w:h="2150" w:vSpace="336" w:wrap="none" w:vAnchor="text" w:hAnchor="page" w:x="1291" w:y="3303"/>
              <w:rPr>
                <w:sz w:val="10"/>
                <w:szCs w:val="10"/>
              </w:rPr>
            </w:pPr>
          </w:p>
        </w:tc>
      </w:tr>
      <w:tr w:rsidR="005A0F15">
        <w:tblPrEx>
          <w:tblCellMar>
            <w:top w:w="0" w:type="dxa"/>
            <w:bottom w:w="0" w:type="dxa"/>
          </w:tblCellMar>
        </w:tblPrEx>
        <w:trPr>
          <w:trHeight w:hRule="exact" w:val="312"/>
        </w:trPr>
        <w:tc>
          <w:tcPr>
            <w:tcW w:w="2045" w:type="dxa"/>
            <w:tcBorders>
              <w:top w:val="single" w:sz="4" w:space="0" w:color="auto"/>
            </w:tcBorders>
            <w:shd w:val="clear" w:color="auto" w:fill="FFFFFF"/>
          </w:tcPr>
          <w:p w:rsidR="005A0F15" w:rsidRDefault="00DD00A2">
            <w:pPr>
              <w:pStyle w:val="Khc0"/>
              <w:framePr w:w="6600" w:h="2150" w:vSpace="336" w:wrap="none" w:vAnchor="text" w:hAnchor="page" w:x="1291" w:y="3303"/>
              <w:shd w:val="clear" w:color="auto" w:fill="auto"/>
              <w:spacing w:line="240" w:lineRule="auto"/>
              <w:ind w:left="260"/>
              <w:jc w:val="left"/>
            </w:pPr>
            <w:r>
              <w:t>A. at</w:t>
            </w:r>
          </w:p>
        </w:tc>
        <w:tc>
          <w:tcPr>
            <w:tcW w:w="1210" w:type="dxa"/>
            <w:tcBorders>
              <w:top w:val="single" w:sz="4" w:space="0" w:color="auto"/>
            </w:tcBorders>
            <w:shd w:val="clear" w:color="auto" w:fill="FFFFFF"/>
          </w:tcPr>
          <w:p w:rsidR="005A0F15" w:rsidRDefault="00DD00A2">
            <w:pPr>
              <w:pStyle w:val="Khc0"/>
              <w:framePr w:w="6600" w:h="2150" w:vSpace="336" w:wrap="none" w:vAnchor="text" w:hAnchor="page" w:x="1291" w:y="3303"/>
              <w:shd w:val="clear" w:color="auto" w:fill="auto"/>
              <w:spacing w:line="240" w:lineRule="auto"/>
              <w:jc w:val="left"/>
            </w:pPr>
            <w:r>
              <w:t>B. on</w:t>
            </w:r>
          </w:p>
        </w:tc>
        <w:tc>
          <w:tcPr>
            <w:tcW w:w="1848" w:type="dxa"/>
            <w:shd w:val="clear" w:color="auto" w:fill="FFFFFF"/>
          </w:tcPr>
          <w:p w:rsidR="005A0F15" w:rsidRDefault="00DD00A2">
            <w:pPr>
              <w:pStyle w:val="Khc0"/>
              <w:framePr w:w="6600" w:h="2150" w:vSpace="336" w:wrap="none" w:vAnchor="text" w:hAnchor="page" w:x="1291" w:y="3303"/>
              <w:shd w:val="clear" w:color="auto" w:fill="auto"/>
              <w:spacing w:line="240" w:lineRule="auto"/>
              <w:ind w:left="440"/>
              <w:jc w:val="left"/>
            </w:pPr>
            <w:r>
              <w:t>c. in</w:t>
            </w:r>
          </w:p>
        </w:tc>
        <w:tc>
          <w:tcPr>
            <w:tcW w:w="1498" w:type="dxa"/>
            <w:shd w:val="clear" w:color="auto" w:fill="FFFFFF"/>
          </w:tcPr>
          <w:p w:rsidR="005A0F15" w:rsidRDefault="00DD00A2">
            <w:pPr>
              <w:pStyle w:val="Khc0"/>
              <w:framePr w:w="6600" w:h="2150" w:vSpace="336" w:wrap="none" w:vAnchor="text" w:hAnchor="page" w:x="1291" w:y="3303"/>
              <w:shd w:val="clear" w:color="auto" w:fill="auto"/>
              <w:spacing w:line="240" w:lineRule="auto"/>
              <w:ind w:left="180"/>
              <w:jc w:val="left"/>
            </w:pPr>
            <w:r>
              <w:t>D. from</w:t>
            </w:r>
          </w:p>
        </w:tc>
      </w:tr>
      <w:tr w:rsidR="005A0F15">
        <w:tblPrEx>
          <w:tblCellMar>
            <w:top w:w="0" w:type="dxa"/>
            <w:bottom w:w="0" w:type="dxa"/>
          </w:tblCellMar>
        </w:tblPrEx>
        <w:trPr>
          <w:trHeight w:hRule="exact" w:val="336"/>
        </w:trPr>
        <w:tc>
          <w:tcPr>
            <w:tcW w:w="2045" w:type="dxa"/>
            <w:shd w:val="clear" w:color="auto" w:fill="FFFFFF"/>
            <w:vAlign w:val="bottom"/>
          </w:tcPr>
          <w:p w:rsidR="005A0F15" w:rsidRDefault="00DD00A2">
            <w:pPr>
              <w:pStyle w:val="Khc0"/>
              <w:framePr w:w="6600" w:h="2150" w:vSpace="336" w:wrap="none" w:vAnchor="text" w:hAnchor="page" w:x="1291" w:y="3303"/>
              <w:shd w:val="clear" w:color="auto" w:fill="auto"/>
              <w:spacing w:line="240" w:lineRule="auto"/>
              <w:jc w:val="left"/>
            </w:pPr>
            <w:r>
              <w:t>14. What time did they</w:t>
            </w:r>
          </w:p>
        </w:tc>
        <w:tc>
          <w:tcPr>
            <w:tcW w:w="3058" w:type="dxa"/>
            <w:gridSpan w:val="2"/>
            <w:shd w:val="clear" w:color="auto" w:fill="FFFFFF"/>
            <w:vAlign w:val="bottom"/>
          </w:tcPr>
          <w:p w:rsidR="005A0F15" w:rsidRDefault="00DD00A2">
            <w:pPr>
              <w:pStyle w:val="Khc0"/>
              <w:framePr w:w="6600" w:h="2150" w:vSpace="336" w:wrap="none" w:vAnchor="text" w:hAnchor="page" w:x="1291" w:y="3303"/>
              <w:shd w:val="clear" w:color="auto" w:fill="auto"/>
              <w:spacing w:line="240" w:lineRule="auto"/>
              <w:ind w:left="880"/>
              <w:jc w:val="left"/>
            </w:pPr>
            <w:r>
              <w:t>the hotel?</w:t>
            </w:r>
          </w:p>
        </w:tc>
        <w:tc>
          <w:tcPr>
            <w:tcW w:w="1498" w:type="dxa"/>
            <w:shd w:val="clear" w:color="auto" w:fill="FFFFFF"/>
          </w:tcPr>
          <w:p w:rsidR="005A0F15" w:rsidRDefault="005A0F15">
            <w:pPr>
              <w:framePr w:w="6600" w:h="2150" w:vSpace="336" w:wrap="none" w:vAnchor="text" w:hAnchor="page" w:x="1291" w:y="3303"/>
              <w:rPr>
                <w:sz w:val="10"/>
                <w:szCs w:val="10"/>
              </w:rPr>
            </w:pPr>
          </w:p>
        </w:tc>
      </w:tr>
      <w:tr w:rsidR="005A0F15">
        <w:tblPrEx>
          <w:tblCellMar>
            <w:top w:w="0" w:type="dxa"/>
            <w:bottom w:w="0" w:type="dxa"/>
          </w:tblCellMar>
        </w:tblPrEx>
        <w:trPr>
          <w:trHeight w:hRule="exact" w:val="278"/>
        </w:trPr>
        <w:tc>
          <w:tcPr>
            <w:tcW w:w="2045" w:type="dxa"/>
            <w:shd w:val="clear" w:color="auto" w:fill="FFFFFF"/>
            <w:vAlign w:val="bottom"/>
          </w:tcPr>
          <w:p w:rsidR="005A0F15" w:rsidRDefault="00DD00A2">
            <w:pPr>
              <w:pStyle w:val="Khc0"/>
              <w:framePr w:w="6600" w:h="2150" w:vSpace="336" w:wrap="none" w:vAnchor="text" w:hAnchor="page" w:x="1291" w:y="3303"/>
              <w:shd w:val="clear" w:color="auto" w:fill="auto"/>
              <w:spacing w:line="240" w:lineRule="auto"/>
              <w:ind w:left="260"/>
              <w:jc w:val="left"/>
            </w:pPr>
            <w:r>
              <w:t>A. arrive to</w:t>
            </w:r>
          </w:p>
        </w:tc>
        <w:tc>
          <w:tcPr>
            <w:tcW w:w="1210" w:type="dxa"/>
            <w:shd w:val="clear" w:color="auto" w:fill="FFFFFF"/>
            <w:vAlign w:val="bottom"/>
          </w:tcPr>
          <w:p w:rsidR="005A0F15" w:rsidRDefault="00DD00A2">
            <w:pPr>
              <w:pStyle w:val="Khc0"/>
              <w:framePr w:w="6600" w:h="2150" w:vSpace="336" w:wrap="none" w:vAnchor="text" w:hAnchor="page" w:x="1291" w:y="3303"/>
              <w:shd w:val="clear" w:color="auto" w:fill="auto"/>
              <w:spacing w:line="240" w:lineRule="auto"/>
              <w:jc w:val="left"/>
            </w:pPr>
            <w:r>
              <w:t>B. arrive at</w:t>
            </w:r>
          </w:p>
        </w:tc>
        <w:tc>
          <w:tcPr>
            <w:tcW w:w="1848" w:type="dxa"/>
            <w:shd w:val="clear" w:color="auto" w:fill="FFFFFF"/>
            <w:vAlign w:val="bottom"/>
          </w:tcPr>
          <w:p w:rsidR="005A0F15" w:rsidRDefault="00DD00A2">
            <w:pPr>
              <w:pStyle w:val="Khc0"/>
              <w:framePr w:w="6600" w:h="2150" w:vSpace="336" w:wrap="none" w:vAnchor="text" w:hAnchor="page" w:x="1291" w:y="3303"/>
              <w:shd w:val="clear" w:color="auto" w:fill="auto"/>
              <w:spacing w:line="240" w:lineRule="auto"/>
              <w:ind w:left="440"/>
              <w:jc w:val="left"/>
            </w:pPr>
            <w:r>
              <w:t>c. arrive in</w:t>
            </w:r>
          </w:p>
        </w:tc>
        <w:tc>
          <w:tcPr>
            <w:tcW w:w="1498" w:type="dxa"/>
            <w:shd w:val="clear" w:color="auto" w:fill="FFFFFF"/>
            <w:vAlign w:val="bottom"/>
          </w:tcPr>
          <w:p w:rsidR="005A0F15" w:rsidRDefault="00DD00A2">
            <w:pPr>
              <w:pStyle w:val="Khc0"/>
              <w:framePr w:w="6600" w:h="2150" w:vSpace="336" w:wrap="none" w:vAnchor="text" w:hAnchor="page" w:x="1291" w:y="3303"/>
              <w:shd w:val="clear" w:color="auto" w:fill="auto"/>
              <w:spacing w:line="240" w:lineRule="auto"/>
              <w:ind w:left="180"/>
              <w:jc w:val="left"/>
            </w:pPr>
            <w:r>
              <w:t>D. get to</w:t>
            </w:r>
          </w:p>
        </w:tc>
      </w:tr>
    </w:tbl>
    <w:p w:rsidR="005A0F15" w:rsidRDefault="00DD00A2">
      <w:pPr>
        <w:pStyle w:val="Chthchbng0"/>
        <w:framePr w:w="6038" w:h="281" w:wrap="none" w:vAnchor="text" w:hAnchor="page" w:x="1291" w:y="5509"/>
        <w:shd w:val="clear" w:color="auto" w:fill="auto"/>
        <w:spacing w:line="240" w:lineRule="auto"/>
        <w:ind w:left="0" w:firstLine="0"/>
      </w:pPr>
      <w:r>
        <w:rPr>
          <w:b w:val="0"/>
          <w:bCs w:val="0"/>
        </w:rPr>
        <w:t>15. Take time to think since thought distinguishes humanity and other</w:t>
      </w:r>
    </w:p>
    <w:p w:rsidR="005A0F15" w:rsidRDefault="00DD00A2">
      <w:pPr>
        <w:pStyle w:val="Vnbnnidung0"/>
        <w:framePr w:w="3101" w:h="1531" w:wrap="none" w:vAnchor="text" w:hAnchor="page" w:x="1248" w:y="6131"/>
        <w:shd w:val="clear" w:color="auto" w:fill="auto"/>
        <w:tabs>
          <w:tab w:val="left" w:pos="2148"/>
        </w:tabs>
        <w:spacing w:after="80" w:line="240" w:lineRule="auto"/>
        <w:ind w:left="300"/>
      </w:pPr>
      <w:r>
        <w:t>A. people</w:t>
      </w:r>
      <w:r>
        <w:tab/>
        <w:t>B. animals</w:t>
      </w:r>
    </w:p>
    <w:p w:rsidR="005A0F15" w:rsidRDefault="00DD00A2">
      <w:pPr>
        <w:pStyle w:val="Vnbnnidung0"/>
        <w:framePr w:w="3101" w:h="1531" w:wrap="none" w:vAnchor="text" w:hAnchor="page" w:x="1248" w:y="6131"/>
        <w:numPr>
          <w:ilvl w:val="0"/>
          <w:numId w:val="233"/>
        </w:numPr>
        <w:shd w:val="clear" w:color="auto" w:fill="auto"/>
        <w:tabs>
          <w:tab w:val="left" w:pos="298"/>
          <w:tab w:val="left" w:leader="underscore" w:pos="3026"/>
        </w:tabs>
        <w:spacing w:after="80" w:line="240" w:lineRule="auto"/>
        <w:jc w:val="left"/>
      </w:pPr>
      <w:r>
        <w:t>Fire safety in family houses,</w:t>
      </w:r>
      <w:r>
        <w:tab/>
      </w:r>
    </w:p>
    <w:p w:rsidR="005A0F15" w:rsidRDefault="00DD00A2">
      <w:pPr>
        <w:pStyle w:val="Vnbnnidung0"/>
        <w:framePr w:w="3101" w:h="1531" w:wrap="none" w:vAnchor="text" w:hAnchor="page" w:x="1248" w:y="6131"/>
        <w:shd w:val="clear" w:color="auto" w:fill="auto"/>
        <w:spacing w:after="80" w:line="240" w:lineRule="auto"/>
        <w:ind w:left="300"/>
      </w:pPr>
      <w:r>
        <w:t>achieve.</w:t>
      </w:r>
    </w:p>
    <w:p w:rsidR="005A0F15" w:rsidRDefault="00DD00A2">
      <w:pPr>
        <w:pStyle w:val="Vnbnnidung0"/>
        <w:framePr w:w="3101" w:h="1531" w:wrap="none" w:vAnchor="text" w:hAnchor="page" w:x="1248" w:y="6131"/>
        <w:shd w:val="clear" w:color="auto" w:fill="auto"/>
        <w:tabs>
          <w:tab w:val="left" w:pos="2148"/>
        </w:tabs>
        <w:spacing w:after="80" w:line="240" w:lineRule="auto"/>
        <w:ind w:left="300"/>
      </w:pPr>
      <w:r>
        <w:t>A. where</w:t>
      </w:r>
      <w:r>
        <w:tab/>
        <w:t>B. why</w:t>
      </w:r>
    </w:p>
    <w:p w:rsidR="005A0F15" w:rsidRDefault="00DD00A2">
      <w:pPr>
        <w:pStyle w:val="Vnbnnidung0"/>
        <w:framePr w:w="3101" w:h="1531" w:wrap="none" w:vAnchor="text" w:hAnchor="page" w:x="1248" w:y="6131"/>
        <w:numPr>
          <w:ilvl w:val="0"/>
          <w:numId w:val="233"/>
        </w:numPr>
        <w:shd w:val="clear" w:color="auto" w:fill="auto"/>
        <w:tabs>
          <w:tab w:val="left" w:pos="288"/>
          <w:tab w:val="left" w:leader="underscore" w:pos="833"/>
        </w:tabs>
        <w:spacing w:after="80" w:line="240" w:lineRule="auto"/>
        <w:jc w:val="left"/>
      </w:pPr>
      <w:r>
        <w:tab/>
      </w:r>
    </w:p>
    <w:p w:rsidR="005A0F15" w:rsidRDefault="00DD00A2">
      <w:pPr>
        <w:pStyle w:val="Vnbnnidung0"/>
        <w:framePr w:w="3235" w:h="593" w:wrap="none" w:vAnchor="text" w:hAnchor="page" w:x="4925" w:y="6121"/>
        <w:shd w:val="clear" w:color="auto" w:fill="auto"/>
        <w:tabs>
          <w:tab w:val="left" w:pos="1584"/>
        </w:tabs>
        <w:spacing w:after="80" w:line="240" w:lineRule="auto"/>
      </w:pPr>
      <w:r>
        <w:t>c. humans</w:t>
      </w:r>
      <w:r>
        <w:tab/>
        <w:t>D. species</w:t>
      </w:r>
    </w:p>
    <w:p w:rsidR="005A0F15" w:rsidRDefault="00DD00A2">
      <w:pPr>
        <w:pStyle w:val="Vnbnnidung0"/>
        <w:framePr w:w="3235" w:h="593" w:wrap="none" w:vAnchor="text" w:hAnchor="page" w:x="4925" w:y="6121"/>
        <w:shd w:val="clear" w:color="auto" w:fill="auto"/>
        <w:spacing w:line="240" w:lineRule="auto"/>
        <w:jc w:val="left"/>
      </w:pPr>
      <w:r>
        <w:t>_ most fire deaths occur, is difficult to</w:t>
      </w:r>
    </w:p>
    <w:p w:rsidR="005A0F15" w:rsidRDefault="00DD00A2">
      <w:pPr>
        <w:pStyle w:val="Vnbnnidung0"/>
        <w:framePr w:w="5088" w:h="600" w:wrap="none" w:vAnchor="text" w:hAnchor="page" w:x="2515" w:y="7055"/>
        <w:shd w:val="clear" w:color="auto" w:fill="auto"/>
        <w:tabs>
          <w:tab w:val="left" w:pos="4066"/>
        </w:tabs>
        <w:spacing w:after="80" w:line="240" w:lineRule="auto"/>
        <w:ind w:left="2480"/>
      </w:pPr>
      <w:r>
        <w:t>c. how</w:t>
      </w:r>
      <w:r>
        <w:tab/>
      </w:r>
      <w:r>
        <w:t>D. when</w:t>
      </w:r>
    </w:p>
    <w:p w:rsidR="005A0F15" w:rsidRDefault="00DD00A2">
      <w:pPr>
        <w:pStyle w:val="Vnbnnidung0"/>
        <w:framePr w:w="5088" w:h="600" w:wrap="none" w:vAnchor="text" w:hAnchor="page" w:x="2515" w:y="7055"/>
        <w:shd w:val="clear" w:color="auto" w:fill="auto"/>
        <w:spacing w:line="240" w:lineRule="auto"/>
        <w:jc w:val="left"/>
      </w:pPr>
      <w:r>
        <w:t>the Pilgrim’s first winter was mild, half of them died from</w:t>
      </w:r>
    </w:p>
    <w:p w:rsidR="005A0F15" w:rsidRDefault="00DD00A2">
      <w:pPr>
        <w:pStyle w:val="Vnbnnidung0"/>
        <w:framePr w:w="6461" w:h="910" w:wrap="none" w:vAnchor="text" w:hAnchor="page" w:x="1248" w:y="7674"/>
        <w:shd w:val="clear" w:color="auto" w:fill="auto"/>
        <w:spacing w:after="80" w:line="240" w:lineRule="auto"/>
        <w:ind w:left="300"/>
      </w:pPr>
      <w:r>
        <w:t>disease within three months of their arrival.</w:t>
      </w:r>
    </w:p>
    <w:p w:rsidR="005A0F15" w:rsidRDefault="00DD00A2">
      <w:pPr>
        <w:pStyle w:val="Vnbnnidung0"/>
        <w:framePr w:w="6461" w:h="910" w:wrap="none" w:vAnchor="text" w:hAnchor="page" w:x="1248" w:y="7674"/>
        <w:shd w:val="clear" w:color="auto" w:fill="auto"/>
        <w:tabs>
          <w:tab w:val="left" w:pos="2146"/>
          <w:tab w:val="left" w:pos="3732"/>
        </w:tabs>
        <w:spacing w:after="80" w:line="240" w:lineRule="auto"/>
        <w:ind w:left="300"/>
      </w:pPr>
      <w:r>
        <w:t>A. Although</w:t>
      </w:r>
      <w:r>
        <w:tab/>
        <w:t>B. Despite</w:t>
      </w:r>
      <w:r>
        <w:tab/>
        <w:t>c. In spite of D. However</w:t>
      </w:r>
    </w:p>
    <w:p w:rsidR="005A0F15" w:rsidRDefault="00DD00A2">
      <w:pPr>
        <w:pStyle w:val="Vnbnnidung0"/>
        <w:framePr w:w="6461" w:h="910" w:wrap="none" w:vAnchor="text" w:hAnchor="page" w:x="1248" w:y="7674"/>
        <w:shd w:val="clear" w:color="auto" w:fill="auto"/>
        <w:tabs>
          <w:tab w:val="left" w:leader="underscore" w:pos="2837"/>
        </w:tabs>
        <w:spacing w:after="80" w:line="240" w:lineRule="auto"/>
      </w:pPr>
      <w:r>
        <w:t>18. If you get wet, you</w:t>
      </w:r>
      <w:r>
        <w:tab/>
        <w:t>change your clothes immediately.</w:t>
      </w:r>
    </w:p>
    <w:p w:rsidR="005A0F15" w:rsidRDefault="00DD00A2">
      <w:pPr>
        <w:pStyle w:val="Vnbnnidung0"/>
        <w:framePr w:w="3350" w:h="1548" w:wrap="none" w:vAnchor="text" w:hAnchor="page" w:x="1238" w:y="8624"/>
        <w:shd w:val="clear" w:color="auto" w:fill="auto"/>
        <w:tabs>
          <w:tab w:val="left" w:pos="2158"/>
        </w:tabs>
        <w:spacing w:after="80" w:line="240" w:lineRule="auto"/>
        <w:ind w:left="320"/>
        <w:rPr>
          <w:sz w:val="19"/>
          <w:szCs w:val="19"/>
        </w:rPr>
      </w:pPr>
      <w:r>
        <w:rPr>
          <w:sz w:val="19"/>
          <w:szCs w:val="19"/>
        </w:rPr>
        <w:t>A. could</w:t>
      </w:r>
      <w:r>
        <w:rPr>
          <w:sz w:val="19"/>
          <w:szCs w:val="19"/>
        </w:rPr>
        <w:tab/>
      </w:r>
      <w:r>
        <w:t xml:space="preserve">B. </w:t>
      </w:r>
      <w:r>
        <w:rPr>
          <w:sz w:val="19"/>
          <w:szCs w:val="19"/>
        </w:rPr>
        <w:t>wouldn’t</w:t>
      </w:r>
    </w:p>
    <w:p w:rsidR="005A0F15" w:rsidRDefault="00DD00A2">
      <w:pPr>
        <w:pStyle w:val="Vnbnnidung0"/>
        <w:framePr w:w="3350" w:h="1548" w:wrap="none" w:vAnchor="text" w:hAnchor="page" w:x="1238" w:y="8624"/>
        <w:numPr>
          <w:ilvl w:val="0"/>
          <w:numId w:val="234"/>
        </w:numPr>
        <w:shd w:val="clear" w:color="auto" w:fill="auto"/>
        <w:tabs>
          <w:tab w:val="left" w:pos="298"/>
          <w:tab w:val="left" w:leader="underscore" w:pos="3262"/>
        </w:tabs>
        <w:spacing w:after="80" w:line="240" w:lineRule="auto"/>
        <w:jc w:val="left"/>
      </w:pPr>
      <w:r>
        <w:t>Mary read a lot</w:t>
      </w:r>
      <w:r>
        <w:t xml:space="preserve"> of books</w:t>
      </w:r>
      <w:r>
        <w:tab/>
      </w:r>
    </w:p>
    <w:p w:rsidR="005A0F15" w:rsidRDefault="00DD00A2">
      <w:pPr>
        <w:pStyle w:val="Vnbnnidung0"/>
        <w:framePr w:w="3350" w:h="1548" w:wrap="none" w:vAnchor="text" w:hAnchor="page" w:x="1238" w:y="8624"/>
        <w:shd w:val="clear" w:color="auto" w:fill="auto"/>
        <w:tabs>
          <w:tab w:val="left" w:pos="2146"/>
        </w:tabs>
        <w:spacing w:after="80" w:line="240" w:lineRule="auto"/>
        <w:ind w:left="320"/>
      </w:pPr>
      <w:r>
        <w:t>A. for</w:t>
      </w:r>
      <w:r>
        <w:tab/>
        <w:t>B. to</w:t>
      </w:r>
    </w:p>
    <w:p w:rsidR="005A0F15" w:rsidRDefault="00DD00A2">
      <w:pPr>
        <w:pStyle w:val="Vnbnnidung0"/>
        <w:framePr w:w="3350" w:h="1548" w:wrap="none" w:vAnchor="text" w:hAnchor="page" w:x="1238" w:y="8624"/>
        <w:numPr>
          <w:ilvl w:val="0"/>
          <w:numId w:val="234"/>
        </w:numPr>
        <w:shd w:val="clear" w:color="auto" w:fill="auto"/>
        <w:tabs>
          <w:tab w:val="left" w:pos="314"/>
          <w:tab w:val="left" w:leader="underscore" w:pos="3281"/>
        </w:tabs>
        <w:spacing w:after="80" w:line="240" w:lineRule="auto"/>
        <w:jc w:val="left"/>
      </w:pPr>
      <w:r>
        <w:t>This kind of exercise makes me</w:t>
      </w:r>
      <w:r>
        <w:tab/>
      </w:r>
    </w:p>
    <w:p w:rsidR="005A0F15" w:rsidRDefault="00DD00A2">
      <w:pPr>
        <w:pStyle w:val="Vnbnnidung0"/>
        <w:framePr w:w="3350" w:h="1548" w:wrap="none" w:vAnchor="text" w:hAnchor="page" w:x="1238" w:y="8624"/>
        <w:shd w:val="clear" w:color="auto" w:fill="auto"/>
        <w:tabs>
          <w:tab w:val="left" w:pos="2142"/>
        </w:tabs>
        <w:spacing w:after="80" w:line="240" w:lineRule="auto"/>
        <w:ind w:left="320"/>
      </w:pPr>
      <w:r>
        <w:t>A. confused</w:t>
      </w:r>
      <w:r>
        <w:tab/>
        <w:t>B. confusing</w:t>
      </w:r>
    </w:p>
    <w:p w:rsidR="005A0F15" w:rsidRDefault="00DD00A2">
      <w:pPr>
        <w:pStyle w:val="Vnbnnidung0"/>
        <w:framePr w:w="1795" w:h="998" w:wrap="none" w:vAnchor="text" w:hAnchor="page" w:x="4627" w:y="8583"/>
        <w:shd w:val="clear" w:color="auto" w:fill="auto"/>
        <w:jc w:val="center"/>
      </w:pPr>
      <w:r>
        <w:rPr>
          <w:sz w:val="28"/>
          <w:szCs w:val="28"/>
        </w:rPr>
        <w:t xml:space="preserve">c. </w:t>
      </w:r>
      <w:r>
        <w:t>shouldn’t</w:t>
      </w:r>
      <w:r>
        <w:br/>
        <w:t>find out the answer.</w:t>
      </w:r>
    </w:p>
    <w:p w:rsidR="005A0F15" w:rsidRDefault="00DD00A2">
      <w:pPr>
        <w:pStyle w:val="Vnbnnidung0"/>
        <w:framePr w:w="1795" w:h="998" w:wrap="none" w:vAnchor="text" w:hAnchor="page" w:x="4627" w:y="8583"/>
        <w:shd w:val="clear" w:color="auto" w:fill="auto"/>
        <w:spacing w:line="240" w:lineRule="auto"/>
        <w:ind w:left="360"/>
        <w:jc w:val="left"/>
      </w:pPr>
      <w:r>
        <w:rPr>
          <w:sz w:val="28"/>
          <w:szCs w:val="28"/>
        </w:rPr>
        <w:t xml:space="preserve">c. </w:t>
      </w:r>
      <w:r>
        <w:t>that</w:t>
      </w:r>
    </w:p>
    <w:p w:rsidR="005A0F15" w:rsidRDefault="00DD00A2">
      <w:pPr>
        <w:pStyle w:val="Vnbnnidung0"/>
        <w:framePr w:w="1056" w:h="269" w:wrap="none" w:vAnchor="text" w:hAnchor="page" w:x="4925" w:y="9894"/>
        <w:shd w:val="clear" w:color="auto" w:fill="auto"/>
        <w:spacing w:line="240" w:lineRule="auto"/>
        <w:jc w:val="left"/>
      </w:pPr>
      <w:r>
        <w:t>c. confuse</w:t>
      </w:r>
    </w:p>
    <w:p w:rsidR="005A0F15" w:rsidRDefault="00DD00A2">
      <w:pPr>
        <w:pStyle w:val="Vnbnnidung0"/>
        <w:framePr w:w="989" w:h="269" w:wrap="none" w:vAnchor="text" w:hAnchor="page" w:x="6509" w:y="8617"/>
        <w:shd w:val="clear" w:color="auto" w:fill="auto"/>
        <w:spacing w:line="240" w:lineRule="auto"/>
        <w:jc w:val="left"/>
      </w:pPr>
      <w:r>
        <w:t>D. should</w:t>
      </w:r>
    </w:p>
    <w:p w:rsidR="005A0F15" w:rsidRDefault="00DD00A2">
      <w:pPr>
        <w:pStyle w:val="Vnbnnidung0"/>
        <w:framePr w:w="595" w:h="269" w:wrap="none" w:vAnchor="text" w:hAnchor="page" w:x="6509" w:y="9251"/>
        <w:shd w:val="clear" w:color="auto" w:fill="auto"/>
        <w:spacing w:line="240" w:lineRule="auto"/>
        <w:jc w:val="left"/>
      </w:pPr>
      <w:r>
        <w:t>D. so</w:t>
      </w:r>
    </w:p>
    <w:p w:rsidR="005A0F15" w:rsidRDefault="00DD00A2">
      <w:pPr>
        <w:pStyle w:val="Vnbnnidung0"/>
        <w:framePr w:w="1294" w:h="269" w:wrap="none" w:vAnchor="text" w:hAnchor="page" w:x="6518" w:y="9894"/>
        <w:shd w:val="clear" w:color="auto" w:fill="auto"/>
        <w:spacing w:line="240" w:lineRule="auto"/>
        <w:jc w:val="left"/>
        <w:rPr>
          <w:sz w:val="19"/>
          <w:szCs w:val="19"/>
        </w:rPr>
      </w:pPr>
      <w:r>
        <w:rPr>
          <w:b/>
          <w:bCs/>
        </w:rPr>
        <w:t xml:space="preserve">D. </w:t>
      </w:r>
      <w:r>
        <w:rPr>
          <w:sz w:val="19"/>
          <w:szCs w:val="19"/>
        </w:rPr>
        <w:t>to confuse</w:t>
      </w:r>
    </w:p>
    <w:p w:rsidR="005A0F15" w:rsidRDefault="00DD00A2">
      <w:pPr>
        <w:pStyle w:val="Vnbnnidung60"/>
        <w:framePr w:w="120" w:h="674" w:wrap="none" w:vAnchor="text" w:hAnchor="page" w:x="8270" w:y="8907"/>
        <w:shd w:val="clear" w:color="auto" w:fill="auto"/>
      </w:pPr>
      <w:r>
        <w:rPr>
          <w:i/>
          <w:iCs/>
        </w:rPr>
        <w:t>I</w:t>
      </w:r>
    </w:p>
    <w:p w:rsidR="005A0F15" w:rsidRDefault="00DD00A2">
      <w:pPr>
        <w:pStyle w:val="Vnbnnidung0"/>
        <w:framePr w:w="120" w:h="674" w:wrap="none" w:vAnchor="text" w:hAnchor="page" w:x="8270" w:y="8907"/>
        <w:shd w:val="clear" w:color="auto" w:fill="auto"/>
        <w:spacing w:line="180" w:lineRule="auto"/>
        <w:jc w:val="left"/>
      </w:pPr>
      <w:r>
        <w:t>i'</w:t>
      </w:r>
    </w:p>
    <w:p w:rsidR="005A0F15" w:rsidRDefault="00DD00A2">
      <w:pPr>
        <w:pStyle w:val="Khc0"/>
        <w:framePr w:w="120" w:h="674" w:wrap="none" w:vAnchor="text" w:hAnchor="page" w:x="8270" w:y="8907"/>
        <w:shd w:val="clear" w:color="auto" w:fill="auto"/>
        <w:spacing w:line="199" w:lineRule="auto"/>
        <w:jc w:val="left"/>
        <w:rPr>
          <w:sz w:val="16"/>
          <w:szCs w:val="16"/>
        </w:rPr>
      </w:pPr>
      <w:r>
        <w:rPr>
          <w:sz w:val="16"/>
          <w:szCs w:val="16"/>
          <w:lang w:val="vi-VN" w:eastAsia="vi-VN" w:bidi="vi-VN"/>
        </w:rPr>
        <w:t>Ị</w:t>
      </w:r>
    </w:p>
    <w:p w:rsidR="005A0F15" w:rsidRDefault="00DD00A2">
      <w:pPr>
        <w:spacing w:line="360" w:lineRule="exact"/>
      </w:pPr>
      <w:r>
        <w:rPr>
          <w:noProof/>
          <w:lang w:bidi="ar-SA"/>
        </w:rPr>
        <w:drawing>
          <wp:anchor distT="0" distB="0" distL="0" distR="0" simplePos="0" relativeHeight="62914983" behindDoc="1" locked="0" layoutInCell="1" allowOverlap="1">
            <wp:simplePos x="0" y="0"/>
            <wp:positionH relativeFrom="page">
              <wp:posOffset>5272405</wp:posOffset>
            </wp:positionH>
            <wp:positionV relativeFrom="paragraph">
              <wp:posOffset>2099945</wp:posOffset>
            </wp:positionV>
            <wp:extent cx="140335" cy="2255520"/>
            <wp:effectExtent l="0" t="0" r="0" b="0"/>
            <wp:wrapNone/>
            <wp:docPr id="870" name="Shape 870"/>
            <wp:cNvGraphicFramePr/>
            <a:graphic xmlns:a="http://schemas.openxmlformats.org/drawingml/2006/main">
              <a:graphicData uri="http://schemas.openxmlformats.org/drawingml/2006/picture">
                <pic:pic xmlns:pic="http://schemas.openxmlformats.org/drawingml/2006/picture">
                  <pic:nvPicPr>
                    <pic:cNvPr id="871" name="Picture box 871"/>
                    <pic:cNvPicPr/>
                  </pic:nvPicPr>
                  <pic:blipFill>
                    <a:blip r:embed="rId305"/>
                    <a:stretch/>
                  </pic:blipFill>
                  <pic:spPr>
                    <a:xfrm>
                      <a:off x="0" y="0"/>
                      <a:ext cx="140335" cy="225552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24" w:line="14" w:lineRule="exact"/>
      </w:pPr>
    </w:p>
    <w:p w:rsidR="005A0F15" w:rsidRDefault="005A0F15">
      <w:pPr>
        <w:spacing w:line="14" w:lineRule="exact"/>
        <w:sectPr w:rsidR="005A0F15">
          <w:headerReference w:type="even" r:id="rId306"/>
          <w:headerReference w:type="default" r:id="rId307"/>
          <w:footerReference w:type="even" r:id="rId308"/>
          <w:footerReference w:type="default" r:id="rId309"/>
          <w:pgSz w:w="8825" w:h="14039"/>
          <w:pgMar w:top="1833" w:right="306" w:bottom="3127" w:left="534" w:header="1405" w:footer="3" w:gutter="0"/>
          <w:pgNumType w:start="112"/>
          <w:cols w:space="720"/>
          <w:noEndnote/>
          <w:docGrid w:linePitch="360"/>
        </w:sectPr>
      </w:pPr>
    </w:p>
    <w:p w:rsidR="005A0F15" w:rsidRDefault="005A0F15">
      <w:pPr>
        <w:spacing w:line="14" w:lineRule="exact"/>
      </w:pPr>
      <w:r>
        <w:lastRenderedPageBreak/>
        <w:pict>
          <v:shape id="_x0000_s1902" type="#_x0000_t202" style="position:absolute;margin-left:413.75pt;margin-top:220.1pt;width:16.1pt;height:175.45pt;z-index:-12582889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DÊ THI TI</w:t>
                  </w:r>
                  <w:r>
                    <w:t>Ế</w:t>
                  </w:r>
                  <w:r>
                    <w:t>NG ANH VÀO L</w:t>
                  </w:r>
                  <w:r>
                    <w:t>Ớ</w:t>
                  </w:r>
                  <w:r>
                    <w:t>P 10</w:t>
                  </w:r>
                </w:p>
              </w:txbxContent>
            </v:textbox>
            <w10:wrap type="square" anchorx="page"/>
          </v:shape>
        </w:pict>
      </w:r>
      <w:r w:rsidR="00DD00A2">
        <w:rPr>
          <w:noProof/>
          <w:lang w:bidi="ar-SA"/>
        </w:rPr>
        <w:drawing>
          <wp:anchor distT="190500" distB="0" distL="114300" distR="114300" simplePos="0" relativeHeight="125829861" behindDoc="0" locked="0" layoutInCell="1" allowOverlap="1">
            <wp:simplePos x="0" y="0"/>
            <wp:positionH relativeFrom="page">
              <wp:posOffset>518160</wp:posOffset>
            </wp:positionH>
            <wp:positionV relativeFrom="paragraph">
              <wp:posOffset>5154295</wp:posOffset>
            </wp:positionV>
            <wp:extent cx="4986655" cy="1377950"/>
            <wp:effectExtent l="0" t="0" r="0" b="0"/>
            <wp:wrapTopAndBottom/>
            <wp:docPr id="878" name="Shape 878"/>
            <wp:cNvGraphicFramePr/>
            <a:graphic xmlns:a="http://schemas.openxmlformats.org/drawingml/2006/main">
              <a:graphicData uri="http://schemas.openxmlformats.org/drawingml/2006/picture">
                <pic:pic xmlns:pic="http://schemas.openxmlformats.org/drawingml/2006/picture">
                  <pic:nvPicPr>
                    <pic:cNvPr id="879" name="Picture box 879"/>
                    <pic:cNvPicPr/>
                  </pic:nvPicPr>
                  <pic:blipFill>
                    <a:blip r:embed="rId310"/>
                    <a:stretch/>
                  </pic:blipFill>
                  <pic:spPr>
                    <a:xfrm>
                      <a:off x="0" y="0"/>
                      <a:ext cx="4986655" cy="1377950"/>
                    </a:xfrm>
                    <a:prstGeom prst="rect">
                      <a:avLst/>
                    </a:prstGeom>
                  </pic:spPr>
                </pic:pic>
              </a:graphicData>
            </a:graphic>
          </wp:anchor>
        </w:drawing>
      </w:r>
    </w:p>
    <w:p w:rsidR="005A0F15" w:rsidRDefault="00DD00A2">
      <w:pPr>
        <w:pStyle w:val="Tiu70"/>
        <w:keepNext/>
        <w:keepLines/>
        <w:shd w:val="clear" w:color="auto" w:fill="auto"/>
        <w:spacing w:after="0" w:line="223" w:lineRule="auto"/>
      </w:pPr>
      <w:bookmarkStart w:id="164" w:name="bookmark165"/>
      <w:r>
        <w:t xml:space="preserve">iflll. Choose the underlined part (A, B, </w:t>
      </w:r>
      <w:r>
        <w:rPr>
          <w:b w:val="0"/>
          <w:bCs w:val="0"/>
          <w:sz w:val="28"/>
          <w:szCs w:val="28"/>
        </w:rPr>
        <w:t xml:space="preserve">c, D) </w:t>
      </w:r>
      <w:r>
        <w:t>that needs correcting.</w:t>
      </w:r>
      <w:bookmarkEnd w:id="164"/>
    </w:p>
    <w:p w:rsidR="005A0F15" w:rsidRDefault="00DD00A2">
      <w:pPr>
        <w:pStyle w:val="Vnbnnidung0"/>
        <w:shd w:val="clear" w:color="auto" w:fill="auto"/>
        <w:spacing w:line="314" w:lineRule="auto"/>
        <w:jc w:val="left"/>
      </w:pPr>
      <w:r>
        <w:rPr>
          <w:vertAlign w:val="superscript"/>
        </w:rPr>
        <w:t>0</w:t>
      </w:r>
      <w:r>
        <w:t xml:space="preserve"> 1. Tea </w:t>
      </w:r>
      <w:r>
        <w:rPr>
          <w:u w:val="single"/>
        </w:rPr>
        <w:t>did not become</w:t>
      </w:r>
      <w:r>
        <w:t xml:space="preserve"> popular in Europe until the mid-17</w:t>
      </w:r>
      <w:r>
        <w:rPr>
          <w:vertAlign w:val="superscript"/>
        </w:rPr>
        <w:t>th</w:t>
      </w:r>
      <w:r>
        <w:t xml:space="preserve"> century when it</w:t>
      </w:r>
    </w:p>
    <w:p w:rsidR="005A0F15" w:rsidRDefault="005A0F15">
      <w:pPr>
        <w:pStyle w:val="Mclc0"/>
        <w:shd w:val="clear" w:color="auto" w:fill="auto"/>
        <w:tabs>
          <w:tab w:val="left" w:pos="6499"/>
        </w:tabs>
        <w:spacing w:after="60" w:line="240" w:lineRule="auto"/>
        <w:ind w:left="1200" w:firstLine="0"/>
        <w:rPr>
          <w:sz w:val="28"/>
          <w:szCs w:val="28"/>
        </w:rPr>
      </w:pPr>
      <w:r>
        <w:fldChar w:fldCharType="begin"/>
      </w:r>
      <w:r w:rsidR="00DD00A2">
        <w:instrText xml:space="preserve"> TOC \o "</w:instrText>
      </w:r>
      <w:r w:rsidR="00DD00A2">
        <w:instrText xml:space="preserve">1-5" \h \z </w:instrText>
      </w:r>
      <w:r>
        <w:fldChar w:fldCharType="separate"/>
      </w:r>
      <w:r w:rsidR="00DD00A2">
        <w:t>A</w:t>
      </w:r>
      <w:r w:rsidR="00DD00A2">
        <w:tab/>
      </w:r>
      <w:r w:rsidR="00DD00A2">
        <w:rPr>
          <w:sz w:val="28"/>
          <w:szCs w:val="28"/>
        </w:rPr>
        <w:t>B</w:t>
      </w:r>
    </w:p>
    <w:p w:rsidR="005A0F15" w:rsidRDefault="00DD00A2">
      <w:pPr>
        <w:pStyle w:val="Mclc0"/>
        <w:shd w:val="clear" w:color="auto" w:fill="auto"/>
        <w:spacing w:line="314" w:lineRule="auto"/>
        <w:ind w:left="160"/>
      </w:pPr>
      <w:r>
        <w:rPr>
          <w:u w:val="single"/>
        </w:rPr>
        <w:t>has been first</w:t>
      </w:r>
      <w:r>
        <w:t xml:space="preserve"> imported to England and Holland.</w:t>
      </w:r>
    </w:p>
    <w:p w:rsidR="005A0F15" w:rsidRDefault="00DD00A2">
      <w:pPr>
        <w:pStyle w:val="Mclc0"/>
        <w:shd w:val="clear" w:color="auto" w:fill="auto"/>
        <w:spacing w:after="60" w:line="221" w:lineRule="auto"/>
        <w:ind w:left="440" w:firstLine="0"/>
        <w:jc w:val="left"/>
        <w:rPr>
          <w:sz w:val="28"/>
          <w:szCs w:val="28"/>
        </w:rPr>
      </w:pPr>
      <w:r>
        <w:rPr>
          <w:sz w:val="28"/>
          <w:szCs w:val="28"/>
        </w:rPr>
        <w:t>c D</w:t>
      </w:r>
    </w:p>
    <w:p w:rsidR="005A0F15" w:rsidRDefault="00DD00A2">
      <w:pPr>
        <w:pStyle w:val="Mclc0"/>
        <w:numPr>
          <w:ilvl w:val="0"/>
          <w:numId w:val="235"/>
        </w:numPr>
        <w:shd w:val="clear" w:color="auto" w:fill="auto"/>
        <w:tabs>
          <w:tab w:val="left" w:pos="512"/>
        </w:tabs>
        <w:spacing w:line="314" w:lineRule="auto"/>
        <w:ind w:left="160"/>
      </w:pPr>
      <w:r>
        <w:t xml:space="preserve">Not </w:t>
      </w:r>
      <w:r>
        <w:rPr>
          <w:u w:val="single"/>
        </w:rPr>
        <w:t>as many</w:t>
      </w:r>
      <w:r>
        <w:t xml:space="preserve"> children </w:t>
      </w:r>
      <w:r>
        <w:rPr>
          <w:u w:val="single"/>
        </w:rPr>
        <w:t>read books</w:t>
      </w:r>
      <w:r>
        <w:t xml:space="preserve"> as a </w:t>
      </w:r>
      <w:r>
        <w:rPr>
          <w:u w:val="single"/>
        </w:rPr>
        <w:t>recreational</w:t>
      </w:r>
      <w:r>
        <w:t xml:space="preserve"> activity </w:t>
      </w:r>
      <w:r>
        <w:rPr>
          <w:u w:val="single"/>
        </w:rPr>
        <w:t>than they</w:t>
      </w:r>
      <w:r>
        <w:t xml:space="preserve"> used to.</w:t>
      </w:r>
    </w:p>
    <w:p w:rsidR="005A0F15" w:rsidRDefault="00DD00A2">
      <w:pPr>
        <w:pStyle w:val="Mclc0"/>
        <w:shd w:val="clear" w:color="auto" w:fill="auto"/>
        <w:tabs>
          <w:tab w:val="left" w:pos="2701"/>
          <w:tab w:val="left" w:pos="4028"/>
          <w:tab w:val="left" w:pos="5662"/>
        </w:tabs>
        <w:spacing w:after="60" w:line="240" w:lineRule="auto"/>
        <w:ind w:left="980" w:firstLine="0"/>
        <w:rPr>
          <w:sz w:val="28"/>
          <w:szCs w:val="28"/>
        </w:rPr>
      </w:pPr>
      <w:r>
        <w:t>A</w:t>
      </w:r>
      <w:r>
        <w:tab/>
      </w:r>
      <w:r>
        <w:rPr>
          <w:sz w:val="28"/>
          <w:szCs w:val="28"/>
        </w:rPr>
        <w:t>B</w:t>
      </w:r>
      <w:r>
        <w:rPr>
          <w:sz w:val="28"/>
          <w:szCs w:val="28"/>
        </w:rPr>
        <w:tab/>
        <w:t>c</w:t>
      </w:r>
      <w:r>
        <w:rPr>
          <w:sz w:val="28"/>
          <w:szCs w:val="28"/>
        </w:rPr>
        <w:tab/>
        <w:t>D</w:t>
      </w:r>
    </w:p>
    <w:p w:rsidR="005A0F15" w:rsidRDefault="00DD00A2">
      <w:pPr>
        <w:pStyle w:val="Mclc0"/>
        <w:numPr>
          <w:ilvl w:val="0"/>
          <w:numId w:val="235"/>
        </w:numPr>
        <w:shd w:val="clear" w:color="auto" w:fill="auto"/>
        <w:tabs>
          <w:tab w:val="left" w:pos="514"/>
        </w:tabs>
        <w:spacing w:line="314" w:lineRule="auto"/>
        <w:ind w:left="160"/>
      </w:pPr>
      <w:r>
        <w:rPr>
          <w:u w:val="single"/>
        </w:rPr>
        <w:t>He</w:t>
      </w:r>
      <w:r>
        <w:t xml:space="preserve"> arrived </w:t>
      </w:r>
      <w:r>
        <w:rPr>
          <w:u w:val="single"/>
        </w:rPr>
        <w:t>more late than</w:t>
      </w:r>
      <w:r>
        <w:t xml:space="preserve"> his boss </w:t>
      </w:r>
      <w:r>
        <w:rPr>
          <w:u w:val="single"/>
        </w:rPr>
        <w:t>did.</w:t>
      </w:r>
    </w:p>
    <w:p w:rsidR="005A0F15" w:rsidRDefault="00DD00A2">
      <w:pPr>
        <w:pStyle w:val="Mclc0"/>
        <w:shd w:val="clear" w:color="auto" w:fill="auto"/>
        <w:tabs>
          <w:tab w:val="left" w:pos="1614"/>
          <w:tab w:val="left" w:pos="3604"/>
        </w:tabs>
        <w:spacing w:after="60" w:line="240" w:lineRule="auto"/>
        <w:ind w:left="380" w:firstLine="0"/>
        <w:rPr>
          <w:sz w:val="28"/>
          <w:szCs w:val="28"/>
        </w:rPr>
      </w:pPr>
      <w:r>
        <w:t>A</w:t>
      </w:r>
      <w:r>
        <w:tab/>
      </w:r>
      <w:r>
        <w:rPr>
          <w:sz w:val="28"/>
          <w:szCs w:val="28"/>
        </w:rPr>
        <w:t>B c</w:t>
      </w:r>
      <w:r>
        <w:rPr>
          <w:sz w:val="28"/>
          <w:szCs w:val="28"/>
        </w:rPr>
        <w:tab/>
        <w:t>D</w:t>
      </w:r>
    </w:p>
    <w:p w:rsidR="005A0F15" w:rsidRDefault="00DD00A2">
      <w:pPr>
        <w:pStyle w:val="Mclc0"/>
        <w:shd w:val="clear" w:color="auto" w:fill="auto"/>
        <w:tabs>
          <w:tab w:val="left" w:pos="4636"/>
        </w:tabs>
        <w:spacing w:line="314" w:lineRule="auto"/>
        <w:ind w:left="600" w:hanging="420"/>
        <w:jc w:val="left"/>
        <w:rPr>
          <w:sz w:val="28"/>
          <w:szCs w:val="28"/>
        </w:rPr>
      </w:pPr>
      <w:r>
        <w:t>4.</w:t>
      </w:r>
      <w:r>
        <w:rPr>
          <w:u w:val="single"/>
        </w:rPr>
        <w:t>1 think</w:t>
      </w:r>
      <w:r>
        <w:t xml:space="preserve"> we should encourage our students to </w:t>
      </w:r>
      <w:r>
        <w:rPr>
          <w:u w:val="single"/>
        </w:rPr>
        <w:t>take part</w:t>
      </w:r>
      <w:r>
        <w:rPr>
          <w:u w:val="single"/>
        </w:rPr>
        <w:t xml:space="preserve"> on</w:t>
      </w:r>
      <w:r>
        <w:t xml:space="preserve"> the charity program A</w:t>
      </w:r>
      <w:r>
        <w:tab/>
      </w:r>
      <w:r>
        <w:rPr>
          <w:sz w:val="28"/>
          <w:szCs w:val="28"/>
        </w:rPr>
        <w:t>B</w:t>
      </w:r>
    </w:p>
    <w:p w:rsidR="005A0F15" w:rsidRDefault="00DD00A2">
      <w:pPr>
        <w:pStyle w:val="Mclc0"/>
        <w:shd w:val="clear" w:color="auto" w:fill="auto"/>
        <w:tabs>
          <w:tab w:val="left" w:pos="1930"/>
        </w:tabs>
        <w:spacing w:line="262" w:lineRule="auto"/>
        <w:ind w:left="160"/>
      </w:pPr>
      <w:r>
        <w:rPr>
          <w:u w:val="single"/>
        </w:rPr>
        <w:t>which</w:t>
      </w:r>
      <w:r>
        <w:t xml:space="preserve"> is organized </w:t>
      </w:r>
      <w:r>
        <w:rPr>
          <w:u w:val="single"/>
        </w:rPr>
        <w:t>by</w:t>
      </w:r>
      <w:r>
        <w:t xml:space="preserve"> the local authorities,</w:t>
      </w:r>
    </w:p>
    <w:p w:rsidR="005A0F15" w:rsidRDefault="00DD00A2">
      <w:pPr>
        <w:pStyle w:val="Mclc0"/>
        <w:shd w:val="clear" w:color="auto" w:fill="auto"/>
        <w:tabs>
          <w:tab w:val="left" w:pos="2030"/>
        </w:tabs>
        <w:spacing w:line="262" w:lineRule="auto"/>
        <w:ind w:left="380" w:firstLine="0"/>
        <w:rPr>
          <w:sz w:val="28"/>
          <w:szCs w:val="28"/>
        </w:rPr>
      </w:pPr>
      <w:r>
        <w:rPr>
          <w:sz w:val="28"/>
          <w:szCs w:val="28"/>
        </w:rPr>
        <w:t>c</w:t>
      </w:r>
      <w:r>
        <w:rPr>
          <w:sz w:val="28"/>
          <w:szCs w:val="28"/>
        </w:rPr>
        <w:tab/>
        <w:t>D</w:t>
      </w:r>
    </w:p>
    <w:p w:rsidR="005A0F15" w:rsidRDefault="00DD00A2">
      <w:pPr>
        <w:pStyle w:val="Mclc0"/>
        <w:shd w:val="clear" w:color="auto" w:fill="auto"/>
        <w:tabs>
          <w:tab w:val="left" w:pos="4028"/>
          <w:tab w:val="right" w:pos="5553"/>
        </w:tabs>
        <w:spacing w:line="314" w:lineRule="auto"/>
        <w:ind w:left="1300" w:hanging="1120"/>
        <w:jc w:val="left"/>
        <w:rPr>
          <w:sz w:val="28"/>
          <w:szCs w:val="28"/>
        </w:rPr>
      </w:pPr>
      <w:r>
        <w:t xml:space="preserve">5. The </w:t>
      </w:r>
      <w:r>
        <w:rPr>
          <w:u w:val="single"/>
        </w:rPr>
        <w:t>Luna New Year</w:t>
      </w:r>
      <w:r>
        <w:t xml:space="preserve"> holiday is </w:t>
      </w:r>
      <w:r>
        <w:rPr>
          <w:u w:val="single"/>
        </w:rPr>
        <w:t>a special occasion</w:t>
      </w:r>
      <w:r>
        <w:t xml:space="preserve"> for </w:t>
      </w:r>
      <w:r>
        <w:rPr>
          <w:u w:val="single"/>
        </w:rPr>
        <w:t>Vietnamese family</w:t>
      </w:r>
      <w:r>
        <w:t xml:space="preserve"> to A</w:t>
      </w:r>
      <w:r>
        <w:tab/>
      </w:r>
      <w:r>
        <w:rPr>
          <w:sz w:val="28"/>
          <w:szCs w:val="28"/>
        </w:rPr>
        <w:t>B</w:t>
      </w:r>
      <w:r>
        <w:rPr>
          <w:sz w:val="28"/>
          <w:szCs w:val="28"/>
        </w:rPr>
        <w:tab/>
        <w:t>c</w:t>
      </w:r>
      <w:r w:rsidR="005A0F15">
        <w:fldChar w:fldCharType="end"/>
      </w:r>
    </w:p>
    <w:p w:rsidR="005A0F15" w:rsidRDefault="00DD00A2">
      <w:pPr>
        <w:pStyle w:val="Vnbnnidung0"/>
        <w:shd w:val="clear" w:color="auto" w:fill="auto"/>
        <w:spacing w:line="314" w:lineRule="auto"/>
        <w:ind w:left="160" w:firstLine="20"/>
      </w:pPr>
      <w:r>
        <w:rPr>
          <w:u w:val="single"/>
        </w:rPr>
        <w:t>get together</w:t>
      </w:r>
      <w:r>
        <w:t>.</w:t>
      </w:r>
    </w:p>
    <w:p w:rsidR="005A0F15" w:rsidRDefault="00DD00A2">
      <w:pPr>
        <w:pStyle w:val="Vnbnnidung60"/>
        <w:shd w:val="clear" w:color="auto" w:fill="auto"/>
        <w:spacing w:after="360" w:line="223" w:lineRule="auto"/>
        <w:ind w:left="600"/>
      </w:pPr>
      <w:r>
        <w:t>D</w:t>
      </w:r>
    </w:p>
    <w:p w:rsidR="005A0F15" w:rsidRDefault="00DD00A2">
      <w:pPr>
        <w:pStyle w:val="Tiu70"/>
        <w:keepNext/>
        <w:keepLines/>
        <w:numPr>
          <w:ilvl w:val="0"/>
          <w:numId w:val="236"/>
        </w:numPr>
        <w:shd w:val="clear" w:color="auto" w:fill="auto"/>
        <w:tabs>
          <w:tab w:val="left" w:pos="651"/>
        </w:tabs>
        <w:spacing w:after="60" w:line="240" w:lineRule="auto"/>
        <w:ind w:left="160" w:firstLine="20"/>
        <w:jc w:val="both"/>
      </w:pPr>
      <w:bookmarkStart w:id="165" w:name="bookmark166"/>
      <w:r>
        <w:t>Use the correct form of the word given in each sentence.</w:t>
      </w:r>
      <w:bookmarkEnd w:id="165"/>
    </w:p>
    <w:p w:rsidR="005A0F15" w:rsidRDefault="00DD00A2">
      <w:pPr>
        <w:pStyle w:val="Vnbnnidung0"/>
        <w:numPr>
          <w:ilvl w:val="0"/>
          <w:numId w:val="237"/>
        </w:numPr>
        <w:shd w:val="clear" w:color="auto" w:fill="auto"/>
        <w:tabs>
          <w:tab w:val="left" w:leader="underscore" w:pos="4636"/>
        </w:tabs>
        <w:spacing w:after="60" w:line="240" w:lineRule="auto"/>
        <w:ind w:left="160" w:firstLine="20"/>
      </w:pPr>
      <w:r>
        <w:t xml:space="preserve"> The youth of Vietnam have done many</w:t>
      </w:r>
      <w:r>
        <w:tab/>
        <w:t>(hero) deeds.</w:t>
      </w:r>
    </w:p>
    <w:p w:rsidR="005A0F15" w:rsidRDefault="00DD00A2">
      <w:pPr>
        <w:pStyle w:val="Vnbnnidung0"/>
        <w:numPr>
          <w:ilvl w:val="0"/>
          <w:numId w:val="237"/>
        </w:numPr>
        <w:shd w:val="clear" w:color="auto" w:fill="auto"/>
        <w:tabs>
          <w:tab w:val="left" w:pos="510"/>
          <w:tab w:val="left" w:leader="underscore" w:pos="3214"/>
        </w:tabs>
        <w:spacing w:line="240" w:lineRule="auto"/>
        <w:ind w:left="160" w:firstLine="20"/>
      </w:pPr>
      <w:r>
        <w:t>We apologize for any</w:t>
      </w:r>
      <w:r>
        <w:tab/>
        <w:t>(convenient) caused by the late arrival of the</w:t>
      </w:r>
    </w:p>
    <w:p w:rsidR="005A0F15" w:rsidRDefault="00DD00A2">
      <w:pPr>
        <w:pStyle w:val="Vnbnnidung0"/>
        <w:shd w:val="clear" w:color="auto" w:fill="auto"/>
        <w:spacing w:after="60" w:line="240" w:lineRule="auto"/>
        <w:ind w:left="380"/>
      </w:pPr>
      <w:r>
        <w:t>train.</w:t>
      </w:r>
    </w:p>
    <w:p w:rsidR="005A0F15" w:rsidRDefault="00DD00A2">
      <w:pPr>
        <w:pStyle w:val="Vnbnnidung0"/>
        <w:numPr>
          <w:ilvl w:val="0"/>
          <w:numId w:val="237"/>
        </w:numPr>
        <w:shd w:val="clear" w:color="auto" w:fill="auto"/>
        <w:tabs>
          <w:tab w:val="left" w:pos="510"/>
          <w:tab w:val="left" w:leader="underscore" w:pos="3214"/>
        </w:tabs>
        <w:spacing w:after="60" w:line="240" w:lineRule="auto"/>
        <w:ind w:left="160" w:firstLine="20"/>
      </w:pPr>
      <w:r>
        <w:t>He got home later than</w:t>
      </w:r>
      <w:r>
        <w:tab/>
        <w:t>(usual).</w:t>
      </w:r>
    </w:p>
    <w:p w:rsidR="005A0F15" w:rsidRDefault="00DD00A2">
      <w:pPr>
        <w:pStyle w:val="Vnbnnidung0"/>
        <w:numPr>
          <w:ilvl w:val="0"/>
          <w:numId w:val="237"/>
        </w:numPr>
        <w:shd w:val="clear" w:color="auto" w:fill="auto"/>
        <w:tabs>
          <w:tab w:val="left" w:pos="512"/>
          <w:tab w:val="left" w:leader="underscore" w:pos="4028"/>
        </w:tabs>
        <w:spacing w:after="60" w:line="240" w:lineRule="auto"/>
        <w:ind w:left="160" w:firstLine="20"/>
      </w:pPr>
      <w:r>
        <w:lastRenderedPageBreak/>
        <w:t>The house is in need of complete</w:t>
      </w:r>
      <w:r>
        <w:tab/>
        <w:t>(renovate).</w:t>
      </w:r>
    </w:p>
    <w:p w:rsidR="005A0F15" w:rsidRDefault="00DD00A2">
      <w:pPr>
        <w:pStyle w:val="Vnbnnidung0"/>
        <w:numPr>
          <w:ilvl w:val="0"/>
          <w:numId w:val="237"/>
        </w:numPr>
        <w:shd w:val="clear" w:color="auto" w:fill="auto"/>
        <w:tabs>
          <w:tab w:val="left" w:pos="512"/>
          <w:tab w:val="left" w:leader="underscore" w:pos="3604"/>
        </w:tabs>
        <w:spacing w:after="60" w:line="240" w:lineRule="auto"/>
        <w:ind w:left="160" w:firstLine="20"/>
        <w:sectPr w:rsidR="005A0F15">
          <w:headerReference w:type="even" r:id="rId311"/>
          <w:headerReference w:type="default" r:id="rId312"/>
          <w:footerReference w:type="even" r:id="rId313"/>
          <w:footerReference w:type="default" r:id="rId314"/>
          <w:pgSz w:w="8825" w:h="14039"/>
          <w:pgMar w:top="1149" w:right="928" w:bottom="2604" w:left="835" w:header="721" w:footer="2176" w:gutter="0"/>
          <w:pgNumType w:start="112"/>
          <w:cols w:space="720"/>
          <w:noEndnote/>
          <w:docGrid w:linePitch="360"/>
        </w:sectPr>
      </w:pPr>
      <w:r>
        <w:t>Was King Arthur a real</w:t>
      </w:r>
      <w:r>
        <w:t xml:space="preserve"> or a</w:t>
      </w:r>
      <w:r>
        <w:tab/>
        <w:t>(legend) character?</w:t>
      </w:r>
    </w:p>
    <w:p w:rsidR="005A0F15" w:rsidRDefault="00DD00A2">
      <w:pPr>
        <w:pStyle w:val="Tiu70"/>
        <w:keepNext/>
        <w:keepLines/>
        <w:numPr>
          <w:ilvl w:val="0"/>
          <w:numId w:val="238"/>
        </w:numPr>
        <w:shd w:val="clear" w:color="auto" w:fill="auto"/>
        <w:tabs>
          <w:tab w:val="left" w:pos="325"/>
        </w:tabs>
        <w:spacing w:after="40" w:line="276" w:lineRule="auto"/>
        <w:ind w:left="340" w:hanging="340"/>
      </w:pPr>
      <w:r>
        <w:rPr>
          <w:noProof/>
          <w:lang w:bidi="ar-SA"/>
        </w:rPr>
        <w:lastRenderedPageBreak/>
        <w:drawing>
          <wp:anchor distT="0" distB="177800" distL="114300" distR="930910" simplePos="0" relativeHeight="125829862" behindDoc="0" locked="0" layoutInCell="1" allowOverlap="1">
            <wp:simplePos x="0" y="0"/>
            <wp:positionH relativeFrom="page">
              <wp:posOffset>1871345</wp:posOffset>
            </wp:positionH>
            <wp:positionV relativeFrom="margin">
              <wp:posOffset>1256665</wp:posOffset>
            </wp:positionV>
            <wp:extent cx="481330" cy="433070"/>
            <wp:effectExtent l="0" t="0" r="0" b="0"/>
            <wp:wrapTopAndBottom/>
            <wp:docPr id="880" name="Shape 880"/>
            <wp:cNvGraphicFramePr/>
            <a:graphic xmlns:a="http://schemas.openxmlformats.org/drawingml/2006/main">
              <a:graphicData uri="http://schemas.openxmlformats.org/drawingml/2006/picture">
                <pic:pic xmlns:pic="http://schemas.openxmlformats.org/drawingml/2006/picture">
                  <pic:nvPicPr>
                    <pic:cNvPr id="881" name="Picture box 881"/>
                    <pic:cNvPicPr/>
                  </pic:nvPicPr>
                  <pic:blipFill>
                    <a:blip r:embed="rId315"/>
                    <a:stretch/>
                  </pic:blipFill>
                  <pic:spPr>
                    <a:xfrm>
                      <a:off x="0" y="0"/>
                      <a:ext cx="481330" cy="433070"/>
                    </a:xfrm>
                    <a:prstGeom prst="rect">
                      <a:avLst/>
                    </a:prstGeom>
                  </pic:spPr>
                </pic:pic>
              </a:graphicData>
            </a:graphic>
          </wp:anchor>
        </w:drawing>
      </w:r>
      <w:r w:rsidR="005A0F15">
        <w:pict>
          <v:shape id="_x0000_s1908" type="#_x0000_t202" style="position:absolute;left:0;text-align:left;margin-left:194.4pt;margin-top:113pt;width:55.2pt;height:15.7pt;z-index:-125828890;mso-wrap-distance-left:56.05pt;mso-wrap-distance-top:14.05pt;mso-wrap-distance-bottom:18.3pt;mso-position-horizontal-relative:page;mso-position-vertical-relative:margin" filled="f" stroked="f">
            <v:textbox style="mso-fit-shape-to-text:t" inset="0,0,0,0">
              <w:txbxContent>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pPr>
                  <w:bookmarkStart w:id="166" w:name="bookmark164"/>
                  <w:r>
                    <w:rPr>
                      <w:color w:val="FFFFFF"/>
                      <w:lang w:val="en-US" w:eastAsia="en-US" w:bidi="en-US"/>
                    </w:rPr>
                    <w:t xml:space="preserve">TEST </w:t>
                  </w:r>
                  <w:r>
                    <w:rPr>
                      <w:color w:val="FFFFFF"/>
                    </w:rPr>
                    <w:t>14</w:t>
                  </w:r>
                  <w:bookmarkEnd w:id="166"/>
                </w:p>
              </w:txbxContent>
            </v:textbox>
            <w10:wrap type="topAndBottom" anchorx="page" anchory="margin"/>
          </v:shape>
        </w:pict>
      </w:r>
      <w:bookmarkStart w:id="167" w:name="bookmark167"/>
      <w:r>
        <w:t>Pronunciation.</w:t>
      </w:r>
      <w:bookmarkEnd w:id="167"/>
    </w:p>
    <w:p w:rsidR="005A0F15" w:rsidRDefault="00DD00A2">
      <w:pPr>
        <w:pStyle w:val="Vnbnnidung0"/>
        <w:numPr>
          <w:ilvl w:val="0"/>
          <w:numId w:val="239"/>
        </w:numPr>
        <w:shd w:val="clear" w:color="auto" w:fill="auto"/>
        <w:tabs>
          <w:tab w:val="left" w:pos="397"/>
        </w:tabs>
        <w:spacing w:after="40"/>
        <w:ind w:left="340" w:hanging="340"/>
        <w:jc w:val="left"/>
      </w:pPr>
      <w:r>
        <w:rPr>
          <w:b/>
          <w:bCs/>
        </w:rPr>
        <w:t>Choose the word whose underlined part is pronounced differently from the others.</w:t>
      </w:r>
    </w:p>
    <w:tbl>
      <w:tblPr>
        <w:tblOverlap w:val="never"/>
        <w:tblW w:w="0" w:type="auto"/>
        <w:tblLayout w:type="fixed"/>
        <w:tblCellMar>
          <w:left w:w="10" w:type="dxa"/>
          <w:right w:w="10" w:type="dxa"/>
        </w:tblCellMar>
        <w:tblLook w:val="0000"/>
      </w:tblPr>
      <w:tblGrid>
        <w:gridCol w:w="461"/>
        <w:gridCol w:w="1363"/>
        <w:gridCol w:w="1522"/>
        <w:gridCol w:w="1555"/>
        <w:gridCol w:w="1344"/>
      </w:tblGrid>
      <w:tr w:rsidR="005A0F15">
        <w:tblPrEx>
          <w:tblCellMar>
            <w:top w:w="0" w:type="dxa"/>
            <w:bottom w:w="0" w:type="dxa"/>
          </w:tblCellMar>
        </w:tblPrEx>
        <w:trPr>
          <w:trHeight w:hRule="exact" w:val="269"/>
        </w:trPr>
        <w:tc>
          <w:tcPr>
            <w:tcW w:w="461" w:type="dxa"/>
            <w:shd w:val="clear" w:color="auto" w:fill="FFFFFF"/>
          </w:tcPr>
          <w:p w:rsidR="005A0F15" w:rsidRDefault="00DD00A2">
            <w:pPr>
              <w:pStyle w:val="Khc0"/>
              <w:shd w:val="clear" w:color="auto" w:fill="auto"/>
              <w:spacing w:line="240" w:lineRule="auto"/>
              <w:jc w:val="left"/>
            </w:pPr>
            <w:r>
              <w:t>1. A.</w:t>
            </w:r>
          </w:p>
        </w:tc>
        <w:tc>
          <w:tcPr>
            <w:tcW w:w="1363" w:type="dxa"/>
            <w:shd w:val="clear" w:color="auto" w:fill="FFFFFF"/>
          </w:tcPr>
          <w:p w:rsidR="005A0F15" w:rsidRDefault="00DD00A2">
            <w:pPr>
              <w:pStyle w:val="Khc0"/>
              <w:shd w:val="clear" w:color="auto" w:fill="auto"/>
              <w:spacing w:line="240" w:lineRule="auto"/>
              <w:jc w:val="left"/>
            </w:pPr>
            <w:r>
              <w:t>ages</w:t>
            </w:r>
          </w:p>
        </w:tc>
        <w:tc>
          <w:tcPr>
            <w:tcW w:w="1522" w:type="dxa"/>
            <w:shd w:val="clear" w:color="auto" w:fill="FFFFFF"/>
          </w:tcPr>
          <w:p w:rsidR="005A0F15" w:rsidRDefault="00DD00A2">
            <w:pPr>
              <w:pStyle w:val="Khc0"/>
              <w:shd w:val="clear" w:color="auto" w:fill="auto"/>
              <w:spacing w:line="240" w:lineRule="auto"/>
              <w:jc w:val="center"/>
            </w:pPr>
            <w:r>
              <w:t>B. services</w:t>
            </w:r>
          </w:p>
        </w:tc>
        <w:tc>
          <w:tcPr>
            <w:tcW w:w="1555" w:type="dxa"/>
            <w:shd w:val="clear" w:color="auto" w:fill="FFFFFF"/>
          </w:tcPr>
          <w:p w:rsidR="005A0F15" w:rsidRDefault="00DD00A2">
            <w:pPr>
              <w:pStyle w:val="Khc0"/>
              <w:shd w:val="clear" w:color="auto" w:fill="auto"/>
              <w:spacing w:line="240" w:lineRule="auto"/>
              <w:ind w:left="120"/>
              <w:jc w:val="center"/>
            </w:pPr>
            <w:r>
              <w:rPr>
                <w:sz w:val="24"/>
                <w:szCs w:val="24"/>
              </w:rPr>
              <w:t xml:space="preserve">c. </w:t>
            </w:r>
            <w:r>
              <w:t>leaves</w:t>
            </w:r>
          </w:p>
        </w:tc>
        <w:tc>
          <w:tcPr>
            <w:tcW w:w="1344" w:type="dxa"/>
            <w:shd w:val="clear" w:color="auto" w:fill="FFFFFF"/>
          </w:tcPr>
          <w:p w:rsidR="005A0F15" w:rsidRDefault="00DD00A2">
            <w:pPr>
              <w:pStyle w:val="Khc0"/>
              <w:shd w:val="clear" w:color="auto" w:fill="auto"/>
              <w:spacing w:line="240" w:lineRule="auto"/>
              <w:jc w:val="right"/>
            </w:pPr>
            <w:r>
              <w:t>D. changes</w:t>
            </w:r>
          </w:p>
        </w:tc>
      </w:tr>
      <w:tr w:rsidR="005A0F15">
        <w:tblPrEx>
          <w:tblCellMar>
            <w:top w:w="0" w:type="dxa"/>
            <w:bottom w:w="0" w:type="dxa"/>
          </w:tblCellMar>
        </w:tblPrEx>
        <w:trPr>
          <w:trHeight w:hRule="exact" w:val="283"/>
        </w:trPr>
        <w:tc>
          <w:tcPr>
            <w:tcW w:w="461" w:type="dxa"/>
            <w:shd w:val="clear" w:color="auto" w:fill="FFFFFF"/>
          </w:tcPr>
          <w:p w:rsidR="005A0F15" w:rsidRDefault="00DD00A2">
            <w:pPr>
              <w:pStyle w:val="Khc0"/>
              <w:shd w:val="clear" w:color="auto" w:fill="auto"/>
              <w:spacing w:line="240" w:lineRule="auto"/>
              <w:jc w:val="left"/>
            </w:pPr>
            <w:r>
              <w:t>2. A.</w:t>
            </w:r>
          </w:p>
        </w:tc>
        <w:tc>
          <w:tcPr>
            <w:tcW w:w="1363" w:type="dxa"/>
            <w:shd w:val="clear" w:color="auto" w:fill="FFFFFF"/>
          </w:tcPr>
          <w:p w:rsidR="005A0F15" w:rsidRDefault="00DD00A2">
            <w:pPr>
              <w:pStyle w:val="Khc0"/>
              <w:shd w:val="clear" w:color="auto" w:fill="auto"/>
              <w:spacing w:line="240" w:lineRule="auto"/>
              <w:jc w:val="left"/>
            </w:pPr>
            <w:r>
              <w:t>news</w:t>
            </w:r>
          </w:p>
        </w:tc>
        <w:tc>
          <w:tcPr>
            <w:tcW w:w="1522" w:type="dxa"/>
            <w:shd w:val="clear" w:color="auto" w:fill="FFFFFF"/>
          </w:tcPr>
          <w:p w:rsidR="005A0F15" w:rsidRDefault="00DD00A2">
            <w:pPr>
              <w:pStyle w:val="Khc0"/>
              <w:shd w:val="clear" w:color="auto" w:fill="auto"/>
              <w:spacing w:line="240" w:lineRule="auto"/>
              <w:ind w:left="100"/>
              <w:jc w:val="center"/>
            </w:pPr>
            <w:r>
              <w:t>B. whales</w:t>
            </w:r>
          </w:p>
        </w:tc>
        <w:tc>
          <w:tcPr>
            <w:tcW w:w="1555" w:type="dxa"/>
            <w:shd w:val="clear" w:color="auto" w:fill="FFFFFF"/>
          </w:tcPr>
          <w:p w:rsidR="005A0F15" w:rsidRDefault="00DD00A2">
            <w:pPr>
              <w:pStyle w:val="Khc0"/>
              <w:shd w:val="clear" w:color="auto" w:fill="auto"/>
              <w:spacing w:line="240" w:lineRule="auto"/>
              <w:jc w:val="center"/>
            </w:pPr>
            <w:r>
              <w:t>c.reasons</w:t>
            </w:r>
          </w:p>
        </w:tc>
        <w:tc>
          <w:tcPr>
            <w:tcW w:w="1344" w:type="dxa"/>
            <w:shd w:val="clear" w:color="auto" w:fill="FFFFFF"/>
          </w:tcPr>
          <w:p w:rsidR="005A0F15" w:rsidRDefault="00DD00A2">
            <w:pPr>
              <w:pStyle w:val="Khc0"/>
              <w:shd w:val="clear" w:color="auto" w:fill="auto"/>
              <w:spacing w:line="240" w:lineRule="auto"/>
              <w:jc w:val="center"/>
            </w:pPr>
            <w:r>
              <w:t>D. lasts</w:t>
            </w:r>
          </w:p>
        </w:tc>
      </w:tr>
      <w:tr w:rsidR="005A0F15">
        <w:tblPrEx>
          <w:tblCellMar>
            <w:top w:w="0" w:type="dxa"/>
            <w:bottom w:w="0" w:type="dxa"/>
          </w:tblCellMar>
        </w:tblPrEx>
        <w:trPr>
          <w:trHeight w:hRule="exact" w:val="288"/>
        </w:trPr>
        <w:tc>
          <w:tcPr>
            <w:tcW w:w="461" w:type="dxa"/>
            <w:shd w:val="clear" w:color="auto" w:fill="FFFFFF"/>
            <w:vAlign w:val="bottom"/>
          </w:tcPr>
          <w:p w:rsidR="005A0F15" w:rsidRDefault="00DD00A2">
            <w:pPr>
              <w:pStyle w:val="Khc0"/>
              <w:shd w:val="clear" w:color="auto" w:fill="auto"/>
              <w:spacing w:line="240" w:lineRule="auto"/>
              <w:jc w:val="left"/>
            </w:pPr>
            <w:r>
              <w:t>3. A.</w:t>
            </w:r>
          </w:p>
        </w:tc>
        <w:tc>
          <w:tcPr>
            <w:tcW w:w="1363" w:type="dxa"/>
            <w:shd w:val="clear" w:color="auto" w:fill="FFFFFF"/>
            <w:vAlign w:val="bottom"/>
          </w:tcPr>
          <w:p w:rsidR="005A0F15" w:rsidRDefault="00DD00A2">
            <w:pPr>
              <w:pStyle w:val="Khc0"/>
              <w:shd w:val="clear" w:color="auto" w:fill="auto"/>
              <w:spacing w:line="240" w:lineRule="auto"/>
              <w:jc w:val="left"/>
            </w:pPr>
            <w:r>
              <w:t>remembered</w:t>
            </w:r>
          </w:p>
        </w:tc>
        <w:tc>
          <w:tcPr>
            <w:tcW w:w="1522" w:type="dxa"/>
            <w:shd w:val="clear" w:color="auto" w:fill="FFFFFF"/>
            <w:vAlign w:val="bottom"/>
          </w:tcPr>
          <w:p w:rsidR="005A0F15" w:rsidRDefault="00DD00A2">
            <w:pPr>
              <w:pStyle w:val="Khc0"/>
              <w:shd w:val="clear" w:color="auto" w:fill="auto"/>
              <w:spacing w:line="240" w:lineRule="auto"/>
              <w:ind w:left="240"/>
              <w:jc w:val="center"/>
            </w:pPr>
            <w:r>
              <w:t>B. asked</w:t>
            </w:r>
          </w:p>
        </w:tc>
        <w:tc>
          <w:tcPr>
            <w:tcW w:w="1555" w:type="dxa"/>
            <w:shd w:val="clear" w:color="auto" w:fill="FFFFFF"/>
            <w:vAlign w:val="bottom"/>
          </w:tcPr>
          <w:p w:rsidR="005A0F15" w:rsidRDefault="00DD00A2">
            <w:pPr>
              <w:pStyle w:val="Khc0"/>
              <w:shd w:val="clear" w:color="auto" w:fill="auto"/>
              <w:spacing w:line="240" w:lineRule="auto"/>
              <w:ind w:left="140"/>
              <w:jc w:val="center"/>
            </w:pPr>
            <w:r>
              <w:t>c. loved</w:t>
            </w:r>
          </w:p>
        </w:tc>
        <w:tc>
          <w:tcPr>
            <w:tcW w:w="1344" w:type="dxa"/>
            <w:shd w:val="clear" w:color="auto" w:fill="FFFFFF"/>
            <w:vAlign w:val="bottom"/>
          </w:tcPr>
          <w:p w:rsidR="005A0F15" w:rsidRDefault="00DD00A2">
            <w:pPr>
              <w:pStyle w:val="Khc0"/>
              <w:shd w:val="clear" w:color="auto" w:fill="auto"/>
              <w:spacing w:line="240" w:lineRule="auto"/>
              <w:jc w:val="right"/>
            </w:pPr>
            <w:r>
              <w:t>D. opened</w:t>
            </w:r>
          </w:p>
        </w:tc>
      </w:tr>
    </w:tbl>
    <w:p w:rsidR="005A0F15" w:rsidRDefault="005A0F15">
      <w:pPr>
        <w:spacing w:after="326" w:line="14" w:lineRule="exact"/>
      </w:pPr>
    </w:p>
    <w:p w:rsidR="005A0F15" w:rsidRDefault="005A0F15">
      <w:pPr>
        <w:pStyle w:val="Tiu70"/>
        <w:keepNext/>
        <w:keepLines/>
        <w:numPr>
          <w:ilvl w:val="0"/>
          <w:numId w:val="239"/>
        </w:numPr>
        <w:shd w:val="clear" w:color="auto" w:fill="auto"/>
        <w:tabs>
          <w:tab w:val="left" w:pos="382"/>
        </w:tabs>
        <w:spacing w:after="40" w:line="240" w:lineRule="auto"/>
        <w:ind w:left="340" w:hanging="340"/>
      </w:pPr>
      <w:r>
        <w:pict>
          <v:shape id="_x0000_s1910" type="#_x0000_t202" style="position:absolute;left:0;text-align:left;margin-left:13.2pt;margin-top:307.3pt;width:16.8pt;height:175.9pt;z-index:-125828888;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anchory="margin"/>
          </v:shape>
        </w:pict>
      </w:r>
      <w:bookmarkStart w:id="168" w:name="bookmark168"/>
      <w:r w:rsidR="00DD00A2">
        <w:t>Choose the word whose stress is different from the others.</w:t>
      </w:r>
      <w:bookmarkEnd w:id="168"/>
    </w:p>
    <w:p w:rsidR="005A0F15" w:rsidRDefault="00DD00A2">
      <w:pPr>
        <w:pStyle w:val="Vnbnnidung0"/>
        <w:numPr>
          <w:ilvl w:val="0"/>
          <w:numId w:val="235"/>
        </w:numPr>
        <w:shd w:val="clear" w:color="auto" w:fill="auto"/>
        <w:tabs>
          <w:tab w:val="left" w:pos="346"/>
          <w:tab w:val="left" w:pos="2094"/>
          <w:tab w:val="left" w:pos="3690"/>
          <w:tab w:val="left" w:pos="5257"/>
        </w:tabs>
        <w:spacing w:after="40" w:line="240" w:lineRule="auto"/>
        <w:ind w:left="340" w:hanging="340"/>
        <w:jc w:val="left"/>
      </w:pPr>
      <w:r>
        <w:t>A. intelligence</w:t>
      </w:r>
      <w:r>
        <w:tab/>
        <w:t>B. education</w:t>
      </w:r>
      <w:r>
        <w:tab/>
      </w:r>
      <w:r>
        <w:rPr>
          <w:sz w:val="24"/>
          <w:szCs w:val="24"/>
        </w:rPr>
        <w:t xml:space="preserve">c. </w:t>
      </w:r>
      <w:r>
        <w:t>defence</w:t>
      </w:r>
      <w:r>
        <w:tab/>
        <w:t>D. mathematics</w:t>
      </w:r>
    </w:p>
    <w:p w:rsidR="005A0F15" w:rsidRDefault="00DD00A2">
      <w:pPr>
        <w:pStyle w:val="Vnbnnidung0"/>
        <w:numPr>
          <w:ilvl w:val="0"/>
          <w:numId w:val="235"/>
        </w:numPr>
        <w:shd w:val="clear" w:color="auto" w:fill="auto"/>
        <w:tabs>
          <w:tab w:val="left" w:pos="346"/>
          <w:tab w:val="left" w:pos="2094"/>
          <w:tab w:val="left" w:pos="3690"/>
          <w:tab w:val="left" w:pos="5257"/>
        </w:tabs>
        <w:spacing w:after="380" w:line="240" w:lineRule="auto"/>
        <w:ind w:left="340" w:hanging="340"/>
        <w:jc w:val="left"/>
      </w:pPr>
      <w:r>
        <w:t>A. software</w:t>
      </w:r>
      <w:r>
        <w:tab/>
      </w:r>
      <w:r>
        <w:rPr>
          <w:b/>
          <w:bCs/>
        </w:rPr>
        <w:t xml:space="preserve">B. </w:t>
      </w:r>
      <w:r>
        <w:t>announce</w:t>
      </w:r>
      <w:r>
        <w:tab/>
      </w:r>
      <w:r>
        <w:rPr>
          <w:sz w:val="24"/>
          <w:szCs w:val="24"/>
        </w:rPr>
        <w:t xml:space="preserve">c. </w:t>
      </w:r>
      <w:r>
        <w:t>enclose</w:t>
      </w:r>
      <w:r>
        <w:tab/>
        <w:t>D. subtract</w:t>
      </w:r>
    </w:p>
    <w:p w:rsidR="005A0F15" w:rsidRDefault="00DD00A2">
      <w:pPr>
        <w:pStyle w:val="Tiu70"/>
        <w:keepNext/>
        <w:keepLines/>
        <w:numPr>
          <w:ilvl w:val="0"/>
          <w:numId w:val="238"/>
        </w:numPr>
        <w:shd w:val="clear" w:color="auto" w:fill="auto"/>
        <w:tabs>
          <w:tab w:val="left" w:pos="411"/>
        </w:tabs>
        <w:spacing w:after="40" w:line="240" w:lineRule="auto"/>
        <w:ind w:left="340" w:hanging="340"/>
      </w:pPr>
      <w:bookmarkStart w:id="169" w:name="bookmark169"/>
      <w:r>
        <w:t>Choose the best answer (A, B, c, D) to</w:t>
      </w:r>
      <w:r>
        <w:t xml:space="preserve"> complete each sentence.</w:t>
      </w:r>
      <w:bookmarkEnd w:id="169"/>
    </w:p>
    <w:p w:rsidR="005A0F15" w:rsidRDefault="00DD00A2">
      <w:pPr>
        <w:pStyle w:val="Vnbnnidung0"/>
        <w:numPr>
          <w:ilvl w:val="0"/>
          <w:numId w:val="240"/>
        </w:numPr>
        <w:shd w:val="clear" w:color="auto" w:fill="auto"/>
        <w:tabs>
          <w:tab w:val="left" w:pos="320"/>
          <w:tab w:val="left" w:leader="underscore" w:pos="1046"/>
        </w:tabs>
        <w:spacing w:after="40" w:line="240" w:lineRule="auto"/>
        <w:ind w:left="340" w:hanging="340"/>
        <w:jc w:val="left"/>
      </w:pPr>
      <w:r>
        <w:tab/>
        <w:t>it rains, the competition will be held indoor.</w:t>
      </w:r>
    </w:p>
    <w:p w:rsidR="005A0F15" w:rsidRDefault="00DD00A2">
      <w:pPr>
        <w:pStyle w:val="Vnbnnidung0"/>
        <w:shd w:val="clear" w:color="auto" w:fill="auto"/>
        <w:tabs>
          <w:tab w:val="left" w:pos="2094"/>
          <w:tab w:val="left" w:pos="3690"/>
          <w:tab w:val="left" w:pos="5257"/>
        </w:tabs>
        <w:spacing w:after="40" w:line="240" w:lineRule="auto"/>
        <w:ind w:left="280"/>
      </w:pPr>
      <w:r>
        <w:t>A. Despite</w:t>
      </w:r>
      <w:r>
        <w:tab/>
        <w:t>B. So that</w:t>
      </w:r>
      <w:r>
        <w:tab/>
      </w:r>
      <w:r>
        <w:rPr>
          <w:sz w:val="24"/>
          <w:szCs w:val="24"/>
        </w:rPr>
        <w:t>c. If</w:t>
      </w:r>
      <w:r>
        <w:rPr>
          <w:sz w:val="24"/>
          <w:szCs w:val="24"/>
        </w:rPr>
        <w:tab/>
      </w:r>
      <w:r>
        <w:t>D. Although</w:t>
      </w:r>
    </w:p>
    <w:p w:rsidR="005A0F15" w:rsidRDefault="00DD00A2">
      <w:pPr>
        <w:pStyle w:val="Vnbnnidung0"/>
        <w:numPr>
          <w:ilvl w:val="0"/>
          <w:numId w:val="240"/>
        </w:numPr>
        <w:shd w:val="clear" w:color="auto" w:fill="auto"/>
        <w:tabs>
          <w:tab w:val="left" w:pos="334"/>
          <w:tab w:val="left" w:leader="underscore" w:pos="4513"/>
        </w:tabs>
        <w:spacing w:after="40" w:line="240" w:lineRule="auto"/>
        <w:ind w:left="340" w:hanging="340"/>
        <w:jc w:val="left"/>
      </w:pPr>
      <w:r>
        <w:t>Earthworms breathe through their skin</w:t>
      </w:r>
      <w:r>
        <w:tab/>
        <w:t>must be kept moist.</w:t>
      </w:r>
    </w:p>
    <w:p w:rsidR="005A0F15" w:rsidRDefault="00DD00A2">
      <w:pPr>
        <w:pStyle w:val="Vnbnnidung0"/>
        <w:shd w:val="clear" w:color="auto" w:fill="auto"/>
        <w:tabs>
          <w:tab w:val="left" w:pos="2094"/>
          <w:tab w:val="left" w:pos="3690"/>
          <w:tab w:val="left" w:pos="5257"/>
        </w:tabs>
        <w:spacing w:after="40" w:line="240" w:lineRule="auto"/>
        <w:ind w:left="280"/>
      </w:pPr>
      <w:r>
        <w:t>A. and which</w:t>
      </w:r>
      <w:r>
        <w:tab/>
        <w:t>B. they</w:t>
      </w:r>
      <w:r>
        <w:tab/>
      </w:r>
      <w:r>
        <w:rPr>
          <w:sz w:val="24"/>
          <w:szCs w:val="24"/>
        </w:rPr>
        <w:t xml:space="preserve">c. </w:t>
      </w:r>
      <w:r>
        <w:t>which</w:t>
      </w:r>
      <w:r>
        <w:tab/>
        <w:t>D. who</w:t>
      </w:r>
    </w:p>
    <w:p w:rsidR="005A0F15" w:rsidRDefault="00DD00A2">
      <w:pPr>
        <w:pStyle w:val="Vnbnnidung0"/>
        <w:numPr>
          <w:ilvl w:val="0"/>
          <w:numId w:val="240"/>
        </w:numPr>
        <w:shd w:val="clear" w:color="auto" w:fill="auto"/>
        <w:tabs>
          <w:tab w:val="left" w:pos="337"/>
          <w:tab w:val="left" w:leader="underscore" w:pos="1829"/>
        </w:tabs>
        <w:spacing w:after="40" w:line="240" w:lineRule="auto"/>
        <w:ind w:left="340" w:hanging="340"/>
        <w:jc w:val="left"/>
      </w:pPr>
      <w:r>
        <w:t>Seafood</w:t>
      </w:r>
      <w:r>
        <w:tab/>
        <w:t xml:space="preserve">higher in sodium than fish from fresh </w:t>
      </w:r>
      <w:r>
        <w:t>water.</w:t>
      </w:r>
    </w:p>
    <w:p w:rsidR="005A0F15" w:rsidRDefault="00DD00A2">
      <w:pPr>
        <w:pStyle w:val="Vnbnnidung0"/>
        <w:shd w:val="clear" w:color="auto" w:fill="auto"/>
        <w:tabs>
          <w:tab w:val="left" w:pos="2094"/>
          <w:tab w:val="left" w:pos="5257"/>
        </w:tabs>
        <w:spacing w:after="40" w:line="240" w:lineRule="auto"/>
        <w:ind w:left="280"/>
      </w:pPr>
      <w:r>
        <w:t>A. are</w:t>
      </w:r>
      <w:r>
        <w:tab/>
        <w:t xml:space="preserve">B. which are </w:t>
      </w:r>
      <w:r>
        <w:rPr>
          <w:sz w:val="24"/>
          <w:szCs w:val="24"/>
        </w:rPr>
        <w:t xml:space="preserve">c. </w:t>
      </w:r>
      <w:r>
        <w:t>that are</w:t>
      </w:r>
      <w:r>
        <w:tab/>
        <w:t>D. they are</w:t>
      </w:r>
    </w:p>
    <w:p w:rsidR="005A0F15" w:rsidRDefault="00DD00A2">
      <w:pPr>
        <w:pStyle w:val="Vnbnnidung0"/>
        <w:numPr>
          <w:ilvl w:val="0"/>
          <w:numId w:val="240"/>
        </w:numPr>
        <w:shd w:val="clear" w:color="auto" w:fill="auto"/>
        <w:tabs>
          <w:tab w:val="left" w:pos="342"/>
          <w:tab w:val="left" w:leader="underscore" w:pos="2094"/>
        </w:tabs>
        <w:spacing w:after="40" w:line="240" w:lineRule="auto"/>
        <w:ind w:left="340" w:hanging="340"/>
        <w:jc w:val="left"/>
      </w:pPr>
      <w:r>
        <w:t>Marco Polo,</w:t>
      </w:r>
      <w:r>
        <w:tab/>
        <w:t>traveled to the Orient with his father and uncle, wrote</w:t>
      </w:r>
    </w:p>
    <w:p w:rsidR="005A0F15" w:rsidRDefault="00DD00A2">
      <w:pPr>
        <w:pStyle w:val="Vnbnnidung0"/>
        <w:shd w:val="clear" w:color="auto" w:fill="auto"/>
        <w:spacing w:after="40" w:line="240" w:lineRule="auto"/>
        <w:ind w:left="280"/>
      </w:pPr>
      <w:r>
        <w:t>a book about his travel.</w:t>
      </w:r>
    </w:p>
    <w:p w:rsidR="005A0F15" w:rsidRDefault="00DD00A2">
      <w:pPr>
        <w:pStyle w:val="Vnbnnidung0"/>
        <w:shd w:val="clear" w:color="auto" w:fill="auto"/>
        <w:tabs>
          <w:tab w:val="left" w:pos="2094"/>
          <w:tab w:val="left" w:pos="3690"/>
          <w:tab w:val="left" w:pos="5257"/>
        </w:tabs>
        <w:spacing w:after="40" w:line="240" w:lineRule="auto"/>
        <w:ind w:left="280"/>
      </w:pPr>
      <w:r>
        <w:t>A. whom</w:t>
      </w:r>
      <w:r>
        <w:tab/>
        <w:t>B. that</w:t>
      </w:r>
      <w:r>
        <w:tab/>
      </w:r>
      <w:r>
        <w:rPr>
          <w:sz w:val="24"/>
          <w:szCs w:val="24"/>
        </w:rPr>
        <w:t xml:space="preserve">c. </w:t>
      </w:r>
      <w:r>
        <w:t>which</w:t>
      </w:r>
      <w:r>
        <w:tab/>
        <w:t>D. who</w:t>
      </w:r>
    </w:p>
    <w:p w:rsidR="005A0F15" w:rsidRDefault="00DD00A2">
      <w:pPr>
        <w:pStyle w:val="Vnbnnidung0"/>
        <w:numPr>
          <w:ilvl w:val="0"/>
          <w:numId w:val="240"/>
        </w:numPr>
        <w:shd w:val="clear" w:color="auto" w:fill="auto"/>
        <w:tabs>
          <w:tab w:val="left" w:pos="342"/>
          <w:tab w:val="left" w:leader="underscore" w:pos="3925"/>
          <w:tab w:val="left" w:leader="underscore" w:pos="4513"/>
        </w:tabs>
        <w:spacing w:after="40" w:line="240" w:lineRule="auto"/>
        <w:ind w:left="340" w:hanging="340"/>
        <w:jc w:val="left"/>
      </w:pPr>
      <w:r>
        <w:t xml:space="preserve">“Did you call Julie?” “Oh, no, </w:t>
      </w:r>
      <w:r>
        <w:rPr>
          <w:sz w:val="24"/>
          <w:szCs w:val="24"/>
        </w:rPr>
        <w:t xml:space="preserve">I </w:t>
      </w:r>
      <w:r>
        <w:t xml:space="preserve">forgot. </w:t>
      </w:r>
      <w:r>
        <w:rPr>
          <w:sz w:val="24"/>
          <w:szCs w:val="24"/>
        </w:rPr>
        <w:t xml:space="preserve">I </w:t>
      </w:r>
      <w:r>
        <w:rPr>
          <w:sz w:val="24"/>
          <w:szCs w:val="24"/>
        </w:rPr>
        <w:tab/>
      </w:r>
      <w:r>
        <w:rPr>
          <w:sz w:val="24"/>
          <w:szCs w:val="24"/>
        </w:rPr>
        <w:tab/>
      </w:r>
      <w:r>
        <w:t>her now.”</w:t>
      </w:r>
    </w:p>
    <w:p w:rsidR="005A0F15" w:rsidRDefault="00DD00A2">
      <w:pPr>
        <w:pStyle w:val="Vnbnnidung0"/>
        <w:shd w:val="clear" w:color="auto" w:fill="auto"/>
        <w:tabs>
          <w:tab w:val="left" w:pos="3690"/>
          <w:tab w:val="left" w:pos="5257"/>
        </w:tabs>
        <w:spacing w:after="40" w:line="240" w:lineRule="auto"/>
        <w:ind w:left="280"/>
      </w:pPr>
      <w:r>
        <w:t xml:space="preserve">A. am going to call B. </w:t>
      </w:r>
      <w:r>
        <w:t>will call</w:t>
      </w:r>
      <w:r>
        <w:tab/>
      </w:r>
      <w:r>
        <w:rPr>
          <w:sz w:val="24"/>
          <w:szCs w:val="24"/>
        </w:rPr>
        <w:t xml:space="preserve">c. </w:t>
      </w:r>
      <w:r>
        <w:t>call</w:t>
      </w:r>
      <w:r>
        <w:tab/>
        <w:t>D. am calling</w:t>
      </w:r>
    </w:p>
    <w:p w:rsidR="005A0F15" w:rsidRDefault="00DD00A2">
      <w:pPr>
        <w:pStyle w:val="Vnbnnidung0"/>
        <w:numPr>
          <w:ilvl w:val="0"/>
          <w:numId w:val="240"/>
        </w:numPr>
        <w:shd w:val="clear" w:color="auto" w:fill="auto"/>
        <w:tabs>
          <w:tab w:val="left" w:pos="342"/>
        </w:tabs>
        <w:spacing w:after="280" w:line="240" w:lineRule="auto"/>
        <w:ind w:left="340" w:hanging="340"/>
        <w:jc w:val="left"/>
      </w:pPr>
      <w:r>
        <w:t>The sidewalk was icy, so we walked very carefully. We were afraid</w:t>
      </w:r>
    </w:p>
    <w:p w:rsidR="005A0F15" w:rsidRDefault="00DD00A2">
      <w:pPr>
        <w:pStyle w:val="Vnbnnidung0"/>
        <w:shd w:val="clear" w:color="auto" w:fill="auto"/>
        <w:tabs>
          <w:tab w:val="left" w:pos="2094"/>
        </w:tabs>
        <w:spacing w:after="40" w:line="240" w:lineRule="auto"/>
        <w:ind w:left="280"/>
      </w:pPr>
      <w:r>
        <w:t>A. of falling</w:t>
      </w:r>
      <w:r>
        <w:tab/>
        <w:t xml:space="preserve">B. from falling </w:t>
      </w:r>
      <w:r>
        <w:rPr>
          <w:sz w:val="24"/>
          <w:szCs w:val="24"/>
        </w:rPr>
        <w:t xml:space="preserve">c. </w:t>
      </w:r>
      <w:r>
        <w:t>to fall</w:t>
      </w:r>
    </w:p>
    <w:p w:rsidR="005A0F15" w:rsidRDefault="00DD00A2">
      <w:pPr>
        <w:pStyle w:val="Vnbnnidung0"/>
        <w:numPr>
          <w:ilvl w:val="0"/>
          <w:numId w:val="240"/>
        </w:numPr>
        <w:shd w:val="clear" w:color="auto" w:fill="auto"/>
        <w:tabs>
          <w:tab w:val="left" w:pos="339"/>
          <w:tab w:val="left" w:leader="underscore" w:pos="4513"/>
        </w:tabs>
        <w:spacing w:after="40" w:line="240" w:lineRule="auto"/>
        <w:ind w:left="340" w:hanging="340"/>
        <w:jc w:val="left"/>
      </w:pPr>
      <w:r>
        <w:t>It took us a long time to get here. It was</w:t>
      </w:r>
      <w:r>
        <w:tab/>
        <w:t>trip.</w:t>
      </w:r>
    </w:p>
    <w:p w:rsidR="005A0F15" w:rsidRDefault="00DD00A2">
      <w:pPr>
        <w:pStyle w:val="Vnbnnidung0"/>
        <w:shd w:val="clear" w:color="auto" w:fill="auto"/>
        <w:tabs>
          <w:tab w:val="left" w:pos="2094"/>
        </w:tabs>
        <w:spacing w:line="240" w:lineRule="auto"/>
        <w:ind w:left="280"/>
      </w:pPr>
      <w:r>
        <w:t>A. three hour</w:t>
      </w:r>
      <w:r>
        <w:tab/>
        <w:t xml:space="preserve">B. a three hours </w:t>
      </w:r>
      <w:r>
        <w:rPr>
          <w:sz w:val="24"/>
          <w:szCs w:val="24"/>
        </w:rPr>
        <w:t xml:space="preserve">c. </w:t>
      </w:r>
      <w:r>
        <w:t>a three-hour</w:t>
      </w:r>
    </w:p>
    <w:p w:rsidR="005A0F15" w:rsidRDefault="005A0F15">
      <w:pPr>
        <w:sectPr w:rsidR="005A0F15">
          <w:headerReference w:type="even" r:id="rId316"/>
          <w:headerReference w:type="default" r:id="rId317"/>
          <w:footerReference w:type="even" r:id="rId318"/>
          <w:footerReference w:type="default" r:id="rId319"/>
          <w:pgSz w:w="8825" w:h="14039"/>
          <w:pgMar w:top="1149" w:right="928" w:bottom="2604" w:left="835" w:header="721" w:footer="3" w:gutter="0"/>
          <w:pgNumType w:start="114"/>
          <w:cols w:space="720"/>
          <w:noEndnote/>
          <w:docGrid w:linePitch="360"/>
        </w:sectPr>
      </w:pPr>
      <w:r>
        <w:pict>
          <v:shape id="_x0000_s1916" type="#_x0000_t202" style="position:absolute;margin-left:310.1pt;margin-top:520.15pt;width:43.9pt;height:13.9pt;z-index:-125828886;mso-wrap-distance-right:25.8pt;mso-wrap-distance-bottom:29.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D. falling</w:t>
                  </w:r>
                </w:p>
              </w:txbxContent>
            </v:textbox>
            <w10:wrap type="square" side="left" anchorx="page" anchory="margin"/>
          </v:shape>
        </w:pict>
      </w:r>
      <w:r>
        <w:pict>
          <v:shape id="_x0000_s1918" type="#_x0000_t202" style="position:absolute;margin-left:310.1pt;margin-top:550.15pt;width:60.7pt;height:13.45pt;z-index:-125828884;mso-wrap-distance-top:30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D. three-hour</w:t>
                  </w:r>
                </w:p>
              </w:txbxContent>
            </v:textbox>
            <w10:wrap type="square" side="left" anchorx="page" anchory="margin"/>
          </v:shape>
        </w:pict>
      </w:r>
    </w:p>
    <w:p w:rsidR="005A0F15" w:rsidRDefault="00DD00A2">
      <w:pPr>
        <w:spacing w:line="14" w:lineRule="exact"/>
      </w:pPr>
      <w:r>
        <w:rPr>
          <w:noProof/>
          <w:lang w:bidi="ar-SA"/>
        </w:rPr>
        <w:lastRenderedPageBreak/>
        <w:drawing>
          <wp:anchor distT="0" distB="0" distL="0" distR="0" simplePos="0" relativeHeight="125829871" behindDoc="0" locked="0" layoutInCell="1" allowOverlap="1">
            <wp:simplePos x="0" y="0"/>
            <wp:positionH relativeFrom="page">
              <wp:posOffset>336550</wp:posOffset>
            </wp:positionH>
            <wp:positionV relativeFrom="paragraph">
              <wp:posOffset>12700</wp:posOffset>
            </wp:positionV>
            <wp:extent cx="372110" cy="554990"/>
            <wp:effectExtent l="0" t="0" r="0" b="0"/>
            <wp:wrapTight wrapText="right">
              <wp:wrapPolygon edited="0">
                <wp:start x="0" y="0"/>
                <wp:lineTo x="21600" y="0"/>
                <wp:lineTo x="21600" y="5697"/>
                <wp:lineTo x="14518" y="5697"/>
                <wp:lineTo x="14518" y="11868"/>
                <wp:lineTo x="15934" y="11868"/>
                <wp:lineTo x="15934" y="21363"/>
                <wp:lineTo x="15580" y="21363"/>
                <wp:lineTo x="15580" y="21600"/>
                <wp:lineTo x="0" y="21600"/>
                <wp:lineTo x="0" y="0"/>
              </wp:wrapPolygon>
            </wp:wrapTight>
            <wp:docPr id="894" name="Shape 894"/>
            <wp:cNvGraphicFramePr/>
            <a:graphic xmlns:a="http://schemas.openxmlformats.org/drawingml/2006/main">
              <a:graphicData uri="http://schemas.openxmlformats.org/drawingml/2006/picture">
                <pic:pic xmlns:pic="http://schemas.openxmlformats.org/drawingml/2006/picture">
                  <pic:nvPicPr>
                    <pic:cNvPr id="895" name="Picture box 895"/>
                    <pic:cNvPicPr/>
                  </pic:nvPicPr>
                  <pic:blipFill>
                    <a:blip r:embed="rId320"/>
                    <a:stretch/>
                  </pic:blipFill>
                  <pic:spPr>
                    <a:xfrm>
                      <a:off x="0" y="0"/>
                      <a:ext cx="372110" cy="554990"/>
                    </a:xfrm>
                    <a:prstGeom prst="rect">
                      <a:avLst/>
                    </a:prstGeom>
                  </pic:spPr>
                </pic:pic>
              </a:graphicData>
            </a:graphic>
          </wp:anchor>
        </w:drawing>
      </w:r>
      <w:r w:rsidR="005A0F15">
        <w:pict>
          <v:shape id="_x0000_s1922" type="#_x0000_t202" style="position:absolute;margin-left:31.55pt;margin-top:302.65pt;width:339.1pt;height:176.15pt;z-index:-125828881;mso-wrap-distance-top:12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944"/>
                    <w:gridCol w:w="1646"/>
                    <w:gridCol w:w="1570"/>
                    <w:gridCol w:w="1622"/>
                  </w:tblGrid>
                  <w:tr w:rsidR="005A0F15">
                    <w:tblPrEx>
                      <w:tblCellMar>
                        <w:top w:w="0" w:type="dxa"/>
                        <w:bottom w:w="0" w:type="dxa"/>
                      </w:tblCellMar>
                    </w:tblPrEx>
                    <w:trPr>
                      <w:trHeight w:hRule="exact" w:val="274"/>
                      <w:tblHeader/>
                    </w:trPr>
                    <w:tc>
                      <w:tcPr>
                        <w:tcW w:w="1944" w:type="dxa"/>
                        <w:tcBorders>
                          <w:left w:val="single" w:sz="4" w:space="0" w:color="auto"/>
                        </w:tcBorders>
                        <w:shd w:val="clear" w:color="auto" w:fill="FFFFFF"/>
                      </w:tcPr>
                      <w:p w:rsidR="005A0F15" w:rsidRDefault="00DD00A2">
                        <w:pPr>
                          <w:pStyle w:val="Khc0"/>
                          <w:shd w:val="clear" w:color="auto" w:fill="auto"/>
                          <w:spacing w:line="240" w:lineRule="auto"/>
                          <w:jc w:val="left"/>
                        </w:pPr>
                        <w:r>
                          <w:rPr>
                            <w:lang w:val="vi-VN" w:eastAsia="vi-VN" w:bidi="vi-VN"/>
                          </w:rPr>
                          <w:t xml:space="preserve">11. </w:t>
                        </w:r>
                        <w:r>
                          <w:t>A. missed</w:t>
                        </w:r>
                      </w:p>
                    </w:tc>
                    <w:tc>
                      <w:tcPr>
                        <w:tcW w:w="1646" w:type="dxa"/>
                        <w:shd w:val="clear" w:color="auto" w:fill="FFFFFF"/>
                      </w:tcPr>
                      <w:p w:rsidR="005A0F15" w:rsidRDefault="00DD00A2">
                        <w:pPr>
                          <w:pStyle w:val="Khc0"/>
                          <w:shd w:val="clear" w:color="auto" w:fill="auto"/>
                          <w:spacing w:line="240" w:lineRule="auto"/>
                          <w:ind w:left="180" w:firstLine="20"/>
                          <w:jc w:val="left"/>
                        </w:pPr>
                        <w:r>
                          <w:t>B. was missing</w:t>
                        </w:r>
                      </w:p>
                    </w:tc>
                    <w:tc>
                      <w:tcPr>
                        <w:tcW w:w="1570" w:type="dxa"/>
                        <w:shd w:val="clear" w:color="auto" w:fill="FFFFFF"/>
                      </w:tcPr>
                      <w:p w:rsidR="005A0F15" w:rsidRDefault="005A0F15">
                        <w:pPr>
                          <w:rPr>
                            <w:sz w:val="10"/>
                            <w:szCs w:val="10"/>
                          </w:rPr>
                        </w:pPr>
                      </w:p>
                    </w:tc>
                    <w:tc>
                      <w:tcPr>
                        <w:tcW w:w="1622" w:type="dxa"/>
                        <w:shd w:val="clear" w:color="auto" w:fill="FFFFFF"/>
                        <w:vAlign w:val="center"/>
                      </w:tcPr>
                      <w:p w:rsidR="005A0F15" w:rsidRDefault="00DD00A2">
                        <w:pPr>
                          <w:pStyle w:val="Khc0"/>
                          <w:shd w:val="clear" w:color="auto" w:fill="auto"/>
                          <w:spacing w:line="240" w:lineRule="auto"/>
                          <w:jc w:val="right"/>
                        </w:pPr>
                        <w:r>
                          <w:t>■</w:t>
                        </w:r>
                      </w:p>
                    </w:tc>
                  </w:tr>
                  <w:tr w:rsidR="005A0F15">
                    <w:tblPrEx>
                      <w:tblCellMar>
                        <w:top w:w="0" w:type="dxa"/>
                        <w:bottom w:w="0" w:type="dxa"/>
                      </w:tblCellMar>
                    </w:tblPrEx>
                    <w:trPr>
                      <w:trHeight w:hRule="exact" w:val="288"/>
                    </w:trPr>
                    <w:tc>
                      <w:tcPr>
                        <w:tcW w:w="1944" w:type="dxa"/>
                        <w:tcBorders>
                          <w:left w:val="single" w:sz="4" w:space="0" w:color="auto"/>
                        </w:tcBorders>
                        <w:shd w:val="clear" w:color="auto" w:fill="FFFFFF"/>
                      </w:tcPr>
                      <w:p w:rsidR="005A0F15" w:rsidRDefault="00DD00A2">
                        <w:pPr>
                          <w:pStyle w:val="Khc0"/>
                          <w:shd w:val="clear" w:color="auto" w:fill="auto"/>
                          <w:spacing w:line="240" w:lineRule="auto"/>
                          <w:ind w:left="40"/>
                          <w:jc w:val="center"/>
                        </w:pPr>
                        <w:r>
                          <w:rPr>
                            <w:lang w:val="vi-VN" w:eastAsia="vi-VN" w:bidi="vi-VN"/>
                          </w:rPr>
                          <w:t xml:space="preserve">c. </w:t>
                        </w:r>
                        <w:r>
                          <w:t>had missed</w:t>
                        </w:r>
                      </w:p>
                    </w:tc>
                    <w:tc>
                      <w:tcPr>
                        <w:tcW w:w="3216" w:type="dxa"/>
                        <w:gridSpan w:val="2"/>
                        <w:shd w:val="clear" w:color="auto" w:fill="FFFFFF"/>
                      </w:tcPr>
                      <w:p w:rsidR="005A0F15" w:rsidRDefault="00DD00A2">
                        <w:pPr>
                          <w:pStyle w:val="Khc0"/>
                          <w:shd w:val="clear" w:color="auto" w:fill="auto"/>
                          <w:spacing w:line="240" w:lineRule="auto"/>
                          <w:ind w:left="200"/>
                          <w:jc w:val="left"/>
                        </w:pPr>
                        <w:r>
                          <w:t>D. had been missing</w:t>
                        </w:r>
                      </w:p>
                    </w:tc>
                    <w:tc>
                      <w:tcPr>
                        <w:tcW w:w="162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93"/>
                    </w:trPr>
                    <w:tc>
                      <w:tcPr>
                        <w:tcW w:w="1944" w:type="dxa"/>
                        <w:tcBorders>
                          <w:left w:val="single" w:sz="4" w:space="0" w:color="auto"/>
                        </w:tcBorders>
                        <w:shd w:val="clear" w:color="auto" w:fill="FFFFFF"/>
                      </w:tcPr>
                      <w:p w:rsidR="005A0F15" w:rsidRDefault="00DD00A2">
                        <w:pPr>
                          <w:pStyle w:val="Khc0"/>
                          <w:shd w:val="clear" w:color="auto" w:fill="auto"/>
                          <w:spacing w:line="240" w:lineRule="auto"/>
                          <w:jc w:val="left"/>
                        </w:pPr>
                        <w:r>
                          <w:rPr>
                            <w:lang w:val="vi-VN" w:eastAsia="vi-VN" w:bidi="vi-VN"/>
                          </w:rPr>
                          <w:t xml:space="preserve">12. </w:t>
                        </w:r>
                        <w:r>
                          <w:t>A. stood</w:t>
                        </w:r>
                      </w:p>
                    </w:tc>
                    <w:tc>
                      <w:tcPr>
                        <w:tcW w:w="1646" w:type="dxa"/>
                        <w:shd w:val="clear" w:color="auto" w:fill="FFFFFF"/>
                      </w:tcPr>
                      <w:p w:rsidR="005A0F15" w:rsidRDefault="00DD00A2">
                        <w:pPr>
                          <w:pStyle w:val="Khc0"/>
                          <w:shd w:val="clear" w:color="auto" w:fill="auto"/>
                          <w:spacing w:line="240" w:lineRule="auto"/>
                          <w:ind w:left="180" w:firstLine="20"/>
                          <w:jc w:val="left"/>
                        </w:pPr>
                        <w:r>
                          <w:t>B. had stood</w:t>
                        </w:r>
                      </w:p>
                    </w:tc>
                    <w:tc>
                      <w:tcPr>
                        <w:tcW w:w="1570" w:type="dxa"/>
                        <w:shd w:val="clear" w:color="auto" w:fill="FFFFFF"/>
                      </w:tcPr>
                      <w:p w:rsidR="005A0F15" w:rsidRDefault="005A0F15">
                        <w:pPr>
                          <w:rPr>
                            <w:sz w:val="10"/>
                            <w:szCs w:val="10"/>
                          </w:rPr>
                        </w:pPr>
                      </w:p>
                    </w:tc>
                    <w:tc>
                      <w:tcPr>
                        <w:tcW w:w="162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2"/>
                    </w:trPr>
                    <w:tc>
                      <w:tcPr>
                        <w:tcW w:w="1944" w:type="dxa"/>
                        <w:tcBorders>
                          <w:left w:val="single" w:sz="4" w:space="0" w:color="auto"/>
                        </w:tcBorders>
                        <w:shd w:val="clear" w:color="auto" w:fill="FFFFFF"/>
                        <w:vAlign w:val="bottom"/>
                      </w:tcPr>
                      <w:p w:rsidR="005A0F15" w:rsidRDefault="00DD00A2">
                        <w:pPr>
                          <w:pStyle w:val="Khc0"/>
                          <w:shd w:val="clear" w:color="auto" w:fill="auto"/>
                          <w:spacing w:line="240" w:lineRule="auto"/>
                          <w:jc w:val="center"/>
                        </w:pPr>
                        <w:r>
                          <w:rPr>
                            <w:sz w:val="28"/>
                            <w:szCs w:val="28"/>
                          </w:rPr>
                          <w:t xml:space="preserve">c. </w:t>
                        </w:r>
                        <w:r>
                          <w:t>was standing</w:t>
                        </w:r>
                      </w:p>
                    </w:tc>
                    <w:tc>
                      <w:tcPr>
                        <w:tcW w:w="3216" w:type="dxa"/>
                        <w:gridSpan w:val="2"/>
                        <w:shd w:val="clear" w:color="auto" w:fill="FFFFFF"/>
                        <w:vAlign w:val="bottom"/>
                      </w:tcPr>
                      <w:p w:rsidR="005A0F15" w:rsidRDefault="00DD00A2">
                        <w:pPr>
                          <w:pStyle w:val="Khc0"/>
                          <w:shd w:val="clear" w:color="auto" w:fill="auto"/>
                          <w:spacing w:line="240" w:lineRule="auto"/>
                          <w:ind w:left="200"/>
                          <w:jc w:val="left"/>
                        </w:pPr>
                        <w:r>
                          <w:t>D. had been standing</w:t>
                        </w:r>
                      </w:p>
                    </w:tc>
                    <w:tc>
                      <w:tcPr>
                        <w:tcW w:w="162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8"/>
                    </w:trPr>
                    <w:tc>
                      <w:tcPr>
                        <w:tcW w:w="1944" w:type="dxa"/>
                        <w:tcBorders>
                          <w:left w:val="single" w:sz="4" w:space="0" w:color="auto"/>
                        </w:tcBorders>
                        <w:shd w:val="clear" w:color="auto" w:fill="FFFFFF"/>
                      </w:tcPr>
                      <w:p w:rsidR="005A0F15" w:rsidRDefault="00DD00A2">
                        <w:pPr>
                          <w:pStyle w:val="Khc0"/>
                          <w:shd w:val="clear" w:color="auto" w:fill="auto"/>
                          <w:spacing w:line="240" w:lineRule="auto"/>
                          <w:ind w:left="40"/>
                          <w:jc w:val="center"/>
                        </w:pPr>
                        <w:r>
                          <w:t>13. A. was realizing</w:t>
                        </w:r>
                      </w:p>
                    </w:tc>
                    <w:tc>
                      <w:tcPr>
                        <w:tcW w:w="1646" w:type="dxa"/>
                        <w:shd w:val="clear" w:color="auto" w:fill="FFFFFF"/>
                      </w:tcPr>
                      <w:p w:rsidR="005A0F15" w:rsidRDefault="00DD00A2">
                        <w:pPr>
                          <w:pStyle w:val="Khc0"/>
                          <w:shd w:val="clear" w:color="auto" w:fill="auto"/>
                          <w:spacing w:line="240" w:lineRule="auto"/>
                          <w:ind w:left="180" w:firstLine="20"/>
                          <w:jc w:val="left"/>
                        </w:pPr>
                        <w:r>
                          <w:t>B. realized</w:t>
                        </w:r>
                      </w:p>
                    </w:tc>
                    <w:tc>
                      <w:tcPr>
                        <w:tcW w:w="1570" w:type="dxa"/>
                        <w:shd w:val="clear" w:color="auto" w:fill="FFFFFF"/>
                      </w:tcPr>
                      <w:p w:rsidR="005A0F15" w:rsidRDefault="00DD00A2">
                        <w:pPr>
                          <w:pStyle w:val="Khc0"/>
                          <w:shd w:val="clear" w:color="auto" w:fill="auto"/>
                          <w:spacing w:line="240" w:lineRule="auto"/>
                          <w:ind w:firstLine="140"/>
                          <w:jc w:val="left"/>
                        </w:pPr>
                        <w:r>
                          <w:t>c. had realized</w:t>
                        </w:r>
                      </w:p>
                    </w:tc>
                    <w:tc>
                      <w:tcPr>
                        <w:tcW w:w="1622" w:type="dxa"/>
                        <w:shd w:val="clear" w:color="auto" w:fill="FFFFFF"/>
                      </w:tcPr>
                      <w:p w:rsidR="005A0F15" w:rsidRDefault="00DD00A2">
                        <w:pPr>
                          <w:pStyle w:val="Khc0"/>
                          <w:shd w:val="clear" w:color="auto" w:fill="auto"/>
                          <w:spacing w:line="240" w:lineRule="auto"/>
                          <w:ind w:left="140"/>
                          <w:jc w:val="left"/>
                        </w:pPr>
                        <w:r>
                          <w:t>D. would realize</w:t>
                        </w:r>
                      </w:p>
                    </w:tc>
                  </w:tr>
                  <w:tr w:rsidR="005A0F15">
                    <w:tblPrEx>
                      <w:tblCellMar>
                        <w:top w:w="0" w:type="dxa"/>
                        <w:bottom w:w="0" w:type="dxa"/>
                      </w:tblCellMar>
                    </w:tblPrEx>
                    <w:trPr>
                      <w:trHeight w:hRule="exact" w:val="298"/>
                    </w:trPr>
                    <w:tc>
                      <w:tcPr>
                        <w:tcW w:w="1944"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14. A. was leaving</w:t>
                        </w:r>
                      </w:p>
                    </w:tc>
                    <w:tc>
                      <w:tcPr>
                        <w:tcW w:w="1646" w:type="dxa"/>
                        <w:shd w:val="clear" w:color="auto" w:fill="FFFFFF"/>
                        <w:vAlign w:val="bottom"/>
                      </w:tcPr>
                      <w:p w:rsidR="005A0F15" w:rsidRDefault="00DD00A2">
                        <w:pPr>
                          <w:pStyle w:val="Khc0"/>
                          <w:shd w:val="clear" w:color="auto" w:fill="auto"/>
                          <w:spacing w:line="240" w:lineRule="auto"/>
                          <w:ind w:left="180" w:firstLine="20"/>
                          <w:jc w:val="left"/>
                        </w:pPr>
                        <w:r>
                          <w:t>B. left</w:t>
                        </w:r>
                      </w:p>
                    </w:tc>
                    <w:tc>
                      <w:tcPr>
                        <w:tcW w:w="1570" w:type="dxa"/>
                        <w:shd w:val="clear" w:color="auto" w:fill="FFFFFF"/>
                        <w:vAlign w:val="bottom"/>
                      </w:tcPr>
                      <w:p w:rsidR="005A0F15" w:rsidRDefault="00DD00A2">
                        <w:pPr>
                          <w:pStyle w:val="Khc0"/>
                          <w:shd w:val="clear" w:color="auto" w:fill="auto"/>
                          <w:spacing w:line="240" w:lineRule="auto"/>
                          <w:ind w:firstLine="140"/>
                          <w:jc w:val="left"/>
                        </w:pPr>
                        <w:r>
                          <w:t>c. had left</w:t>
                        </w:r>
                      </w:p>
                    </w:tc>
                    <w:tc>
                      <w:tcPr>
                        <w:tcW w:w="1622" w:type="dxa"/>
                        <w:shd w:val="clear" w:color="auto" w:fill="FFFFFF"/>
                        <w:vAlign w:val="bottom"/>
                      </w:tcPr>
                      <w:p w:rsidR="005A0F15" w:rsidRDefault="00DD00A2">
                        <w:pPr>
                          <w:pStyle w:val="Khc0"/>
                          <w:shd w:val="clear" w:color="auto" w:fill="auto"/>
                          <w:spacing w:line="240" w:lineRule="auto"/>
                          <w:ind w:left="140"/>
                          <w:jc w:val="left"/>
                        </w:pPr>
                        <w:r>
                          <w:t>D. would leave</w:t>
                        </w:r>
                      </w:p>
                    </w:tc>
                  </w:tr>
                  <w:tr w:rsidR="005A0F15">
                    <w:tblPrEx>
                      <w:tblCellMar>
                        <w:top w:w="0" w:type="dxa"/>
                        <w:bottom w:w="0" w:type="dxa"/>
                      </w:tblCellMar>
                    </w:tblPrEx>
                    <w:trPr>
                      <w:trHeight w:hRule="exact" w:val="298"/>
                    </w:trPr>
                    <w:tc>
                      <w:tcPr>
                        <w:tcW w:w="1944"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15. A. hadn’t lived</w:t>
                        </w:r>
                      </w:p>
                    </w:tc>
                    <w:tc>
                      <w:tcPr>
                        <w:tcW w:w="1646" w:type="dxa"/>
                        <w:shd w:val="clear" w:color="auto" w:fill="FFFFFF"/>
                        <w:vAlign w:val="bottom"/>
                      </w:tcPr>
                      <w:p w:rsidR="005A0F15" w:rsidRDefault="00DD00A2">
                        <w:pPr>
                          <w:pStyle w:val="Khc0"/>
                          <w:shd w:val="clear" w:color="auto" w:fill="auto"/>
                          <w:spacing w:line="240" w:lineRule="auto"/>
                          <w:ind w:left="180" w:firstLine="20"/>
                          <w:jc w:val="left"/>
                        </w:pPr>
                        <w:r>
                          <w:t>B. hasn’t lived</w:t>
                        </w:r>
                      </w:p>
                    </w:tc>
                    <w:tc>
                      <w:tcPr>
                        <w:tcW w:w="1570" w:type="dxa"/>
                        <w:shd w:val="clear" w:color="auto" w:fill="FFFFFF"/>
                        <w:vAlign w:val="bottom"/>
                      </w:tcPr>
                      <w:p w:rsidR="005A0F15" w:rsidRDefault="00DD00A2">
                        <w:pPr>
                          <w:pStyle w:val="Khc0"/>
                          <w:shd w:val="clear" w:color="auto" w:fill="auto"/>
                          <w:spacing w:line="240" w:lineRule="auto"/>
                          <w:ind w:firstLine="140"/>
                          <w:jc w:val="left"/>
                        </w:pPr>
                        <w:r>
                          <w:rPr>
                            <w:sz w:val="28"/>
                            <w:szCs w:val="28"/>
                          </w:rPr>
                          <w:t xml:space="preserve">c. </w:t>
                        </w:r>
                        <w:r>
                          <w:t>isn’t living</w:t>
                        </w:r>
                      </w:p>
                    </w:tc>
                    <w:tc>
                      <w:tcPr>
                        <w:tcW w:w="1622" w:type="dxa"/>
                        <w:shd w:val="clear" w:color="auto" w:fill="FFFFFF"/>
                        <w:vAlign w:val="bottom"/>
                      </w:tcPr>
                      <w:p w:rsidR="005A0F15" w:rsidRDefault="00DD00A2">
                        <w:pPr>
                          <w:pStyle w:val="Khc0"/>
                          <w:shd w:val="clear" w:color="auto" w:fill="auto"/>
                          <w:spacing w:line="240" w:lineRule="auto"/>
                          <w:ind w:left="140"/>
                          <w:jc w:val="left"/>
                        </w:pPr>
                        <w:r>
                          <w:t>D. doesn’t live</w:t>
                        </w:r>
                      </w:p>
                    </w:tc>
                  </w:tr>
                  <w:tr w:rsidR="005A0F15">
                    <w:tblPrEx>
                      <w:tblCellMar>
                        <w:top w:w="0" w:type="dxa"/>
                        <w:bottom w:w="0" w:type="dxa"/>
                      </w:tblCellMar>
                    </w:tblPrEx>
                    <w:trPr>
                      <w:trHeight w:hRule="exact" w:val="293"/>
                    </w:trPr>
                    <w:tc>
                      <w:tcPr>
                        <w:tcW w:w="1944" w:type="dxa"/>
                        <w:tcBorders>
                          <w:left w:val="single" w:sz="4" w:space="0" w:color="auto"/>
                        </w:tcBorders>
                        <w:shd w:val="clear" w:color="auto" w:fill="FFFFFF"/>
                      </w:tcPr>
                      <w:p w:rsidR="005A0F15" w:rsidRDefault="00DD00A2">
                        <w:pPr>
                          <w:pStyle w:val="Khc0"/>
                          <w:shd w:val="clear" w:color="auto" w:fill="auto"/>
                          <w:spacing w:line="240" w:lineRule="auto"/>
                          <w:jc w:val="left"/>
                        </w:pPr>
                        <w:r>
                          <w:t>16. A. has</w:t>
                        </w:r>
                      </w:p>
                    </w:tc>
                    <w:tc>
                      <w:tcPr>
                        <w:tcW w:w="1646" w:type="dxa"/>
                        <w:shd w:val="clear" w:color="auto" w:fill="FFFFFF"/>
                      </w:tcPr>
                      <w:p w:rsidR="005A0F15" w:rsidRDefault="00DD00A2">
                        <w:pPr>
                          <w:pStyle w:val="Khc0"/>
                          <w:shd w:val="clear" w:color="auto" w:fill="auto"/>
                          <w:spacing w:line="240" w:lineRule="auto"/>
                          <w:ind w:left="180" w:firstLine="20"/>
                          <w:jc w:val="left"/>
                        </w:pPr>
                        <w:r>
                          <w:t>B. had</w:t>
                        </w:r>
                      </w:p>
                    </w:tc>
                    <w:tc>
                      <w:tcPr>
                        <w:tcW w:w="1570" w:type="dxa"/>
                        <w:shd w:val="clear" w:color="auto" w:fill="FFFFFF"/>
                      </w:tcPr>
                      <w:p w:rsidR="005A0F15" w:rsidRDefault="00DD00A2">
                        <w:pPr>
                          <w:pStyle w:val="Khc0"/>
                          <w:shd w:val="clear" w:color="auto" w:fill="auto"/>
                          <w:spacing w:line="240" w:lineRule="auto"/>
                          <w:ind w:firstLine="140"/>
                          <w:jc w:val="left"/>
                        </w:pPr>
                        <w:r>
                          <w:t>c. had had</w:t>
                        </w:r>
                      </w:p>
                    </w:tc>
                    <w:tc>
                      <w:tcPr>
                        <w:tcW w:w="1622" w:type="dxa"/>
                        <w:shd w:val="clear" w:color="auto" w:fill="FFFFFF"/>
                      </w:tcPr>
                      <w:p w:rsidR="005A0F15" w:rsidRDefault="00DD00A2">
                        <w:pPr>
                          <w:pStyle w:val="Khc0"/>
                          <w:shd w:val="clear" w:color="auto" w:fill="auto"/>
                          <w:spacing w:line="240" w:lineRule="auto"/>
                          <w:ind w:left="140"/>
                          <w:jc w:val="left"/>
                        </w:pPr>
                        <w:r>
                          <w:t>D. has had</w:t>
                        </w:r>
                      </w:p>
                    </w:tc>
                  </w:tr>
                  <w:tr w:rsidR="005A0F15">
                    <w:tblPrEx>
                      <w:tblCellMar>
                        <w:top w:w="0" w:type="dxa"/>
                        <w:bottom w:w="0" w:type="dxa"/>
                      </w:tblCellMar>
                    </w:tblPrEx>
                    <w:trPr>
                      <w:trHeight w:hRule="exact" w:val="302"/>
                    </w:trPr>
                    <w:tc>
                      <w:tcPr>
                        <w:tcW w:w="1944"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17. A. victory</w:t>
                        </w:r>
                      </w:p>
                    </w:tc>
                    <w:tc>
                      <w:tcPr>
                        <w:tcW w:w="1646" w:type="dxa"/>
                        <w:shd w:val="clear" w:color="auto" w:fill="FFFFFF"/>
                        <w:vAlign w:val="bottom"/>
                      </w:tcPr>
                      <w:p w:rsidR="005A0F15" w:rsidRDefault="00DD00A2">
                        <w:pPr>
                          <w:pStyle w:val="Khc0"/>
                          <w:shd w:val="clear" w:color="auto" w:fill="auto"/>
                          <w:spacing w:line="240" w:lineRule="auto"/>
                          <w:ind w:left="180" w:firstLine="20"/>
                          <w:jc w:val="left"/>
                        </w:pPr>
                        <w:r>
                          <w:t xml:space="preserve">B. </w:t>
                        </w:r>
                        <w:r>
                          <w:t>defeat</w:t>
                        </w:r>
                      </w:p>
                    </w:tc>
                    <w:tc>
                      <w:tcPr>
                        <w:tcW w:w="1570" w:type="dxa"/>
                        <w:shd w:val="clear" w:color="auto" w:fill="FFFFFF"/>
                        <w:vAlign w:val="bottom"/>
                      </w:tcPr>
                      <w:p w:rsidR="005A0F15" w:rsidRDefault="00DD00A2">
                        <w:pPr>
                          <w:pStyle w:val="Khc0"/>
                          <w:shd w:val="clear" w:color="auto" w:fill="auto"/>
                          <w:spacing w:line="240" w:lineRule="auto"/>
                          <w:ind w:firstLine="140"/>
                          <w:jc w:val="left"/>
                        </w:pPr>
                        <w:r>
                          <w:t>c. wilderness</w:t>
                        </w:r>
                      </w:p>
                    </w:tc>
                    <w:tc>
                      <w:tcPr>
                        <w:tcW w:w="1622" w:type="dxa"/>
                        <w:shd w:val="clear" w:color="auto" w:fill="FFFFFF"/>
                        <w:vAlign w:val="bottom"/>
                      </w:tcPr>
                      <w:p w:rsidR="005A0F15" w:rsidRDefault="00DD00A2">
                        <w:pPr>
                          <w:pStyle w:val="Khc0"/>
                          <w:shd w:val="clear" w:color="auto" w:fill="auto"/>
                          <w:spacing w:line="240" w:lineRule="auto"/>
                          <w:ind w:left="140"/>
                          <w:jc w:val="left"/>
                        </w:pPr>
                        <w:r>
                          <w:t>D.success</w:t>
                        </w:r>
                      </w:p>
                    </w:tc>
                  </w:tr>
                  <w:tr w:rsidR="005A0F15">
                    <w:tblPrEx>
                      <w:tblCellMar>
                        <w:top w:w="0" w:type="dxa"/>
                        <w:bottom w:w="0" w:type="dxa"/>
                      </w:tblCellMar>
                    </w:tblPrEx>
                    <w:trPr>
                      <w:trHeight w:hRule="exact" w:val="298"/>
                    </w:trPr>
                    <w:tc>
                      <w:tcPr>
                        <w:tcW w:w="1944" w:type="dxa"/>
                        <w:shd w:val="clear" w:color="auto" w:fill="FFFFFF"/>
                        <w:vAlign w:val="bottom"/>
                      </w:tcPr>
                      <w:p w:rsidR="005A0F15" w:rsidRDefault="00DD00A2">
                        <w:pPr>
                          <w:pStyle w:val="Khc0"/>
                          <w:shd w:val="clear" w:color="auto" w:fill="auto"/>
                          <w:spacing w:line="240" w:lineRule="auto"/>
                          <w:jc w:val="left"/>
                        </w:pPr>
                        <w:r>
                          <w:t>18. A. download</w:t>
                        </w:r>
                      </w:p>
                    </w:tc>
                    <w:tc>
                      <w:tcPr>
                        <w:tcW w:w="1646" w:type="dxa"/>
                        <w:shd w:val="clear" w:color="auto" w:fill="FFFFFF"/>
                        <w:vAlign w:val="bottom"/>
                      </w:tcPr>
                      <w:p w:rsidR="005A0F15" w:rsidRDefault="00DD00A2">
                        <w:pPr>
                          <w:pStyle w:val="Khc0"/>
                          <w:shd w:val="clear" w:color="auto" w:fill="auto"/>
                          <w:spacing w:line="240" w:lineRule="auto"/>
                          <w:ind w:left="180" w:firstLine="20"/>
                          <w:jc w:val="left"/>
                        </w:pPr>
                        <w:r>
                          <w:t>B. upload</w:t>
                        </w:r>
                      </w:p>
                    </w:tc>
                    <w:tc>
                      <w:tcPr>
                        <w:tcW w:w="1570" w:type="dxa"/>
                        <w:shd w:val="clear" w:color="auto" w:fill="FFFFFF"/>
                        <w:vAlign w:val="bottom"/>
                      </w:tcPr>
                      <w:p w:rsidR="005A0F15" w:rsidRDefault="00DD00A2">
                        <w:pPr>
                          <w:pStyle w:val="Khc0"/>
                          <w:shd w:val="clear" w:color="auto" w:fill="auto"/>
                          <w:spacing w:line="240" w:lineRule="auto"/>
                          <w:ind w:firstLine="140"/>
                          <w:jc w:val="left"/>
                        </w:pPr>
                        <w:r>
                          <w:t>c. unload</w:t>
                        </w:r>
                      </w:p>
                    </w:tc>
                    <w:tc>
                      <w:tcPr>
                        <w:tcW w:w="1622" w:type="dxa"/>
                        <w:shd w:val="clear" w:color="auto" w:fill="FFFFFF"/>
                        <w:vAlign w:val="bottom"/>
                      </w:tcPr>
                      <w:p w:rsidR="005A0F15" w:rsidRDefault="00DD00A2">
                        <w:pPr>
                          <w:pStyle w:val="Khc0"/>
                          <w:shd w:val="clear" w:color="auto" w:fill="auto"/>
                          <w:spacing w:line="240" w:lineRule="auto"/>
                          <w:ind w:left="140"/>
                          <w:jc w:val="left"/>
                        </w:pPr>
                        <w:r>
                          <w:t>D. load</w:t>
                        </w:r>
                      </w:p>
                    </w:tc>
                  </w:tr>
                  <w:tr w:rsidR="005A0F15">
                    <w:tblPrEx>
                      <w:tblCellMar>
                        <w:top w:w="0" w:type="dxa"/>
                        <w:bottom w:w="0" w:type="dxa"/>
                      </w:tblCellMar>
                    </w:tblPrEx>
                    <w:trPr>
                      <w:trHeight w:hRule="exact" w:val="298"/>
                    </w:trPr>
                    <w:tc>
                      <w:tcPr>
                        <w:tcW w:w="1944" w:type="dxa"/>
                        <w:shd w:val="clear" w:color="auto" w:fill="FFFFFF"/>
                        <w:vAlign w:val="bottom"/>
                      </w:tcPr>
                      <w:p w:rsidR="005A0F15" w:rsidRDefault="00DD00A2">
                        <w:pPr>
                          <w:pStyle w:val="Khc0"/>
                          <w:shd w:val="clear" w:color="auto" w:fill="auto"/>
                          <w:spacing w:line="240" w:lineRule="auto"/>
                          <w:jc w:val="left"/>
                        </w:pPr>
                        <w:r>
                          <w:t>19. A. disorder</w:t>
                        </w:r>
                      </w:p>
                    </w:tc>
                    <w:tc>
                      <w:tcPr>
                        <w:tcW w:w="1646" w:type="dxa"/>
                        <w:shd w:val="clear" w:color="auto" w:fill="FFFFFF"/>
                        <w:vAlign w:val="bottom"/>
                      </w:tcPr>
                      <w:p w:rsidR="005A0F15" w:rsidRDefault="00DD00A2">
                        <w:pPr>
                          <w:pStyle w:val="Khc0"/>
                          <w:shd w:val="clear" w:color="auto" w:fill="auto"/>
                          <w:spacing w:line="240" w:lineRule="auto"/>
                          <w:ind w:left="180" w:firstLine="20"/>
                          <w:jc w:val="left"/>
                        </w:pPr>
                        <w:r>
                          <w:t>B. retard</w:t>
                        </w:r>
                      </w:p>
                    </w:tc>
                    <w:tc>
                      <w:tcPr>
                        <w:tcW w:w="1570" w:type="dxa"/>
                        <w:shd w:val="clear" w:color="auto" w:fill="FFFFFF"/>
                        <w:vAlign w:val="bottom"/>
                      </w:tcPr>
                      <w:p w:rsidR="005A0F15" w:rsidRDefault="00DD00A2">
                        <w:pPr>
                          <w:pStyle w:val="Khc0"/>
                          <w:shd w:val="clear" w:color="auto" w:fill="auto"/>
                          <w:spacing w:line="240" w:lineRule="auto"/>
                          <w:ind w:firstLine="140"/>
                          <w:jc w:val="left"/>
                        </w:pPr>
                        <w:r>
                          <w:t>c. retarded</w:t>
                        </w:r>
                      </w:p>
                    </w:tc>
                    <w:tc>
                      <w:tcPr>
                        <w:tcW w:w="1622" w:type="dxa"/>
                        <w:shd w:val="clear" w:color="auto" w:fill="FFFFFF"/>
                        <w:vAlign w:val="bottom"/>
                      </w:tcPr>
                      <w:p w:rsidR="005A0F15" w:rsidRDefault="00DD00A2">
                        <w:pPr>
                          <w:pStyle w:val="Khc0"/>
                          <w:shd w:val="clear" w:color="auto" w:fill="auto"/>
                          <w:spacing w:line="240" w:lineRule="auto"/>
                          <w:ind w:left="140"/>
                          <w:jc w:val="left"/>
                        </w:pPr>
                        <w:r>
                          <w:t>D. regarded</w:t>
                        </w:r>
                      </w:p>
                    </w:tc>
                  </w:tr>
                  <w:tr w:rsidR="005A0F15">
                    <w:tblPrEx>
                      <w:tblCellMar>
                        <w:top w:w="0" w:type="dxa"/>
                        <w:bottom w:w="0" w:type="dxa"/>
                      </w:tblCellMar>
                    </w:tblPrEx>
                    <w:trPr>
                      <w:trHeight w:hRule="exact" w:val="283"/>
                    </w:trPr>
                    <w:tc>
                      <w:tcPr>
                        <w:tcW w:w="1944" w:type="dxa"/>
                        <w:shd w:val="clear" w:color="auto" w:fill="FFFFFF"/>
                        <w:vAlign w:val="bottom"/>
                      </w:tcPr>
                      <w:p w:rsidR="005A0F15" w:rsidRDefault="00DD00A2">
                        <w:pPr>
                          <w:pStyle w:val="Khc0"/>
                          <w:shd w:val="clear" w:color="auto" w:fill="auto"/>
                          <w:spacing w:line="240" w:lineRule="auto"/>
                          <w:jc w:val="left"/>
                        </w:pPr>
                        <w:r>
                          <w:t>20. A. countries</w:t>
                        </w:r>
                      </w:p>
                    </w:tc>
                    <w:tc>
                      <w:tcPr>
                        <w:tcW w:w="1646" w:type="dxa"/>
                        <w:shd w:val="clear" w:color="auto" w:fill="FFFFFF"/>
                        <w:vAlign w:val="bottom"/>
                      </w:tcPr>
                      <w:p w:rsidR="005A0F15" w:rsidRDefault="00DD00A2">
                        <w:pPr>
                          <w:pStyle w:val="Khc0"/>
                          <w:shd w:val="clear" w:color="auto" w:fill="auto"/>
                          <w:spacing w:line="240" w:lineRule="auto"/>
                          <w:ind w:left="180" w:firstLine="20"/>
                          <w:jc w:val="left"/>
                        </w:pPr>
                        <w:r>
                          <w:t>B. languages</w:t>
                        </w:r>
                      </w:p>
                    </w:tc>
                    <w:tc>
                      <w:tcPr>
                        <w:tcW w:w="1570" w:type="dxa"/>
                        <w:shd w:val="clear" w:color="auto" w:fill="FFFFFF"/>
                        <w:vAlign w:val="bottom"/>
                      </w:tcPr>
                      <w:p w:rsidR="005A0F15" w:rsidRDefault="00DD00A2">
                        <w:pPr>
                          <w:pStyle w:val="Khc0"/>
                          <w:shd w:val="clear" w:color="auto" w:fill="auto"/>
                          <w:spacing w:line="240" w:lineRule="auto"/>
                          <w:ind w:firstLine="140"/>
                          <w:jc w:val="left"/>
                        </w:pPr>
                        <w:r>
                          <w:t>c. cultures</w:t>
                        </w:r>
                      </w:p>
                    </w:tc>
                    <w:tc>
                      <w:tcPr>
                        <w:tcW w:w="1622" w:type="dxa"/>
                        <w:shd w:val="clear" w:color="auto" w:fill="FFFFFF"/>
                        <w:vAlign w:val="bottom"/>
                      </w:tcPr>
                      <w:p w:rsidR="005A0F15" w:rsidRDefault="00DD00A2">
                        <w:pPr>
                          <w:pStyle w:val="Khc0"/>
                          <w:shd w:val="clear" w:color="auto" w:fill="auto"/>
                          <w:spacing w:line="240" w:lineRule="auto"/>
                          <w:ind w:left="140"/>
                          <w:jc w:val="left"/>
                        </w:pPr>
                        <w:r>
                          <w:t>D. origin</w:t>
                        </w:r>
                      </w:p>
                    </w:tc>
                  </w:tr>
                </w:tbl>
                <w:p w:rsidR="005A0F15" w:rsidRDefault="005A0F15"/>
              </w:txbxContent>
            </v:textbox>
            <w10:wrap type="topAndBottom" anchorx="page"/>
          </v:shape>
        </w:pict>
      </w:r>
      <w:r w:rsidR="005A0F15">
        <w:pict>
          <v:shape id="_x0000_s1924" type="#_x0000_t202" style="position:absolute;margin-left:397.1pt;margin-top:227.75pt;width:17.3pt;height:175.2pt;z-index:-125828879;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w:t>
                  </w:r>
                  <w:r>
                    <w:t>Ả</w:t>
                  </w:r>
                  <w:r>
                    <w:t>O L</w:t>
                  </w:r>
                  <w:r>
                    <w:t>Ớ</w:t>
                  </w:r>
                  <w:r>
                    <w:t>P 10</w:t>
                  </w:r>
                </w:p>
              </w:txbxContent>
            </v:textbox>
            <w10:wrap type="square" anchorx="page"/>
          </v:shape>
        </w:pict>
      </w:r>
    </w:p>
    <w:p w:rsidR="005A0F15" w:rsidRDefault="005A0F15">
      <w:pPr>
        <w:pStyle w:val="Vnbnnidung0"/>
        <w:shd w:val="clear" w:color="auto" w:fill="auto"/>
        <w:tabs>
          <w:tab w:val="left" w:pos="1898"/>
        </w:tabs>
        <w:spacing w:line="319" w:lineRule="auto"/>
        <w:ind w:right="520"/>
        <w:jc w:val="left"/>
      </w:pPr>
      <w:r>
        <w:pict>
          <v:shape id="_x0000_s1926" type="#_x0000_t202" style="position:absolute;margin-left:308.75pt;margin-top:1pt;width:43.2pt;height:13.45pt;z-index:-125828877;mso-position-horizontal-relative:page" filled="f" stroked="f">
            <v:textbox style="mso-fit-shape-to-text:t" inset="0,0,0,0">
              <w:txbxContent>
                <w:p w:rsidR="005A0F15" w:rsidRDefault="00DD00A2">
                  <w:pPr>
                    <w:pStyle w:val="Vnbnnidung0"/>
                    <w:shd w:val="clear" w:color="auto" w:fill="auto"/>
                    <w:spacing w:line="240" w:lineRule="auto"/>
                    <w:jc w:val="left"/>
                  </w:pPr>
                  <w:r>
                    <w:t>. was true.</w:t>
                  </w:r>
                </w:p>
              </w:txbxContent>
            </v:textbox>
            <w10:wrap type="square" side="left" anchorx="page"/>
          </v:shape>
        </w:pict>
      </w:r>
      <w:r w:rsidR="00DD00A2">
        <w:rPr>
          <w:b/>
          <w:bCs/>
          <w:lang w:val="vi-VN" w:eastAsia="vi-VN" w:bidi="vi-VN"/>
        </w:rPr>
        <w:t xml:space="preserve">Ĩ </w:t>
      </w:r>
      <w:r w:rsidR="00DD00A2">
        <w:t xml:space="preserve">didn’t </w:t>
      </w:r>
      <w:r w:rsidR="00DD00A2">
        <w:t>believe them at first, but in fact everything. A. they said</w:t>
      </w:r>
      <w:r w:rsidR="00DD00A2">
        <w:tab/>
        <w:t>B. that they say</w:t>
      </w:r>
    </w:p>
    <w:p w:rsidR="005A0F15" w:rsidRDefault="00DD00A2">
      <w:pPr>
        <w:pStyle w:val="Vnbnnidung0"/>
        <w:shd w:val="clear" w:color="auto" w:fill="auto"/>
        <w:spacing w:line="319" w:lineRule="auto"/>
        <w:ind w:left="460" w:firstLine="40"/>
      </w:pPr>
      <w:r>
        <w:t>c. what they said D. A &amp; B are correct</w:t>
      </w:r>
    </w:p>
    <w:p w:rsidR="005A0F15" w:rsidRDefault="00DD00A2">
      <w:pPr>
        <w:pStyle w:val="Vnbnnidung0"/>
        <w:numPr>
          <w:ilvl w:val="0"/>
          <w:numId w:val="241"/>
        </w:numPr>
        <w:shd w:val="clear" w:color="auto" w:fill="auto"/>
        <w:tabs>
          <w:tab w:val="left" w:pos="557"/>
          <w:tab w:val="left" w:leader="underscore" w:pos="4714"/>
        </w:tabs>
        <w:spacing w:after="40" w:line="240" w:lineRule="auto"/>
        <w:ind w:left="220"/>
        <w:jc w:val="left"/>
      </w:pPr>
      <w:r>
        <w:t>He is a fast runner. I can’t run as fast as</w:t>
      </w:r>
      <w:r>
        <w:tab/>
        <w:t>.</w:t>
      </w:r>
    </w:p>
    <w:p w:rsidR="005A0F15" w:rsidRDefault="00DD00A2">
      <w:pPr>
        <w:pStyle w:val="Vnbnnidung0"/>
        <w:shd w:val="clear" w:color="auto" w:fill="auto"/>
        <w:tabs>
          <w:tab w:val="left" w:pos="2320"/>
          <w:tab w:val="left" w:pos="3916"/>
          <w:tab w:val="left" w:pos="5462"/>
        </w:tabs>
        <w:spacing w:after="40" w:line="240" w:lineRule="auto"/>
        <w:ind w:left="460" w:firstLine="40"/>
      </w:pPr>
      <w:r>
        <w:t>A. he</w:t>
      </w:r>
      <w:r>
        <w:tab/>
        <w:t>B. him</w:t>
      </w:r>
      <w:r>
        <w:tab/>
        <w:t>c. he can</w:t>
      </w:r>
      <w:r>
        <w:tab/>
        <w:t>D. all are correct</w:t>
      </w:r>
    </w:p>
    <w:p w:rsidR="005A0F15" w:rsidRDefault="00DD00A2">
      <w:pPr>
        <w:pStyle w:val="Vnbnnidung0"/>
        <w:numPr>
          <w:ilvl w:val="0"/>
          <w:numId w:val="241"/>
        </w:numPr>
        <w:shd w:val="clear" w:color="auto" w:fill="auto"/>
        <w:tabs>
          <w:tab w:val="left" w:pos="646"/>
          <w:tab w:val="left" w:leader="underscore" w:pos="2809"/>
        </w:tabs>
        <w:spacing w:after="40" w:line="240" w:lineRule="auto"/>
        <w:ind w:left="220"/>
        <w:jc w:val="left"/>
      </w:pPr>
      <w:r>
        <w:t>Our apartment is</w:t>
      </w:r>
      <w:r>
        <w:tab/>
        <w:t>the second floor of the building.</w:t>
      </w:r>
    </w:p>
    <w:p w:rsidR="005A0F15" w:rsidRDefault="00DD00A2">
      <w:pPr>
        <w:pStyle w:val="Vnbnnidung0"/>
        <w:shd w:val="clear" w:color="auto" w:fill="auto"/>
        <w:tabs>
          <w:tab w:val="left" w:pos="2320"/>
          <w:tab w:val="left" w:pos="3916"/>
          <w:tab w:val="left" w:pos="5462"/>
        </w:tabs>
        <w:spacing w:after="40" w:line="240" w:lineRule="auto"/>
        <w:ind w:left="460" w:firstLine="40"/>
      </w:pPr>
      <w:r>
        <w:t>A</w:t>
      </w:r>
      <w:r>
        <w:t>. at</w:t>
      </w:r>
      <w:r>
        <w:tab/>
        <w:t>B. on</w:t>
      </w:r>
      <w:r>
        <w:tab/>
        <w:t>c. in</w:t>
      </w:r>
      <w:r>
        <w:tab/>
        <w:t>D. from</w:t>
      </w:r>
    </w:p>
    <w:p w:rsidR="005A0F15" w:rsidRDefault="00DD00A2">
      <w:pPr>
        <w:pStyle w:val="Vnbnnidung0"/>
        <w:shd w:val="clear" w:color="auto" w:fill="auto"/>
        <w:tabs>
          <w:tab w:val="left" w:leader="underscore" w:pos="5858"/>
          <w:tab w:val="left" w:leader="underscore" w:pos="6529"/>
        </w:tabs>
        <w:spacing w:after="40" w:line="240" w:lineRule="auto"/>
        <w:ind w:left="460" w:firstLine="40"/>
      </w:pPr>
      <w:r>
        <w:t>Mary had to go to New York last week, but she almost (11)</w:t>
      </w:r>
      <w:r>
        <w:tab/>
      </w:r>
      <w:r>
        <w:tab/>
        <w:t>the</w:t>
      </w:r>
    </w:p>
    <w:p w:rsidR="005A0F15" w:rsidRDefault="00DD00A2">
      <w:pPr>
        <w:pStyle w:val="Vnbnnidung0"/>
        <w:shd w:val="clear" w:color="auto" w:fill="auto"/>
        <w:tabs>
          <w:tab w:val="left" w:leader="underscore" w:pos="2809"/>
        </w:tabs>
        <w:spacing w:after="40" w:line="240" w:lineRule="auto"/>
        <w:ind w:left="460" w:firstLine="40"/>
      </w:pPr>
      <w:r>
        <w:t>plane. She (12)</w:t>
      </w:r>
      <w:r>
        <w:tab/>
        <w:t>in the queue at the check-in desk when she</w:t>
      </w:r>
    </w:p>
    <w:p w:rsidR="005A0F15" w:rsidRDefault="00DD00A2">
      <w:pPr>
        <w:pStyle w:val="Vnbnnidung0"/>
        <w:shd w:val="clear" w:color="auto" w:fill="auto"/>
        <w:tabs>
          <w:tab w:val="left" w:leader="underscore" w:pos="2584"/>
          <w:tab w:val="left" w:leader="underscore" w:pos="4714"/>
        </w:tabs>
        <w:spacing w:after="40" w:line="240" w:lineRule="auto"/>
        <w:ind w:left="460" w:firstLine="40"/>
      </w:pPr>
      <w:r>
        <w:t>suddenly (13)</w:t>
      </w:r>
      <w:r>
        <w:tab/>
        <w:t>that she (14)</w:t>
      </w:r>
      <w:r>
        <w:tab/>
        <w:t>her passport at home.</w:t>
      </w:r>
    </w:p>
    <w:p w:rsidR="005A0F15" w:rsidRDefault="00DD00A2">
      <w:pPr>
        <w:pStyle w:val="Vnbnnidung0"/>
        <w:shd w:val="clear" w:color="auto" w:fill="auto"/>
        <w:tabs>
          <w:tab w:val="left" w:leader="underscore" w:pos="3214"/>
        </w:tabs>
        <w:spacing w:after="40" w:line="240" w:lineRule="auto"/>
        <w:ind w:left="460" w:firstLine="40"/>
      </w:pPr>
      <w:r>
        <w:t>Fortunately, she (15)</w:t>
      </w:r>
      <w:r>
        <w:tab/>
        <w:t xml:space="preserve">very far from the airport, so she </w:t>
      </w:r>
      <w:r>
        <w:t>(16)</w:t>
      </w:r>
    </w:p>
    <w:p w:rsidR="005A0F15" w:rsidRDefault="00DD00A2">
      <w:pPr>
        <w:pStyle w:val="Vnbnnidung0"/>
        <w:shd w:val="clear" w:color="auto" w:fill="auto"/>
        <w:tabs>
          <w:tab w:val="left" w:leader="underscore" w:pos="1369"/>
        </w:tabs>
        <w:spacing w:after="40" w:line="240" w:lineRule="auto"/>
        <w:ind w:left="460" w:firstLine="40"/>
      </w:pPr>
      <w:r>
        <w:tab/>
        <w:t>time to take a taxi home to get it.</w:t>
      </w:r>
    </w:p>
    <w:p w:rsidR="005A0F15" w:rsidRDefault="00DD00A2">
      <w:pPr>
        <w:pStyle w:val="Vnbnnidung0"/>
        <w:shd w:val="clear" w:color="auto" w:fill="auto"/>
        <w:tabs>
          <w:tab w:val="left" w:leader="underscore" w:pos="4171"/>
          <w:tab w:val="left" w:leader="underscore" w:pos="4714"/>
        </w:tabs>
        <w:spacing w:after="40" w:line="240" w:lineRule="auto"/>
        <w:ind w:left="520" w:firstLine="20"/>
      </w:pPr>
      <w:r>
        <w:t>Weakness of character is the only (17)</w:t>
      </w:r>
      <w:r>
        <w:tab/>
      </w:r>
      <w:r>
        <w:tab/>
        <w:t>which cannot be</w:t>
      </w:r>
    </w:p>
    <w:p w:rsidR="005A0F15" w:rsidRDefault="00DD00A2">
      <w:pPr>
        <w:pStyle w:val="Vnbnnidung0"/>
        <w:shd w:val="clear" w:color="auto" w:fill="auto"/>
        <w:spacing w:after="40" w:line="240" w:lineRule="auto"/>
        <w:ind w:left="460" w:firstLine="40"/>
      </w:pPr>
      <w:r>
        <w:t>corrected.</w:t>
      </w:r>
    </w:p>
    <w:p w:rsidR="005A0F15" w:rsidRDefault="00DD00A2">
      <w:pPr>
        <w:pStyle w:val="Vnbnnidung0"/>
        <w:shd w:val="clear" w:color="auto" w:fill="auto"/>
        <w:tabs>
          <w:tab w:val="left" w:leader="underscore" w:pos="2584"/>
        </w:tabs>
        <w:spacing w:after="40" w:line="240" w:lineRule="auto"/>
        <w:ind w:left="460" w:firstLine="40"/>
      </w:pPr>
      <w:r>
        <w:t>You can (18)</w:t>
      </w:r>
      <w:r>
        <w:tab/>
        <w:t>cliparts, games and sharewares to your PC easily</w:t>
      </w:r>
    </w:p>
    <w:p w:rsidR="005A0F15" w:rsidRDefault="00DD00A2">
      <w:pPr>
        <w:pStyle w:val="Vnbnnidung0"/>
        <w:shd w:val="clear" w:color="auto" w:fill="auto"/>
        <w:spacing w:after="40" w:line="240" w:lineRule="auto"/>
        <w:jc w:val="left"/>
      </w:pPr>
      <w:r>
        <w:t>I from the Internet.</w:t>
      </w:r>
    </w:p>
    <w:p w:rsidR="005A0F15" w:rsidRDefault="00DD00A2">
      <w:pPr>
        <w:pStyle w:val="Vnbnnidung0"/>
        <w:shd w:val="clear" w:color="auto" w:fill="auto"/>
        <w:spacing w:after="40" w:line="240" w:lineRule="auto"/>
        <w:ind w:left="460" w:firstLine="40"/>
      </w:pPr>
      <w:r>
        <w:t xml:space="preserve">He has had a slower mental development than other people of the </w:t>
      </w:r>
      <w:r>
        <w:t>same age.</w:t>
      </w:r>
    </w:p>
    <w:p w:rsidR="005A0F15" w:rsidRDefault="00DD00A2">
      <w:pPr>
        <w:pStyle w:val="Vnbnnidung0"/>
        <w:shd w:val="clear" w:color="auto" w:fill="auto"/>
        <w:tabs>
          <w:tab w:val="left" w:leader="underscore" w:pos="3510"/>
        </w:tabs>
        <w:spacing w:after="40" w:line="240" w:lineRule="auto"/>
        <w:ind w:left="460" w:firstLine="40"/>
      </w:pPr>
      <w:r>
        <w:t>He is a bit mentally (19)</w:t>
      </w:r>
      <w:r>
        <w:tab/>
        <w:t>.</w:t>
      </w:r>
    </w:p>
    <w:p w:rsidR="005A0F15" w:rsidRDefault="00DD00A2">
      <w:pPr>
        <w:pStyle w:val="Vnbnnidung0"/>
        <w:shd w:val="clear" w:color="auto" w:fill="auto"/>
        <w:tabs>
          <w:tab w:val="left" w:leader="underscore" w:pos="4714"/>
        </w:tabs>
        <w:spacing w:after="40" w:line="240" w:lineRule="auto"/>
        <w:ind w:left="520" w:firstLine="20"/>
        <w:sectPr w:rsidR="005A0F15">
          <w:headerReference w:type="even" r:id="rId321"/>
          <w:headerReference w:type="default" r:id="rId322"/>
          <w:footerReference w:type="even" r:id="rId323"/>
          <w:footerReference w:type="default" r:id="rId324"/>
          <w:pgSz w:w="8825" w:h="14039"/>
          <w:pgMar w:top="2097" w:right="1281" w:bottom="2166" w:left="482" w:header="1669" w:footer="3" w:gutter="0"/>
          <w:cols w:space="720"/>
          <w:noEndnote/>
          <w:docGrid w:linePitch="360"/>
        </w:sectPr>
      </w:pPr>
      <w:r>
        <w:t>Many English words are of Latin (20)</w:t>
      </w:r>
      <w:r>
        <w:tab/>
        <w:t>.</w:t>
      </w:r>
    </w:p>
    <w:p w:rsidR="005A0F15" w:rsidRDefault="00DD00A2">
      <w:pPr>
        <w:spacing w:line="14" w:lineRule="exact"/>
      </w:pPr>
      <w:r>
        <w:rPr>
          <w:noProof/>
          <w:lang w:bidi="ar-SA"/>
        </w:rPr>
        <w:lastRenderedPageBreak/>
        <w:drawing>
          <wp:anchor distT="0" distB="0" distL="0" distR="0" simplePos="0" relativeHeight="125829878" behindDoc="0" locked="0" layoutInCell="1" allowOverlap="1">
            <wp:simplePos x="0" y="0"/>
            <wp:positionH relativeFrom="page">
              <wp:posOffset>4998720</wp:posOffset>
            </wp:positionH>
            <wp:positionV relativeFrom="paragraph">
              <wp:posOffset>12700</wp:posOffset>
            </wp:positionV>
            <wp:extent cx="347345" cy="853440"/>
            <wp:effectExtent l="0" t="0" r="0" b="0"/>
            <wp:wrapTight wrapText="bothSides">
              <wp:wrapPolygon edited="0">
                <wp:start x="0" y="0"/>
                <wp:lineTo x="21600" y="0"/>
                <wp:lineTo x="21600" y="21600"/>
                <wp:lineTo x="12126" y="21600"/>
                <wp:lineTo x="12126" y="9103"/>
                <wp:lineTo x="0" y="9103"/>
                <wp:lineTo x="0" y="0"/>
              </wp:wrapPolygon>
            </wp:wrapTight>
            <wp:docPr id="906" name="Shape 906"/>
            <wp:cNvGraphicFramePr/>
            <a:graphic xmlns:a="http://schemas.openxmlformats.org/drawingml/2006/main">
              <a:graphicData uri="http://schemas.openxmlformats.org/drawingml/2006/picture">
                <pic:pic xmlns:pic="http://schemas.openxmlformats.org/drawingml/2006/picture">
                  <pic:nvPicPr>
                    <pic:cNvPr id="907" name="Picture box 907"/>
                    <pic:cNvPicPr/>
                  </pic:nvPicPr>
                  <pic:blipFill>
                    <a:blip r:embed="rId325"/>
                    <a:stretch/>
                  </pic:blipFill>
                  <pic:spPr>
                    <a:xfrm>
                      <a:off x="0" y="0"/>
                      <a:ext cx="347345" cy="853440"/>
                    </a:xfrm>
                    <a:prstGeom prst="rect">
                      <a:avLst/>
                    </a:prstGeom>
                  </pic:spPr>
                </pic:pic>
              </a:graphicData>
            </a:graphic>
          </wp:anchor>
        </w:drawing>
      </w:r>
      <w:r w:rsidR="005A0F15">
        <w:pict>
          <v:shape id="_x0000_s1934" type="#_x0000_t202" style="position:absolute;margin-left:33.6pt;margin-top:230.15pt;width:16.55pt;height:175.2pt;z-index:-125828874;mso-wrap-distance-left:8pt;mso-wrap-distance-right:8pt;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Tiu70"/>
        <w:keepNext/>
        <w:keepLines/>
        <w:numPr>
          <w:ilvl w:val="0"/>
          <w:numId w:val="238"/>
        </w:numPr>
        <w:shd w:val="clear" w:color="auto" w:fill="auto"/>
        <w:tabs>
          <w:tab w:val="left" w:pos="488"/>
        </w:tabs>
        <w:spacing w:after="60" w:line="240" w:lineRule="auto"/>
      </w:pPr>
      <w:bookmarkStart w:id="170" w:name="bookmark170"/>
      <w:r>
        <w:t xml:space="preserve">Choose the underlined part (A, </w:t>
      </w:r>
      <w:r>
        <w:rPr>
          <w:lang w:val="vi-VN" w:eastAsia="vi-VN" w:bidi="vi-VN"/>
        </w:rPr>
        <w:t xml:space="preserve">B, c, D) </w:t>
      </w:r>
      <w:r>
        <w:t xml:space="preserve">that </w:t>
      </w:r>
      <w:r>
        <w:t>needs correcting.</w:t>
      </w:r>
      <w:bookmarkEnd w:id="170"/>
    </w:p>
    <w:p w:rsidR="005A0F15" w:rsidRDefault="00DD00A2">
      <w:pPr>
        <w:pStyle w:val="Vnbnnidung0"/>
        <w:numPr>
          <w:ilvl w:val="0"/>
          <w:numId w:val="242"/>
        </w:numPr>
        <w:shd w:val="clear" w:color="auto" w:fill="auto"/>
        <w:tabs>
          <w:tab w:val="left" w:pos="315"/>
        </w:tabs>
        <w:spacing w:after="60" w:line="240" w:lineRule="auto"/>
        <w:jc w:val="left"/>
      </w:pPr>
      <w:r>
        <w:t xml:space="preserve">During the early part of the Colonial period, living conditions </w:t>
      </w:r>
      <w:r>
        <w:rPr>
          <w:u w:val="single"/>
        </w:rPr>
        <w:t>were</w:t>
      </w:r>
      <w:r>
        <w:t xml:space="preserve"> hard, and</w:t>
      </w:r>
    </w:p>
    <w:p w:rsidR="005A0F15" w:rsidRDefault="00DD00A2">
      <w:pPr>
        <w:pStyle w:val="Vnbnnidung0"/>
        <w:shd w:val="clear" w:color="auto" w:fill="auto"/>
        <w:spacing w:after="60" w:line="240" w:lineRule="auto"/>
        <w:ind w:left="5700"/>
        <w:jc w:val="left"/>
      </w:pPr>
      <w:r>
        <w:t>A</w:t>
      </w:r>
    </w:p>
    <w:p w:rsidR="005A0F15" w:rsidRDefault="00DD00A2">
      <w:pPr>
        <w:pStyle w:val="Vnbnnidung0"/>
        <w:shd w:val="clear" w:color="auto" w:fill="auto"/>
        <w:spacing w:after="60" w:line="240" w:lineRule="auto"/>
        <w:jc w:val="left"/>
      </w:pPr>
      <w:r>
        <w:rPr>
          <w:u w:val="single"/>
        </w:rPr>
        <w:t>people have had</w:t>
      </w:r>
      <w:r>
        <w:t xml:space="preserve"> little time </w:t>
      </w:r>
      <w:r>
        <w:rPr>
          <w:u w:val="single"/>
        </w:rPr>
        <w:t>for reading</w:t>
      </w:r>
      <w:r>
        <w:t xml:space="preserve"> and </w:t>
      </w:r>
      <w:r>
        <w:rPr>
          <w:u w:val="single"/>
        </w:rPr>
        <w:t>studying</w:t>
      </w:r>
      <w:r>
        <w:t>.</w:t>
      </w:r>
    </w:p>
    <w:p w:rsidR="005A0F15" w:rsidRDefault="005A0F15">
      <w:pPr>
        <w:pStyle w:val="Mclc0"/>
        <w:shd w:val="clear" w:color="auto" w:fill="auto"/>
        <w:tabs>
          <w:tab w:val="left" w:pos="2781"/>
        </w:tabs>
        <w:spacing w:after="60" w:line="240" w:lineRule="auto"/>
        <w:ind w:left="760" w:firstLine="0"/>
      </w:pPr>
      <w:r>
        <w:fldChar w:fldCharType="begin"/>
      </w:r>
      <w:r w:rsidR="00DD00A2">
        <w:instrText xml:space="preserve"> TOC \o "1-5" \h \z </w:instrText>
      </w:r>
      <w:r>
        <w:fldChar w:fldCharType="separate"/>
      </w:r>
      <w:r w:rsidR="00DD00A2">
        <w:t>B</w:t>
      </w:r>
      <w:r w:rsidR="00DD00A2">
        <w:tab/>
        <w:t>CD</w:t>
      </w:r>
    </w:p>
    <w:p w:rsidR="005A0F15" w:rsidRDefault="00DD00A2">
      <w:pPr>
        <w:pStyle w:val="Mclc0"/>
        <w:numPr>
          <w:ilvl w:val="0"/>
          <w:numId w:val="242"/>
        </w:numPr>
        <w:shd w:val="clear" w:color="auto" w:fill="auto"/>
        <w:tabs>
          <w:tab w:val="left" w:pos="339"/>
        </w:tabs>
        <w:spacing w:after="60" w:line="240" w:lineRule="auto"/>
        <w:ind w:left="0" w:firstLine="0"/>
        <w:jc w:val="left"/>
      </w:pPr>
      <w:r>
        <w:t xml:space="preserve">Drugs </w:t>
      </w:r>
      <w:r>
        <w:rPr>
          <w:u w:val="single"/>
        </w:rPr>
        <w:t>sold over</w:t>
      </w:r>
      <w:r>
        <w:t xml:space="preserve"> the counter are much </w:t>
      </w:r>
      <w:r>
        <w:rPr>
          <w:u w:val="single"/>
        </w:rPr>
        <w:t>more better</w:t>
      </w:r>
      <w:r>
        <w:t xml:space="preserve"> packaged now </w:t>
      </w:r>
      <w:r>
        <w:rPr>
          <w:u w:val="single"/>
        </w:rPr>
        <w:t>than</w:t>
      </w:r>
      <w:r>
        <w:t xml:space="preserve"> they</w:t>
      </w:r>
    </w:p>
    <w:p w:rsidR="005A0F15" w:rsidRDefault="00DD00A2">
      <w:pPr>
        <w:pStyle w:val="Mclc0"/>
        <w:shd w:val="clear" w:color="auto" w:fill="auto"/>
        <w:tabs>
          <w:tab w:val="left" w:pos="4032"/>
          <w:tab w:val="left" w:pos="5971"/>
        </w:tabs>
        <w:spacing w:after="60" w:line="240" w:lineRule="auto"/>
        <w:ind w:left="1140" w:firstLine="0"/>
        <w:rPr>
          <w:sz w:val="28"/>
          <w:szCs w:val="28"/>
        </w:rPr>
      </w:pPr>
      <w:r>
        <w:t>A</w:t>
      </w:r>
      <w:r>
        <w:tab/>
      </w:r>
      <w:r>
        <w:rPr>
          <w:sz w:val="28"/>
          <w:szCs w:val="28"/>
        </w:rPr>
        <w:t>B</w:t>
      </w:r>
      <w:r>
        <w:rPr>
          <w:sz w:val="28"/>
          <w:szCs w:val="28"/>
        </w:rPr>
        <w:tab/>
        <w:t>c</w:t>
      </w:r>
    </w:p>
    <w:p w:rsidR="005A0F15" w:rsidRDefault="00DD00A2">
      <w:pPr>
        <w:pStyle w:val="Mclc0"/>
        <w:shd w:val="clear" w:color="auto" w:fill="auto"/>
        <w:spacing w:after="60" w:line="240" w:lineRule="auto"/>
        <w:ind w:left="0" w:firstLine="0"/>
        <w:jc w:val="left"/>
      </w:pPr>
      <w:r>
        <w:t>used to be.</w:t>
      </w:r>
    </w:p>
    <w:p w:rsidR="005A0F15" w:rsidRDefault="00DD00A2">
      <w:pPr>
        <w:pStyle w:val="Mclc0"/>
        <w:shd w:val="clear" w:color="auto" w:fill="auto"/>
        <w:spacing w:after="60" w:line="240" w:lineRule="auto"/>
        <w:ind w:left="760" w:firstLine="0"/>
      </w:pPr>
      <w:r>
        <w:t>D</w:t>
      </w:r>
    </w:p>
    <w:p w:rsidR="005A0F15" w:rsidRDefault="00DD00A2">
      <w:pPr>
        <w:pStyle w:val="Mclc0"/>
        <w:numPr>
          <w:ilvl w:val="0"/>
          <w:numId w:val="242"/>
        </w:numPr>
        <w:shd w:val="clear" w:color="auto" w:fill="auto"/>
        <w:tabs>
          <w:tab w:val="left" w:pos="339"/>
        </w:tabs>
        <w:spacing w:after="60" w:line="240" w:lineRule="auto"/>
        <w:ind w:left="0" w:firstLine="0"/>
        <w:jc w:val="left"/>
      </w:pPr>
      <w:r>
        <w:t xml:space="preserve">Halloween, </w:t>
      </w:r>
      <w:r>
        <w:rPr>
          <w:u w:val="single"/>
        </w:rPr>
        <w:t>which</w:t>
      </w:r>
      <w:r>
        <w:t xml:space="preserve"> is one of the world’s </w:t>
      </w:r>
      <w:r>
        <w:rPr>
          <w:u w:val="single"/>
        </w:rPr>
        <w:t>oldest festival</w:t>
      </w:r>
      <w:r>
        <w:t xml:space="preserve">, </w:t>
      </w:r>
      <w:r>
        <w:rPr>
          <w:u w:val="single"/>
        </w:rPr>
        <w:t>is celebrated on</w:t>
      </w:r>
    </w:p>
    <w:p w:rsidR="005A0F15" w:rsidRDefault="00DD00A2">
      <w:pPr>
        <w:pStyle w:val="Mclc0"/>
        <w:shd w:val="clear" w:color="auto" w:fill="auto"/>
        <w:tabs>
          <w:tab w:val="left" w:pos="4272"/>
        </w:tabs>
        <w:spacing w:after="60" w:line="240" w:lineRule="auto"/>
        <w:ind w:left="1500" w:firstLine="0"/>
      </w:pPr>
      <w:r>
        <w:t>A</w:t>
      </w:r>
      <w:r>
        <w:tab/>
        <w:t>BCD</w:t>
      </w:r>
    </w:p>
    <w:p w:rsidR="005A0F15" w:rsidRDefault="00DD00A2">
      <w:pPr>
        <w:pStyle w:val="Mclc0"/>
        <w:shd w:val="clear" w:color="auto" w:fill="auto"/>
        <w:spacing w:after="60" w:line="240" w:lineRule="auto"/>
        <w:ind w:left="0" w:firstLine="0"/>
        <w:jc w:val="left"/>
      </w:pPr>
      <w:r>
        <w:t>October 31</w:t>
      </w:r>
      <w:r>
        <w:rPr>
          <w:vertAlign w:val="superscript"/>
        </w:rPr>
        <w:t>st</w:t>
      </w:r>
      <w:r>
        <w:t>.</w:t>
      </w:r>
    </w:p>
    <w:p w:rsidR="005A0F15" w:rsidRDefault="00DD00A2">
      <w:pPr>
        <w:pStyle w:val="Mclc0"/>
        <w:numPr>
          <w:ilvl w:val="0"/>
          <w:numId w:val="242"/>
        </w:numPr>
        <w:shd w:val="clear" w:color="auto" w:fill="auto"/>
        <w:tabs>
          <w:tab w:val="left" w:pos="346"/>
        </w:tabs>
        <w:spacing w:after="60" w:line="240" w:lineRule="auto"/>
        <w:ind w:left="0" w:firstLine="0"/>
        <w:jc w:val="left"/>
      </w:pPr>
      <w:r>
        <w:rPr>
          <w:u w:val="single"/>
        </w:rPr>
        <w:t>Let me</w:t>
      </w:r>
      <w:r>
        <w:t xml:space="preserve"> introduce you to Mrs. Dung, </w:t>
      </w:r>
      <w:r>
        <w:rPr>
          <w:u w:val="single"/>
        </w:rPr>
        <w:t>who</w:t>
      </w:r>
      <w:r>
        <w:t xml:space="preserve"> daughter </w:t>
      </w:r>
      <w:r>
        <w:rPr>
          <w:u w:val="single"/>
        </w:rPr>
        <w:t>has just won</w:t>
      </w:r>
      <w:r>
        <w:t xml:space="preserve"> the first prize</w:t>
      </w:r>
    </w:p>
    <w:p w:rsidR="005A0F15" w:rsidRDefault="00DD00A2">
      <w:pPr>
        <w:pStyle w:val="Mclc0"/>
        <w:shd w:val="clear" w:color="auto" w:fill="auto"/>
        <w:tabs>
          <w:tab w:val="left" w:pos="2199"/>
          <w:tab w:val="left" w:pos="3518"/>
          <w:tab w:val="left" w:pos="5002"/>
        </w:tabs>
        <w:spacing w:after="60" w:line="240" w:lineRule="auto"/>
        <w:ind w:left="600" w:firstLine="0"/>
      </w:pPr>
      <w:r>
        <w:t>A</w:t>
      </w:r>
      <w:r>
        <w:tab/>
      </w:r>
      <w:r>
        <w:rPr>
          <w:sz w:val="28"/>
          <w:szCs w:val="28"/>
        </w:rPr>
        <w:t>B</w:t>
      </w:r>
      <w:r>
        <w:rPr>
          <w:sz w:val="28"/>
          <w:szCs w:val="28"/>
        </w:rPr>
        <w:tab/>
        <w:t>c</w:t>
      </w:r>
      <w:r>
        <w:rPr>
          <w:sz w:val="28"/>
          <w:szCs w:val="28"/>
        </w:rPr>
        <w:tab/>
      </w:r>
      <w:r>
        <w:t>D</w:t>
      </w:r>
      <w:r w:rsidR="005A0F15">
        <w:fldChar w:fldCharType="end"/>
      </w:r>
    </w:p>
    <w:p w:rsidR="005A0F15" w:rsidRDefault="00DD00A2">
      <w:pPr>
        <w:pStyle w:val="Vnbnnidung0"/>
        <w:shd w:val="clear" w:color="auto" w:fill="auto"/>
        <w:spacing w:after="60" w:line="240" w:lineRule="auto"/>
        <w:jc w:val="left"/>
      </w:pPr>
      <w:r>
        <w:t>in the English speaking contest.</w:t>
      </w:r>
    </w:p>
    <w:p w:rsidR="005A0F15" w:rsidRDefault="00DD00A2">
      <w:pPr>
        <w:pStyle w:val="Vnbnnidung0"/>
        <w:numPr>
          <w:ilvl w:val="0"/>
          <w:numId w:val="242"/>
        </w:numPr>
        <w:shd w:val="clear" w:color="auto" w:fill="auto"/>
        <w:tabs>
          <w:tab w:val="left" w:pos="346"/>
        </w:tabs>
        <w:spacing w:after="360" w:line="240" w:lineRule="auto"/>
        <w:jc w:val="left"/>
      </w:pPr>
      <w:r>
        <w:t xml:space="preserve">The examiner </w:t>
      </w:r>
      <w:r>
        <w:rPr>
          <w:u w:val="single"/>
        </w:rPr>
        <w:t>told</w:t>
      </w:r>
      <w:r>
        <w:t xml:space="preserve"> her </w:t>
      </w:r>
      <w:r>
        <w:rPr>
          <w:u w:val="single"/>
        </w:rPr>
        <w:t>that</w:t>
      </w:r>
      <w:r>
        <w:t xml:space="preserve"> she </w:t>
      </w:r>
      <w:r>
        <w:rPr>
          <w:u w:val="single"/>
        </w:rPr>
        <w:t>passes</w:t>
      </w:r>
      <w:r>
        <w:t xml:space="preserve"> the </w:t>
      </w:r>
      <w:r>
        <w:rPr>
          <w:u w:val="single"/>
        </w:rPr>
        <w:t>written examination</w:t>
      </w:r>
      <w:r>
        <w:t>.</w:t>
      </w:r>
    </w:p>
    <w:p w:rsidR="005A0F15" w:rsidRDefault="00DD00A2">
      <w:pPr>
        <w:pStyle w:val="Tiu70"/>
        <w:keepNext/>
        <w:keepLines/>
        <w:numPr>
          <w:ilvl w:val="0"/>
          <w:numId w:val="238"/>
        </w:numPr>
        <w:shd w:val="clear" w:color="auto" w:fill="auto"/>
        <w:tabs>
          <w:tab w:val="left" w:pos="478"/>
        </w:tabs>
        <w:spacing w:after="60" w:line="240" w:lineRule="auto"/>
      </w:pPr>
      <w:bookmarkStart w:id="171" w:name="bookmark171"/>
      <w:r>
        <w:t>Use the correct form of the word given in each sentence.</w:t>
      </w:r>
      <w:bookmarkEnd w:id="171"/>
    </w:p>
    <w:p w:rsidR="005A0F15" w:rsidRDefault="00DD00A2">
      <w:pPr>
        <w:pStyle w:val="Vnbnnidung0"/>
        <w:numPr>
          <w:ilvl w:val="0"/>
          <w:numId w:val="243"/>
        </w:numPr>
        <w:shd w:val="clear" w:color="auto" w:fill="auto"/>
        <w:tabs>
          <w:tab w:val="left" w:pos="320"/>
          <w:tab w:val="left" w:leader="underscore" w:pos="1553"/>
        </w:tabs>
        <w:spacing w:after="60" w:line="240" w:lineRule="auto"/>
        <w:jc w:val="left"/>
      </w:pPr>
      <w:r>
        <w:t>He is</w:t>
      </w:r>
      <w:r>
        <w:tab/>
        <w:t>(finance) dependent on his parents.</w:t>
      </w:r>
    </w:p>
    <w:p w:rsidR="005A0F15" w:rsidRDefault="00DD00A2">
      <w:pPr>
        <w:pStyle w:val="Vnbnnidung0"/>
        <w:numPr>
          <w:ilvl w:val="0"/>
          <w:numId w:val="243"/>
        </w:numPr>
        <w:shd w:val="clear" w:color="auto" w:fill="auto"/>
        <w:tabs>
          <w:tab w:val="left" w:pos="339"/>
          <w:tab w:val="left" w:leader="underscore" w:pos="5258"/>
        </w:tabs>
        <w:spacing w:after="60" w:line="240" w:lineRule="auto"/>
        <w:jc w:val="left"/>
      </w:pPr>
      <w:r>
        <w:t>The price of this fridge is a bit high because it is</w:t>
      </w:r>
      <w:r>
        <w:tab/>
        <w:t>(ice).</w:t>
      </w:r>
    </w:p>
    <w:p w:rsidR="005A0F15" w:rsidRDefault="00DD00A2">
      <w:pPr>
        <w:pStyle w:val="Vnbnnidung0"/>
        <w:numPr>
          <w:ilvl w:val="0"/>
          <w:numId w:val="243"/>
        </w:numPr>
        <w:shd w:val="clear" w:color="auto" w:fill="auto"/>
        <w:tabs>
          <w:tab w:val="left" w:pos="339"/>
          <w:tab w:val="left" w:leader="underscore" w:pos="2199"/>
        </w:tabs>
        <w:spacing w:after="60" w:line="240" w:lineRule="auto"/>
        <w:jc w:val="left"/>
      </w:pPr>
      <w:r>
        <w:t>Our office is</w:t>
      </w:r>
      <w:r>
        <w:tab/>
        <w:t>(locate) in the city centre.</w:t>
      </w:r>
    </w:p>
    <w:p w:rsidR="005A0F15" w:rsidRDefault="00DD00A2">
      <w:pPr>
        <w:pStyle w:val="Vnbnnidung0"/>
        <w:numPr>
          <w:ilvl w:val="0"/>
          <w:numId w:val="243"/>
        </w:numPr>
        <w:shd w:val="clear" w:color="auto" w:fill="auto"/>
        <w:tabs>
          <w:tab w:val="left" w:pos="346"/>
        </w:tabs>
        <w:spacing w:after="60" w:line="240" w:lineRule="auto"/>
        <w:jc w:val="left"/>
      </w:pPr>
      <w:r>
        <w:t>The use of modern</w:t>
      </w:r>
      <w:r>
        <w:t xml:space="preserve"> weapons has made it more difficult to protect civilians</w:t>
      </w:r>
    </w:p>
    <w:p w:rsidR="005A0F15" w:rsidRDefault="00DD00A2">
      <w:pPr>
        <w:pStyle w:val="Vnbnnidung0"/>
        <w:shd w:val="clear" w:color="auto" w:fill="auto"/>
        <w:tabs>
          <w:tab w:val="left" w:leader="underscore" w:pos="2199"/>
        </w:tabs>
        <w:spacing w:after="60" w:line="240" w:lineRule="auto"/>
        <w:ind w:left="320"/>
      </w:pPr>
      <w:r>
        <w:t>from aerial</w:t>
      </w:r>
      <w:r>
        <w:tab/>
        <w:t>(bombard).</w:t>
      </w:r>
    </w:p>
    <w:p w:rsidR="005A0F15" w:rsidRDefault="00DD00A2">
      <w:pPr>
        <w:pStyle w:val="Vnbnnidung0"/>
        <w:numPr>
          <w:ilvl w:val="0"/>
          <w:numId w:val="243"/>
        </w:numPr>
        <w:shd w:val="clear" w:color="auto" w:fill="auto"/>
        <w:tabs>
          <w:tab w:val="left" w:pos="346"/>
          <w:tab w:val="left" w:leader="underscore" w:pos="2422"/>
        </w:tabs>
        <w:spacing w:after="60" w:line="240" w:lineRule="auto"/>
        <w:jc w:val="left"/>
      </w:pPr>
      <w:r>
        <w:t>There are three</w:t>
      </w:r>
      <w:r>
        <w:tab/>
        <w:t>(categorize) of accommodation: standard,</w:t>
      </w:r>
    </w:p>
    <w:p w:rsidR="005A0F15" w:rsidRDefault="00DD00A2">
      <w:pPr>
        <w:pStyle w:val="Vnbnnidung0"/>
        <w:shd w:val="clear" w:color="auto" w:fill="auto"/>
        <w:spacing w:after="60" w:line="240" w:lineRule="auto"/>
        <w:ind w:left="320"/>
        <w:sectPr w:rsidR="005A0F15">
          <w:headerReference w:type="even" r:id="rId326"/>
          <w:headerReference w:type="default" r:id="rId327"/>
          <w:footerReference w:type="even" r:id="rId328"/>
          <w:footerReference w:type="default" r:id="rId329"/>
          <w:pgSz w:w="8825" w:h="14039"/>
          <w:pgMar w:top="2044" w:right="598" w:bottom="3165" w:left="1277" w:header="1616" w:footer="3" w:gutter="0"/>
          <w:cols w:space="720"/>
          <w:noEndnote/>
          <w:docGrid w:linePitch="360"/>
        </w:sectPr>
      </w:pPr>
      <w:r>
        <w:t>executive and deluxe.</w:t>
      </w:r>
    </w:p>
    <w:p w:rsidR="005A0F15" w:rsidRDefault="005A0F15">
      <w:pPr>
        <w:sectPr w:rsidR="005A0F15">
          <w:headerReference w:type="even" r:id="rId330"/>
          <w:headerReference w:type="default" r:id="rId331"/>
          <w:footerReference w:type="even" r:id="rId332"/>
          <w:footerReference w:type="default" r:id="rId333"/>
          <w:pgSz w:w="8825" w:h="14039"/>
          <w:pgMar w:top="1831" w:right="1159" w:bottom="3095" w:left="667" w:header="1403" w:footer="3" w:gutter="0"/>
          <w:cols w:space="720"/>
          <w:noEndnote/>
          <w:docGrid w:linePitch="360"/>
        </w:sectPr>
      </w:pPr>
    </w:p>
    <w:p w:rsidR="005A0F15" w:rsidRDefault="005A0F15">
      <w:pPr>
        <w:spacing w:line="186" w:lineRule="exact"/>
        <w:rPr>
          <w:sz w:val="15"/>
          <w:szCs w:val="15"/>
        </w:rPr>
      </w:pPr>
    </w:p>
    <w:p w:rsidR="005A0F15" w:rsidRDefault="005A0F15">
      <w:pPr>
        <w:spacing w:line="14" w:lineRule="exact"/>
        <w:sectPr w:rsidR="005A0F15">
          <w:type w:val="continuous"/>
          <w:pgSz w:w="8825" w:h="14039"/>
          <w:pgMar w:top="1831" w:right="0" w:bottom="3195" w:left="0" w:header="0" w:footer="3" w:gutter="0"/>
          <w:cols w:space="720"/>
          <w:noEndnote/>
          <w:docGrid w:linePitch="360"/>
        </w:sectPr>
      </w:pPr>
    </w:p>
    <w:p w:rsidR="005A0F15" w:rsidRDefault="00DD00A2">
      <w:pPr>
        <w:pStyle w:val="Tiu60"/>
        <w:keepNext/>
        <w:keepLines/>
        <w:framePr w:w="1200" w:h="314" w:wrap="none" w:vAnchor="text" w:hAnchor="page" w:x="3615" w:y="299"/>
        <w:pBdr>
          <w:top w:val="single" w:sz="0" w:space="0" w:color="000000"/>
          <w:left w:val="single" w:sz="0" w:space="0" w:color="000000"/>
          <w:bottom w:val="single" w:sz="0" w:space="0" w:color="000000"/>
          <w:right w:val="single" w:sz="0" w:space="0" w:color="000000"/>
        </w:pBdr>
        <w:shd w:val="clear" w:color="auto" w:fill="000000"/>
      </w:pPr>
      <w:bookmarkStart w:id="172" w:name="bookmark172"/>
      <w:r>
        <w:rPr>
          <w:color w:val="FFFFFF"/>
          <w:lang w:val="en-US" w:eastAsia="en-US" w:bidi="en-US"/>
        </w:rPr>
        <w:t>TESTIS</w:t>
      </w:r>
      <w:bookmarkEnd w:id="172"/>
    </w:p>
    <w:tbl>
      <w:tblPr>
        <w:tblOverlap w:val="never"/>
        <w:tblW w:w="0" w:type="auto"/>
        <w:tblLayout w:type="fixed"/>
        <w:tblCellMar>
          <w:left w:w="10" w:type="dxa"/>
          <w:right w:w="10" w:type="dxa"/>
        </w:tblCellMar>
        <w:tblLook w:val="0000"/>
      </w:tblPr>
      <w:tblGrid>
        <w:gridCol w:w="1661"/>
        <w:gridCol w:w="1584"/>
        <w:gridCol w:w="1752"/>
        <w:gridCol w:w="1435"/>
      </w:tblGrid>
      <w:tr w:rsidR="005A0F15">
        <w:tblPrEx>
          <w:tblCellMar>
            <w:top w:w="0" w:type="dxa"/>
            <w:bottom w:w="0" w:type="dxa"/>
          </w:tblCellMar>
        </w:tblPrEx>
        <w:trPr>
          <w:trHeight w:hRule="exact" w:val="250"/>
        </w:trPr>
        <w:tc>
          <w:tcPr>
            <w:tcW w:w="1661" w:type="dxa"/>
            <w:shd w:val="clear" w:color="auto" w:fill="FFFFFF"/>
          </w:tcPr>
          <w:p w:rsidR="005A0F15" w:rsidRDefault="00DD00A2">
            <w:pPr>
              <w:pStyle w:val="Khc0"/>
              <w:framePr w:w="6432" w:h="1142" w:hSpace="67" w:vSpace="574" w:wrap="none" w:vAnchor="text" w:hAnchor="page" w:x="754" w:y="1456"/>
              <w:shd w:val="clear" w:color="auto" w:fill="auto"/>
              <w:spacing w:line="240" w:lineRule="auto"/>
              <w:ind w:left="100"/>
              <w:jc w:val="center"/>
            </w:pPr>
            <w:r>
              <w:rPr>
                <w:b/>
                <w:bCs/>
              </w:rPr>
              <w:t>the others.</w:t>
            </w:r>
          </w:p>
        </w:tc>
        <w:tc>
          <w:tcPr>
            <w:tcW w:w="1584" w:type="dxa"/>
            <w:shd w:val="clear" w:color="auto" w:fill="FFFFFF"/>
          </w:tcPr>
          <w:p w:rsidR="005A0F15" w:rsidRDefault="005A0F15">
            <w:pPr>
              <w:framePr w:w="6432" w:h="1142" w:hSpace="67" w:vSpace="574" w:wrap="none" w:vAnchor="text" w:hAnchor="page" w:x="754" w:y="1456"/>
              <w:rPr>
                <w:sz w:val="10"/>
                <w:szCs w:val="10"/>
              </w:rPr>
            </w:pPr>
          </w:p>
        </w:tc>
        <w:tc>
          <w:tcPr>
            <w:tcW w:w="1752" w:type="dxa"/>
            <w:shd w:val="clear" w:color="auto" w:fill="FFFFFF"/>
          </w:tcPr>
          <w:p w:rsidR="005A0F15" w:rsidRDefault="005A0F15">
            <w:pPr>
              <w:framePr w:w="6432" w:h="1142" w:hSpace="67" w:vSpace="574" w:wrap="none" w:vAnchor="text" w:hAnchor="page" w:x="754" w:y="1456"/>
              <w:rPr>
                <w:sz w:val="10"/>
                <w:szCs w:val="10"/>
              </w:rPr>
            </w:pPr>
          </w:p>
        </w:tc>
        <w:tc>
          <w:tcPr>
            <w:tcW w:w="1435" w:type="dxa"/>
            <w:shd w:val="clear" w:color="auto" w:fill="FFFFFF"/>
          </w:tcPr>
          <w:p w:rsidR="005A0F15" w:rsidRDefault="005A0F15">
            <w:pPr>
              <w:framePr w:w="6432" w:h="1142" w:hSpace="67" w:vSpace="574" w:wrap="none" w:vAnchor="text" w:hAnchor="page" w:x="754" w:y="1456"/>
              <w:rPr>
                <w:sz w:val="10"/>
                <w:szCs w:val="10"/>
              </w:rPr>
            </w:pPr>
          </w:p>
        </w:tc>
      </w:tr>
      <w:tr w:rsidR="005A0F15">
        <w:tblPrEx>
          <w:tblCellMar>
            <w:top w:w="0" w:type="dxa"/>
            <w:bottom w:w="0" w:type="dxa"/>
          </w:tblCellMar>
        </w:tblPrEx>
        <w:trPr>
          <w:trHeight w:hRule="exact" w:val="317"/>
        </w:trPr>
        <w:tc>
          <w:tcPr>
            <w:tcW w:w="1661" w:type="dxa"/>
            <w:shd w:val="clear" w:color="auto" w:fill="FFFFFF"/>
          </w:tcPr>
          <w:p w:rsidR="005A0F15" w:rsidRDefault="00DD00A2">
            <w:pPr>
              <w:pStyle w:val="Khc0"/>
              <w:framePr w:w="6432" w:h="1142" w:hSpace="67" w:vSpace="574" w:wrap="none" w:vAnchor="text" w:hAnchor="page" w:x="754" w:y="1456"/>
              <w:shd w:val="clear" w:color="auto" w:fill="auto"/>
              <w:spacing w:line="240" w:lineRule="auto"/>
              <w:jc w:val="left"/>
            </w:pPr>
            <w:r>
              <w:rPr>
                <w:lang w:val="vi-VN" w:eastAsia="vi-VN" w:bidi="vi-VN"/>
              </w:rPr>
              <w:t xml:space="preserve">1. </w:t>
            </w:r>
            <w:r>
              <w:t>A. hero</w:t>
            </w:r>
          </w:p>
        </w:tc>
        <w:tc>
          <w:tcPr>
            <w:tcW w:w="1584" w:type="dxa"/>
            <w:shd w:val="clear" w:color="auto" w:fill="FFFFFF"/>
          </w:tcPr>
          <w:p w:rsidR="005A0F15" w:rsidRDefault="00DD00A2">
            <w:pPr>
              <w:pStyle w:val="Khc0"/>
              <w:framePr w:w="6432" w:h="1142" w:hSpace="67" w:vSpace="574" w:wrap="none" w:vAnchor="text" w:hAnchor="page" w:x="754" w:y="1456"/>
              <w:shd w:val="clear" w:color="auto" w:fill="auto"/>
              <w:spacing w:line="240" w:lineRule="auto"/>
              <w:jc w:val="center"/>
            </w:pPr>
            <w:r>
              <w:t>B. near</w:t>
            </w:r>
          </w:p>
        </w:tc>
        <w:tc>
          <w:tcPr>
            <w:tcW w:w="1752" w:type="dxa"/>
            <w:shd w:val="clear" w:color="auto" w:fill="FFFFFF"/>
          </w:tcPr>
          <w:p w:rsidR="005A0F15" w:rsidRDefault="00DD00A2">
            <w:pPr>
              <w:pStyle w:val="Khc0"/>
              <w:framePr w:w="6432" w:h="1142" w:hSpace="67" w:vSpace="574" w:wrap="none" w:vAnchor="text" w:hAnchor="page" w:x="754" w:y="1456"/>
              <w:shd w:val="clear" w:color="auto" w:fill="auto"/>
              <w:spacing w:line="240" w:lineRule="auto"/>
              <w:ind w:right="160"/>
              <w:jc w:val="center"/>
            </w:pPr>
            <w:r>
              <w:t>c. volunteer</w:t>
            </w:r>
          </w:p>
        </w:tc>
        <w:tc>
          <w:tcPr>
            <w:tcW w:w="1435" w:type="dxa"/>
            <w:shd w:val="clear" w:color="auto" w:fill="FFFFFF"/>
          </w:tcPr>
          <w:p w:rsidR="005A0F15" w:rsidRDefault="00DD00A2">
            <w:pPr>
              <w:pStyle w:val="Khc0"/>
              <w:framePr w:w="6432" w:h="1142" w:hSpace="67" w:vSpace="574" w:wrap="none" w:vAnchor="text" w:hAnchor="page" w:x="754" w:y="1456"/>
              <w:shd w:val="clear" w:color="auto" w:fill="auto"/>
              <w:spacing w:line="240" w:lineRule="auto"/>
              <w:ind w:left="260"/>
              <w:jc w:val="left"/>
            </w:pPr>
            <w:r>
              <w:t>D. categorize</w:t>
            </w:r>
          </w:p>
        </w:tc>
      </w:tr>
      <w:tr w:rsidR="005A0F15">
        <w:tblPrEx>
          <w:tblCellMar>
            <w:top w:w="0" w:type="dxa"/>
            <w:bottom w:w="0" w:type="dxa"/>
          </w:tblCellMar>
        </w:tblPrEx>
        <w:trPr>
          <w:trHeight w:hRule="exact" w:val="307"/>
        </w:trPr>
        <w:tc>
          <w:tcPr>
            <w:tcW w:w="1661" w:type="dxa"/>
            <w:shd w:val="clear" w:color="auto" w:fill="FFFFFF"/>
          </w:tcPr>
          <w:p w:rsidR="005A0F15" w:rsidRDefault="00DD00A2">
            <w:pPr>
              <w:pStyle w:val="Khc0"/>
              <w:framePr w:w="6432" w:h="1142" w:hSpace="67" w:vSpace="574" w:wrap="none" w:vAnchor="text" w:hAnchor="page" w:x="754" w:y="1456"/>
              <w:shd w:val="clear" w:color="auto" w:fill="auto"/>
              <w:spacing w:line="240" w:lineRule="auto"/>
              <w:jc w:val="left"/>
            </w:pPr>
            <w:r>
              <w:rPr>
                <w:lang w:val="vi-VN" w:eastAsia="vi-VN" w:bidi="vi-VN"/>
              </w:rPr>
              <w:t xml:space="preserve">2. </w:t>
            </w:r>
            <w:r>
              <w:t>A. open</w:t>
            </w:r>
          </w:p>
        </w:tc>
        <w:tc>
          <w:tcPr>
            <w:tcW w:w="1584" w:type="dxa"/>
            <w:shd w:val="clear" w:color="auto" w:fill="FFFFFF"/>
          </w:tcPr>
          <w:p w:rsidR="005A0F15" w:rsidRDefault="00DD00A2">
            <w:pPr>
              <w:pStyle w:val="Khc0"/>
              <w:framePr w:w="6432" w:h="1142" w:hSpace="67" w:vSpace="574" w:wrap="none" w:vAnchor="text" w:hAnchor="page" w:x="754" w:y="1456"/>
              <w:shd w:val="clear" w:color="auto" w:fill="auto"/>
              <w:spacing w:line="240" w:lineRule="auto"/>
              <w:jc w:val="center"/>
            </w:pPr>
            <w:r>
              <w:t>B. know</w:t>
            </w:r>
          </w:p>
        </w:tc>
        <w:tc>
          <w:tcPr>
            <w:tcW w:w="1752" w:type="dxa"/>
            <w:shd w:val="clear" w:color="auto" w:fill="FFFFFF"/>
          </w:tcPr>
          <w:p w:rsidR="005A0F15" w:rsidRDefault="00DD00A2">
            <w:pPr>
              <w:pStyle w:val="Khc0"/>
              <w:framePr w:w="6432" w:h="1142" w:hSpace="67" w:vSpace="574" w:wrap="none" w:vAnchor="text" w:hAnchor="page" w:x="754" w:y="1456"/>
              <w:shd w:val="clear" w:color="auto" w:fill="auto"/>
              <w:spacing w:line="240" w:lineRule="auto"/>
              <w:ind w:right="60"/>
              <w:jc w:val="center"/>
            </w:pPr>
            <w:r>
              <w:t>c. borough</w:t>
            </w:r>
          </w:p>
        </w:tc>
        <w:tc>
          <w:tcPr>
            <w:tcW w:w="1435" w:type="dxa"/>
            <w:shd w:val="clear" w:color="auto" w:fill="FFFFFF"/>
          </w:tcPr>
          <w:p w:rsidR="005A0F15" w:rsidRDefault="00DD00A2">
            <w:pPr>
              <w:pStyle w:val="Khc0"/>
              <w:framePr w:w="6432" w:h="1142" w:hSpace="67" w:vSpace="574" w:wrap="none" w:vAnchor="text" w:hAnchor="page" w:x="754" w:y="1456"/>
              <w:shd w:val="clear" w:color="auto" w:fill="auto"/>
              <w:spacing w:line="240" w:lineRule="auto"/>
              <w:ind w:left="260"/>
              <w:jc w:val="left"/>
            </w:pPr>
            <w:r>
              <w:t>D. location</w:t>
            </w:r>
          </w:p>
        </w:tc>
      </w:tr>
      <w:tr w:rsidR="005A0F15">
        <w:tblPrEx>
          <w:tblCellMar>
            <w:top w:w="0" w:type="dxa"/>
            <w:bottom w:w="0" w:type="dxa"/>
          </w:tblCellMar>
        </w:tblPrEx>
        <w:trPr>
          <w:trHeight w:hRule="exact" w:val="269"/>
        </w:trPr>
        <w:tc>
          <w:tcPr>
            <w:tcW w:w="1661" w:type="dxa"/>
            <w:shd w:val="clear" w:color="auto" w:fill="FFFFFF"/>
            <w:vAlign w:val="bottom"/>
          </w:tcPr>
          <w:p w:rsidR="005A0F15" w:rsidRDefault="00DD00A2">
            <w:pPr>
              <w:pStyle w:val="Khc0"/>
              <w:framePr w:w="6432" w:h="1142" w:hSpace="67" w:vSpace="574" w:wrap="none" w:vAnchor="text" w:hAnchor="page" w:x="754" w:y="1456"/>
              <w:shd w:val="clear" w:color="auto" w:fill="auto"/>
              <w:spacing w:line="240" w:lineRule="auto"/>
              <w:jc w:val="left"/>
            </w:pPr>
            <w:r>
              <w:t>3. A. tour</w:t>
            </w:r>
          </w:p>
        </w:tc>
        <w:tc>
          <w:tcPr>
            <w:tcW w:w="1584" w:type="dxa"/>
            <w:shd w:val="clear" w:color="auto" w:fill="FFFFFF"/>
            <w:vAlign w:val="bottom"/>
          </w:tcPr>
          <w:p w:rsidR="005A0F15" w:rsidRDefault="00DD00A2">
            <w:pPr>
              <w:pStyle w:val="Khc0"/>
              <w:framePr w:w="6432" w:h="1142" w:hSpace="67" w:vSpace="574" w:wrap="none" w:vAnchor="text" w:hAnchor="page" w:x="754" w:y="1456"/>
              <w:shd w:val="clear" w:color="auto" w:fill="auto"/>
              <w:spacing w:line="240" w:lineRule="auto"/>
              <w:jc w:val="center"/>
            </w:pPr>
            <w:r>
              <w:t>B.sour</w:t>
            </w:r>
          </w:p>
        </w:tc>
        <w:tc>
          <w:tcPr>
            <w:tcW w:w="1752" w:type="dxa"/>
            <w:shd w:val="clear" w:color="auto" w:fill="FFFFFF"/>
            <w:vAlign w:val="bottom"/>
          </w:tcPr>
          <w:p w:rsidR="005A0F15" w:rsidRDefault="00DD00A2">
            <w:pPr>
              <w:pStyle w:val="Khc0"/>
              <w:framePr w:w="6432" w:h="1142" w:hSpace="67" w:vSpace="574" w:wrap="none" w:vAnchor="text" w:hAnchor="page" w:x="754" w:y="1456"/>
              <w:shd w:val="clear" w:color="auto" w:fill="auto"/>
              <w:spacing w:line="240" w:lineRule="auto"/>
              <w:ind w:left="240"/>
              <w:jc w:val="center"/>
            </w:pPr>
            <w:r>
              <w:t>c. poor</w:t>
            </w:r>
          </w:p>
        </w:tc>
        <w:tc>
          <w:tcPr>
            <w:tcW w:w="1435" w:type="dxa"/>
            <w:shd w:val="clear" w:color="auto" w:fill="FFFFFF"/>
            <w:vAlign w:val="bottom"/>
          </w:tcPr>
          <w:p w:rsidR="005A0F15" w:rsidRDefault="00DD00A2">
            <w:pPr>
              <w:pStyle w:val="Khc0"/>
              <w:framePr w:w="6432" w:h="1142" w:hSpace="67" w:vSpace="574" w:wrap="none" w:vAnchor="text" w:hAnchor="page" w:x="754" w:y="1456"/>
              <w:shd w:val="clear" w:color="auto" w:fill="auto"/>
              <w:spacing w:line="240" w:lineRule="auto"/>
              <w:ind w:left="260"/>
              <w:jc w:val="left"/>
            </w:pPr>
            <w:r>
              <w:t>D.sure</w:t>
            </w:r>
          </w:p>
        </w:tc>
      </w:tr>
    </w:tbl>
    <w:p w:rsidR="005A0F15" w:rsidRDefault="00DD00A2">
      <w:pPr>
        <w:pStyle w:val="Chthchbng0"/>
        <w:framePr w:w="6979" w:h="540" w:wrap="none" w:vAnchor="text" w:hAnchor="page" w:x="687" w:y="882"/>
        <w:shd w:val="clear" w:color="auto" w:fill="auto"/>
        <w:spacing w:after="40" w:line="240" w:lineRule="auto"/>
        <w:ind w:left="0" w:firstLine="0"/>
      </w:pPr>
      <w:r>
        <w:t xml:space="preserve">I. </w:t>
      </w:r>
      <w:r>
        <w:t>Pronunciation.</w:t>
      </w:r>
    </w:p>
    <w:p w:rsidR="005A0F15" w:rsidRDefault="00DD00A2">
      <w:pPr>
        <w:pStyle w:val="Chthchbng0"/>
        <w:framePr w:w="6979" w:h="540" w:wrap="none" w:vAnchor="text" w:hAnchor="page" w:x="687" w:y="882"/>
        <w:shd w:val="clear" w:color="auto" w:fill="auto"/>
        <w:spacing w:line="240" w:lineRule="auto"/>
        <w:ind w:left="0" w:firstLine="0"/>
      </w:pPr>
      <w:r>
        <w:t>A. Choose the word whose underlined part is pronounced differently from</w:t>
      </w:r>
    </w:p>
    <w:p w:rsidR="005A0F15" w:rsidRDefault="00DD00A2">
      <w:pPr>
        <w:pStyle w:val="Tiu70"/>
        <w:keepNext/>
        <w:keepLines/>
        <w:framePr w:w="6593" w:h="1762" w:wrap="none" w:vAnchor="text" w:hAnchor="page" w:x="697" w:y="2771"/>
        <w:shd w:val="clear" w:color="auto" w:fill="auto"/>
        <w:spacing w:after="60" w:line="240" w:lineRule="auto"/>
        <w:jc w:val="both"/>
      </w:pPr>
      <w:bookmarkStart w:id="173" w:name="bookmark173"/>
      <w:r>
        <w:rPr>
          <w:b w:val="0"/>
          <w:bCs w:val="0"/>
          <w:sz w:val="28"/>
          <w:szCs w:val="28"/>
        </w:rPr>
        <w:t xml:space="preserve">B. </w:t>
      </w:r>
      <w:r>
        <w:t>Choose the word whose stress is different from the others.</w:t>
      </w:r>
      <w:bookmarkEnd w:id="173"/>
    </w:p>
    <w:p w:rsidR="005A0F15" w:rsidRDefault="00DD00A2">
      <w:pPr>
        <w:pStyle w:val="Vnbnnidung0"/>
        <w:framePr w:w="6593" w:h="1762" w:wrap="none" w:vAnchor="text" w:hAnchor="page" w:x="697" w:y="2771"/>
        <w:numPr>
          <w:ilvl w:val="0"/>
          <w:numId w:val="244"/>
        </w:numPr>
        <w:shd w:val="clear" w:color="auto" w:fill="auto"/>
        <w:tabs>
          <w:tab w:val="left" w:pos="218"/>
          <w:tab w:val="left" w:pos="2040"/>
          <w:tab w:val="left" w:pos="5196"/>
        </w:tabs>
        <w:spacing w:after="60" w:line="240" w:lineRule="auto"/>
      </w:pPr>
      <w:r>
        <w:t>A. package</w:t>
      </w:r>
      <w:r>
        <w:tab/>
        <w:t xml:space="preserve">B. air-hostess </w:t>
      </w:r>
      <w:r>
        <w:rPr>
          <w:sz w:val="28"/>
          <w:szCs w:val="28"/>
        </w:rPr>
        <w:t xml:space="preserve">c. </w:t>
      </w:r>
      <w:r>
        <w:t>sexism</w:t>
      </w:r>
      <w:r>
        <w:tab/>
        <w:t>D. romantic</w:t>
      </w:r>
    </w:p>
    <w:p w:rsidR="005A0F15" w:rsidRDefault="00DD00A2">
      <w:pPr>
        <w:pStyle w:val="Vnbnnidung0"/>
        <w:framePr w:w="6593" w:h="1762" w:wrap="none" w:vAnchor="text" w:hAnchor="page" w:x="697" w:y="2771"/>
        <w:numPr>
          <w:ilvl w:val="0"/>
          <w:numId w:val="244"/>
        </w:numPr>
        <w:shd w:val="clear" w:color="auto" w:fill="auto"/>
        <w:tabs>
          <w:tab w:val="left" w:pos="216"/>
          <w:tab w:val="left" w:pos="2038"/>
        </w:tabs>
        <w:spacing w:after="280" w:line="240" w:lineRule="auto"/>
      </w:pPr>
      <w:r>
        <w:t>A. alternate</w:t>
      </w:r>
      <w:r>
        <w:tab/>
        <w:t xml:space="preserve">B. announcement </w:t>
      </w:r>
      <w:r>
        <w:rPr>
          <w:sz w:val="28"/>
          <w:szCs w:val="28"/>
        </w:rPr>
        <w:t xml:space="preserve">c. </w:t>
      </w:r>
      <w:r>
        <w:t>humanitarian D. curriculum</w:t>
      </w:r>
    </w:p>
    <w:p w:rsidR="005A0F15" w:rsidRDefault="00DD00A2">
      <w:pPr>
        <w:pStyle w:val="Tiu70"/>
        <w:keepNext/>
        <w:keepLines/>
        <w:framePr w:w="6593" w:h="1762" w:wrap="none" w:vAnchor="text" w:hAnchor="page" w:x="697" w:y="2771"/>
        <w:shd w:val="clear" w:color="auto" w:fill="auto"/>
        <w:spacing w:after="60" w:line="240" w:lineRule="auto"/>
        <w:jc w:val="both"/>
      </w:pPr>
      <w:bookmarkStart w:id="174" w:name="bookmark174"/>
      <w:r>
        <w:t xml:space="preserve">II. Choose the best answer (A, </w:t>
      </w:r>
      <w:r>
        <w:rPr>
          <w:b w:val="0"/>
          <w:bCs w:val="0"/>
          <w:sz w:val="28"/>
          <w:szCs w:val="28"/>
        </w:rPr>
        <w:t xml:space="preserve">B, c, </w:t>
      </w:r>
      <w:r>
        <w:t>D) to complete each sentence.</w:t>
      </w:r>
      <w:bookmarkEnd w:id="174"/>
    </w:p>
    <w:p w:rsidR="005A0F15" w:rsidRDefault="00DD00A2">
      <w:pPr>
        <w:pStyle w:val="Vnbnnidung0"/>
        <w:framePr w:w="6593" w:h="1762" w:wrap="none" w:vAnchor="text" w:hAnchor="page" w:x="697" w:y="2771"/>
        <w:shd w:val="clear" w:color="auto" w:fill="auto"/>
        <w:tabs>
          <w:tab w:val="left" w:leader="underscore" w:pos="1049"/>
        </w:tabs>
        <w:spacing w:after="60" w:line="240" w:lineRule="auto"/>
      </w:pPr>
      <w:r>
        <w:t>1.</w:t>
      </w:r>
      <w:r>
        <w:tab/>
        <w:t>is only the opportunity to begin again more intelligently.</w:t>
      </w:r>
    </w:p>
    <w:p w:rsidR="005A0F15" w:rsidRDefault="00DD00A2">
      <w:pPr>
        <w:pStyle w:val="Vnbnnidung0"/>
        <w:framePr w:w="1296" w:h="907" w:wrap="none" w:vAnchor="text" w:hAnchor="page" w:x="687" w:y="4554"/>
        <w:shd w:val="clear" w:color="auto" w:fill="auto"/>
        <w:tabs>
          <w:tab w:val="left" w:leader="underscore" w:pos="1262"/>
        </w:tabs>
        <w:ind w:firstLine="280"/>
        <w:jc w:val="left"/>
      </w:pPr>
      <w:r>
        <w:t xml:space="preserve">A. Defeat </w:t>
      </w:r>
      <w:r>
        <w:rPr>
          <w:sz w:val="28"/>
          <w:szCs w:val="28"/>
        </w:rPr>
        <w:t xml:space="preserve">c. </w:t>
      </w:r>
      <w:r>
        <w:t>Success 2. Where is</w:t>
      </w:r>
      <w:r>
        <w:tab/>
      </w:r>
    </w:p>
    <w:p w:rsidR="005A0F15" w:rsidRDefault="00DD00A2">
      <w:pPr>
        <w:pStyle w:val="Vnbnnidung0"/>
        <w:framePr w:w="2170" w:h="602" w:wrap="none" w:vAnchor="text" w:hAnchor="page" w:x="899" w:y="5461"/>
        <w:shd w:val="clear" w:color="auto" w:fill="auto"/>
        <w:spacing w:line="264" w:lineRule="auto"/>
        <w:ind w:right="200"/>
      </w:pPr>
      <w:r>
        <w:t xml:space="preserve">A. the manager office </w:t>
      </w:r>
      <w:r>
        <w:rPr>
          <w:sz w:val="28"/>
          <w:szCs w:val="28"/>
        </w:rPr>
        <w:t xml:space="preserve">c. </w:t>
      </w:r>
      <w:r>
        <w:t>the manager’s office</w:t>
      </w:r>
    </w:p>
    <w:p w:rsidR="005A0F15" w:rsidRDefault="00DD00A2">
      <w:pPr>
        <w:pStyle w:val="Vnbnnidung0"/>
        <w:framePr w:w="4070" w:h="1510" w:wrap="none" w:vAnchor="text" w:hAnchor="page" w:x="3423" w:y="4554"/>
        <w:shd w:val="clear" w:color="auto" w:fill="auto"/>
        <w:spacing w:line="314" w:lineRule="auto"/>
        <w:ind w:left="980"/>
        <w:jc w:val="left"/>
      </w:pPr>
      <w:r>
        <w:t>B. Failure</w:t>
      </w:r>
    </w:p>
    <w:p w:rsidR="005A0F15" w:rsidRDefault="00DD00A2">
      <w:pPr>
        <w:pStyle w:val="Vnbnnidung0"/>
        <w:framePr w:w="4070" w:h="1510" w:wrap="none" w:vAnchor="text" w:hAnchor="page" w:x="3423" w:y="4554"/>
        <w:shd w:val="clear" w:color="auto" w:fill="auto"/>
        <w:spacing w:after="280" w:line="314" w:lineRule="auto"/>
        <w:ind w:left="980"/>
        <w:jc w:val="left"/>
      </w:pPr>
      <w:r>
        <w:t>D. A &amp; B are correct</w:t>
      </w:r>
    </w:p>
    <w:p w:rsidR="005A0F15" w:rsidRDefault="00DD00A2">
      <w:pPr>
        <w:pStyle w:val="Vnbnnidung0"/>
        <w:framePr w:w="4070" w:h="1510" w:wrap="none" w:vAnchor="text" w:hAnchor="page" w:x="3423" w:y="4554"/>
        <w:shd w:val="clear" w:color="auto" w:fill="auto"/>
        <w:spacing w:line="314" w:lineRule="auto"/>
        <w:ind w:left="980" w:right="460"/>
        <w:jc w:val="left"/>
      </w:pPr>
      <w:r>
        <w:t xml:space="preserve">B. the office </w:t>
      </w:r>
      <w:r>
        <w:t>of the manager D. the office of the manager’s</w:t>
      </w:r>
    </w:p>
    <w:p w:rsidR="005A0F15" w:rsidRDefault="00DD00A2">
      <w:pPr>
        <w:pStyle w:val="Vnbnnidung0"/>
        <w:framePr w:w="6816" w:h="3278" w:wrap="none" w:vAnchor="text" w:hAnchor="page" w:x="678" w:y="6063"/>
        <w:numPr>
          <w:ilvl w:val="0"/>
          <w:numId w:val="245"/>
        </w:numPr>
        <w:shd w:val="clear" w:color="auto" w:fill="auto"/>
        <w:tabs>
          <w:tab w:val="left" w:pos="204"/>
          <w:tab w:val="left" w:leader="underscore" w:pos="6113"/>
          <w:tab w:val="left" w:pos="6643"/>
        </w:tabs>
        <w:spacing w:line="314" w:lineRule="auto"/>
        <w:jc w:val="left"/>
      </w:pPr>
      <w:r>
        <w:t>The greatest power that a person possesses is the power to</w:t>
      </w:r>
      <w:r>
        <w:tab/>
        <w:t>.</w:t>
      </w:r>
      <w:r>
        <w:tab/>
        <w:t>!</w:t>
      </w:r>
    </w:p>
    <w:p w:rsidR="005A0F15" w:rsidRDefault="00DD00A2">
      <w:pPr>
        <w:pStyle w:val="Vnbnnidung0"/>
        <w:framePr w:w="6816" w:h="3278" w:wrap="none" w:vAnchor="text" w:hAnchor="page" w:x="678" w:y="6063"/>
        <w:shd w:val="clear" w:color="auto" w:fill="auto"/>
        <w:tabs>
          <w:tab w:val="left" w:pos="2142"/>
          <w:tab w:val="left" w:pos="3722"/>
          <w:tab w:val="left" w:pos="5306"/>
        </w:tabs>
        <w:spacing w:line="314" w:lineRule="auto"/>
        <w:ind w:left="260" w:firstLine="20"/>
      </w:pPr>
      <w:r>
        <w:t>A. choise</w:t>
      </w:r>
      <w:r>
        <w:tab/>
        <w:t>B. chose</w:t>
      </w:r>
      <w:r>
        <w:tab/>
        <w:t>c. choose</w:t>
      </w:r>
      <w:r>
        <w:tab/>
        <w:t>D. choice</w:t>
      </w:r>
    </w:p>
    <w:p w:rsidR="005A0F15" w:rsidRDefault="00DD00A2">
      <w:pPr>
        <w:pStyle w:val="Vnbnnidung0"/>
        <w:framePr w:w="6816" w:h="3278" w:wrap="none" w:vAnchor="text" w:hAnchor="page" w:x="678" w:y="6063"/>
        <w:numPr>
          <w:ilvl w:val="0"/>
          <w:numId w:val="245"/>
        </w:numPr>
        <w:shd w:val="clear" w:color="auto" w:fill="auto"/>
        <w:tabs>
          <w:tab w:val="left" w:pos="214"/>
          <w:tab w:val="left" w:leader="underscore" w:pos="3444"/>
        </w:tabs>
        <w:spacing w:line="314" w:lineRule="auto"/>
        <w:jc w:val="left"/>
      </w:pPr>
      <w:r>
        <w:t>I am a little hungry. I think</w:t>
      </w:r>
      <w:r>
        <w:tab/>
        <w:t>something to eat.</w:t>
      </w:r>
    </w:p>
    <w:p w:rsidR="005A0F15" w:rsidRDefault="00DD00A2">
      <w:pPr>
        <w:pStyle w:val="Vnbnnidung0"/>
        <w:framePr w:w="6816" w:h="3278" w:wrap="none" w:vAnchor="text" w:hAnchor="page" w:x="678" w:y="6063"/>
        <w:shd w:val="clear" w:color="auto" w:fill="auto"/>
        <w:tabs>
          <w:tab w:val="left" w:pos="5306"/>
        </w:tabs>
        <w:spacing w:line="314" w:lineRule="auto"/>
        <w:ind w:left="260" w:firstLine="20"/>
      </w:pPr>
      <w:r>
        <w:t>A. am going to have B. am having c. have</w:t>
      </w:r>
      <w:r>
        <w:tab/>
        <w:t>D. will have</w:t>
      </w:r>
    </w:p>
    <w:p w:rsidR="005A0F15" w:rsidRDefault="00DD00A2">
      <w:pPr>
        <w:pStyle w:val="Vnbnnidung0"/>
        <w:framePr w:w="6816" w:h="3278" w:wrap="none" w:vAnchor="text" w:hAnchor="page" w:x="678" w:y="6063"/>
        <w:numPr>
          <w:ilvl w:val="0"/>
          <w:numId w:val="245"/>
        </w:numPr>
        <w:shd w:val="clear" w:color="auto" w:fill="auto"/>
        <w:tabs>
          <w:tab w:val="left" w:pos="202"/>
          <w:tab w:val="left" w:leader="underscore" w:pos="1066"/>
        </w:tabs>
        <w:spacing w:line="329" w:lineRule="auto"/>
        <w:jc w:val="left"/>
        <w:rPr>
          <w:sz w:val="19"/>
          <w:szCs w:val="19"/>
        </w:rPr>
      </w:pPr>
      <w:r>
        <w:rPr>
          <w:sz w:val="19"/>
          <w:szCs w:val="19"/>
        </w:rPr>
        <w:tab/>
        <w:t xml:space="preserve">, </w:t>
      </w:r>
      <w:r>
        <w:rPr>
          <w:sz w:val="19"/>
          <w:szCs w:val="19"/>
        </w:rPr>
        <w:t>which was purchased from Russia in 1867, is the largest state in</w:t>
      </w:r>
    </w:p>
    <w:p w:rsidR="005A0F15" w:rsidRDefault="00DD00A2">
      <w:pPr>
        <w:pStyle w:val="Vnbnnidung0"/>
        <w:framePr w:w="6816" w:h="3278" w:wrap="none" w:vAnchor="text" w:hAnchor="page" w:x="678" w:y="6063"/>
        <w:shd w:val="clear" w:color="auto" w:fill="auto"/>
        <w:spacing w:after="60" w:line="240" w:lineRule="auto"/>
        <w:ind w:left="260" w:firstLine="20"/>
        <w:rPr>
          <w:sz w:val="19"/>
          <w:szCs w:val="19"/>
        </w:rPr>
      </w:pPr>
      <w:r>
        <w:rPr>
          <w:sz w:val="19"/>
          <w:szCs w:val="19"/>
        </w:rPr>
        <w:t>the US.</w:t>
      </w:r>
    </w:p>
    <w:p w:rsidR="005A0F15" w:rsidRDefault="00DD00A2">
      <w:pPr>
        <w:pStyle w:val="Vnbnnidung0"/>
        <w:framePr w:w="6816" w:h="3278" w:wrap="none" w:vAnchor="text" w:hAnchor="page" w:x="678" w:y="6063"/>
        <w:shd w:val="clear" w:color="auto" w:fill="auto"/>
        <w:tabs>
          <w:tab w:val="left" w:pos="2138"/>
        </w:tabs>
        <w:spacing w:line="314" w:lineRule="auto"/>
        <w:ind w:left="260" w:firstLine="20"/>
      </w:pPr>
      <w:r>
        <w:t>A. Alaska</w:t>
      </w:r>
      <w:r>
        <w:tab/>
        <w:t>B. When Alaska c. It is Alaska D. Alaska is that</w:t>
      </w:r>
    </w:p>
    <w:p w:rsidR="005A0F15" w:rsidRDefault="00DD00A2">
      <w:pPr>
        <w:pStyle w:val="Vnbnnidung0"/>
        <w:framePr w:w="6816" w:h="3278" w:wrap="none" w:vAnchor="text" w:hAnchor="page" w:x="678" w:y="6063"/>
        <w:numPr>
          <w:ilvl w:val="0"/>
          <w:numId w:val="246"/>
        </w:numPr>
        <w:shd w:val="clear" w:color="auto" w:fill="auto"/>
        <w:tabs>
          <w:tab w:val="left" w:pos="331"/>
          <w:tab w:val="left" w:leader="underscore" w:pos="2563"/>
        </w:tabs>
        <w:spacing w:line="314" w:lineRule="auto"/>
        <w:jc w:val="left"/>
      </w:pPr>
      <w:r>
        <w:t>didn’t hear you</w:t>
      </w:r>
      <w:r>
        <w:tab/>
        <w:t>in. You must have been very quiet.</w:t>
      </w:r>
    </w:p>
    <w:p w:rsidR="005A0F15" w:rsidRDefault="00DD00A2">
      <w:pPr>
        <w:pStyle w:val="Vnbnnidung0"/>
        <w:framePr w:w="6816" w:h="3278" w:wrap="none" w:vAnchor="text" w:hAnchor="page" w:x="678" w:y="6063"/>
        <w:shd w:val="clear" w:color="auto" w:fill="auto"/>
        <w:tabs>
          <w:tab w:val="left" w:pos="2068"/>
          <w:tab w:val="left" w:pos="3676"/>
          <w:tab w:val="left" w:pos="5236"/>
        </w:tabs>
        <w:spacing w:line="314" w:lineRule="auto"/>
        <w:ind w:left="260" w:firstLine="20"/>
      </w:pPr>
      <w:r>
        <w:t>A. come</w:t>
      </w:r>
      <w:r>
        <w:tab/>
        <w:t>B. to come</w:t>
      </w:r>
      <w:r>
        <w:tab/>
        <w:t>c. came</w:t>
      </w:r>
      <w:r>
        <w:tab/>
        <w:t>D. corned</w:t>
      </w:r>
    </w:p>
    <w:p w:rsidR="005A0F15" w:rsidRDefault="00DD00A2">
      <w:pPr>
        <w:pStyle w:val="Vnbnnidung0"/>
        <w:framePr w:w="6816" w:h="3278" w:wrap="none" w:vAnchor="text" w:hAnchor="page" w:x="678" w:y="6063"/>
        <w:numPr>
          <w:ilvl w:val="0"/>
          <w:numId w:val="247"/>
        </w:numPr>
        <w:shd w:val="clear" w:color="auto" w:fill="auto"/>
        <w:tabs>
          <w:tab w:val="left" w:pos="336"/>
          <w:tab w:val="left" w:leader="underscore" w:pos="2698"/>
        </w:tabs>
        <w:spacing w:line="314" w:lineRule="auto"/>
        <w:jc w:val="left"/>
      </w:pPr>
      <w:r>
        <w:t>don’t like stories</w:t>
      </w:r>
      <w:r>
        <w:tab/>
        <w:t xml:space="preserve">have unhappy </w:t>
      </w:r>
      <w:r>
        <w:t>endings.</w:t>
      </w:r>
    </w:p>
    <w:p w:rsidR="005A0F15" w:rsidRDefault="00DD00A2">
      <w:pPr>
        <w:pStyle w:val="Vnbnnidung0"/>
        <w:framePr w:w="6816" w:h="3278" w:wrap="none" w:vAnchor="text" w:hAnchor="page" w:x="678" w:y="6063"/>
        <w:shd w:val="clear" w:color="auto" w:fill="auto"/>
        <w:tabs>
          <w:tab w:val="left" w:pos="2070"/>
          <w:tab w:val="left" w:pos="3678"/>
          <w:tab w:val="left" w:pos="5238"/>
        </w:tabs>
        <w:spacing w:line="314" w:lineRule="auto"/>
        <w:ind w:left="260" w:firstLine="20"/>
      </w:pPr>
      <w:r>
        <w:t>A. when</w:t>
      </w:r>
      <w:r>
        <w:tab/>
        <w:t>B. they</w:t>
      </w:r>
      <w:r>
        <w:tab/>
        <w:t>c. which</w:t>
      </w:r>
      <w:r>
        <w:tab/>
        <w:t>D. who</w:t>
      </w:r>
    </w:p>
    <w:p w:rsidR="005A0F15" w:rsidRDefault="00DD00A2">
      <w:pPr>
        <w:pStyle w:val="Vnbnnidung0"/>
        <w:framePr w:w="3629" w:h="274" w:wrap="none" w:vAnchor="text" w:hAnchor="page" w:x="668" w:y="9342"/>
        <w:shd w:val="clear" w:color="auto" w:fill="auto"/>
        <w:tabs>
          <w:tab w:val="left" w:leader="underscore" w:pos="2359"/>
        </w:tabs>
        <w:spacing w:line="240" w:lineRule="auto"/>
      </w:pPr>
      <w:r>
        <w:t>8. The exam was</w:t>
      </w:r>
      <w:r>
        <w:tab/>
        <w:t>we expected.</w:t>
      </w:r>
    </w:p>
    <w:p w:rsidR="005A0F15" w:rsidRDefault="00DD00A2">
      <w:pPr>
        <w:pStyle w:val="Vnbnnidung0"/>
        <w:framePr w:w="6103" w:h="276" w:wrap="none" w:vAnchor="text" w:hAnchor="page" w:x="947" w:y="9615"/>
        <w:shd w:val="clear" w:color="auto" w:fill="auto"/>
        <w:spacing w:line="240" w:lineRule="auto"/>
        <w:jc w:val="left"/>
      </w:pPr>
      <w:r>
        <w:t>A. more easy that B. more easy than c. easier than D. easier as</w:t>
      </w:r>
    </w:p>
    <w:p w:rsidR="005A0F15" w:rsidRDefault="005A0F15">
      <w:pPr>
        <w:framePr w:w="2928" w:h="115" w:wrap="none" w:vAnchor="text" w:hAnchor="page" w:x="4019" w:y="10100"/>
      </w:pPr>
    </w:p>
    <w:p w:rsidR="005A0F15" w:rsidRDefault="00DD00A2">
      <w:pPr>
        <w:pStyle w:val="Tiu60"/>
        <w:keepNext/>
        <w:keepLines/>
        <w:framePr w:w="326" w:h="3499" w:hRule="exact" w:wrap="none" w:vAnchor="text" w:hAnchor="page" w:x="7969" w:y="4307"/>
        <w:shd w:val="clear" w:color="auto" w:fill="auto"/>
        <w:textDirection w:val="tbRl"/>
      </w:pPr>
      <w:bookmarkStart w:id="175" w:name="bookmark175"/>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75"/>
    </w:p>
    <w:p w:rsidR="005A0F15" w:rsidRDefault="00DD00A2">
      <w:pPr>
        <w:spacing w:line="360" w:lineRule="exact"/>
      </w:pPr>
      <w:r>
        <w:rPr>
          <w:noProof/>
          <w:lang w:bidi="ar-SA"/>
        </w:rPr>
        <w:lastRenderedPageBreak/>
        <w:drawing>
          <wp:anchor distT="0" distB="0" distL="0" distR="0" simplePos="0" relativeHeight="62915004" behindDoc="1" locked="0" layoutInCell="1" allowOverlap="1">
            <wp:simplePos x="0" y="0"/>
            <wp:positionH relativeFrom="page">
              <wp:posOffset>1728470</wp:posOffset>
            </wp:positionH>
            <wp:positionV relativeFrom="paragraph">
              <wp:posOffset>12700</wp:posOffset>
            </wp:positionV>
            <wp:extent cx="445135" cy="426720"/>
            <wp:effectExtent l="0" t="0" r="0" b="0"/>
            <wp:wrapNone/>
            <wp:docPr id="918" name="Shape 918"/>
            <wp:cNvGraphicFramePr/>
            <a:graphic xmlns:a="http://schemas.openxmlformats.org/drawingml/2006/main">
              <a:graphicData uri="http://schemas.openxmlformats.org/drawingml/2006/picture">
                <pic:pic xmlns:pic="http://schemas.openxmlformats.org/drawingml/2006/picture">
                  <pic:nvPicPr>
                    <pic:cNvPr id="919" name="Picture box 919"/>
                    <pic:cNvPicPr/>
                  </pic:nvPicPr>
                  <pic:blipFill>
                    <a:blip r:embed="rId334"/>
                    <a:stretch/>
                  </pic:blipFill>
                  <pic:spPr>
                    <a:xfrm>
                      <a:off x="0" y="0"/>
                      <a:ext cx="445135" cy="426720"/>
                    </a:xfrm>
                    <a:prstGeom prst="rect">
                      <a:avLst/>
                    </a:prstGeom>
                  </pic:spPr>
                </pic:pic>
              </a:graphicData>
            </a:graphic>
          </wp:anchor>
        </w:drawing>
      </w:r>
      <w:r>
        <w:rPr>
          <w:noProof/>
          <w:lang w:bidi="ar-SA"/>
        </w:rPr>
        <w:drawing>
          <wp:anchor distT="0" distB="0" distL="0" distR="0" simplePos="0" relativeHeight="62915005" behindDoc="1" locked="0" layoutInCell="1" allowOverlap="1">
            <wp:simplePos x="0" y="0"/>
            <wp:positionH relativeFrom="page">
              <wp:posOffset>344170</wp:posOffset>
            </wp:positionH>
            <wp:positionV relativeFrom="paragraph">
              <wp:posOffset>6047105</wp:posOffset>
            </wp:positionV>
            <wp:extent cx="725170" cy="426720"/>
            <wp:effectExtent l="0" t="0" r="0" b="0"/>
            <wp:wrapNone/>
            <wp:docPr id="920" name="Shape 920"/>
            <wp:cNvGraphicFramePr/>
            <a:graphic xmlns:a="http://schemas.openxmlformats.org/drawingml/2006/main">
              <a:graphicData uri="http://schemas.openxmlformats.org/drawingml/2006/picture">
                <pic:pic xmlns:pic="http://schemas.openxmlformats.org/drawingml/2006/picture">
                  <pic:nvPicPr>
                    <pic:cNvPr id="921" name="Picture box 921"/>
                    <pic:cNvPicPr/>
                  </pic:nvPicPr>
                  <pic:blipFill>
                    <a:blip r:embed="rId335"/>
                    <a:stretch/>
                  </pic:blipFill>
                  <pic:spPr>
                    <a:xfrm>
                      <a:off x="0" y="0"/>
                      <a:ext cx="725170" cy="42672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36" w:line="14" w:lineRule="exact"/>
      </w:pPr>
    </w:p>
    <w:p w:rsidR="005A0F15" w:rsidRDefault="005A0F15">
      <w:pPr>
        <w:spacing w:line="14" w:lineRule="exact"/>
        <w:sectPr w:rsidR="005A0F15">
          <w:type w:val="continuous"/>
          <w:pgSz w:w="8825" w:h="14039"/>
          <w:pgMar w:top="1831" w:right="499" w:bottom="3195" w:left="542" w:header="0" w:footer="3" w:gutter="0"/>
          <w:cols w:space="720"/>
          <w:noEndnote/>
          <w:docGrid w:linePitch="360"/>
        </w:sectPr>
      </w:pPr>
    </w:p>
    <w:p w:rsidR="005A0F15" w:rsidRDefault="00DD00A2">
      <w:pPr>
        <w:pStyle w:val="Vnbnnidung0"/>
        <w:framePr w:w="1718" w:h="643" w:wrap="none" w:vAnchor="text" w:hAnchor="page" w:x="1301" w:y="21"/>
        <w:shd w:val="clear" w:color="auto" w:fill="auto"/>
        <w:spacing w:line="317" w:lineRule="auto"/>
        <w:ind w:left="320" w:hanging="320"/>
        <w:jc w:val="left"/>
      </w:pPr>
      <w:r>
        <w:rPr>
          <w:lang w:val="vi-VN" w:eastAsia="vi-VN" w:bidi="vi-VN"/>
        </w:rPr>
        <w:lastRenderedPageBreak/>
        <w:t xml:space="preserve">9. </w:t>
      </w:r>
      <w:r>
        <w:t>I’m going away</w:t>
      </w:r>
      <w:r>
        <w:rPr>
          <w:lang w:val="vi-VN" w:eastAsia="vi-VN" w:bidi="vi-VN"/>
        </w:rPr>
        <w:t xml:space="preserve">. </w:t>
      </w:r>
      <w:r>
        <w:t>A. until</w:t>
      </w:r>
    </w:p>
    <w:p w:rsidR="005A0F15" w:rsidRDefault="00DD00A2">
      <w:pPr>
        <w:pStyle w:val="Vnbnnidung0"/>
        <w:framePr w:w="2170" w:h="588" w:wrap="none" w:vAnchor="text" w:hAnchor="page" w:x="3422" w:y="21"/>
        <w:shd w:val="clear" w:color="auto" w:fill="auto"/>
        <w:tabs>
          <w:tab w:val="left" w:leader="underscore" w:pos="439"/>
        </w:tabs>
        <w:spacing w:line="240" w:lineRule="auto"/>
      </w:pPr>
      <w:r>
        <w:tab/>
      </w:r>
      <w:r>
        <w:t>the end of January.</w:t>
      </w:r>
    </w:p>
    <w:p w:rsidR="005A0F15" w:rsidRDefault="00DD00A2">
      <w:pPr>
        <w:pStyle w:val="Vnbnnidung60"/>
        <w:framePr w:w="2170" w:h="588" w:wrap="none" w:vAnchor="text" w:hAnchor="page" w:x="3422" w:y="21"/>
        <w:shd w:val="clear" w:color="auto" w:fill="auto"/>
        <w:tabs>
          <w:tab w:val="left" w:pos="1574"/>
        </w:tabs>
        <w:spacing w:line="226" w:lineRule="auto"/>
        <w:jc w:val="both"/>
      </w:pPr>
      <w:r>
        <w:t>B. on</w:t>
      </w:r>
      <w:r>
        <w:tab/>
        <w:t>c. in</w:t>
      </w:r>
    </w:p>
    <w:p w:rsidR="005A0F15" w:rsidRDefault="00DD00A2">
      <w:pPr>
        <w:pStyle w:val="Vnbnnidung0"/>
        <w:framePr w:w="842" w:h="938" w:wrap="none" w:vAnchor="text" w:hAnchor="page" w:x="6369" w:y="299"/>
        <w:shd w:val="clear" w:color="auto" w:fill="auto"/>
        <w:spacing w:line="314" w:lineRule="auto"/>
        <w:jc w:val="right"/>
      </w:pPr>
      <w:r>
        <w:t>D. to . Venice.</w:t>
      </w:r>
    </w:p>
    <w:p w:rsidR="005A0F15" w:rsidRDefault="00DD00A2">
      <w:pPr>
        <w:pStyle w:val="Vnbnnidung0"/>
        <w:framePr w:w="842" w:h="938" w:wrap="none" w:vAnchor="text" w:hAnchor="page" w:x="6369" w:y="299"/>
        <w:shd w:val="clear" w:color="auto" w:fill="auto"/>
        <w:spacing w:line="314" w:lineRule="auto"/>
        <w:jc w:val="right"/>
      </w:pPr>
      <w:r>
        <w:t>D. on</w:t>
      </w:r>
    </w:p>
    <w:p w:rsidR="005A0F15" w:rsidRDefault="00DD00A2">
      <w:pPr>
        <w:pStyle w:val="Vnbnnidung0"/>
        <w:framePr w:w="6355" w:h="2050" w:wrap="none" w:vAnchor="text" w:hAnchor="page" w:x="1320" w:y="651"/>
        <w:numPr>
          <w:ilvl w:val="0"/>
          <w:numId w:val="248"/>
        </w:numPr>
        <w:shd w:val="clear" w:color="auto" w:fill="auto"/>
        <w:tabs>
          <w:tab w:val="left" w:pos="295"/>
        </w:tabs>
        <w:spacing w:after="60" w:line="240" w:lineRule="auto"/>
        <w:jc w:val="left"/>
      </w:pPr>
      <w:r>
        <w:t>When we were in Italy, we spent a few days .</w:t>
      </w:r>
    </w:p>
    <w:p w:rsidR="005A0F15" w:rsidRDefault="00DD00A2">
      <w:pPr>
        <w:pStyle w:val="Vnbnnidung0"/>
        <w:framePr w:w="6355" w:h="2050" w:wrap="none" w:vAnchor="text" w:hAnchor="page" w:x="1320" w:y="651"/>
        <w:shd w:val="clear" w:color="auto" w:fill="auto"/>
        <w:tabs>
          <w:tab w:val="left" w:pos="2146"/>
          <w:tab w:val="left" w:pos="3730"/>
        </w:tabs>
        <w:spacing w:after="60" w:line="240" w:lineRule="auto"/>
        <w:ind w:left="300"/>
      </w:pPr>
      <w:r>
        <w:t>A. at</w:t>
      </w:r>
      <w:r>
        <w:tab/>
        <w:t>B. to</w:t>
      </w:r>
      <w:r>
        <w:tab/>
        <w:t>c. in</w:t>
      </w:r>
    </w:p>
    <w:p w:rsidR="005A0F15" w:rsidRDefault="00DD00A2">
      <w:pPr>
        <w:pStyle w:val="Vnbnnidung0"/>
        <w:framePr w:w="6355" w:h="2050" w:wrap="none" w:vAnchor="text" w:hAnchor="page" w:x="1320" w:y="651"/>
        <w:numPr>
          <w:ilvl w:val="0"/>
          <w:numId w:val="248"/>
        </w:numPr>
        <w:shd w:val="clear" w:color="auto" w:fill="auto"/>
        <w:tabs>
          <w:tab w:val="left" w:pos="295"/>
          <w:tab w:val="left" w:leader="underscore" w:pos="2537"/>
        </w:tabs>
        <w:spacing w:after="60" w:line="240" w:lineRule="auto"/>
        <w:jc w:val="left"/>
      </w:pPr>
      <w:r>
        <w:t>Cam Ranh bay,</w:t>
      </w:r>
      <w:r>
        <w:tab/>
        <w:t>is one of the world’s largest bays, is being</w:t>
      </w:r>
    </w:p>
    <w:p w:rsidR="005A0F15" w:rsidRDefault="00DD00A2">
      <w:pPr>
        <w:pStyle w:val="Vnbnnidung0"/>
        <w:framePr w:w="6355" w:h="2050" w:wrap="none" w:vAnchor="text" w:hAnchor="page" w:x="1320" w:y="651"/>
        <w:shd w:val="clear" w:color="auto" w:fill="auto"/>
        <w:spacing w:after="60" w:line="240" w:lineRule="auto"/>
        <w:ind w:left="300"/>
      </w:pPr>
      <w:r>
        <w:t>exploited for civil purposes.</w:t>
      </w:r>
    </w:p>
    <w:p w:rsidR="005A0F15" w:rsidRDefault="00DD00A2">
      <w:pPr>
        <w:pStyle w:val="Vnbnnidung0"/>
        <w:framePr w:w="6355" w:h="2050" w:wrap="none" w:vAnchor="text" w:hAnchor="page" w:x="1320" w:y="651"/>
        <w:shd w:val="clear" w:color="auto" w:fill="auto"/>
        <w:tabs>
          <w:tab w:val="left" w:pos="2102"/>
        </w:tabs>
        <w:spacing w:after="60" w:line="240" w:lineRule="auto"/>
        <w:ind w:left="360"/>
      </w:pPr>
      <w:r>
        <w:t>A. that</w:t>
      </w:r>
      <w:r>
        <w:tab/>
        <w:t>B. whom</w:t>
      </w:r>
    </w:p>
    <w:p w:rsidR="005A0F15" w:rsidRDefault="00DD00A2">
      <w:pPr>
        <w:pStyle w:val="Vnbnnidung0"/>
        <w:framePr w:w="6355" w:h="2050" w:wrap="none" w:vAnchor="text" w:hAnchor="page" w:x="1320" w:y="651"/>
        <w:numPr>
          <w:ilvl w:val="0"/>
          <w:numId w:val="248"/>
        </w:numPr>
        <w:shd w:val="clear" w:color="auto" w:fill="auto"/>
        <w:tabs>
          <w:tab w:val="left" w:pos="293"/>
          <w:tab w:val="left" w:leader="underscore" w:pos="2981"/>
        </w:tabs>
        <w:spacing w:after="60" w:line="240" w:lineRule="auto"/>
        <w:jc w:val="left"/>
      </w:pPr>
      <w:r>
        <w:t>They went on a field trip _</w:t>
      </w:r>
      <w:r>
        <w:tab/>
      </w:r>
    </w:p>
    <w:p w:rsidR="005A0F15" w:rsidRDefault="00DD00A2">
      <w:pPr>
        <w:pStyle w:val="Vnbnnidung0"/>
        <w:framePr w:w="6355" w:h="2050" w:wrap="none" w:vAnchor="text" w:hAnchor="page" w:x="1320" w:y="651"/>
        <w:shd w:val="clear" w:color="auto" w:fill="auto"/>
        <w:tabs>
          <w:tab w:val="left" w:pos="2100"/>
        </w:tabs>
        <w:spacing w:after="60" w:line="240" w:lineRule="auto"/>
        <w:ind w:left="300"/>
      </w:pPr>
      <w:r>
        <w:t xml:space="preserve">A. </w:t>
      </w:r>
      <w:r>
        <w:t>because</w:t>
      </w:r>
      <w:r>
        <w:tab/>
        <w:t>B. so that</w:t>
      </w:r>
    </w:p>
    <w:p w:rsidR="005A0F15" w:rsidRDefault="00DD00A2">
      <w:pPr>
        <w:pStyle w:val="Vnbnnidung0"/>
        <w:framePr w:w="3178" w:h="967" w:wrap="none" w:vAnchor="text" w:hAnchor="page" w:x="4718" w:y="1695"/>
        <w:shd w:val="clear" w:color="auto" w:fill="auto"/>
        <w:spacing w:line="266" w:lineRule="auto"/>
        <w:ind w:right="1860" w:firstLine="340"/>
        <w:jc w:val="left"/>
      </w:pPr>
      <w:r>
        <w:rPr>
          <w:sz w:val="28"/>
          <w:szCs w:val="28"/>
        </w:rPr>
        <w:t xml:space="preserve">c. </w:t>
      </w:r>
      <w:r>
        <w:t>which . it was raining.</w:t>
      </w:r>
    </w:p>
    <w:p w:rsidR="005A0F15" w:rsidRDefault="00DD00A2">
      <w:pPr>
        <w:pStyle w:val="Vnbnnidung0"/>
        <w:framePr w:w="3178" w:h="967" w:wrap="none" w:vAnchor="text" w:hAnchor="page" w:x="4718" w:y="1695"/>
        <w:shd w:val="clear" w:color="auto" w:fill="auto"/>
        <w:tabs>
          <w:tab w:val="left" w:pos="1926"/>
        </w:tabs>
        <w:spacing w:line="228" w:lineRule="auto"/>
        <w:ind w:left="340"/>
      </w:pPr>
      <w:r>
        <w:rPr>
          <w:sz w:val="28"/>
          <w:szCs w:val="28"/>
        </w:rPr>
        <w:t xml:space="preserve">c. </w:t>
      </w:r>
      <w:r>
        <w:t>if</w:t>
      </w:r>
      <w:r>
        <w:tab/>
        <w:t>D; although</w:t>
      </w:r>
    </w:p>
    <w:p w:rsidR="005A0F15" w:rsidRDefault="00DD00A2">
      <w:pPr>
        <w:pStyle w:val="Vnbnnidung0"/>
        <w:framePr w:w="960" w:h="269" w:wrap="none" w:vAnchor="text" w:hAnchor="page" w:x="6581" w:y="1770"/>
        <w:shd w:val="clear" w:color="auto" w:fill="auto"/>
        <w:spacing w:line="240" w:lineRule="auto"/>
        <w:jc w:val="left"/>
      </w:pPr>
      <w:r>
        <w:t>D. whose</w:t>
      </w:r>
    </w:p>
    <w:p w:rsidR="005A0F15" w:rsidRDefault="00DD00A2">
      <w:pPr>
        <w:pStyle w:val="Vnbnnidung0"/>
        <w:framePr w:w="6566" w:h="1186" w:wrap="none" w:vAnchor="text" w:hAnchor="page" w:x="1329" w:y="2701"/>
        <w:numPr>
          <w:ilvl w:val="0"/>
          <w:numId w:val="249"/>
        </w:numPr>
        <w:shd w:val="clear" w:color="auto" w:fill="auto"/>
        <w:tabs>
          <w:tab w:val="left" w:pos="302"/>
          <w:tab w:val="left" w:leader="underscore" w:pos="4481"/>
        </w:tabs>
        <w:spacing w:line="319" w:lineRule="auto"/>
        <w:jc w:val="left"/>
      </w:pPr>
      <w:r>
        <w:t>Kelps are valuable to man for fertilizer</w:t>
      </w:r>
      <w:r>
        <w:tab/>
        <w:t>they contain chemical</w:t>
      </w:r>
    </w:p>
    <w:p w:rsidR="005A0F15" w:rsidRDefault="00DD00A2">
      <w:pPr>
        <w:pStyle w:val="Vnbnnidung0"/>
        <w:framePr w:w="6566" w:h="1186" w:wrap="none" w:vAnchor="text" w:hAnchor="page" w:x="1329" w:y="2701"/>
        <w:shd w:val="clear" w:color="auto" w:fill="auto"/>
        <w:spacing w:after="60" w:line="240" w:lineRule="auto"/>
        <w:ind w:left="300"/>
      </w:pPr>
      <w:r>
        <w:t>elements.</w:t>
      </w:r>
    </w:p>
    <w:p w:rsidR="005A0F15" w:rsidRDefault="00DD00A2">
      <w:pPr>
        <w:pStyle w:val="Vnbnnidung0"/>
        <w:framePr w:w="6566" w:h="1186" w:wrap="none" w:vAnchor="text" w:hAnchor="page" w:x="1329" w:y="2701"/>
        <w:shd w:val="clear" w:color="auto" w:fill="auto"/>
        <w:tabs>
          <w:tab w:val="left" w:pos="2146"/>
          <w:tab w:val="left" w:pos="3727"/>
          <w:tab w:val="left" w:pos="5314"/>
        </w:tabs>
        <w:spacing w:line="319" w:lineRule="auto"/>
        <w:ind w:left="300"/>
      </w:pPr>
      <w:r>
        <w:t>A. which</w:t>
      </w:r>
      <w:r>
        <w:tab/>
        <w:t>B. that</w:t>
      </w:r>
      <w:r>
        <w:tab/>
      </w:r>
      <w:r>
        <w:rPr>
          <w:sz w:val="28"/>
          <w:szCs w:val="28"/>
        </w:rPr>
        <w:t xml:space="preserve">c. </w:t>
      </w:r>
      <w:r>
        <w:t>while</w:t>
      </w:r>
      <w:r>
        <w:tab/>
        <w:t>D. because</w:t>
      </w:r>
    </w:p>
    <w:p w:rsidR="005A0F15" w:rsidRDefault="00DD00A2">
      <w:pPr>
        <w:pStyle w:val="Vnbnnidung0"/>
        <w:framePr w:w="6566" w:h="1186" w:wrap="none" w:vAnchor="text" w:hAnchor="page" w:x="1329" w:y="2701"/>
        <w:numPr>
          <w:ilvl w:val="0"/>
          <w:numId w:val="249"/>
        </w:numPr>
        <w:shd w:val="clear" w:color="auto" w:fill="auto"/>
        <w:tabs>
          <w:tab w:val="left" w:pos="300"/>
          <w:tab w:val="left" w:leader="underscore" w:pos="2311"/>
        </w:tabs>
        <w:spacing w:line="319" w:lineRule="auto"/>
        <w:jc w:val="left"/>
      </w:pPr>
      <w:r>
        <w:t>It is believed</w:t>
      </w:r>
      <w:r>
        <w:tab/>
        <w:t>causes insomnia.</w:t>
      </w:r>
    </w:p>
    <w:p w:rsidR="005A0F15" w:rsidRDefault="00DD00A2">
      <w:pPr>
        <w:pStyle w:val="Tiu60"/>
        <w:keepNext/>
        <w:keepLines/>
        <w:framePr w:w="336" w:h="3518" w:hRule="exact" w:wrap="none" w:vAnchor="text" w:hAnchor="page" w:x="701" w:y="4304"/>
        <w:shd w:val="clear" w:color="auto" w:fill="auto"/>
        <w:textDirection w:val="tbRl"/>
      </w:pPr>
      <w:bookmarkStart w:id="176" w:name="bookmark176"/>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176"/>
    </w:p>
    <w:p w:rsidR="005A0F15" w:rsidRDefault="00DD00A2">
      <w:pPr>
        <w:pStyle w:val="Vnbnnidung0"/>
        <w:framePr w:w="3091" w:h="948" w:wrap="none" w:vAnchor="text" w:hAnchor="page" w:x="1310" w:y="3887"/>
        <w:shd w:val="clear" w:color="auto" w:fill="auto"/>
        <w:spacing w:line="266" w:lineRule="auto"/>
        <w:ind w:left="320" w:right="340"/>
        <w:jc w:val="left"/>
      </w:pPr>
      <w:r>
        <w:t xml:space="preserve">A. too much caffeine which </w:t>
      </w:r>
      <w:r>
        <w:rPr>
          <w:sz w:val="28"/>
          <w:szCs w:val="28"/>
        </w:rPr>
        <w:t xml:space="preserve">c. </w:t>
      </w:r>
      <w:r>
        <w:t>that too much caffeine</w:t>
      </w:r>
    </w:p>
    <w:p w:rsidR="005A0F15" w:rsidRDefault="00DD00A2">
      <w:pPr>
        <w:pStyle w:val="Vnbnnidung0"/>
        <w:framePr w:w="3091" w:h="948" w:wrap="none" w:vAnchor="text" w:hAnchor="page" w:x="1310" w:y="3887"/>
        <w:numPr>
          <w:ilvl w:val="0"/>
          <w:numId w:val="250"/>
        </w:numPr>
        <w:shd w:val="clear" w:color="auto" w:fill="auto"/>
        <w:tabs>
          <w:tab w:val="left" w:pos="293"/>
          <w:tab w:val="left" w:leader="underscore" w:pos="3000"/>
        </w:tabs>
        <w:spacing w:line="319" w:lineRule="auto"/>
        <w:jc w:val="left"/>
      </w:pPr>
      <w:r>
        <w:t>They forgot my birthday,</w:t>
      </w:r>
      <w:r>
        <w:tab/>
      </w:r>
    </w:p>
    <w:p w:rsidR="005A0F15" w:rsidRDefault="00DD00A2">
      <w:pPr>
        <w:pStyle w:val="Vnbnnidung0"/>
        <w:framePr w:w="2580" w:h="948" w:wrap="none" w:vAnchor="text" w:hAnchor="page" w:x="4757" w:y="3887"/>
        <w:shd w:val="clear" w:color="auto" w:fill="auto"/>
        <w:spacing w:line="317" w:lineRule="auto"/>
        <w:ind w:firstLine="300"/>
        <w:jc w:val="left"/>
      </w:pPr>
      <w:r>
        <w:t>B. it is too much caffeine D. too much caffeine that was a bit disappointing.</w:t>
      </w:r>
    </w:p>
    <w:p w:rsidR="005A0F15" w:rsidRDefault="00DD00A2">
      <w:pPr>
        <w:pStyle w:val="Vnbnnidung0"/>
        <w:framePr w:w="6708" w:h="2969" w:wrap="none" w:vAnchor="text" w:hAnchor="page" w:x="1310" w:y="4835"/>
        <w:shd w:val="clear" w:color="auto" w:fill="auto"/>
        <w:tabs>
          <w:tab w:val="left" w:pos="2115"/>
          <w:tab w:val="left" w:pos="2422"/>
          <w:tab w:val="left" w:pos="3692"/>
          <w:tab w:val="left" w:pos="4002"/>
          <w:tab w:val="right" w:pos="6142"/>
        </w:tabs>
        <w:spacing w:line="319" w:lineRule="auto"/>
        <w:ind w:left="320"/>
      </w:pPr>
      <w:r>
        <w:t>A. that</w:t>
      </w:r>
      <w:r>
        <w:tab/>
        <w:t>B.</w:t>
      </w:r>
      <w:r>
        <w:tab/>
        <w:t>whom</w:t>
      </w:r>
      <w:r>
        <w:tab/>
      </w:r>
      <w:r>
        <w:rPr>
          <w:sz w:val="28"/>
          <w:szCs w:val="28"/>
        </w:rPr>
        <w:t>c.</w:t>
      </w:r>
      <w:r>
        <w:rPr>
          <w:sz w:val="28"/>
          <w:szCs w:val="28"/>
        </w:rPr>
        <w:tab/>
      </w:r>
      <w:r>
        <w:t>which</w:t>
      </w:r>
      <w:r>
        <w:tab/>
        <w:t>D. whose</w:t>
      </w:r>
    </w:p>
    <w:p w:rsidR="005A0F15" w:rsidRDefault="00DD00A2">
      <w:pPr>
        <w:pStyle w:val="Vnbnnidung0"/>
        <w:framePr w:w="6708" w:h="2969" w:wrap="none" w:vAnchor="text" w:hAnchor="page" w:x="1310" w:y="4835"/>
        <w:numPr>
          <w:ilvl w:val="0"/>
          <w:numId w:val="251"/>
        </w:numPr>
        <w:shd w:val="clear" w:color="auto" w:fill="auto"/>
        <w:tabs>
          <w:tab w:val="left" w:pos="293"/>
          <w:tab w:val="left" w:leader="underscore" w:pos="2280"/>
        </w:tabs>
        <w:spacing w:line="319" w:lineRule="auto"/>
      </w:pPr>
      <w:r>
        <w:t>The girl was</w:t>
      </w:r>
      <w:r>
        <w:tab/>
        <w:t>shy that she didn’t look at him in the face.</w:t>
      </w:r>
    </w:p>
    <w:p w:rsidR="005A0F15" w:rsidRDefault="00DD00A2">
      <w:pPr>
        <w:pStyle w:val="Vnbnnidung0"/>
        <w:framePr w:w="6708" w:h="2969" w:wrap="none" w:vAnchor="text" w:hAnchor="page" w:x="1310" w:y="4835"/>
        <w:shd w:val="clear" w:color="auto" w:fill="auto"/>
        <w:tabs>
          <w:tab w:val="left" w:pos="2108"/>
          <w:tab w:val="left" w:pos="2415"/>
          <w:tab w:val="left" w:pos="3685"/>
          <w:tab w:val="left" w:pos="3990"/>
          <w:tab w:val="right" w:pos="5967"/>
        </w:tabs>
        <w:spacing w:line="319" w:lineRule="auto"/>
        <w:ind w:left="320"/>
      </w:pPr>
      <w:r>
        <w:t xml:space="preserve">A. </w:t>
      </w:r>
      <w:r>
        <w:t>such</w:t>
      </w:r>
      <w:r>
        <w:tab/>
        <w:t>B.</w:t>
      </w:r>
      <w:r>
        <w:tab/>
        <w:t>so</w:t>
      </w:r>
      <w:r>
        <w:tab/>
      </w:r>
      <w:r>
        <w:rPr>
          <w:sz w:val="28"/>
          <w:szCs w:val="28"/>
        </w:rPr>
        <w:t>c.</w:t>
      </w:r>
      <w:r>
        <w:rPr>
          <w:sz w:val="28"/>
          <w:szCs w:val="28"/>
        </w:rPr>
        <w:tab/>
      </w:r>
      <w:r>
        <w:t>too</w:t>
      </w:r>
      <w:r>
        <w:tab/>
        <w:t>D. very</w:t>
      </w:r>
    </w:p>
    <w:p w:rsidR="005A0F15" w:rsidRDefault="00DD00A2">
      <w:pPr>
        <w:pStyle w:val="Vnbnnidung0"/>
        <w:framePr w:w="6708" w:h="2969" w:wrap="none" w:vAnchor="text" w:hAnchor="page" w:x="1310" w:y="4835"/>
        <w:numPr>
          <w:ilvl w:val="0"/>
          <w:numId w:val="251"/>
        </w:numPr>
        <w:shd w:val="clear" w:color="auto" w:fill="auto"/>
        <w:tabs>
          <w:tab w:val="left" w:pos="295"/>
          <w:tab w:val="left" w:leader="underscore" w:pos="4291"/>
        </w:tabs>
        <w:spacing w:line="319" w:lineRule="auto"/>
      </w:pPr>
      <w:r>
        <w:t>Joining English Club will make you</w:t>
      </w:r>
      <w:r>
        <w:tab/>
        <w:t>in speaking English.</w:t>
      </w:r>
    </w:p>
    <w:p w:rsidR="005A0F15" w:rsidRDefault="00DD00A2">
      <w:pPr>
        <w:pStyle w:val="Vnbnnidung0"/>
        <w:framePr w:w="6708" w:h="2969" w:wrap="none" w:vAnchor="text" w:hAnchor="page" w:x="1310" w:y="4835"/>
        <w:shd w:val="clear" w:color="auto" w:fill="auto"/>
        <w:tabs>
          <w:tab w:val="left" w:pos="2118"/>
          <w:tab w:val="left" w:pos="2420"/>
          <w:tab w:val="left" w:pos="3694"/>
        </w:tabs>
        <w:spacing w:after="40" w:line="228" w:lineRule="auto"/>
        <w:ind w:left="320"/>
      </w:pPr>
      <w:r>
        <w:t>A. confidence</w:t>
      </w:r>
      <w:r>
        <w:tab/>
        <w:t>B.</w:t>
      </w:r>
      <w:r>
        <w:tab/>
        <w:t>confident</w:t>
      </w:r>
      <w:r>
        <w:tab/>
      </w:r>
      <w:r>
        <w:rPr>
          <w:sz w:val="28"/>
          <w:szCs w:val="28"/>
        </w:rPr>
        <w:t xml:space="preserve">c. </w:t>
      </w:r>
      <w:r>
        <w:t>to confidence D. confidential</w:t>
      </w:r>
    </w:p>
    <w:p w:rsidR="005A0F15" w:rsidRDefault="00DD00A2">
      <w:pPr>
        <w:pStyle w:val="Vnbnnidung0"/>
        <w:framePr w:w="6708" w:h="2969" w:wrap="none" w:vAnchor="text" w:hAnchor="page" w:x="1310" w:y="4835"/>
        <w:numPr>
          <w:ilvl w:val="0"/>
          <w:numId w:val="252"/>
        </w:numPr>
        <w:shd w:val="clear" w:color="auto" w:fill="auto"/>
        <w:tabs>
          <w:tab w:val="left" w:pos="413"/>
          <w:tab w:val="left" w:leader="underscore" w:pos="3110"/>
        </w:tabs>
        <w:spacing w:line="319" w:lineRule="auto"/>
      </w:pPr>
      <w:r>
        <w:t>turned down the job,</w:t>
      </w:r>
      <w:r>
        <w:tab/>
        <w:t>the attractive salary.</w:t>
      </w:r>
    </w:p>
    <w:p w:rsidR="005A0F15" w:rsidRDefault="00DD00A2">
      <w:pPr>
        <w:pStyle w:val="Vnbnnidung0"/>
        <w:framePr w:w="6708" w:h="2969" w:wrap="none" w:vAnchor="text" w:hAnchor="page" w:x="1310" w:y="4835"/>
        <w:shd w:val="clear" w:color="auto" w:fill="auto"/>
        <w:tabs>
          <w:tab w:val="left" w:pos="2115"/>
          <w:tab w:val="left" w:pos="2418"/>
          <w:tab w:val="center" w:pos="3190"/>
          <w:tab w:val="left" w:pos="3692"/>
          <w:tab w:val="right" w:pos="6349"/>
        </w:tabs>
        <w:spacing w:after="40" w:line="228" w:lineRule="auto"/>
        <w:ind w:left="320"/>
      </w:pPr>
      <w:r>
        <w:t>A. because</w:t>
      </w:r>
      <w:r>
        <w:tab/>
        <w:t>B.</w:t>
      </w:r>
      <w:r>
        <w:tab/>
        <w:t>because</w:t>
      </w:r>
      <w:r>
        <w:tab/>
        <w:t>of</w:t>
      </w:r>
      <w:r>
        <w:tab/>
      </w:r>
      <w:r>
        <w:rPr>
          <w:sz w:val="28"/>
          <w:szCs w:val="28"/>
        </w:rPr>
        <w:t xml:space="preserve">c. </w:t>
      </w:r>
      <w:r>
        <w:t>despite</w:t>
      </w:r>
      <w:r>
        <w:tab/>
        <w:t>D. although</w:t>
      </w:r>
    </w:p>
    <w:p w:rsidR="005A0F15" w:rsidRDefault="00DD00A2">
      <w:pPr>
        <w:pStyle w:val="Vnbnnidung0"/>
        <w:framePr w:w="6708" w:h="2969" w:wrap="none" w:vAnchor="text" w:hAnchor="page" w:x="1310" w:y="4835"/>
        <w:shd w:val="clear" w:color="auto" w:fill="auto"/>
        <w:tabs>
          <w:tab w:val="left" w:leader="underscore" w:pos="5340"/>
        </w:tabs>
        <w:spacing w:line="319" w:lineRule="auto"/>
      </w:pPr>
      <w:r>
        <w:t xml:space="preserve">19. I’d like to take </w:t>
      </w:r>
      <w:r>
        <w:t>pictures of those places of scenic</w:t>
      </w:r>
      <w:r>
        <w:tab/>
        <w:t>.</w:t>
      </w:r>
    </w:p>
    <w:p w:rsidR="005A0F15" w:rsidRDefault="00DD00A2">
      <w:pPr>
        <w:pStyle w:val="Vnbnnidung0"/>
        <w:framePr w:w="6708" w:h="2969" w:wrap="none" w:vAnchor="text" w:hAnchor="page" w:x="1310" w:y="4835"/>
        <w:shd w:val="clear" w:color="auto" w:fill="auto"/>
        <w:tabs>
          <w:tab w:val="left" w:pos="2168"/>
        </w:tabs>
        <w:spacing w:after="40" w:line="228" w:lineRule="auto"/>
        <w:ind w:left="320"/>
      </w:pPr>
      <w:r>
        <w:t>A. beautify</w:t>
      </w:r>
      <w:r>
        <w:tab/>
        <w:t xml:space="preserve">B. beautiful </w:t>
      </w:r>
      <w:r>
        <w:rPr>
          <w:sz w:val="28"/>
          <w:szCs w:val="28"/>
        </w:rPr>
        <w:t xml:space="preserve">c. </w:t>
      </w:r>
      <w:r>
        <w:t>beauty</w:t>
      </w:r>
    </w:p>
    <w:p w:rsidR="005A0F15" w:rsidRDefault="00DD00A2">
      <w:pPr>
        <w:pStyle w:val="Vnbnnidung0"/>
        <w:framePr w:w="6708" w:h="2969" w:wrap="none" w:vAnchor="text" w:hAnchor="page" w:x="1310" w:y="4835"/>
        <w:numPr>
          <w:ilvl w:val="0"/>
          <w:numId w:val="253"/>
        </w:numPr>
        <w:shd w:val="clear" w:color="auto" w:fill="auto"/>
        <w:tabs>
          <w:tab w:val="left" w:pos="437"/>
          <w:tab w:val="left" w:leader="underscore" w:pos="3595"/>
        </w:tabs>
        <w:spacing w:after="40" w:line="319" w:lineRule="auto"/>
      </w:pPr>
      <w:r>
        <w:t>haven’t written any letters</w:t>
      </w:r>
      <w:r>
        <w:tab/>
        <w:t>I left university.</w:t>
      </w:r>
    </w:p>
    <w:p w:rsidR="005A0F15" w:rsidRDefault="00DD00A2">
      <w:pPr>
        <w:pStyle w:val="Vnbnnidung0"/>
        <w:framePr w:w="1536" w:h="269" w:wrap="none" w:vAnchor="text" w:hAnchor="page" w:x="6590" w:y="7165"/>
        <w:shd w:val="clear" w:color="auto" w:fill="auto"/>
        <w:spacing w:line="240" w:lineRule="auto"/>
        <w:jc w:val="left"/>
      </w:pPr>
      <w:r>
        <w:t>D. beautifulness</w:t>
      </w:r>
    </w:p>
    <w:p w:rsidR="005A0F15" w:rsidRDefault="00DD00A2">
      <w:pPr>
        <w:pStyle w:val="Vnbnnidung0"/>
        <w:framePr w:w="854" w:h="269" w:wrap="none" w:vAnchor="text" w:hAnchor="page" w:x="1579" w:y="7823"/>
        <w:shd w:val="clear" w:color="auto" w:fill="auto"/>
        <w:spacing w:line="240" w:lineRule="auto"/>
        <w:jc w:val="left"/>
      </w:pPr>
      <w:r>
        <w:t>A. when</w:t>
      </w:r>
    </w:p>
    <w:p w:rsidR="005A0F15" w:rsidRDefault="00DD00A2">
      <w:pPr>
        <w:pStyle w:val="Vnbnnidung0"/>
        <w:framePr w:w="955" w:h="271" w:wrap="none" w:vAnchor="text" w:hAnchor="page" w:x="3422" w:y="7803"/>
        <w:shd w:val="clear" w:color="auto" w:fill="auto"/>
        <w:spacing w:line="240" w:lineRule="auto"/>
        <w:jc w:val="left"/>
      </w:pPr>
      <w:r>
        <w:t>B. during</w:t>
      </w:r>
    </w:p>
    <w:p w:rsidR="005A0F15" w:rsidRDefault="00DD00A2">
      <w:pPr>
        <w:pStyle w:val="Vnbnnidung60"/>
        <w:framePr w:w="768" w:h="360" w:wrap="none" w:vAnchor="text" w:hAnchor="page" w:x="5006" w:y="7803"/>
        <w:shd w:val="clear" w:color="auto" w:fill="auto"/>
      </w:pPr>
      <w:r>
        <w:t>c. until</w:t>
      </w:r>
    </w:p>
    <w:p w:rsidR="005A0F15" w:rsidRDefault="00DD00A2">
      <w:pPr>
        <w:pStyle w:val="Vnbnnidung0"/>
        <w:framePr w:w="852" w:h="269" w:wrap="none" w:vAnchor="text" w:hAnchor="page" w:x="6590" w:y="7803"/>
        <w:shd w:val="clear" w:color="auto" w:fill="auto"/>
        <w:spacing w:line="240" w:lineRule="auto"/>
        <w:jc w:val="left"/>
      </w:pPr>
      <w:r>
        <w:t>D. since</w:t>
      </w:r>
    </w:p>
    <w:p w:rsidR="005A0F15" w:rsidRDefault="00DD00A2">
      <w:pPr>
        <w:pStyle w:val="Tiu70"/>
        <w:keepNext/>
        <w:keepLines/>
        <w:framePr w:w="6547" w:h="1526" w:wrap="none" w:vAnchor="text" w:hAnchor="page" w:x="1301" w:y="8219"/>
        <w:shd w:val="clear" w:color="auto" w:fill="auto"/>
        <w:spacing w:after="0" w:line="257" w:lineRule="auto"/>
        <w:ind w:left="980" w:hanging="980"/>
      </w:pPr>
      <w:bookmarkStart w:id="177" w:name="bookmark177"/>
      <w:r>
        <w:t xml:space="preserve">III. Choose the underlined part (A, B, </w:t>
      </w:r>
      <w:r>
        <w:rPr>
          <w:b w:val="0"/>
          <w:bCs w:val="0"/>
          <w:sz w:val="24"/>
          <w:szCs w:val="24"/>
        </w:rPr>
        <w:t xml:space="preserve">c, </w:t>
      </w:r>
      <w:r>
        <w:t>D) that needs correcting.</w:t>
      </w:r>
      <w:bookmarkEnd w:id="177"/>
    </w:p>
    <w:p w:rsidR="005A0F15" w:rsidRDefault="00DD00A2">
      <w:pPr>
        <w:pStyle w:val="Vnbnnidung0"/>
        <w:framePr w:w="6547" w:h="1526" w:wrap="none" w:vAnchor="text" w:hAnchor="page" w:x="1301" w:y="8219"/>
        <w:shd w:val="clear" w:color="auto" w:fill="auto"/>
        <w:tabs>
          <w:tab w:val="left" w:pos="5542"/>
        </w:tabs>
        <w:spacing w:line="310" w:lineRule="auto"/>
        <w:ind w:left="2320" w:hanging="2320"/>
        <w:jc w:val="left"/>
      </w:pPr>
      <w:r>
        <w:t xml:space="preserve">1. The hot dog’s </w:t>
      </w:r>
      <w:r>
        <w:rPr>
          <w:u w:val="single"/>
        </w:rPr>
        <w:t>popularity has begun</w:t>
      </w:r>
      <w:r>
        <w:t xml:space="preserve"> In St. Louis in 1833 when a sausage A</w:t>
      </w:r>
      <w:r>
        <w:tab/>
        <w:t>B</w:t>
      </w:r>
    </w:p>
    <w:p w:rsidR="005A0F15" w:rsidRDefault="00DD00A2">
      <w:pPr>
        <w:pStyle w:val="Vnbnnidung0"/>
        <w:framePr w:w="6547" w:h="1526" w:wrap="none" w:vAnchor="text" w:hAnchor="page" w:x="1301" w:y="8219"/>
        <w:shd w:val="clear" w:color="auto" w:fill="auto"/>
        <w:tabs>
          <w:tab w:val="left" w:pos="2875"/>
        </w:tabs>
        <w:spacing w:line="257" w:lineRule="auto"/>
        <w:ind w:left="980" w:hanging="980"/>
        <w:jc w:val="left"/>
      </w:pPr>
      <w:r>
        <w:t xml:space="preserve">peddler </w:t>
      </w:r>
      <w:r>
        <w:rPr>
          <w:u w:val="single"/>
        </w:rPr>
        <w:t>named</w:t>
      </w:r>
      <w:r>
        <w:t xml:space="preserve"> Feuchtwanger </w:t>
      </w:r>
      <w:r>
        <w:rPr>
          <w:u w:val="single"/>
        </w:rPr>
        <w:t>slipped</w:t>
      </w:r>
      <w:r>
        <w:t xml:space="preserve"> one of his franks into a bun. </w:t>
      </w:r>
      <w:r>
        <w:rPr>
          <w:sz w:val="28"/>
          <w:szCs w:val="28"/>
        </w:rPr>
        <w:t>c</w:t>
      </w:r>
      <w:r>
        <w:rPr>
          <w:sz w:val="28"/>
          <w:szCs w:val="28"/>
        </w:rPr>
        <w:tab/>
      </w:r>
      <w:r>
        <w:t>D</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703" w:line="14" w:lineRule="exact"/>
      </w:pPr>
    </w:p>
    <w:p w:rsidR="005A0F15" w:rsidRDefault="005A0F15">
      <w:pPr>
        <w:spacing w:line="14" w:lineRule="exact"/>
        <w:sectPr w:rsidR="005A0F15">
          <w:headerReference w:type="even" r:id="rId336"/>
          <w:headerReference w:type="default" r:id="rId337"/>
          <w:footerReference w:type="even" r:id="rId338"/>
          <w:footerReference w:type="default" r:id="rId339"/>
          <w:pgSz w:w="8825" w:h="14039"/>
          <w:pgMar w:top="2243" w:right="700" w:bottom="3158" w:left="616" w:header="1815" w:footer="3" w:gutter="0"/>
          <w:cols w:space="720"/>
          <w:noEndnote/>
          <w:docGrid w:linePitch="360"/>
        </w:sectPr>
      </w:pPr>
    </w:p>
    <w:p w:rsidR="005A0F15" w:rsidRDefault="005A0F15">
      <w:pPr>
        <w:spacing w:line="14" w:lineRule="exact"/>
      </w:pPr>
      <w:r>
        <w:lastRenderedPageBreak/>
        <w:pict>
          <v:shape id="_x0000_s1952" type="#_x0000_t202" style="position:absolute;margin-left:397.25pt;margin-top:216.85pt;width:17.05pt;height:175.45pt;z-index:-125828872;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5A0F15">
      <w:pPr>
        <w:pStyle w:val="Mclc0"/>
        <w:shd w:val="clear" w:color="auto" w:fill="auto"/>
        <w:tabs>
          <w:tab w:val="left" w:pos="2926"/>
          <w:tab w:val="left" w:pos="4198"/>
        </w:tabs>
        <w:spacing w:line="314" w:lineRule="auto"/>
        <w:ind w:left="1260" w:hanging="1260"/>
        <w:jc w:val="left"/>
        <w:rPr>
          <w:sz w:val="24"/>
          <w:szCs w:val="24"/>
        </w:rPr>
      </w:pPr>
      <w:r>
        <w:fldChar w:fldCharType="begin"/>
      </w:r>
      <w:r w:rsidR="00DD00A2">
        <w:instrText xml:space="preserve"> TOC \o "1-5" \h \z </w:instrText>
      </w:r>
      <w:r>
        <w:fldChar w:fldCharType="separate"/>
      </w:r>
      <w:r w:rsidR="00DD00A2">
        <w:rPr>
          <w:i/>
          <w:iCs/>
        </w:rPr>
        <w:t>u.</w:t>
      </w:r>
      <w:r w:rsidR="00DD00A2">
        <w:t xml:space="preserve"> The </w:t>
      </w:r>
      <w:r w:rsidR="00DD00A2">
        <w:rPr>
          <w:u w:val="single"/>
        </w:rPr>
        <w:t>electron microscope</w:t>
      </w:r>
      <w:r w:rsidR="00DD00A2">
        <w:t xml:space="preserve"> is </w:t>
      </w:r>
      <w:r w:rsidR="00DD00A2">
        <w:rPr>
          <w:u w:val="single"/>
        </w:rPr>
        <w:t>a newer</w:t>
      </w:r>
      <w:r w:rsidR="00DD00A2">
        <w:t xml:space="preserve"> and </w:t>
      </w:r>
      <w:r w:rsidR="00DD00A2">
        <w:rPr>
          <w:u w:val="single"/>
        </w:rPr>
        <w:t>far complexer</w:t>
      </w:r>
      <w:r w:rsidR="00DD00A2">
        <w:t xml:space="preserve"> research tool than the A</w:t>
      </w:r>
      <w:r w:rsidR="00DD00A2">
        <w:tab/>
        <w:t>B</w:t>
      </w:r>
      <w:r w:rsidR="00DD00A2">
        <w:tab/>
      </w:r>
      <w:r w:rsidR="00DD00A2">
        <w:rPr>
          <w:sz w:val="24"/>
          <w:szCs w:val="24"/>
        </w:rPr>
        <w:t>c</w:t>
      </w:r>
    </w:p>
    <w:p w:rsidR="005A0F15" w:rsidRDefault="00DD00A2">
      <w:pPr>
        <w:pStyle w:val="Mclc0"/>
        <w:shd w:val="clear" w:color="auto" w:fill="auto"/>
        <w:spacing w:line="314" w:lineRule="auto"/>
        <w:ind w:left="1260" w:hanging="1260"/>
        <w:jc w:val="left"/>
      </w:pPr>
      <w:r>
        <w:t xml:space="preserve">light microscope, magnifying cells </w:t>
      </w:r>
      <w:r>
        <w:rPr>
          <w:u w:val="single"/>
        </w:rPr>
        <w:t>up to 200.000 times</w:t>
      </w:r>
      <w:r>
        <w:t>.</w:t>
      </w:r>
    </w:p>
    <w:p w:rsidR="005A0F15" w:rsidRDefault="00DD00A2">
      <w:pPr>
        <w:pStyle w:val="Mclc0"/>
        <w:shd w:val="clear" w:color="auto" w:fill="auto"/>
        <w:spacing w:line="314" w:lineRule="auto"/>
        <w:ind w:left="3880" w:firstLine="0"/>
        <w:jc w:val="left"/>
      </w:pPr>
      <w:r>
        <w:t>D</w:t>
      </w:r>
    </w:p>
    <w:p w:rsidR="005A0F15" w:rsidRDefault="00DD00A2">
      <w:pPr>
        <w:pStyle w:val="Mclc0"/>
        <w:numPr>
          <w:ilvl w:val="0"/>
          <w:numId w:val="254"/>
        </w:numPr>
        <w:shd w:val="clear" w:color="auto" w:fill="auto"/>
        <w:tabs>
          <w:tab w:val="left" w:pos="334"/>
        </w:tabs>
        <w:spacing w:line="314" w:lineRule="auto"/>
        <w:ind w:left="1260" w:hanging="1260"/>
        <w:jc w:val="left"/>
      </w:pPr>
      <w:r>
        <w:t xml:space="preserve">The </w:t>
      </w:r>
      <w:r>
        <w:rPr>
          <w:u w:val="single"/>
        </w:rPr>
        <w:t>class</w:t>
      </w:r>
      <w:r>
        <w:t xml:space="preserve"> in the City Park is now </w:t>
      </w:r>
      <w:r>
        <w:rPr>
          <w:u w:val="single"/>
        </w:rPr>
        <w:t xml:space="preserve">very yellow </w:t>
      </w:r>
      <w:r>
        <w:rPr>
          <w:u w:val="single"/>
        </w:rPr>
        <w:t>because of the</w:t>
      </w:r>
      <w:r>
        <w:t xml:space="preserve"> dry weather.</w:t>
      </w:r>
    </w:p>
    <w:p w:rsidR="005A0F15" w:rsidRDefault="00DD00A2">
      <w:pPr>
        <w:pStyle w:val="Mclc0"/>
        <w:shd w:val="clear" w:color="auto" w:fill="auto"/>
        <w:tabs>
          <w:tab w:val="left" w:pos="3650"/>
        </w:tabs>
        <w:spacing w:line="314" w:lineRule="auto"/>
        <w:ind w:left="700" w:firstLine="0"/>
      </w:pPr>
      <w:r>
        <w:t>A</w:t>
      </w:r>
      <w:r>
        <w:tab/>
        <w:t>BCD</w:t>
      </w:r>
    </w:p>
    <w:p w:rsidR="005A0F15" w:rsidRDefault="00DD00A2">
      <w:pPr>
        <w:pStyle w:val="Mclc0"/>
        <w:numPr>
          <w:ilvl w:val="0"/>
          <w:numId w:val="254"/>
        </w:numPr>
        <w:shd w:val="clear" w:color="auto" w:fill="auto"/>
        <w:tabs>
          <w:tab w:val="left" w:pos="342"/>
        </w:tabs>
        <w:spacing w:line="314" w:lineRule="auto"/>
        <w:ind w:left="1260" w:hanging="1260"/>
        <w:jc w:val="left"/>
      </w:pPr>
      <w:r>
        <w:t xml:space="preserve">Take time </w:t>
      </w:r>
      <w:r>
        <w:rPr>
          <w:u w:val="single"/>
        </w:rPr>
        <w:t>to play</w:t>
      </w:r>
      <w:r>
        <w:t xml:space="preserve">, it is a </w:t>
      </w:r>
      <w:r>
        <w:rPr>
          <w:u w:val="single"/>
        </w:rPr>
        <w:t>joy</w:t>
      </w:r>
      <w:r>
        <w:t xml:space="preserve"> of a </w:t>
      </w:r>
      <w:r>
        <w:rPr>
          <w:u w:val="single"/>
        </w:rPr>
        <w:t>youthful</w:t>
      </w:r>
      <w:r>
        <w:t xml:space="preserve"> mind and </w:t>
      </w:r>
      <w:r>
        <w:rPr>
          <w:u w:val="single"/>
        </w:rPr>
        <w:t>corp</w:t>
      </w:r>
      <w:r>
        <w:t>se.</w:t>
      </w:r>
    </w:p>
    <w:p w:rsidR="005A0F15" w:rsidRDefault="00DD00A2">
      <w:pPr>
        <w:pStyle w:val="Mclc0"/>
        <w:shd w:val="clear" w:color="auto" w:fill="auto"/>
        <w:tabs>
          <w:tab w:val="left" w:pos="4892"/>
        </w:tabs>
        <w:spacing w:line="314" w:lineRule="auto"/>
        <w:ind w:left="1340" w:firstLine="0"/>
      </w:pPr>
      <w:r>
        <w:t>ABC</w:t>
      </w:r>
      <w:r>
        <w:tab/>
        <w:t>D</w:t>
      </w:r>
    </w:p>
    <w:p w:rsidR="005A0F15" w:rsidRDefault="00DD00A2">
      <w:pPr>
        <w:pStyle w:val="Mclc0"/>
        <w:numPr>
          <w:ilvl w:val="0"/>
          <w:numId w:val="254"/>
        </w:numPr>
        <w:shd w:val="clear" w:color="auto" w:fill="auto"/>
        <w:tabs>
          <w:tab w:val="left" w:pos="342"/>
        </w:tabs>
        <w:spacing w:line="314" w:lineRule="auto"/>
        <w:ind w:left="1260" w:hanging="1260"/>
        <w:jc w:val="left"/>
      </w:pPr>
      <w:r>
        <w:rPr>
          <w:u w:val="single"/>
        </w:rPr>
        <w:t>CompuServe and America Online offer exclusive service</w:t>
      </w:r>
      <w:r>
        <w:t xml:space="preserve"> to their </w:t>
      </w:r>
      <w:r>
        <w:rPr>
          <w:u w:val="single"/>
        </w:rPr>
        <w:t>passengers</w:t>
      </w:r>
      <w:r>
        <w:t>.</w:t>
      </w:r>
    </w:p>
    <w:p w:rsidR="005A0F15" w:rsidRDefault="00DD00A2">
      <w:pPr>
        <w:pStyle w:val="Mclc0"/>
        <w:shd w:val="clear" w:color="auto" w:fill="auto"/>
        <w:tabs>
          <w:tab w:val="left" w:pos="3237"/>
          <w:tab w:val="left" w:pos="4198"/>
          <w:tab w:val="left" w:pos="5972"/>
        </w:tabs>
        <w:spacing w:after="360" w:line="223" w:lineRule="auto"/>
        <w:ind w:left="1340" w:firstLine="0"/>
        <w:rPr>
          <w:sz w:val="28"/>
          <w:szCs w:val="28"/>
        </w:rPr>
      </w:pPr>
      <w:r>
        <w:t>A</w:t>
      </w:r>
      <w:r>
        <w:tab/>
        <w:t>B</w:t>
      </w:r>
      <w:r>
        <w:tab/>
      </w:r>
      <w:r>
        <w:rPr>
          <w:sz w:val="28"/>
          <w:szCs w:val="28"/>
        </w:rPr>
        <w:t>c</w:t>
      </w:r>
      <w:r>
        <w:rPr>
          <w:sz w:val="28"/>
          <w:szCs w:val="28"/>
        </w:rPr>
        <w:tab/>
        <w:t>D</w:t>
      </w:r>
      <w:r w:rsidR="005A0F15">
        <w:fldChar w:fldCharType="end"/>
      </w:r>
    </w:p>
    <w:p w:rsidR="005A0F15" w:rsidRDefault="00DD00A2">
      <w:pPr>
        <w:pStyle w:val="Tiu70"/>
        <w:keepNext/>
        <w:keepLines/>
        <w:shd w:val="clear" w:color="auto" w:fill="auto"/>
        <w:spacing w:after="0" w:line="314" w:lineRule="auto"/>
        <w:ind w:left="1260" w:hanging="1260"/>
      </w:pPr>
      <w:bookmarkStart w:id="178" w:name="bookmark178"/>
      <w:r>
        <w:t>IV. Use the correct form of the word given in each sentence.</w:t>
      </w:r>
      <w:bookmarkEnd w:id="178"/>
    </w:p>
    <w:p w:rsidR="005A0F15" w:rsidRDefault="00DD00A2">
      <w:pPr>
        <w:pStyle w:val="Vnbnnidung0"/>
        <w:numPr>
          <w:ilvl w:val="0"/>
          <w:numId w:val="255"/>
        </w:numPr>
        <w:shd w:val="clear" w:color="auto" w:fill="auto"/>
        <w:tabs>
          <w:tab w:val="left" w:pos="315"/>
          <w:tab w:val="left" w:leader="underscore" w:pos="4198"/>
        </w:tabs>
        <w:spacing w:line="314" w:lineRule="auto"/>
        <w:ind w:left="1260" w:hanging="1260"/>
        <w:jc w:val="left"/>
      </w:pPr>
      <w:r>
        <w:t xml:space="preserve">She speaks five foreign languages in </w:t>
      </w:r>
      <w:r>
        <w:tab/>
        <w:t>(add) to English.</w:t>
      </w:r>
    </w:p>
    <w:p w:rsidR="005A0F15" w:rsidRDefault="00DD00A2">
      <w:pPr>
        <w:pStyle w:val="Vnbnnidung0"/>
        <w:numPr>
          <w:ilvl w:val="0"/>
          <w:numId w:val="255"/>
        </w:numPr>
        <w:shd w:val="clear" w:color="auto" w:fill="auto"/>
        <w:tabs>
          <w:tab w:val="left" w:pos="334"/>
          <w:tab w:val="left" w:leader="underscore" w:pos="1637"/>
        </w:tabs>
        <w:spacing w:line="240" w:lineRule="auto"/>
        <w:ind w:left="1260" w:hanging="1260"/>
        <w:jc w:val="left"/>
      </w:pPr>
      <w:r>
        <w:t>He is</w:t>
      </w:r>
      <w:r>
        <w:tab/>
        <w:t>(determine) to leave school, even though his parents want</w:t>
      </w:r>
    </w:p>
    <w:p w:rsidR="005A0F15" w:rsidRDefault="00DD00A2">
      <w:pPr>
        <w:pStyle w:val="Vnbnnidung0"/>
        <w:shd w:val="clear" w:color="auto" w:fill="auto"/>
        <w:spacing w:after="60" w:line="240" w:lineRule="auto"/>
        <w:ind w:left="260"/>
        <w:jc w:val="left"/>
      </w:pPr>
      <w:r>
        <w:t>him to stay.</w:t>
      </w:r>
    </w:p>
    <w:p w:rsidR="005A0F15" w:rsidRDefault="00DD00A2">
      <w:pPr>
        <w:pStyle w:val="Vnbnnidung0"/>
        <w:numPr>
          <w:ilvl w:val="0"/>
          <w:numId w:val="255"/>
        </w:numPr>
        <w:shd w:val="clear" w:color="auto" w:fill="auto"/>
        <w:tabs>
          <w:tab w:val="left" w:pos="334"/>
          <w:tab w:val="left" w:leader="underscore" w:pos="1198"/>
        </w:tabs>
        <w:spacing w:line="314" w:lineRule="auto"/>
        <w:ind w:left="1260" w:hanging="1260"/>
        <w:jc w:val="left"/>
      </w:pPr>
      <w:r>
        <w:t>I</w:t>
      </w:r>
      <w:r>
        <w:tab/>
        <w:t>(conservation) my strength by playing sports regularly.</w:t>
      </w:r>
    </w:p>
    <w:p w:rsidR="005A0F15" w:rsidRDefault="00DD00A2">
      <w:pPr>
        <w:pStyle w:val="Vnbnnidung0"/>
        <w:numPr>
          <w:ilvl w:val="0"/>
          <w:numId w:val="255"/>
        </w:numPr>
        <w:shd w:val="clear" w:color="auto" w:fill="auto"/>
        <w:tabs>
          <w:tab w:val="left" w:pos="337"/>
          <w:tab w:val="left" w:leader="underscore" w:pos="3237"/>
        </w:tabs>
        <w:spacing w:line="314" w:lineRule="auto"/>
        <w:ind w:left="1260" w:hanging="1260"/>
        <w:jc w:val="left"/>
      </w:pPr>
      <w:r>
        <w:t>The bricks were painted</w:t>
      </w:r>
      <w:r>
        <w:tab/>
        <w:t>(alternate) white and red.</w:t>
      </w:r>
    </w:p>
    <w:p w:rsidR="005A0F15" w:rsidRDefault="00DD00A2">
      <w:pPr>
        <w:pStyle w:val="Vnbnnidung0"/>
        <w:numPr>
          <w:ilvl w:val="0"/>
          <w:numId w:val="255"/>
        </w:numPr>
        <w:shd w:val="clear" w:color="auto" w:fill="auto"/>
        <w:tabs>
          <w:tab w:val="left" w:pos="337"/>
          <w:tab w:val="left" w:leader="underscore" w:pos="1712"/>
          <w:tab w:val="left" w:leader="underscore" w:pos="2383"/>
        </w:tabs>
        <w:spacing w:line="314" w:lineRule="auto"/>
        <w:ind w:left="1260" w:hanging="1260"/>
        <w:jc w:val="left"/>
        <w:sectPr w:rsidR="005A0F15">
          <w:headerReference w:type="even" r:id="rId340"/>
          <w:headerReference w:type="default" r:id="rId341"/>
          <w:footerReference w:type="even" r:id="rId342"/>
          <w:footerReference w:type="default" r:id="rId343"/>
          <w:pgSz w:w="8825" w:h="14039"/>
          <w:pgMar w:top="2230" w:right="1317" w:bottom="3243" w:left="678" w:header="1802" w:footer="3" w:gutter="0"/>
          <w:cols w:space="720"/>
          <w:noEndnote/>
          <w:docGrid w:linePitch="360"/>
        </w:sectPr>
      </w:pPr>
      <w:r>
        <w:t xml:space="preserve">Because of his </w:t>
      </w:r>
      <w:r>
        <w:tab/>
      </w:r>
      <w:r>
        <w:tab/>
        <w:t>(disable), he needs constant care.</w:t>
      </w:r>
    </w:p>
    <w:p w:rsidR="005A0F15" w:rsidRDefault="00DD00A2">
      <w:pPr>
        <w:spacing w:line="14" w:lineRule="exact"/>
      </w:pPr>
      <w:r>
        <w:rPr>
          <w:noProof/>
          <w:lang w:bidi="ar-SA"/>
        </w:rPr>
        <w:lastRenderedPageBreak/>
        <w:drawing>
          <wp:anchor distT="88900" distB="0" distL="114300" distR="114300" simplePos="0" relativeHeight="125829883" behindDoc="0" locked="0" layoutInCell="1" allowOverlap="1">
            <wp:simplePos x="0" y="0"/>
            <wp:positionH relativeFrom="page">
              <wp:posOffset>2185670</wp:posOffset>
            </wp:positionH>
            <wp:positionV relativeFrom="paragraph">
              <wp:posOffset>353695</wp:posOffset>
            </wp:positionV>
            <wp:extent cx="438785" cy="420370"/>
            <wp:effectExtent l="0" t="0" r="0" b="0"/>
            <wp:wrapTopAndBottom/>
            <wp:docPr id="932" name="Shape 932"/>
            <wp:cNvGraphicFramePr/>
            <a:graphic xmlns:a="http://schemas.openxmlformats.org/drawingml/2006/main">
              <a:graphicData uri="http://schemas.openxmlformats.org/drawingml/2006/picture">
                <pic:pic xmlns:pic="http://schemas.openxmlformats.org/drawingml/2006/picture">
                  <pic:nvPicPr>
                    <pic:cNvPr id="933" name="Picture box 933"/>
                    <pic:cNvPicPr/>
                  </pic:nvPicPr>
                  <pic:blipFill>
                    <a:blip r:embed="rId344"/>
                    <a:stretch/>
                  </pic:blipFill>
                  <pic:spPr>
                    <a:xfrm>
                      <a:off x="0" y="0"/>
                      <a:ext cx="438785" cy="420370"/>
                    </a:xfrm>
                    <a:prstGeom prst="rect">
                      <a:avLst/>
                    </a:prstGeom>
                  </pic:spPr>
                </pic:pic>
              </a:graphicData>
            </a:graphic>
          </wp:anchor>
        </w:drawing>
      </w:r>
    </w:p>
    <w:p w:rsidR="005A0F15" w:rsidRDefault="005A0F15">
      <w:pPr>
        <w:sectPr w:rsidR="005A0F15">
          <w:headerReference w:type="even" r:id="rId345"/>
          <w:headerReference w:type="default" r:id="rId346"/>
          <w:footerReference w:type="even" r:id="rId347"/>
          <w:footerReference w:type="default" r:id="rId348"/>
          <w:pgSz w:w="8825" w:h="14039"/>
          <w:pgMar w:top="1856" w:right="617" w:bottom="1802" w:left="1334" w:header="0" w:footer="3" w:gutter="0"/>
          <w:cols w:space="720"/>
          <w:noEndnote/>
          <w:docGrid w:linePitch="360"/>
        </w:sectPr>
      </w:pPr>
    </w:p>
    <w:p w:rsidR="005A0F15" w:rsidRDefault="005A0F15">
      <w:pPr>
        <w:spacing w:line="203" w:lineRule="exact"/>
        <w:rPr>
          <w:sz w:val="16"/>
          <w:szCs w:val="16"/>
        </w:rPr>
      </w:pPr>
    </w:p>
    <w:p w:rsidR="005A0F15" w:rsidRDefault="005A0F15">
      <w:pPr>
        <w:spacing w:line="14" w:lineRule="exact"/>
        <w:sectPr w:rsidR="005A0F15">
          <w:type w:val="continuous"/>
          <w:pgSz w:w="8825" w:h="14039"/>
          <w:pgMar w:top="1083" w:right="0" w:bottom="2576" w:left="0" w:header="0" w:footer="3" w:gutter="0"/>
          <w:cols w:space="720"/>
          <w:noEndnote/>
          <w:docGrid w:linePitch="360"/>
        </w:sectPr>
      </w:pPr>
    </w:p>
    <w:p w:rsidR="005A0F15" w:rsidRDefault="005A0F15">
      <w:pPr>
        <w:spacing w:line="14" w:lineRule="exact"/>
      </w:pPr>
      <w:r>
        <w:lastRenderedPageBreak/>
        <w:pict>
          <v:shape id="_x0000_s1964" type="#_x0000_t202" style="position:absolute;margin-left:34.55pt;margin-top:156.35pt;width:16.3pt;height:175.2pt;z-index:-125828869;mso-position-horizontal-relative:page" filled="f" stroked="f">
            <v:textbox style="layout-flow:vertical" inset="0,0,0,0">
              <w:txbxContent>
                <w:p w:rsidR="005A0F15" w:rsidRDefault="00DD00A2">
                  <w:pPr>
                    <w:pStyle w:val="Vnbnnidung30"/>
                    <w:shd w:val="clear" w:color="auto" w:fill="auto"/>
                  </w:pPr>
                  <w:r>
                    <w:t>TUY</w:t>
                  </w:r>
                  <w:r>
                    <w:t>Ể</w:t>
                  </w:r>
                  <w:r>
                    <w:t>N T</w:t>
                  </w:r>
                  <w:r>
                    <w:t>Ậ</w:t>
                  </w:r>
                  <w:r>
                    <w:t xml:space="preserve">P </w:t>
                  </w:r>
                  <w:r>
                    <w:t>C</w:t>
                  </w:r>
                  <w:r>
                    <w:t>Ắ</w:t>
                  </w:r>
                  <w:r>
                    <w:t>C Đ</w:t>
                  </w:r>
                  <w:r>
                    <w:t>Ề</w:t>
                  </w:r>
                  <w:r>
                    <w:t xml:space="preserve"> THI TIÊNG ANH VÀO L</w:t>
                  </w:r>
                  <w:r>
                    <w:t>Ớ</w:t>
                  </w:r>
                  <w:r>
                    <w:t>P 10</w:t>
                  </w:r>
                </w:p>
              </w:txbxContent>
            </v:textbox>
            <w10:wrap type="square" anchorx="page"/>
          </v:shape>
        </w:pict>
      </w:r>
    </w:p>
    <w:p w:rsidR="005A0F15" w:rsidRDefault="00DD00A2">
      <w:pPr>
        <w:pStyle w:val="Tiu70"/>
        <w:keepNext/>
        <w:keepLines/>
        <w:numPr>
          <w:ilvl w:val="0"/>
          <w:numId w:val="257"/>
        </w:numPr>
        <w:shd w:val="clear" w:color="auto" w:fill="auto"/>
        <w:tabs>
          <w:tab w:val="left" w:pos="325"/>
        </w:tabs>
        <w:spacing w:after="0" w:line="286" w:lineRule="auto"/>
        <w:jc w:val="both"/>
      </w:pPr>
      <w:bookmarkStart w:id="179" w:name="bookmark179"/>
      <w:r>
        <w:t>Pronunciation.</w:t>
      </w:r>
      <w:bookmarkEnd w:id="179"/>
    </w:p>
    <w:p w:rsidR="005A0F15" w:rsidRDefault="00DD00A2">
      <w:pPr>
        <w:pStyle w:val="Vnbnnidung0"/>
        <w:shd w:val="clear" w:color="auto" w:fill="auto"/>
        <w:spacing w:after="40" w:line="286" w:lineRule="auto"/>
        <w:ind w:left="260" w:hanging="260"/>
        <w:jc w:val="left"/>
      </w:pPr>
      <w:r>
        <w:rPr>
          <w:b/>
          <w:bCs/>
        </w:rPr>
        <w:t>A. Choose the word whose underlined part is pronounced differently from the others.</w:t>
      </w:r>
    </w:p>
    <w:tbl>
      <w:tblPr>
        <w:tblOverlap w:val="never"/>
        <w:tblW w:w="0" w:type="auto"/>
        <w:jc w:val="center"/>
        <w:tblLayout w:type="fixed"/>
        <w:tblCellMar>
          <w:left w:w="10" w:type="dxa"/>
          <w:right w:w="10" w:type="dxa"/>
        </w:tblCellMar>
        <w:tblLook w:val="0000"/>
      </w:tblPr>
      <w:tblGrid>
        <w:gridCol w:w="1483"/>
        <w:gridCol w:w="1714"/>
        <w:gridCol w:w="1560"/>
        <w:gridCol w:w="1450"/>
      </w:tblGrid>
      <w:tr w:rsidR="005A0F15">
        <w:tblPrEx>
          <w:tblCellMar>
            <w:top w:w="0" w:type="dxa"/>
            <w:bottom w:w="0" w:type="dxa"/>
          </w:tblCellMar>
        </w:tblPrEx>
        <w:trPr>
          <w:trHeight w:hRule="exact" w:val="264"/>
          <w:jc w:val="center"/>
        </w:trPr>
        <w:tc>
          <w:tcPr>
            <w:tcW w:w="1483" w:type="dxa"/>
            <w:shd w:val="clear" w:color="auto" w:fill="FFFFFF"/>
          </w:tcPr>
          <w:p w:rsidR="005A0F15" w:rsidRDefault="00DD00A2">
            <w:pPr>
              <w:pStyle w:val="Khc0"/>
              <w:shd w:val="clear" w:color="auto" w:fill="auto"/>
              <w:spacing w:line="240" w:lineRule="auto"/>
              <w:jc w:val="left"/>
            </w:pPr>
            <w:r>
              <w:t>A. fast</w:t>
            </w:r>
          </w:p>
        </w:tc>
        <w:tc>
          <w:tcPr>
            <w:tcW w:w="1714" w:type="dxa"/>
            <w:shd w:val="clear" w:color="auto" w:fill="FFFFFF"/>
          </w:tcPr>
          <w:p w:rsidR="005A0F15" w:rsidRDefault="00DD00A2">
            <w:pPr>
              <w:pStyle w:val="Khc0"/>
              <w:shd w:val="clear" w:color="auto" w:fill="auto"/>
              <w:spacing w:line="240" w:lineRule="auto"/>
              <w:ind w:right="140"/>
              <w:jc w:val="center"/>
            </w:pPr>
            <w:r>
              <w:t>B. classmate</w:t>
            </w:r>
          </w:p>
        </w:tc>
        <w:tc>
          <w:tcPr>
            <w:tcW w:w="1560" w:type="dxa"/>
            <w:shd w:val="clear" w:color="auto" w:fill="FFFFFF"/>
          </w:tcPr>
          <w:p w:rsidR="005A0F15" w:rsidRDefault="00DD00A2">
            <w:pPr>
              <w:pStyle w:val="Khc0"/>
              <w:shd w:val="clear" w:color="auto" w:fill="auto"/>
              <w:spacing w:line="240" w:lineRule="auto"/>
              <w:ind w:left="240"/>
              <w:jc w:val="left"/>
            </w:pPr>
            <w:r>
              <w:t>C. language</w:t>
            </w:r>
          </w:p>
        </w:tc>
        <w:tc>
          <w:tcPr>
            <w:tcW w:w="1450" w:type="dxa"/>
            <w:shd w:val="clear" w:color="auto" w:fill="FFFFFF"/>
          </w:tcPr>
          <w:p w:rsidR="005A0F15" w:rsidRDefault="00DD00A2">
            <w:pPr>
              <w:pStyle w:val="Khc0"/>
              <w:shd w:val="clear" w:color="auto" w:fill="auto"/>
              <w:spacing w:line="240" w:lineRule="auto"/>
              <w:jc w:val="center"/>
            </w:pPr>
            <w:r>
              <w:t>D. passage</w:t>
            </w:r>
          </w:p>
        </w:tc>
      </w:tr>
      <w:tr w:rsidR="005A0F15">
        <w:tblPrEx>
          <w:tblCellMar>
            <w:top w:w="0" w:type="dxa"/>
            <w:bottom w:w="0" w:type="dxa"/>
          </w:tblCellMar>
        </w:tblPrEx>
        <w:trPr>
          <w:trHeight w:hRule="exact" w:val="307"/>
          <w:jc w:val="center"/>
        </w:trPr>
        <w:tc>
          <w:tcPr>
            <w:tcW w:w="1483" w:type="dxa"/>
            <w:shd w:val="clear" w:color="auto" w:fill="FFFFFF"/>
          </w:tcPr>
          <w:p w:rsidR="005A0F15" w:rsidRDefault="00DD00A2">
            <w:pPr>
              <w:pStyle w:val="Khc0"/>
              <w:shd w:val="clear" w:color="auto" w:fill="auto"/>
              <w:spacing w:line="240" w:lineRule="auto"/>
              <w:jc w:val="left"/>
            </w:pPr>
            <w:r>
              <w:t>A. month</w:t>
            </w:r>
          </w:p>
        </w:tc>
        <w:tc>
          <w:tcPr>
            <w:tcW w:w="1714" w:type="dxa"/>
            <w:shd w:val="clear" w:color="auto" w:fill="FFFFFF"/>
          </w:tcPr>
          <w:p w:rsidR="005A0F15" w:rsidRDefault="00DD00A2">
            <w:pPr>
              <w:pStyle w:val="Khc0"/>
              <w:shd w:val="clear" w:color="auto" w:fill="auto"/>
              <w:spacing w:line="240" w:lineRule="auto"/>
              <w:jc w:val="center"/>
            </w:pPr>
            <w:r>
              <w:t>B. holiday</w:t>
            </w:r>
          </w:p>
        </w:tc>
        <w:tc>
          <w:tcPr>
            <w:tcW w:w="1560" w:type="dxa"/>
            <w:shd w:val="clear" w:color="auto" w:fill="FFFFFF"/>
          </w:tcPr>
          <w:p w:rsidR="005A0F15" w:rsidRDefault="00DD00A2">
            <w:pPr>
              <w:pStyle w:val="Khc0"/>
              <w:shd w:val="clear" w:color="auto" w:fill="auto"/>
              <w:spacing w:line="240" w:lineRule="auto"/>
              <w:ind w:left="240"/>
              <w:jc w:val="left"/>
            </w:pPr>
            <w:r>
              <w:t>C. lovely</w:t>
            </w:r>
          </w:p>
        </w:tc>
        <w:tc>
          <w:tcPr>
            <w:tcW w:w="1450" w:type="dxa"/>
            <w:shd w:val="clear" w:color="auto" w:fill="FFFFFF"/>
          </w:tcPr>
          <w:p w:rsidR="005A0F15" w:rsidRDefault="00DD00A2">
            <w:pPr>
              <w:pStyle w:val="Khc0"/>
              <w:shd w:val="clear" w:color="auto" w:fill="auto"/>
              <w:spacing w:line="240" w:lineRule="auto"/>
              <w:jc w:val="right"/>
            </w:pPr>
            <w:r>
              <w:t>D. wonderful</w:t>
            </w:r>
          </w:p>
        </w:tc>
      </w:tr>
      <w:tr w:rsidR="005A0F15">
        <w:tblPrEx>
          <w:tblCellMar>
            <w:top w:w="0" w:type="dxa"/>
            <w:bottom w:w="0" w:type="dxa"/>
          </w:tblCellMar>
        </w:tblPrEx>
        <w:trPr>
          <w:trHeight w:hRule="exact" w:val="442"/>
          <w:jc w:val="center"/>
        </w:trPr>
        <w:tc>
          <w:tcPr>
            <w:tcW w:w="1483" w:type="dxa"/>
            <w:shd w:val="clear" w:color="auto" w:fill="FFFFFF"/>
          </w:tcPr>
          <w:p w:rsidR="005A0F15" w:rsidRDefault="00DD00A2">
            <w:pPr>
              <w:pStyle w:val="Khc0"/>
              <w:shd w:val="clear" w:color="auto" w:fill="auto"/>
              <w:spacing w:line="240" w:lineRule="auto"/>
              <w:jc w:val="left"/>
            </w:pPr>
            <w:r>
              <w:t>A. lose</w:t>
            </w:r>
          </w:p>
        </w:tc>
        <w:tc>
          <w:tcPr>
            <w:tcW w:w="1714" w:type="dxa"/>
            <w:shd w:val="clear" w:color="auto" w:fill="FFFFFF"/>
          </w:tcPr>
          <w:p w:rsidR="005A0F15" w:rsidRDefault="00DD00A2">
            <w:pPr>
              <w:pStyle w:val="Khc0"/>
              <w:shd w:val="clear" w:color="auto" w:fill="auto"/>
              <w:spacing w:line="240" w:lineRule="auto"/>
              <w:ind w:left="80"/>
              <w:jc w:val="center"/>
            </w:pPr>
            <w:r>
              <w:t>B. movie</w:t>
            </w:r>
          </w:p>
        </w:tc>
        <w:tc>
          <w:tcPr>
            <w:tcW w:w="1560" w:type="dxa"/>
            <w:shd w:val="clear" w:color="auto" w:fill="FFFFFF"/>
          </w:tcPr>
          <w:p w:rsidR="005A0F15" w:rsidRDefault="00DD00A2">
            <w:pPr>
              <w:pStyle w:val="Khc0"/>
              <w:shd w:val="clear" w:color="auto" w:fill="auto"/>
              <w:spacing w:line="240" w:lineRule="auto"/>
              <w:ind w:left="240"/>
              <w:jc w:val="left"/>
            </w:pPr>
            <w:r>
              <w:t>C. prove</w:t>
            </w:r>
          </w:p>
        </w:tc>
        <w:tc>
          <w:tcPr>
            <w:tcW w:w="1450" w:type="dxa"/>
            <w:shd w:val="clear" w:color="auto" w:fill="FFFFFF"/>
          </w:tcPr>
          <w:p w:rsidR="005A0F15" w:rsidRDefault="00DD00A2">
            <w:pPr>
              <w:pStyle w:val="Khc0"/>
              <w:shd w:val="clear" w:color="auto" w:fill="auto"/>
              <w:spacing w:line="240" w:lineRule="auto"/>
              <w:jc w:val="center"/>
            </w:pPr>
            <w:r>
              <w:t>D. women</w:t>
            </w:r>
          </w:p>
        </w:tc>
      </w:tr>
      <w:tr w:rsidR="005A0F15">
        <w:tblPrEx>
          <w:tblCellMar>
            <w:top w:w="0" w:type="dxa"/>
            <w:bottom w:w="0" w:type="dxa"/>
          </w:tblCellMar>
        </w:tblPrEx>
        <w:trPr>
          <w:trHeight w:hRule="exact" w:val="456"/>
          <w:jc w:val="center"/>
        </w:trPr>
        <w:tc>
          <w:tcPr>
            <w:tcW w:w="6207" w:type="dxa"/>
            <w:gridSpan w:val="4"/>
            <w:shd w:val="clear" w:color="auto" w:fill="FFFFFF"/>
            <w:vAlign w:val="bottom"/>
          </w:tcPr>
          <w:p w:rsidR="005A0F15" w:rsidRDefault="00DD00A2">
            <w:pPr>
              <w:pStyle w:val="Khc0"/>
              <w:shd w:val="clear" w:color="auto" w:fill="auto"/>
              <w:spacing w:line="240" w:lineRule="auto"/>
              <w:jc w:val="left"/>
            </w:pPr>
            <w:r>
              <w:rPr>
                <w:b/>
                <w:bCs/>
              </w:rPr>
              <w:t>Choose the word whose stress is different from the others.</w:t>
            </w:r>
          </w:p>
        </w:tc>
      </w:tr>
      <w:tr w:rsidR="005A0F15">
        <w:tblPrEx>
          <w:tblCellMar>
            <w:top w:w="0" w:type="dxa"/>
            <w:bottom w:w="0" w:type="dxa"/>
          </w:tblCellMar>
        </w:tblPrEx>
        <w:trPr>
          <w:trHeight w:hRule="exact" w:val="302"/>
          <w:jc w:val="center"/>
        </w:trPr>
        <w:tc>
          <w:tcPr>
            <w:tcW w:w="1483" w:type="dxa"/>
            <w:shd w:val="clear" w:color="auto" w:fill="FFFFFF"/>
          </w:tcPr>
          <w:p w:rsidR="005A0F15" w:rsidRDefault="00DD00A2">
            <w:pPr>
              <w:pStyle w:val="Khc0"/>
              <w:shd w:val="clear" w:color="auto" w:fill="auto"/>
              <w:spacing w:line="240" w:lineRule="auto"/>
              <w:jc w:val="left"/>
            </w:pPr>
            <w:r>
              <w:t>A. insert</w:t>
            </w:r>
          </w:p>
        </w:tc>
        <w:tc>
          <w:tcPr>
            <w:tcW w:w="1714" w:type="dxa"/>
            <w:shd w:val="clear" w:color="auto" w:fill="FFFFFF"/>
          </w:tcPr>
          <w:p w:rsidR="005A0F15" w:rsidRDefault="00DD00A2">
            <w:pPr>
              <w:pStyle w:val="Khc0"/>
              <w:shd w:val="clear" w:color="auto" w:fill="auto"/>
              <w:spacing w:line="240" w:lineRule="auto"/>
              <w:jc w:val="center"/>
            </w:pPr>
            <w:r>
              <w:t>B. passion</w:t>
            </w:r>
          </w:p>
        </w:tc>
        <w:tc>
          <w:tcPr>
            <w:tcW w:w="1560" w:type="dxa"/>
            <w:shd w:val="clear" w:color="auto" w:fill="FFFFFF"/>
          </w:tcPr>
          <w:p w:rsidR="005A0F15" w:rsidRDefault="00DD00A2">
            <w:pPr>
              <w:pStyle w:val="Khc0"/>
              <w:shd w:val="clear" w:color="auto" w:fill="auto"/>
              <w:spacing w:line="240" w:lineRule="auto"/>
              <w:ind w:left="240"/>
              <w:jc w:val="left"/>
            </w:pPr>
            <w:r>
              <w:t>C. subtract</w:t>
            </w:r>
          </w:p>
        </w:tc>
        <w:tc>
          <w:tcPr>
            <w:tcW w:w="1450" w:type="dxa"/>
            <w:shd w:val="clear" w:color="auto" w:fill="FFFFFF"/>
          </w:tcPr>
          <w:p w:rsidR="005A0F15" w:rsidRDefault="00DD00A2">
            <w:pPr>
              <w:pStyle w:val="Khc0"/>
              <w:shd w:val="clear" w:color="auto" w:fill="auto"/>
              <w:spacing w:line="240" w:lineRule="auto"/>
              <w:ind w:left="120"/>
              <w:jc w:val="center"/>
            </w:pPr>
            <w:r>
              <w:t>D. resort</w:t>
            </w:r>
          </w:p>
        </w:tc>
      </w:tr>
      <w:tr w:rsidR="005A0F15">
        <w:tblPrEx>
          <w:tblCellMar>
            <w:top w:w="0" w:type="dxa"/>
            <w:bottom w:w="0" w:type="dxa"/>
          </w:tblCellMar>
        </w:tblPrEx>
        <w:trPr>
          <w:trHeight w:hRule="exact" w:val="250"/>
          <w:jc w:val="center"/>
        </w:trPr>
        <w:tc>
          <w:tcPr>
            <w:tcW w:w="1483" w:type="dxa"/>
            <w:shd w:val="clear" w:color="auto" w:fill="FFFFFF"/>
            <w:vAlign w:val="bottom"/>
          </w:tcPr>
          <w:p w:rsidR="005A0F15" w:rsidRDefault="00DD00A2">
            <w:pPr>
              <w:pStyle w:val="Khc0"/>
              <w:shd w:val="clear" w:color="auto" w:fill="auto"/>
              <w:spacing w:line="240" w:lineRule="auto"/>
              <w:jc w:val="left"/>
            </w:pPr>
            <w:r>
              <w:t>A.announce</w:t>
            </w:r>
          </w:p>
        </w:tc>
        <w:tc>
          <w:tcPr>
            <w:tcW w:w="1714" w:type="dxa"/>
            <w:shd w:val="clear" w:color="auto" w:fill="FFFFFF"/>
            <w:vAlign w:val="bottom"/>
          </w:tcPr>
          <w:p w:rsidR="005A0F15" w:rsidRDefault="00DD00A2">
            <w:pPr>
              <w:pStyle w:val="Khc0"/>
              <w:shd w:val="clear" w:color="auto" w:fill="auto"/>
              <w:spacing w:line="240" w:lineRule="auto"/>
              <w:ind w:left="80"/>
              <w:jc w:val="center"/>
            </w:pPr>
            <w:r>
              <w:t>B. central</w:t>
            </w:r>
          </w:p>
        </w:tc>
        <w:tc>
          <w:tcPr>
            <w:tcW w:w="1560" w:type="dxa"/>
            <w:shd w:val="clear" w:color="auto" w:fill="FFFFFF"/>
            <w:vAlign w:val="bottom"/>
          </w:tcPr>
          <w:p w:rsidR="005A0F15" w:rsidRDefault="00DD00A2">
            <w:pPr>
              <w:pStyle w:val="Khc0"/>
              <w:shd w:val="clear" w:color="auto" w:fill="auto"/>
              <w:spacing w:line="240" w:lineRule="auto"/>
              <w:ind w:left="240"/>
              <w:jc w:val="left"/>
            </w:pPr>
            <w:r>
              <w:t>C. assemble</w:t>
            </w:r>
          </w:p>
        </w:tc>
        <w:tc>
          <w:tcPr>
            <w:tcW w:w="1450" w:type="dxa"/>
            <w:shd w:val="clear" w:color="auto" w:fill="FFFFFF"/>
            <w:vAlign w:val="bottom"/>
          </w:tcPr>
          <w:p w:rsidR="005A0F15" w:rsidRDefault="00DD00A2">
            <w:pPr>
              <w:pStyle w:val="Khc0"/>
              <w:shd w:val="clear" w:color="auto" w:fill="auto"/>
              <w:spacing w:line="240" w:lineRule="auto"/>
              <w:jc w:val="center"/>
            </w:pPr>
            <w:r>
              <w:t>D. humane</w:t>
            </w:r>
          </w:p>
        </w:tc>
      </w:tr>
    </w:tbl>
    <w:p w:rsidR="005A0F15" w:rsidRDefault="005A0F15">
      <w:pPr>
        <w:spacing w:after="286" w:line="14" w:lineRule="exact"/>
      </w:pPr>
    </w:p>
    <w:p w:rsidR="005A0F15" w:rsidRDefault="00DD00A2">
      <w:pPr>
        <w:pStyle w:val="Tiu70"/>
        <w:keepNext/>
        <w:keepLines/>
        <w:numPr>
          <w:ilvl w:val="0"/>
          <w:numId w:val="257"/>
        </w:numPr>
        <w:shd w:val="clear" w:color="auto" w:fill="auto"/>
        <w:tabs>
          <w:tab w:val="left" w:pos="406"/>
        </w:tabs>
        <w:spacing w:after="40" w:line="240" w:lineRule="auto"/>
        <w:jc w:val="both"/>
      </w:pPr>
      <w:bookmarkStart w:id="180" w:name="bookmark180"/>
      <w:r>
        <w:t xml:space="preserve">Choose the best answer (A, </w:t>
      </w:r>
      <w:r>
        <w:rPr>
          <w:b w:val="0"/>
          <w:bCs w:val="0"/>
          <w:sz w:val="28"/>
          <w:szCs w:val="28"/>
        </w:rPr>
        <w:t xml:space="preserve">B, c, </w:t>
      </w:r>
      <w:r>
        <w:t>D) to complete each sentence.</w:t>
      </w:r>
      <w:bookmarkEnd w:id="180"/>
    </w:p>
    <w:p w:rsidR="005A0F15" w:rsidRDefault="00DD00A2">
      <w:pPr>
        <w:pStyle w:val="Vnbnnidung0"/>
        <w:shd w:val="clear" w:color="auto" w:fill="auto"/>
        <w:tabs>
          <w:tab w:val="left" w:leader="underscore" w:pos="2417"/>
        </w:tabs>
        <w:spacing w:after="40" w:line="240" w:lineRule="auto"/>
      </w:pPr>
      <w:r>
        <w:t>1.</w:t>
      </w:r>
      <w:r>
        <w:rPr>
          <w:b/>
          <w:bCs/>
        </w:rPr>
        <w:t xml:space="preserve">1 </w:t>
      </w:r>
      <w:r>
        <w:t>like swimming</w:t>
      </w:r>
      <w:r>
        <w:tab/>
        <w:t>the sea, not the river.</w:t>
      </w:r>
    </w:p>
    <w:p w:rsidR="005A0F15" w:rsidRDefault="00DD00A2">
      <w:pPr>
        <w:pStyle w:val="Vnbnnidung0"/>
        <w:shd w:val="clear" w:color="auto" w:fill="auto"/>
        <w:tabs>
          <w:tab w:val="left" w:pos="2094"/>
          <w:tab w:val="left" w:pos="3690"/>
          <w:tab w:val="left" w:pos="5264"/>
        </w:tabs>
        <w:spacing w:after="40" w:line="240" w:lineRule="auto"/>
        <w:ind w:left="260" w:firstLine="20"/>
      </w:pPr>
      <w:r>
        <w:t>A. at</w:t>
      </w:r>
      <w:r>
        <w:tab/>
        <w:t>B. on</w:t>
      </w:r>
      <w:r>
        <w:tab/>
      </w:r>
      <w:r>
        <w:rPr>
          <w:sz w:val="28"/>
          <w:szCs w:val="28"/>
        </w:rPr>
        <w:t xml:space="preserve">‘ c. </w:t>
      </w:r>
      <w:r>
        <w:t>in</w:t>
      </w:r>
      <w:r>
        <w:tab/>
        <w:t>D. of</w:t>
      </w:r>
    </w:p>
    <w:p w:rsidR="005A0F15" w:rsidRDefault="00DD00A2">
      <w:pPr>
        <w:pStyle w:val="Vnbnnidung0"/>
        <w:numPr>
          <w:ilvl w:val="0"/>
          <w:numId w:val="258"/>
        </w:numPr>
        <w:shd w:val="clear" w:color="auto" w:fill="auto"/>
        <w:tabs>
          <w:tab w:val="left" w:pos="342"/>
          <w:tab w:val="left" w:leader="underscore" w:pos="2741"/>
        </w:tabs>
        <w:spacing w:after="40" w:line="240" w:lineRule="auto"/>
      </w:pPr>
      <w:r>
        <w:t>Surfing is one way</w:t>
      </w:r>
      <w:r>
        <w:tab/>
        <w:t>spending free time in Australia.</w:t>
      </w:r>
    </w:p>
    <w:p w:rsidR="005A0F15" w:rsidRDefault="00DD00A2">
      <w:pPr>
        <w:pStyle w:val="Vnbnnidung0"/>
        <w:shd w:val="clear" w:color="auto" w:fill="auto"/>
        <w:tabs>
          <w:tab w:val="center" w:pos="2223"/>
          <w:tab w:val="left" w:pos="2518"/>
          <w:tab w:val="right" w:pos="3892"/>
          <w:tab w:val="left" w:pos="4097"/>
          <w:tab w:val="left" w:pos="5264"/>
        </w:tabs>
        <w:spacing w:after="40" w:line="240" w:lineRule="auto"/>
        <w:ind w:left="260" w:firstLine="20"/>
      </w:pPr>
      <w:r>
        <w:t>A. of</w:t>
      </w:r>
      <w:r>
        <w:tab/>
        <w:t>B.</w:t>
      </w:r>
      <w:r>
        <w:tab/>
        <w:t>at</w:t>
      </w:r>
      <w:r>
        <w:tab/>
      </w:r>
      <w:r>
        <w:rPr>
          <w:sz w:val="28"/>
          <w:szCs w:val="28"/>
        </w:rPr>
        <w:t>c.</w:t>
      </w:r>
      <w:r>
        <w:rPr>
          <w:sz w:val="28"/>
          <w:szCs w:val="28"/>
        </w:rPr>
        <w:tab/>
      </w:r>
      <w:r>
        <w:t>on</w:t>
      </w:r>
      <w:r>
        <w:tab/>
        <w:t>D. to</w:t>
      </w:r>
    </w:p>
    <w:p w:rsidR="005A0F15" w:rsidRDefault="00DD00A2">
      <w:pPr>
        <w:pStyle w:val="Vnbnnidung0"/>
        <w:numPr>
          <w:ilvl w:val="0"/>
          <w:numId w:val="258"/>
        </w:numPr>
        <w:shd w:val="clear" w:color="auto" w:fill="auto"/>
        <w:tabs>
          <w:tab w:val="left" w:pos="342"/>
          <w:tab w:val="left" w:leader="underscore" w:pos="1922"/>
          <w:tab w:val="left" w:pos="2643"/>
          <w:tab w:val="left" w:pos="4885"/>
          <w:tab w:val="left" w:pos="5379"/>
        </w:tabs>
        <w:spacing w:after="40" w:line="240" w:lineRule="auto"/>
      </w:pPr>
      <w:r>
        <w:t>A person</w:t>
      </w:r>
      <w:r>
        <w:tab/>
        <w:t>blood</w:t>
      </w:r>
      <w:r>
        <w:tab/>
        <w:t>pressure is high may have</w:t>
      </w:r>
      <w:r>
        <w:tab/>
        <w:t>heart</w:t>
      </w:r>
      <w:r>
        <w:tab/>
        <w:t>disease.</w:t>
      </w:r>
    </w:p>
    <w:p w:rsidR="005A0F15" w:rsidRDefault="00DD00A2">
      <w:pPr>
        <w:pStyle w:val="Vnbnnidung0"/>
        <w:shd w:val="clear" w:color="auto" w:fill="auto"/>
        <w:tabs>
          <w:tab w:val="center" w:pos="2223"/>
          <w:tab w:val="left" w:pos="2515"/>
          <w:tab w:val="right" w:pos="3892"/>
          <w:tab w:val="left" w:pos="4092"/>
          <w:tab w:val="left" w:pos="5264"/>
        </w:tabs>
        <w:spacing w:after="40" w:line="240" w:lineRule="auto"/>
        <w:ind w:left="260" w:firstLine="20"/>
      </w:pPr>
      <w:r>
        <w:t>A. who</w:t>
      </w:r>
      <w:r>
        <w:tab/>
        <w:t>B.</w:t>
      </w:r>
      <w:r>
        <w:tab/>
        <w:t>whom</w:t>
      </w:r>
      <w:r>
        <w:tab/>
      </w:r>
      <w:r>
        <w:rPr>
          <w:sz w:val="28"/>
          <w:szCs w:val="28"/>
        </w:rPr>
        <w:t>c.</w:t>
      </w:r>
      <w:r>
        <w:rPr>
          <w:sz w:val="28"/>
          <w:szCs w:val="28"/>
        </w:rPr>
        <w:tab/>
      </w:r>
      <w:r>
        <w:t>which</w:t>
      </w:r>
      <w:r>
        <w:tab/>
        <w:t>D. whose</w:t>
      </w:r>
    </w:p>
    <w:p w:rsidR="005A0F15" w:rsidRDefault="00DD00A2">
      <w:pPr>
        <w:pStyle w:val="Vnbnnidung0"/>
        <w:shd w:val="clear" w:color="auto" w:fill="auto"/>
        <w:tabs>
          <w:tab w:val="left" w:leader="underscore" w:pos="2417"/>
        </w:tabs>
        <w:spacing w:after="40" w:line="240" w:lineRule="auto"/>
      </w:pPr>
      <w:r>
        <w:t>4.</w:t>
      </w:r>
      <w:r>
        <w:rPr>
          <w:b/>
          <w:bCs/>
        </w:rPr>
        <w:t xml:space="preserve">1 </w:t>
      </w:r>
      <w:r>
        <w:t>don’t think I</w:t>
      </w:r>
      <w:r>
        <w:tab/>
        <w:t>out tonight. I am too tired.</w:t>
      </w:r>
    </w:p>
    <w:p w:rsidR="005A0F15" w:rsidRDefault="00DD00A2">
      <w:pPr>
        <w:pStyle w:val="Vnbnnidung0"/>
        <w:shd w:val="clear" w:color="auto" w:fill="auto"/>
        <w:tabs>
          <w:tab w:val="left" w:pos="3690"/>
        </w:tabs>
        <w:spacing w:after="40" w:line="240" w:lineRule="auto"/>
        <w:ind w:left="260" w:firstLine="20"/>
      </w:pPr>
      <w:r>
        <w:t xml:space="preserve">A. who is best </w:t>
      </w:r>
      <w:r>
        <w:t>known</w:t>
      </w:r>
      <w:r>
        <w:tab/>
        <w:t>B. is best known</w:t>
      </w:r>
    </w:p>
    <w:p w:rsidR="005A0F15" w:rsidRDefault="00DD00A2">
      <w:pPr>
        <w:pStyle w:val="Vnbnnidung0"/>
        <w:shd w:val="clear" w:color="auto" w:fill="auto"/>
        <w:tabs>
          <w:tab w:val="left" w:pos="3690"/>
        </w:tabs>
        <w:spacing w:after="40" w:line="223" w:lineRule="auto"/>
        <w:ind w:left="260" w:firstLine="20"/>
      </w:pPr>
      <w:r>
        <w:rPr>
          <w:sz w:val="28"/>
          <w:szCs w:val="28"/>
        </w:rPr>
        <w:t xml:space="preserve">c. </w:t>
      </w:r>
      <w:r>
        <w:t>which is best known</w:t>
      </w:r>
      <w:r>
        <w:tab/>
        <w:t>D. best known</w:t>
      </w:r>
    </w:p>
    <w:p w:rsidR="005A0F15" w:rsidRDefault="00DD00A2">
      <w:pPr>
        <w:pStyle w:val="Vnbnnidung0"/>
        <w:numPr>
          <w:ilvl w:val="0"/>
          <w:numId w:val="259"/>
        </w:numPr>
        <w:shd w:val="clear" w:color="auto" w:fill="auto"/>
        <w:tabs>
          <w:tab w:val="left" w:pos="342"/>
        </w:tabs>
        <w:spacing w:after="40" w:line="240" w:lineRule="auto"/>
      </w:pPr>
      <w:r>
        <w:t>Pearl Buck, who was the first American woman to win a Nobel prize for</w:t>
      </w:r>
    </w:p>
    <w:p w:rsidR="005A0F15" w:rsidRDefault="00DD00A2">
      <w:pPr>
        <w:pStyle w:val="Vnbnnidung0"/>
        <w:shd w:val="clear" w:color="auto" w:fill="auto"/>
        <w:tabs>
          <w:tab w:val="left" w:leader="underscore" w:pos="2094"/>
        </w:tabs>
        <w:spacing w:after="40" w:line="240" w:lineRule="auto"/>
        <w:ind w:left="260" w:firstLine="20"/>
      </w:pPr>
      <w:r>
        <w:t>literature,</w:t>
      </w:r>
      <w:r>
        <w:tab/>
        <w:t xml:space="preserve">for her novel </w:t>
      </w:r>
      <w:r>
        <w:rPr>
          <w:i/>
          <w:iCs/>
        </w:rPr>
        <w:t>The Good Earth.</w:t>
      </w:r>
    </w:p>
    <w:p w:rsidR="005A0F15" w:rsidRDefault="00DD00A2">
      <w:pPr>
        <w:pStyle w:val="Vnbnnidung0"/>
        <w:shd w:val="clear" w:color="auto" w:fill="auto"/>
        <w:tabs>
          <w:tab w:val="left" w:pos="5264"/>
        </w:tabs>
        <w:spacing w:after="40" w:line="240" w:lineRule="auto"/>
        <w:ind w:left="260" w:firstLine="20"/>
      </w:pPr>
      <w:r>
        <w:t xml:space="preserve">A. am going to go B. am going </w:t>
      </w:r>
      <w:r>
        <w:rPr>
          <w:sz w:val="28"/>
          <w:szCs w:val="28"/>
        </w:rPr>
        <w:t xml:space="preserve">c. </w:t>
      </w:r>
      <w:r>
        <w:t>will</w:t>
      </w:r>
      <w:r>
        <w:tab/>
        <w:t>D. go</w:t>
      </w:r>
    </w:p>
    <w:p w:rsidR="005A0F15" w:rsidRDefault="00DD00A2">
      <w:pPr>
        <w:pStyle w:val="Vnbnnidung0"/>
        <w:numPr>
          <w:ilvl w:val="0"/>
          <w:numId w:val="259"/>
        </w:numPr>
        <w:shd w:val="clear" w:color="auto" w:fill="auto"/>
        <w:tabs>
          <w:tab w:val="left" w:pos="342"/>
          <w:tab w:val="left" w:leader="underscore" w:pos="5767"/>
        </w:tabs>
        <w:spacing w:after="40" w:line="240" w:lineRule="auto"/>
      </w:pPr>
      <w:r>
        <w:t>If you don’t want to be late for school,</w:t>
      </w:r>
      <w:r>
        <w:t xml:space="preserve"> you have to get</w:t>
      </w:r>
      <w:r>
        <w:tab/>
        <w:t>early.</w:t>
      </w:r>
    </w:p>
    <w:p w:rsidR="005A0F15" w:rsidRDefault="00DD00A2">
      <w:pPr>
        <w:pStyle w:val="Vnbnnidung0"/>
        <w:shd w:val="clear" w:color="auto" w:fill="auto"/>
        <w:tabs>
          <w:tab w:val="left" w:pos="3690"/>
        </w:tabs>
        <w:spacing w:after="40" w:line="240" w:lineRule="auto"/>
        <w:ind w:left="260" w:firstLine="20"/>
      </w:pPr>
      <w:r>
        <w:t>A. used to get up</w:t>
      </w:r>
      <w:r>
        <w:tab/>
        <w:t>B. used to getting up</w:t>
      </w:r>
    </w:p>
    <w:p w:rsidR="005A0F15" w:rsidRDefault="00DD00A2">
      <w:pPr>
        <w:pStyle w:val="Vnbnnidung0"/>
        <w:shd w:val="clear" w:color="auto" w:fill="auto"/>
        <w:tabs>
          <w:tab w:val="left" w:pos="3690"/>
        </w:tabs>
        <w:spacing w:after="40" w:line="218" w:lineRule="auto"/>
        <w:ind w:left="260" w:firstLine="20"/>
      </w:pPr>
      <w:r>
        <w:rPr>
          <w:sz w:val="28"/>
          <w:szCs w:val="28"/>
        </w:rPr>
        <w:t xml:space="preserve">c. </w:t>
      </w:r>
      <w:r>
        <w:t>used to got up</w:t>
      </w:r>
      <w:r>
        <w:tab/>
        <w:t>D. all are correct</w:t>
      </w:r>
    </w:p>
    <w:p w:rsidR="005A0F15" w:rsidRDefault="00DD00A2">
      <w:pPr>
        <w:pStyle w:val="Vnbnnidung0"/>
        <w:numPr>
          <w:ilvl w:val="0"/>
          <w:numId w:val="259"/>
        </w:numPr>
        <w:shd w:val="clear" w:color="auto" w:fill="auto"/>
        <w:tabs>
          <w:tab w:val="left" w:pos="344"/>
          <w:tab w:val="left" w:leader="underscore" w:pos="5767"/>
          <w:tab w:val="left" w:leader="underscore" w:pos="5929"/>
        </w:tabs>
        <w:spacing w:after="40" w:line="240" w:lineRule="auto"/>
      </w:pPr>
      <w:r>
        <w:t>Are Alice and Tom still living in New York? No, they</w:t>
      </w:r>
      <w:r>
        <w:tab/>
      </w:r>
      <w:r>
        <w:tab/>
        <w:t xml:space="preserve"> to Dallas.</w:t>
      </w:r>
    </w:p>
    <w:p w:rsidR="005A0F15" w:rsidRDefault="00DD00A2">
      <w:pPr>
        <w:pStyle w:val="Vnbnnidung0"/>
        <w:shd w:val="clear" w:color="auto" w:fill="auto"/>
        <w:tabs>
          <w:tab w:val="left" w:pos="2094"/>
        </w:tabs>
        <w:spacing w:after="40" w:line="240" w:lineRule="auto"/>
        <w:ind w:left="260" w:firstLine="20"/>
      </w:pPr>
      <w:r>
        <w:t>A. are moved</w:t>
      </w:r>
      <w:r>
        <w:tab/>
        <w:t xml:space="preserve">B. had moved </w:t>
      </w:r>
      <w:r>
        <w:rPr>
          <w:sz w:val="28"/>
          <w:szCs w:val="28"/>
        </w:rPr>
        <w:t xml:space="preserve">c. </w:t>
      </w:r>
      <w:r>
        <w:t>have moved D. will move</w:t>
      </w:r>
      <w:r>
        <w:br w:type="page"/>
      </w:r>
    </w:p>
    <w:p w:rsidR="005A0F15" w:rsidRDefault="00DD00A2">
      <w:pPr>
        <w:pStyle w:val="Vnbnnidung0"/>
        <w:shd w:val="clear" w:color="auto" w:fill="auto"/>
        <w:spacing w:after="60" w:line="240" w:lineRule="auto"/>
        <w:ind w:left="280" w:hanging="280"/>
        <w:jc w:val="left"/>
      </w:pPr>
      <w:r>
        <w:rPr>
          <w:noProof/>
          <w:lang w:bidi="ar-SA"/>
        </w:rPr>
        <w:lastRenderedPageBreak/>
        <w:drawing>
          <wp:anchor distT="0" distB="0" distL="0" distR="0" simplePos="0" relativeHeight="125829886" behindDoc="0" locked="0" layoutInCell="1" allowOverlap="1">
            <wp:simplePos x="0" y="0"/>
            <wp:positionH relativeFrom="page">
              <wp:posOffset>582930</wp:posOffset>
            </wp:positionH>
            <wp:positionV relativeFrom="margin">
              <wp:posOffset>1050290</wp:posOffset>
            </wp:positionV>
            <wp:extent cx="420370" cy="414655"/>
            <wp:effectExtent l="0" t="0" r="0" b="0"/>
            <wp:wrapTight wrapText="bothSides">
              <wp:wrapPolygon edited="0">
                <wp:start x="0" y="0"/>
                <wp:lineTo x="21600" y="0"/>
                <wp:lineTo x="21600" y="10165"/>
                <wp:lineTo x="11270" y="10165"/>
                <wp:lineTo x="11270" y="17471"/>
                <wp:lineTo x="11896" y="17471"/>
                <wp:lineTo x="11896" y="21600"/>
                <wp:lineTo x="0" y="21600"/>
                <wp:lineTo x="0" y="0"/>
              </wp:wrapPolygon>
            </wp:wrapTight>
            <wp:docPr id="940" name="Shape 940"/>
            <wp:cNvGraphicFramePr/>
            <a:graphic xmlns:a="http://schemas.openxmlformats.org/drawingml/2006/main">
              <a:graphicData uri="http://schemas.openxmlformats.org/drawingml/2006/picture">
                <pic:pic xmlns:pic="http://schemas.openxmlformats.org/drawingml/2006/picture">
                  <pic:nvPicPr>
                    <pic:cNvPr id="941" name="Picture box 941"/>
                    <pic:cNvPicPr/>
                  </pic:nvPicPr>
                  <pic:blipFill>
                    <a:blip r:embed="rId349"/>
                    <a:stretch/>
                  </pic:blipFill>
                  <pic:spPr>
                    <a:xfrm>
                      <a:off x="0" y="0"/>
                      <a:ext cx="420370" cy="414655"/>
                    </a:xfrm>
                    <a:prstGeom prst="rect">
                      <a:avLst/>
                    </a:prstGeom>
                  </pic:spPr>
                </pic:pic>
              </a:graphicData>
            </a:graphic>
          </wp:anchor>
        </w:drawing>
      </w:r>
      <w:r w:rsidR="005A0F15">
        <w:pict>
          <v:shape id="_x0000_s1968" type="#_x0000_t202" style="position:absolute;left:0;text-align:left;margin-left:292.6pt;margin-top:1pt;width:58.1pt;height:13.8pt;z-index:-125828866;mso-position-horizontal-relative:page;mso-position-vertical-relative:text" filled="f" stroked="f">
            <v:textbox style="mso-fit-shape-to-text:t" inset="0,0,0,0">
              <w:txbxContent>
                <w:p w:rsidR="005A0F15" w:rsidRDefault="00DD00A2">
                  <w:pPr>
                    <w:pStyle w:val="Vnbnnidung0"/>
                    <w:shd w:val="clear" w:color="auto" w:fill="auto"/>
                    <w:spacing w:line="240" w:lineRule="auto"/>
                    <w:jc w:val="left"/>
                  </w:pPr>
                  <w:r>
                    <w:t>. every night.</w:t>
                  </w:r>
                </w:p>
              </w:txbxContent>
            </v:textbox>
            <w10:wrap type="square" side="left" anchorx="page"/>
          </v:shape>
        </w:pict>
      </w:r>
      <w:r>
        <w:t>The baby doesn’t</w:t>
      </w:r>
      <w:r>
        <w:t xml:space="preserve"> cry so much now but she .</w:t>
      </w:r>
    </w:p>
    <w:p w:rsidR="005A0F15" w:rsidRDefault="00DD00A2">
      <w:pPr>
        <w:pStyle w:val="Vnbnnidung0"/>
        <w:shd w:val="clear" w:color="auto" w:fill="auto"/>
        <w:spacing w:line="264" w:lineRule="auto"/>
        <w:ind w:left="280" w:hanging="280"/>
        <w:jc w:val="left"/>
      </w:pPr>
      <w:r>
        <w:t xml:space="preserve">A. used to do it </w:t>
      </w:r>
      <w:r>
        <w:rPr>
          <w:sz w:val="28"/>
          <w:szCs w:val="28"/>
        </w:rPr>
        <w:t xml:space="preserve">c. </w:t>
      </w:r>
      <w:r>
        <w:t>didn’t use to do it</w:t>
      </w:r>
    </w:p>
    <w:p w:rsidR="005A0F15" w:rsidRDefault="00DD00A2">
      <w:pPr>
        <w:pStyle w:val="Vnbnnidung0"/>
        <w:numPr>
          <w:ilvl w:val="0"/>
          <w:numId w:val="260"/>
        </w:numPr>
        <w:shd w:val="clear" w:color="auto" w:fill="auto"/>
        <w:tabs>
          <w:tab w:val="left" w:pos="339"/>
          <w:tab w:val="left" w:leader="underscore" w:pos="3281"/>
        </w:tabs>
        <w:spacing w:after="60" w:line="226" w:lineRule="auto"/>
        <w:ind w:left="280" w:hanging="280"/>
        <w:jc w:val="left"/>
      </w:pPr>
      <w:r>
        <w:t>We are still looking for Thomas,</w:t>
      </w:r>
      <w:r>
        <w:tab/>
      </w:r>
    </w:p>
    <w:p w:rsidR="005A0F15" w:rsidRDefault="005A0F15">
      <w:pPr>
        <w:pStyle w:val="Vnbnnidung0"/>
        <w:shd w:val="clear" w:color="auto" w:fill="auto"/>
        <w:tabs>
          <w:tab w:val="left" w:pos="3693"/>
        </w:tabs>
        <w:spacing w:line="317" w:lineRule="auto"/>
        <w:ind w:left="280" w:firstLine="20"/>
      </w:pPr>
      <w:r>
        <w:pict>
          <v:shape id="_x0000_s1970" type="#_x0000_t202" style="position:absolute;left:0;text-align:left;margin-left:235pt;margin-top:111pt;width:88.8pt;height:47.75pt;z-index:-125828864;mso-position-horizontal-relative:page;mso-position-vertical-relative:margin" filled="f" stroked="f">
            <v:textbox style="mso-fit-shape-to-text:t" inset="0,0,0,0">
              <w:txbxContent>
                <w:p w:rsidR="005A0F15" w:rsidRDefault="00DD00A2">
                  <w:pPr>
                    <w:pStyle w:val="Vnbnnidung0"/>
                    <w:shd w:val="clear" w:color="auto" w:fill="auto"/>
                    <w:tabs>
                      <w:tab w:val="left" w:leader="underscore" w:pos="286"/>
                    </w:tabs>
                    <w:spacing w:line="319" w:lineRule="auto"/>
                    <w:jc w:val="left"/>
                  </w:pPr>
                  <w:r>
                    <w:t xml:space="preserve">B. used to doing it D. not used to do it </w:t>
                  </w:r>
                  <w:r>
                    <w:tab/>
                    <w:t>yet.</w:t>
                  </w:r>
                </w:p>
              </w:txbxContent>
            </v:textbox>
            <w10:wrap type="square" side="left" anchorx="page" anchory="margin"/>
          </v:shape>
        </w:pict>
      </w:r>
      <w:r w:rsidR="00DD00A2">
        <w:t>A. He has not being found</w:t>
      </w:r>
      <w:r w:rsidR="00DD00A2">
        <w:tab/>
        <w:t>B. He has not been found</w:t>
      </w:r>
    </w:p>
    <w:p w:rsidR="005A0F15" w:rsidRDefault="00DD00A2">
      <w:pPr>
        <w:pStyle w:val="Vnbnnidung0"/>
        <w:shd w:val="clear" w:color="auto" w:fill="auto"/>
        <w:tabs>
          <w:tab w:val="left" w:pos="3693"/>
        </w:tabs>
        <w:spacing w:line="317" w:lineRule="auto"/>
        <w:ind w:left="280" w:firstLine="20"/>
      </w:pPr>
      <w:r>
        <w:t>c. He was not found</w:t>
      </w:r>
      <w:r>
        <w:tab/>
        <w:t>D. He didn’t found out</w:t>
      </w:r>
    </w:p>
    <w:p w:rsidR="005A0F15" w:rsidRDefault="00DD00A2">
      <w:pPr>
        <w:pStyle w:val="Vnbnnidung0"/>
        <w:numPr>
          <w:ilvl w:val="0"/>
          <w:numId w:val="260"/>
        </w:numPr>
        <w:shd w:val="clear" w:color="auto" w:fill="auto"/>
        <w:tabs>
          <w:tab w:val="left" w:pos="423"/>
          <w:tab w:val="left" w:leader="underscore" w:pos="4740"/>
        </w:tabs>
        <w:spacing w:line="317" w:lineRule="auto"/>
        <w:ind w:left="280" w:hanging="280"/>
        <w:jc w:val="left"/>
      </w:pPr>
      <w:r>
        <w:t xml:space="preserve">Smoking is </w:t>
      </w:r>
      <w:r>
        <w:t>very bad for his health but he</w:t>
      </w:r>
      <w:r>
        <w:tab/>
        <w:t>it up</w:t>
      </w:r>
    </w:p>
    <w:p w:rsidR="005A0F15" w:rsidRDefault="00DD00A2">
      <w:pPr>
        <w:pStyle w:val="Vnbnnidung0"/>
        <w:shd w:val="clear" w:color="auto" w:fill="auto"/>
        <w:tabs>
          <w:tab w:val="left" w:pos="3693"/>
        </w:tabs>
        <w:spacing w:line="317" w:lineRule="auto"/>
        <w:ind w:left="280" w:firstLine="20"/>
      </w:pPr>
      <w:r>
        <w:t>A. is going to give</w:t>
      </w:r>
      <w:r>
        <w:tab/>
        <w:t>. B. is not going to give</w:t>
      </w:r>
    </w:p>
    <w:p w:rsidR="005A0F15" w:rsidRDefault="00DD00A2">
      <w:pPr>
        <w:pStyle w:val="Vnbnnidung0"/>
        <w:shd w:val="clear" w:color="auto" w:fill="auto"/>
        <w:tabs>
          <w:tab w:val="left" w:pos="3693"/>
        </w:tabs>
        <w:spacing w:after="60" w:line="226" w:lineRule="auto"/>
        <w:ind w:left="280" w:firstLine="20"/>
      </w:pPr>
      <w:r>
        <w:rPr>
          <w:sz w:val="28"/>
          <w:szCs w:val="28"/>
        </w:rPr>
        <w:t xml:space="preserve">c. </w:t>
      </w:r>
      <w:r>
        <w:t>is giving</w:t>
      </w:r>
      <w:r>
        <w:tab/>
        <w:t>D. has given</w:t>
      </w:r>
    </w:p>
    <w:p w:rsidR="005A0F15" w:rsidRDefault="00DD00A2">
      <w:pPr>
        <w:pStyle w:val="Vnbnnidung0"/>
        <w:numPr>
          <w:ilvl w:val="0"/>
          <w:numId w:val="260"/>
        </w:numPr>
        <w:shd w:val="clear" w:color="auto" w:fill="auto"/>
        <w:tabs>
          <w:tab w:val="left" w:pos="428"/>
          <w:tab w:val="left" w:leader="underscore" w:pos="843"/>
          <w:tab w:val="left" w:leader="underscore" w:pos="1519"/>
        </w:tabs>
        <w:spacing w:line="317" w:lineRule="auto"/>
        <w:ind w:left="280" w:hanging="280"/>
        <w:jc w:val="left"/>
      </w:pPr>
      <w:r>
        <w:t xml:space="preserve">We </w:t>
      </w:r>
      <w:r>
        <w:tab/>
      </w:r>
      <w:r>
        <w:tab/>
        <w:t>a party next Saturday. Would you like to come?</w:t>
      </w:r>
    </w:p>
    <w:p w:rsidR="005A0F15" w:rsidRDefault="00DD00A2">
      <w:pPr>
        <w:pStyle w:val="Vnbnnidung0"/>
        <w:shd w:val="clear" w:color="auto" w:fill="auto"/>
        <w:spacing w:line="317" w:lineRule="auto"/>
        <w:ind w:left="280" w:firstLine="20"/>
      </w:pPr>
      <w:r>
        <w:t xml:space="preserve">A. are holding B. will hold </w:t>
      </w:r>
      <w:r>
        <w:rPr>
          <w:sz w:val="28"/>
          <w:szCs w:val="28"/>
        </w:rPr>
        <w:t xml:space="preserve">c. </w:t>
      </w:r>
      <w:r>
        <w:t>are going to held</w:t>
      </w:r>
    </w:p>
    <w:p w:rsidR="005A0F15" w:rsidRDefault="005A0F15">
      <w:pPr>
        <w:pStyle w:val="Vnbnnidung0"/>
        <w:shd w:val="clear" w:color="auto" w:fill="auto"/>
        <w:spacing w:after="60" w:line="240" w:lineRule="auto"/>
        <w:ind w:left="640"/>
        <w:jc w:val="left"/>
      </w:pPr>
      <w:r>
        <w:pict>
          <v:shape id="_x0000_s1972" type="#_x0000_t202" style="position:absolute;left:0;text-align:left;margin-left:50.7pt;margin-top:1pt;width:52.8pt;height:13.45pt;z-index:-125828862;mso-position-horizontal-relative:page" filled="f" stroked="f">
            <v:textbox style="mso-fit-shape-to-text:t" inset="0,0,0,0">
              <w:txbxContent>
                <w:p w:rsidR="005A0F15" w:rsidRDefault="00DD00A2">
                  <w:pPr>
                    <w:pStyle w:val="Vnbnnidung0"/>
                    <w:shd w:val="clear" w:color="auto" w:fill="auto"/>
                    <w:spacing w:line="240" w:lineRule="auto"/>
                    <w:jc w:val="left"/>
                  </w:pPr>
                  <w:r>
                    <w:t>12. Houses.</w:t>
                  </w:r>
                </w:p>
              </w:txbxContent>
            </v:textbox>
            <w10:wrap type="square" side="right" anchorx="page"/>
          </v:shape>
        </w:pict>
      </w:r>
      <w:r w:rsidR="00DD00A2">
        <w:t>. overlook the sea cost more.</w:t>
      </w:r>
    </w:p>
    <w:p w:rsidR="005A0F15" w:rsidRDefault="00DD00A2">
      <w:pPr>
        <w:pStyle w:val="Vnbnnidung0"/>
        <w:shd w:val="clear" w:color="auto" w:fill="auto"/>
        <w:tabs>
          <w:tab w:val="left" w:pos="2121"/>
        </w:tabs>
        <w:spacing w:line="314" w:lineRule="auto"/>
        <w:ind w:left="280" w:firstLine="20"/>
      </w:pPr>
      <w:r>
        <w:t>A. which</w:t>
      </w:r>
      <w:r>
        <w:tab/>
        <w:t>B. whom</w:t>
      </w:r>
    </w:p>
    <w:p w:rsidR="005A0F15" w:rsidRDefault="00DD00A2">
      <w:pPr>
        <w:pStyle w:val="Vnbnnidung0"/>
        <w:numPr>
          <w:ilvl w:val="0"/>
          <w:numId w:val="261"/>
        </w:numPr>
        <w:shd w:val="clear" w:color="auto" w:fill="auto"/>
        <w:tabs>
          <w:tab w:val="left" w:pos="426"/>
          <w:tab w:val="left" w:pos="2121"/>
        </w:tabs>
        <w:spacing w:line="314" w:lineRule="auto"/>
        <w:ind w:left="280" w:hanging="280"/>
        <w:jc w:val="left"/>
      </w:pPr>
      <w:r>
        <w:t>The police blocked off the road,. A. who</w:t>
      </w:r>
      <w:r>
        <w:tab/>
        <w:t>B. whom</w:t>
      </w:r>
    </w:p>
    <w:p w:rsidR="005A0F15" w:rsidRDefault="005A0F15">
      <w:pPr>
        <w:pStyle w:val="Vnbnnidung0"/>
        <w:numPr>
          <w:ilvl w:val="0"/>
          <w:numId w:val="261"/>
        </w:numPr>
        <w:shd w:val="clear" w:color="auto" w:fill="auto"/>
        <w:tabs>
          <w:tab w:val="left" w:pos="421"/>
        </w:tabs>
        <w:spacing w:line="283" w:lineRule="auto"/>
        <w:ind w:left="280" w:hanging="280"/>
        <w:jc w:val="left"/>
      </w:pPr>
      <w:r>
        <w:pict>
          <v:shape id="_x0000_s1974" type="#_x0000_t202" style="position:absolute;left:0;text-align:left;margin-left:234.05pt;margin-top:277.55pt;width:163.1pt;height:47.05pt;z-index:-125828860;mso-position-horizontal-relative:page;mso-position-vertical-relative:margin" filled="f" stroked="f">
            <v:textbox style="mso-fit-shape-to-text:t" inset="0,0,0,0">
              <w:txbxContent>
                <w:p w:rsidR="005A0F15" w:rsidRDefault="00DD00A2">
                  <w:pPr>
                    <w:pStyle w:val="Vnbnnidung0"/>
                    <w:shd w:val="clear" w:color="auto" w:fill="auto"/>
                    <w:tabs>
                      <w:tab w:val="left" w:pos="1582"/>
                    </w:tabs>
                    <w:spacing w:after="60" w:line="240" w:lineRule="auto"/>
                  </w:pPr>
                  <w:r>
                    <w:rPr>
                      <w:sz w:val="28"/>
                      <w:szCs w:val="28"/>
                    </w:rPr>
                    <w:t xml:space="preserve">c. </w:t>
                  </w:r>
                  <w:r>
                    <w:t>who</w:t>
                  </w:r>
                  <w:r>
                    <w:tab/>
                    <w:t>D. all are correct</w:t>
                  </w:r>
                </w:p>
                <w:p w:rsidR="005A0F15" w:rsidRDefault="00DD00A2">
                  <w:pPr>
                    <w:pStyle w:val="Vnbnnidung0"/>
                    <w:shd w:val="clear" w:color="auto" w:fill="auto"/>
                    <w:tabs>
                      <w:tab w:val="left" w:leader="underscore" w:pos="355"/>
                    </w:tabs>
                    <w:spacing w:line="240" w:lineRule="auto"/>
                  </w:pPr>
                  <w:r>
                    <w:tab/>
                    <w:t>caused a traffic jam.</w:t>
                  </w:r>
                </w:p>
                <w:p w:rsidR="005A0F15" w:rsidRDefault="00DD00A2">
                  <w:pPr>
                    <w:pStyle w:val="Vnbnnidung0"/>
                    <w:shd w:val="clear" w:color="auto" w:fill="auto"/>
                    <w:tabs>
                      <w:tab w:val="left" w:pos="1589"/>
                    </w:tabs>
                    <w:spacing w:line="223" w:lineRule="auto"/>
                  </w:pPr>
                  <w:r>
                    <w:rPr>
                      <w:sz w:val="28"/>
                      <w:szCs w:val="28"/>
                    </w:rPr>
                    <w:t xml:space="preserve">c. </w:t>
                  </w:r>
                  <w:r>
                    <w:t>whose</w:t>
                  </w:r>
                  <w:r>
                    <w:tab/>
                    <w:t>D. none is correct</w:t>
                  </w:r>
                </w:p>
              </w:txbxContent>
            </v:textbox>
            <w10:wrap type="square" side="left" anchorx="page" anchory="margin"/>
          </v:shape>
        </w:pict>
      </w:r>
      <w:r>
        <w:pict>
          <v:shape id="_x0000_s1976" type="#_x0000_t202" style="position:absolute;left:0;text-align:left;margin-left:236.95pt;margin-top:324.6pt;width:115.1pt;height:28.45pt;z-index:-125828858;mso-position-horizontal-relative:page;mso-position-vertical-relative:margin" filled="f" stroked="f">
            <v:textbox style="mso-fit-shape-to-text:t" inset="0,0,0,0">
              <w:txbxContent>
                <w:p w:rsidR="005A0F15" w:rsidRDefault="00DD00A2">
                  <w:pPr>
                    <w:pStyle w:val="Vnbnnidung0"/>
                    <w:shd w:val="clear" w:color="auto" w:fill="auto"/>
                    <w:tabs>
                      <w:tab w:val="left" w:leader="underscore" w:pos="499"/>
                    </w:tabs>
                    <w:spacing w:after="60" w:line="240" w:lineRule="auto"/>
                  </w:pPr>
                  <w:r>
                    <w:tab/>
                    <w:t>you some.</w:t>
                  </w:r>
                </w:p>
                <w:p w:rsidR="005A0F15" w:rsidRDefault="00DD00A2">
                  <w:pPr>
                    <w:pStyle w:val="Vnbnnidung0"/>
                    <w:shd w:val="clear" w:color="auto" w:fill="auto"/>
                    <w:spacing w:line="240" w:lineRule="auto"/>
                  </w:pPr>
                  <w:r>
                    <w:t>c. will lend D. lend</w:t>
                  </w:r>
                </w:p>
              </w:txbxContent>
            </v:textbox>
            <w10:wrap type="square" side="left" anchorx="page" anchory="margin"/>
          </v:shape>
        </w:pict>
      </w:r>
      <w:r w:rsidR="00DD00A2">
        <w:t>I run out of money. Don’t worry, I.</w:t>
      </w:r>
    </w:p>
    <w:p w:rsidR="005A0F15" w:rsidRDefault="00DD00A2">
      <w:pPr>
        <w:pStyle w:val="Vnbnnidung0"/>
        <w:shd w:val="clear" w:color="auto" w:fill="auto"/>
        <w:spacing w:line="283" w:lineRule="auto"/>
        <w:ind w:left="280" w:firstLine="20"/>
      </w:pPr>
      <w:r>
        <w:t>A. am going to lend B. am lending</w:t>
      </w:r>
    </w:p>
    <w:p w:rsidR="005A0F15" w:rsidRDefault="00DD00A2">
      <w:pPr>
        <w:pStyle w:val="Vnbnnidung0"/>
        <w:numPr>
          <w:ilvl w:val="0"/>
          <w:numId w:val="261"/>
        </w:numPr>
        <w:shd w:val="clear" w:color="auto" w:fill="auto"/>
        <w:tabs>
          <w:tab w:val="left" w:pos="428"/>
          <w:tab w:val="left" w:leader="underscore" w:pos="2121"/>
        </w:tabs>
        <w:spacing w:line="283" w:lineRule="auto"/>
        <w:ind w:left="280" w:hanging="280"/>
        <w:jc w:val="left"/>
      </w:pPr>
      <w:r>
        <w:t xml:space="preserve">The </w:t>
      </w:r>
      <w:r>
        <w:t>people</w:t>
      </w:r>
      <w:r>
        <w:tab/>
        <w:t>called yesterday want to buy the house.</w:t>
      </w:r>
    </w:p>
    <w:p w:rsidR="005A0F15" w:rsidRDefault="00DD00A2">
      <w:pPr>
        <w:pStyle w:val="Vnbnnidung0"/>
        <w:shd w:val="clear" w:color="auto" w:fill="auto"/>
        <w:tabs>
          <w:tab w:val="left" w:pos="2121"/>
          <w:tab w:val="left" w:pos="3693"/>
        </w:tabs>
        <w:spacing w:line="283" w:lineRule="auto"/>
        <w:ind w:left="280" w:firstLine="20"/>
      </w:pPr>
      <w:r>
        <w:t>A. which</w:t>
      </w:r>
      <w:r>
        <w:tab/>
        <w:t>B. whom</w:t>
      </w:r>
      <w:r>
        <w:tab/>
      </w:r>
      <w:r>
        <w:rPr>
          <w:sz w:val="28"/>
          <w:szCs w:val="28"/>
        </w:rPr>
        <w:t xml:space="preserve">c. </w:t>
      </w:r>
      <w:r>
        <w:t>who</w:t>
      </w:r>
    </w:p>
    <w:p w:rsidR="005A0F15" w:rsidRDefault="00DD00A2">
      <w:pPr>
        <w:pStyle w:val="Vnbnnidung0"/>
        <w:numPr>
          <w:ilvl w:val="0"/>
          <w:numId w:val="261"/>
        </w:numPr>
        <w:shd w:val="clear" w:color="auto" w:fill="auto"/>
        <w:tabs>
          <w:tab w:val="left" w:pos="428"/>
          <w:tab w:val="left" w:leader="underscore" w:pos="2422"/>
        </w:tabs>
        <w:spacing w:line="283" w:lineRule="auto"/>
        <w:ind w:left="280" w:hanging="280"/>
        <w:jc w:val="left"/>
      </w:pPr>
      <w:r>
        <w:t>The next train</w:t>
      </w:r>
      <w:r>
        <w:tab/>
        <w:t>at 11.30.</w:t>
      </w:r>
    </w:p>
    <w:p w:rsidR="005A0F15" w:rsidRDefault="00DD00A2">
      <w:pPr>
        <w:pStyle w:val="Vnbnnidung0"/>
        <w:shd w:val="clear" w:color="auto" w:fill="auto"/>
        <w:spacing w:line="283" w:lineRule="auto"/>
        <w:ind w:left="280" w:firstLine="20"/>
      </w:pPr>
      <w:r>
        <w:t>A. is going to leave B. will leave</w:t>
      </w:r>
    </w:p>
    <w:p w:rsidR="005A0F15" w:rsidRDefault="00DD00A2">
      <w:pPr>
        <w:pStyle w:val="Vnbnnidung0"/>
        <w:numPr>
          <w:ilvl w:val="0"/>
          <w:numId w:val="261"/>
        </w:numPr>
        <w:shd w:val="clear" w:color="auto" w:fill="auto"/>
        <w:tabs>
          <w:tab w:val="left" w:pos="428"/>
        </w:tabs>
        <w:spacing w:line="283" w:lineRule="auto"/>
        <w:ind w:left="280" w:hanging="280"/>
        <w:jc w:val="left"/>
      </w:pPr>
      <w:r>
        <w:t>Please think of a Vietnamese word . language.</w:t>
      </w:r>
    </w:p>
    <w:p w:rsidR="005A0F15" w:rsidRDefault="00DD00A2">
      <w:pPr>
        <w:pStyle w:val="Vnbnnidung0"/>
        <w:shd w:val="clear" w:color="auto" w:fill="auto"/>
        <w:tabs>
          <w:tab w:val="left" w:pos="2121"/>
        </w:tabs>
        <w:spacing w:line="283" w:lineRule="auto"/>
        <w:ind w:left="280" w:firstLine="20"/>
      </w:pPr>
      <w:r>
        <w:t>A. who</w:t>
      </w:r>
      <w:r>
        <w:tab/>
        <w:t>B. whom</w:t>
      </w:r>
    </w:p>
    <w:p w:rsidR="005A0F15" w:rsidRDefault="005A0F15">
      <w:pPr>
        <w:pStyle w:val="Vnbnnidung0"/>
        <w:numPr>
          <w:ilvl w:val="0"/>
          <w:numId w:val="261"/>
        </w:numPr>
        <w:shd w:val="clear" w:color="auto" w:fill="auto"/>
        <w:tabs>
          <w:tab w:val="left" w:pos="428"/>
          <w:tab w:val="left" w:leader="underscore" w:pos="1253"/>
        </w:tabs>
        <w:spacing w:line="283" w:lineRule="auto"/>
        <w:ind w:left="280" w:hanging="280"/>
        <w:jc w:val="left"/>
      </w:pPr>
      <w:r>
        <w:pict>
          <v:shape id="_x0000_s1978" type="#_x0000_t202" style="position:absolute;left:0;text-align:left;margin-left:313.25pt;margin-top:367.9pt;width:79.2pt;height:13.45pt;z-index:-125828856;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D. all are correct</w:t>
                  </w:r>
                </w:p>
              </w:txbxContent>
            </v:textbox>
            <w10:wrap type="square" side="left" anchorx="page" anchory="margin"/>
          </v:shape>
        </w:pict>
      </w:r>
      <w:r>
        <w:pict>
          <v:shape id="_x0000_s1980" type="#_x0000_t202" style="position:absolute;left:0;text-align:left;margin-left:233.6pt;margin-top:394.1pt;width:127.55pt;height:33.25pt;z-index:-125828854;mso-position-horizontal-relative:page;mso-position-vertical-relative:margin" filled="f" stroked="f">
            <v:textbox style="mso-fit-shape-to-text:t" inset="0,0,0,0">
              <w:txbxContent>
                <w:p w:rsidR="005A0F15" w:rsidRDefault="00DD00A2">
                  <w:pPr>
                    <w:pStyle w:val="Vnbnnidung0"/>
                    <w:shd w:val="clear" w:color="auto" w:fill="auto"/>
                    <w:tabs>
                      <w:tab w:val="left" w:leader="underscore" w:pos="490"/>
                      <w:tab w:val="left" w:leader="underscore" w:pos="583"/>
                    </w:tabs>
                    <w:spacing w:line="262" w:lineRule="auto"/>
                    <w:jc w:val="left"/>
                  </w:pPr>
                  <w:r>
                    <w:rPr>
                      <w:sz w:val="28"/>
                      <w:szCs w:val="28"/>
                    </w:rPr>
                    <w:t xml:space="preserve">c. </w:t>
                  </w:r>
                  <w:r>
                    <w:t xml:space="preserve">is leaving D. leaves </w:t>
                  </w:r>
                  <w:r>
                    <w:tab/>
                  </w:r>
                  <w:r>
                    <w:tab/>
                  </w:r>
                  <w:r>
                    <w:t xml:space="preserve"> comes from a foreign</w:t>
                  </w:r>
                </w:p>
              </w:txbxContent>
            </v:textbox>
            <w10:wrap type="square" side="left" anchorx="page" anchory="margin"/>
          </v:shape>
        </w:pict>
      </w:r>
      <w:r>
        <w:pict>
          <v:shape id="_x0000_s1982" type="#_x0000_t202" style="position:absolute;left:0;text-align:left;margin-left:49.75pt;margin-top:437.15pt;width:340.8pt;height:91.9pt;z-index:-125828852;mso-wrap-distance-left:0;mso-wrap-distance-right:0;mso-position-horizontal-relative:page;mso-position-vertical-relative:margin" filled="f" stroked="f">
            <v:textbox style="mso-fit-shape-to-text:t" inset="0,0,0,0">
              <w:txbxContent>
                <w:p w:rsidR="005A0F15" w:rsidRDefault="00DD00A2">
                  <w:pPr>
                    <w:pStyle w:val="Vnbnnidung0"/>
                    <w:shd w:val="clear" w:color="auto" w:fill="auto"/>
                    <w:spacing w:after="60" w:line="240" w:lineRule="auto"/>
                    <w:ind w:left="3740"/>
                    <w:jc w:val="left"/>
                  </w:pPr>
                  <w:r>
                    <w:rPr>
                      <w:sz w:val="28"/>
                      <w:szCs w:val="28"/>
                    </w:rPr>
                    <w:t xml:space="preserve">c. </w:t>
                  </w:r>
                  <w:r>
                    <w:t>whose</w:t>
                  </w:r>
                </w:p>
                <w:p w:rsidR="005A0F15" w:rsidRDefault="00DD00A2">
                  <w:pPr>
                    <w:pStyle w:val="Vnbnnidung0"/>
                    <w:shd w:val="clear" w:color="auto" w:fill="auto"/>
                    <w:spacing w:after="60" w:line="240" w:lineRule="auto"/>
                    <w:ind w:left="1700"/>
                    <w:jc w:val="left"/>
                  </w:pPr>
                  <w:r>
                    <w:t>out very often until he met Jill.</w:t>
                  </w:r>
                </w:p>
                <w:p w:rsidR="005A0F15" w:rsidRDefault="00DD00A2">
                  <w:pPr>
                    <w:pStyle w:val="Vnbnnidung0"/>
                    <w:shd w:val="clear" w:color="auto" w:fill="auto"/>
                    <w:spacing w:after="60" w:line="240" w:lineRule="auto"/>
                    <w:ind w:left="280" w:firstLine="20"/>
                  </w:pPr>
                  <w:r>
                    <w:t xml:space="preserve">A. didn’t used to go B. didn’t to go </w:t>
                  </w:r>
                  <w:r>
                    <w:rPr>
                      <w:sz w:val="28"/>
                      <w:szCs w:val="28"/>
                    </w:rPr>
                    <w:t xml:space="preserve">c. </w:t>
                  </w:r>
                  <w:r>
                    <w:t>not used to go D. hadn’t gone</w:t>
                  </w:r>
                </w:p>
                <w:p w:rsidR="005A0F15" w:rsidRDefault="00DD00A2">
                  <w:pPr>
                    <w:pStyle w:val="Vnbnnidung0"/>
                    <w:numPr>
                      <w:ilvl w:val="0"/>
                      <w:numId w:val="256"/>
                    </w:numPr>
                    <w:shd w:val="clear" w:color="auto" w:fill="auto"/>
                    <w:tabs>
                      <w:tab w:val="left" w:pos="295"/>
                      <w:tab w:val="left" w:leader="underscore" w:pos="5669"/>
                    </w:tabs>
                    <w:spacing w:after="60" w:line="240" w:lineRule="auto"/>
                    <w:jc w:val="left"/>
                  </w:pPr>
                  <w:r>
                    <w:t>Alton learns history with great excitement. He has a</w:t>
                  </w:r>
                  <w:r>
                    <w:tab/>
                    <w:t>for it.</w:t>
                  </w:r>
                </w:p>
                <w:p w:rsidR="005A0F15" w:rsidRDefault="00DD00A2">
                  <w:pPr>
                    <w:pStyle w:val="Vnbnnidung0"/>
                    <w:shd w:val="clear" w:color="auto" w:fill="auto"/>
                    <w:tabs>
                      <w:tab w:val="left" w:pos="2150"/>
                      <w:tab w:val="left" w:pos="3737"/>
                    </w:tabs>
                    <w:spacing w:after="60" w:line="240" w:lineRule="auto"/>
                    <w:ind w:left="280" w:firstLine="20"/>
                  </w:pPr>
                  <w:r>
                    <w:t>A. passion</w:t>
                  </w:r>
                  <w:r>
                    <w:tab/>
                    <w:t>B. passive</w:t>
                  </w:r>
                  <w:r>
                    <w:tab/>
                  </w:r>
                  <w:r>
                    <w:rPr>
                      <w:sz w:val="28"/>
                      <w:szCs w:val="28"/>
                    </w:rPr>
                    <w:t xml:space="preserve">c. </w:t>
                  </w:r>
                  <w:r>
                    <w:t>passionateness D. passioning</w:t>
                  </w:r>
                </w:p>
                <w:p w:rsidR="005A0F15" w:rsidRDefault="00DD00A2">
                  <w:pPr>
                    <w:pStyle w:val="Vnbnnidung0"/>
                    <w:numPr>
                      <w:ilvl w:val="0"/>
                      <w:numId w:val="256"/>
                    </w:numPr>
                    <w:shd w:val="clear" w:color="auto" w:fill="auto"/>
                    <w:tabs>
                      <w:tab w:val="left" w:pos="317"/>
                      <w:tab w:val="left" w:leader="underscore" w:pos="1570"/>
                    </w:tabs>
                    <w:spacing w:after="60" w:line="240" w:lineRule="auto"/>
                    <w:jc w:val="left"/>
                  </w:pPr>
                  <w:r>
                    <w:t>The</w:t>
                  </w:r>
                  <w:r>
                    <w:tab/>
                    <w:t>she felt over the death of her husband was almost too much</w:t>
                  </w:r>
                </w:p>
              </w:txbxContent>
            </v:textbox>
            <w10:wrap type="topAndBottom" anchorx="page" anchory="margin"/>
          </v:shape>
        </w:pict>
      </w:r>
      <w:r>
        <w:pict>
          <v:shape id="_x0000_s1984" type="#_x0000_t202" style="position:absolute;left:0;text-align:left;margin-left:353.1pt;margin-top:247.1pt;width:37.8pt;height:13.45pt;z-index:-125828850;mso-wrap-distance-right:50.15pt;mso-wrap-distance-bottom:227.3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D. hold</w:t>
                  </w:r>
                </w:p>
              </w:txbxContent>
            </v:textbox>
            <w10:wrap type="square" anchorx="page" anchory="margin"/>
          </v:shape>
        </w:pict>
      </w:r>
      <w:r>
        <w:pict>
          <v:shape id="_x0000_s1986" type="#_x0000_t202" style="position:absolute;left:0;text-align:left;margin-left:415pt;margin-top:312.6pt;width:17.05pt;height:175.2pt;z-index:-125828848;mso-wrap-distance-left:70.9pt;mso-wrap-distance-top:65.5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Ẽ</w:t>
                  </w:r>
                  <w:r>
                    <w:t xml:space="preserve"> THI TI</w:t>
                  </w:r>
                  <w:r>
                    <w:t>Ế</w:t>
                  </w:r>
                  <w:r>
                    <w:t>NG ANH VÀO L</w:t>
                  </w:r>
                  <w:r>
                    <w:t>Ớ</w:t>
                  </w:r>
                  <w:r>
                    <w:t>P 10</w:t>
                  </w:r>
                </w:p>
              </w:txbxContent>
            </v:textbox>
            <w10:wrap type="square" anchorx="page" anchory="margin"/>
          </v:shape>
        </w:pict>
      </w:r>
      <w:r>
        <w:pict>
          <v:shape id="_x0000_s1988" type="#_x0000_t202" style="position:absolute;left:0;text-align:left;margin-left:312.3pt;margin-top:441.1pt;width:36.85pt;height:13.45pt;z-index:-125828846;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D. that</w:t>
                  </w:r>
                </w:p>
              </w:txbxContent>
            </v:textbox>
            <w10:wrap type="square" side="left" anchorx="page" anchory="margin"/>
          </v:shape>
        </w:pict>
      </w:r>
      <w:r>
        <w:pict>
          <v:shape id="_x0000_s1990" type="#_x0000_t202" style="position:absolute;left:0;text-align:left;margin-left:60.8pt;margin-top:529.3pt;width:62.9pt;height:28.1pt;z-index:-125828844;mso-wrap-distance-top:5pt;mso-wrap-distance-right:240.25pt;mso-position-horizontal-relative:page;mso-position-vertical-relative:margin" filled="f" stroked="f">
            <v:textbox style="mso-fit-shape-to-text:t" inset="0,0,0,0">
              <w:txbxContent>
                <w:p w:rsidR="005A0F15" w:rsidRDefault="00DD00A2">
                  <w:pPr>
                    <w:pStyle w:val="Vnbnnidung0"/>
                    <w:shd w:val="clear" w:color="auto" w:fill="auto"/>
                    <w:spacing w:after="60" w:line="240" w:lineRule="auto"/>
                    <w:jc w:val="left"/>
                    <w:rPr>
                      <w:sz w:val="19"/>
                      <w:szCs w:val="19"/>
                    </w:rPr>
                  </w:pPr>
                  <w:r>
                    <w:rPr>
                      <w:sz w:val="19"/>
                      <w:szCs w:val="19"/>
                    </w:rPr>
                    <w:t>to bear.</w:t>
                  </w:r>
                </w:p>
                <w:p w:rsidR="005A0F15" w:rsidRDefault="00DD00A2">
                  <w:pPr>
                    <w:pStyle w:val="Vnbnnidung0"/>
                    <w:shd w:val="clear" w:color="auto" w:fill="auto"/>
                    <w:spacing w:line="240" w:lineRule="auto"/>
                    <w:jc w:val="left"/>
                  </w:pPr>
                  <w:r>
                    <w:t>A. happiness</w:t>
                  </w:r>
                </w:p>
              </w:txbxContent>
            </v:textbox>
            <w10:wrap type="topAndBottom" anchorx="page" anchory="margin"/>
          </v:shape>
        </w:pict>
      </w:r>
      <w:r>
        <w:pict>
          <v:shape id="_x0000_s1992" type="#_x0000_t202" style="position:absolute;left:0;text-align:left;margin-left:153.9pt;margin-top:543.6pt;width:49.7pt;height:13.45pt;z-index:-125828842;mso-wrap-distance-left:102.1pt;mso-wrap-distance-top:19.3pt;mso-wrap-distance-right:160.3pt;mso-wrap-distance-bottom:.3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B. sorrow</w:t>
                  </w:r>
                </w:p>
              </w:txbxContent>
            </v:textbox>
            <w10:wrap type="topAndBottom" anchorx="page" anchory="margin"/>
          </v:shape>
        </w:pict>
      </w:r>
      <w:r>
        <w:pict>
          <v:shape id="_x0000_s1994" type="#_x0000_t202" style="position:absolute;left:0;text-align:left;margin-left:233.1pt;margin-top:543.7pt;width:45.1pt;height:13.2pt;z-index:-125828840;mso-wrap-distance-left:181.3pt;mso-wrap-distance-top:19.4pt;mso-wrap-distance-right:85.7pt;mso-wrap-distance-bottom:.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rPr>
                      <w:sz w:val="19"/>
                      <w:szCs w:val="19"/>
                    </w:rPr>
                  </w:pPr>
                  <w:r>
                    <w:rPr>
                      <w:sz w:val="19"/>
                      <w:szCs w:val="19"/>
                    </w:rPr>
                    <w:t>c. worry</w:t>
                  </w:r>
                </w:p>
              </w:txbxContent>
            </v:textbox>
            <w10:wrap type="topAndBottom" anchorx="page" anchory="margin"/>
          </v:shape>
        </w:pict>
      </w:r>
      <w:r>
        <w:pict>
          <v:shape id="_x0000_s1996" type="#_x0000_t202" style="position:absolute;left:0;text-align:left;margin-left:312.3pt;margin-top:543.5pt;width:42.6pt;height:13.45pt;z-index:-125828838;mso-wrap-distance-left:260.5pt;mso-wrap-distance-top:19.15pt;mso-wrap-distance-bottom:.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D. sorry</w:t>
                  </w:r>
                </w:p>
              </w:txbxContent>
            </v:textbox>
            <w10:wrap type="topAndBottom" anchorx="page" anchory="margin"/>
          </v:shape>
        </w:pict>
      </w:r>
      <w:r w:rsidR="00DD00A2">
        <w:t>Jack</w:t>
      </w:r>
      <w:r w:rsidR="00DD00A2">
        <w:tab/>
      </w:r>
      <w:r w:rsidR="00DD00A2">
        <w:br w:type="page"/>
      </w:r>
    </w:p>
    <w:p w:rsidR="005A0F15" w:rsidRDefault="00DD00A2">
      <w:pPr>
        <w:jc w:val="center"/>
        <w:rPr>
          <w:sz w:val="2"/>
          <w:szCs w:val="2"/>
        </w:rPr>
      </w:pPr>
      <w:r>
        <w:rPr>
          <w:noProof/>
          <w:lang w:bidi="ar-SA"/>
        </w:rPr>
        <w:lastRenderedPageBreak/>
        <w:drawing>
          <wp:inline distT="0" distB="0" distL="0" distR="0">
            <wp:extent cx="4364990" cy="450850"/>
            <wp:effectExtent l="0" t="0" r="0" b="0"/>
            <wp:docPr id="972" name="Picutre 972"/>
            <wp:cNvGraphicFramePr/>
            <a:graphic xmlns:a="http://schemas.openxmlformats.org/drawingml/2006/main">
              <a:graphicData uri="http://schemas.openxmlformats.org/drawingml/2006/picture">
                <pic:pic xmlns:pic="http://schemas.openxmlformats.org/drawingml/2006/picture">
                  <pic:nvPicPr>
                    <pic:cNvPr id="972" name="Picture 972"/>
                    <pic:cNvPicPr/>
                  </pic:nvPicPr>
                  <pic:blipFill>
                    <a:blip r:embed="rId350"/>
                    <a:stretch/>
                  </pic:blipFill>
                  <pic:spPr>
                    <a:xfrm>
                      <a:off x="0" y="0"/>
                      <a:ext cx="4364990" cy="450850"/>
                    </a:xfrm>
                    <a:prstGeom prst="rect">
                      <a:avLst/>
                    </a:prstGeom>
                  </pic:spPr>
                </pic:pic>
              </a:graphicData>
            </a:graphic>
          </wp:inline>
        </w:drawing>
      </w:r>
    </w:p>
    <w:p w:rsidR="005A0F15" w:rsidRDefault="00DD00A2">
      <w:pPr>
        <w:pStyle w:val="Chthchnh0"/>
        <w:shd w:val="clear" w:color="auto" w:fill="auto"/>
        <w:spacing w:line="317" w:lineRule="auto"/>
        <w:jc w:val="both"/>
        <w:rPr>
          <w:sz w:val="20"/>
          <w:szCs w:val="20"/>
        </w:rPr>
      </w:pPr>
      <w:r>
        <w:rPr>
          <w:rFonts w:ascii="Times New Roman" w:eastAsia="Times New Roman" w:hAnsi="Times New Roman" w:cs="Times New Roman"/>
          <w:color w:val="000000"/>
          <w:sz w:val="20"/>
          <w:szCs w:val="20"/>
        </w:rPr>
        <w:t xml:space="preserve">III. Choose the underlined part (A, </w:t>
      </w:r>
      <w:r>
        <w:rPr>
          <w:rFonts w:ascii="Times New Roman" w:eastAsia="Times New Roman" w:hAnsi="Times New Roman" w:cs="Times New Roman"/>
          <w:color w:val="000000"/>
          <w:sz w:val="20"/>
          <w:szCs w:val="20"/>
          <w:lang w:val="vi-VN" w:eastAsia="vi-VN" w:bidi="vi-VN"/>
        </w:rPr>
        <w:t xml:space="preserve">B, c, D) </w:t>
      </w:r>
      <w:r>
        <w:rPr>
          <w:rFonts w:ascii="Times New Roman" w:eastAsia="Times New Roman" w:hAnsi="Times New Roman" w:cs="Times New Roman"/>
          <w:color w:val="000000"/>
          <w:sz w:val="20"/>
          <w:szCs w:val="20"/>
        </w:rPr>
        <w:t xml:space="preserve">that needs correcting. </w:t>
      </w:r>
      <w:r>
        <w:rPr>
          <w:rFonts w:ascii="Times New Roman" w:eastAsia="Times New Roman" w:hAnsi="Times New Roman" w:cs="Times New Roman"/>
          <w:b w:val="0"/>
          <w:bCs w:val="0"/>
          <w:color w:val="000000"/>
          <w:sz w:val="20"/>
          <w:szCs w:val="20"/>
          <w:lang w:val="vi-VN" w:eastAsia="vi-VN" w:bidi="vi-VN"/>
        </w:rPr>
        <w:t xml:space="preserve">1. </w:t>
      </w:r>
      <w:r>
        <w:rPr>
          <w:rFonts w:ascii="Times New Roman" w:eastAsia="Times New Roman" w:hAnsi="Times New Roman" w:cs="Times New Roman"/>
          <w:b w:val="0"/>
          <w:bCs w:val="0"/>
          <w:color w:val="000000"/>
          <w:sz w:val="20"/>
          <w:szCs w:val="20"/>
          <w:u w:val="single"/>
        </w:rPr>
        <w:t>Read these sentences about keep your teeth</w:t>
      </w:r>
      <w:r>
        <w:rPr>
          <w:rFonts w:ascii="Times New Roman" w:eastAsia="Times New Roman" w:hAnsi="Times New Roman" w:cs="Times New Roman"/>
          <w:b w:val="0"/>
          <w:bCs w:val="0"/>
          <w:color w:val="000000"/>
          <w:sz w:val="20"/>
          <w:szCs w:val="20"/>
        </w:rPr>
        <w:t>.</w:t>
      </w:r>
    </w:p>
    <w:p w:rsidR="005A0F15" w:rsidRDefault="005A0F15">
      <w:pPr>
        <w:pStyle w:val="Mclc0"/>
        <w:pBdr>
          <w:top w:val="single" w:sz="4" w:space="0" w:color="auto"/>
        </w:pBdr>
        <w:shd w:val="clear" w:color="auto" w:fill="auto"/>
        <w:tabs>
          <w:tab w:val="left" w:pos="2181"/>
        </w:tabs>
        <w:spacing w:after="40" w:line="240" w:lineRule="auto"/>
        <w:ind w:left="1260" w:firstLine="0"/>
        <w:rPr>
          <w:sz w:val="28"/>
          <w:szCs w:val="28"/>
        </w:rPr>
      </w:pPr>
      <w:r w:rsidRPr="005A0F15">
        <w:pict>
          <v:shape id="_x0000_s1999" type="#_x0000_t202" style="position:absolute;left:0;text-align:left;margin-left:17.8pt;margin-top:312.25pt;width:16.8pt;height:175.7pt;z-index:-125828836;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w:t>
                  </w:r>
                  <w:r>
                    <w:t>Ắ</w:t>
                  </w:r>
                  <w:r>
                    <w:t>C Đ</w:t>
                  </w:r>
                  <w:r>
                    <w:t>Ề</w:t>
                  </w:r>
                  <w:r>
                    <w:t xml:space="preserve"> THI TI</w:t>
                  </w:r>
                  <w:r>
                    <w:t>Ế</w:t>
                  </w:r>
                  <w:r>
                    <w:t>NG ANH VÀO L</w:t>
                  </w:r>
                  <w:r>
                    <w:t>Ớ</w:t>
                  </w:r>
                  <w:r>
                    <w:t>P 10</w:t>
                  </w:r>
                </w:p>
              </w:txbxContent>
            </v:textbox>
            <w10:wrap type="square" anchorx="page" anchory="margin"/>
          </v:shape>
        </w:pict>
      </w:r>
      <w:r>
        <w:fldChar w:fldCharType="begin"/>
      </w:r>
      <w:r w:rsidR="00DD00A2">
        <w:instrText xml:space="preserve"> TOC \o "1-5" \h \z </w:instrText>
      </w:r>
      <w:r>
        <w:fldChar w:fldCharType="separate"/>
      </w:r>
      <w:r w:rsidR="00DD00A2">
        <w:rPr>
          <w:sz w:val="28"/>
          <w:szCs w:val="28"/>
        </w:rPr>
        <w:t>A</w:t>
      </w:r>
      <w:r w:rsidR="00DD00A2">
        <w:rPr>
          <w:sz w:val="28"/>
          <w:szCs w:val="28"/>
        </w:rPr>
        <w:tab/>
        <w:t>B c D</w:t>
      </w:r>
    </w:p>
    <w:p w:rsidR="005A0F15" w:rsidRDefault="00DD00A2">
      <w:pPr>
        <w:pStyle w:val="Mclc0"/>
        <w:numPr>
          <w:ilvl w:val="0"/>
          <w:numId w:val="262"/>
        </w:numPr>
        <w:shd w:val="clear" w:color="auto" w:fill="auto"/>
        <w:tabs>
          <w:tab w:val="left" w:pos="339"/>
        </w:tabs>
        <w:spacing w:line="240" w:lineRule="auto"/>
        <w:ind w:left="0" w:firstLine="0"/>
      </w:pPr>
      <w:r>
        <w:rPr>
          <w:u w:val="single"/>
        </w:rPr>
        <w:t>Avoid eat a lot of sweets</w:t>
      </w:r>
      <w:r>
        <w:t>.</w:t>
      </w:r>
    </w:p>
    <w:p w:rsidR="005A0F15" w:rsidRDefault="00DD00A2">
      <w:pPr>
        <w:pStyle w:val="Mclc0"/>
        <w:shd w:val="clear" w:color="auto" w:fill="auto"/>
        <w:tabs>
          <w:tab w:val="left" w:pos="7014"/>
        </w:tabs>
        <w:spacing w:after="40" w:line="180" w:lineRule="auto"/>
        <w:ind w:left="440" w:firstLine="0"/>
        <w:rPr>
          <w:sz w:val="44"/>
          <w:szCs w:val="44"/>
        </w:rPr>
      </w:pPr>
      <w:r>
        <w:rPr>
          <w:sz w:val="28"/>
          <w:szCs w:val="28"/>
        </w:rPr>
        <w:t>A B c D</w:t>
      </w:r>
      <w:r>
        <w:rPr>
          <w:sz w:val="28"/>
          <w:szCs w:val="28"/>
        </w:rPr>
        <w:tab/>
      </w:r>
      <w:r>
        <w:rPr>
          <w:i/>
          <w:iCs/>
          <w:sz w:val="44"/>
          <w:szCs w:val="44"/>
        </w:rPr>
        <w:t>I</w:t>
      </w:r>
    </w:p>
    <w:p w:rsidR="005A0F15" w:rsidRDefault="00DD00A2">
      <w:pPr>
        <w:pStyle w:val="Mclc0"/>
        <w:numPr>
          <w:ilvl w:val="0"/>
          <w:numId w:val="262"/>
        </w:numPr>
        <w:shd w:val="clear" w:color="auto" w:fill="auto"/>
        <w:tabs>
          <w:tab w:val="left" w:pos="339"/>
          <w:tab w:val="left" w:pos="7014"/>
        </w:tabs>
        <w:spacing w:after="40" w:line="240" w:lineRule="auto"/>
        <w:ind w:left="0" w:firstLine="0"/>
      </w:pPr>
      <w:r>
        <w:rPr>
          <w:u w:val="single"/>
        </w:rPr>
        <w:t>It’s very important avoid tooth decay</w:t>
      </w:r>
      <w:r>
        <w:t>.</w:t>
      </w:r>
      <w:r>
        <w:tab/>
      </w:r>
      <w:r>
        <w:rPr>
          <w:b/>
          <w:bCs/>
        </w:rPr>
        <w:t>s</w:t>
      </w:r>
    </w:p>
    <w:p w:rsidR="005A0F15" w:rsidRDefault="00DD00A2">
      <w:pPr>
        <w:pStyle w:val="Mclc0"/>
        <w:shd w:val="clear" w:color="auto" w:fill="auto"/>
        <w:tabs>
          <w:tab w:val="left" w:pos="1242"/>
          <w:tab w:val="left" w:pos="2181"/>
        </w:tabs>
        <w:spacing w:after="40" w:line="223" w:lineRule="auto"/>
        <w:ind w:firstLine="0"/>
        <w:rPr>
          <w:sz w:val="28"/>
          <w:szCs w:val="28"/>
        </w:rPr>
      </w:pPr>
      <w:r>
        <w:rPr>
          <w:sz w:val="28"/>
          <w:szCs w:val="28"/>
        </w:rPr>
        <w:t>A</w:t>
      </w:r>
      <w:r>
        <w:rPr>
          <w:sz w:val="28"/>
          <w:szCs w:val="28"/>
        </w:rPr>
        <w:tab/>
        <w:t>B</w:t>
      </w:r>
      <w:r>
        <w:rPr>
          <w:sz w:val="28"/>
          <w:szCs w:val="28"/>
        </w:rPr>
        <w:tab/>
        <w:t>c D</w:t>
      </w:r>
    </w:p>
    <w:p w:rsidR="005A0F15" w:rsidRDefault="00DD00A2">
      <w:pPr>
        <w:pStyle w:val="Mclc0"/>
        <w:numPr>
          <w:ilvl w:val="0"/>
          <w:numId w:val="262"/>
        </w:numPr>
        <w:shd w:val="clear" w:color="auto" w:fill="auto"/>
        <w:tabs>
          <w:tab w:val="left" w:pos="342"/>
          <w:tab w:val="left" w:pos="7014"/>
        </w:tabs>
        <w:spacing w:line="240" w:lineRule="auto"/>
        <w:ind w:left="0" w:firstLine="0"/>
      </w:pPr>
      <w:r>
        <w:rPr>
          <w:u w:val="single"/>
        </w:rPr>
        <w:t xml:space="preserve">You can also improve your </w:t>
      </w:r>
      <w:r>
        <w:rPr>
          <w:u w:val="single"/>
        </w:rPr>
        <w:t>teeth if you have health food.</w:t>
      </w:r>
      <w:r>
        <w:tab/>
        <w:t>I</w:t>
      </w:r>
    </w:p>
    <w:p w:rsidR="005A0F15" w:rsidRDefault="00DD00A2">
      <w:pPr>
        <w:pStyle w:val="Mclc0"/>
        <w:shd w:val="clear" w:color="auto" w:fill="auto"/>
        <w:tabs>
          <w:tab w:val="left" w:pos="2480"/>
          <w:tab w:val="left" w:pos="3534"/>
          <w:tab w:val="left" w:pos="4472"/>
        </w:tabs>
        <w:spacing w:after="40" w:line="216" w:lineRule="auto"/>
        <w:ind w:left="1040" w:firstLine="0"/>
        <w:rPr>
          <w:sz w:val="28"/>
          <w:szCs w:val="28"/>
        </w:rPr>
      </w:pPr>
      <w:r>
        <w:rPr>
          <w:sz w:val="28"/>
          <w:szCs w:val="28"/>
        </w:rPr>
        <w:t>A</w:t>
      </w:r>
      <w:r>
        <w:rPr>
          <w:sz w:val="28"/>
          <w:szCs w:val="28"/>
        </w:rPr>
        <w:tab/>
        <w:t>B</w:t>
      </w:r>
      <w:r>
        <w:rPr>
          <w:sz w:val="28"/>
          <w:szCs w:val="28"/>
        </w:rPr>
        <w:tab/>
        <w:t>c</w:t>
      </w:r>
      <w:r>
        <w:rPr>
          <w:sz w:val="28"/>
          <w:szCs w:val="28"/>
        </w:rPr>
        <w:tab/>
        <w:t>D</w:t>
      </w:r>
    </w:p>
    <w:p w:rsidR="005A0F15" w:rsidRDefault="00DD00A2">
      <w:pPr>
        <w:pStyle w:val="Mclc0"/>
        <w:numPr>
          <w:ilvl w:val="0"/>
          <w:numId w:val="262"/>
        </w:numPr>
        <w:shd w:val="clear" w:color="auto" w:fill="auto"/>
        <w:tabs>
          <w:tab w:val="left" w:pos="342"/>
        </w:tabs>
        <w:spacing w:after="40" w:line="240" w:lineRule="auto"/>
        <w:ind w:left="0" w:firstLine="0"/>
      </w:pPr>
      <w:r>
        <w:rPr>
          <w:u w:val="single"/>
        </w:rPr>
        <w:t>You can’t stop tooth decay simple by brushing your teeth</w:t>
      </w:r>
      <w:r>
        <w:t>.</w:t>
      </w:r>
    </w:p>
    <w:p w:rsidR="005A0F15" w:rsidRDefault="00DD00A2">
      <w:pPr>
        <w:pStyle w:val="Mclc0"/>
        <w:shd w:val="clear" w:color="auto" w:fill="auto"/>
        <w:tabs>
          <w:tab w:val="left" w:pos="1921"/>
          <w:tab w:val="left" w:pos="2905"/>
          <w:tab w:val="left" w:pos="4116"/>
        </w:tabs>
        <w:spacing w:line="223" w:lineRule="auto"/>
        <w:ind w:left="720" w:firstLine="0"/>
        <w:rPr>
          <w:sz w:val="28"/>
          <w:szCs w:val="28"/>
        </w:rPr>
      </w:pPr>
      <w:r>
        <w:rPr>
          <w:sz w:val="28"/>
          <w:szCs w:val="28"/>
        </w:rPr>
        <w:t>A</w:t>
      </w:r>
      <w:r>
        <w:rPr>
          <w:sz w:val="28"/>
          <w:szCs w:val="28"/>
        </w:rPr>
        <w:tab/>
        <w:t>B</w:t>
      </w:r>
      <w:r>
        <w:rPr>
          <w:sz w:val="28"/>
          <w:szCs w:val="28"/>
        </w:rPr>
        <w:tab/>
        <w:t>c</w:t>
      </w:r>
      <w:r>
        <w:rPr>
          <w:sz w:val="28"/>
          <w:szCs w:val="28"/>
        </w:rPr>
        <w:tab/>
        <w:t>D</w:t>
      </w:r>
    </w:p>
    <w:p w:rsidR="005A0F15" w:rsidRDefault="00DD00A2">
      <w:pPr>
        <w:pStyle w:val="Mclc0"/>
        <w:shd w:val="clear" w:color="auto" w:fill="auto"/>
        <w:spacing w:line="240" w:lineRule="auto"/>
        <w:ind w:left="0" w:firstLine="0"/>
        <w:jc w:val="right"/>
      </w:pPr>
      <w:r>
        <w:rPr>
          <w:lang w:val="vi-VN" w:eastAsia="vi-VN" w:bidi="vi-VN"/>
        </w:rPr>
        <w:t>ẩ</w:t>
      </w:r>
    </w:p>
    <w:p w:rsidR="005A0F15" w:rsidRDefault="005A0F15">
      <w:pPr>
        <w:pStyle w:val="Mclc0"/>
        <w:shd w:val="clear" w:color="auto" w:fill="auto"/>
        <w:tabs>
          <w:tab w:val="left" w:pos="7014"/>
        </w:tabs>
        <w:spacing w:after="40" w:line="209" w:lineRule="auto"/>
        <w:ind w:left="0" w:firstLine="0"/>
      </w:pPr>
      <w:hyperlink w:anchor="bookmark66" w:tooltip="Current Document">
        <w:r w:rsidR="00DD00A2">
          <w:rPr>
            <w:b/>
            <w:bCs/>
          </w:rPr>
          <w:t>IV. Use the correct form of the word given In each sentence.</w:t>
        </w:r>
        <w:r w:rsidR="00DD00A2">
          <w:rPr>
            <w:b/>
            <w:bCs/>
          </w:rPr>
          <w:tab/>
        </w:r>
        <w:r w:rsidR="00DD00A2">
          <w:t>t</w:t>
        </w:r>
      </w:hyperlink>
    </w:p>
    <w:p w:rsidR="005A0F15" w:rsidRDefault="00DD00A2">
      <w:pPr>
        <w:pStyle w:val="Mclc0"/>
        <w:numPr>
          <w:ilvl w:val="0"/>
          <w:numId w:val="263"/>
        </w:numPr>
        <w:shd w:val="clear" w:color="auto" w:fill="auto"/>
        <w:tabs>
          <w:tab w:val="left" w:leader="underscore" w:pos="1921"/>
        </w:tabs>
        <w:spacing w:after="40" w:line="240" w:lineRule="auto"/>
        <w:ind w:left="0" w:firstLine="0"/>
      </w:pPr>
      <w:r>
        <w:t xml:space="preserve"> We were</w:t>
      </w:r>
      <w:r>
        <w:tab/>
        <w:t xml:space="preserve">(deaf) by the loud </w:t>
      </w:r>
      <w:r>
        <w:t>music.</w:t>
      </w:r>
    </w:p>
    <w:p w:rsidR="005A0F15" w:rsidRDefault="00DD00A2">
      <w:pPr>
        <w:pStyle w:val="Mclc0"/>
        <w:numPr>
          <w:ilvl w:val="0"/>
          <w:numId w:val="263"/>
        </w:numPr>
        <w:shd w:val="clear" w:color="auto" w:fill="auto"/>
        <w:tabs>
          <w:tab w:val="left" w:pos="339"/>
          <w:tab w:val="left" w:leader="underscore" w:pos="3178"/>
          <w:tab w:val="left" w:pos="7014"/>
        </w:tabs>
        <w:spacing w:after="40" w:line="240" w:lineRule="auto"/>
        <w:ind w:left="0" w:firstLine="0"/>
      </w:pPr>
      <w:r>
        <w:t>His paintings have been</w:t>
      </w:r>
      <w:r>
        <w:tab/>
        <w:t>(exhibition) in the local art gallery.</w:t>
      </w:r>
      <w:r>
        <w:tab/>
        <w:t>i</w:t>
      </w:r>
    </w:p>
    <w:p w:rsidR="005A0F15" w:rsidRDefault="00DD00A2">
      <w:pPr>
        <w:pStyle w:val="Mclc0"/>
        <w:numPr>
          <w:ilvl w:val="0"/>
          <w:numId w:val="263"/>
        </w:numPr>
        <w:shd w:val="clear" w:color="auto" w:fill="auto"/>
        <w:tabs>
          <w:tab w:val="left" w:pos="339"/>
          <w:tab w:val="left" w:leader="underscore" w:pos="3766"/>
        </w:tabs>
        <w:spacing w:after="40" w:line="240" w:lineRule="auto"/>
        <w:ind w:left="0" w:firstLine="0"/>
      </w:pPr>
      <w:r>
        <w:t>Shakespeare’s ‘King Lear’ is a</w:t>
      </w:r>
      <w:r>
        <w:tab/>
        <w:t>(tragic).</w:t>
      </w:r>
    </w:p>
    <w:p w:rsidR="005A0F15" w:rsidRDefault="00DD00A2">
      <w:pPr>
        <w:pStyle w:val="Mclc0"/>
        <w:numPr>
          <w:ilvl w:val="0"/>
          <w:numId w:val="263"/>
        </w:numPr>
        <w:shd w:val="clear" w:color="auto" w:fill="auto"/>
        <w:tabs>
          <w:tab w:val="left" w:pos="342"/>
          <w:tab w:val="left" w:leader="underscore" w:pos="5249"/>
        </w:tabs>
        <w:spacing w:after="40" w:line="240" w:lineRule="auto"/>
        <w:ind w:left="0" w:firstLine="0"/>
      </w:pPr>
      <w:r>
        <w:t>Jack London wrote many famous books during his</w:t>
      </w:r>
      <w:r>
        <w:tab/>
        <w:t>(tragic) short life.</w:t>
      </w:r>
    </w:p>
    <w:p w:rsidR="005A0F15" w:rsidRDefault="00DD00A2">
      <w:pPr>
        <w:pStyle w:val="Mclc0"/>
        <w:numPr>
          <w:ilvl w:val="0"/>
          <w:numId w:val="263"/>
        </w:numPr>
        <w:shd w:val="clear" w:color="auto" w:fill="auto"/>
        <w:tabs>
          <w:tab w:val="left" w:pos="342"/>
          <w:tab w:val="left" w:leader="underscore" w:pos="2905"/>
          <w:tab w:val="left" w:pos="7014"/>
        </w:tabs>
        <w:spacing w:after="40" w:line="240" w:lineRule="auto"/>
        <w:ind w:left="0" w:firstLine="0"/>
        <w:sectPr w:rsidR="005A0F15">
          <w:type w:val="continuous"/>
          <w:pgSz w:w="8825" w:h="14039"/>
          <w:pgMar w:top="1083" w:right="692" w:bottom="2576" w:left="1004" w:header="0" w:footer="3" w:gutter="0"/>
          <w:cols w:space="720"/>
          <w:noEndnote/>
          <w:docGrid w:linePitch="360"/>
        </w:sectPr>
      </w:pPr>
      <w:r>
        <w:t>The President gave a</w:t>
      </w:r>
      <w:r>
        <w:tab/>
        <w:t>(passion) speech about crime.</w:t>
      </w:r>
      <w:r>
        <w:tab/>
        <w:t>;</w:t>
      </w:r>
      <w:r w:rsidR="005A0F15">
        <w:fldChar w:fldCharType="end"/>
      </w:r>
    </w:p>
    <w:p w:rsidR="005A0F15" w:rsidRDefault="005A0F15">
      <w:pPr>
        <w:sectPr w:rsidR="005A0F15">
          <w:headerReference w:type="even" r:id="rId351"/>
          <w:headerReference w:type="default" r:id="rId352"/>
          <w:footerReference w:type="even" r:id="rId353"/>
          <w:footerReference w:type="default" r:id="rId354"/>
          <w:pgSz w:w="8825" w:h="14039"/>
          <w:pgMar w:top="1826" w:right="1171" w:bottom="3088" w:left="496" w:header="1398" w:footer="3" w:gutter="0"/>
          <w:cols w:space="720"/>
          <w:noEndnote/>
          <w:docGrid w:linePitch="360"/>
        </w:sectPr>
      </w:pPr>
    </w:p>
    <w:p w:rsidR="005A0F15" w:rsidRDefault="005A0F15">
      <w:pPr>
        <w:spacing w:line="186" w:lineRule="exact"/>
        <w:rPr>
          <w:sz w:val="15"/>
          <w:szCs w:val="15"/>
        </w:rPr>
      </w:pPr>
    </w:p>
    <w:p w:rsidR="005A0F15" w:rsidRDefault="005A0F15">
      <w:pPr>
        <w:spacing w:line="14" w:lineRule="exact"/>
        <w:sectPr w:rsidR="005A0F15">
          <w:type w:val="continuous"/>
          <w:pgSz w:w="8825" w:h="14039"/>
          <w:pgMar w:top="1826" w:right="0" w:bottom="3188" w:left="0" w:header="0" w:footer="3" w:gutter="0"/>
          <w:cols w:space="720"/>
          <w:noEndnote/>
          <w:docGrid w:linePitch="360"/>
        </w:sectPr>
      </w:pPr>
    </w:p>
    <w:p w:rsidR="005A0F15" w:rsidRDefault="00DD00A2">
      <w:pPr>
        <w:pStyle w:val="Tiu60"/>
        <w:keepNext/>
        <w:keepLines/>
        <w:framePr w:w="1190" w:h="314" w:wrap="none" w:vAnchor="text" w:hAnchor="page" w:x="3607" w:y="277"/>
        <w:pBdr>
          <w:top w:val="single" w:sz="0" w:space="0" w:color="000000"/>
          <w:left w:val="single" w:sz="0" w:space="0" w:color="000000"/>
          <w:bottom w:val="single" w:sz="0" w:space="0" w:color="000000"/>
          <w:right w:val="single" w:sz="0" w:space="0" w:color="000000"/>
        </w:pBdr>
        <w:shd w:val="clear" w:color="auto" w:fill="000000"/>
      </w:pPr>
      <w:bookmarkStart w:id="181" w:name="bookmark181"/>
      <w:r>
        <w:rPr>
          <w:color w:val="FFFFFF"/>
          <w:lang w:val="en-US" w:eastAsia="en-US" w:bidi="en-US"/>
        </w:rPr>
        <w:t>TEST 17</w:t>
      </w:r>
      <w:bookmarkEnd w:id="181"/>
    </w:p>
    <w:tbl>
      <w:tblPr>
        <w:tblOverlap w:val="never"/>
        <w:tblW w:w="0" w:type="auto"/>
        <w:tblLayout w:type="fixed"/>
        <w:tblCellMar>
          <w:left w:w="10" w:type="dxa"/>
          <w:right w:w="10" w:type="dxa"/>
        </w:tblCellMar>
        <w:tblLook w:val="0000"/>
      </w:tblPr>
      <w:tblGrid>
        <w:gridCol w:w="1459"/>
        <w:gridCol w:w="1570"/>
        <w:gridCol w:w="1651"/>
        <w:gridCol w:w="1133"/>
      </w:tblGrid>
      <w:tr w:rsidR="005A0F15">
        <w:tblPrEx>
          <w:tblCellMar>
            <w:top w:w="0" w:type="dxa"/>
            <w:bottom w:w="0" w:type="dxa"/>
          </w:tblCellMar>
        </w:tblPrEx>
        <w:trPr>
          <w:trHeight w:hRule="exact" w:val="250"/>
        </w:trPr>
        <w:tc>
          <w:tcPr>
            <w:tcW w:w="1459" w:type="dxa"/>
            <w:shd w:val="clear" w:color="auto" w:fill="FFFFFF"/>
          </w:tcPr>
          <w:p w:rsidR="005A0F15" w:rsidRDefault="00DD00A2">
            <w:pPr>
              <w:pStyle w:val="Khc0"/>
              <w:framePr w:w="5813" w:h="1138" w:hSpace="307" w:vSpace="571" w:wrap="none" w:vAnchor="text" w:hAnchor="page" w:x="948" w:y="1460"/>
              <w:shd w:val="clear" w:color="auto" w:fill="auto"/>
              <w:spacing w:line="240" w:lineRule="auto"/>
              <w:jc w:val="left"/>
            </w:pPr>
            <w:r>
              <w:rPr>
                <w:b/>
                <w:bCs/>
              </w:rPr>
              <w:t>the others.</w:t>
            </w:r>
          </w:p>
        </w:tc>
        <w:tc>
          <w:tcPr>
            <w:tcW w:w="1570" w:type="dxa"/>
            <w:shd w:val="clear" w:color="auto" w:fill="FFFFFF"/>
          </w:tcPr>
          <w:p w:rsidR="005A0F15" w:rsidRDefault="005A0F15">
            <w:pPr>
              <w:framePr w:w="5813" w:h="1138" w:hSpace="307" w:vSpace="571" w:wrap="none" w:vAnchor="text" w:hAnchor="page" w:x="948" w:y="1460"/>
              <w:rPr>
                <w:sz w:val="10"/>
                <w:szCs w:val="10"/>
              </w:rPr>
            </w:pPr>
          </w:p>
        </w:tc>
        <w:tc>
          <w:tcPr>
            <w:tcW w:w="1651" w:type="dxa"/>
            <w:shd w:val="clear" w:color="auto" w:fill="FFFFFF"/>
          </w:tcPr>
          <w:p w:rsidR="005A0F15" w:rsidRDefault="005A0F15">
            <w:pPr>
              <w:framePr w:w="5813" w:h="1138" w:hSpace="307" w:vSpace="571" w:wrap="none" w:vAnchor="text" w:hAnchor="page" w:x="948" w:y="1460"/>
              <w:rPr>
                <w:sz w:val="10"/>
                <w:szCs w:val="10"/>
              </w:rPr>
            </w:pPr>
          </w:p>
        </w:tc>
        <w:tc>
          <w:tcPr>
            <w:tcW w:w="1133" w:type="dxa"/>
            <w:shd w:val="clear" w:color="auto" w:fill="FFFFFF"/>
          </w:tcPr>
          <w:p w:rsidR="005A0F15" w:rsidRDefault="005A0F15">
            <w:pPr>
              <w:framePr w:w="5813" w:h="1138" w:hSpace="307" w:vSpace="571" w:wrap="none" w:vAnchor="text" w:hAnchor="page" w:x="948" w:y="1460"/>
              <w:rPr>
                <w:sz w:val="10"/>
                <w:szCs w:val="10"/>
              </w:rPr>
            </w:pPr>
          </w:p>
        </w:tc>
      </w:tr>
      <w:tr w:rsidR="005A0F15">
        <w:tblPrEx>
          <w:tblCellMar>
            <w:top w:w="0" w:type="dxa"/>
            <w:bottom w:w="0" w:type="dxa"/>
          </w:tblCellMar>
        </w:tblPrEx>
        <w:trPr>
          <w:trHeight w:hRule="exact" w:val="312"/>
        </w:trPr>
        <w:tc>
          <w:tcPr>
            <w:tcW w:w="1459" w:type="dxa"/>
            <w:shd w:val="clear" w:color="auto" w:fill="FFFFFF"/>
            <w:vAlign w:val="bottom"/>
          </w:tcPr>
          <w:p w:rsidR="005A0F15" w:rsidRDefault="00DD00A2">
            <w:pPr>
              <w:pStyle w:val="Khc0"/>
              <w:framePr w:w="5813" w:h="1138" w:hSpace="307" w:vSpace="571" w:wrap="none" w:vAnchor="text" w:hAnchor="page" w:x="948" w:y="1460"/>
              <w:shd w:val="clear" w:color="auto" w:fill="auto"/>
              <w:spacing w:line="240" w:lineRule="auto"/>
              <w:jc w:val="left"/>
            </w:pPr>
            <w:r>
              <w:t>A. lovely</w:t>
            </w:r>
          </w:p>
        </w:tc>
        <w:tc>
          <w:tcPr>
            <w:tcW w:w="1570" w:type="dxa"/>
            <w:shd w:val="clear" w:color="auto" w:fill="FFFFFF"/>
            <w:vAlign w:val="bottom"/>
          </w:tcPr>
          <w:p w:rsidR="005A0F15" w:rsidRDefault="00DD00A2">
            <w:pPr>
              <w:pStyle w:val="Khc0"/>
              <w:framePr w:w="5813" w:h="1138" w:hSpace="307" w:vSpace="571" w:wrap="none" w:vAnchor="text" w:hAnchor="page" w:x="948" w:y="1460"/>
              <w:shd w:val="clear" w:color="auto" w:fill="auto"/>
              <w:spacing w:line="240" w:lineRule="auto"/>
              <w:jc w:val="center"/>
            </w:pPr>
            <w:r>
              <w:t>B. come</w:t>
            </w:r>
          </w:p>
        </w:tc>
        <w:tc>
          <w:tcPr>
            <w:tcW w:w="1651" w:type="dxa"/>
            <w:shd w:val="clear" w:color="auto" w:fill="FFFFFF"/>
            <w:vAlign w:val="bottom"/>
          </w:tcPr>
          <w:p w:rsidR="005A0F15" w:rsidRDefault="00DD00A2">
            <w:pPr>
              <w:pStyle w:val="Khc0"/>
              <w:framePr w:w="5813" w:h="1138" w:hSpace="307" w:vSpace="571" w:wrap="none" w:vAnchor="text" w:hAnchor="page" w:x="948" w:y="1460"/>
              <w:shd w:val="clear" w:color="auto" w:fill="auto"/>
              <w:spacing w:line="240" w:lineRule="auto"/>
              <w:ind w:left="200"/>
              <w:jc w:val="center"/>
            </w:pPr>
            <w:r>
              <w:t>c. cup</w:t>
            </w:r>
          </w:p>
        </w:tc>
        <w:tc>
          <w:tcPr>
            <w:tcW w:w="1133" w:type="dxa"/>
            <w:shd w:val="clear" w:color="auto" w:fill="FFFFFF"/>
            <w:vAlign w:val="bottom"/>
          </w:tcPr>
          <w:p w:rsidR="005A0F15" w:rsidRDefault="00DD00A2">
            <w:pPr>
              <w:pStyle w:val="Khc0"/>
              <w:framePr w:w="5813" w:h="1138" w:hSpace="307" w:vSpace="571" w:wrap="none" w:vAnchor="text" w:hAnchor="page" w:x="948" w:y="1460"/>
              <w:shd w:val="clear" w:color="auto" w:fill="auto"/>
              <w:spacing w:line="240" w:lineRule="auto"/>
              <w:ind w:right="140"/>
              <w:jc w:val="center"/>
            </w:pPr>
            <w:r>
              <w:t>D. put</w:t>
            </w:r>
          </w:p>
        </w:tc>
      </w:tr>
      <w:tr w:rsidR="005A0F15">
        <w:tblPrEx>
          <w:tblCellMar>
            <w:top w:w="0" w:type="dxa"/>
            <w:bottom w:w="0" w:type="dxa"/>
          </w:tblCellMar>
        </w:tblPrEx>
        <w:trPr>
          <w:trHeight w:hRule="exact" w:val="307"/>
        </w:trPr>
        <w:tc>
          <w:tcPr>
            <w:tcW w:w="1459" w:type="dxa"/>
            <w:shd w:val="clear" w:color="auto" w:fill="FFFFFF"/>
          </w:tcPr>
          <w:p w:rsidR="005A0F15" w:rsidRDefault="00DD00A2">
            <w:pPr>
              <w:pStyle w:val="Khc0"/>
              <w:framePr w:w="5813" w:h="1138" w:hSpace="307" w:vSpace="571" w:wrap="none" w:vAnchor="text" w:hAnchor="page" w:x="948" w:y="1460"/>
              <w:shd w:val="clear" w:color="auto" w:fill="auto"/>
              <w:spacing w:line="240" w:lineRule="auto"/>
              <w:jc w:val="left"/>
            </w:pPr>
            <w:r>
              <w:t>A. friend</w:t>
            </w:r>
          </w:p>
        </w:tc>
        <w:tc>
          <w:tcPr>
            <w:tcW w:w="1570" w:type="dxa"/>
            <w:shd w:val="clear" w:color="auto" w:fill="FFFFFF"/>
          </w:tcPr>
          <w:p w:rsidR="005A0F15" w:rsidRDefault="00DD00A2">
            <w:pPr>
              <w:pStyle w:val="Khc0"/>
              <w:framePr w:w="5813" w:h="1138" w:hSpace="307" w:vSpace="571" w:wrap="none" w:vAnchor="text" w:hAnchor="page" w:x="948" w:y="1460"/>
              <w:shd w:val="clear" w:color="auto" w:fill="auto"/>
              <w:spacing w:line="240" w:lineRule="auto"/>
              <w:jc w:val="center"/>
            </w:pPr>
            <w:r>
              <w:t>B. ready</w:t>
            </w:r>
          </w:p>
        </w:tc>
        <w:tc>
          <w:tcPr>
            <w:tcW w:w="1651" w:type="dxa"/>
            <w:shd w:val="clear" w:color="auto" w:fill="FFFFFF"/>
          </w:tcPr>
          <w:p w:rsidR="005A0F15" w:rsidRDefault="00DD00A2">
            <w:pPr>
              <w:pStyle w:val="Khc0"/>
              <w:framePr w:w="5813" w:h="1138" w:hSpace="307" w:vSpace="571" w:wrap="none" w:vAnchor="text" w:hAnchor="page" w:x="948" w:y="1460"/>
              <w:shd w:val="clear" w:color="auto" w:fill="auto"/>
              <w:spacing w:line="240" w:lineRule="auto"/>
              <w:ind w:left="80"/>
              <w:jc w:val="center"/>
            </w:pPr>
            <w:r>
              <w:t>c. leave</w:t>
            </w:r>
          </w:p>
        </w:tc>
        <w:tc>
          <w:tcPr>
            <w:tcW w:w="1133" w:type="dxa"/>
            <w:shd w:val="clear" w:color="auto" w:fill="FFFFFF"/>
          </w:tcPr>
          <w:p w:rsidR="005A0F15" w:rsidRDefault="00DD00A2">
            <w:pPr>
              <w:pStyle w:val="Khc0"/>
              <w:framePr w:w="5813" w:h="1138" w:hSpace="307" w:vSpace="571" w:wrap="none" w:vAnchor="text" w:hAnchor="page" w:x="948" w:y="1460"/>
              <w:shd w:val="clear" w:color="auto" w:fill="auto"/>
              <w:spacing w:line="240" w:lineRule="auto"/>
              <w:jc w:val="right"/>
            </w:pPr>
            <w:r>
              <w:t>D. death</w:t>
            </w:r>
          </w:p>
        </w:tc>
      </w:tr>
      <w:tr w:rsidR="005A0F15">
        <w:tblPrEx>
          <w:tblCellMar>
            <w:top w:w="0" w:type="dxa"/>
            <w:bottom w:w="0" w:type="dxa"/>
          </w:tblCellMar>
        </w:tblPrEx>
        <w:trPr>
          <w:trHeight w:hRule="exact" w:val="269"/>
        </w:trPr>
        <w:tc>
          <w:tcPr>
            <w:tcW w:w="1459" w:type="dxa"/>
            <w:shd w:val="clear" w:color="auto" w:fill="FFFFFF"/>
          </w:tcPr>
          <w:p w:rsidR="005A0F15" w:rsidRDefault="00DD00A2">
            <w:pPr>
              <w:pStyle w:val="Khc0"/>
              <w:framePr w:w="5813" w:h="1138" w:hSpace="307" w:vSpace="571" w:wrap="none" w:vAnchor="text" w:hAnchor="page" w:x="948" w:y="1460"/>
              <w:shd w:val="clear" w:color="auto" w:fill="auto"/>
              <w:spacing w:line="240" w:lineRule="auto"/>
              <w:jc w:val="left"/>
            </w:pPr>
            <w:r>
              <w:t>A. flat</w:t>
            </w:r>
          </w:p>
        </w:tc>
        <w:tc>
          <w:tcPr>
            <w:tcW w:w="1570" w:type="dxa"/>
            <w:shd w:val="clear" w:color="auto" w:fill="FFFFFF"/>
          </w:tcPr>
          <w:p w:rsidR="005A0F15" w:rsidRDefault="00DD00A2">
            <w:pPr>
              <w:pStyle w:val="Khc0"/>
              <w:framePr w:w="5813" w:h="1138" w:hSpace="307" w:vSpace="571" w:wrap="none" w:vAnchor="text" w:hAnchor="page" w:x="948" w:y="1460"/>
              <w:shd w:val="clear" w:color="auto" w:fill="auto"/>
              <w:spacing w:line="240" w:lineRule="auto"/>
              <w:jc w:val="center"/>
            </w:pPr>
            <w:r>
              <w:t>B. park</w:t>
            </w:r>
          </w:p>
        </w:tc>
        <w:tc>
          <w:tcPr>
            <w:tcW w:w="1651" w:type="dxa"/>
            <w:shd w:val="clear" w:color="auto" w:fill="FFFFFF"/>
          </w:tcPr>
          <w:p w:rsidR="005A0F15" w:rsidRDefault="00DD00A2">
            <w:pPr>
              <w:pStyle w:val="Khc0"/>
              <w:framePr w:w="5813" w:h="1138" w:hSpace="307" w:vSpace="571" w:wrap="none" w:vAnchor="text" w:hAnchor="page" w:x="948" w:y="1460"/>
              <w:shd w:val="clear" w:color="auto" w:fill="auto"/>
              <w:spacing w:line="240" w:lineRule="auto"/>
              <w:ind w:right="60"/>
              <w:jc w:val="center"/>
            </w:pPr>
            <w:r>
              <w:t>c. harrow</w:t>
            </w:r>
          </w:p>
        </w:tc>
        <w:tc>
          <w:tcPr>
            <w:tcW w:w="1133" w:type="dxa"/>
            <w:shd w:val="clear" w:color="auto" w:fill="FFFFFF"/>
          </w:tcPr>
          <w:p w:rsidR="005A0F15" w:rsidRDefault="00DD00A2">
            <w:pPr>
              <w:pStyle w:val="Khc0"/>
              <w:framePr w:w="5813" w:h="1138" w:hSpace="307" w:vSpace="571" w:wrap="none" w:vAnchor="text" w:hAnchor="page" w:x="948" w:y="1460"/>
              <w:shd w:val="clear" w:color="auto" w:fill="auto"/>
              <w:spacing w:line="240" w:lineRule="auto"/>
              <w:ind w:right="120"/>
              <w:jc w:val="center"/>
            </w:pPr>
            <w:r>
              <w:t>D. chat</w:t>
            </w:r>
          </w:p>
        </w:tc>
      </w:tr>
    </w:tbl>
    <w:p w:rsidR="005A0F15" w:rsidRDefault="00DD00A2">
      <w:pPr>
        <w:pStyle w:val="Chthchbng0"/>
        <w:framePr w:w="7015" w:h="542" w:wrap="none" w:vAnchor="text" w:hAnchor="page" w:x="641" w:y="889"/>
        <w:shd w:val="clear" w:color="auto" w:fill="auto"/>
        <w:spacing w:line="240" w:lineRule="auto"/>
        <w:ind w:left="0" w:firstLine="0"/>
      </w:pPr>
      <w:r>
        <w:t xml:space="preserve">I. </w:t>
      </w:r>
      <w:r>
        <w:t>Pronunciation.</w:t>
      </w:r>
    </w:p>
    <w:p w:rsidR="005A0F15" w:rsidRDefault="00DD00A2">
      <w:pPr>
        <w:pStyle w:val="Chthchbng0"/>
        <w:framePr w:w="7015" w:h="542" w:wrap="none" w:vAnchor="text" w:hAnchor="page" w:x="641" w:y="889"/>
        <w:shd w:val="clear" w:color="auto" w:fill="auto"/>
        <w:spacing w:line="240" w:lineRule="auto"/>
        <w:ind w:left="0" w:firstLine="0"/>
      </w:pPr>
      <w:r>
        <w:t>A. Choose the word whose underlined part is pronounced differently from</w:t>
      </w:r>
    </w:p>
    <w:p w:rsidR="005A0F15" w:rsidRDefault="00DD00A2">
      <w:pPr>
        <w:pStyle w:val="Tiu70"/>
        <w:keepNext/>
        <w:keepLines/>
        <w:framePr w:w="6720" w:h="5078" w:wrap="none" w:vAnchor="text" w:hAnchor="page" w:x="612" w:y="2934"/>
        <w:shd w:val="clear" w:color="auto" w:fill="auto"/>
        <w:spacing w:after="60" w:line="240" w:lineRule="auto"/>
      </w:pPr>
      <w:bookmarkStart w:id="182" w:name="bookmark182"/>
      <w:r>
        <w:t>B. Choose the word whose stress is different from the others.</w:t>
      </w:r>
      <w:bookmarkEnd w:id="182"/>
    </w:p>
    <w:p w:rsidR="005A0F15" w:rsidRDefault="00DD00A2">
      <w:pPr>
        <w:pStyle w:val="Vnbnnidung0"/>
        <w:framePr w:w="6720" w:h="5078" w:wrap="none" w:vAnchor="text" w:hAnchor="page" w:x="612" w:y="2934"/>
        <w:numPr>
          <w:ilvl w:val="0"/>
          <w:numId w:val="264"/>
        </w:numPr>
        <w:shd w:val="clear" w:color="auto" w:fill="auto"/>
        <w:tabs>
          <w:tab w:val="left" w:pos="218"/>
          <w:tab w:val="left" w:pos="2030"/>
          <w:tab w:val="left" w:pos="3590"/>
          <w:tab w:val="left" w:pos="5201"/>
        </w:tabs>
        <w:spacing w:after="60" w:line="240" w:lineRule="auto"/>
        <w:jc w:val="left"/>
      </w:pPr>
      <w:r>
        <w:t>A. origin</w:t>
      </w:r>
      <w:r>
        <w:tab/>
        <w:t>B. romantic</w:t>
      </w:r>
      <w:r>
        <w:tab/>
        <w:t>c. gradual</w:t>
      </w:r>
      <w:r>
        <w:tab/>
        <w:t>D. sexism</w:t>
      </w:r>
    </w:p>
    <w:p w:rsidR="005A0F15" w:rsidRDefault="00DD00A2">
      <w:pPr>
        <w:pStyle w:val="Vnbnnidung0"/>
        <w:framePr w:w="6720" w:h="5078" w:wrap="none" w:vAnchor="text" w:hAnchor="page" w:x="612" w:y="2934"/>
        <w:numPr>
          <w:ilvl w:val="0"/>
          <w:numId w:val="264"/>
        </w:numPr>
        <w:shd w:val="clear" w:color="auto" w:fill="auto"/>
        <w:tabs>
          <w:tab w:val="left" w:pos="214"/>
          <w:tab w:val="left" w:pos="2023"/>
          <w:tab w:val="left" w:pos="3583"/>
          <w:tab w:val="left" w:pos="5194"/>
        </w:tabs>
        <w:spacing w:after="360" w:line="240" w:lineRule="auto"/>
        <w:jc w:val="left"/>
      </w:pPr>
      <w:r>
        <w:t>A. stimulate</w:t>
      </w:r>
      <w:r>
        <w:tab/>
        <w:t>B. altitude</w:t>
      </w:r>
      <w:r>
        <w:tab/>
        <w:t>c. glorious</w:t>
      </w:r>
      <w:r>
        <w:tab/>
        <w:t>D. together</w:t>
      </w:r>
    </w:p>
    <w:p w:rsidR="005A0F15" w:rsidRDefault="00DD00A2">
      <w:pPr>
        <w:pStyle w:val="Tiu70"/>
        <w:keepNext/>
        <w:keepLines/>
        <w:framePr w:w="6720" w:h="5078" w:wrap="none" w:vAnchor="text" w:hAnchor="page" w:x="612" w:y="2934"/>
        <w:shd w:val="clear" w:color="auto" w:fill="auto"/>
        <w:spacing w:after="60" w:line="240" w:lineRule="auto"/>
      </w:pPr>
      <w:bookmarkStart w:id="183" w:name="bookmark183"/>
      <w:r>
        <w:t xml:space="preserve">II. Choose the best answer (A, </w:t>
      </w:r>
      <w:r>
        <w:rPr>
          <w:b w:val="0"/>
          <w:bCs w:val="0"/>
          <w:sz w:val="24"/>
          <w:szCs w:val="24"/>
        </w:rPr>
        <w:t xml:space="preserve">B, c, </w:t>
      </w:r>
      <w:r>
        <w:t>D)‘ to complete each sentence.</w:t>
      </w:r>
      <w:bookmarkEnd w:id="183"/>
    </w:p>
    <w:p w:rsidR="005A0F15" w:rsidRDefault="00DD00A2">
      <w:pPr>
        <w:pStyle w:val="Vnbnnidung0"/>
        <w:framePr w:w="6720" w:h="5078" w:wrap="none" w:vAnchor="text" w:hAnchor="page" w:x="612" w:y="2934"/>
        <w:numPr>
          <w:ilvl w:val="0"/>
          <w:numId w:val="265"/>
        </w:numPr>
        <w:shd w:val="clear" w:color="auto" w:fill="auto"/>
        <w:tabs>
          <w:tab w:val="left" w:pos="187"/>
          <w:tab w:val="left" w:leader="underscore" w:pos="1634"/>
        </w:tabs>
        <w:spacing w:after="60" w:line="240" w:lineRule="auto"/>
        <w:jc w:val="left"/>
      </w:pPr>
      <w:r>
        <w:t>Mary:</w:t>
      </w:r>
      <w:r>
        <w:tab/>
        <w:t>? Peter: It’s nine o’clock.</w:t>
      </w:r>
    </w:p>
    <w:p w:rsidR="005A0F15" w:rsidRDefault="00DD00A2">
      <w:pPr>
        <w:pStyle w:val="Vnbnnidung0"/>
        <w:framePr w:w="6720" w:h="5078" w:wrap="none" w:vAnchor="text" w:hAnchor="page" w:x="612" w:y="2934"/>
        <w:shd w:val="clear" w:color="auto" w:fill="auto"/>
        <w:tabs>
          <w:tab w:val="left" w:pos="3699"/>
        </w:tabs>
        <w:spacing w:after="60" w:line="240" w:lineRule="auto"/>
        <w:ind w:left="320"/>
      </w:pPr>
      <w:r>
        <w:t>A. What hour is it?</w:t>
      </w:r>
      <w:r>
        <w:tab/>
        <w:t>B. What’s the time</w:t>
      </w:r>
    </w:p>
    <w:p w:rsidR="005A0F15" w:rsidRDefault="00DD00A2">
      <w:pPr>
        <w:pStyle w:val="Vnbnnidung0"/>
        <w:framePr w:w="6720" w:h="5078" w:wrap="none" w:vAnchor="text" w:hAnchor="page" w:x="612" w:y="2934"/>
        <w:shd w:val="clear" w:color="auto" w:fill="auto"/>
        <w:tabs>
          <w:tab w:val="left" w:pos="3706"/>
        </w:tabs>
        <w:spacing w:after="60" w:line="240" w:lineRule="auto"/>
        <w:ind w:left="320"/>
      </w:pPr>
      <w:r>
        <w:t>c. What time is it</w:t>
      </w:r>
      <w:r>
        <w:tab/>
        <w:t>D. B &amp; c are correct</w:t>
      </w:r>
    </w:p>
    <w:p w:rsidR="005A0F15" w:rsidRDefault="00DD00A2">
      <w:pPr>
        <w:pStyle w:val="Vnbnnidung0"/>
        <w:framePr w:w="6720" w:h="5078" w:wrap="none" w:vAnchor="text" w:hAnchor="page" w:x="612" w:y="2934"/>
        <w:numPr>
          <w:ilvl w:val="0"/>
          <w:numId w:val="265"/>
        </w:numPr>
        <w:shd w:val="clear" w:color="auto" w:fill="auto"/>
        <w:tabs>
          <w:tab w:val="left" w:pos="211"/>
        </w:tabs>
        <w:spacing w:after="60" w:line="240" w:lineRule="auto"/>
        <w:jc w:val="left"/>
      </w:pPr>
      <w:r>
        <w:t>Hoa: Sorry. I’ve got to go. Talk to you later.</w:t>
      </w:r>
    </w:p>
    <w:p w:rsidR="005A0F15" w:rsidRDefault="00DD00A2">
      <w:pPr>
        <w:pStyle w:val="Vnbnnidung0"/>
        <w:framePr w:w="6720" w:h="5078" w:wrap="none" w:vAnchor="text" w:hAnchor="page" w:x="612" w:y="2934"/>
        <w:shd w:val="clear" w:color="auto" w:fill="auto"/>
        <w:tabs>
          <w:tab w:val="left" w:leader="underscore" w:pos="1647"/>
        </w:tabs>
        <w:spacing w:after="60" w:line="240" w:lineRule="auto"/>
        <w:ind w:left="320"/>
      </w:pPr>
      <w:r>
        <w:t>Mai:</w:t>
      </w:r>
      <w:r>
        <w:tab/>
        <w:t>. See you later.</w:t>
      </w:r>
    </w:p>
    <w:p w:rsidR="005A0F15" w:rsidRDefault="00DD00A2">
      <w:pPr>
        <w:pStyle w:val="Mclc0"/>
        <w:framePr w:w="6720" w:h="5078" w:wrap="none" w:vAnchor="text" w:hAnchor="page" w:x="612" w:y="2934"/>
        <w:shd w:val="clear" w:color="auto" w:fill="auto"/>
        <w:tabs>
          <w:tab w:val="left" w:pos="2182"/>
          <w:tab w:val="left" w:pos="5343"/>
        </w:tabs>
        <w:spacing w:after="60" w:line="240" w:lineRule="auto"/>
        <w:ind w:left="320" w:firstLine="0"/>
      </w:pPr>
      <w:r>
        <w:t xml:space="preserve">A. </w:t>
      </w:r>
      <w:r>
        <w:t>Good bye</w:t>
      </w:r>
      <w:r>
        <w:tab/>
        <w:t>B. Good morning c. Hello</w:t>
      </w:r>
      <w:r>
        <w:tab/>
        <w:t>D. Hi</w:t>
      </w:r>
    </w:p>
    <w:p w:rsidR="005A0F15" w:rsidRDefault="00DD00A2">
      <w:pPr>
        <w:pStyle w:val="Mclc0"/>
        <w:framePr w:w="6720" w:h="5078" w:wrap="none" w:vAnchor="text" w:hAnchor="page" w:x="612" w:y="2934"/>
        <w:numPr>
          <w:ilvl w:val="0"/>
          <w:numId w:val="265"/>
        </w:numPr>
        <w:shd w:val="clear" w:color="auto" w:fill="auto"/>
        <w:tabs>
          <w:tab w:val="left" w:pos="209"/>
          <w:tab w:val="left" w:leader="underscore" w:pos="2525"/>
        </w:tabs>
        <w:spacing w:after="60" w:line="240" w:lineRule="auto"/>
        <w:ind w:left="0" w:firstLine="0"/>
        <w:jc w:val="left"/>
      </w:pPr>
      <w:r>
        <w:t>In America, it is</w:t>
      </w:r>
      <w:r>
        <w:tab/>
        <w:t>to embrace a friend when meeting him.</w:t>
      </w:r>
    </w:p>
    <w:p w:rsidR="005A0F15" w:rsidRDefault="00DD00A2">
      <w:pPr>
        <w:pStyle w:val="Mclc0"/>
        <w:framePr w:w="6720" w:h="5078" w:wrap="none" w:vAnchor="text" w:hAnchor="page" w:x="612" w:y="2934"/>
        <w:shd w:val="clear" w:color="auto" w:fill="auto"/>
        <w:tabs>
          <w:tab w:val="left" w:pos="2103"/>
          <w:tab w:val="left" w:pos="3714"/>
          <w:tab w:val="left" w:pos="5274"/>
        </w:tabs>
        <w:spacing w:after="60" w:line="240" w:lineRule="auto"/>
        <w:ind w:left="320" w:firstLine="0"/>
      </w:pPr>
      <w:r>
        <w:t>A. custom</w:t>
      </w:r>
      <w:r>
        <w:tab/>
        <w:t>B. accustom</w:t>
      </w:r>
      <w:r>
        <w:tab/>
        <w:t>c. customary</w:t>
      </w:r>
      <w:r>
        <w:tab/>
        <w:t>D. customarily</w:t>
      </w:r>
    </w:p>
    <w:p w:rsidR="005A0F15" w:rsidRDefault="00DD00A2">
      <w:pPr>
        <w:pStyle w:val="Mclc0"/>
        <w:framePr w:w="6720" w:h="5078" w:wrap="none" w:vAnchor="text" w:hAnchor="page" w:x="612" w:y="2934"/>
        <w:numPr>
          <w:ilvl w:val="0"/>
          <w:numId w:val="265"/>
        </w:numPr>
        <w:shd w:val="clear" w:color="auto" w:fill="auto"/>
        <w:tabs>
          <w:tab w:val="left" w:pos="211"/>
          <w:tab w:val="left" w:leader="underscore" w:pos="3254"/>
        </w:tabs>
        <w:spacing w:after="60" w:line="240" w:lineRule="auto"/>
        <w:ind w:left="0" w:firstLine="0"/>
        <w:jc w:val="left"/>
      </w:pPr>
      <w:r>
        <w:t>Mary Curie was a Polish</w:t>
      </w:r>
      <w:r>
        <w:tab/>
        <w:t>.</w:t>
      </w:r>
    </w:p>
    <w:p w:rsidR="005A0F15" w:rsidRDefault="00DD00A2">
      <w:pPr>
        <w:pStyle w:val="Mclc0"/>
        <w:framePr w:w="6720" w:h="5078" w:wrap="none" w:vAnchor="text" w:hAnchor="page" w:x="612" w:y="2934"/>
        <w:shd w:val="clear" w:color="auto" w:fill="auto"/>
        <w:tabs>
          <w:tab w:val="left" w:pos="2106"/>
          <w:tab w:val="left" w:pos="3716"/>
          <w:tab w:val="left" w:pos="5276"/>
        </w:tabs>
        <w:spacing w:after="60" w:line="240" w:lineRule="auto"/>
        <w:ind w:left="320" w:firstLine="0"/>
      </w:pPr>
      <w:r>
        <w:t>A. physician</w:t>
      </w:r>
      <w:r>
        <w:tab/>
        <w:t>B. politician</w:t>
      </w:r>
      <w:r>
        <w:tab/>
        <w:t>C. biologist</w:t>
      </w:r>
      <w:r>
        <w:tab/>
        <w:t>D. artist</w:t>
      </w:r>
    </w:p>
    <w:p w:rsidR="005A0F15" w:rsidRDefault="00DD00A2">
      <w:pPr>
        <w:pStyle w:val="Mclc0"/>
        <w:framePr w:w="6720" w:h="5078" w:wrap="none" w:vAnchor="text" w:hAnchor="page" w:x="612" w:y="2934"/>
        <w:numPr>
          <w:ilvl w:val="0"/>
          <w:numId w:val="265"/>
        </w:numPr>
        <w:shd w:val="clear" w:color="auto" w:fill="auto"/>
        <w:tabs>
          <w:tab w:val="left" w:pos="211"/>
        </w:tabs>
        <w:spacing w:after="60" w:line="240" w:lineRule="auto"/>
        <w:ind w:left="0" w:firstLine="0"/>
        <w:jc w:val="left"/>
      </w:pPr>
      <w:r>
        <w:t>Hoa: Hello! What are you doing?</w:t>
      </w:r>
    </w:p>
    <w:p w:rsidR="005A0F15" w:rsidRDefault="00DD00A2">
      <w:pPr>
        <w:pStyle w:val="Mclc0"/>
        <w:framePr w:w="6720" w:h="5078" w:wrap="none" w:vAnchor="text" w:hAnchor="page" w:x="612" w:y="2934"/>
        <w:shd w:val="clear" w:color="auto" w:fill="auto"/>
        <w:tabs>
          <w:tab w:val="left" w:leader="underscore" w:pos="2168"/>
        </w:tabs>
        <w:spacing w:after="60" w:line="240" w:lineRule="auto"/>
        <w:ind w:left="320" w:firstLine="0"/>
      </w:pPr>
      <w:r>
        <w:t>Mai: Hello!</w:t>
      </w:r>
      <w:r>
        <w:tab/>
        <w:t>_.</w:t>
      </w:r>
    </w:p>
    <w:p w:rsidR="005A0F15" w:rsidRDefault="00DD00A2">
      <w:pPr>
        <w:pStyle w:val="Vnbnnidung0"/>
        <w:framePr w:w="3156" w:h="862" w:wrap="none" w:vAnchor="text" w:hAnchor="page" w:x="4375" w:y="8034"/>
        <w:shd w:val="clear" w:color="auto" w:fill="auto"/>
        <w:spacing w:after="60" w:line="240" w:lineRule="auto"/>
        <w:jc w:val="left"/>
      </w:pPr>
      <w:r>
        <w:t>B. I’ll see you tomorrow</w:t>
      </w:r>
    </w:p>
    <w:p w:rsidR="005A0F15" w:rsidRDefault="00DD00A2">
      <w:pPr>
        <w:pStyle w:val="Vnbnnidung0"/>
        <w:framePr w:w="3156" w:h="862" w:wrap="none" w:vAnchor="text" w:hAnchor="page" w:x="4375" w:y="8034"/>
        <w:shd w:val="clear" w:color="auto" w:fill="auto"/>
        <w:spacing w:after="60" w:line="240" w:lineRule="auto"/>
        <w:jc w:val="left"/>
      </w:pPr>
      <w:r>
        <w:t>D. I’m fine. Thank you, and you?</w:t>
      </w:r>
    </w:p>
    <w:p w:rsidR="005A0F15" w:rsidRDefault="00DD00A2">
      <w:pPr>
        <w:pStyle w:val="Vnbnnidung0"/>
        <w:framePr w:w="3156" w:h="862" w:wrap="none" w:vAnchor="text" w:hAnchor="page" w:x="4375" w:y="8034"/>
        <w:shd w:val="clear" w:color="auto" w:fill="auto"/>
        <w:tabs>
          <w:tab w:val="left" w:leader="underscore" w:pos="1492"/>
          <w:tab w:val="left" w:leader="underscore" w:pos="2642"/>
        </w:tabs>
        <w:spacing w:after="60" w:line="240" w:lineRule="auto"/>
        <w:ind w:left="940"/>
        <w:rPr>
          <w:sz w:val="19"/>
          <w:szCs w:val="19"/>
        </w:rPr>
      </w:pPr>
      <w:r>
        <w:rPr>
          <w:sz w:val="19"/>
          <w:szCs w:val="19"/>
        </w:rPr>
        <w:tab/>
        <w:t>or</w:t>
      </w:r>
      <w:r>
        <w:rPr>
          <w:sz w:val="19"/>
          <w:szCs w:val="19"/>
        </w:rPr>
        <w:tab/>
        <w:t>with</w:t>
      </w:r>
    </w:p>
    <w:p w:rsidR="005A0F15" w:rsidRDefault="00DD00A2">
      <w:pPr>
        <w:pStyle w:val="Vnbnnidung0"/>
        <w:framePr w:w="5914" w:h="1766" w:wrap="none" w:vAnchor="text" w:hAnchor="page" w:x="497" w:y="8041"/>
        <w:shd w:val="clear" w:color="auto" w:fill="auto"/>
        <w:spacing w:line="307" w:lineRule="auto"/>
        <w:ind w:left="420" w:right="3520" w:firstLine="20"/>
        <w:jc w:val="left"/>
      </w:pPr>
      <w:r>
        <w:t>A. I’ve got to go</w:t>
      </w:r>
      <w:r>
        <w:br/>
        <w:t>C. I’m writing a letter</w:t>
      </w:r>
    </w:p>
    <w:p w:rsidR="005A0F15" w:rsidRDefault="00DD00A2">
      <w:pPr>
        <w:pStyle w:val="Vnbnnidung0"/>
        <w:framePr w:w="5914" w:h="1766" w:wrap="none" w:vAnchor="text" w:hAnchor="page" w:x="497" w:y="8041"/>
        <w:shd w:val="clear" w:color="auto" w:fill="auto"/>
        <w:ind w:left="420" w:right="1400" w:hanging="420"/>
        <w:jc w:val="left"/>
      </w:pPr>
      <w:r>
        <w:t>I 6. A Complaint Letter is written when someone is</w:t>
      </w:r>
    </w:p>
    <w:p w:rsidR="005A0F15" w:rsidRDefault="00DD00A2">
      <w:pPr>
        <w:pStyle w:val="Vnbnnidung0"/>
        <w:framePr w:w="5914" w:h="1766" w:wrap="none" w:vAnchor="text" w:hAnchor="page" w:x="497" w:y="8041"/>
        <w:shd w:val="clear" w:color="auto" w:fill="auto"/>
        <w:ind w:left="420" w:right="1400"/>
        <w:jc w:val="left"/>
      </w:pPr>
      <w:r>
        <w:t>something?</w:t>
      </w:r>
    </w:p>
    <w:p w:rsidR="005A0F15" w:rsidRDefault="00DD00A2">
      <w:pPr>
        <w:pStyle w:val="Vnbnnidung0"/>
        <w:framePr w:w="5914" w:h="1766" w:wrap="none" w:vAnchor="text" w:hAnchor="page" w:x="497" w:y="8041"/>
        <w:shd w:val="clear" w:color="auto" w:fill="auto"/>
        <w:tabs>
          <w:tab w:val="left" w:pos="3877"/>
        </w:tabs>
        <w:spacing w:line="290" w:lineRule="auto"/>
        <w:ind w:left="420" w:firstLine="20"/>
      </w:pPr>
      <w:r>
        <w:t>A. happy/ satisfied</w:t>
      </w:r>
      <w:r>
        <w:tab/>
        <w:t>B. happiness/ satisfy</w:t>
      </w:r>
    </w:p>
    <w:p w:rsidR="005A0F15" w:rsidRDefault="00DD00A2">
      <w:pPr>
        <w:pStyle w:val="Vnbnnidung0"/>
        <w:framePr w:w="5914" w:h="1766" w:wrap="none" w:vAnchor="text" w:hAnchor="page" w:x="497" w:y="8041"/>
        <w:shd w:val="clear" w:color="auto" w:fill="auto"/>
        <w:tabs>
          <w:tab w:val="left" w:pos="3879"/>
        </w:tabs>
        <w:spacing w:line="290" w:lineRule="auto"/>
        <w:ind w:left="420" w:firstLine="20"/>
      </w:pPr>
      <w:r>
        <w:t>C. unhappy/ dissatisfied</w:t>
      </w:r>
      <w:r>
        <w:tab/>
        <w:t xml:space="preserve">D. </w:t>
      </w:r>
      <w:r>
        <w:t>happily/ satisfactory</w:t>
      </w:r>
    </w:p>
    <w:p w:rsidR="005A0F15" w:rsidRDefault="005A0F15">
      <w:pPr>
        <w:framePr w:w="2314" w:h="125" w:wrap="none" w:vAnchor="text" w:hAnchor="page" w:x="1121" w:y="10100"/>
      </w:pPr>
    </w:p>
    <w:p w:rsidR="005A0F15" w:rsidRDefault="005A0F15">
      <w:pPr>
        <w:framePr w:w="1882" w:h="125" w:wrap="none" w:vAnchor="text" w:hAnchor="page" w:x="3885" w:y="10100"/>
      </w:pPr>
    </w:p>
    <w:p w:rsidR="005A0F15" w:rsidRDefault="00DD00A2">
      <w:pPr>
        <w:pStyle w:val="Tiu60"/>
        <w:keepNext/>
        <w:keepLines/>
        <w:framePr w:w="322" w:h="3504" w:hRule="exact" w:wrap="none" w:vAnchor="text" w:hAnchor="page" w:x="7961" w:y="4307"/>
        <w:shd w:val="clear" w:color="auto" w:fill="auto"/>
        <w:textDirection w:val="tbRl"/>
      </w:pPr>
      <w:bookmarkStart w:id="184" w:name="bookmark184"/>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84"/>
    </w:p>
    <w:p w:rsidR="005A0F15" w:rsidRDefault="00DD00A2">
      <w:pPr>
        <w:spacing w:line="360" w:lineRule="exact"/>
      </w:pPr>
      <w:r>
        <w:rPr>
          <w:noProof/>
          <w:lang w:bidi="ar-SA"/>
        </w:rPr>
        <w:lastRenderedPageBreak/>
        <w:drawing>
          <wp:anchor distT="0" distB="0" distL="0" distR="0" simplePos="0" relativeHeight="62915022" behindDoc="1" locked="0" layoutInCell="1" allowOverlap="1">
            <wp:simplePos x="0" y="0"/>
            <wp:positionH relativeFrom="page">
              <wp:posOffset>1717040</wp:posOffset>
            </wp:positionH>
            <wp:positionV relativeFrom="paragraph">
              <wp:posOffset>12700</wp:posOffset>
            </wp:positionV>
            <wp:extent cx="530225" cy="433070"/>
            <wp:effectExtent l="0" t="0" r="0" b="0"/>
            <wp:wrapNone/>
            <wp:docPr id="979" name="Shape 979"/>
            <wp:cNvGraphicFramePr/>
            <a:graphic xmlns:a="http://schemas.openxmlformats.org/drawingml/2006/main">
              <a:graphicData uri="http://schemas.openxmlformats.org/drawingml/2006/picture">
                <pic:pic xmlns:pic="http://schemas.openxmlformats.org/drawingml/2006/picture">
                  <pic:nvPicPr>
                    <pic:cNvPr id="980" name="Picture box 980"/>
                    <pic:cNvPicPr/>
                  </pic:nvPicPr>
                  <pic:blipFill>
                    <a:blip r:embed="rId355"/>
                    <a:stretch/>
                  </pic:blipFill>
                  <pic:spPr>
                    <a:xfrm>
                      <a:off x="0" y="0"/>
                      <a:ext cx="530225" cy="433070"/>
                    </a:xfrm>
                    <a:prstGeom prst="rect">
                      <a:avLst/>
                    </a:prstGeom>
                  </pic:spPr>
                </pic:pic>
              </a:graphicData>
            </a:graphic>
          </wp:anchor>
        </w:drawing>
      </w:r>
      <w:r>
        <w:rPr>
          <w:noProof/>
          <w:lang w:bidi="ar-SA"/>
        </w:rPr>
        <w:drawing>
          <wp:anchor distT="0" distB="0" distL="0" distR="0" simplePos="0" relativeHeight="62915023" behindDoc="1" locked="0" layoutInCell="1" allowOverlap="1">
            <wp:simplePos x="0" y="0"/>
            <wp:positionH relativeFrom="page">
              <wp:posOffset>314960</wp:posOffset>
            </wp:positionH>
            <wp:positionV relativeFrom="paragraph">
              <wp:posOffset>5693410</wp:posOffset>
            </wp:positionV>
            <wp:extent cx="408305" cy="725170"/>
            <wp:effectExtent l="0" t="0" r="0" b="0"/>
            <wp:wrapNone/>
            <wp:docPr id="981" name="Shape 981"/>
            <wp:cNvGraphicFramePr/>
            <a:graphic xmlns:a="http://schemas.openxmlformats.org/drawingml/2006/main">
              <a:graphicData uri="http://schemas.openxmlformats.org/drawingml/2006/picture">
                <pic:pic xmlns:pic="http://schemas.openxmlformats.org/drawingml/2006/picture">
                  <pic:nvPicPr>
                    <pic:cNvPr id="982" name="Picture box 982"/>
                    <pic:cNvPicPr/>
                  </pic:nvPicPr>
                  <pic:blipFill>
                    <a:blip r:embed="rId356"/>
                    <a:stretch/>
                  </pic:blipFill>
                  <pic:spPr>
                    <a:xfrm>
                      <a:off x="0" y="0"/>
                      <a:ext cx="408305" cy="72517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38" w:line="14" w:lineRule="exact"/>
      </w:pPr>
    </w:p>
    <w:p w:rsidR="005A0F15" w:rsidRDefault="005A0F15">
      <w:pPr>
        <w:spacing w:line="14" w:lineRule="exact"/>
        <w:sectPr w:rsidR="005A0F15">
          <w:type w:val="continuous"/>
          <w:pgSz w:w="8825" w:h="14039"/>
          <w:pgMar w:top="1826" w:right="518" w:bottom="3188" w:left="496" w:header="0" w:footer="3" w:gutter="0"/>
          <w:cols w:space="720"/>
          <w:noEndnote/>
          <w:docGrid w:linePitch="360"/>
        </w:sectPr>
      </w:pPr>
    </w:p>
    <w:p w:rsidR="005A0F15" w:rsidRDefault="00DD00A2">
      <w:pPr>
        <w:pStyle w:val="Tiu60"/>
        <w:keepNext/>
        <w:keepLines/>
        <w:framePr w:w="331" w:h="3518" w:hRule="exact" w:wrap="none" w:vAnchor="text" w:hAnchor="page" w:x="703" w:y="4273"/>
        <w:shd w:val="clear" w:color="auto" w:fill="auto"/>
        <w:textDirection w:val="tbRl"/>
      </w:pPr>
      <w:bookmarkStart w:id="185" w:name="bookmark185"/>
      <w:r>
        <w:rPr>
          <w:rFonts w:ascii="Calibri" w:eastAsia="Calibri" w:hAnsi="Calibri" w:cs="Calibri"/>
          <w:w w:val="70"/>
        </w:rPr>
        <w:lastRenderedPageBreak/>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85"/>
    </w:p>
    <w:tbl>
      <w:tblPr>
        <w:tblOverlap w:val="never"/>
        <w:tblW w:w="0" w:type="auto"/>
        <w:tblLayout w:type="fixed"/>
        <w:tblCellMar>
          <w:left w:w="10" w:type="dxa"/>
          <w:right w:w="10" w:type="dxa"/>
        </w:tblCellMar>
        <w:tblLook w:val="0000"/>
      </w:tblPr>
      <w:tblGrid>
        <w:gridCol w:w="1771"/>
        <w:gridCol w:w="1546"/>
        <w:gridCol w:w="1930"/>
        <w:gridCol w:w="1646"/>
      </w:tblGrid>
      <w:tr w:rsidR="005A0F15">
        <w:tblPrEx>
          <w:tblCellMar>
            <w:top w:w="0" w:type="dxa"/>
            <w:bottom w:w="0" w:type="dxa"/>
          </w:tblCellMar>
        </w:tblPrEx>
        <w:trPr>
          <w:trHeight w:hRule="exact" w:val="259"/>
        </w:trPr>
        <w:tc>
          <w:tcPr>
            <w:tcW w:w="6893" w:type="dxa"/>
            <w:gridSpan w:val="4"/>
            <w:shd w:val="clear" w:color="auto" w:fill="FFFFFF"/>
          </w:tcPr>
          <w:p w:rsidR="005A0F15" w:rsidRDefault="00DD00A2">
            <w:pPr>
              <w:pStyle w:val="Khc0"/>
              <w:framePr w:w="6893" w:h="8318" w:hSpace="216" w:wrap="none" w:vAnchor="text" w:hAnchor="page" w:x="1346" w:y="21"/>
              <w:shd w:val="clear" w:color="auto" w:fill="auto"/>
              <w:tabs>
                <w:tab w:val="left" w:pos="1121"/>
              </w:tabs>
              <w:spacing w:line="240" w:lineRule="auto"/>
            </w:pPr>
            <w:r>
              <w:t>7.</w:t>
            </w:r>
            <w:r>
              <w:tab/>
              <w:t>do vou like pop music? — Because it makes me relaxed.</w:t>
            </w:r>
          </w:p>
        </w:tc>
      </w:tr>
      <w:tr w:rsidR="005A0F15">
        <w:tblPrEx>
          <w:tblCellMar>
            <w:top w:w="0" w:type="dxa"/>
            <w:bottom w:w="0" w:type="dxa"/>
          </w:tblCellMar>
        </w:tblPrEx>
        <w:trPr>
          <w:trHeight w:hRule="exact" w:val="302"/>
        </w:trPr>
        <w:tc>
          <w:tcPr>
            <w:tcW w:w="1771" w:type="dxa"/>
            <w:tcBorders>
              <w:top w:val="single" w:sz="4" w:space="0" w:color="auto"/>
            </w:tcBorders>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280"/>
              <w:jc w:val="left"/>
            </w:pPr>
            <w:r>
              <w:t>A. When</w:t>
            </w:r>
          </w:p>
        </w:tc>
        <w:tc>
          <w:tcPr>
            <w:tcW w:w="1546"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360"/>
              <w:jc w:val="left"/>
            </w:pPr>
            <w:r>
              <w:t>B. What</w:t>
            </w:r>
          </w:p>
        </w:tc>
        <w:tc>
          <w:tcPr>
            <w:tcW w:w="1930"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400"/>
              <w:jc w:val="left"/>
            </w:pPr>
            <w:r>
              <w:t>c. Why</w:t>
            </w:r>
          </w:p>
        </w:tc>
        <w:tc>
          <w:tcPr>
            <w:tcW w:w="1646"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D. How</w:t>
            </w:r>
          </w:p>
        </w:tc>
      </w:tr>
      <w:tr w:rsidR="005A0F15">
        <w:tblPrEx>
          <w:tblCellMar>
            <w:top w:w="0" w:type="dxa"/>
            <w:bottom w:w="0" w:type="dxa"/>
          </w:tblCellMar>
        </w:tblPrEx>
        <w:trPr>
          <w:trHeight w:hRule="exact" w:val="312"/>
        </w:trPr>
        <w:tc>
          <w:tcPr>
            <w:tcW w:w="6893" w:type="dxa"/>
            <w:gridSpan w:val="4"/>
            <w:shd w:val="clear" w:color="auto" w:fill="FFFFFF"/>
            <w:vAlign w:val="bottom"/>
          </w:tcPr>
          <w:p w:rsidR="005A0F15" w:rsidRDefault="00DD00A2">
            <w:pPr>
              <w:pStyle w:val="Khc0"/>
              <w:framePr w:w="6893" w:h="8318" w:hSpace="216" w:wrap="none" w:vAnchor="text" w:hAnchor="page" w:x="1346" w:y="21"/>
              <w:shd w:val="clear" w:color="auto" w:fill="auto"/>
              <w:tabs>
                <w:tab w:val="left" w:pos="1212"/>
              </w:tabs>
              <w:spacing w:line="240" w:lineRule="auto"/>
            </w:pPr>
            <w:r>
              <w:t>8. “</w:t>
            </w:r>
            <w:r>
              <w:tab/>
              <w:t xml:space="preserve">vou </w:t>
            </w:r>
            <w:r>
              <w:t>prefer, cartoon or horror films?” - “The later.”</w:t>
            </w:r>
          </w:p>
        </w:tc>
      </w:tr>
      <w:tr w:rsidR="005A0F15">
        <w:tblPrEx>
          <w:tblCellMar>
            <w:top w:w="0" w:type="dxa"/>
            <w:bottom w:w="0" w:type="dxa"/>
          </w:tblCellMar>
        </w:tblPrEx>
        <w:trPr>
          <w:trHeight w:hRule="exact" w:val="302"/>
        </w:trPr>
        <w:tc>
          <w:tcPr>
            <w:tcW w:w="1771"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What are</w:t>
            </w:r>
          </w:p>
        </w:tc>
        <w:tc>
          <w:tcPr>
            <w:tcW w:w="1546" w:type="dxa"/>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Which are</w:t>
            </w:r>
          </w:p>
        </w:tc>
        <w:tc>
          <w:tcPr>
            <w:tcW w:w="1930" w:type="dxa"/>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c. What do</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 Which do</w:t>
            </w:r>
          </w:p>
        </w:tc>
      </w:tr>
      <w:tr w:rsidR="005A0F15">
        <w:tblPrEx>
          <w:tblCellMar>
            <w:top w:w="0" w:type="dxa"/>
            <w:bottom w:w="0" w:type="dxa"/>
          </w:tblCellMar>
        </w:tblPrEx>
        <w:trPr>
          <w:trHeight w:hRule="exact" w:val="298"/>
        </w:trPr>
        <w:tc>
          <w:tcPr>
            <w:tcW w:w="3317"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9. We haven’t seen each other</w:t>
            </w:r>
          </w:p>
        </w:tc>
        <w:tc>
          <w:tcPr>
            <w:tcW w:w="1930"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right="1000"/>
              <w:jc w:val="right"/>
            </w:pPr>
            <w:r>
              <w:t>months.</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307"/>
        </w:trPr>
        <w:tc>
          <w:tcPr>
            <w:tcW w:w="1771" w:type="dxa"/>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since</w:t>
            </w:r>
          </w:p>
        </w:tc>
        <w:tc>
          <w:tcPr>
            <w:tcW w:w="1546"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from</w:t>
            </w:r>
          </w:p>
        </w:tc>
        <w:tc>
          <w:tcPr>
            <w:tcW w:w="1930"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right="1000"/>
              <w:jc w:val="right"/>
            </w:pPr>
            <w:r>
              <w:t>c. for</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D.about</w:t>
            </w:r>
          </w:p>
        </w:tc>
      </w:tr>
      <w:tr w:rsidR="005A0F15">
        <w:tblPrEx>
          <w:tblCellMar>
            <w:top w:w="0" w:type="dxa"/>
            <w:bottom w:w="0" w:type="dxa"/>
          </w:tblCellMar>
        </w:tblPrEx>
        <w:trPr>
          <w:trHeight w:hRule="exact" w:val="307"/>
        </w:trPr>
        <w:tc>
          <w:tcPr>
            <w:tcW w:w="1771"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10. We trv</w:t>
            </w:r>
          </w:p>
        </w:tc>
        <w:tc>
          <w:tcPr>
            <w:tcW w:w="3476"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right="1000"/>
              <w:jc w:val="right"/>
            </w:pPr>
            <w:r>
              <w:t>hard for the coming exams.</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307"/>
        </w:trPr>
        <w:tc>
          <w:tcPr>
            <w:tcW w:w="1771"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to study</w:t>
            </w:r>
          </w:p>
        </w:tc>
        <w:tc>
          <w:tcPr>
            <w:tcW w:w="1546" w:type="dxa"/>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study</w:t>
            </w:r>
          </w:p>
        </w:tc>
        <w:tc>
          <w:tcPr>
            <w:tcW w:w="1930" w:type="dxa"/>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c. studying</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 studies</w:t>
            </w:r>
          </w:p>
        </w:tc>
      </w:tr>
      <w:tr w:rsidR="005A0F15">
        <w:tblPrEx>
          <w:tblCellMar>
            <w:top w:w="0" w:type="dxa"/>
            <w:bottom w:w="0" w:type="dxa"/>
          </w:tblCellMar>
        </w:tblPrEx>
        <w:trPr>
          <w:trHeight w:hRule="exact" w:val="293"/>
        </w:trPr>
        <w:tc>
          <w:tcPr>
            <w:tcW w:w="5247" w:type="dxa"/>
            <w:gridSpan w:val="3"/>
            <w:shd w:val="clear" w:color="auto" w:fill="FFFFFF"/>
          </w:tcPr>
          <w:p w:rsidR="005A0F15" w:rsidRDefault="00DD00A2">
            <w:pPr>
              <w:pStyle w:val="Khc0"/>
              <w:framePr w:w="6893" w:h="8318" w:hSpace="216" w:wrap="none" w:vAnchor="text" w:hAnchor="page" w:x="1346" w:y="21"/>
              <w:shd w:val="clear" w:color="auto" w:fill="auto"/>
              <w:spacing w:line="240" w:lineRule="auto"/>
            </w:pPr>
            <w:r>
              <w:t>11. The government has decided to cut taxes in order to</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ind w:left="500"/>
              <w:jc w:val="left"/>
            </w:pPr>
            <w:r>
              <w:t>the</w:t>
            </w:r>
          </w:p>
        </w:tc>
      </w:tr>
      <w:tr w:rsidR="005A0F15">
        <w:tblPrEx>
          <w:tblCellMar>
            <w:top w:w="0" w:type="dxa"/>
            <w:bottom w:w="0" w:type="dxa"/>
          </w:tblCellMar>
        </w:tblPrEx>
        <w:trPr>
          <w:trHeight w:hRule="exact" w:val="283"/>
        </w:trPr>
        <w:tc>
          <w:tcPr>
            <w:tcW w:w="1771"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280"/>
              <w:jc w:val="left"/>
            </w:pPr>
            <w:r>
              <w:t>economy.</w:t>
            </w:r>
          </w:p>
        </w:tc>
        <w:tc>
          <w:tcPr>
            <w:tcW w:w="1546" w:type="dxa"/>
            <w:shd w:val="clear" w:color="auto" w:fill="FFFFFF"/>
          </w:tcPr>
          <w:p w:rsidR="005A0F15" w:rsidRDefault="005A0F15">
            <w:pPr>
              <w:framePr w:w="6893" w:h="8318" w:hSpace="216" w:wrap="none" w:vAnchor="text" w:hAnchor="page" w:x="1346" w:y="21"/>
              <w:rPr>
                <w:sz w:val="10"/>
                <w:szCs w:val="10"/>
              </w:rPr>
            </w:pPr>
          </w:p>
        </w:tc>
        <w:tc>
          <w:tcPr>
            <w:tcW w:w="1930" w:type="dxa"/>
            <w:tcBorders>
              <w:top w:val="single" w:sz="4" w:space="0" w:color="auto"/>
            </w:tcBorders>
            <w:shd w:val="clear" w:color="auto" w:fill="FFFFFF"/>
          </w:tcPr>
          <w:p w:rsidR="005A0F15" w:rsidRDefault="005A0F15">
            <w:pPr>
              <w:framePr w:w="6893" w:h="8318" w:hSpace="216" w:wrap="none" w:vAnchor="text" w:hAnchor="page" w:x="1346" w:y="21"/>
              <w:rPr>
                <w:sz w:val="10"/>
                <w:szCs w:val="10"/>
              </w:rPr>
            </w:pPr>
          </w:p>
        </w:tc>
        <w:tc>
          <w:tcPr>
            <w:tcW w:w="1646" w:type="dxa"/>
            <w:tcBorders>
              <w:top w:val="single" w:sz="4" w:space="0" w:color="auto"/>
            </w:tcBorders>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283"/>
        </w:trPr>
        <w:tc>
          <w:tcPr>
            <w:tcW w:w="1771" w:type="dxa"/>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simulate</w:t>
            </w:r>
          </w:p>
        </w:tc>
        <w:tc>
          <w:tcPr>
            <w:tcW w:w="1546" w:type="dxa"/>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stipulate</w:t>
            </w:r>
          </w:p>
        </w:tc>
        <w:tc>
          <w:tcPr>
            <w:tcW w:w="1930" w:type="dxa"/>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c. imitate</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 stimulate</w:t>
            </w:r>
          </w:p>
        </w:tc>
      </w:tr>
      <w:tr w:rsidR="005A0F15">
        <w:tblPrEx>
          <w:tblCellMar>
            <w:top w:w="0" w:type="dxa"/>
            <w:bottom w:w="0" w:type="dxa"/>
          </w:tblCellMar>
        </w:tblPrEx>
        <w:trPr>
          <w:trHeight w:hRule="exact" w:val="312"/>
        </w:trPr>
        <w:tc>
          <w:tcPr>
            <w:tcW w:w="1771"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12. If vou</w:t>
            </w:r>
          </w:p>
        </w:tc>
        <w:tc>
          <w:tcPr>
            <w:tcW w:w="3476"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right="1000"/>
              <w:jc w:val="right"/>
            </w:pPr>
            <w:r>
              <w:t>five from nine you get four.</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293"/>
        </w:trPr>
        <w:tc>
          <w:tcPr>
            <w:tcW w:w="1771"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minus</w:t>
            </w:r>
          </w:p>
        </w:tc>
        <w:tc>
          <w:tcPr>
            <w:tcW w:w="1546" w:type="dxa"/>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add</w:t>
            </w:r>
          </w:p>
        </w:tc>
        <w:tc>
          <w:tcPr>
            <w:tcW w:w="3576" w:type="dxa"/>
            <w:gridSpan w:val="2"/>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 xml:space="preserve">c. subtract D. A &amp; c are </w:t>
            </w:r>
            <w:r>
              <w:rPr>
                <w:lang w:val="vi-VN" w:eastAsia="vi-VN" w:bidi="vi-VN"/>
              </w:rPr>
              <w:t>coưect</w:t>
            </w:r>
          </w:p>
        </w:tc>
      </w:tr>
      <w:tr w:rsidR="005A0F15">
        <w:tblPrEx>
          <w:tblCellMar>
            <w:top w:w="0" w:type="dxa"/>
            <w:bottom w:w="0" w:type="dxa"/>
          </w:tblCellMar>
        </w:tblPrEx>
        <w:trPr>
          <w:trHeight w:hRule="exact" w:val="307"/>
        </w:trPr>
        <w:tc>
          <w:tcPr>
            <w:tcW w:w="3317"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13. Doctors use laser beams</w:t>
            </w:r>
          </w:p>
        </w:tc>
        <w:tc>
          <w:tcPr>
            <w:tcW w:w="1930"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 xml:space="preserve">bone in ear </w:t>
            </w:r>
            <w:r>
              <w:t>surgery.</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298"/>
        </w:trPr>
        <w:tc>
          <w:tcPr>
            <w:tcW w:w="1771" w:type="dxa"/>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to remove</w:t>
            </w:r>
          </w:p>
        </w:tc>
        <w:tc>
          <w:tcPr>
            <w:tcW w:w="1546"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remove</w:t>
            </w:r>
          </w:p>
        </w:tc>
        <w:tc>
          <w:tcPr>
            <w:tcW w:w="1930" w:type="dxa"/>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c. removing</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 removed</w:t>
            </w:r>
          </w:p>
        </w:tc>
      </w:tr>
      <w:tr w:rsidR="005A0F15">
        <w:tblPrEx>
          <w:tblCellMar>
            <w:top w:w="0" w:type="dxa"/>
            <w:bottom w:w="0" w:type="dxa"/>
          </w:tblCellMar>
        </w:tblPrEx>
        <w:trPr>
          <w:trHeight w:hRule="exact" w:val="307"/>
        </w:trPr>
        <w:tc>
          <w:tcPr>
            <w:tcW w:w="1771"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14. We set off early</w:t>
            </w:r>
          </w:p>
        </w:tc>
        <w:tc>
          <w:tcPr>
            <w:tcW w:w="5122" w:type="dxa"/>
            <w:gridSpan w:val="3"/>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right="200"/>
              <w:jc w:val="center"/>
            </w:pPr>
            <w:r>
              <w:t>we didn’t want to get stuck in the traffic.</w:t>
            </w:r>
          </w:p>
        </w:tc>
      </w:tr>
      <w:tr w:rsidR="005A0F15">
        <w:tblPrEx>
          <w:tblCellMar>
            <w:top w:w="0" w:type="dxa"/>
            <w:bottom w:w="0" w:type="dxa"/>
          </w:tblCellMar>
        </w:tblPrEx>
        <w:trPr>
          <w:trHeight w:hRule="exact" w:val="302"/>
        </w:trPr>
        <w:tc>
          <w:tcPr>
            <w:tcW w:w="1771" w:type="dxa"/>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because</w:t>
            </w:r>
          </w:p>
        </w:tc>
        <w:tc>
          <w:tcPr>
            <w:tcW w:w="1546"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so that</w:t>
            </w:r>
          </w:p>
        </w:tc>
        <w:tc>
          <w:tcPr>
            <w:tcW w:w="1930" w:type="dxa"/>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c. although</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 in case</w:t>
            </w:r>
          </w:p>
        </w:tc>
      </w:tr>
      <w:tr w:rsidR="005A0F15">
        <w:tblPrEx>
          <w:tblCellMar>
            <w:top w:w="0" w:type="dxa"/>
            <w:bottom w:w="0" w:type="dxa"/>
          </w:tblCellMar>
        </w:tblPrEx>
        <w:trPr>
          <w:trHeight w:hRule="exact" w:val="302"/>
        </w:trPr>
        <w:tc>
          <w:tcPr>
            <w:tcW w:w="3317" w:type="dxa"/>
            <w:gridSpan w:val="2"/>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15. He alwavs wears clothes</w:t>
            </w:r>
          </w:p>
        </w:tc>
        <w:tc>
          <w:tcPr>
            <w:tcW w:w="1930" w:type="dxa"/>
            <w:shd w:val="clear" w:color="auto" w:fill="FFFFFF"/>
          </w:tcPr>
          <w:p w:rsidR="005A0F15" w:rsidRDefault="00DD00A2">
            <w:pPr>
              <w:pStyle w:val="Khc0"/>
              <w:framePr w:w="6893" w:h="8318" w:hSpace="216" w:wrap="none" w:vAnchor="text" w:hAnchor="page" w:x="1346" w:y="21"/>
              <w:shd w:val="clear" w:color="auto" w:fill="auto"/>
              <w:spacing w:line="240" w:lineRule="auto"/>
              <w:ind w:right="-20"/>
              <w:jc w:val="center"/>
            </w:pPr>
            <w:r>
              <w:t>are too small for him.</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302"/>
        </w:trPr>
        <w:tc>
          <w:tcPr>
            <w:tcW w:w="1771" w:type="dxa"/>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why</w:t>
            </w:r>
          </w:p>
        </w:tc>
        <w:tc>
          <w:tcPr>
            <w:tcW w:w="1546"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what</w:t>
            </w:r>
          </w:p>
        </w:tc>
        <w:tc>
          <w:tcPr>
            <w:tcW w:w="1930" w:type="dxa"/>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c. which</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 where</w:t>
            </w:r>
          </w:p>
        </w:tc>
      </w:tr>
      <w:tr w:rsidR="005A0F15">
        <w:tblPrEx>
          <w:tblCellMar>
            <w:top w:w="0" w:type="dxa"/>
            <w:bottom w:w="0" w:type="dxa"/>
          </w:tblCellMar>
        </w:tblPrEx>
        <w:trPr>
          <w:trHeight w:hRule="exact" w:val="293"/>
        </w:trPr>
        <w:tc>
          <w:tcPr>
            <w:tcW w:w="1771"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16. He felt</w:t>
            </w:r>
          </w:p>
        </w:tc>
        <w:tc>
          <w:tcPr>
            <w:tcW w:w="3476"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with the results of his exam.</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312"/>
        </w:trPr>
        <w:tc>
          <w:tcPr>
            <w:tcW w:w="1771" w:type="dxa"/>
            <w:tcBorders>
              <w:top w:val="single" w:sz="4" w:space="0" w:color="auto"/>
            </w:tcBorders>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280"/>
              <w:jc w:val="left"/>
            </w:pPr>
            <w:r>
              <w:t>A. disappointing</w:t>
            </w:r>
          </w:p>
        </w:tc>
        <w:tc>
          <w:tcPr>
            <w:tcW w:w="5122" w:type="dxa"/>
            <w:gridSpan w:val="3"/>
            <w:tcBorders>
              <w:top w:val="single" w:sz="4" w:space="0" w:color="auto"/>
            </w:tcBorders>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right"/>
            </w:pPr>
            <w:r>
              <w:t>B. disappointed c. disappointedly D. disappointment</w:t>
            </w:r>
          </w:p>
        </w:tc>
      </w:tr>
      <w:tr w:rsidR="005A0F15">
        <w:tblPrEx>
          <w:tblCellMar>
            <w:top w:w="0" w:type="dxa"/>
            <w:bottom w:w="0" w:type="dxa"/>
          </w:tblCellMar>
        </w:tblPrEx>
        <w:trPr>
          <w:trHeight w:hRule="exact" w:val="283"/>
        </w:trPr>
        <w:tc>
          <w:tcPr>
            <w:tcW w:w="1771"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17. It was</w:t>
            </w:r>
          </w:p>
        </w:tc>
        <w:tc>
          <w:tcPr>
            <w:tcW w:w="5122" w:type="dxa"/>
            <w:gridSpan w:val="3"/>
            <w:shd w:val="clear" w:color="auto" w:fill="FFFFFF"/>
          </w:tcPr>
          <w:p w:rsidR="005A0F15" w:rsidRDefault="00DD00A2">
            <w:pPr>
              <w:pStyle w:val="Khc0"/>
              <w:framePr w:w="6893" w:h="8318" w:hSpace="216" w:wrap="none" w:vAnchor="text" w:hAnchor="page" w:x="1346" w:y="21"/>
              <w:shd w:val="clear" w:color="auto" w:fill="auto"/>
              <w:tabs>
                <w:tab w:val="left" w:pos="2794"/>
              </w:tabs>
              <w:spacing w:line="240" w:lineRule="auto"/>
            </w:pPr>
            <w:r>
              <w:t>his father came home</w:t>
            </w:r>
            <w:r>
              <w:tab/>
              <w:t>his homework.</w:t>
            </w:r>
          </w:p>
        </w:tc>
      </w:tr>
      <w:tr w:rsidR="005A0F15">
        <w:tblPrEx>
          <w:tblCellMar>
            <w:top w:w="0" w:type="dxa"/>
            <w:bottom w:w="0" w:type="dxa"/>
          </w:tblCellMar>
        </w:tblPrEx>
        <w:trPr>
          <w:trHeight w:hRule="exact" w:val="307"/>
        </w:trPr>
        <w:tc>
          <w:tcPr>
            <w:tcW w:w="3317" w:type="dxa"/>
            <w:gridSpan w:val="2"/>
            <w:tcBorders>
              <w:top w:val="single" w:sz="4" w:space="0" w:color="auto"/>
            </w:tcBorders>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280"/>
              <w:jc w:val="left"/>
            </w:pPr>
            <w:r>
              <w:t>A. until not/ did the boy do</w:t>
            </w:r>
          </w:p>
        </w:tc>
        <w:tc>
          <w:tcPr>
            <w:tcW w:w="3576" w:type="dxa"/>
            <w:gridSpan w:val="2"/>
            <w:tcBorders>
              <w:top w:val="single" w:sz="4" w:space="0" w:color="auto"/>
            </w:tcBorders>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400"/>
              <w:jc w:val="left"/>
            </w:pPr>
            <w:r>
              <w:t>B. until not/ the boy did</w:t>
            </w:r>
          </w:p>
        </w:tc>
      </w:tr>
      <w:tr w:rsidR="005A0F15">
        <w:tblPrEx>
          <w:tblCellMar>
            <w:top w:w="0" w:type="dxa"/>
            <w:bottom w:w="0" w:type="dxa"/>
          </w:tblCellMar>
        </w:tblPrEx>
        <w:trPr>
          <w:trHeight w:hRule="exact" w:val="298"/>
        </w:trPr>
        <w:tc>
          <w:tcPr>
            <w:tcW w:w="3317"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280"/>
              <w:jc w:val="left"/>
            </w:pPr>
            <w:r>
              <w:t>c. not until/ did the boy do</w:t>
            </w:r>
          </w:p>
        </w:tc>
        <w:tc>
          <w:tcPr>
            <w:tcW w:w="3576"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400"/>
              <w:jc w:val="left"/>
            </w:pPr>
            <w:r>
              <w:t xml:space="preserve">D. not </w:t>
            </w:r>
            <w:r>
              <w:t>until/ the boy did</w:t>
            </w:r>
          </w:p>
        </w:tc>
      </w:tr>
      <w:tr w:rsidR="005A0F15">
        <w:tblPrEx>
          <w:tblCellMar>
            <w:top w:w="0" w:type="dxa"/>
            <w:bottom w:w="0" w:type="dxa"/>
          </w:tblCellMar>
        </w:tblPrEx>
        <w:trPr>
          <w:trHeight w:hRule="exact" w:val="312"/>
        </w:trPr>
        <w:tc>
          <w:tcPr>
            <w:tcW w:w="3317" w:type="dxa"/>
            <w:gridSpan w:val="2"/>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18. My father often goes to church</w:t>
            </w:r>
          </w:p>
        </w:tc>
        <w:tc>
          <w:tcPr>
            <w:tcW w:w="1930"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right="-20"/>
              <w:jc w:val="center"/>
            </w:pPr>
            <w:r>
              <w:t>Sundays.</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283"/>
        </w:trPr>
        <w:tc>
          <w:tcPr>
            <w:tcW w:w="1771" w:type="dxa"/>
            <w:shd w:val="clear" w:color="auto" w:fill="FFFFFF"/>
          </w:tcPr>
          <w:p w:rsidR="005A0F15" w:rsidRDefault="00DD00A2">
            <w:pPr>
              <w:pStyle w:val="Khc0"/>
              <w:framePr w:w="6893" w:h="8318" w:hSpace="216" w:wrap="none" w:vAnchor="text" w:hAnchor="page" w:x="1346" w:y="21"/>
              <w:shd w:val="clear" w:color="auto" w:fill="auto"/>
              <w:spacing w:line="240" w:lineRule="auto"/>
              <w:ind w:left="280"/>
              <w:jc w:val="left"/>
            </w:pPr>
            <w:r>
              <w:t>A. with</w:t>
            </w:r>
          </w:p>
        </w:tc>
        <w:tc>
          <w:tcPr>
            <w:tcW w:w="1546"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360"/>
              <w:jc w:val="left"/>
            </w:pPr>
            <w:r>
              <w:t>B. at</w:t>
            </w:r>
          </w:p>
        </w:tc>
        <w:tc>
          <w:tcPr>
            <w:tcW w:w="1930" w:type="dxa"/>
            <w:tcBorders>
              <w:top w:val="single" w:sz="4" w:space="0" w:color="auto"/>
            </w:tcBorders>
            <w:shd w:val="clear" w:color="auto" w:fill="FFFFFF"/>
          </w:tcPr>
          <w:p w:rsidR="005A0F15" w:rsidRDefault="00DD00A2">
            <w:pPr>
              <w:pStyle w:val="Khc0"/>
              <w:framePr w:w="6893" w:h="8318" w:hSpace="216" w:wrap="none" w:vAnchor="text" w:hAnchor="page" w:x="1346" w:y="21"/>
              <w:shd w:val="clear" w:color="auto" w:fill="auto"/>
              <w:spacing w:line="240" w:lineRule="auto"/>
              <w:ind w:left="400"/>
              <w:jc w:val="left"/>
            </w:pPr>
            <w:r>
              <w:t>c. on</w:t>
            </w:r>
          </w:p>
        </w:tc>
        <w:tc>
          <w:tcPr>
            <w:tcW w:w="1646" w:type="dxa"/>
            <w:shd w:val="clear" w:color="auto" w:fill="FFFFFF"/>
          </w:tcPr>
          <w:p w:rsidR="005A0F15" w:rsidRDefault="00DD00A2">
            <w:pPr>
              <w:pStyle w:val="Khc0"/>
              <w:framePr w:w="6893" w:h="8318" w:hSpace="216" w:wrap="none" w:vAnchor="text" w:hAnchor="page" w:x="1346" w:y="21"/>
              <w:shd w:val="clear" w:color="auto" w:fill="auto"/>
              <w:spacing w:line="240" w:lineRule="auto"/>
              <w:jc w:val="left"/>
            </w:pPr>
            <w:r>
              <w:t>D. in</w:t>
            </w:r>
          </w:p>
        </w:tc>
      </w:tr>
      <w:tr w:rsidR="005A0F15">
        <w:tblPrEx>
          <w:tblCellMar>
            <w:top w:w="0" w:type="dxa"/>
            <w:bottom w:w="0" w:type="dxa"/>
          </w:tblCellMar>
        </w:tblPrEx>
        <w:trPr>
          <w:trHeight w:hRule="exact" w:val="302"/>
        </w:trPr>
        <w:tc>
          <w:tcPr>
            <w:tcW w:w="5247" w:type="dxa"/>
            <w:gridSpan w:val="3"/>
            <w:shd w:val="clear" w:color="auto" w:fill="FFFFFF"/>
            <w:vAlign w:val="bottom"/>
          </w:tcPr>
          <w:p w:rsidR="005A0F15" w:rsidRDefault="00DD00A2">
            <w:pPr>
              <w:pStyle w:val="Khc0"/>
              <w:framePr w:w="6893" w:h="8318" w:hSpace="216" w:wrap="none" w:vAnchor="text" w:hAnchor="page" w:x="1346" w:y="21"/>
              <w:shd w:val="clear" w:color="auto" w:fill="auto"/>
              <w:tabs>
                <w:tab w:val="left" w:pos="2974"/>
              </w:tabs>
              <w:spacing w:line="240" w:lineRule="auto"/>
            </w:pPr>
            <w:r>
              <w:t>19. He is the man about</w:t>
            </w:r>
            <w:r>
              <w:tab/>
              <w:t>I told you,</w:t>
            </w:r>
          </w:p>
        </w:tc>
        <w:tc>
          <w:tcPr>
            <w:tcW w:w="1646" w:type="dxa"/>
            <w:shd w:val="clear" w:color="auto" w:fill="FFFFFF"/>
          </w:tcPr>
          <w:p w:rsidR="005A0F15" w:rsidRDefault="005A0F15">
            <w:pPr>
              <w:framePr w:w="6893" w:h="8318" w:hSpace="216" w:wrap="none" w:vAnchor="text" w:hAnchor="page" w:x="1346" w:y="21"/>
              <w:rPr>
                <w:sz w:val="10"/>
                <w:szCs w:val="10"/>
              </w:rPr>
            </w:pPr>
          </w:p>
        </w:tc>
      </w:tr>
      <w:tr w:rsidR="005A0F15">
        <w:tblPrEx>
          <w:tblCellMar>
            <w:top w:w="0" w:type="dxa"/>
            <w:bottom w:w="0" w:type="dxa"/>
          </w:tblCellMar>
        </w:tblPrEx>
        <w:trPr>
          <w:trHeight w:hRule="exact" w:val="250"/>
        </w:trPr>
        <w:tc>
          <w:tcPr>
            <w:tcW w:w="1771"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280"/>
              <w:jc w:val="left"/>
            </w:pPr>
            <w:r>
              <w:t>A. who</w:t>
            </w:r>
          </w:p>
        </w:tc>
        <w:tc>
          <w:tcPr>
            <w:tcW w:w="1546" w:type="dxa"/>
            <w:tcBorders>
              <w:top w:val="single" w:sz="4" w:space="0" w:color="auto"/>
            </w:tcBorders>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360"/>
              <w:jc w:val="left"/>
            </w:pPr>
            <w:r>
              <w:t>B. whom</w:t>
            </w:r>
          </w:p>
        </w:tc>
        <w:tc>
          <w:tcPr>
            <w:tcW w:w="1930"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ind w:left="400"/>
              <w:jc w:val="left"/>
            </w:pPr>
            <w:r>
              <w:t>c. that</w:t>
            </w:r>
          </w:p>
        </w:tc>
        <w:tc>
          <w:tcPr>
            <w:tcW w:w="1646" w:type="dxa"/>
            <w:shd w:val="clear" w:color="auto" w:fill="FFFFFF"/>
            <w:vAlign w:val="bottom"/>
          </w:tcPr>
          <w:p w:rsidR="005A0F15" w:rsidRDefault="00DD00A2">
            <w:pPr>
              <w:pStyle w:val="Khc0"/>
              <w:framePr w:w="6893" w:h="8318" w:hSpace="216" w:wrap="none" w:vAnchor="text" w:hAnchor="page" w:x="1346" w:y="21"/>
              <w:shd w:val="clear" w:color="auto" w:fill="auto"/>
              <w:spacing w:line="240" w:lineRule="auto"/>
              <w:jc w:val="left"/>
            </w:pPr>
            <w:r>
              <w:t>D. all are correct</w:t>
            </w:r>
          </w:p>
        </w:tc>
      </w:tr>
    </w:tbl>
    <w:p w:rsidR="005A0F15" w:rsidRDefault="00DD00A2">
      <w:pPr>
        <w:pStyle w:val="Chthchbng0"/>
        <w:framePr w:w="120" w:h="931" w:wrap="none" w:vAnchor="text" w:hAnchor="page" w:x="8335" w:y="5363"/>
        <w:shd w:val="clear" w:color="auto" w:fill="auto"/>
        <w:spacing w:after="160" w:line="240" w:lineRule="auto"/>
        <w:ind w:left="0" w:firstLine="0"/>
      </w:pPr>
      <w:r>
        <w:rPr>
          <w:b w:val="0"/>
          <w:bCs w:val="0"/>
        </w:rPr>
        <w:t>J</w:t>
      </w:r>
    </w:p>
    <w:p w:rsidR="005A0F15" w:rsidRDefault="00DD00A2">
      <w:pPr>
        <w:pStyle w:val="Chthchbng0"/>
        <w:framePr w:w="120" w:h="931" w:wrap="none" w:vAnchor="text" w:hAnchor="page" w:x="8335" w:y="5363"/>
        <w:shd w:val="clear" w:color="auto" w:fill="auto"/>
        <w:spacing w:line="240" w:lineRule="auto"/>
        <w:ind w:left="0" w:firstLine="0"/>
        <w:rPr>
          <w:sz w:val="22"/>
          <w:szCs w:val="22"/>
        </w:rPr>
      </w:pPr>
      <w:r>
        <w:rPr>
          <w:b w:val="0"/>
          <w:bCs w:val="0"/>
          <w:sz w:val="22"/>
          <w:szCs w:val="22"/>
          <w:lang w:val="vi-VN" w:eastAsia="vi-VN" w:bidi="vi-VN"/>
        </w:rPr>
        <w:t>ị</w:t>
      </w:r>
    </w:p>
    <w:p w:rsidR="005A0F15" w:rsidRDefault="00DD00A2">
      <w:pPr>
        <w:pStyle w:val="Chthchbng0"/>
        <w:framePr w:w="120" w:h="931" w:wrap="none" w:vAnchor="text" w:hAnchor="page" w:x="8335" w:y="5363"/>
        <w:shd w:val="clear" w:color="auto" w:fill="auto"/>
        <w:spacing w:line="233" w:lineRule="auto"/>
        <w:ind w:left="0" w:firstLine="0"/>
        <w:rPr>
          <w:sz w:val="22"/>
          <w:szCs w:val="22"/>
        </w:rPr>
      </w:pPr>
      <w:r>
        <w:rPr>
          <w:b w:val="0"/>
          <w:bCs w:val="0"/>
          <w:sz w:val="22"/>
          <w:szCs w:val="22"/>
        </w:rPr>
        <w:t>n</w:t>
      </w:r>
    </w:p>
    <w:p w:rsidR="005A0F15" w:rsidRDefault="00DD00A2">
      <w:pPr>
        <w:pStyle w:val="Vnbnnidung0"/>
        <w:framePr w:w="6821" w:h="1130" w:wrap="none" w:vAnchor="text" w:hAnchor="page" w:x="1356" w:y="8391"/>
        <w:shd w:val="clear" w:color="auto" w:fill="auto"/>
        <w:spacing w:after="40" w:line="240" w:lineRule="auto"/>
        <w:jc w:val="left"/>
      </w:pPr>
      <w:r>
        <w:rPr>
          <w:lang w:val="vi-VN" w:eastAsia="vi-VN" w:bidi="vi-VN"/>
        </w:rPr>
        <w:t xml:space="preserve">20. </w:t>
      </w:r>
      <w:r>
        <w:t xml:space="preserve">Mr. </w:t>
      </w:r>
      <w:r>
        <w:rPr>
          <w:lang w:val="vi-VN" w:eastAsia="vi-VN" w:bidi="vi-VN"/>
        </w:rPr>
        <w:t xml:space="preserve">Lu, </w:t>
      </w:r>
      <w:r>
        <w:t xml:space="preserve">who has a lot of teaching experience at senior level, will be </w:t>
      </w:r>
      <w:r>
        <w:t>joining</w:t>
      </w:r>
    </w:p>
    <w:p w:rsidR="005A0F15" w:rsidRDefault="00DD00A2">
      <w:pPr>
        <w:pStyle w:val="Vnbnnidung0"/>
        <w:framePr w:w="6821" w:h="1130" w:wrap="none" w:vAnchor="text" w:hAnchor="page" w:x="1356" w:y="8391"/>
        <w:shd w:val="clear" w:color="auto" w:fill="auto"/>
        <w:tabs>
          <w:tab w:val="left" w:leader="underscore" w:pos="2061"/>
        </w:tabs>
        <w:spacing w:after="40" w:line="240" w:lineRule="auto"/>
        <w:ind w:left="280"/>
      </w:pPr>
      <w:r>
        <w:t>the school</w:t>
      </w:r>
      <w:r>
        <w:tab/>
        <w:t>September.</w:t>
      </w:r>
    </w:p>
    <w:p w:rsidR="005A0F15" w:rsidRDefault="00DD00A2">
      <w:pPr>
        <w:pStyle w:val="Vnbnnidung0"/>
        <w:framePr w:w="6821" w:h="1130" w:wrap="none" w:vAnchor="text" w:hAnchor="page" w:x="1356" w:y="8391"/>
        <w:shd w:val="clear" w:color="auto" w:fill="auto"/>
        <w:tabs>
          <w:tab w:val="left" w:pos="2049"/>
        </w:tabs>
        <w:spacing w:after="40" w:line="240" w:lineRule="auto"/>
        <w:ind w:left="340"/>
      </w:pPr>
      <w:r>
        <w:t>A. in</w:t>
      </w:r>
      <w:r>
        <w:tab/>
        <w:t>B. since</w:t>
      </w:r>
    </w:p>
    <w:p w:rsidR="005A0F15" w:rsidRDefault="00DD00A2">
      <w:pPr>
        <w:pStyle w:val="Vnbnnidung0"/>
        <w:framePr w:w="6821" w:h="1130" w:wrap="none" w:vAnchor="text" w:hAnchor="page" w:x="1356" w:y="8391"/>
        <w:shd w:val="clear" w:color="auto" w:fill="auto"/>
        <w:tabs>
          <w:tab w:val="left" w:pos="2116"/>
        </w:tabs>
        <w:spacing w:after="40" w:line="240" w:lineRule="auto"/>
        <w:ind w:left="340"/>
      </w:pPr>
      <w:r>
        <w:t>c. from</w:t>
      </w:r>
      <w:r>
        <w:tab/>
        <w:t>D. A &amp; c are correct</w:t>
      </w:r>
    </w:p>
    <w:p w:rsidR="005A0F15" w:rsidRDefault="00DD00A2">
      <w:pPr>
        <w:spacing w:line="360" w:lineRule="exact"/>
      </w:pPr>
      <w:r>
        <w:rPr>
          <w:noProof/>
          <w:lang w:bidi="ar-SA"/>
        </w:rPr>
        <w:drawing>
          <wp:anchor distT="0" distB="0" distL="0" distR="0" simplePos="0" relativeHeight="62915024" behindDoc="1" locked="0" layoutInCell="1" allowOverlap="1">
            <wp:simplePos x="0" y="0"/>
            <wp:positionH relativeFrom="page">
              <wp:posOffset>5304155</wp:posOffset>
            </wp:positionH>
            <wp:positionV relativeFrom="paragraph">
              <wp:posOffset>4428490</wp:posOffset>
            </wp:positionV>
            <wp:extent cx="91440" cy="902335"/>
            <wp:effectExtent l="0" t="0" r="0" b="0"/>
            <wp:wrapNone/>
            <wp:docPr id="983" name="Shape 983"/>
            <wp:cNvGraphicFramePr/>
            <a:graphic xmlns:a="http://schemas.openxmlformats.org/drawingml/2006/main">
              <a:graphicData uri="http://schemas.openxmlformats.org/drawingml/2006/picture">
                <pic:pic xmlns:pic="http://schemas.openxmlformats.org/drawingml/2006/picture">
                  <pic:nvPicPr>
                    <pic:cNvPr id="984" name="Picture box 984"/>
                    <pic:cNvPicPr/>
                  </pic:nvPicPr>
                  <pic:blipFill>
                    <a:blip r:embed="rId357"/>
                    <a:stretch/>
                  </pic:blipFill>
                  <pic:spPr>
                    <a:xfrm>
                      <a:off x="0" y="0"/>
                      <a:ext cx="91440" cy="902335"/>
                    </a:xfrm>
                    <a:prstGeom prst="rect">
                      <a:avLst/>
                    </a:prstGeom>
                  </pic:spPr>
                </pic:pic>
              </a:graphicData>
            </a:graphic>
          </wp:anchor>
        </w:drawing>
      </w:r>
      <w:r>
        <w:rPr>
          <w:noProof/>
          <w:lang w:bidi="ar-SA"/>
        </w:rPr>
        <w:drawing>
          <wp:anchor distT="0" distB="0" distL="0" distR="0" simplePos="0" relativeHeight="62915025" behindDoc="1" locked="0" layoutInCell="1" allowOverlap="1">
            <wp:simplePos x="0" y="0"/>
            <wp:positionH relativeFrom="page">
              <wp:posOffset>1009650</wp:posOffset>
            </wp:positionH>
            <wp:positionV relativeFrom="paragraph">
              <wp:posOffset>6214745</wp:posOffset>
            </wp:positionV>
            <wp:extent cx="4304030" cy="438785"/>
            <wp:effectExtent l="0" t="0" r="0" b="0"/>
            <wp:wrapNone/>
            <wp:docPr id="985" name="Shape 985"/>
            <wp:cNvGraphicFramePr/>
            <a:graphic xmlns:a="http://schemas.openxmlformats.org/drawingml/2006/main">
              <a:graphicData uri="http://schemas.openxmlformats.org/drawingml/2006/picture">
                <pic:pic xmlns:pic="http://schemas.openxmlformats.org/drawingml/2006/picture">
                  <pic:nvPicPr>
                    <pic:cNvPr id="986" name="Picture box 986"/>
                    <pic:cNvPicPr/>
                  </pic:nvPicPr>
                  <pic:blipFill>
                    <a:blip r:embed="rId358"/>
                    <a:stretch/>
                  </pic:blipFill>
                  <pic:spPr>
                    <a:xfrm>
                      <a:off x="0" y="0"/>
                      <a:ext cx="4304030" cy="43878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700" w:line="14" w:lineRule="exact"/>
      </w:pPr>
    </w:p>
    <w:p w:rsidR="005A0F15" w:rsidRDefault="005A0F15">
      <w:pPr>
        <w:spacing w:line="14" w:lineRule="exact"/>
        <w:sectPr w:rsidR="005A0F15">
          <w:headerReference w:type="even" r:id="rId359"/>
          <w:headerReference w:type="default" r:id="rId360"/>
          <w:footerReference w:type="even" r:id="rId361"/>
          <w:footerReference w:type="default" r:id="rId362"/>
          <w:pgSz w:w="8825" w:h="14039"/>
          <w:pgMar w:top="4203" w:right="328" w:bottom="3361" w:left="616" w:header="0" w:footer="3" w:gutter="0"/>
          <w:cols w:space="720"/>
          <w:noEndnote/>
          <w:docGrid w:linePitch="360"/>
        </w:sectPr>
      </w:pPr>
    </w:p>
    <w:p w:rsidR="005A0F15" w:rsidRDefault="005A0F15">
      <w:pPr>
        <w:spacing w:line="14" w:lineRule="exact"/>
      </w:pPr>
      <w:r>
        <w:lastRenderedPageBreak/>
        <w:pict>
          <v:shape id="_x0000_s2021" type="#_x0000_t202" style="position:absolute;margin-left:396.65pt;margin-top:235.45pt;width:16.1pt;height:175.2pt;z-index:-12582883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w:t>
                  </w:r>
                  <w:r>
                    <w:t>Ả</w:t>
                  </w:r>
                  <w:r>
                    <w:t>O L</w:t>
                  </w:r>
                  <w:r>
                    <w:t>Ớ</w:t>
                  </w:r>
                  <w:r>
                    <w:t>P 10</w:t>
                  </w:r>
                </w:p>
              </w:txbxContent>
            </v:textbox>
            <w10:wrap type="square" anchorx="page"/>
          </v:shape>
        </w:pict>
      </w:r>
    </w:p>
    <w:p w:rsidR="005A0F15" w:rsidRDefault="005A0F15"/>
    <w:p w:rsidR="005A0F15" w:rsidRDefault="00DD00A2">
      <w:pPr>
        <w:pStyle w:val="Tiu70"/>
        <w:keepNext/>
        <w:keepLines/>
        <w:numPr>
          <w:ilvl w:val="0"/>
          <w:numId w:val="257"/>
        </w:numPr>
        <w:shd w:val="clear" w:color="auto" w:fill="auto"/>
        <w:tabs>
          <w:tab w:val="left" w:pos="688"/>
        </w:tabs>
        <w:spacing w:after="40" w:line="240" w:lineRule="auto"/>
        <w:ind w:left="180" w:firstLine="20"/>
      </w:pPr>
      <w:bookmarkStart w:id="186" w:name="bookmark186"/>
      <w:r>
        <w:t xml:space="preserve">Choose the underlined part (A, B, </w:t>
      </w:r>
      <w:r>
        <w:rPr>
          <w:b w:val="0"/>
          <w:bCs w:val="0"/>
          <w:sz w:val="28"/>
          <w:szCs w:val="28"/>
        </w:rPr>
        <w:t xml:space="preserve">c, </w:t>
      </w:r>
      <w:r>
        <w:t>D) that needs correcting.</w:t>
      </w:r>
      <w:bookmarkEnd w:id="186"/>
    </w:p>
    <w:p w:rsidR="005A0F15" w:rsidRDefault="00DD00A2">
      <w:pPr>
        <w:pStyle w:val="Vnbnnidung0"/>
        <w:shd w:val="clear" w:color="auto" w:fill="auto"/>
        <w:spacing w:after="40" w:line="240" w:lineRule="auto"/>
        <w:ind w:left="180" w:firstLine="20"/>
        <w:jc w:val="left"/>
      </w:pPr>
      <w:r>
        <w:t>1 • “</w:t>
      </w:r>
      <w:r>
        <w:rPr>
          <w:u w:val="single"/>
        </w:rPr>
        <w:t>What</w:t>
      </w:r>
      <w:r>
        <w:t xml:space="preserve"> you </w:t>
      </w:r>
      <w:r>
        <w:rPr>
          <w:u w:val="single"/>
        </w:rPr>
        <w:t>did</w:t>
      </w:r>
      <w:r>
        <w:t xml:space="preserve"> yesterday?” Helen </w:t>
      </w:r>
      <w:r>
        <w:rPr>
          <w:u w:val="single"/>
        </w:rPr>
        <w:t>asked me</w:t>
      </w:r>
      <w:r>
        <w:t>,</w:t>
      </w:r>
    </w:p>
    <w:p w:rsidR="005A0F15" w:rsidRDefault="005A0F15">
      <w:pPr>
        <w:pStyle w:val="Mclc0"/>
        <w:shd w:val="clear" w:color="auto" w:fill="auto"/>
        <w:tabs>
          <w:tab w:val="left" w:pos="3628"/>
        </w:tabs>
        <w:spacing w:after="40" w:line="240" w:lineRule="auto"/>
        <w:ind w:left="800" w:firstLine="0"/>
      </w:pPr>
      <w:r>
        <w:fldChar w:fldCharType="begin"/>
      </w:r>
      <w:r w:rsidR="00DD00A2">
        <w:instrText xml:space="preserve"> TOC \o "1-5" \h \z </w:instrText>
      </w:r>
      <w:r>
        <w:fldChar w:fldCharType="separate"/>
      </w:r>
      <w:r w:rsidR="00DD00A2">
        <w:t>AB</w:t>
      </w:r>
      <w:r w:rsidR="00DD00A2">
        <w:tab/>
        <w:t>CD</w:t>
      </w:r>
    </w:p>
    <w:p w:rsidR="005A0F15" w:rsidRDefault="00DD00A2">
      <w:pPr>
        <w:pStyle w:val="Mclc0"/>
        <w:numPr>
          <w:ilvl w:val="0"/>
          <w:numId w:val="266"/>
        </w:numPr>
        <w:shd w:val="clear" w:color="auto" w:fill="auto"/>
        <w:tabs>
          <w:tab w:val="left" w:pos="537"/>
        </w:tabs>
        <w:spacing w:after="40" w:line="240" w:lineRule="auto"/>
        <w:ind w:left="180"/>
        <w:jc w:val="left"/>
      </w:pPr>
      <w:r>
        <w:rPr>
          <w:u w:val="single"/>
        </w:rPr>
        <w:t>I’ve been there</w:t>
      </w:r>
      <w:r>
        <w:t xml:space="preserve"> yesterday </w:t>
      </w:r>
      <w:r>
        <w:rPr>
          <w:u w:val="single"/>
        </w:rPr>
        <w:t>with my parents</w:t>
      </w:r>
      <w:r>
        <w:t>.</w:t>
      </w:r>
    </w:p>
    <w:p w:rsidR="005A0F15" w:rsidRDefault="00DD00A2">
      <w:pPr>
        <w:pStyle w:val="Mclc0"/>
        <w:shd w:val="clear" w:color="auto" w:fill="auto"/>
        <w:tabs>
          <w:tab w:val="left" w:pos="2935"/>
        </w:tabs>
        <w:spacing w:after="40" w:line="221" w:lineRule="auto"/>
        <w:ind w:left="960" w:firstLine="0"/>
        <w:rPr>
          <w:sz w:val="28"/>
          <w:szCs w:val="28"/>
        </w:rPr>
      </w:pPr>
      <w:r>
        <w:rPr>
          <w:sz w:val="28"/>
          <w:szCs w:val="28"/>
        </w:rPr>
        <w:t>AB</w:t>
      </w:r>
      <w:r>
        <w:rPr>
          <w:sz w:val="28"/>
          <w:szCs w:val="28"/>
        </w:rPr>
        <w:tab/>
        <w:t>C D</w:t>
      </w:r>
    </w:p>
    <w:p w:rsidR="005A0F15" w:rsidRDefault="00DD00A2">
      <w:pPr>
        <w:pStyle w:val="Mclc0"/>
        <w:numPr>
          <w:ilvl w:val="0"/>
          <w:numId w:val="267"/>
        </w:numPr>
        <w:shd w:val="clear" w:color="auto" w:fill="auto"/>
        <w:tabs>
          <w:tab w:val="left" w:pos="537"/>
        </w:tabs>
        <w:spacing w:after="40" w:line="240" w:lineRule="auto"/>
        <w:ind w:left="180"/>
        <w:jc w:val="left"/>
      </w:pPr>
      <w:r>
        <w:t xml:space="preserve">He </w:t>
      </w:r>
      <w:r>
        <w:rPr>
          <w:u w:val="single"/>
        </w:rPr>
        <w:t>was having three cups of tea when I</w:t>
      </w:r>
      <w:r>
        <w:t xml:space="preserve"> arrived.</w:t>
      </w:r>
    </w:p>
    <w:p w:rsidR="005A0F15" w:rsidRDefault="00DD00A2">
      <w:pPr>
        <w:pStyle w:val="Mclc0"/>
        <w:shd w:val="clear" w:color="auto" w:fill="auto"/>
        <w:tabs>
          <w:tab w:val="left" w:pos="2310"/>
        </w:tabs>
        <w:spacing w:after="40" w:line="240" w:lineRule="auto"/>
        <w:ind w:left="1240" w:firstLine="0"/>
      </w:pPr>
      <w:r>
        <w:t>A</w:t>
      </w:r>
      <w:r>
        <w:tab/>
        <w:t>BCD</w:t>
      </w:r>
    </w:p>
    <w:p w:rsidR="005A0F15" w:rsidRDefault="00DD00A2">
      <w:pPr>
        <w:pStyle w:val="Mclc0"/>
        <w:numPr>
          <w:ilvl w:val="0"/>
          <w:numId w:val="258"/>
        </w:numPr>
        <w:shd w:val="clear" w:color="auto" w:fill="auto"/>
        <w:tabs>
          <w:tab w:val="left" w:pos="542"/>
        </w:tabs>
        <w:spacing w:after="40" w:line="240" w:lineRule="auto"/>
        <w:ind w:left="180"/>
        <w:jc w:val="left"/>
      </w:pPr>
      <w:r>
        <w:t xml:space="preserve">I </w:t>
      </w:r>
      <w:r>
        <w:rPr>
          <w:u w:val="single"/>
        </w:rPr>
        <w:t xml:space="preserve">am used to </w:t>
      </w:r>
      <w:r>
        <w:rPr>
          <w:u w:val="single"/>
        </w:rPr>
        <w:t>drink a lot of milk</w:t>
      </w:r>
      <w:r>
        <w:t xml:space="preserve"> when I was </w:t>
      </w:r>
      <w:r>
        <w:rPr>
          <w:u w:val="single"/>
        </w:rPr>
        <w:t>a little</w:t>
      </w:r>
      <w:r>
        <w:t xml:space="preserve"> child.</w:t>
      </w:r>
    </w:p>
    <w:p w:rsidR="005A0F15" w:rsidRDefault="00DD00A2">
      <w:pPr>
        <w:pStyle w:val="Mclc0"/>
        <w:shd w:val="clear" w:color="auto" w:fill="auto"/>
        <w:tabs>
          <w:tab w:val="left" w:pos="4454"/>
        </w:tabs>
        <w:spacing w:after="40" w:line="240" w:lineRule="auto"/>
        <w:ind w:left="1060" w:firstLine="0"/>
      </w:pPr>
      <w:r>
        <w:t>ABC</w:t>
      </w:r>
      <w:r>
        <w:tab/>
        <w:t>D</w:t>
      </w:r>
      <w:r w:rsidR="005A0F15">
        <w:fldChar w:fldCharType="end"/>
      </w:r>
    </w:p>
    <w:p w:rsidR="005A0F15" w:rsidRDefault="00DD00A2">
      <w:pPr>
        <w:pStyle w:val="Vnbnnidung0"/>
        <w:numPr>
          <w:ilvl w:val="0"/>
          <w:numId w:val="258"/>
        </w:numPr>
        <w:shd w:val="clear" w:color="auto" w:fill="auto"/>
        <w:tabs>
          <w:tab w:val="left" w:pos="542"/>
        </w:tabs>
        <w:spacing w:after="40" w:line="240" w:lineRule="auto"/>
        <w:ind w:left="180" w:firstLine="20"/>
        <w:jc w:val="left"/>
      </w:pPr>
      <w:r>
        <w:rPr>
          <w:u w:val="single"/>
        </w:rPr>
        <w:t>What was happened to you</w:t>
      </w:r>
      <w:r>
        <w:t xml:space="preserve"> last night?</w:t>
      </w:r>
    </w:p>
    <w:p w:rsidR="005A0F15" w:rsidRDefault="00DD00A2">
      <w:pPr>
        <w:pStyle w:val="Vnbnnidung60"/>
        <w:shd w:val="clear" w:color="auto" w:fill="auto"/>
        <w:spacing w:line="223" w:lineRule="auto"/>
        <w:jc w:val="both"/>
      </w:pPr>
      <w:r>
        <w:t>I A B c D</w:t>
      </w:r>
    </w:p>
    <w:p w:rsidR="005A0F15" w:rsidRDefault="00DD00A2">
      <w:pPr>
        <w:pStyle w:val="Tiu70"/>
        <w:keepNext/>
        <w:keepLines/>
        <w:shd w:val="clear" w:color="auto" w:fill="auto"/>
        <w:spacing w:after="40" w:line="240" w:lineRule="auto"/>
        <w:jc w:val="both"/>
      </w:pPr>
      <w:bookmarkStart w:id="187" w:name="bookmark187"/>
      <w:r>
        <w:t>b IV. Use the correct form of the word given in each sentence.</w:t>
      </w:r>
      <w:bookmarkEnd w:id="187"/>
    </w:p>
    <w:p w:rsidR="005A0F15" w:rsidRDefault="00DD00A2">
      <w:pPr>
        <w:pStyle w:val="Vnbnnidung0"/>
        <w:shd w:val="clear" w:color="auto" w:fill="auto"/>
        <w:tabs>
          <w:tab w:val="left" w:leader="underscore" w:pos="2054"/>
        </w:tabs>
        <w:spacing w:after="40" w:line="240" w:lineRule="auto"/>
      </w:pPr>
      <w:r>
        <w:t>I 1. Exercise</w:t>
      </w:r>
      <w:r>
        <w:tab/>
        <w:t>(stimulation) the blood circulation.</w:t>
      </w:r>
    </w:p>
    <w:p w:rsidR="005A0F15" w:rsidRDefault="00DD00A2">
      <w:pPr>
        <w:pStyle w:val="Vnbnnidung0"/>
        <w:numPr>
          <w:ilvl w:val="0"/>
          <w:numId w:val="268"/>
        </w:numPr>
        <w:shd w:val="clear" w:color="auto" w:fill="auto"/>
        <w:tabs>
          <w:tab w:val="left" w:pos="537"/>
          <w:tab w:val="left" w:leader="underscore" w:pos="3628"/>
        </w:tabs>
        <w:spacing w:after="40" w:line="240" w:lineRule="auto"/>
        <w:ind w:left="180" w:firstLine="20"/>
        <w:jc w:val="left"/>
      </w:pPr>
      <w:r>
        <w:t>Radio is the only means of</w:t>
      </w:r>
      <w:r>
        <w:tab/>
      </w:r>
      <w:r>
        <w:t>(communicate) in remote areas.</w:t>
      </w:r>
    </w:p>
    <w:p w:rsidR="005A0F15" w:rsidRDefault="00DD00A2">
      <w:pPr>
        <w:pStyle w:val="Vnbnnidung0"/>
        <w:numPr>
          <w:ilvl w:val="0"/>
          <w:numId w:val="268"/>
        </w:numPr>
        <w:shd w:val="clear" w:color="auto" w:fill="auto"/>
        <w:tabs>
          <w:tab w:val="left" w:pos="537"/>
          <w:tab w:val="left" w:leader="underscore" w:pos="5523"/>
        </w:tabs>
        <w:spacing w:after="40" w:line="240" w:lineRule="auto"/>
        <w:ind w:left="180" w:firstLine="20"/>
        <w:jc w:val="left"/>
      </w:pPr>
      <w:r>
        <w:t>An medical examination is carried out before the</w:t>
      </w:r>
      <w:r>
        <w:tab/>
        <w:t>(insert) of the</w:t>
      </w:r>
    </w:p>
    <w:p w:rsidR="005A0F15" w:rsidRDefault="00DD00A2">
      <w:pPr>
        <w:pStyle w:val="Vnbnnidung0"/>
        <w:shd w:val="clear" w:color="auto" w:fill="auto"/>
        <w:spacing w:after="40" w:line="240" w:lineRule="auto"/>
        <w:ind w:left="440"/>
        <w:jc w:val="left"/>
      </w:pPr>
      <w:r>
        <w:t>tube.</w:t>
      </w:r>
    </w:p>
    <w:p w:rsidR="005A0F15" w:rsidRDefault="00DD00A2">
      <w:pPr>
        <w:pStyle w:val="Vnbnnidung0"/>
        <w:numPr>
          <w:ilvl w:val="0"/>
          <w:numId w:val="268"/>
        </w:numPr>
        <w:shd w:val="clear" w:color="auto" w:fill="auto"/>
        <w:tabs>
          <w:tab w:val="left" w:pos="539"/>
          <w:tab w:val="left" w:leader="underscore" w:pos="1774"/>
        </w:tabs>
        <w:spacing w:after="40" w:line="240" w:lineRule="auto"/>
        <w:ind w:left="180" w:firstLine="20"/>
        <w:jc w:val="left"/>
      </w:pPr>
      <w:r>
        <w:t>They</w:t>
      </w:r>
      <w:r>
        <w:tab/>
        <w:t>(miracle) survived the plane crash.</w:t>
      </w:r>
    </w:p>
    <w:p w:rsidR="005A0F15" w:rsidRDefault="00DD00A2">
      <w:pPr>
        <w:pStyle w:val="Vnbnnidung0"/>
        <w:numPr>
          <w:ilvl w:val="0"/>
          <w:numId w:val="268"/>
        </w:numPr>
        <w:shd w:val="clear" w:color="auto" w:fill="auto"/>
        <w:tabs>
          <w:tab w:val="left" w:pos="539"/>
          <w:tab w:val="left" w:leader="underscore" w:pos="1266"/>
        </w:tabs>
        <w:spacing w:after="40" w:line="240" w:lineRule="auto"/>
        <w:ind w:left="180" w:firstLine="20"/>
        <w:jc w:val="left"/>
        <w:sectPr w:rsidR="005A0F15">
          <w:headerReference w:type="even" r:id="rId363"/>
          <w:headerReference w:type="default" r:id="rId364"/>
          <w:footerReference w:type="even" r:id="rId365"/>
          <w:footerReference w:type="default" r:id="rId366"/>
          <w:pgSz w:w="8825" w:h="14039"/>
          <w:pgMar w:top="1885" w:right="1501" w:bottom="3222" w:left="464" w:header="1457" w:footer="3" w:gutter="0"/>
          <w:cols w:space="720"/>
          <w:noEndnote/>
          <w:docGrid w:linePitch="360"/>
        </w:sectPr>
      </w:pPr>
      <w:r>
        <w:tab/>
        <w:t xml:space="preserve">(beautiful) is in the eye </w:t>
      </w:r>
      <w:r>
        <w:t>of the beholder.</w:t>
      </w: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22" w:after="22" w:line="240" w:lineRule="exact"/>
        <w:rPr>
          <w:sz w:val="19"/>
          <w:szCs w:val="19"/>
        </w:rPr>
      </w:pPr>
    </w:p>
    <w:p w:rsidR="005A0F15" w:rsidRDefault="005A0F15">
      <w:pPr>
        <w:spacing w:line="14" w:lineRule="exact"/>
        <w:sectPr w:rsidR="005A0F15">
          <w:headerReference w:type="even" r:id="rId367"/>
          <w:headerReference w:type="default" r:id="rId368"/>
          <w:footerReference w:type="even" r:id="rId369"/>
          <w:footerReference w:type="default" r:id="rId370"/>
          <w:pgSz w:w="8825" w:h="14039"/>
          <w:pgMar w:top="1090" w:right="0" w:bottom="2592" w:left="0" w:header="0" w:footer="3" w:gutter="0"/>
          <w:cols w:space="720"/>
          <w:noEndnote/>
          <w:docGrid w:linePitch="360"/>
        </w:sectPr>
      </w:pPr>
    </w:p>
    <w:p w:rsidR="005A0F15" w:rsidRDefault="00DD00A2">
      <w:pPr>
        <w:spacing w:line="14" w:lineRule="exact"/>
      </w:pPr>
      <w:r>
        <w:rPr>
          <w:noProof/>
          <w:lang w:bidi="ar-SA"/>
        </w:rPr>
        <w:lastRenderedPageBreak/>
        <w:drawing>
          <wp:anchor distT="0" distB="0" distL="114300" distR="967740" simplePos="0" relativeHeight="125829921" behindDoc="0" locked="0" layoutInCell="1" allowOverlap="1">
            <wp:simplePos x="0" y="0"/>
            <wp:positionH relativeFrom="page">
              <wp:posOffset>1879600</wp:posOffset>
            </wp:positionH>
            <wp:positionV relativeFrom="paragraph">
              <wp:posOffset>12700</wp:posOffset>
            </wp:positionV>
            <wp:extent cx="445135" cy="433070"/>
            <wp:effectExtent l="0" t="0" r="0" b="0"/>
            <wp:wrapTopAndBottom/>
            <wp:docPr id="1005" name="Shape 1005"/>
            <wp:cNvGraphicFramePr/>
            <a:graphic xmlns:a="http://schemas.openxmlformats.org/drawingml/2006/main">
              <a:graphicData uri="http://schemas.openxmlformats.org/drawingml/2006/picture">
                <pic:pic xmlns:pic="http://schemas.openxmlformats.org/drawingml/2006/picture">
                  <pic:nvPicPr>
                    <pic:cNvPr id="1006" name="Picture box 1006"/>
                    <pic:cNvPicPr/>
                  </pic:nvPicPr>
                  <pic:blipFill>
                    <a:blip r:embed="rId371"/>
                    <a:stretch/>
                  </pic:blipFill>
                  <pic:spPr>
                    <a:xfrm>
                      <a:off x="0" y="0"/>
                      <a:ext cx="445135" cy="433070"/>
                    </a:xfrm>
                    <a:prstGeom prst="rect">
                      <a:avLst/>
                    </a:prstGeom>
                  </pic:spPr>
                </pic:pic>
              </a:graphicData>
            </a:graphic>
          </wp:anchor>
        </w:drawing>
      </w:r>
      <w:r w:rsidR="005A0F15">
        <w:pict>
          <v:shape id="_x0000_s2033" type="#_x0000_t202" style="position:absolute;margin-left:194.8pt;margin-top:15.05pt;width:55.2pt;height:15.7pt;z-index:-125828831;mso-wrap-distance-left:55.8pt;mso-wrap-distance-top:14.05pt;mso-wrap-distance-bottom:4.1pt;mso-position-horizontal-relative:page;mso-position-vertical-relative:text" filled="f" stroked="f">
            <v:textbox style="mso-fit-shape-to-text:t" inset="0,0,0,0">
              <w:txbxContent>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pPr>
                  <w:bookmarkStart w:id="188" w:name="bookmark188"/>
                  <w:r>
                    <w:rPr>
                      <w:color w:val="FFFFFF"/>
                      <w:lang w:val="en-US" w:eastAsia="en-US" w:bidi="en-US"/>
                    </w:rPr>
                    <w:t xml:space="preserve">TEST </w:t>
                  </w:r>
                  <w:r>
                    <w:rPr>
                      <w:color w:val="FFFFFF"/>
                    </w:rPr>
                    <w:t>18</w:t>
                  </w:r>
                  <w:bookmarkEnd w:id="188"/>
                </w:p>
              </w:txbxContent>
            </v:textbox>
            <w10:wrap type="topAndBottom" anchorx="page"/>
          </v:shape>
        </w:pict>
      </w:r>
      <w:r w:rsidR="005A0F15">
        <w:pict>
          <v:shape id="_x0000_s2035" type="#_x0000_t202" style="position:absolute;margin-left:14.55pt;margin-top:210pt;width:17.05pt;height:175.45pt;z-index:-125828829;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w:t>
                  </w:r>
                  <w:r>
                    <w:t>Ắ</w:t>
                  </w:r>
                  <w:r>
                    <w:t>C BÊ THI TIÊNG ANH VÀO L</w:t>
                  </w:r>
                  <w:r>
                    <w:t>Ớ</w:t>
                  </w:r>
                  <w:r>
                    <w:t>P 10</w:t>
                  </w:r>
                </w:p>
              </w:txbxContent>
            </v:textbox>
            <w10:wrap type="square" anchorx="page"/>
          </v:shape>
        </w:pict>
      </w:r>
    </w:p>
    <w:p w:rsidR="005A0F15" w:rsidRDefault="00DD00A2">
      <w:pPr>
        <w:pStyle w:val="Vnbnnidung0"/>
        <w:shd w:val="clear" w:color="auto" w:fill="auto"/>
        <w:tabs>
          <w:tab w:val="left" w:pos="7012"/>
        </w:tabs>
        <w:spacing w:after="100" w:line="240" w:lineRule="auto"/>
        <w:ind w:left="2720"/>
      </w:pPr>
      <w:r>
        <w:rPr>
          <w:lang w:val="vi-VN" w:eastAsia="vi-VN" w:bidi="vi-VN"/>
        </w:rPr>
        <w:t>.'</w:t>
      </w:r>
      <w:r>
        <w:rPr>
          <w:lang w:val="vi-VN" w:eastAsia="vi-VN" w:bidi="vi-VN"/>
        </w:rPr>
        <w:tab/>
        <w:t>ì</w:t>
      </w:r>
    </w:p>
    <w:p w:rsidR="005A0F15" w:rsidRDefault="00DD00A2">
      <w:pPr>
        <w:pStyle w:val="Vnbnnidung0"/>
        <w:numPr>
          <w:ilvl w:val="0"/>
          <w:numId w:val="269"/>
        </w:numPr>
        <w:shd w:val="clear" w:color="auto" w:fill="auto"/>
        <w:tabs>
          <w:tab w:val="left" w:pos="325"/>
          <w:tab w:val="left" w:pos="7012"/>
        </w:tabs>
        <w:spacing w:after="40" w:line="240" w:lineRule="auto"/>
        <w:jc w:val="left"/>
      </w:pPr>
      <w:r>
        <w:rPr>
          <w:b/>
          <w:bCs/>
        </w:rPr>
        <w:t>Pronunciation.</w:t>
      </w:r>
      <w:r>
        <w:rPr>
          <w:b/>
          <w:bCs/>
        </w:rPr>
        <w:tab/>
      </w:r>
      <w:r>
        <w:rPr>
          <w:b/>
          <w:bCs/>
          <w:lang w:val="vi-VN" w:eastAsia="vi-VN" w:bidi="vi-VN"/>
        </w:rPr>
        <w:t>ị</w:t>
      </w:r>
    </w:p>
    <w:p w:rsidR="005A0F15" w:rsidRDefault="00DD00A2">
      <w:pPr>
        <w:pStyle w:val="Vnbnnidung0"/>
        <w:shd w:val="clear" w:color="auto" w:fill="auto"/>
        <w:spacing w:after="40" w:line="240" w:lineRule="auto"/>
        <w:jc w:val="left"/>
      </w:pPr>
      <w:r>
        <w:rPr>
          <w:b/>
          <w:bCs/>
        </w:rPr>
        <w:t xml:space="preserve">A. Choose the word whose underlined part is pronounced </w:t>
      </w:r>
      <w:r>
        <w:rPr>
          <w:b/>
          <w:bCs/>
        </w:rPr>
        <w:t>differently from</w:t>
      </w:r>
    </w:p>
    <w:tbl>
      <w:tblPr>
        <w:tblOverlap w:val="never"/>
        <w:tblW w:w="0" w:type="auto"/>
        <w:tblLayout w:type="fixed"/>
        <w:tblCellMar>
          <w:left w:w="10" w:type="dxa"/>
          <w:right w:w="10" w:type="dxa"/>
        </w:tblCellMar>
        <w:tblLook w:val="0000"/>
      </w:tblPr>
      <w:tblGrid>
        <w:gridCol w:w="1440"/>
        <w:gridCol w:w="1560"/>
        <w:gridCol w:w="1838"/>
        <w:gridCol w:w="1118"/>
      </w:tblGrid>
      <w:tr w:rsidR="005A0F15">
        <w:tblPrEx>
          <w:tblCellMar>
            <w:top w:w="0" w:type="dxa"/>
            <w:bottom w:w="0" w:type="dxa"/>
          </w:tblCellMar>
        </w:tblPrEx>
        <w:trPr>
          <w:trHeight w:hRule="exact" w:val="250"/>
        </w:trPr>
        <w:tc>
          <w:tcPr>
            <w:tcW w:w="5956" w:type="dxa"/>
            <w:gridSpan w:val="4"/>
            <w:shd w:val="clear" w:color="auto" w:fill="FFFFFF"/>
          </w:tcPr>
          <w:p w:rsidR="005A0F15" w:rsidRDefault="00DD00A2">
            <w:pPr>
              <w:pStyle w:val="Khc0"/>
              <w:shd w:val="clear" w:color="auto" w:fill="auto"/>
              <w:spacing w:line="240" w:lineRule="auto"/>
              <w:jc w:val="left"/>
            </w:pPr>
            <w:r>
              <w:rPr>
                <w:b/>
                <w:bCs/>
              </w:rPr>
              <w:t>the others.</w:t>
            </w:r>
          </w:p>
        </w:tc>
      </w:tr>
      <w:tr w:rsidR="005A0F15">
        <w:tblPrEx>
          <w:tblCellMar>
            <w:top w:w="0" w:type="dxa"/>
            <w:bottom w:w="0" w:type="dxa"/>
          </w:tblCellMar>
        </w:tblPrEx>
        <w:trPr>
          <w:trHeight w:hRule="exact" w:val="322"/>
        </w:trPr>
        <w:tc>
          <w:tcPr>
            <w:tcW w:w="1440" w:type="dxa"/>
            <w:shd w:val="clear" w:color="auto" w:fill="FFFFFF"/>
          </w:tcPr>
          <w:p w:rsidR="005A0F15" w:rsidRDefault="00DD00A2">
            <w:pPr>
              <w:pStyle w:val="Khc0"/>
              <w:shd w:val="clear" w:color="auto" w:fill="auto"/>
              <w:spacing w:line="240" w:lineRule="auto"/>
              <w:jc w:val="left"/>
            </w:pPr>
            <w:r>
              <w:t>A. usually</w:t>
            </w:r>
          </w:p>
        </w:tc>
        <w:tc>
          <w:tcPr>
            <w:tcW w:w="1560" w:type="dxa"/>
            <w:shd w:val="clear" w:color="auto" w:fill="FFFFFF"/>
          </w:tcPr>
          <w:p w:rsidR="005A0F15" w:rsidRDefault="00DD00A2">
            <w:pPr>
              <w:pStyle w:val="Khc0"/>
              <w:shd w:val="clear" w:color="auto" w:fill="auto"/>
              <w:spacing w:line="240" w:lineRule="auto"/>
              <w:ind w:left="60"/>
              <w:jc w:val="center"/>
            </w:pPr>
            <w:r>
              <w:rPr>
                <w:b/>
                <w:bCs/>
              </w:rPr>
              <w:t xml:space="preserve">B. </w:t>
            </w:r>
            <w:r>
              <w:t>tour</w:t>
            </w:r>
          </w:p>
        </w:tc>
        <w:tc>
          <w:tcPr>
            <w:tcW w:w="1838" w:type="dxa"/>
            <w:shd w:val="clear" w:color="auto" w:fill="FFFFFF"/>
          </w:tcPr>
          <w:p w:rsidR="005A0F15" w:rsidRDefault="00DD00A2">
            <w:pPr>
              <w:pStyle w:val="Khc0"/>
              <w:shd w:val="clear" w:color="auto" w:fill="auto"/>
              <w:spacing w:line="240" w:lineRule="auto"/>
              <w:ind w:left="120"/>
              <w:jc w:val="center"/>
            </w:pPr>
            <w:r>
              <w:rPr>
                <w:b/>
                <w:bCs/>
              </w:rPr>
              <w:t xml:space="preserve">c. </w:t>
            </w:r>
            <w:r>
              <w:t>casual</w:t>
            </w:r>
          </w:p>
        </w:tc>
        <w:tc>
          <w:tcPr>
            <w:tcW w:w="1118" w:type="dxa"/>
            <w:shd w:val="clear" w:color="auto" w:fill="FFFFFF"/>
          </w:tcPr>
          <w:p w:rsidR="005A0F15" w:rsidRDefault="00DD00A2">
            <w:pPr>
              <w:pStyle w:val="Khc0"/>
              <w:shd w:val="clear" w:color="auto" w:fill="auto"/>
              <w:spacing w:line="240" w:lineRule="auto"/>
              <w:ind w:right="20"/>
              <w:jc w:val="center"/>
            </w:pPr>
            <w:r>
              <w:t>D. would</w:t>
            </w:r>
          </w:p>
        </w:tc>
      </w:tr>
      <w:tr w:rsidR="005A0F15">
        <w:tblPrEx>
          <w:tblCellMar>
            <w:top w:w="0" w:type="dxa"/>
            <w:bottom w:w="0" w:type="dxa"/>
          </w:tblCellMar>
        </w:tblPrEx>
        <w:trPr>
          <w:trHeight w:hRule="exact" w:val="278"/>
        </w:trPr>
        <w:tc>
          <w:tcPr>
            <w:tcW w:w="1440" w:type="dxa"/>
            <w:shd w:val="clear" w:color="auto" w:fill="FFFFFF"/>
          </w:tcPr>
          <w:p w:rsidR="005A0F15" w:rsidRDefault="00DD00A2">
            <w:pPr>
              <w:pStyle w:val="Khc0"/>
              <w:shd w:val="clear" w:color="auto" w:fill="auto"/>
              <w:spacing w:line="240" w:lineRule="auto"/>
              <w:jc w:val="left"/>
            </w:pPr>
            <w:r>
              <w:t>A. here</w:t>
            </w:r>
          </w:p>
        </w:tc>
        <w:tc>
          <w:tcPr>
            <w:tcW w:w="1560" w:type="dxa"/>
            <w:shd w:val="clear" w:color="auto" w:fill="FFFFFF"/>
          </w:tcPr>
          <w:p w:rsidR="005A0F15" w:rsidRDefault="00DD00A2">
            <w:pPr>
              <w:pStyle w:val="Khc0"/>
              <w:shd w:val="clear" w:color="auto" w:fill="auto"/>
              <w:spacing w:line="240" w:lineRule="auto"/>
              <w:jc w:val="center"/>
            </w:pPr>
            <w:r>
              <w:rPr>
                <w:b/>
                <w:bCs/>
              </w:rPr>
              <w:t xml:space="preserve">B. </w:t>
            </w:r>
            <w:r>
              <w:t>there</w:t>
            </w:r>
          </w:p>
        </w:tc>
        <w:tc>
          <w:tcPr>
            <w:tcW w:w="1838" w:type="dxa"/>
            <w:shd w:val="clear" w:color="auto" w:fill="FFFFFF"/>
          </w:tcPr>
          <w:p w:rsidR="005A0F15" w:rsidRDefault="00DD00A2">
            <w:pPr>
              <w:pStyle w:val="Khc0"/>
              <w:shd w:val="clear" w:color="auto" w:fill="auto"/>
              <w:spacing w:line="240" w:lineRule="auto"/>
              <w:ind w:left="120"/>
              <w:jc w:val="center"/>
            </w:pPr>
            <w:r>
              <w:t>c. cheers</w:t>
            </w:r>
          </w:p>
        </w:tc>
        <w:tc>
          <w:tcPr>
            <w:tcW w:w="1118" w:type="dxa"/>
            <w:shd w:val="clear" w:color="auto" w:fill="FFFFFF"/>
          </w:tcPr>
          <w:p w:rsidR="005A0F15" w:rsidRDefault="00DD00A2">
            <w:pPr>
              <w:pStyle w:val="Khc0"/>
              <w:shd w:val="clear" w:color="auto" w:fill="auto"/>
              <w:spacing w:line="240" w:lineRule="auto"/>
              <w:jc w:val="center"/>
            </w:pPr>
            <w:r>
              <w:t>D. clear</w:t>
            </w:r>
          </w:p>
        </w:tc>
      </w:tr>
      <w:tr w:rsidR="005A0F15">
        <w:tblPrEx>
          <w:tblCellMar>
            <w:top w:w="0" w:type="dxa"/>
            <w:bottom w:w="0" w:type="dxa"/>
          </w:tblCellMar>
        </w:tblPrEx>
        <w:trPr>
          <w:trHeight w:hRule="exact" w:val="293"/>
        </w:trPr>
        <w:tc>
          <w:tcPr>
            <w:tcW w:w="1440" w:type="dxa"/>
            <w:shd w:val="clear" w:color="auto" w:fill="FFFFFF"/>
            <w:vAlign w:val="bottom"/>
          </w:tcPr>
          <w:p w:rsidR="005A0F15" w:rsidRDefault="00DD00A2">
            <w:pPr>
              <w:pStyle w:val="Khc0"/>
              <w:shd w:val="clear" w:color="auto" w:fill="auto"/>
              <w:spacing w:line="240" w:lineRule="auto"/>
              <w:jc w:val="left"/>
            </w:pPr>
            <w:r>
              <w:t>A. site</w:t>
            </w:r>
          </w:p>
        </w:tc>
        <w:tc>
          <w:tcPr>
            <w:tcW w:w="1560" w:type="dxa"/>
            <w:shd w:val="clear" w:color="auto" w:fill="FFFFFF"/>
            <w:vAlign w:val="bottom"/>
          </w:tcPr>
          <w:p w:rsidR="005A0F15" w:rsidRDefault="00DD00A2">
            <w:pPr>
              <w:pStyle w:val="Khc0"/>
              <w:shd w:val="clear" w:color="auto" w:fill="auto"/>
              <w:spacing w:line="240" w:lineRule="auto"/>
              <w:ind w:left="60"/>
              <w:jc w:val="center"/>
            </w:pPr>
            <w:r>
              <w:rPr>
                <w:b/>
                <w:bCs/>
              </w:rPr>
              <w:t xml:space="preserve">B. </w:t>
            </w:r>
            <w:r>
              <w:t>unit</w:t>
            </w:r>
          </w:p>
        </w:tc>
        <w:tc>
          <w:tcPr>
            <w:tcW w:w="1838" w:type="dxa"/>
            <w:shd w:val="clear" w:color="auto" w:fill="FFFFFF"/>
            <w:vAlign w:val="bottom"/>
          </w:tcPr>
          <w:p w:rsidR="005A0F15" w:rsidRDefault="00DD00A2">
            <w:pPr>
              <w:pStyle w:val="Khc0"/>
              <w:shd w:val="clear" w:color="auto" w:fill="auto"/>
              <w:spacing w:line="240" w:lineRule="auto"/>
              <w:ind w:right="180"/>
              <w:jc w:val="center"/>
            </w:pPr>
            <w:r>
              <w:t>c. destination</w:t>
            </w:r>
          </w:p>
        </w:tc>
        <w:tc>
          <w:tcPr>
            <w:tcW w:w="1118" w:type="dxa"/>
            <w:shd w:val="clear" w:color="auto" w:fill="FFFFFF"/>
            <w:vAlign w:val="bottom"/>
          </w:tcPr>
          <w:p w:rsidR="005A0F15" w:rsidRDefault="00DD00A2">
            <w:pPr>
              <w:pStyle w:val="Khc0"/>
              <w:shd w:val="clear" w:color="auto" w:fill="auto"/>
              <w:spacing w:line="240" w:lineRule="auto"/>
              <w:ind w:right="20"/>
              <w:jc w:val="center"/>
            </w:pPr>
            <w:r>
              <w:t>D. display</w:t>
            </w:r>
          </w:p>
        </w:tc>
      </w:tr>
    </w:tbl>
    <w:p w:rsidR="005A0F15" w:rsidRDefault="005A0F15">
      <w:pPr>
        <w:spacing w:after="326" w:line="14" w:lineRule="exact"/>
      </w:pPr>
    </w:p>
    <w:p w:rsidR="005A0F15" w:rsidRDefault="00DD00A2">
      <w:pPr>
        <w:pStyle w:val="Vnbnnidung0"/>
        <w:numPr>
          <w:ilvl w:val="0"/>
          <w:numId w:val="270"/>
        </w:numPr>
        <w:shd w:val="clear" w:color="auto" w:fill="auto"/>
        <w:tabs>
          <w:tab w:val="left" w:pos="390"/>
        </w:tabs>
        <w:spacing w:after="40" w:line="240" w:lineRule="auto"/>
        <w:jc w:val="left"/>
      </w:pPr>
      <w:r>
        <w:rPr>
          <w:b/>
          <w:bCs/>
        </w:rPr>
        <w:t>Choose the word whose stress is different from the others.</w:t>
      </w:r>
    </w:p>
    <w:p w:rsidR="005A0F15" w:rsidRDefault="00DD00A2">
      <w:pPr>
        <w:pStyle w:val="Vnbnnidung0"/>
        <w:numPr>
          <w:ilvl w:val="0"/>
          <w:numId w:val="271"/>
        </w:numPr>
        <w:shd w:val="clear" w:color="auto" w:fill="auto"/>
        <w:tabs>
          <w:tab w:val="left" w:pos="346"/>
          <w:tab w:val="left" w:pos="2075"/>
          <w:tab w:val="left" w:pos="5257"/>
        </w:tabs>
        <w:spacing w:after="40" w:line="240" w:lineRule="auto"/>
        <w:jc w:val="left"/>
      </w:pPr>
      <w:r>
        <w:t>A. printer</w:t>
      </w:r>
      <w:r>
        <w:tab/>
      </w:r>
      <w:r>
        <w:rPr>
          <w:b/>
          <w:bCs/>
        </w:rPr>
        <w:t xml:space="preserve">B. </w:t>
      </w:r>
      <w:r>
        <w:t xml:space="preserve">communicative </w:t>
      </w:r>
      <w:r>
        <w:rPr>
          <w:sz w:val="28"/>
          <w:szCs w:val="28"/>
        </w:rPr>
        <w:t xml:space="preserve">c. </w:t>
      </w:r>
      <w:r>
        <w:t>visual</w:t>
      </w:r>
      <w:r>
        <w:tab/>
        <w:t xml:space="preserve">D. </w:t>
      </w:r>
      <w:r>
        <w:t>display</w:t>
      </w:r>
    </w:p>
    <w:p w:rsidR="005A0F15" w:rsidRDefault="00DD00A2">
      <w:pPr>
        <w:pStyle w:val="Vnbnnidung0"/>
        <w:numPr>
          <w:ilvl w:val="0"/>
          <w:numId w:val="271"/>
        </w:numPr>
        <w:shd w:val="clear" w:color="auto" w:fill="auto"/>
        <w:tabs>
          <w:tab w:val="left" w:pos="346"/>
          <w:tab w:val="left" w:pos="2075"/>
          <w:tab w:val="left" w:pos="5257"/>
        </w:tabs>
        <w:spacing w:after="380" w:line="240" w:lineRule="auto"/>
        <w:jc w:val="left"/>
      </w:pPr>
      <w:r>
        <w:t>A. camcorder</w:t>
      </w:r>
      <w:r>
        <w:tab/>
      </w:r>
      <w:r>
        <w:rPr>
          <w:b/>
          <w:bCs/>
        </w:rPr>
        <w:t xml:space="preserve">B. </w:t>
      </w:r>
      <w:r>
        <w:t xml:space="preserve">software </w:t>
      </w:r>
      <w:r>
        <w:rPr>
          <w:sz w:val="28"/>
          <w:szCs w:val="28"/>
        </w:rPr>
        <w:t xml:space="preserve">c. </w:t>
      </w:r>
      <w:r>
        <w:t>cartoon</w:t>
      </w:r>
      <w:r>
        <w:tab/>
        <w:t>D. forecast</w:t>
      </w:r>
    </w:p>
    <w:p w:rsidR="005A0F15" w:rsidRDefault="00DD00A2">
      <w:pPr>
        <w:pStyle w:val="Vnbnnidung0"/>
        <w:numPr>
          <w:ilvl w:val="0"/>
          <w:numId w:val="269"/>
        </w:numPr>
        <w:shd w:val="clear" w:color="auto" w:fill="auto"/>
        <w:tabs>
          <w:tab w:val="left" w:pos="409"/>
        </w:tabs>
        <w:spacing w:after="40" w:line="240" w:lineRule="auto"/>
        <w:jc w:val="left"/>
      </w:pPr>
      <w:r>
        <w:rPr>
          <w:b/>
          <w:bCs/>
        </w:rPr>
        <w:t xml:space="preserve">Choose the best answer (A, </w:t>
      </w:r>
      <w:r>
        <w:rPr>
          <w:sz w:val="28"/>
          <w:szCs w:val="28"/>
        </w:rPr>
        <w:t xml:space="preserve">B, c, </w:t>
      </w:r>
      <w:r>
        <w:rPr>
          <w:b/>
          <w:bCs/>
        </w:rPr>
        <w:t>D) to complete each sentence.</w:t>
      </w:r>
    </w:p>
    <w:p w:rsidR="005A0F15" w:rsidRDefault="00DD00A2">
      <w:pPr>
        <w:pStyle w:val="Vnbnnidung0"/>
        <w:numPr>
          <w:ilvl w:val="0"/>
          <w:numId w:val="272"/>
        </w:numPr>
        <w:shd w:val="clear" w:color="auto" w:fill="auto"/>
        <w:tabs>
          <w:tab w:val="left" w:pos="320"/>
          <w:tab w:val="left" w:leader="underscore" w:pos="3942"/>
        </w:tabs>
        <w:spacing w:after="40" w:line="240" w:lineRule="auto"/>
        <w:jc w:val="left"/>
      </w:pPr>
      <w:r>
        <w:t>The next Football World Cup will</w:t>
      </w:r>
      <w:r>
        <w:tab/>
        <w:t>place in four years’ time.</w:t>
      </w:r>
    </w:p>
    <w:p w:rsidR="005A0F15" w:rsidRDefault="00DD00A2">
      <w:pPr>
        <w:pStyle w:val="Vnbnnidung0"/>
        <w:shd w:val="clear" w:color="auto" w:fill="auto"/>
        <w:tabs>
          <w:tab w:val="left" w:pos="2075"/>
          <w:tab w:val="left" w:pos="3661"/>
          <w:tab w:val="left" w:pos="5257"/>
        </w:tabs>
        <w:spacing w:after="40" w:line="240" w:lineRule="auto"/>
        <w:ind w:left="260" w:firstLine="20"/>
      </w:pPr>
      <w:r>
        <w:t>A. take</w:t>
      </w:r>
      <w:r>
        <w:tab/>
      </w:r>
      <w:r>
        <w:rPr>
          <w:b/>
          <w:bCs/>
        </w:rPr>
        <w:t xml:space="preserve">B. </w:t>
      </w:r>
      <w:r>
        <w:t>get</w:t>
      </w:r>
      <w:r>
        <w:tab/>
      </w:r>
      <w:r>
        <w:rPr>
          <w:sz w:val="28"/>
          <w:szCs w:val="28"/>
        </w:rPr>
        <w:t xml:space="preserve">c. </w:t>
      </w:r>
      <w:r>
        <w:t>give</w:t>
      </w:r>
      <w:r>
        <w:tab/>
        <w:t>D. took</w:t>
      </w:r>
    </w:p>
    <w:p w:rsidR="005A0F15" w:rsidRDefault="00DD00A2">
      <w:pPr>
        <w:pStyle w:val="Vnbnnidung0"/>
        <w:numPr>
          <w:ilvl w:val="0"/>
          <w:numId w:val="272"/>
        </w:numPr>
        <w:shd w:val="clear" w:color="auto" w:fill="auto"/>
        <w:tabs>
          <w:tab w:val="left" w:pos="334"/>
          <w:tab w:val="left" w:leader="underscore" w:pos="6626"/>
        </w:tabs>
        <w:spacing w:after="40" w:line="240" w:lineRule="auto"/>
        <w:jc w:val="left"/>
      </w:pPr>
      <w:r>
        <w:t xml:space="preserve">“Would you like to come to my birthday party </w:t>
      </w:r>
      <w:r>
        <w:t>next Saturday?” “</w:t>
      </w:r>
      <w:r>
        <w:tab/>
      </w:r>
    </w:p>
    <w:p w:rsidR="005A0F15" w:rsidRDefault="00DD00A2">
      <w:pPr>
        <w:pStyle w:val="Vnbnnidung0"/>
        <w:shd w:val="clear" w:color="auto" w:fill="auto"/>
        <w:spacing w:after="40" w:line="240" w:lineRule="auto"/>
        <w:ind w:left="260" w:firstLine="20"/>
      </w:pPr>
      <w:r>
        <w:t xml:space="preserve">A. Yes, I’d love to </w:t>
      </w:r>
      <w:r>
        <w:rPr>
          <w:b/>
          <w:bCs/>
        </w:rPr>
        <w:t xml:space="preserve">B. </w:t>
      </w:r>
      <w:r>
        <w:t>Yes, I’d be delighted to</w:t>
      </w:r>
    </w:p>
    <w:p w:rsidR="005A0F15" w:rsidRDefault="00DD00A2">
      <w:pPr>
        <w:pStyle w:val="Vnbnnidung0"/>
        <w:shd w:val="clear" w:color="auto" w:fill="auto"/>
        <w:spacing w:after="40" w:line="221" w:lineRule="auto"/>
        <w:ind w:left="260" w:firstLine="20"/>
      </w:pPr>
      <w:r>
        <w:rPr>
          <w:sz w:val="28"/>
          <w:szCs w:val="28"/>
        </w:rPr>
        <w:t xml:space="preserve">c. </w:t>
      </w:r>
      <w:r>
        <w:t>Yes, I’d like to D. all are correct</w:t>
      </w:r>
    </w:p>
    <w:p w:rsidR="005A0F15" w:rsidRDefault="00DD00A2">
      <w:pPr>
        <w:pStyle w:val="Vnbnnidung0"/>
        <w:numPr>
          <w:ilvl w:val="0"/>
          <w:numId w:val="272"/>
        </w:numPr>
        <w:shd w:val="clear" w:color="auto" w:fill="auto"/>
        <w:tabs>
          <w:tab w:val="left" w:pos="339"/>
          <w:tab w:val="left" w:leader="underscore" w:pos="3327"/>
        </w:tabs>
        <w:spacing w:after="40" w:line="240" w:lineRule="auto"/>
        <w:jc w:val="left"/>
      </w:pPr>
      <w:r>
        <w:t>Do you know anyone who</w:t>
      </w:r>
      <w:r>
        <w:tab/>
        <w:t>cars?</w:t>
      </w:r>
    </w:p>
    <w:p w:rsidR="005A0F15" w:rsidRDefault="00DD00A2">
      <w:pPr>
        <w:pStyle w:val="Vnbnnidung0"/>
        <w:shd w:val="clear" w:color="auto" w:fill="auto"/>
        <w:tabs>
          <w:tab w:val="left" w:pos="2075"/>
        </w:tabs>
        <w:spacing w:after="40" w:line="240" w:lineRule="auto"/>
        <w:ind w:left="260" w:firstLine="20"/>
      </w:pPr>
      <w:r>
        <w:t>A. repairs</w:t>
      </w:r>
      <w:r>
        <w:tab/>
      </w:r>
      <w:r>
        <w:rPr>
          <w:b/>
          <w:bCs/>
        </w:rPr>
        <w:t xml:space="preserve">B. </w:t>
      </w:r>
      <w:r>
        <w:t xml:space="preserve">is repairing </w:t>
      </w:r>
      <w:r>
        <w:rPr>
          <w:sz w:val="28"/>
          <w:szCs w:val="28"/>
        </w:rPr>
        <w:t xml:space="preserve">c. </w:t>
      </w:r>
      <w:r>
        <w:t>will repair D. should repair</w:t>
      </w:r>
    </w:p>
    <w:p w:rsidR="005A0F15" w:rsidRDefault="005A0F15">
      <w:pPr>
        <w:pStyle w:val="Mclc0"/>
        <w:numPr>
          <w:ilvl w:val="0"/>
          <w:numId w:val="272"/>
        </w:numPr>
        <w:shd w:val="clear" w:color="auto" w:fill="auto"/>
        <w:tabs>
          <w:tab w:val="left" w:pos="346"/>
          <w:tab w:val="left" w:leader="underscore" w:pos="3661"/>
          <w:tab w:val="left" w:leader="underscore" w:pos="5852"/>
        </w:tabs>
        <w:spacing w:after="40" w:line="240" w:lineRule="auto"/>
        <w:ind w:left="0" w:firstLine="0"/>
        <w:jc w:val="left"/>
      </w:pPr>
      <w:r>
        <w:fldChar w:fldCharType="begin"/>
      </w:r>
      <w:r w:rsidR="00DD00A2">
        <w:instrText xml:space="preserve"> TOC \o "1-5" \h \z </w:instrText>
      </w:r>
      <w:r>
        <w:fldChar w:fldCharType="separate"/>
      </w:r>
      <w:r w:rsidR="00DD00A2">
        <w:t>He works very hard. It’s not</w:t>
      </w:r>
      <w:r w:rsidR="00DD00A2">
        <w:tab/>
        <w:t xml:space="preserve">that he’s </w:t>
      </w:r>
      <w:r w:rsidR="00DD00A2">
        <w:t>always</w:t>
      </w:r>
      <w:r w:rsidR="00DD00A2">
        <w:tab/>
        <w:t>.</w:t>
      </w:r>
    </w:p>
    <w:p w:rsidR="005A0F15" w:rsidRDefault="00DD00A2">
      <w:pPr>
        <w:pStyle w:val="Mclc0"/>
        <w:shd w:val="clear" w:color="auto" w:fill="auto"/>
        <w:spacing w:after="40" w:line="240" w:lineRule="auto"/>
        <w:ind w:left="260"/>
      </w:pPr>
      <w:r>
        <w:t xml:space="preserve">A. surprising/ tiring </w:t>
      </w:r>
      <w:r>
        <w:rPr>
          <w:b/>
          <w:bCs/>
        </w:rPr>
        <w:t xml:space="preserve">B. </w:t>
      </w:r>
      <w:r>
        <w:t>surprised/ tiring</w:t>
      </w:r>
    </w:p>
    <w:p w:rsidR="005A0F15" w:rsidRDefault="00DD00A2">
      <w:pPr>
        <w:pStyle w:val="Mclc0"/>
        <w:shd w:val="clear" w:color="auto" w:fill="auto"/>
        <w:spacing w:after="40" w:line="221" w:lineRule="auto"/>
        <w:ind w:left="260"/>
      </w:pPr>
      <w:r>
        <w:rPr>
          <w:sz w:val="28"/>
          <w:szCs w:val="28"/>
        </w:rPr>
        <w:t xml:space="preserve">c. </w:t>
      </w:r>
      <w:r>
        <w:t>surprising/ tired D. surprised/ tired</w:t>
      </w:r>
    </w:p>
    <w:p w:rsidR="005A0F15" w:rsidRDefault="00DD00A2">
      <w:pPr>
        <w:pStyle w:val="Mclc0"/>
        <w:numPr>
          <w:ilvl w:val="0"/>
          <w:numId w:val="272"/>
        </w:numPr>
        <w:shd w:val="clear" w:color="auto" w:fill="auto"/>
        <w:tabs>
          <w:tab w:val="left" w:pos="346"/>
          <w:tab w:val="left" w:leader="underscore" w:pos="3661"/>
        </w:tabs>
        <w:spacing w:after="40" w:line="240" w:lineRule="auto"/>
        <w:ind w:left="0" w:firstLine="0"/>
        <w:jc w:val="left"/>
      </w:pPr>
      <w:r>
        <w:t>The teacher’s explanation was</w:t>
      </w:r>
      <w:r>
        <w:tab/>
        <w:t>. Most of the students didn’t</w:t>
      </w:r>
    </w:p>
    <w:p w:rsidR="005A0F15" w:rsidRDefault="00DD00A2">
      <w:pPr>
        <w:pStyle w:val="Mclc0"/>
        <w:shd w:val="clear" w:color="auto" w:fill="auto"/>
        <w:tabs>
          <w:tab w:val="left" w:pos="7012"/>
        </w:tabs>
        <w:spacing w:line="240" w:lineRule="auto"/>
        <w:ind w:left="260"/>
      </w:pPr>
      <w:r>
        <w:t>understand the lesson.</w:t>
      </w:r>
      <w:r>
        <w:tab/>
        <w:t>1</w:t>
      </w:r>
    </w:p>
    <w:p w:rsidR="005A0F15" w:rsidRDefault="00DD00A2">
      <w:pPr>
        <w:pStyle w:val="Mclc0"/>
        <w:shd w:val="clear" w:color="auto" w:fill="auto"/>
        <w:spacing w:line="180" w:lineRule="auto"/>
        <w:ind w:left="0" w:firstLine="0"/>
        <w:jc w:val="right"/>
      </w:pPr>
      <w:r>
        <w:lastRenderedPageBreak/>
        <w:t>.«</w:t>
      </w:r>
    </w:p>
    <w:p w:rsidR="005A0F15" w:rsidRDefault="00DD00A2">
      <w:pPr>
        <w:pStyle w:val="Mclc0"/>
        <w:shd w:val="clear" w:color="auto" w:fill="auto"/>
        <w:tabs>
          <w:tab w:val="left" w:pos="2075"/>
          <w:tab w:val="left" w:pos="2518"/>
          <w:tab w:val="center" w:pos="3794"/>
          <w:tab w:val="left" w:pos="4066"/>
          <w:tab w:val="left" w:pos="5257"/>
          <w:tab w:val="right" w:pos="7060"/>
        </w:tabs>
        <w:spacing w:after="40" w:line="187" w:lineRule="auto"/>
        <w:ind w:left="260"/>
      </w:pPr>
      <w:r>
        <w:t>A. confuse</w:t>
      </w:r>
      <w:r>
        <w:tab/>
      </w:r>
      <w:r>
        <w:rPr>
          <w:sz w:val="28"/>
          <w:szCs w:val="28"/>
        </w:rPr>
        <w:t>B.</w:t>
      </w:r>
      <w:r>
        <w:rPr>
          <w:sz w:val="28"/>
          <w:szCs w:val="28"/>
        </w:rPr>
        <w:tab/>
      </w:r>
      <w:r>
        <w:t>confused</w:t>
      </w:r>
      <w:r>
        <w:tab/>
      </w:r>
      <w:r>
        <w:rPr>
          <w:sz w:val="28"/>
          <w:szCs w:val="28"/>
        </w:rPr>
        <w:t>c.</w:t>
      </w:r>
      <w:r>
        <w:rPr>
          <w:sz w:val="28"/>
          <w:szCs w:val="28"/>
        </w:rPr>
        <w:tab/>
      </w:r>
      <w:r>
        <w:t>confusing</w:t>
      </w:r>
      <w:r>
        <w:tab/>
        <w:t>D. confusion</w:t>
      </w:r>
      <w:r>
        <w:tab/>
      </w:r>
      <w:r>
        <w:rPr>
          <w:i/>
          <w:iCs/>
          <w:lang w:val="vi-VN" w:eastAsia="vi-VN" w:bidi="vi-VN"/>
        </w:rPr>
        <w:t>ị</w:t>
      </w:r>
    </w:p>
    <w:p w:rsidR="005A0F15" w:rsidRDefault="00DD00A2">
      <w:pPr>
        <w:pStyle w:val="Mclc0"/>
        <w:numPr>
          <w:ilvl w:val="0"/>
          <w:numId w:val="272"/>
        </w:numPr>
        <w:shd w:val="clear" w:color="auto" w:fill="auto"/>
        <w:tabs>
          <w:tab w:val="left" w:pos="346"/>
          <w:tab w:val="left" w:leader="underscore" w:pos="4856"/>
          <w:tab w:val="left" w:pos="7012"/>
        </w:tabs>
        <w:spacing w:after="40" w:line="240" w:lineRule="auto"/>
        <w:ind w:left="0" w:firstLine="0"/>
        <w:jc w:val="left"/>
      </w:pPr>
      <w:r>
        <w:t xml:space="preserve">I’m starting a new job </w:t>
      </w:r>
      <w:r>
        <w:t>next week. I’m quite</w:t>
      </w:r>
      <w:r>
        <w:tab/>
        <w:t>about it.</w:t>
      </w:r>
      <w:r>
        <w:tab/>
        <w:t>I</w:t>
      </w:r>
    </w:p>
    <w:p w:rsidR="005A0F15" w:rsidRDefault="00DD00A2">
      <w:pPr>
        <w:pStyle w:val="Mclc0"/>
        <w:shd w:val="clear" w:color="auto" w:fill="auto"/>
        <w:tabs>
          <w:tab w:val="left" w:pos="2075"/>
          <w:tab w:val="left" w:pos="2518"/>
          <w:tab w:val="center" w:pos="3794"/>
          <w:tab w:val="left" w:pos="4066"/>
          <w:tab w:val="left" w:pos="5257"/>
          <w:tab w:val="left" w:pos="5690"/>
          <w:tab w:val="right" w:pos="7060"/>
        </w:tabs>
        <w:spacing w:after="40" w:line="240" w:lineRule="auto"/>
        <w:ind w:left="260"/>
      </w:pPr>
      <w:r>
        <w:t>A. exciting</w:t>
      </w:r>
      <w:r>
        <w:tab/>
      </w:r>
      <w:r>
        <w:rPr>
          <w:b/>
          <w:bCs/>
        </w:rPr>
        <w:t>B.</w:t>
      </w:r>
      <w:r>
        <w:rPr>
          <w:b/>
          <w:bCs/>
        </w:rPr>
        <w:tab/>
      </w:r>
      <w:r>
        <w:t>excited</w:t>
      </w:r>
      <w:r>
        <w:tab/>
      </w:r>
      <w:r>
        <w:rPr>
          <w:sz w:val="28"/>
          <w:szCs w:val="28"/>
        </w:rPr>
        <w:t>c.</w:t>
      </w:r>
      <w:r>
        <w:rPr>
          <w:sz w:val="28"/>
          <w:szCs w:val="28"/>
        </w:rPr>
        <w:tab/>
      </w:r>
      <w:r>
        <w:t>excite</w:t>
      </w:r>
      <w:r>
        <w:tab/>
        <w:t>D.</w:t>
      </w:r>
      <w:r>
        <w:tab/>
        <w:t>excitement</w:t>
      </w:r>
      <w:r>
        <w:tab/>
        <w:t>I</w:t>
      </w:r>
      <w:r w:rsidR="005A0F15">
        <w:fldChar w:fldCharType="end"/>
      </w:r>
    </w:p>
    <w:p w:rsidR="005A0F15" w:rsidRDefault="00DD00A2">
      <w:pPr>
        <w:pStyle w:val="Vnbnnidung0"/>
        <w:numPr>
          <w:ilvl w:val="0"/>
          <w:numId w:val="272"/>
        </w:numPr>
        <w:shd w:val="clear" w:color="auto" w:fill="auto"/>
        <w:tabs>
          <w:tab w:val="left" w:pos="346"/>
          <w:tab w:val="left" w:leader="underscore" w:pos="2897"/>
        </w:tabs>
        <w:spacing w:after="40" w:line="240" w:lineRule="auto"/>
        <w:jc w:val="left"/>
      </w:pPr>
      <w:r>
        <w:t>It was not until 1915</w:t>
      </w:r>
      <w:r>
        <w:tab/>
        <w:t>cinema became an industry.</w:t>
      </w:r>
    </w:p>
    <w:p w:rsidR="005A0F15" w:rsidRDefault="00DD00A2">
      <w:pPr>
        <w:pStyle w:val="Vnbnnidung0"/>
        <w:shd w:val="clear" w:color="auto" w:fill="auto"/>
        <w:tabs>
          <w:tab w:val="left" w:pos="2075"/>
          <w:tab w:val="left" w:pos="2515"/>
          <w:tab w:val="center" w:pos="3794"/>
          <w:tab w:val="left" w:pos="4066"/>
          <w:tab w:val="left" w:pos="5257"/>
          <w:tab w:val="left" w:pos="5688"/>
        </w:tabs>
        <w:spacing w:after="120" w:line="240" w:lineRule="auto"/>
        <w:ind w:left="260" w:firstLine="20"/>
      </w:pPr>
      <w:r>
        <w:t>A. when</w:t>
      </w:r>
      <w:r>
        <w:tab/>
      </w:r>
      <w:r>
        <w:rPr>
          <w:sz w:val="28"/>
          <w:szCs w:val="28"/>
        </w:rPr>
        <w:t>B.</w:t>
      </w:r>
      <w:r>
        <w:rPr>
          <w:sz w:val="28"/>
          <w:szCs w:val="28"/>
        </w:rPr>
        <w:tab/>
      </w:r>
      <w:r>
        <w:t>in which</w:t>
      </w:r>
      <w:r>
        <w:tab/>
      </w:r>
      <w:r>
        <w:rPr>
          <w:sz w:val="28"/>
          <w:szCs w:val="28"/>
        </w:rPr>
        <w:t>c.</w:t>
      </w:r>
      <w:r>
        <w:rPr>
          <w:sz w:val="28"/>
          <w:szCs w:val="28"/>
        </w:rPr>
        <w:tab/>
      </w:r>
      <w:r>
        <w:t>that</w:t>
      </w:r>
      <w:r>
        <w:tab/>
        <w:t>D.</w:t>
      </w:r>
      <w:r>
        <w:tab/>
        <w:t>since</w:t>
      </w:r>
    </w:p>
    <w:p w:rsidR="005A0F15" w:rsidRDefault="00DD00A2">
      <w:pPr>
        <w:pStyle w:val="Vnbnnidung0"/>
        <w:shd w:val="clear" w:color="auto" w:fill="auto"/>
        <w:tabs>
          <w:tab w:val="left" w:leader="dot" w:pos="963"/>
          <w:tab w:val="left" w:leader="dot" w:pos="1182"/>
          <w:tab w:val="left" w:leader="dot" w:pos="1424"/>
          <w:tab w:val="left" w:leader="dot" w:pos="1664"/>
          <w:tab w:val="left" w:leader="dot" w:pos="2391"/>
          <w:tab w:val="left" w:leader="dot" w:pos="2691"/>
          <w:tab w:val="left" w:leader="dot" w:pos="3169"/>
          <w:tab w:val="left" w:leader="dot" w:pos="3376"/>
          <w:tab w:val="left" w:leader="dot" w:pos="4177"/>
          <w:tab w:val="left" w:leader="dot" w:pos="4856"/>
          <w:tab w:val="left" w:leader="dot" w:pos="4998"/>
          <w:tab w:val="left" w:leader="dot" w:pos="5257"/>
          <w:tab w:val="left" w:leader="dot" w:pos="5852"/>
          <w:tab w:val="left" w:leader="dot" w:pos="6276"/>
          <w:tab w:val="left" w:leader="dot" w:pos="6405"/>
        </w:tabs>
        <w:spacing w:after="40" w:line="240" w:lineRule="auto"/>
        <w:ind w:left="500"/>
        <w:sectPr w:rsidR="005A0F15">
          <w:type w:val="continuous"/>
          <w:pgSz w:w="8825" w:h="14039"/>
          <w:pgMar w:top="1090" w:right="789" w:bottom="2592" w:left="908" w:header="662" w:footer="3" w:gutter="0"/>
          <w:cols w:space="720"/>
          <w:noEndnote/>
          <w:docGrid w:linePitch="360"/>
        </w:sectPr>
      </w:pPr>
      <w:r>
        <w:t xml:space="preserve">. </w:t>
      </w:r>
      <w:r>
        <w:tab/>
      </w:r>
      <w:r>
        <w:tab/>
      </w:r>
      <w:r>
        <w:tab/>
      </w:r>
      <w:r>
        <w:tab/>
      </w:r>
      <w:r>
        <w:tab/>
      </w:r>
      <w:r>
        <w:tab/>
      </w:r>
      <w:r>
        <w:tab/>
      </w:r>
      <w:r>
        <w:tab/>
      </w:r>
      <w:r>
        <w:tab/>
      </w:r>
      <w:r>
        <w:tab/>
      </w:r>
      <w:r>
        <w:tab/>
      </w:r>
      <w:r>
        <w:tab/>
      </w:r>
      <w:r>
        <w:tab/>
      </w:r>
      <w:r>
        <w:tab/>
      </w:r>
      <w:r>
        <w:tab/>
      </w:r>
    </w:p>
    <w:p w:rsidR="005A0F15" w:rsidRDefault="00DD00A2">
      <w:pPr>
        <w:pStyle w:val="Vnbnnidung0"/>
        <w:shd w:val="clear" w:color="auto" w:fill="auto"/>
        <w:tabs>
          <w:tab w:val="left" w:leader="underscore" w:pos="1851"/>
        </w:tabs>
        <w:spacing w:after="60" w:line="240" w:lineRule="auto"/>
      </w:pPr>
      <w:r>
        <w:rPr>
          <w:noProof/>
          <w:lang w:bidi="ar-SA"/>
        </w:rPr>
        <w:lastRenderedPageBreak/>
        <w:drawing>
          <wp:anchor distT="0" distB="0" distL="0" distR="0" simplePos="0" relativeHeight="125829926" behindDoc="0" locked="0" layoutInCell="1" allowOverlap="1">
            <wp:simplePos x="0" y="0"/>
            <wp:positionH relativeFrom="page">
              <wp:posOffset>648335</wp:posOffset>
            </wp:positionH>
            <wp:positionV relativeFrom="margin">
              <wp:posOffset>-125095</wp:posOffset>
            </wp:positionV>
            <wp:extent cx="316865" cy="372110"/>
            <wp:effectExtent l="0" t="0" r="0" b="0"/>
            <wp:wrapTight wrapText="right">
              <wp:wrapPolygon edited="0">
                <wp:start x="0" y="0"/>
                <wp:lineTo x="21600" y="0"/>
                <wp:lineTo x="21600" y="9207"/>
                <wp:lineTo x="11215" y="9207"/>
                <wp:lineTo x="11215" y="15934"/>
                <wp:lineTo x="21600" y="15934"/>
                <wp:lineTo x="21600" y="20538"/>
                <wp:lineTo x="17446" y="20538"/>
                <wp:lineTo x="17446" y="21600"/>
                <wp:lineTo x="0" y="21600"/>
                <wp:lineTo x="0" y="0"/>
              </wp:wrapPolygon>
            </wp:wrapTight>
            <wp:docPr id="1011" name="Shape 1011"/>
            <wp:cNvGraphicFramePr/>
            <a:graphic xmlns:a="http://schemas.openxmlformats.org/drawingml/2006/main">
              <a:graphicData uri="http://schemas.openxmlformats.org/drawingml/2006/picture">
                <pic:pic xmlns:pic="http://schemas.openxmlformats.org/drawingml/2006/picture">
                  <pic:nvPicPr>
                    <pic:cNvPr id="1012" name="Picture box 1012"/>
                    <pic:cNvPicPr/>
                  </pic:nvPicPr>
                  <pic:blipFill>
                    <a:blip r:embed="rId372"/>
                    <a:stretch/>
                  </pic:blipFill>
                  <pic:spPr>
                    <a:xfrm>
                      <a:off x="0" y="0"/>
                      <a:ext cx="316865" cy="372110"/>
                    </a:xfrm>
                    <a:prstGeom prst="rect">
                      <a:avLst/>
                    </a:prstGeom>
                  </pic:spPr>
                </pic:pic>
              </a:graphicData>
            </a:graphic>
          </wp:anchor>
        </w:drawing>
      </w:r>
      <w:r>
        <w:rPr>
          <w:lang w:val="vi-VN" w:eastAsia="vi-VN" w:bidi="vi-VN"/>
        </w:rPr>
        <w:t xml:space="preserve">. </w:t>
      </w:r>
      <w:r>
        <w:t>Fresh air is</w:t>
      </w:r>
      <w:r>
        <w:tab/>
        <w:t>great use to our health.</w:t>
      </w:r>
    </w:p>
    <w:p w:rsidR="005A0F15" w:rsidRDefault="00DD00A2">
      <w:pPr>
        <w:pStyle w:val="Vnbnnidung0"/>
        <w:shd w:val="clear" w:color="auto" w:fill="auto"/>
        <w:tabs>
          <w:tab w:val="left" w:pos="1851"/>
          <w:tab w:val="left" w:pos="3372"/>
          <w:tab w:val="left" w:pos="4973"/>
        </w:tabs>
        <w:spacing w:after="60" w:line="240" w:lineRule="auto"/>
      </w:pPr>
      <w:r>
        <w:t xml:space="preserve">A. </w:t>
      </w:r>
      <w:r>
        <w:t>of</w:t>
      </w:r>
      <w:r>
        <w:tab/>
        <w:t>B. about</w:t>
      </w:r>
      <w:r>
        <w:tab/>
      </w:r>
      <w:r>
        <w:rPr>
          <w:sz w:val="28"/>
          <w:szCs w:val="28"/>
        </w:rPr>
        <w:t>c. in</w:t>
      </w:r>
      <w:r>
        <w:rPr>
          <w:sz w:val="28"/>
          <w:szCs w:val="28"/>
        </w:rPr>
        <w:tab/>
      </w:r>
      <w:r>
        <w:t>D. at</w:t>
      </w:r>
    </w:p>
    <w:p w:rsidR="005A0F15" w:rsidRDefault="00DD00A2">
      <w:pPr>
        <w:pStyle w:val="Vnbnnidung0"/>
        <w:numPr>
          <w:ilvl w:val="0"/>
          <w:numId w:val="273"/>
        </w:numPr>
        <w:shd w:val="clear" w:color="auto" w:fill="auto"/>
        <w:tabs>
          <w:tab w:val="left" w:pos="542"/>
          <w:tab w:val="left" w:leader="underscore" w:pos="3372"/>
        </w:tabs>
        <w:spacing w:line="240" w:lineRule="auto"/>
        <w:ind w:left="180" w:firstLine="20"/>
        <w:jc w:val="left"/>
      </w:pPr>
      <w:r>
        <w:t>He won’t pass the exam</w:t>
      </w:r>
      <w:r>
        <w:tab/>
        <w:t>he works hard.</w:t>
      </w:r>
    </w:p>
    <w:p w:rsidR="005A0F15" w:rsidRDefault="00DD00A2">
      <w:pPr>
        <w:pStyle w:val="Vnbnnidung0"/>
        <w:shd w:val="clear" w:color="auto" w:fill="auto"/>
        <w:tabs>
          <w:tab w:val="left" w:pos="2280"/>
          <w:tab w:val="left" w:pos="3866"/>
          <w:tab w:val="left" w:pos="5453"/>
        </w:tabs>
        <w:spacing w:after="60" w:line="223" w:lineRule="auto"/>
        <w:ind w:left="400" w:firstLine="40"/>
      </w:pPr>
      <w:r>
        <w:rPr>
          <w:sz w:val="28"/>
          <w:szCs w:val="28"/>
        </w:rPr>
        <w:t>A. if</w:t>
      </w:r>
      <w:r>
        <w:rPr>
          <w:sz w:val="28"/>
          <w:szCs w:val="28"/>
        </w:rPr>
        <w:tab/>
      </w:r>
      <w:r>
        <w:t>B. because</w:t>
      </w:r>
      <w:r>
        <w:tab/>
      </w:r>
      <w:r>
        <w:rPr>
          <w:sz w:val="28"/>
          <w:szCs w:val="28"/>
        </w:rPr>
        <w:t>c. or</w:t>
      </w:r>
      <w:r>
        <w:rPr>
          <w:sz w:val="28"/>
          <w:szCs w:val="28"/>
        </w:rPr>
        <w:tab/>
      </w:r>
      <w:r>
        <w:t>D. unless</w:t>
      </w:r>
    </w:p>
    <w:p w:rsidR="005A0F15" w:rsidRDefault="00DD00A2">
      <w:pPr>
        <w:pStyle w:val="Vnbnnidung0"/>
        <w:numPr>
          <w:ilvl w:val="0"/>
          <w:numId w:val="273"/>
        </w:numPr>
        <w:shd w:val="clear" w:color="auto" w:fill="auto"/>
        <w:tabs>
          <w:tab w:val="left" w:pos="630"/>
          <w:tab w:val="left" w:leader="underscore" w:pos="3112"/>
        </w:tabs>
        <w:spacing w:after="60" w:line="240" w:lineRule="auto"/>
        <w:ind w:left="180" w:firstLine="20"/>
        <w:jc w:val="left"/>
      </w:pPr>
      <w:r>
        <w:t>They are the children</w:t>
      </w:r>
      <w:r>
        <w:tab/>
      </w:r>
    </w:p>
    <w:p w:rsidR="005A0F15" w:rsidRDefault="00DD00A2">
      <w:pPr>
        <w:pStyle w:val="Vnbnnidung0"/>
        <w:shd w:val="clear" w:color="auto" w:fill="auto"/>
        <w:tabs>
          <w:tab w:val="left" w:pos="2280"/>
        </w:tabs>
        <w:spacing w:after="60" w:line="240" w:lineRule="auto"/>
        <w:ind w:left="400" w:firstLine="40"/>
      </w:pPr>
      <w:r>
        <w:t>A. who</w:t>
      </w:r>
      <w:r>
        <w:tab/>
        <w:t>B. they</w:t>
      </w:r>
    </w:p>
    <w:p w:rsidR="005A0F15" w:rsidRDefault="00DD00A2">
      <w:pPr>
        <w:pStyle w:val="Vnbnnidung0"/>
        <w:numPr>
          <w:ilvl w:val="0"/>
          <w:numId w:val="273"/>
        </w:numPr>
        <w:shd w:val="clear" w:color="auto" w:fill="auto"/>
        <w:tabs>
          <w:tab w:val="left" w:pos="630"/>
          <w:tab w:val="left" w:leader="underscore" w:pos="3112"/>
        </w:tabs>
        <w:spacing w:after="60" w:line="240" w:lineRule="auto"/>
        <w:ind w:left="180" w:firstLine="20"/>
        <w:jc w:val="left"/>
      </w:pPr>
      <w:r>
        <w:t>Tom has been living here</w:t>
      </w:r>
      <w:r>
        <w:tab/>
      </w:r>
    </w:p>
    <w:p w:rsidR="005A0F15" w:rsidRDefault="00DD00A2">
      <w:pPr>
        <w:pStyle w:val="Vnbnnidung0"/>
        <w:shd w:val="clear" w:color="auto" w:fill="auto"/>
        <w:tabs>
          <w:tab w:val="left" w:pos="2280"/>
        </w:tabs>
        <w:spacing w:after="60" w:line="240" w:lineRule="auto"/>
        <w:ind w:left="400" w:firstLine="40"/>
      </w:pPr>
      <w:r>
        <w:t>A. for</w:t>
      </w:r>
      <w:r>
        <w:tab/>
        <w:t>B. since</w:t>
      </w:r>
    </w:p>
    <w:p w:rsidR="005A0F15" w:rsidRDefault="00DD00A2">
      <w:pPr>
        <w:pStyle w:val="Vnbnnidung0"/>
        <w:numPr>
          <w:ilvl w:val="0"/>
          <w:numId w:val="273"/>
        </w:numPr>
        <w:shd w:val="clear" w:color="auto" w:fill="auto"/>
        <w:tabs>
          <w:tab w:val="left" w:pos="630"/>
          <w:tab w:val="left" w:leader="underscore" w:pos="3112"/>
        </w:tabs>
        <w:spacing w:after="60" w:line="240" w:lineRule="auto"/>
        <w:ind w:left="180" w:firstLine="20"/>
        <w:jc w:val="left"/>
      </w:pPr>
      <w:r>
        <w:t>We would go camping</w:t>
      </w:r>
      <w:r>
        <w:tab/>
      </w:r>
    </w:p>
    <w:p w:rsidR="005A0F15" w:rsidRDefault="00DD00A2">
      <w:pPr>
        <w:pStyle w:val="Vnbnnidung0"/>
        <w:shd w:val="clear" w:color="auto" w:fill="auto"/>
        <w:tabs>
          <w:tab w:val="left" w:pos="2280"/>
        </w:tabs>
        <w:spacing w:after="60" w:line="240" w:lineRule="auto"/>
        <w:ind w:left="400" w:firstLine="40"/>
      </w:pPr>
      <w:r>
        <w:t>A. although</w:t>
      </w:r>
      <w:r>
        <w:tab/>
        <w:t>B. if</w:t>
      </w:r>
    </w:p>
    <w:p w:rsidR="005A0F15" w:rsidRDefault="005A0F15">
      <w:pPr>
        <w:pStyle w:val="Vnbnnidung0"/>
        <w:numPr>
          <w:ilvl w:val="0"/>
          <w:numId w:val="274"/>
        </w:numPr>
        <w:shd w:val="clear" w:color="auto" w:fill="auto"/>
        <w:tabs>
          <w:tab w:val="left" w:pos="548"/>
          <w:tab w:val="left" w:leader="underscore" w:pos="3112"/>
          <w:tab w:val="left" w:leader="underscore" w:pos="6344"/>
        </w:tabs>
        <w:spacing w:line="312" w:lineRule="auto"/>
      </w:pPr>
      <w:r>
        <w:pict>
          <v:shape id="_x0000_s2039" type="#_x0000_t202" style="position:absolute;left:0;text-align:left;margin-left:211.35pt;margin-top:61.1pt;width:155.05pt;height:104.75pt;z-index:-125828826;mso-wrap-distance-left:0;mso-wrap-distance-right:0;mso-position-horizontal-relative:page;mso-position-vertical-relative:margin" filled="f" stroked="f">
            <v:textbox style="mso-fit-shape-to-text:t" inset="0,0,0,0">
              <w:txbxContent>
                <w:p w:rsidR="005A0F15" w:rsidRDefault="00DD00A2">
                  <w:pPr>
                    <w:pStyle w:val="Vnbnnidung0"/>
                    <w:shd w:val="clear" w:color="auto" w:fill="auto"/>
                    <w:spacing w:after="60" w:line="240" w:lineRule="auto"/>
                  </w:pPr>
                  <w:r>
                    <w:t>. won the match yesterday.</w:t>
                  </w:r>
                </w:p>
                <w:p w:rsidR="005A0F15" w:rsidRDefault="00DD00A2">
                  <w:pPr>
                    <w:pStyle w:val="Vnbnnidung0"/>
                    <w:shd w:val="clear" w:color="auto" w:fill="auto"/>
                    <w:spacing w:after="60" w:line="240" w:lineRule="auto"/>
                    <w:ind w:left="620"/>
                  </w:pPr>
                  <w:r>
                    <w:t xml:space="preserve">c. who had </w:t>
                  </w:r>
                  <w:r>
                    <w:t>D. whom</w:t>
                  </w:r>
                </w:p>
                <w:p w:rsidR="005A0F15" w:rsidRDefault="00DD00A2">
                  <w:pPr>
                    <w:pStyle w:val="Vnbnnidung0"/>
                    <w:shd w:val="clear" w:color="auto" w:fill="auto"/>
                    <w:tabs>
                      <w:tab w:val="left" w:leader="underscore" w:pos="358"/>
                    </w:tabs>
                    <w:spacing w:after="60" w:line="240" w:lineRule="auto"/>
                  </w:pPr>
                  <w:r>
                    <w:tab/>
                    <w:t>six years.</w:t>
                  </w:r>
                </w:p>
                <w:p w:rsidR="005A0F15" w:rsidRDefault="00DD00A2">
                  <w:pPr>
                    <w:pStyle w:val="Vnbnnidung0"/>
                    <w:shd w:val="clear" w:color="auto" w:fill="auto"/>
                    <w:tabs>
                      <w:tab w:val="left" w:pos="2163"/>
                    </w:tabs>
                    <w:spacing w:after="60" w:line="228" w:lineRule="auto"/>
                    <w:ind w:left="620"/>
                  </w:pPr>
                  <w:r>
                    <w:rPr>
                      <w:sz w:val="28"/>
                      <w:szCs w:val="28"/>
                    </w:rPr>
                    <w:t xml:space="preserve">c. </w:t>
                  </w:r>
                  <w:r>
                    <w:t>in</w:t>
                  </w:r>
                  <w:r>
                    <w:tab/>
                    <w:t>D. until</w:t>
                  </w:r>
                </w:p>
                <w:p w:rsidR="005A0F15" w:rsidRDefault="00DD00A2">
                  <w:pPr>
                    <w:pStyle w:val="Vnbnnidung0"/>
                    <w:shd w:val="clear" w:color="auto" w:fill="auto"/>
                    <w:spacing w:after="60" w:line="240" w:lineRule="auto"/>
                  </w:pPr>
                  <w:r>
                    <w:t>_ the weather were fine.</w:t>
                  </w:r>
                </w:p>
                <w:p w:rsidR="005A0F15" w:rsidRDefault="00DD00A2">
                  <w:pPr>
                    <w:pStyle w:val="Vnbnnidung0"/>
                    <w:shd w:val="clear" w:color="auto" w:fill="auto"/>
                    <w:tabs>
                      <w:tab w:val="left" w:pos="2170"/>
                    </w:tabs>
                    <w:spacing w:after="60" w:line="240" w:lineRule="auto"/>
                    <w:ind w:left="620"/>
                  </w:pPr>
                  <w:r>
                    <w:t>c. but</w:t>
                  </w:r>
                  <w:r>
                    <w:tab/>
                    <w:t>D. unless</w:t>
                  </w:r>
                </w:p>
                <w:p w:rsidR="005A0F15" w:rsidRDefault="00DD00A2">
                  <w:pPr>
                    <w:pStyle w:val="Vnbnnidung0"/>
                    <w:shd w:val="clear" w:color="auto" w:fill="auto"/>
                    <w:tabs>
                      <w:tab w:val="left" w:leader="underscore" w:pos="187"/>
                      <w:tab w:val="left" w:leader="underscore" w:pos="3101"/>
                    </w:tabs>
                    <w:spacing w:after="60" w:line="240" w:lineRule="auto"/>
                  </w:pPr>
                  <w:r>
                    <w:tab/>
                  </w:r>
                  <w:r>
                    <w:rPr>
                      <w:lang w:val="vi-VN" w:eastAsia="vi-VN" w:bidi="vi-VN"/>
                    </w:rPr>
                    <w:t xml:space="preserve">Nha Trang, </w:t>
                  </w:r>
                  <w:r>
                    <w:t>a coastal city</w:t>
                  </w:r>
                  <w:r>
                    <w:tab/>
                  </w:r>
                </w:p>
              </w:txbxContent>
            </v:textbox>
            <w10:wrap type="square" anchorx="page" anchory="margin"/>
          </v:shape>
        </w:pict>
      </w:r>
      <w:r w:rsidR="00DD00A2">
        <w:t>was born and grew up</w:t>
      </w:r>
      <w:r w:rsidR="00DD00A2">
        <w:tab/>
      </w:r>
      <w:r w:rsidR="00DD00A2">
        <w:rPr>
          <w:lang w:val="vi-VN" w:eastAsia="vi-VN" w:bidi="vi-VN"/>
        </w:rPr>
        <w:t xml:space="preserve">Nha Trang, </w:t>
      </w:r>
      <w:r w:rsidR="00DD00A2">
        <w:t>a coastal city</w:t>
      </w:r>
      <w:r w:rsidR="00DD00A2">
        <w:tab/>
        <w:t>the</w:t>
      </w:r>
    </w:p>
    <w:p w:rsidR="005A0F15" w:rsidRDefault="00DD00A2">
      <w:pPr>
        <w:pStyle w:val="Vnbnnidung0"/>
        <w:shd w:val="clear" w:color="auto" w:fill="auto"/>
        <w:spacing w:line="312" w:lineRule="auto"/>
        <w:ind w:left="400" w:firstLine="40"/>
      </w:pPr>
      <w:r>
        <w:t>central part of Vietnam.</w:t>
      </w:r>
    </w:p>
    <w:p w:rsidR="005A0F15" w:rsidRDefault="00DD00A2">
      <w:pPr>
        <w:pStyle w:val="Vnbnnidung0"/>
        <w:shd w:val="clear" w:color="auto" w:fill="auto"/>
        <w:tabs>
          <w:tab w:val="left" w:pos="2280"/>
          <w:tab w:val="left" w:pos="3866"/>
          <w:tab w:val="left" w:pos="5453"/>
        </w:tabs>
        <w:spacing w:line="312" w:lineRule="auto"/>
        <w:ind w:left="400" w:firstLine="40"/>
      </w:pPr>
      <w:r>
        <w:t>A. at/ in</w:t>
      </w:r>
      <w:r>
        <w:tab/>
        <w:t>B. on/ in</w:t>
      </w:r>
      <w:r>
        <w:tab/>
        <w:t>c. in/ in</w:t>
      </w:r>
      <w:r>
        <w:tab/>
        <w:t>D. within/ in</w:t>
      </w:r>
    </w:p>
    <w:p w:rsidR="005A0F15" w:rsidRDefault="00DD00A2">
      <w:pPr>
        <w:pStyle w:val="Vnbnnidung0"/>
        <w:numPr>
          <w:ilvl w:val="0"/>
          <w:numId w:val="275"/>
        </w:numPr>
        <w:shd w:val="clear" w:color="auto" w:fill="auto"/>
        <w:tabs>
          <w:tab w:val="left" w:pos="628"/>
          <w:tab w:val="left" w:leader="underscore" w:pos="6344"/>
        </w:tabs>
        <w:spacing w:after="60" w:line="240" w:lineRule="auto"/>
        <w:ind w:left="180" w:firstLine="20"/>
        <w:jc w:val="left"/>
      </w:pPr>
      <w:r>
        <w:t xml:space="preserve">The commercial bottle cork is </w:t>
      </w:r>
      <w:r>
        <w:t>obtained from the cork oak,</w:t>
      </w:r>
      <w:r>
        <w:tab/>
        <w:t>in the</w:t>
      </w:r>
    </w:p>
    <w:p w:rsidR="005A0F15" w:rsidRDefault="00DD00A2">
      <w:pPr>
        <w:pStyle w:val="Vnbnnidung0"/>
        <w:shd w:val="clear" w:color="auto" w:fill="auto"/>
        <w:spacing w:after="60" w:line="240" w:lineRule="auto"/>
        <w:ind w:left="400" w:firstLine="40"/>
      </w:pPr>
      <w:r>
        <w:t>Mediterranean region.</w:t>
      </w:r>
    </w:p>
    <w:p w:rsidR="005A0F15" w:rsidRDefault="00DD00A2">
      <w:pPr>
        <w:pStyle w:val="Vnbnnidung0"/>
        <w:shd w:val="clear" w:color="auto" w:fill="auto"/>
        <w:tabs>
          <w:tab w:val="left" w:pos="2280"/>
          <w:tab w:val="left" w:pos="5453"/>
        </w:tabs>
        <w:spacing w:line="312" w:lineRule="auto"/>
        <w:ind w:left="400" w:firstLine="40"/>
      </w:pPr>
      <w:r>
        <w:t>A. who grows</w:t>
      </w:r>
      <w:r>
        <w:tab/>
        <w:t>B. is growing c. growing</w:t>
      </w:r>
      <w:r>
        <w:tab/>
        <w:t>D. which grows</w:t>
      </w:r>
    </w:p>
    <w:p w:rsidR="005A0F15" w:rsidRDefault="005A0F15">
      <w:pPr>
        <w:pStyle w:val="Mclc0"/>
        <w:numPr>
          <w:ilvl w:val="0"/>
          <w:numId w:val="275"/>
        </w:numPr>
        <w:shd w:val="clear" w:color="auto" w:fill="auto"/>
        <w:tabs>
          <w:tab w:val="left" w:pos="630"/>
          <w:tab w:val="left" w:leader="underscore" w:pos="4973"/>
        </w:tabs>
        <w:spacing w:line="312" w:lineRule="auto"/>
        <w:ind w:left="180"/>
        <w:jc w:val="left"/>
      </w:pPr>
      <w:r>
        <w:fldChar w:fldCharType="begin"/>
      </w:r>
      <w:r w:rsidR="00DD00A2">
        <w:instrText xml:space="preserve"> TOC \o "1-5" \h \z </w:instrText>
      </w:r>
      <w:r>
        <w:fldChar w:fldCharType="separate"/>
      </w:r>
      <w:r w:rsidR="00DD00A2">
        <w:t>New laws to conserve wildlife in the area</w:t>
      </w:r>
      <w:r w:rsidR="00DD00A2">
        <w:tab/>
        <w:t>.</w:t>
      </w:r>
    </w:p>
    <w:p w:rsidR="005A0F15" w:rsidRDefault="00DD00A2">
      <w:pPr>
        <w:pStyle w:val="Mclc0"/>
        <w:shd w:val="clear" w:color="auto" w:fill="auto"/>
        <w:tabs>
          <w:tab w:val="left" w:pos="3866"/>
        </w:tabs>
        <w:spacing w:line="312" w:lineRule="auto"/>
        <w:ind w:left="400" w:firstLine="40"/>
      </w:pPr>
      <w:r>
        <w:t>A. would pass</w:t>
      </w:r>
      <w:r>
        <w:tab/>
        <w:t>B. shouldn’t be passed</w:t>
      </w:r>
    </w:p>
    <w:p w:rsidR="005A0F15" w:rsidRDefault="00DD00A2">
      <w:pPr>
        <w:pStyle w:val="Mclc0"/>
        <w:shd w:val="clear" w:color="auto" w:fill="auto"/>
        <w:tabs>
          <w:tab w:val="left" w:pos="3866"/>
        </w:tabs>
        <w:spacing w:line="312" w:lineRule="auto"/>
        <w:ind w:left="400" w:firstLine="40"/>
      </w:pPr>
      <w:r>
        <w:t>c. should pass</w:t>
      </w:r>
      <w:r>
        <w:tab/>
        <w:t>D. should be passed</w:t>
      </w:r>
    </w:p>
    <w:p w:rsidR="005A0F15" w:rsidRDefault="00DD00A2">
      <w:pPr>
        <w:pStyle w:val="Mclc0"/>
        <w:numPr>
          <w:ilvl w:val="0"/>
          <w:numId w:val="276"/>
        </w:numPr>
        <w:shd w:val="clear" w:color="auto" w:fill="auto"/>
        <w:tabs>
          <w:tab w:val="left" w:pos="762"/>
          <w:tab w:val="left" w:leader="underscore" w:pos="6344"/>
        </w:tabs>
        <w:spacing w:line="312" w:lineRule="auto"/>
        <w:ind w:left="180"/>
        <w:jc w:val="left"/>
      </w:pPr>
      <w:r>
        <w:t xml:space="preserve">found out </w:t>
      </w:r>
      <w:r>
        <w:t>all the information I need for my thesis from</w:t>
      </w:r>
      <w:r>
        <w:tab/>
        <w:t>.</w:t>
      </w:r>
    </w:p>
    <w:p w:rsidR="005A0F15" w:rsidRDefault="00DD00A2">
      <w:pPr>
        <w:pStyle w:val="Mclc0"/>
        <w:shd w:val="clear" w:color="auto" w:fill="auto"/>
        <w:tabs>
          <w:tab w:val="left" w:pos="3866"/>
          <w:tab w:val="left" w:pos="6860"/>
        </w:tabs>
        <w:spacing w:line="312" w:lineRule="auto"/>
        <w:ind w:left="400" w:firstLine="40"/>
      </w:pPr>
      <w:r>
        <w:t>A. the Internet</w:t>
      </w:r>
      <w:r>
        <w:tab/>
        <w:t>B. the Net</w:t>
      </w:r>
      <w:r>
        <w:tab/>
        <w:t>•</w:t>
      </w:r>
      <w:r w:rsidR="005A0F15">
        <w:fldChar w:fldCharType="end"/>
      </w:r>
    </w:p>
    <w:p w:rsidR="005A0F15" w:rsidRDefault="00DD00A2">
      <w:pPr>
        <w:pStyle w:val="Vnbnnidung0"/>
        <w:shd w:val="clear" w:color="auto" w:fill="auto"/>
        <w:tabs>
          <w:tab w:val="left" w:pos="3866"/>
        </w:tabs>
        <w:spacing w:after="60" w:line="221" w:lineRule="auto"/>
        <w:ind w:left="400" w:firstLine="40"/>
      </w:pPr>
      <w:r>
        <w:rPr>
          <w:sz w:val="28"/>
          <w:szCs w:val="28"/>
        </w:rPr>
        <w:t xml:space="preserve">c. </w:t>
      </w:r>
      <w:r>
        <w:t>the internet</w:t>
      </w:r>
      <w:r>
        <w:tab/>
        <w:t>D. A &amp; B are correct</w:t>
      </w:r>
    </w:p>
    <w:p w:rsidR="005A0F15" w:rsidRDefault="00DD00A2">
      <w:pPr>
        <w:pStyle w:val="Vnbnnidung0"/>
        <w:numPr>
          <w:ilvl w:val="0"/>
          <w:numId w:val="277"/>
        </w:numPr>
        <w:shd w:val="clear" w:color="auto" w:fill="auto"/>
        <w:tabs>
          <w:tab w:val="left" w:pos="626"/>
          <w:tab w:val="left" w:leader="underscore" w:pos="1851"/>
        </w:tabs>
        <w:spacing w:line="240" w:lineRule="auto"/>
        <w:ind w:left="180" w:firstLine="20"/>
        <w:jc w:val="left"/>
      </w:pPr>
      <w:r>
        <w:t>The</w:t>
      </w:r>
      <w:r>
        <w:tab/>
        <w:t>have become one of the main instruments of political</w:t>
      </w:r>
    </w:p>
    <w:p w:rsidR="005A0F15" w:rsidRDefault="00DD00A2">
      <w:pPr>
        <w:pStyle w:val="Vnbnnidung0"/>
        <w:shd w:val="clear" w:color="auto" w:fill="auto"/>
        <w:spacing w:line="312" w:lineRule="auto"/>
        <w:ind w:left="400" w:firstLine="40"/>
      </w:pPr>
      <w:r>
        <w:t>change.</w:t>
      </w:r>
    </w:p>
    <w:p w:rsidR="005A0F15" w:rsidRDefault="00DD00A2">
      <w:pPr>
        <w:pStyle w:val="Vnbnnidung0"/>
        <w:shd w:val="clear" w:color="auto" w:fill="auto"/>
        <w:spacing w:line="312" w:lineRule="auto"/>
        <w:ind w:left="400" w:right="1980" w:firstLine="40"/>
        <w:jc w:val="left"/>
      </w:pPr>
      <w:r>
        <w:t>A. massive c. mass media</w:t>
      </w:r>
    </w:p>
    <w:p w:rsidR="005A0F15" w:rsidRDefault="00DD00A2">
      <w:pPr>
        <w:pStyle w:val="Vnbnnidung0"/>
        <w:numPr>
          <w:ilvl w:val="0"/>
          <w:numId w:val="277"/>
        </w:numPr>
        <w:shd w:val="clear" w:color="auto" w:fill="auto"/>
        <w:tabs>
          <w:tab w:val="left" w:pos="626"/>
          <w:tab w:val="left" w:leader="underscore" w:pos="1364"/>
        </w:tabs>
        <w:spacing w:line="312" w:lineRule="auto"/>
        <w:ind w:left="180" w:firstLine="20"/>
        <w:jc w:val="left"/>
      </w:pPr>
      <w:r>
        <w:tab/>
        <w:t>is my favorite TV program.</w:t>
      </w:r>
    </w:p>
    <w:p w:rsidR="005A0F15" w:rsidRDefault="00DD00A2">
      <w:pPr>
        <w:pStyle w:val="Vnbnnidung0"/>
        <w:shd w:val="clear" w:color="auto" w:fill="auto"/>
        <w:tabs>
          <w:tab w:val="right" w:pos="5644"/>
        </w:tabs>
        <w:spacing w:line="312" w:lineRule="auto"/>
        <w:ind w:left="400" w:firstLine="40"/>
      </w:pPr>
      <w:r>
        <w:t>A. Weather forecast</w:t>
      </w:r>
      <w:r>
        <w:tab/>
      </w:r>
      <w:r>
        <w:t>B. Climate forecast</w:t>
      </w:r>
    </w:p>
    <w:p w:rsidR="005A0F15" w:rsidRDefault="00DD00A2">
      <w:pPr>
        <w:pStyle w:val="Vnbnnidung0"/>
        <w:shd w:val="clear" w:color="auto" w:fill="auto"/>
        <w:tabs>
          <w:tab w:val="right" w:pos="5644"/>
        </w:tabs>
        <w:spacing w:line="312" w:lineRule="auto"/>
        <w:ind w:left="400" w:firstLine="40"/>
      </w:pPr>
      <w:r>
        <w:t>c. Weather program</w:t>
      </w:r>
      <w:r>
        <w:tab/>
        <w:t>D. Weather statement</w:t>
      </w:r>
    </w:p>
    <w:p w:rsidR="005A0F15" w:rsidRDefault="00DD00A2">
      <w:pPr>
        <w:pStyle w:val="Vnbnnidung0"/>
        <w:numPr>
          <w:ilvl w:val="0"/>
          <w:numId w:val="277"/>
        </w:numPr>
        <w:shd w:val="clear" w:color="auto" w:fill="auto"/>
        <w:tabs>
          <w:tab w:val="left" w:pos="626"/>
          <w:tab w:val="left" w:leader="underscore" w:pos="2586"/>
        </w:tabs>
        <w:spacing w:line="312" w:lineRule="auto"/>
        <w:ind w:left="180" w:firstLine="20"/>
        <w:jc w:val="left"/>
      </w:pPr>
      <w:r>
        <w:t>He eats meat,</w:t>
      </w:r>
      <w:r>
        <w:tab/>
        <w:t>she’s a vegetarian.</w:t>
      </w:r>
    </w:p>
    <w:p w:rsidR="005A0F15" w:rsidRDefault="00DD00A2">
      <w:pPr>
        <w:pStyle w:val="Vnbnnidung0"/>
        <w:shd w:val="clear" w:color="auto" w:fill="auto"/>
        <w:tabs>
          <w:tab w:val="right" w:pos="4825"/>
        </w:tabs>
        <w:spacing w:line="312" w:lineRule="auto"/>
        <w:ind w:left="400" w:firstLine="40"/>
      </w:pPr>
      <w:r>
        <w:t>A. while</w:t>
      </w:r>
      <w:r>
        <w:tab/>
        <w:t>B. whereas</w:t>
      </w:r>
    </w:p>
    <w:p w:rsidR="005A0F15" w:rsidRDefault="005A0F15">
      <w:pPr>
        <w:pStyle w:val="Vnbnnidung0"/>
        <w:shd w:val="clear" w:color="auto" w:fill="auto"/>
        <w:tabs>
          <w:tab w:val="right" w:pos="5847"/>
        </w:tabs>
        <w:spacing w:line="312" w:lineRule="auto"/>
        <w:ind w:left="400" w:firstLine="40"/>
      </w:pPr>
      <w:r>
        <w:pict>
          <v:shape id="_x0000_s2041" type="#_x0000_t202" style="position:absolute;left:0;text-align:left;margin-left:237.3pt;margin-top:357.95pt;width:84pt;height:32.05pt;z-index:-125828824;mso-wrap-distance-left:0;mso-wrap-distance-right:0;mso-position-horizontal-relative:page;mso-position-vertical-relative:margin" filled="f" stroked="f">
            <v:textbox style="mso-fit-shape-to-text:t" inset="0,0,0,0">
              <w:txbxContent>
                <w:p w:rsidR="005A0F15" w:rsidRDefault="00DD00A2">
                  <w:pPr>
                    <w:pStyle w:val="Vnbnnidung0"/>
                    <w:shd w:val="clear" w:color="auto" w:fill="auto"/>
                    <w:spacing w:line="314" w:lineRule="auto"/>
                    <w:ind w:right="160"/>
                  </w:pPr>
                  <w:r>
                    <w:t>B. mass medium D. mass medicine</w:t>
                  </w:r>
                </w:p>
              </w:txbxContent>
            </v:textbox>
            <w10:wrap type="square" side="left" anchorx="page" anchory="margin"/>
          </v:shape>
        </w:pict>
      </w:r>
      <w:r>
        <w:pict>
          <v:shape id="_x0000_s2043" type="#_x0000_t202" style="position:absolute;left:0;text-align:left;margin-left:419.95pt;margin-top:217.9pt;width:17.05pt;height:175.2pt;z-index:-125828822;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anchory="margin"/>
          </v:shape>
        </w:pict>
      </w:r>
      <w:r w:rsidR="00DD00A2">
        <w:t>c. A &amp; B are correct</w:t>
      </w:r>
      <w:r w:rsidR="00DD00A2">
        <w:tab/>
        <w:t>D. A &amp; B are incorrect</w:t>
      </w:r>
    </w:p>
    <w:p w:rsidR="005A0F15" w:rsidRDefault="00DD00A2">
      <w:pPr>
        <w:rPr>
          <w:sz w:val="2"/>
          <w:szCs w:val="2"/>
        </w:rPr>
        <w:sectPr w:rsidR="005A0F15">
          <w:headerReference w:type="even" r:id="rId373"/>
          <w:headerReference w:type="default" r:id="rId374"/>
          <w:footerReference w:type="even" r:id="rId375"/>
          <w:footerReference w:type="default" r:id="rId376"/>
          <w:pgSz w:w="8825" w:h="14039"/>
          <w:pgMar w:top="1090" w:right="789" w:bottom="2592" w:left="908" w:header="662" w:footer="3" w:gutter="0"/>
          <w:pgNumType w:start="126"/>
          <w:cols w:space="720"/>
          <w:noEndnote/>
          <w:docGrid w:linePitch="360"/>
        </w:sectPr>
      </w:pPr>
      <w:r>
        <w:rPr>
          <w:noProof/>
          <w:lang w:bidi="ar-SA"/>
        </w:rPr>
        <w:lastRenderedPageBreak/>
        <w:drawing>
          <wp:inline distT="0" distB="0" distL="0" distR="0">
            <wp:extent cx="536575" cy="377825"/>
            <wp:effectExtent l="0" t="0" r="0" b="0"/>
            <wp:docPr id="1023" name="Picutre 1023"/>
            <wp:cNvGraphicFramePr/>
            <a:graphic xmlns:a="http://schemas.openxmlformats.org/drawingml/2006/main">
              <a:graphicData uri="http://schemas.openxmlformats.org/drawingml/2006/picture">
                <pic:pic xmlns:pic="http://schemas.openxmlformats.org/drawingml/2006/picture">
                  <pic:nvPicPr>
                    <pic:cNvPr id="1023" name="Picture 1023"/>
                    <pic:cNvPicPr/>
                  </pic:nvPicPr>
                  <pic:blipFill>
                    <a:blip r:embed="rId377"/>
                    <a:stretch/>
                  </pic:blipFill>
                  <pic:spPr>
                    <a:xfrm>
                      <a:off x="0" y="0"/>
                      <a:ext cx="536575" cy="377825"/>
                    </a:xfrm>
                    <a:prstGeom prst="rect">
                      <a:avLst/>
                    </a:prstGeom>
                  </pic:spPr>
                </pic:pic>
              </a:graphicData>
            </a:graphic>
          </wp:inline>
        </w:drawing>
      </w:r>
    </w:p>
    <w:p w:rsidR="005A0F15" w:rsidRDefault="00DD00A2">
      <w:pPr>
        <w:pStyle w:val="Vnbnnidung0"/>
        <w:numPr>
          <w:ilvl w:val="0"/>
          <w:numId w:val="277"/>
        </w:numPr>
        <w:shd w:val="clear" w:color="auto" w:fill="auto"/>
        <w:tabs>
          <w:tab w:val="left" w:pos="445"/>
          <w:tab w:val="left" w:leader="underscore" w:pos="2969"/>
        </w:tabs>
        <w:spacing w:after="40" w:line="240" w:lineRule="auto"/>
        <w:rPr>
          <w:sz w:val="19"/>
          <w:szCs w:val="19"/>
        </w:rPr>
      </w:pPr>
      <w:r>
        <w:rPr>
          <w:noProof/>
          <w:lang w:bidi="ar-SA"/>
        </w:rPr>
        <w:lastRenderedPageBreak/>
        <w:drawing>
          <wp:anchor distT="0" distB="0" distL="114300" distR="114300" simplePos="0" relativeHeight="125829933" behindDoc="0" locked="0" layoutInCell="1" allowOverlap="1">
            <wp:simplePos x="0" y="0"/>
            <wp:positionH relativeFrom="page">
              <wp:posOffset>732155</wp:posOffset>
            </wp:positionH>
            <wp:positionV relativeFrom="margin">
              <wp:posOffset>906780</wp:posOffset>
            </wp:positionV>
            <wp:extent cx="4248785" cy="286385"/>
            <wp:effectExtent l="0" t="0" r="0" b="0"/>
            <wp:wrapTopAndBottom/>
            <wp:docPr id="1024" name="Shape 1024"/>
            <wp:cNvGraphicFramePr/>
            <a:graphic xmlns:a="http://schemas.openxmlformats.org/drawingml/2006/main">
              <a:graphicData uri="http://schemas.openxmlformats.org/drawingml/2006/picture">
                <pic:pic xmlns:pic="http://schemas.openxmlformats.org/drawingml/2006/picture">
                  <pic:nvPicPr>
                    <pic:cNvPr id="1025" name="Picture box 1025"/>
                    <pic:cNvPicPr/>
                  </pic:nvPicPr>
                  <pic:blipFill>
                    <a:blip r:embed="rId378"/>
                    <a:stretch/>
                  </pic:blipFill>
                  <pic:spPr>
                    <a:xfrm>
                      <a:off x="0" y="0"/>
                      <a:ext cx="4248785" cy="286385"/>
                    </a:xfrm>
                    <a:prstGeom prst="rect">
                      <a:avLst/>
                    </a:prstGeom>
                  </pic:spPr>
                </pic:pic>
              </a:graphicData>
            </a:graphic>
          </wp:anchor>
        </w:drawing>
      </w:r>
      <w:r w:rsidR="005A0F15" w:rsidRPr="005A0F15">
        <w:pict>
          <v:shape id="_x0000_s3181" type="#_x0000_t202" style="position:absolute;left:0;text-align:left;margin-left:13pt;margin-top:311.4pt;width:16.8pt;height:175.45pt;z-index:-125828819;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anchory="margin"/>
          </v:shape>
        </w:pict>
      </w:r>
      <w:r>
        <w:rPr>
          <w:sz w:val="19"/>
          <w:szCs w:val="19"/>
        </w:rPr>
        <w:t>We should conserve</w:t>
      </w:r>
      <w:r>
        <w:rPr>
          <w:sz w:val="19"/>
          <w:szCs w:val="19"/>
          <w:lang w:val="vi-VN" w:eastAsia="vi-VN" w:bidi="vi-VN"/>
        </w:rPr>
        <w:tab/>
      </w:r>
      <w:r>
        <w:rPr>
          <w:sz w:val="19"/>
          <w:szCs w:val="19"/>
        </w:rPr>
        <w:t>so as to balance the ecosystem</w:t>
      </w:r>
    </w:p>
    <w:p w:rsidR="005A0F15" w:rsidRDefault="005A0F15">
      <w:pPr>
        <w:pStyle w:val="Mclc0"/>
        <w:shd w:val="clear" w:color="auto" w:fill="auto"/>
        <w:tabs>
          <w:tab w:val="left" w:pos="3663"/>
          <w:tab w:val="left" w:pos="7014"/>
        </w:tabs>
        <w:spacing w:after="40" w:line="240" w:lineRule="auto"/>
        <w:ind w:left="280" w:firstLine="0"/>
      </w:pPr>
      <w:r>
        <w:fldChar w:fldCharType="begin"/>
      </w:r>
      <w:r w:rsidR="00DD00A2">
        <w:instrText xml:space="preserve"> TOC \o "1-5" \h \z </w:instrText>
      </w:r>
      <w:r>
        <w:fldChar w:fldCharType="separate"/>
      </w:r>
      <w:r w:rsidR="00DD00A2">
        <w:t>A. wildlife</w:t>
      </w:r>
      <w:r w:rsidR="00DD00A2">
        <w:tab/>
        <w:t>B. wild animal</w:t>
      </w:r>
      <w:r w:rsidR="00DD00A2">
        <w:tab/>
        <w:t>R</w:t>
      </w:r>
    </w:p>
    <w:p w:rsidR="005A0F15" w:rsidRDefault="00DD00A2">
      <w:pPr>
        <w:pStyle w:val="Mclc0"/>
        <w:shd w:val="clear" w:color="auto" w:fill="auto"/>
        <w:tabs>
          <w:tab w:val="left" w:pos="3663"/>
        </w:tabs>
        <w:spacing w:after="360" w:line="221" w:lineRule="auto"/>
        <w:ind w:left="280" w:firstLine="0"/>
      </w:pPr>
      <w:r>
        <w:rPr>
          <w:sz w:val="28"/>
          <w:szCs w:val="28"/>
        </w:rPr>
        <w:t xml:space="preserve">c. </w:t>
      </w:r>
      <w:r>
        <w:t>wild life</w:t>
      </w:r>
      <w:r>
        <w:tab/>
        <w:t>D. wildlife preserves</w:t>
      </w:r>
    </w:p>
    <w:p w:rsidR="005A0F15" w:rsidRDefault="005A0F15">
      <w:pPr>
        <w:pStyle w:val="Mclc0"/>
        <w:numPr>
          <w:ilvl w:val="0"/>
          <w:numId w:val="269"/>
        </w:numPr>
        <w:shd w:val="clear" w:color="auto" w:fill="auto"/>
        <w:tabs>
          <w:tab w:val="left" w:pos="490"/>
          <w:tab w:val="right" w:pos="7082"/>
        </w:tabs>
        <w:spacing w:after="40" w:line="240" w:lineRule="auto"/>
        <w:ind w:left="0" w:firstLine="0"/>
      </w:pPr>
      <w:hyperlink w:anchor="bookmark10" w:tooltip="Current Document">
        <w:r w:rsidR="00DD00A2">
          <w:rPr>
            <w:b/>
            <w:bCs/>
          </w:rPr>
          <w:t xml:space="preserve">Choose the underlined part (A, </w:t>
        </w:r>
        <w:r w:rsidR="00DD00A2">
          <w:rPr>
            <w:sz w:val="24"/>
            <w:szCs w:val="24"/>
          </w:rPr>
          <w:t xml:space="preserve">B, c, </w:t>
        </w:r>
        <w:r w:rsidR="00DD00A2">
          <w:rPr>
            <w:b/>
            <w:bCs/>
          </w:rPr>
          <w:t>D) that needs correcting.</w:t>
        </w:r>
        <w:r w:rsidR="00DD00A2">
          <w:rPr>
            <w:b/>
            <w:bCs/>
          </w:rPr>
          <w:tab/>
        </w:r>
        <w:r w:rsidR="00DD00A2">
          <w:rPr>
            <w:b/>
            <w:bCs/>
            <w:lang w:val="vi-VN" w:eastAsia="vi-VN" w:bidi="vi-VN"/>
          </w:rPr>
          <w:t>Ĩ</w:t>
        </w:r>
      </w:hyperlink>
    </w:p>
    <w:p w:rsidR="005A0F15" w:rsidRDefault="00DD00A2">
      <w:pPr>
        <w:pStyle w:val="Mclc0"/>
        <w:shd w:val="clear" w:color="auto" w:fill="auto"/>
        <w:tabs>
          <w:tab w:val="left" w:pos="318"/>
          <w:tab w:val="right" w:pos="7082"/>
        </w:tabs>
        <w:spacing w:after="40" w:line="240" w:lineRule="auto"/>
        <w:ind w:left="0" w:firstLine="0"/>
        <w:rPr>
          <w:sz w:val="19"/>
          <w:szCs w:val="19"/>
        </w:rPr>
      </w:pPr>
      <w:r>
        <w:t>1 •</w:t>
      </w:r>
      <w:r>
        <w:tab/>
        <w:t xml:space="preserve">Sam </w:t>
      </w:r>
      <w:r>
        <w:rPr>
          <w:u w:val="single"/>
        </w:rPr>
        <w:t>had not received the parcel the last time</w:t>
      </w:r>
      <w:r>
        <w:t xml:space="preserve"> I </w:t>
      </w:r>
      <w:r>
        <w:rPr>
          <w:u w:val="single"/>
        </w:rPr>
        <w:t>spoke to</w:t>
      </w:r>
      <w:r>
        <w:t xml:space="preserve"> him.</w:t>
      </w:r>
      <w:r>
        <w:tab/>
      </w:r>
      <w:r>
        <w:rPr>
          <w:sz w:val="19"/>
          <w:szCs w:val="19"/>
        </w:rPr>
        <w:t>I</w:t>
      </w:r>
    </w:p>
    <w:p w:rsidR="005A0F15" w:rsidRDefault="00DD00A2">
      <w:pPr>
        <w:pStyle w:val="Mclc0"/>
        <w:shd w:val="clear" w:color="auto" w:fill="auto"/>
        <w:tabs>
          <w:tab w:val="left" w:pos="2668"/>
          <w:tab w:val="left" w:pos="3663"/>
          <w:tab w:val="left" w:pos="4699"/>
          <w:tab w:val="right" w:pos="7082"/>
        </w:tabs>
        <w:spacing w:line="240" w:lineRule="auto"/>
        <w:ind w:left="1360" w:firstLine="0"/>
      </w:pPr>
      <w:r>
        <w:t>A</w:t>
      </w:r>
      <w:r>
        <w:tab/>
        <w:t>B</w:t>
      </w:r>
      <w:r>
        <w:tab/>
      </w:r>
      <w:r>
        <w:rPr>
          <w:sz w:val="28"/>
          <w:szCs w:val="28"/>
        </w:rPr>
        <w:t>c</w:t>
      </w:r>
      <w:r>
        <w:rPr>
          <w:sz w:val="28"/>
          <w:szCs w:val="28"/>
        </w:rPr>
        <w:tab/>
        <w:t>D</w:t>
      </w:r>
      <w:r>
        <w:rPr>
          <w:sz w:val="28"/>
          <w:szCs w:val="28"/>
        </w:rPr>
        <w:tab/>
      </w:r>
      <w:r>
        <w:t>I</w:t>
      </w:r>
    </w:p>
    <w:p w:rsidR="005A0F15" w:rsidRDefault="00DD00A2">
      <w:pPr>
        <w:pStyle w:val="Mclc0"/>
        <w:numPr>
          <w:ilvl w:val="0"/>
          <w:numId w:val="278"/>
        </w:numPr>
        <w:shd w:val="clear" w:color="auto" w:fill="auto"/>
        <w:tabs>
          <w:tab w:val="left" w:pos="334"/>
          <w:tab w:val="right" w:pos="7082"/>
        </w:tabs>
        <w:spacing w:after="40" w:line="240" w:lineRule="auto"/>
        <w:ind w:left="0" w:firstLine="0"/>
      </w:pPr>
      <w:r>
        <w:t xml:space="preserve">I </w:t>
      </w:r>
      <w:r>
        <w:rPr>
          <w:u w:val="single"/>
        </w:rPr>
        <w:t>was considering buying a new house</w:t>
      </w:r>
      <w:r>
        <w:t xml:space="preserve"> but now I </w:t>
      </w:r>
      <w:r>
        <w:rPr>
          <w:u w:val="single"/>
        </w:rPr>
        <w:t>am changing</w:t>
      </w:r>
      <w:r>
        <w:t xml:space="preserve"> my mind.</w:t>
      </w:r>
      <w:r>
        <w:tab/>
        <w:t>i</w:t>
      </w:r>
    </w:p>
    <w:p w:rsidR="005A0F15" w:rsidRDefault="00DD00A2">
      <w:pPr>
        <w:pStyle w:val="Mclc0"/>
        <w:shd w:val="clear" w:color="auto" w:fill="auto"/>
        <w:tabs>
          <w:tab w:val="left" w:pos="5194"/>
          <w:tab w:val="left" w:pos="7014"/>
        </w:tabs>
        <w:spacing w:line="221" w:lineRule="auto"/>
        <w:ind w:left="1140" w:firstLine="0"/>
        <w:rPr>
          <w:sz w:val="28"/>
          <w:szCs w:val="28"/>
        </w:rPr>
      </w:pPr>
      <w:r>
        <w:rPr>
          <w:sz w:val="28"/>
          <w:szCs w:val="28"/>
        </w:rPr>
        <w:t>ABC</w:t>
      </w:r>
      <w:r>
        <w:rPr>
          <w:sz w:val="28"/>
          <w:szCs w:val="28"/>
        </w:rPr>
        <w:tab/>
        <w:t>D</w:t>
      </w:r>
      <w:r>
        <w:rPr>
          <w:sz w:val="28"/>
          <w:szCs w:val="28"/>
        </w:rPr>
        <w:tab/>
        <w:t>I</w:t>
      </w:r>
    </w:p>
    <w:p w:rsidR="005A0F15" w:rsidRDefault="00DD00A2">
      <w:pPr>
        <w:pStyle w:val="Mclc0"/>
        <w:numPr>
          <w:ilvl w:val="0"/>
          <w:numId w:val="278"/>
        </w:numPr>
        <w:shd w:val="clear" w:color="auto" w:fill="auto"/>
        <w:tabs>
          <w:tab w:val="left" w:pos="339"/>
          <w:tab w:val="right" w:pos="7082"/>
        </w:tabs>
        <w:spacing w:line="240" w:lineRule="auto"/>
        <w:ind w:left="0" w:firstLine="0"/>
        <w:rPr>
          <w:sz w:val="19"/>
          <w:szCs w:val="19"/>
        </w:rPr>
      </w:pPr>
      <w:r>
        <w:t xml:space="preserve">I </w:t>
      </w:r>
      <w:r>
        <w:rPr>
          <w:u w:val="single"/>
        </w:rPr>
        <w:t>found it hard to persuade</w:t>
      </w:r>
      <w:r>
        <w:t xml:space="preserve"> the ticket inspector that I </w:t>
      </w:r>
      <w:r>
        <w:rPr>
          <w:u w:val="single"/>
        </w:rPr>
        <w:t>lost</w:t>
      </w:r>
      <w:r>
        <w:t xml:space="preserve"> my ticket.</w:t>
      </w:r>
      <w:r>
        <w:tab/>
      </w:r>
      <w:r>
        <w:rPr>
          <w:sz w:val="19"/>
          <w:szCs w:val="19"/>
        </w:rPr>
        <w:t>I</w:t>
      </w:r>
    </w:p>
    <w:p w:rsidR="005A0F15" w:rsidRDefault="00DD00A2">
      <w:pPr>
        <w:pStyle w:val="Mclc0"/>
        <w:shd w:val="clear" w:color="auto" w:fill="auto"/>
        <w:tabs>
          <w:tab w:val="left" w:pos="4893"/>
        </w:tabs>
        <w:spacing w:after="40" w:line="223" w:lineRule="auto"/>
        <w:ind w:left="760" w:firstLine="0"/>
        <w:rPr>
          <w:sz w:val="28"/>
          <w:szCs w:val="28"/>
        </w:rPr>
      </w:pPr>
      <w:r>
        <w:rPr>
          <w:sz w:val="28"/>
          <w:szCs w:val="28"/>
        </w:rPr>
        <w:t>ABC</w:t>
      </w:r>
      <w:r>
        <w:rPr>
          <w:sz w:val="28"/>
          <w:szCs w:val="28"/>
        </w:rPr>
        <w:tab/>
        <w:t>D</w:t>
      </w:r>
    </w:p>
    <w:p w:rsidR="005A0F15" w:rsidRDefault="00DD00A2">
      <w:pPr>
        <w:pStyle w:val="Mclc0"/>
        <w:numPr>
          <w:ilvl w:val="0"/>
          <w:numId w:val="278"/>
        </w:numPr>
        <w:shd w:val="clear" w:color="auto" w:fill="auto"/>
        <w:tabs>
          <w:tab w:val="left" w:pos="339"/>
          <w:tab w:val="right" w:pos="7082"/>
        </w:tabs>
        <w:spacing w:after="40" w:line="240" w:lineRule="auto"/>
        <w:ind w:left="0" w:firstLine="0"/>
      </w:pPr>
      <w:r>
        <w:rPr>
          <w:u w:val="single"/>
        </w:rPr>
        <w:t>Many animal species are</w:t>
      </w:r>
      <w:r>
        <w:t xml:space="preserve"> now </w:t>
      </w:r>
      <w:r>
        <w:rPr>
          <w:u w:val="single"/>
        </w:rPr>
        <w:t>in dangered of becoming extinct</w:t>
      </w:r>
      <w:r>
        <w:t>.</w:t>
      </w:r>
      <w:r>
        <w:tab/>
        <w:t>J</w:t>
      </w:r>
    </w:p>
    <w:p w:rsidR="005A0F15" w:rsidRDefault="00DD00A2">
      <w:pPr>
        <w:pStyle w:val="Mclc0"/>
        <w:shd w:val="clear" w:color="auto" w:fill="auto"/>
        <w:tabs>
          <w:tab w:val="left" w:pos="2109"/>
          <w:tab w:val="left" w:pos="3452"/>
          <w:tab w:val="left" w:pos="4699"/>
          <w:tab w:val="left" w:pos="7014"/>
        </w:tabs>
        <w:spacing w:after="40" w:line="240" w:lineRule="auto"/>
        <w:ind w:left="880" w:firstLine="0"/>
      </w:pPr>
      <w:r>
        <w:t>A</w:t>
      </w:r>
      <w:r>
        <w:tab/>
        <w:t>B</w:t>
      </w:r>
      <w:r>
        <w:tab/>
      </w:r>
      <w:r>
        <w:rPr>
          <w:sz w:val="28"/>
          <w:szCs w:val="28"/>
        </w:rPr>
        <w:t>c</w:t>
      </w:r>
      <w:r>
        <w:rPr>
          <w:sz w:val="28"/>
          <w:szCs w:val="28"/>
        </w:rPr>
        <w:tab/>
        <w:t>D</w:t>
      </w:r>
      <w:r>
        <w:rPr>
          <w:sz w:val="28"/>
          <w:szCs w:val="28"/>
        </w:rPr>
        <w:tab/>
      </w:r>
      <w:r>
        <w:t>I</w:t>
      </w:r>
    </w:p>
    <w:p w:rsidR="005A0F15" w:rsidRDefault="00DD00A2">
      <w:pPr>
        <w:pStyle w:val="Mclc0"/>
        <w:numPr>
          <w:ilvl w:val="0"/>
          <w:numId w:val="278"/>
        </w:numPr>
        <w:shd w:val="clear" w:color="auto" w:fill="auto"/>
        <w:tabs>
          <w:tab w:val="left" w:pos="339"/>
        </w:tabs>
        <w:spacing w:after="40" w:line="240" w:lineRule="auto"/>
        <w:ind w:left="0" w:firstLine="0"/>
      </w:pPr>
      <w:r>
        <w:rPr>
          <w:u w:val="single"/>
        </w:rPr>
        <w:t>Ethnic majorities should be made allowance for by the government</w:t>
      </w:r>
      <w:r>
        <w:t>.</w:t>
      </w:r>
    </w:p>
    <w:p w:rsidR="005A0F15" w:rsidRDefault="00DD00A2">
      <w:pPr>
        <w:pStyle w:val="Mclc0"/>
        <w:shd w:val="clear" w:color="auto" w:fill="auto"/>
        <w:tabs>
          <w:tab w:val="left" w:pos="2668"/>
          <w:tab w:val="left" w:pos="4008"/>
          <w:tab w:val="left" w:pos="5194"/>
          <w:tab w:val="left" w:pos="7014"/>
        </w:tabs>
        <w:spacing w:after="360" w:line="240" w:lineRule="auto"/>
        <w:ind w:left="1140" w:firstLine="0"/>
      </w:pPr>
      <w:r>
        <w:t>A</w:t>
      </w:r>
      <w:r>
        <w:tab/>
        <w:t>B</w:t>
      </w:r>
      <w:r>
        <w:tab/>
      </w:r>
      <w:r>
        <w:rPr>
          <w:sz w:val="28"/>
          <w:szCs w:val="28"/>
        </w:rPr>
        <w:t>c</w:t>
      </w:r>
      <w:r>
        <w:rPr>
          <w:sz w:val="28"/>
          <w:szCs w:val="28"/>
        </w:rPr>
        <w:tab/>
      </w:r>
      <w:r>
        <w:t>D</w:t>
      </w:r>
      <w:r>
        <w:tab/>
        <w:t>R</w:t>
      </w:r>
    </w:p>
    <w:p w:rsidR="005A0F15" w:rsidRDefault="005A0F15">
      <w:pPr>
        <w:pStyle w:val="Mclc0"/>
        <w:numPr>
          <w:ilvl w:val="0"/>
          <w:numId w:val="269"/>
        </w:numPr>
        <w:shd w:val="clear" w:color="auto" w:fill="auto"/>
        <w:tabs>
          <w:tab w:val="left" w:pos="478"/>
          <w:tab w:val="left" w:pos="7014"/>
        </w:tabs>
        <w:spacing w:after="40" w:line="240" w:lineRule="auto"/>
        <w:ind w:left="0" w:firstLine="0"/>
      </w:pPr>
      <w:hyperlink w:anchor="bookmark79" w:tooltip="Current Document">
        <w:r w:rsidR="00DD00A2">
          <w:rPr>
            <w:b/>
            <w:bCs/>
          </w:rPr>
          <w:t>Use the correct form of the word given in each sentence.</w:t>
        </w:r>
        <w:r w:rsidR="00DD00A2">
          <w:rPr>
            <w:b/>
            <w:bCs/>
          </w:rPr>
          <w:tab/>
          <w:t>R</w:t>
        </w:r>
      </w:hyperlink>
    </w:p>
    <w:p w:rsidR="005A0F15" w:rsidRDefault="00DD00A2">
      <w:pPr>
        <w:pStyle w:val="Mclc0"/>
        <w:numPr>
          <w:ilvl w:val="0"/>
          <w:numId w:val="279"/>
        </w:numPr>
        <w:shd w:val="clear" w:color="auto" w:fill="auto"/>
        <w:tabs>
          <w:tab w:val="left" w:pos="320"/>
          <w:tab w:val="left" w:leader="underscore" w:pos="4699"/>
          <w:tab w:val="left" w:pos="7014"/>
        </w:tabs>
        <w:spacing w:after="40" w:line="240" w:lineRule="auto"/>
        <w:ind w:left="0" w:firstLine="0"/>
      </w:pPr>
      <w:r>
        <w:t>He’s the president of a large international</w:t>
      </w:r>
      <w:r>
        <w:tab/>
        <w:t>(organize).</w:t>
      </w:r>
      <w:r>
        <w:tab/>
        <w:t>I</w:t>
      </w:r>
    </w:p>
    <w:p w:rsidR="005A0F15" w:rsidRDefault="00DD00A2">
      <w:pPr>
        <w:pStyle w:val="Mclc0"/>
        <w:numPr>
          <w:ilvl w:val="0"/>
          <w:numId w:val="279"/>
        </w:numPr>
        <w:shd w:val="clear" w:color="auto" w:fill="auto"/>
        <w:tabs>
          <w:tab w:val="left" w:pos="339"/>
          <w:tab w:val="left" w:leader="underscore" w:pos="3663"/>
          <w:tab w:val="left" w:pos="7014"/>
        </w:tabs>
        <w:spacing w:after="40" w:line="240" w:lineRule="auto"/>
        <w:ind w:left="0" w:firstLine="0"/>
      </w:pPr>
      <w:r>
        <w:t>She has made some fantastic</w:t>
      </w:r>
      <w:r>
        <w:tab/>
        <w:t>(reveal) about her private life.</w:t>
      </w:r>
      <w:r>
        <w:tab/>
      </w:r>
      <w:r>
        <w:rPr>
          <w:lang w:val="vi-VN" w:eastAsia="vi-VN" w:bidi="vi-VN"/>
        </w:rPr>
        <w:t>ỉ</w:t>
      </w:r>
    </w:p>
    <w:p w:rsidR="005A0F15" w:rsidRDefault="00DD00A2">
      <w:pPr>
        <w:pStyle w:val="Mclc0"/>
        <w:numPr>
          <w:ilvl w:val="0"/>
          <w:numId w:val="279"/>
        </w:numPr>
        <w:shd w:val="clear" w:color="auto" w:fill="auto"/>
        <w:tabs>
          <w:tab w:val="left" w:pos="339"/>
          <w:tab w:val="left" w:leader="underscore" w:pos="2109"/>
          <w:tab w:val="left" w:pos="7014"/>
        </w:tabs>
        <w:spacing w:after="40" w:line="240" w:lineRule="auto"/>
        <w:ind w:left="0" w:firstLine="0"/>
      </w:pPr>
      <w:r>
        <w:t>They used a</w:t>
      </w:r>
      <w:r>
        <w:tab/>
        <w:t xml:space="preserve">(marine) to </w:t>
      </w:r>
      <w:r>
        <w:t>discover where the Titanic was.</w:t>
      </w:r>
      <w:r>
        <w:tab/>
        <w:t>I</w:t>
      </w:r>
    </w:p>
    <w:p w:rsidR="005A0F15" w:rsidRDefault="00DD00A2">
      <w:pPr>
        <w:pStyle w:val="Mclc0"/>
        <w:numPr>
          <w:ilvl w:val="0"/>
          <w:numId w:val="279"/>
        </w:numPr>
        <w:shd w:val="clear" w:color="auto" w:fill="auto"/>
        <w:tabs>
          <w:tab w:val="left" w:pos="344"/>
          <w:tab w:val="left" w:leader="underscore" w:pos="3452"/>
          <w:tab w:val="left" w:pos="7014"/>
        </w:tabs>
        <w:spacing w:after="40" w:line="240" w:lineRule="auto"/>
        <w:ind w:left="0" w:firstLine="0"/>
      </w:pPr>
      <w:r>
        <w:t>Indian tigers are among the</w:t>
      </w:r>
      <w:r>
        <w:tab/>
        <w:t>(danger) species.</w:t>
      </w:r>
      <w:r>
        <w:tab/>
        <w:t>I</w:t>
      </w:r>
      <w:r w:rsidR="005A0F15">
        <w:fldChar w:fldCharType="end"/>
      </w:r>
    </w:p>
    <w:p w:rsidR="005A0F15" w:rsidRDefault="00DD00A2">
      <w:pPr>
        <w:pStyle w:val="Vnbnnidung0"/>
        <w:numPr>
          <w:ilvl w:val="0"/>
          <w:numId w:val="279"/>
        </w:numPr>
        <w:shd w:val="clear" w:color="auto" w:fill="auto"/>
        <w:tabs>
          <w:tab w:val="left" w:pos="344"/>
          <w:tab w:val="left" w:leader="underscore" w:pos="3728"/>
          <w:tab w:val="left" w:leader="underscore" w:pos="4387"/>
        </w:tabs>
        <w:spacing w:after="40" w:line="240" w:lineRule="auto"/>
      </w:pPr>
      <w:r>
        <w:t xml:space="preserve">The search for the missing sailors was </w:t>
      </w:r>
      <w:r>
        <w:tab/>
      </w:r>
      <w:r>
        <w:tab/>
        <w:t xml:space="preserve">(abandon) after two days. </w:t>
      </w:r>
      <w:r>
        <w:rPr>
          <w:lang w:val="vi-VN" w:eastAsia="vi-VN" w:bidi="vi-VN"/>
        </w:rPr>
        <w:t>Ị</w:t>
      </w:r>
    </w:p>
    <w:p w:rsidR="005A0F15" w:rsidRDefault="00DD00A2">
      <w:pPr>
        <w:pStyle w:val="Vnbnnidung0"/>
        <w:shd w:val="clear" w:color="auto" w:fill="auto"/>
        <w:spacing w:after="40" w:line="240" w:lineRule="auto"/>
        <w:jc w:val="right"/>
        <w:sectPr w:rsidR="005A0F15">
          <w:headerReference w:type="even" r:id="rId379"/>
          <w:headerReference w:type="default" r:id="rId380"/>
          <w:footerReference w:type="even" r:id="rId381"/>
          <w:footerReference w:type="default" r:id="rId382"/>
          <w:pgSz w:w="8825" w:h="14039"/>
          <w:pgMar w:top="1090" w:right="789" w:bottom="2592" w:left="908" w:header="662" w:footer="3" w:gutter="0"/>
          <w:pgNumType w:start="128"/>
          <w:cols w:space="720"/>
          <w:noEndnote/>
          <w:docGrid w:linePitch="360"/>
        </w:sectPr>
      </w:pPr>
      <w:r>
        <w:t>n</w:t>
      </w:r>
    </w:p>
    <w:p w:rsidR="005A0F15" w:rsidRDefault="005A0F15">
      <w:pPr>
        <w:framePr w:w="1834" w:h="144" w:wrap="none" w:vAnchor="text" w:hAnchor="page" w:x="1169" w:y="21"/>
      </w:pPr>
    </w:p>
    <w:p w:rsidR="005A0F15" w:rsidRDefault="005A0F15">
      <w:pPr>
        <w:framePr w:w="3840" w:h="144" w:wrap="none" w:vAnchor="text" w:hAnchor="page" w:x="3396" w:y="21"/>
      </w:pPr>
    </w:p>
    <w:p w:rsidR="005A0F15" w:rsidRDefault="00DD00A2">
      <w:pPr>
        <w:pStyle w:val="Tiu70"/>
        <w:keepNext/>
        <w:keepLines/>
        <w:framePr w:w="7006" w:h="842" w:wrap="none" w:vAnchor="text" w:hAnchor="page" w:x="660" w:y="1458"/>
        <w:shd w:val="clear" w:color="auto" w:fill="auto"/>
        <w:spacing w:after="0" w:line="276" w:lineRule="auto"/>
        <w:ind w:left="380" w:hanging="380"/>
      </w:pPr>
      <w:bookmarkStart w:id="189" w:name="bookmark189"/>
      <w:r>
        <w:t xml:space="preserve">I. </w:t>
      </w:r>
      <w:r>
        <w:t>Pronunciation.</w:t>
      </w:r>
      <w:bookmarkEnd w:id="189"/>
    </w:p>
    <w:p w:rsidR="005A0F15" w:rsidRDefault="00DD00A2">
      <w:pPr>
        <w:pStyle w:val="Vnbnnidung0"/>
        <w:framePr w:w="7006" w:h="842" w:wrap="none" w:vAnchor="text" w:hAnchor="page" w:x="660" w:y="1458"/>
        <w:shd w:val="clear" w:color="auto" w:fill="auto"/>
        <w:ind w:left="380" w:hanging="380"/>
        <w:jc w:val="left"/>
      </w:pPr>
      <w:r>
        <w:rPr>
          <w:b/>
          <w:bCs/>
        </w:rPr>
        <w:t>A. Choose the word whose underlined part is pronounced differently from the others.</w:t>
      </w:r>
    </w:p>
    <w:tbl>
      <w:tblPr>
        <w:tblOverlap w:val="never"/>
        <w:tblW w:w="0" w:type="auto"/>
        <w:tblLayout w:type="fixed"/>
        <w:tblCellMar>
          <w:left w:w="10" w:type="dxa"/>
          <w:right w:w="10" w:type="dxa"/>
        </w:tblCellMar>
        <w:tblLook w:val="0000"/>
      </w:tblPr>
      <w:tblGrid>
        <w:gridCol w:w="254"/>
        <w:gridCol w:w="1238"/>
        <w:gridCol w:w="1651"/>
        <w:gridCol w:w="1709"/>
        <w:gridCol w:w="1133"/>
      </w:tblGrid>
      <w:tr w:rsidR="005A0F15">
        <w:tblPrEx>
          <w:tblCellMar>
            <w:top w:w="0" w:type="dxa"/>
            <w:bottom w:w="0" w:type="dxa"/>
          </w:tblCellMar>
        </w:tblPrEx>
        <w:trPr>
          <w:trHeight w:hRule="exact" w:val="278"/>
        </w:trPr>
        <w:tc>
          <w:tcPr>
            <w:tcW w:w="254" w:type="dxa"/>
            <w:shd w:val="clear" w:color="auto" w:fill="FFFFFF"/>
          </w:tcPr>
          <w:p w:rsidR="005A0F15" w:rsidRDefault="00DD00A2">
            <w:pPr>
              <w:pStyle w:val="Khc0"/>
              <w:framePr w:w="5986" w:h="864" w:wrap="none" w:vAnchor="text" w:hAnchor="page" w:x="972" w:y="2329"/>
              <w:shd w:val="clear" w:color="auto" w:fill="auto"/>
              <w:spacing w:line="240" w:lineRule="auto"/>
              <w:jc w:val="left"/>
            </w:pPr>
            <w:r>
              <w:rPr>
                <w:lang w:val="vi-VN" w:eastAsia="vi-VN" w:bidi="vi-VN"/>
              </w:rPr>
              <w:t>A.</w:t>
            </w:r>
          </w:p>
        </w:tc>
        <w:tc>
          <w:tcPr>
            <w:tcW w:w="1238" w:type="dxa"/>
            <w:shd w:val="clear" w:color="auto" w:fill="FFFFFF"/>
          </w:tcPr>
          <w:p w:rsidR="005A0F15" w:rsidRDefault="00DD00A2">
            <w:pPr>
              <w:pStyle w:val="Khc0"/>
              <w:framePr w:w="5986" w:h="864" w:wrap="none" w:vAnchor="text" w:hAnchor="page" w:x="972" w:y="2329"/>
              <w:shd w:val="clear" w:color="auto" w:fill="auto"/>
              <w:spacing w:line="240" w:lineRule="auto"/>
              <w:jc w:val="left"/>
            </w:pPr>
            <w:r>
              <w:t>quarter</w:t>
            </w:r>
          </w:p>
        </w:tc>
        <w:tc>
          <w:tcPr>
            <w:tcW w:w="1651" w:type="dxa"/>
            <w:shd w:val="clear" w:color="auto" w:fill="FFFFFF"/>
          </w:tcPr>
          <w:p w:rsidR="005A0F15" w:rsidRDefault="00DD00A2">
            <w:pPr>
              <w:pStyle w:val="Khc0"/>
              <w:framePr w:w="5986" w:h="864" w:wrap="none" w:vAnchor="text" w:hAnchor="page" w:x="972" w:y="2329"/>
              <w:shd w:val="clear" w:color="auto" w:fill="auto"/>
              <w:spacing w:line="240" w:lineRule="auto"/>
              <w:ind w:left="180"/>
              <w:jc w:val="center"/>
            </w:pPr>
            <w:r>
              <w:rPr>
                <w:lang w:val="vi-VN" w:eastAsia="vi-VN" w:bidi="vi-VN"/>
              </w:rPr>
              <w:t xml:space="preserve">B. </w:t>
            </w:r>
            <w:r>
              <w:t>bank</w:t>
            </w:r>
          </w:p>
        </w:tc>
        <w:tc>
          <w:tcPr>
            <w:tcW w:w="1709" w:type="dxa"/>
            <w:shd w:val="clear" w:color="auto" w:fill="FFFFFF"/>
          </w:tcPr>
          <w:p w:rsidR="005A0F15" w:rsidRDefault="00DD00A2">
            <w:pPr>
              <w:pStyle w:val="Khc0"/>
              <w:framePr w:w="5986" w:h="864" w:wrap="none" w:vAnchor="text" w:hAnchor="page" w:x="972" w:y="2329"/>
              <w:shd w:val="clear" w:color="auto" w:fill="auto"/>
              <w:spacing w:line="240" w:lineRule="auto"/>
              <w:ind w:left="220"/>
              <w:jc w:val="center"/>
            </w:pPr>
            <w:r>
              <w:rPr>
                <w:lang w:val="vi-VN" w:eastAsia="vi-VN" w:bidi="vi-VN"/>
              </w:rPr>
              <w:t xml:space="preserve">c. </w:t>
            </w:r>
            <w:r>
              <w:t>market</w:t>
            </w:r>
          </w:p>
        </w:tc>
        <w:tc>
          <w:tcPr>
            <w:tcW w:w="1133" w:type="dxa"/>
            <w:shd w:val="clear" w:color="auto" w:fill="FFFFFF"/>
          </w:tcPr>
          <w:p w:rsidR="005A0F15" w:rsidRDefault="00DD00A2">
            <w:pPr>
              <w:pStyle w:val="Khc0"/>
              <w:framePr w:w="5986" w:h="864" w:wrap="none" w:vAnchor="text" w:hAnchor="page" w:x="972" w:y="2329"/>
              <w:shd w:val="clear" w:color="auto" w:fill="auto"/>
              <w:spacing w:line="240" w:lineRule="auto"/>
              <w:ind w:left="80"/>
              <w:jc w:val="center"/>
            </w:pPr>
            <w:r>
              <w:rPr>
                <w:lang w:val="vi-VN" w:eastAsia="vi-VN" w:bidi="vi-VN"/>
              </w:rPr>
              <w:t xml:space="preserve">D. </w:t>
            </w:r>
            <w:r>
              <w:t>park</w:t>
            </w:r>
          </w:p>
        </w:tc>
      </w:tr>
      <w:tr w:rsidR="005A0F15">
        <w:tblPrEx>
          <w:tblCellMar>
            <w:top w:w="0" w:type="dxa"/>
            <w:bottom w:w="0" w:type="dxa"/>
          </w:tblCellMar>
        </w:tblPrEx>
        <w:trPr>
          <w:trHeight w:hRule="exact" w:val="307"/>
        </w:trPr>
        <w:tc>
          <w:tcPr>
            <w:tcW w:w="254" w:type="dxa"/>
            <w:shd w:val="clear" w:color="auto" w:fill="FFFFFF"/>
          </w:tcPr>
          <w:p w:rsidR="005A0F15" w:rsidRDefault="00DD00A2">
            <w:pPr>
              <w:pStyle w:val="Khc0"/>
              <w:framePr w:w="5986" w:h="864" w:wrap="none" w:vAnchor="text" w:hAnchor="page" w:x="972" w:y="2329"/>
              <w:shd w:val="clear" w:color="auto" w:fill="auto"/>
              <w:spacing w:line="240" w:lineRule="auto"/>
              <w:jc w:val="left"/>
            </w:pPr>
            <w:r>
              <w:rPr>
                <w:lang w:val="vi-VN" w:eastAsia="vi-VN" w:bidi="vi-VN"/>
              </w:rPr>
              <w:t>A.</w:t>
            </w:r>
          </w:p>
        </w:tc>
        <w:tc>
          <w:tcPr>
            <w:tcW w:w="1238" w:type="dxa"/>
            <w:shd w:val="clear" w:color="auto" w:fill="FFFFFF"/>
          </w:tcPr>
          <w:p w:rsidR="005A0F15" w:rsidRDefault="00DD00A2">
            <w:pPr>
              <w:pStyle w:val="Khc0"/>
              <w:framePr w:w="5986" w:h="864" w:wrap="none" w:vAnchor="text" w:hAnchor="page" w:x="972" w:y="2329"/>
              <w:shd w:val="clear" w:color="auto" w:fill="auto"/>
              <w:spacing w:line="240" w:lineRule="auto"/>
              <w:jc w:val="left"/>
            </w:pPr>
            <w:r>
              <w:t>announce</w:t>
            </w:r>
          </w:p>
        </w:tc>
        <w:tc>
          <w:tcPr>
            <w:tcW w:w="1651" w:type="dxa"/>
            <w:shd w:val="clear" w:color="auto" w:fill="FFFFFF"/>
          </w:tcPr>
          <w:p w:rsidR="005A0F15" w:rsidRDefault="00DD00A2">
            <w:pPr>
              <w:pStyle w:val="Khc0"/>
              <w:framePr w:w="5986" w:h="864" w:wrap="none" w:vAnchor="text" w:hAnchor="page" w:x="972" w:y="2329"/>
              <w:shd w:val="clear" w:color="auto" w:fill="auto"/>
              <w:spacing w:line="240" w:lineRule="auto"/>
              <w:ind w:left="60"/>
              <w:jc w:val="center"/>
            </w:pPr>
            <w:r>
              <w:rPr>
                <w:lang w:val="vi-VN" w:eastAsia="vi-VN" w:bidi="vi-VN"/>
              </w:rPr>
              <w:t xml:space="preserve">B. </w:t>
            </w:r>
            <w:r>
              <w:t>mouse</w:t>
            </w:r>
          </w:p>
        </w:tc>
        <w:tc>
          <w:tcPr>
            <w:tcW w:w="1709" w:type="dxa"/>
            <w:shd w:val="clear" w:color="auto" w:fill="FFFFFF"/>
          </w:tcPr>
          <w:p w:rsidR="005A0F15" w:rsidRDefault="00DD00A2">
            <w:pPr>
              <w:pStyle w:val="Khc0"/>
              <w:framePr w:w="5986" w:h="864" w:wrap="none" w:vAnchor="text" w:hAnchor="page" w:x="972" w:y="2329"/>
              <w:shd w:val="clear" w:color="auto" w:fill="auto"/>
              <w:spacing w:line="240" w:lineRule="auto"/>
              <w:ind w:right="120"/>
              <w:jc w:val="center"/>
            </w:pPr>
            <w:r>
              <w:rPr>
                <w:sz w:val="28"/>
                <w:szCs w:val="28"/>
                <w:lang w:val="vi-VN" w:eastAsia="vi-VN" w:bidi="vi-VN"/>
              </w:rPr>
              <w:t xml:space="preserve">c. </w:t>
            </w:r>
            <w:r>
              <w:t>miraculous</w:t>
            </w:r>
          </w:p>
        </w:tc>
        <w:tc>
          <w:tcPr>
            <w:tcW w:w="1133" w:type="dxa"/>
            <w:shd w:val="clear" w:color="auto" w:fill="FFFFFF"/>
          </w:tcPr>
          <w:p w:rsidR="005A0F15" w:rsidRDefault="00DD00A2">
            <w:pPr>
              <w:pStyle w:val="Khc0"/>
              <w:framePr w:w="5986" w:h="864" w:wrap="none" w:vAnchor="text" w:hAnchor="page" w:x="972" w:y="2329"/>
              <w:shd w:val="clear" w:color="auto" w:fill="auto"/>
              <w:spacing w:line="240" w:lineRule="auto"/>
              <w:jc w:val="right"/>
            </w:pPr>
            <w:r>
              <w:rPr>
                <w:lang w:val="vi-VN" w:eastAsia="vi-VN" w:bidi="vi-VN"/>
              </w:rPr>
              <w:t xml:space="preserve">D. </w:t>
            </w:r>
            <w:r>
              <w:t>rousing</w:t>
            </w:r>
          </w:p>
        </w:tc>
      </w:tr>
      <w:tr w:rsidR="005A0F15">
        <w:tblPrEx>
          <w:tblCellMar>
            <w:top w:w="0" w:type="dxa"/>
            <w:bottom w:w="0" w:type="dxa"/>
          </w:tblCellMar>
        </w:tblPrEx>
        <w:trPr>
          <w:trHeight w:hRule="exact" w:val="278"/>
        </w:trPr>
        <w:tc>
          <w:tcPr>
            <w:tcW w:w="254" w:type="dxa"/>
            <w:shd w:val="clear" w:color="auto" w:fill="FFFFFF"/>
            <w:vAlign w:val="bottom"/>
          </w:tcPr>
          <w:p w:rsidR="005A0F15" w:rsidRDefault="00DD00A2">
            <w:pPr>
              <w:pStyle w:val="Khc0"/>
              <w:framePr w:w="5986" w:h="864" w:wrap="none" w:vAnchor="text" w:hAnchor="page" w:x="972" w:y="2329"/>
              <w:shd w:val="clear" w:color="auto" w:fill="auto"/>
              <w:spacing w:line="240" w:lineRule="auto"/>
              <w:jc w:val="left"/>
            </w:pPr>
            <w:r>
              <w:rPr>
                <w:lang w:val="vi-VN" w:eastAsia="vi-VN" w:bidi="vi-VN"/>
              </w:rPr>
              <w:t>A.</w:t>
            </w:r>
          </w:p>
        </w:tc>
        <w:tc>
          <w:tcPr>
            <w:tcW w:w="1238" w:type="dxa"/>
            <w:shd w:val="clear" w:color="auto" w:fill="FFFFFF"/>
            <w:vAlign w:val="bottom"/>
          </w:tcPr>
          <w:p w:rsidR="005A0F15" w:rsidRDefault="00DD00A2">
            <w:pPr>
              <w:pStyle w:val="Khc0"/>
              <w:framePr w:w="5986" w:h="864" w:wrap="none" w:vAnchor="text" w:hAnchor="page" w:x="972" w:y="2329"/>
              <w:shd w:val="clear" w:color="auto" w:fill="auto"/>
              <w:spacing w:line="240" w:lineRule="auto"/>
              <w:jc w:val="left"/>
            </w:pPr>
            <w:r>
              <w:t>compose</w:t>
            </w:r>
          </w:p>
        </w:tc>
        <w:tc>
          <w:tcPr>
            <w:tcW w:w="1651" w:type="dxa"/>
            <w:shd w:val="clear" w:color="auto" w:fill="FFFFFF"/>
            <w:vAlign w:val="bottom"/>
          </w:tcPr>
          <w:p w:rsidR="005A0F15" w:rsidRDefault="00DD00A2">
            <w:pPr>
              <w:pStyle w:val="Khc0"/>
              <w:framePr w:w="5986" w:h="864" w:wrap="none" w:vAnchor="text" w:hAnchor="page" w:x="972" w:y="2329"/>
              <w:shd w:val="clear" w:color="auto" w:fill="auto"/>
              <w:spacing w:line="240" w:lineRule="auto"/>
              <w:ind w:right="60"/>
              <w:jc w:val="center"/>
            </w:pPr>
            <w:r>
              <w:rPr>
                <w:lang w:val="vi-VN" w:eastAsia="vi-VN" w:bidi="vi-VN"/>
              </w:rPr>
              <w:t xml:space="preserve">B. </w:t>
            </w:r>
            <w:r>
              <w:t>emotion</w:t>
            </w:r>
          </w:p>
        </w:tc>
        <w:tc>
          <w:tcPr>
            <w:tcW w:w="1709" w:type="dxa"/>
            <w:shd w:val="clear" w:color="auto" w:fill="FFFFFF"/>
            <w:vAlign w:val="bottom"/>
          </w:tcPr>
          <w:p w:rsidR="005A0F15" w:rsidRDefault="00DD00A2">
            <w:pPr>
              <w:pStyle w:val="Khc0"/>
              <w:framePr w:w="5986" w:h="864" w:wrap="none" w:vAnchor="text" w:hAnchor="page" w:x="972" w:y="2329"/>
              <w:shd w:val="clear" w:color="auto" w:fill="auto"/>
              <w:spacing w:line="240" w:lineRule="auto"/>
              <w:ind w:left="80"/>
              <w:jc w:val="center"/>
            </w:pPr>
            <w:r>
              <w:rPr>
                <w:sz w:val="28"/>
                <w:szCs w:val="28"/>
                <w:lang w:val="vi-VN" w:eastAsia="vi-VN" w:bidi="vi-VN"/>
              </w:rPr>
              <w:t xml:space="preserve">c. </w:t>
            </w:r>
            <w:r>
              <w:t>discover</w:t>
            </w:r>
          </w:p>
        </w:tc>
        <w:tc>
          <w:tcPr>
            <w:tcW w:w="1133" w:type="dxa"/>
            <w:shd w:val="clear" w:color="auto" w:fill="FFFFFF"/>
            <w:vAlign w:val="bottom"/>
          </w:tcPr>
          <w:p w:rsidR="005A0F15" w:rsidRDefault="00DD00A2">
            <w:pPr>
              <w:pStyle w:val="Khc0"/>
              <w:framePr w:w="5986" w:h="864" w:wrap="none" w:vAnchor="text" w:hAnchor="page" w:x="972" w:y="2329"/>
              <w:shd w:val="clear" w:color="auto" w:fill="auto"/>
              <w:spacing w:line="240" w:lineRule="auto"/>
              <w:ind w:right="60"/>
              <w:jc w:val="center"/>
            </w:pPr>
            <w:r>
              <w:rPr>
                <w:lang w:val="vi-VN" w:eastAsia="vi-VN" w:bidi="vi-VN"/>
              </w:rPr>
              <w:t xml:space="preserve">D. </w:t>
            </w:r>
            <w:r>
              <w:t>tempo</w:t>
            </w:r>
          </w:p>
        </w:tc>
      </w:tr>
    </w:tbl>
    <w:p w:rsidR="005A0F15" w:rsidRDefault="00DD00A2">
      <w:pPr>
        <w:pStyle w:val="Tiu70"/>
        <w:keepNext/>
        <w:keepLines/>
        <w:framePr w:w="7018" w:h="2314" w:wrap="none" w:vAnchor="text" w:hAnchor="page" w:x="650" w:y="3517"/>
        <w:shd w:val="clear" w:color="auto" w:fill="auto"/>
        <w:spacing w:after="40" w:line="240" w:lineRule="auto"/>
      </w:pPr>
      <w:bookmarkStart w:id="190" w:name="bookmark190"/>
      <w:r>
        <w:t xml:space="preserve">B. Choose the word whose </w:t>
      </w:r>
      <w:r>
        <w:t>stress is different from the others.</w:t>
      </w:r>
      <w:bookmarkEnd w:id="190"/>
    </w:p>
    <w:p w:rsidR="005A0F15" w:rsidRDefault="00DD00A2">
      <w:pPr>
        <w:pStyle w:val="Vnbnnidung0"/>
        <w:framePr w:w="7018" w:h="2314" w:wrap="none" w:vAnchor="text" w:hAnchor="page" w:x="650" w:y="3517"/>
        <w:numPr>
          <w:ilvl w:val="0"/>
          <w:numId w:val="280"/>
        </w:numPr>
        <w:shd w:val="clear" w:color="auto" w:fill="auto"/>
        <w:tabs>
          <w:tab w:val="left" w:pos="218"/>
          <w:tab w:val="left" w:pos="2033"/>
          <w:tab w:val="left" w:pos="3619"/>
          <w:tab w:val="left" w:pos="5206"/>
        </w:tabs>
        <w:spacing w:after="40" w:line="240" w:lineRule="auto"/>
        <w:jc w:val="left"/>
      </w:pPr>
      <w:r>
        <w:t>A. entrapment</w:t>
      </w:r>
      <w:r>
        <w:tab/>
        <w:t>B. diversity</w:t>
      </w:r>
      <w:r>
        <w:tab/>
      </w:r>
      <w:r>
        <w:rPr>
          <w:sz w:val="28"/>
          <w:szCs w:val="28"/>
        </w:rPr>
        <w:t xml:space="preserve">c. </w:t>
      </w:r>
      <w:r>
        <w:t>gestation</w:t>
      </w:r>
      <w:r>
        <w:tab/>
        <w:t>D. dolphin</w:t>
      </w:r>
    </w:p>
    <w:p w:rsidR="005A0F15" w:rsidRDefault="00DD00A2">
      <w:pPr>
        <w:pStyle w:val="Vnbnnidung0"/>
        <w:framePr w:w="7018" w:h="2314" w:wrap="none" w:vAnchor="text" w:hAnchor="page" w:x="650" w:y="3517"/>
        <w:numPr>
          <w:ilvl w:val="0"/>
          <w:numId w:val="280"/>
        </w:numPr>
        <w:shd w:val="clear" w:color="auto" w:fill="auto"/>
        <w:tabs>
          <w:tab w:val="left" w:pos="214"/>
          <w:tab w:val="left" w:pos="2030"/>
          <w:tab w:val="left" w:pos="3617"/>
          <w:tab w:val="left" w:pos="5203"/>
        </w:tabs>
        <w:spacing w:after="360" w:line="240" w:lineRule="auto"/>
        <w:jc w:val="left"/>
      </w:pPr>
      <w:r>
        <w:t>A. resurface</w:t>
      </w:r>
      <w:r>
        <w:tab/>
        <w:t>B. submarine</w:t>
      </w:r>
      <w:r>
        <w:tab/>
      </w:r>
      <w:r>
        <w:rPr>
          <w:sz w:val="28"/>
          <w:szCs w:val="28"/>
        </w:rPr>
        <w:t xml:space="preserve">c. </w:t>
      </w:r>
      <w:r>
        <w:t>insect</w:t>
      </w:r>
      <w:r>
        <w:tab/>
        <w:t>D. abandon</w:t>
      </w:r>
    </w:p>
    <w:p w:rsidR="005A0F15" w:rsidRDefault="00DD00A2">
      <w:pPr>
        <w:pStyle w:val="Tiu70"/>
        <w:keepNext/>
        <w:keepLines/>
        <w:framePr w:w="7018" w:h="2314" w:wrap="none" w:vAnchor="text" w:hAnchor="page" w:x="650" w:y="3517"/>
        <w:shd w:val="clear" w:color="auto" w:fill="auto"/>
        <w:spacing w:after="40" w:line="240" w:lineRule="auto"/>
      </w:pPr>
      <w:bookmarkStart w:id="191" w:name="bookmark191"/>
      <w:r>
        <w:t xml:space="preserve">II. Choose the best answer (A, </w:t>
      </w:r>
      <w:r>
        <w:rPr>
          <w:b w:val="0"/>
          <w:bCs w:val="0"/>
          <w:sz w:val="24"/>
          <w:szCs w:val="24"/>
        </w:rPr>
        <w:t xml:space="preserve">B, c, </w:t>
      </w:r>
      <w:r>
        <w:t>D) to complete each sentence.</w:t>
      </w:r>
      <w:bookmarkEnd w:id="191"/>
    </w:p>
    <w:p w:rsidR="005A0F15" w:rsidRDefault="00DD00A2">
      <w:pPr>
        <w:pStyle w:val="Vnbnnidung0"/>
        <w:framePr w:w="7018" w:h="2314" w:wrap="none" w:vAnchor="text" w:hAnchor="page" w:x="650" w:y="3517"/>
        <w:shd w:val="clear" w:color="auto" w:fill="auto"/>
        <w:spacing w:after="40" w:line="240" w:lineRule="auto"/>
        <w:ind w:left="300"/>
      </w:pPr>
      <w:r>
        <w:t xml:space="preserve">When he was a boy at school, Edison asked a lot of </w:t>
      </w:r>
      <w:r>
        <w:t>question. The teacher (1)</w:t>
      </w:r>
    </w:p>
    <w:p w:rsidR="005A0F15" w:rsidRDefault="00DD00A2">
      <w:pPr>
        <w:pStyle w:val="Vnbnnidung0"/>
        <w:framePr w:w="7018" w:h="2314" w:wrap="none" w:vAnchor="text" w:hAnchor="page" w:x="650" w:y="3517"/>
        <w:shd w:val="clear" w:color="auto" w:fill="auto"/>
        <w:tabs>
          <w:tab w:val="left" w:leader="underscore" w:pos="1166"/>
          <w:tab w:val="left" w:leader="underscore" w:pos="4414"/>
        </w:tabs>
        <w:spacing w:after="40" w:line="240" w:lineRule="auto"/>
        <w:ind w:left="300"/>
      </w:pPr>
      <w:r>
        <w:tab/>
        <w:t>he was stupid and she (2)</w:t>
      </w:r>
      <w:r>
        <w:tab/>
        <w:t>him home. Edison’s mother</w:t>
      </w:r>
    </w:p>
    <w:p w:rsidR="005A0F15" w:rsidRDefault="00DD00A2">
      <w:pPr>
        <w:pStyle w:val="Vnbnnidung0"/>
        <w:framePr w:w="7018" w:h="2314" w:wrap="none" w:vAnchor="text" w:hAnchor="page" w:x="650" w:y="3517"/>
        <w:shd w:val="clear" w:color="auto" w:fill="auto"/>
        <w:tabs>
          <w:tab w:val="left" w:leader="underscore" w:pos="1500"/>
          <w:tab w:val="left" w:leader="underscore" w:pos="5011"/>
        </w:tabs>
        <w:spacing w:after="40" w:line="240" w:lineRule="auto"/>
        <w:ind w:left="300"/>
      </w:pPr>
      <w:r>
        <w:t xml:space="preserve">(3) </w:t>
      </w:r>
      <w:r>
        <w:tab/>
        <w:t xml:space="preserve">her son at home and he (4) </w:t>
      </w:r>
      <w:r>
        <w:tab/>
        <w:t>to carry out a lot of</w:t>
      </w:r>
    </w:p>
    <w:p w:rsidR="005A0F15" w:rsidRDefault="00DD00A2">
      <w:pPr>
        <w:pStyle w:val="Vnbnnidung0"/>
        <w:framePr w:w="5165" w:h="1404" w:wrap="none" w:vAnchor="text" w:hAnchor="page" w:x="881" w:y="5831"/>
        <w:shd w:val="clear" w:color="auto" w:fill="auto"/>
        <w:spacing w:after="80" w:line="240" w:lineRule="auto"/>
      </w:pPr>
      <w:r>
        <w:t>experiments.</w:t>
      </w:r>
    </w:p>
    <w:p w:rsidR="005A0F15" w:rsidRDefault="00DD00A2">
      <w:pPr>
        <w:pStyle w:val="Vnbnnidung0"/>
        <w:framePr w:w="5165" w:h="1404" w:wrap="none" w:vAnchor="text" w:hAnchor="page" w:x="881" w:y="5831"/>
        <w:shd w:val="clear" w:color="auto" w:fill="auto"/>
        <w:tabs>
          <w:tab w:val="left" w:leader="underscore" w:pos="1171"/>
        </w:tabs>
        <w:spacing w:line="240" w:lineRule="auto"/>
      </w:pPr>
      <w:r>
        <w:t>“I (5)</w:t>
      </w:r>
      <w:r>
        <w:tab/>
      </w:r>
    </w:p>
    <w:p w:rsidR="005A0F15" w:rsidRDefault="00DD00A2">
      <w:pPr>
        <w:pStyle w:val="Vnbnnidung0"/>
        <w:framePr w:w="5165" w:h="1404" w:wrap="none" w:vAnchor="text" w:hAnchor="page" w:x="881" w:y="5831"/>
        <w:shd w:val="clear" w:color="auto" w:fill="auto"/>
        <w:tabs>
          <w:tab w:val="left" w:leader="underscore" w:pos="1166"/>
        </w:tabs>
        <w:spacing w:line="240" w:lineRule="auto"/>
      </w:pPr>
      <w:r>
        <w:t>(7)</w:t>
      </w:r>
      <w:r>
        <w:tab/>
        <w:t>Elton John in New York in 1998 and we (8)</w:t>
      </w:r>
    </w:p>
    <w:p w:rsidR="005A0F15" w:rsidRDefault="00DD00A2">
      <w:pPr>
        <w:pStyle w:val="Vnbnnidung0"/>
        <w:framePr w:w="5165" w:h="1404" w:wrap="none" w:vAnchor="text" w:hAnchor="page" w:x="881" w:y="5831"/>
        <w:shd w:val="clear" w:color="auto" w:fill="auto"/>
        <w:spacing w:after="60" w:line="240" w:lineRule="auto"/>
      </w:pPr>
      <w:r>
        <w:t>other a lot.”</w:t>
      </w:r>
    </w:p>
    <w:p w:rsidR="005A0F15" w:rsidRDefault="00DD00A2">
      <w:pPr>
        <w:pStyle w:val="Vnbnnidung0"/>
        <w:framePr w:w="5165" w:h="1404" w:wrap="none" w:vAnchor="text" w:hAnchor="page" w:x="881" w:y="5831"/>
        <w:shd w:val="clear" w:color="auto" w:fill="auto"/>
        <w:tabs>
          <w:tab w:val="left" w:leader="underscore" w:pos="4152"/>
        </w:tabs>
        <w:spacing w:after="40" w:line="240" w:lineRule="auto"/>
      </w:pPr>
      <w:r>
        <w:t>Mark Twain was born in Missouri (9)</w:t>
      </w:r>
      <w:r>
        <w:tab/>
      </w:r>
      <w:r>
        <w:t xml:space="preserve"> 1835.</w:t>
      </w:r>
    </w:p>
    <w:p w:rsidR="005A0F15" w:rsidRDefault="00DD00A2">
      <w:pPr>
        <w:pStyle w:val="Vnbnnidung0"/>
        <w:framePr w:w="4135" w:h="346" w:wrap="none" w:vAnchor="text" w:hAnchor="page" w:x="2388" w:y="6059"/>
        <w:shd w:val="clear" w:color="auto" w:fill="auto"/>
        <w:spacing w:line="240" w:lineRule="auto"/>
        <w:jc w:val="left"/>
      </w:pPr>
      <w:r>
        <w:t xml:space="preserve">anyone famous yet. Have you?” — “Yes, </w:t>
      </w:r>
      <w:r>
        <w:rPr>
          <w:sz w:val="28"/>
          <w:szCs w:val="28"/>
        </w:rPr>
        <w:t xml:space="preserve">I </w:t>
      </w:r>
      <w:r>
        <w:t>(6)</w:t>
      </w:r>
    </w:p>
    <w:p w:rsidR="005A0F15" w:rsidRDefault="00DD00A2">
      <w:pPr>
        <w:pStyle w:val="Vnbnnidung0"/>
        <w:framePr w:w="756" w:h="269" w:wrap="none" w:vAnchor="text" w:hAnchor="page" w:x="6890" w:y="6404"/>
        <w:shd w:val="clear" w:color="auto" w:fill="auto"/>
        <w:spacing w:line="240" w:lineRule="auto"/>
        <w:jc w:val="left"/>
      </w:pPr>
      <w:r>
        <w:t>. to each</w:t>
      </w:r>
    </w:p>
    <w:p w:rsidR="005A0F15" w:rsidRDefault="00DD00A2">
      <w:pPr>
        <w:pStyle w:val="Vnbnnidung0"/>
        <w:framePr w:w="6763" w:h="552" w:wrap="none" w:vAnchor="text" w:hAnchor="page" w:x="881" w:y="7263"/>
        <w:shd w:val="clear" w:color="auto" w:fill="auto"/>
        <w:tabs>
          <w:tab w:val="left" w:leader="underscore" w:pos="1423"/>
        </w:tabs>
        <w:spacing w:line="269" w:lineRule="auto"/>
      </w:pPr>
      <w:r>
        <w:t>After two very hot summers in Ho Chi Minh City, people were talking about a (10)</w:t>
      </w:r>
      <w:r>
        <w:tab/>
        <w:t>in the climate.</w:t>
      </w:r>
    </w:p>
    <w:p w:rsidR="005A0F15" w:rsidRDefault="00DD00A2">
      <w:pPr>
        <w:pStyle w:val="Vnbnnidung0"/>
        <w:framePr w:w="2131" w:h="1171" w:wrap="none" w:vAnchor="text" w:hAnchor="page" w:x="641" w:y="7979"/>
        <w:numPr>
          <w:ilvl w:val="0"/>
          <w:numId w:val="281"/>
        </w:numPr>
        <w:shd w:val="clear" w:color="auto" w:fill="auto"/>
        <w:tabs>
          <w:tab w:val="left" w:pos="192"/>
        </w:tabs>
        <w:spacing w:after="60" w:line="240" w:lineRule="auto"/>
        <w:jc w:val="left"/>
      </w:pPr>
      <w:r>
        <w:t>A. think</w:t>
      </w:r>
    </w:p>
    <w:p w:rsidR="005A0F15" w:rsidRDefault="00DD00A2">
      <w:pPr>
        <w:pStyle w:val="Vnbnnidung0"/>
        <w:framePr w:w="2131" w:h="1171" w:wrap="none" w:vAnchor="text" w:hAnchor="page" w:x="641" w:y="7979"/>
        <w:numPr>
          <w:ilvl w:val="0"/>
          <w:numId w:val="281"/>
        </w:numPr>
        <w:shd w:val="clear" w:color="auto" w:fill="auto"/>
        <w:tabs>
          <w:tab w:val="left" w:pos="216"/>
        </w:tabs>
        <w:spacing w:after="60" w:line="240" w:lineRule="auto"/>
        <w:jc w:val="left"/>
      </w:pPr>
      <w:r>
        <w:t>A. was sending</w:t>
      </w:r>
    </w:p>
    <w:p w:rsidR="005A0F15" w:rsidRDefault="00DD00A2">
      <w:pPr>
        <w:pStyle w:val="Vnbnnidung0"/>
        <w:framePr w:w="2131" w:h="1171" w:wrap="none" w:vAnchor="text" w:hAnchor="page" w:x="641" w:y="7979"/>
        <w:numPr>
          <w:ilvl w:val="0"/>
          <w:numId w:val="281"/>
        </w:numPr>
        <w:shd w:val="clear" w:color="auto" w:fill="auto"/>
        <w:tabs>
          <w:tab w:val="left" w:pos="211"/>
        </w:tabs>
        <w:spacing w:line="240" w:lineRule="auto"/>
        <w:jc w:val="left"/>
      </w:pPr>
      <w:r>
        <w:t>A. teach</w:t>
      </w:r>
    </w:p>
    <w:p w:rsidR="005A0F15" w:rsidRDefault="00DD00A2">
      <w:pPr>
        <w:pStyle w:val="Vnbnnidung0"/>
        <w:framePr w:w="2131" w:h="1171" w:wrap="none" w:vAnchor="text" w:hAnchor="page" w:x="641" w:y="7979"/>
        <w:shd w:val="clear" w:color="auto" w:fill="auto"/>
        <w:spacing w:after="60" w:line="223" w:lineRule="auto"/>
        <w:jc w:val="right"/>
      </w:pPr>
      <w:r>
        <w:rPr>
          <w:sz w:val="28"/>
          <w:szCs w:val="28"/>
        </w:rPr>
        <w:t xml:space="preserve">c. </w:t>
      </w:r>
      <w:r>
        <w:t>had been teaching</w:t>
      </w:r>
    </w:p>
    <w:p w:rsidR="005A0F15" w:rsidRDefault="00DD00A2">
      <w:pPr>
        <w:pStyle w:val="Vnbnnidung0"/>
        <w:framePr w:w="1046" w:h="624" w:wrap="none" w:vAnchor="text" w:hAnchor="page" w:x="2791" w:y="7988"/>
        <w:shd w:val="clear" w:color="auto" w:fill="auto"/>
        <w:spacing w:line="305" w:lineRule="auto"/>
      </w:pPr>
      <w:r>
        <w:t>B. thought B. had sent</w:t>
      </w:r>
    </w:p>
    <w:p w:rsidR="005A0F15" w:rsidRDefault="00DD00A2">
      <w:pPr>
        <w:pStyle w:val="Vnbnnidung0"/>
        <w:framePr w:w="1421" w:h="1248" w:wrap="none" w:vAnchor="text" w:hAnchor="page" w:x="4308" w:y="7914"/>
        <w:shd w:val="clear" w:color="auto" w:fill="auto"/>
        <w:spacing w:line="257" w:lineRule="auto"/>
        <w:jc w:val="left"/>
      </w:pPr>
      <w:r>
        <w:rPr>
          <w:sz w:val="28"/>
          <w:szCs w:val="28"/>
        </w:rPr>
        <w:t xml:space="preserve">c. </w:t>
      </w:r>
      <w:r>
        <w:t xml:space="preserve">had thought </w:t>
      </w:r>
      <w:r>
        <w:rPr>
          <w:sz w:val="28"/>
          <w:szCs w:val="28"/>
        </w:rPr>
        <w:t xml:space="preserve">c. </w:t>
      </w:r>
      <w:r>
        <w:t>sent B. had taught D. taught</w:t>
      </w:r>
    </w:p>
    <w:p w:rsidR="005A0F15" w:rsidRDefault="00DD00A2">
      <w:pPr>
        <w:pStyle w:val="Vnbnnidung0"/>
        <w:framePr w:w="1450" w:h="629" w:wrap="none" w:vAnchor="text" w:hAnchor="page" w:x="5901" w:y="7993"/>
        <w:shd w:val="clear" w:color="auto" w:fill="auto"/>
        <w:spacing w:line="307" w:lineRule="auto"/>
      </w:pPr>
      <w:r>
        <w:t>D. was thought D. was sent</w:t>
      </w:r>
    </w:p>
    <w:tbl>
      <w:tblPr>
        <w:tblOverlap w:val="never"/>
        <w:tblW w:w="0" w:type="auto"/>
        <w:tblLayout w:type="fixed"/>
        <w:tblCellMar>
          <w:left w:w="10" w:type="dxa"/>
          <w:right w:w="10" w:type="dxa"/>
        </w:tblCellMar>
        <w:tblLook w:val="0000"/>
      </w:tblPr>
      <w:tblGrid>
        <w:gridCol w:w="1718"/>
        <w:gridCol w:w="1411"/>
        <w:gridCol w:w="1738"/>
        <w:gridCol w:w="1723"/>
      </w:tblGrid>
      <w:tr w:rsidR="005A0F15">
        <w:tblPrEx>
          <w:tblCellMar>
            <w:top w:w="0" w:type="dxa"/>
            <w:bottom w:w="0" w:type="dxa"/>
          </w:tblCellMar>
        </w:tblPrEx>
        <w:trPr>
          <w:trHeight w:hRule="exact" w:val="274"/>
        </w:trPr>
        <w:tc>
          <w:tcPr>
            <w:tcW w:w="1718" w:type="dxa"/>
            <w:shd w:val="clear" w:color="auto" w:fill="FFFFFF"/>
          </w:tcPr>
          <w:p w:rsidR="005A0F15" w:rsidRDefault="00DD00A2">
            <w:pPr>
              <w:pStyle w:val="Khc0"/>
              <w:framePr w:w="6590" w:h="806" w:wrap="none" w:vAnchor="text" w:hAnchor="page" w:x="852" w:y="9212"/>
              <w:shd w:val="clear" w:color="auto" w:fill="auto"/>
              <w:spacing w:line="240" w:lineRule="auto"/>
              <w:jc w:val="left"/>
            </w:pPr>
            <w:r>
              <w:t>A. begin</w:t>
            </w:r>
          </w:p>
        </w:tc>
        <w:tc>
          <w:tcPr>
            <w:tcW w:w="1411" w:type="dxa"/>
            <w:shd w:val="clear" w:color="auto" w:fill="FFFFFF"/>
          </w:tcPr>
          <w:p w:rsidR="005A0F15" w:rsidRDefault="00DD00A2">
            <w:pPr>
              <w:pStyle w:val="Khc0"/>
              <w:framePr w:w="6590" w:h="806" w:wrap="none" w:vAnchor="text" w:hAnchor="page" w:x="852" w:y="9212"/>
              <w:shd w:val="clear" w:color="auto" w:fill="auto"/>
              <w:spacing w:line="240" w:lineRule="auto"/>
              <w:ind w:left="220"/>
              <w:jc w:val="left"/>
            </w:pPr>
            <w:r>
              <w:t>B. begins</w:t>
            </w:r>
          </w:p>
        </w:tc>
        <w:tc>
          <w:tcPr>
            <w:tcW w:w="1738" w:type="dxa"/>
            <w:shd w:val="clear" w:color="auto" w:fill="FFFFFF"/>
          </w:tcPr>
          <w:p w:rsidR="005A0F15" w:rsidRDefault="00DD00A2">
            <w:pPr>
              <w:pStyle w:val="Khc0"/>
              <w:framePr w:w="6590" w:h="806" w:wrap="none" w:vAnchor="text" w:hAnchor="page" w:x="852" w:y="9212"/>
              <w:shd w:val="clear" w:color="auto" w:fill="auto"/>
              <w:spacing w:line="240" w:lineRule="auto"/>
              <w:ind w:left="380"/>
              <w:jc w:val="left"/>
            </w:pPr>
            <w:r>
              <w:t>c. began</w:t>
            </w:r>
          </w:p>
        </w:tc>
        <w:tc>
          <w:tcPr>
            <w:tcW w:w="1723" w:type="dxa"/>
            <w:shd w:val="clear" w:color="auto" w:fill="FFFFFF"/>
          </w:tcPr>
          <w:p w:rsidR="005A0F15" w:rsidRDefault="00DD00A2">
            <w:pPr>
              <w:pStyle w:val="Khc0"/>
              <w:framePr w:w="6590" w:h="806" w:wrap="none" w:vAnchor="text" w:hAnchor="page" w:x="852" w:y="9212"/>
              <w:shd w:val="clear" w:color="auto" w:fill="auto"/>
              <w:spacing w:line="240" w:lineRule="auto"/>
              <w:ind w:left="220" w:firstLine="20"/>
              <w:jc w:val="left"/>
            </w:pPr>
            <w:r>
              <w:t>D. begun</w:t>
            </w:r>
          </w:p>
        </w:tc>
      </w:tr>
      <w:tr w:rsidR="005A0F15">
        <w:tblPrEx>
          <w:tblCellMar>
            <w:top w:w="0" w:type="dxa"/>
            <w:bottom w:w="0" w:type="dxa"/>
          </w:tblCellMar>
        </w:tblPrEx>
        <w:trPr>
          <w:trHeight w:hRule="exact" w:val="278"/>
        </w:trPr>
        <w:tc>
          <w:tcPr>
            <w:tcW w:w="1718" w:type="dxa"/>
            <w:shd w:val="clear" w:color="auto" w:fill="FFFFFF"/>
          </w:tcPr>
          <w:p w:rsidR="005A0F15" w:rsidRDefault="00DD00A2">
            <w:pPr>
              <w:pStyle w:val="Khc0"/>
              <w:framePr w:w="6590" w:h="806" w:wrap="none" w:vAnchor="text" w:hAnchor="page" w:x="852" w:y="9212"/>
              <w:shd w:val="clear" w:color="auto" w:fill="auto"/>
              <w:spacing w:line="240" w:lineRule="auto"/>
              <w:jc w:val="left"/>
            </w:pPr>
            <w:r>
              <w:t>A. had never met</w:t>
            </w:r>
          </w:p>
        </w:tc>
        <w:tc>
          <w:tcPr>
            <w:tcW w:w="3149" w:type="dxa"/>
            <w:gridSpan w:val="2"/>
            <w:shd w:val="clear" w:color="auto" w:fill="FFFFFF"/>
          </w:tcPr>
          <w:p w:rsidR="005A0F15" w:rsidRDefault="00DD00A2">
            <w:pPr>
              <w:pStyle w:val="Khc0"/>
              <w:framePr w:w="6590" w:h="806" w:wrap="none" w:vAnchor="text" w:hAnchor="page" w:x="852" w:y="9212"/>
              <w:shd w:val="clear" w:color="auto" w:fill="auto"/>
              <w:spacing w:line="240" w:lineRule="auto"/>
              <w:jc w:val="center"/>
            </w:pPr>
            <w:r>
              <w:t>B. have never met c. never met</w:t>
            </w:r>
          </w:p>
        </w:tc>
        <w:tc>
          <w:tcPr>
            <w:tcW w:w="1723" w:type="dxa"/>
            <w:shd w:val="clear" w:color="auto" w:fill="FFFFFF"/>
          </w:tcPr>
          <w:p w:rsidR="005A0F15" w:rsidRDefault="00DD00A2">
            <w:pPr>
              <w:pStyle w:val="Khc0"/>
              <w:framePr w:w="6590" w:h="806" w:wrap="none" w:vAnchor="text" w:hAnchor="page" w:x="852" w:y="9212"/>
              <w:shd w:val="clear" w:color="auto" w:fill="auto"/>
              <w:spacing w:line="240" w:lineRule="auto"/>
              <w:ind w:left="220" w:firstLine="20"/>
              <w:jc w:val="left"/>
            </w:pPr>
            <w:r>
              <w:t>D. has never met</w:t>
            </w:r>
          </w:p>
        </w:tc>
      </w:tr>
      <w:tr w:rsidR="005A0F15">
        <w:tblPrEx>
          <w:tblCellMar>
            <w:top w:w="0" w:type="dxa"/>
            <w:bottom w:w="0" w:type="dxa"/>
          </w:tblCellMar>
        </w:tblPrEx>
        <w:trPr>
          <w:trHeight w:hRule="exact" w:val="254"/>
        </w:trPr>
        <w:tc>
          <w:tcPr>
            <w:tcW w:w="1718" w:type="dxa"/>
            <w:shd w:val="clear" w:color="auto" w:fill="FFFFFF"/>
            <w:vAlign w:val="bottom"/>
          </w:tcPr>
          <w:p w:rsidR="005A0F15" w:rsidRDefault="00DD00A2">
            <w:pPr>
              <w:pStyle w:val="Khc0"/>
              <w:framePr w:w="6590" w:h="806" w:wrap="none" w:vAnchor="text" w:hAnchor="page" w:x="852" w:y="9212"/>
              <w:shd w:val="clear" w:color="auto" w:fill="auto"/>
              <w:spacing w:line="240" w:lineRule="auto"/>
              <w:jc w:val="left"/>
            </w:pPr>
            <w:r>
              <w:t>A. had</w:t>
            </w:r>
          </w:p>
        </w:tc>
        <w:tc>
          <w:tcPr>
            <w:tcW w:w="1411" w:type="dxa"/>
            <w:shd w:val="clear" w:color="auto" w:fill="FFFFFF"/>
            <w:vAlign w:val="bottom"/>
          </w:tcPr>
          <w:p w:rsidR="005A0F15" w:rsidRDefault="00DD00A2">
            <w:pPr>
              <w:pStyle w:val="Khc0"/>
              <w:framePr w:w="6590" w:h="806" w:wrap="none" w:vAnchor="text" w:hAnchor="page" w:x="852" w:y="9212"/>
              <w:shd w:val="clear" w:color="auto" w:fill="auto"/>
              <w:spacing w:line="240" w:lineRule="auto"/>
              <w:ind w:left="220"/>
              <w:jc w:val="left"/>
            </w:pPr>
            <w:r>
              <w:t>B. has</w:t>
            </w:r>
          </w:p>
        </w:tc>
        <w:tc>
          <w:tcPr>
            <w:tcW w:w="1738" w:type="dxa"/>
            <w:shd w:val="clear" w:color="auto" w:fill="FFFFFF"/>
            <w:vAlign w:val="bottom"/>
          </w:tcPr>
          <w:p w:rsidR="005A0F15" w:rsidRDefault="00DD00A2">
            <w:pPr>
              <w:pStyle w:val="Khc0"/>
              <w:framePr w:w="6590" w:h="806" w:wrap="none" w:vAnchor="text" w:hAnchor="page" w:x="852" w:y="9212"/>
              <w:shd w:val="clear" w:color="auto" w:fill="auto"/>
              <w:spacing w:line="240" w:lineRule="auto"/>
              <w:ind w:left="380"/>
              <w:jc w:val="left"/>
            </w:pPr>
            <w:r>
              <w:t>c. have</w:t>
            </w:r>
          </w:p>
        </w:tc>
        <w:tc>
          <w:tcPr>
            <w:tcW w:w="1723" w:type="dxa"/>
            <w:shd w:val="clear" w:color="auto" w:fill="FFFFFF"/>
            <w:vAlign w:val="bottom"/>
          </w:tcPr>
          <w:p w:rsidR="005A0F15" w:rsidRDefault="00DD00A2">
            <w:pPr>
              <w:pStyle w:val="Khc0"/>
              <w:framePr w:w="6590" w:h="806" w:wrap="none" w:vAnchor="text" w:hAnchor="page" w:x="852" w:y="9212"/>
              <w:shd w:val="clear" w:color="auto" w:fill="auto"/>
              <w:spacing w:line="240" w:lineRule="auto"/>
              <w:ind w:left="220" w:firstLine="20"/>
              <w:jc w:val="left"/>
            </w:pPr>
            <w:r>
              <w:t>D. did</w:t>
            </w:r>
          </w:p>
        </w:tc>
      </w:tr>
    </w:tbl>
    <w:p w:rsidR="005A0F15" w:rsidRDefault="00DD00A2">
      <w:pPr>
        <w:pStyle w:val="Tiu60"/>
        <w:keepNext/>
        <w:keepLines/>
        <w:framePr w:w="336" w:h="3514" w:hRule="exact" w:wrap="none" w:vAnchor="text" w:hAnchor="page" w:x="7975" w:y="4710"/>
        <w:shd w:val="clear" w:color="auto" w:fill="auto"/>
        <w:textDirection w:val="tbRl"/>
      </w:pPr>
      <w:bookmarkStart w:id="192" w:name="bookmark192"/>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TIÊNG ANH VÀO L</w:t>
      </w:r>
      <w:r>
        <w:rPr>
          <w:rFonts w:ascii="Calibri" w:eastAsia="Calibri" w:hAnsi="Calibri" w:cs="Calibri"/>
          <w:w w:val="70"/>
        </w:rPr>
        <w:t>Ớ</w:t>
      </w:r>
      <w:r>
        <w:rPr>
          <w:rFonts w:ascii="Calibri" w:eastAsia="Calibri" w:hAnsi="Calibri" w:cs="Calibri"/>
          <w:w w:val="70"/>
        </w:rPr>
        <w:t>P 10</w:t>
      </w:r>
      <w:bookmarkEnd w:id="192"/>
    </w:p>
    <w:p w:rsidR="005A0F15" w:rsidRDefault="00DD00A2">
      <w:pPr>
        <w:spacing w:line="360" w:lineRule="exact"/>
      </w:pPr>
      <w:r>
        <w:rPr>
          <w:noProof/>
          <w:lang w:bidi="ar-SA"/>
        </w:rPr>
        <w:drawing>
          <wp:anchor distT="0" distB="0" distL="0" distR="0" simplePos="0" relativeHeight="62915050" behindDoc="1" locked="0" layoutInCell="1" allowOverlap="1">
            <wp:simplePos x="0" y="0"/>
            <wp:positionH relativeFrom="page">
              <wp:posOffset>1741170</wp:posOffset>
            </wp:positionH>
            <wp:positionV relativeFrom="paragraph">
              <wp:posOffset>250190</wp:posOffset>
            </wp:positionV>
            <wp:extent cx="1420495" cy="426720"/>
            <wp:effectExtent l="0" t="0" r="0" b="0"/>
            <wp:wrapNone/>
            <wp:docPr id="1032" name="Shape 1032"/>
            <wp:cNvGraphicFramePr/>
            <a:graphic xmlns:a="http://schemas.openxmlformats.org/drawingml/2006/main">
              <a:graphicData uri="http://schemas.openxmlformats.org/drawingml/2006/picture">
                <pic:pic xmlns:pic="http://schemas.openxmlformats.org/drawingml/2006/picture">
                  <pic:nvPicPr>
                    <pic:cNvPr id="1033" name="Picture box 1033"/>
                    <pic:cNvPicPr/>
                  </pic:nvPicPr>
                  <pic:blipFill>
                    <a:blip r:embed="rId383"/>
                    <a:stretch/>
                  </pic:blipFill>
                  <pic:spPr>
                    <a:xfrm>
                      <a:off x="0" y="0"/>
                      <a:ext cx="1420495" cy="42672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88" w:line="14" w:lineRule="exact"/>
      </w:pPr>
    </w:p>
    <w:p w:rsidR="005A0F15" w:rsidRDefault="005A0F15">
      <w:pPr>
        <w:spacing w:line="14" w:lineRule="exact"/>
        <w:sectPr w:rsidR="005A0F15">
          <w:headerReference w:type="even" r:id="rId384"/>
          <w:headerReference w:type="default" r:id="rId385"/>
          <w:footerReference w:type="even" r:id="rId386"/>
          <w:footerReference w:type="default" r:id="rId387"/>
          <w:pgSz w:w="8825" w:h="14039"/>
          <w:pgMar w:top="1817" w:right="515" w:bottom="3179" w:left="640" w:header="1389" w:footer="3" w:gutter="0"/>
          <w:cols w:space="720"/>
          <w:noEndnote/>
          <w:docGrid w:linePitch="360"/>
        </w:sectPr>
      </w:pPr>
    </w:p>
    <w:p w:rsidR="005A0F15" w:rsidRDefault="00DD00A2">
      <w:pPr>
        <w:pStyle w:val="Tiu60"/>
        <w:keepNext/>
        <w:keepLines/>
        <w:framePr w:w="326" w:h="3514" w:hRule="exact" w:wrap="none" w:vAnchor="text" w:hAnchor="page" w:x="601" w:y="4268"/>
        <w:shd w:val="clear" w:color="auto" w:fill="auto"/>
        <w:textDirection w:val="tbRl"/>
      </w:pPr>
      <w:bookmarkStart w:id="193" w:name="bookmark193"/>
      <w:r>
        <w:rPr>
          <w:rFonts w:ascii="Calibri" w:eastAsia="Calibri" w:hAnsi="Calibri" w:cs="Calibri"/>
          <w:w w:val="70"/>
        </w:rPr>
        <w:lastRenderedPageBreak/>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93"/>
    </w:p>
    <w:tbl>
      <w:tblPr>
        <w:tblOverlap w:val="never"/>
        <w:tblW w:w="0" w:type="auto"/>
        <w:tblLayout w:type="fixed"/>
        <w:tblCellMar>
          <w:left w:w="10" w:type="dxa"/>
          <w:right w:w="10" w:type="dxa"/>
        </w:tblCellMar>
        <w:tblLook w:val="0000"/>
      </w:tblPr>
      <w:tblGrid>
        <w:gridCol w:w="2078"/>
        <w:gridCol w:w="1589"/>
        <w:gridCol w:w="1594"/>
        <w:gridCol w:w="1867"/>
      </w:tblGrid>
      <w:tr w:rsidR="005A0F15">
        <w:tblPrEx>
          <w:tblCellMar>
            <w:top w:w="0" w:type="dxa"/>
            <w:bottom w:w="0" w:type="dxa"/>
          </w:tblCellMar>
        </w:tblPrEx>
        <w:trPr>
          <w:trHeight w:hRule="exact" w:val="259"/>
        </w:trPr>
        <w:tc>
          <w:tcPr>
            <w:tcW w:w="2078"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7. A. meet</w:t>
            </w:r>
          </w:p>
        </w:tc>
        <w:tc>
          <w:tcPr>
            <w:tcW w:w="1589"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B. was meeting</w:t>
            </w:r>
          </w:p>
        </w:tc>
        <w:tc>
          <w:tcPr>
            <w:tcW w:w="1594"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c. met</w:t>
            </w:r>
          </w:p>
        </w:tc>
        <w:tc>
          <w:tcPr>
            <w:tcW w:w="1867" w:type="dxa"/>
            <w:shd w:val="clear" w:color="auto" w:fill="FFFFFF"/>
          </w:tcPr>
          <w:p w:rsidR="005A0F15" w:rsidRDefault="00DD00A2">
            <w:pPr>
              <w:pStyle w:val="Khc0"/>
              <w:framePr w:w="7128" w:h="7387" w:hSpace="34" w:vSpace="552" w:wrap="none" w:vAnchor="text" w:hAnchor="page" w:x="1249" w:y="21"/>
              <w:shd w:val="clear" w:color="auto" w:fill="auto"/>
              <w:spacing w:line="240" w:lineRule="auto"/>
            </w:pPr>
            <w:r>
              <w:t>D. have met</w:t>
            </w:r>
          </w:p>
        </w:tc>
      </w:tr>
      <w:tr w:rsidR="005A0F15">
        <w:tblPrEx>
          <w:tblCellMar>
            <w:top w:w="0" w:type="dxa"/>
            <w:bottom w:w="0" w:type="dxa"/>
          </w:tblCellMar>
        </w:tblPrEx>
        <w:trPr>
          <w:trHeight w:hRule="exact" w:val="307"/>
        </w:trPr>
        <w:tc>
          <w:tcPr>
            <w:tcW w:w="2078"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8. A. talked</w:t>
            </w:r>
          </w:p>
        </w:tc>
        <w:tc>
          <w:tcPr>
            <w:tcW w:w="1589"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B. said</w:t>
            </w:r>
          </w:p>
        </w:tc>
        <w:tc>
          <w:tcPr>
            <w:tcW w:w="1594"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c.spoke</w:t>
            </w:r>
          </w:p>
        </w:tc>
        <w:tc>
          <w:tcPr>
            <w:tcW w:w="1867"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pPr>
            <w:r>
              <w:t>D. all are correct 1</w:t>
            </w:r>
          </w:p>
        </w:tc>
      </w:tr>
      <w:tr w:rsidR="005A0F15">
        <w:tblPrEx>
          <w:tblCellMar>
            <w:top w:w="0" w:type="dxa"/>
            <w:bottom w:w="0" w:type="dxa"/>
          </w:tblCellMar>
        </w:tblPrEx>
        <w:trPr>
          <w:trHeight w:hRule="exact" w:val="298"/>
        </w:trPr>
        <w:tc>
          <w:tcPr>
            <w:tcW w:w="2078"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9. A. on</w:t>
            </w:r>
          </w:p>
        </w:tc>
        <w:tc>
          <w:tcPr>
            <w:tcW w:w="1589"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B. for</w:t>
            </w:r>
          </w:p>
        </w:tc>
        <w:tc>
          <w:tcPr>
            <w:tcW w:w="1594"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c. in</w:t>
            </w:r>
          </w:p>
        </w:tc>
        <w:tc>
          <w:tcPr>
            <w:tcW w:w="1867" w:type="dxa"/>
            <w:tcBorders>
              <w:right w:val="single" w:sz="4" w:space="0" w:color="auto"/>
            </w:tcBorders>
            <w:shd w:val="clear" w:color="auto" w:fill="FFFFFF"/>
          </w:tcPr>
          <w:p w:rsidR="005A0F15" w:rsidRDefault="00DD00A2">
            <w:pPr>
              <w:pStyle w:val="Khc0"/>
              <w:framePr w:w="7128" w:h="7387" w:hSpace="34" w:vSpace="552" w:wrap="none" w:vAnchor="text" w:hAnchor="page" w:x="1249" w:y="21"/>
              <w:shd w:val="clear" w:color="auto" w:fill="auto"/>
              <w:tabs>
                <w:tab w:val="left" w:pos="1733"/>
              </w:tabs>
              <w:spacing w:line="240" w:lineRule="auto"/>
            </w:pPr>
            <w:r>
              <w:t>D. at</w:t>
            </w:r>
            <w:r>
              <w:tab/>
              <w:t>1</w:t>
            </w:r>
          </w:p>
        </w:tc>
      </w:tr>
      <w:tr w:rsidR="005A0F15">
        <w:tblPrEx>
          <w:tblCellMar>
            <w:top w:w="0" w:type="dxa"/>
            <w:bottom w:w="0" w:type="dxa"/>
          </w:tblCellMar>
        </w:tblPrEx>
        <w:trPr>
          <w:trHeight w:hRule="exact" w:val="317"/>
        </w:trPr>
        <w:tc>
          <w:tcPr>
            <w:tcW w:w="2078"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10. A. chance</w:t>
            </w:r>
          </w:p>
        </w:tc>
        <w:tc>
          <w:tcPr>
            <w:tcW w:w="1589"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B.exchange</w:t>
            </w:r>
          </w:p>
        </w:tc>
        <w:tc>
          <w:tcPr>
            <w:tcW w:w="1594"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c.change</w:t>
            </w:r>
          </w:p>
        </w:tc>
        <w:tc>
          <w:tcPr>
            <w:tcW w:w="1867" w:type="dxa"/>
            <w:tcBorders>
              <w:right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pPr>
            <w:r>
              <w:t>D. chamber</w:t>
            </w:r>
          </w:p>
        </w:tc>
      </w:tr>
      <w:tr w:rsidR="005A0F15">
        <w:tblPrEx>
          <w:tblCellMar>
            <w:top w:w="0" w:type="dxa"/>
            <w:bottom w:w="0" w:type="dxa"/>
          </w:tblCellMar>
        </w:tblPrEx>
        <w:trPr>
          <w:trHeight w:hRule="exact" w:val="307"/>
        </w:trPr>
        <w:tc>
          <w:tcPr>
            <w:tcW w:w="2078" w:type="dxa"/>
            <w:shd w:val="clear" w:color="auto" w:fill="FFFFFF"/>
          </w:tcPr>
          <w:p w:rsidR="005A0F15" w:rsidRDefault="00DD00A2">
            <w:pPr>
              <w:pStyle w:val="Khc0"/>
              <w:framePr w:w="7128" w:h="7387" w:hSpace="34" w:vSpace="552" w:wrap="none" w:vAnchor="text" w:hAnchor="page" w:x="1249" w:y="21"/>
              <w:shd w:val="clear" w:color="auto" w:fill="auto"/>
              <w:spacing w:line="240" w:lineRule="auto"/>
              <w:ind w:left="40"/>
              <w:jc w:val="center"/>
            </w:pPr>
            <w:r>
              <w:t>11. That is the book</w:t>
            </w:r>
          </w:p>
        </w:tc>
        <w:tc>
          <w:tcPr>
            <w:tcW w:w="3183" w:type="dxa"/>
            <w:gridSpan w:val="2"/>
            <w:shd w:val="clear" w:color="auto" w:fill="FFFFFF"/>
          </w:tcPr>
          <w:p w:rsidR="005A0F15" w:rsidRDefault="00DD00A2">
            <w:pPr>
              <w:pStyle w:val="Khc0"/>
              <w:framePr w:w="7128" w:h="7387" w:hSpace="34" w:vSpace="552" w:wrap="none" w:vAnchor="text" w:hAnchor="page" w:x="1249" w:y="21"/>
              <w:shd w:val="clear" w:color="auto" w:fill="auto"/>
              <w:spacing w:line="240" w:lineRule="auto"/>
              <w:jc w:val="right"/>
            </w:pPr>
            <w:r>
              <w:t>you gave me for my birthday.</w:t>
            </w:r>
          </w:p>
        </w:tc>
        <w:tc>
          <w:tcPr>
            <w:tcW w:w="1867" w:type="dxa"/>
            <w:tcBorders>
              <w:right w:val="single" w:sz="4" w:space="0" w:color="auto"/>
            </w:tcBorders>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288"/>
        </w:trPr>
        <w:tc>
          <w:tcPr>
            <w:tcW w:w="2078" w:type="dxa"/>
            <w:tcBorders>
              <w:top w:val="single" w:sz="4" w:space="0" w:color="auto"/>
            </w:tcBorders>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A. who</w:t>
            </w:r>
          </w:p>
        </w:tc>
        <w:tc>
          <w:tcPr>
            <w:tcW w:w="1589" w:type="dxa"/>
            <w:tcBorders>
              <w:top w:val="single" w:sz="4" w:space="0" w:color="auto"/>
            </w:tcBorders>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B. whom</w:t>
            </w:r>
          </w:p>
        </w:tc>
        <w:tc>
          <w:tcPr>
            <w:tcW w:w="1594"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c. which</w:t>
            </w:r>
          </w:p>
        </w:tc>
        <w:tc>
          <w:tcPr>
            <w:tcW w:w="1867" w:type="dxa"/>
            <w:tcBorders>
              <w:right w:val="single" w:sz="4" w:space="0" w:color="auto"/>
            </w:tcBorders>
            <w:shd w:val="clear" w:color="auto" w:fill="FFFFFF"/>
          </w:tcPr>
          <w:p w:rsidR="005A0F15" w:rsidRDefault="00DD00A2">
            <w:pPr>
              <w:pStyle w:val="Khc0"/>
              <w:framePr w:w="7128" w:h="7387" w:hSpace="34" w:vSpace="552" w:wrap="none" w:vAnchor="text" w:hAnchor="page" w:x="1249" w:y="21"/>
              <w:shd w:val="clear" w:color="auto" w:fill="auto"/>
              <w:spacing w:line="240" w:lineRule="auto"/>
            </w:pPr>
            <w:r>
              <w:t>D. all are correct</w:t>
            </w:r>
          </w:p>
        </w:tc>
      </w:tr>
      <w:tr w:rsidR="005A0F15">
        <w:tblPrEx>
          <w:tblCellMar>
            <w:top w:w="0" w:type="dxa"/>
            <w:bottom w:w="0" w:type="dxa"/>
          </w:tblCellMar>
        </w:tblPrEx>
        <w:trPr>
          <w:trHeight w:hRule="exact" w:val="307"/>
        </w:trPr>
        <w:tc>
          <w:tcPr>
            <w:tcW w:w="3667" w:type="dxa"/>
            <w:gridSpan w:val="2"/>
            <w:shd w:val="clear" w:color="auto" w:fill="FFFFFF"/>
            <w:vAlign w:val="center"/>
          </w:tcPr>
          <w:p w:rsidR="005A0F15" w:rsidRDefault="00DD00A2">
            <w:pPr>
              <w:pStyle w:val="Khc0"/>
              <w:framePr w:w="7128" w:h="7387" w:hSpace="34" w:vSpace="552" w:wrap="none" w:vAnchor="text" w:hAnchor="page" w:x="1249" w:y="21"/>
              <w:shd w:val="clear" w:color="auto" w:fill="auto"/>
              <w:spacing w:line="240" w:lineRule="auto"/>
              <w:jc w:val="left"/>
            </w:pPr>
            <w:r>
              <w:t>12. How long does a cricket match</w:t>
            </w:r>
          </w:p>
        </w:tc>
        <w:tc>
          <w:tcPr>
            <w:tcW w:w="1594" w:type="dxa"/>
            <w:shd w:val="clear" w:color="auto" w:fill="FFFFFF"/>
            <w:vAlign w:val="center"/>
          </w:tcPr>
          <w:p w:rsidR="005A0F15" w:rsidRDefault="00DD00A2">
            <w:pPr>
              <w:pStyle w:val="Khc0"/>
              <w:framePr w:w="7128" w:h="7387" w:hSpace="34" w:vSpace="552" w:wrap="none" w:vAnchor="text" w:hAnchor="page" w:x="1249" w:y="21"/>
              <w:shd w:val="clear" w:color="auto" w:fill="auto"/>
              <w:spacing w:line="240" w:lineRule="auto"/>
              <w:ind w:left="240"/>
              <w:jc w:val="left"/>
            </w:pPr>
            <w:r>
              <w:t>?</w:t>
            </w:r>
          </w:p>
        </w:tc>
        <w:tc>
          <w:tcPr>
            <w:tcW w:w="1867" w:type="dxa"/>
            <w:tcBorders>
              <w:right w:val="single" w:sz="4" w:space="0" w:color="auto"/>
            </w:tcBorders>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317"/>
        </w:trPr>
        <w:tc>
          <w:tcPr>
            <w:tcW w:w="2078"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A. end</w:t>
            </w:r>
          </w:p>
        </w:tc>
        <w:tc>
          <w:tcPr>
            <w:tcW w:w="1589" w:type="dxa"/>
            <w:tcBorders>
              <w:top w:val="single" w:sz="4" w:space="0" w:color="auto"/>
            </w:tcBorders>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B. last</w:t>
            </w:r>
          </w:p>
        </w:tc>
        <w:tc>
          <w:tcPr>
            <w:tcW w:w="1594" w:type="dxa"/>
            <w:tcBorders>
              <w:top w:val="single" w:sz="4" w:space="0" w:color="auto"/>
            </w:tcBorders>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c. begin</w:t>
            </w:r>
          </w:p>
        </w:tc>
        <w:tc>
          <w:tcPr>
            <w:tcW w:w="1867" w:type="dxa"/>
            <w:tcBorders>
              <w:right w:val="single" w:sz="4" w:space="0" w:color="auto"/>
            </w:tcBorders>
            <w:shd w:val="clear" w:color="auto" w:fill="FFFFFF"/>
          </w:tcPr>
          <w:p w:rsidR="005A0F15" w:rsidRDefault="00DD00A2">
            <w:pPr>
              <w:pStyle w:val="Khc0"/>
              <w:framePr w:w="7128" w:h="7387" w:hSpace="34" w:vSpace="552" w:wrap="none" w:vAnchor="text" w:hAnchor="page" w:x="1249" w:y="21"/>
              <w:shd w:val="clear" w:color="auto" w:fill="auto"/>
              <w:tabs>
                <w:tab w:val="left" w:pos="1726"/>
              </w:tabs>
              <w:spacing w:line="240" w:lineRule="auto"/>
            </w:pPr>
            <w:r>
              <w:t>D. stop</w:t>
            </w:r>
            <w:r>
              <w:tab/>
              <w:t>1</w:t>
            </w:r>
          </w:p>
        </w:tc>
      </w:tr>
      <w:tr w:rsidR="005A0F15">
        <w:tblPrEx>
          <w:tblCellMar>
            <w:top w:w="0" w:type="dxa"/>
            <w:bottom w:w="0" w:type="dxa"/>
          </w:tblCellMar>
        </w:tblPrEx>
        <w:trPr>
          <w:trHeight w:hRule="exact" w:val="283"/>
        </w:trPr>
        <w:tc>
          <w:tcPr>
            <w:tcW w:w="2078"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13. Fish have nostrils</w:t>
            </w:r>
          </w:p>
        </w:tc>
        <w:tc>
          <w:tcPr>
            <w:tcW w:w="5050" w:type="dxa"/>
            <w:gridSpan w:val="3"/>
            <w:shd w:val="clear" w:color="auto" w:fill="FFFFFF"/>
          </w:tcPr>
          <w:p w:rsidR="005A0F15" w:rsidRDefault="00DD00A2">
            <w:pPr>
              <w:pStyle w:val="Khc0"/>
              <w:framePr w:w="7128" w:h="7387" w:hSpace="34" w:vSpace="552" w:wrap="none" w:vAnchor="text" w:hAnchor="page" w:x="1249" w:y="21"/>
              <w:shd w:val="clear" w:color="auto" w:fill="auto"/>
              <w:spacing w:line="240" w:lineRule="auto"/>
              <w:ind w:left="140"/>
              <w:jc w:val="center"/>
            </w:pPr>
            <w:r>
              <w:t xml:space="preserve">are used for </w:t>
            </w:r>
            <w:r>
              <w:t>smelling, not for breathing.</w:t>
            </w:r>
          </w:p>
        </w:tc>
      </w:tr>
      <w:tr w:rsidR="005A0F15">
        <w:tblPrEx>
          <w:tblCellMar>
            <w:top w:w="0" w:type="dxa"/>
            <w:bottom w:w="0" w:type="dxa"/>
          </w:tblCellMar>
        </w:tblPrEx>
        <w:trPr>
          <w:trHeight w:hRule="exact" w:val="302"/>
        </w:trPr>
        <w:tc>
          <w:tcPr>
            <w:tcW w:w="2078"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A. they</w:t>
            </w:r>
          </w:p>
        </w:tc>
        <w:tc>
          <w:tcPr>
            <w:tcW w:w="1589"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B. what</w:t>
            </w:r>
          </w:p>
        </w:tc>
        <w:tc>
          <w:tcPr>
            <w:tcW w:w="1594"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c. whom</w:t>
            </w:r>
          </w:p>
        </w:tc>
        <w:tc>
          <w:tcPr>
            <w:tcW w:w="1867"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pPr>
            <w:r>
              <w:t>D. that</w:t>
            </w:r>
          </w:p>
        </w:tc>
      </w:tr>
      <w:tr w:rsidR="005A0F15">
        <w:tblPrEx>
          <w:tblCellMar>
            <w:top w:w="0" w:type="dxa"/>
            <w:bottom w:w="0" w:type="dxa"/>
          </w:tblCellMar>
        </w:tblPrEx>
        <w:trPr>
          <w:trHeight w:hRule="exact" w:val="298"/>
        </w:trPr>
        <w:tc>
          <w:tcPr>
            <w:tcW w:w="2078" w:type="dxa"/>
            <w:shd w:val="clear" w:color="auto" w:fill="FFFFFF"/>
          </w:tcPr>
          <w:p w:rsidR="005A0F15" w:rsidRDefault="00DD00A2">
            <w:pPr>
              <w:pStyle w:val="Khc0"/>
              <w:framePr w:w="7128" w:h="7387" w:hSpace="34" w:vSpace="552" w:wrap="none" w:vAnchor="text" w:hAnchor="page" w:x="1249" w:y="21"/>
              <w:shd w:val="clear" w:color="auto" w:fill="auto"/>
              <w:spacing w:line="240" w:lineRule="auto"/>
              <w:jc w:val="left"/>
            </w:pPr>
            <w:r>
              <w:t>14. Not until 1975</w:t>
            </w:r>
          </w:p>
        </w:tc>
        <w:tc>
          <w:tcPr>
            <w:tcW w:w="3183" w:type="dxa"/>
            <w:gridSpan w:val="2"/>
            <w:shd w:val="clear" w:color="auto" w:fill="FFFFFF"/>
          </w:tcPr>
          <w:p w:rsidR="005A0F15" w:rsidRDefault="00DD00A2">
            <w:pPr>
              <w:pStyle w:val="Khc0"/>
              <w:framePr w:w="7128" w:h="7387" w:hSpace="34" w:vSpace="552" w:wrap="none" w:vAnchor="text" w:hAnchor="page" w:x="1249" w:y="21"/>
              <w:shd w:val="clear" w:color="auto" w:fill="auto"/>
              <w:spacing w:line="240" w:lineRule="auto"/>
              <w:ind w:left="60"/>
              <w:jc w:val="center"/>
            </w:pPr>
            <w:r>
              <w:t>the Vietnam’s Liberation</w:t>
            </w:r>
          </w:p>
        </w:tc>
        <w:tc>
          <w:tcPr>
            <w:tcW w:w="1867" w:type="dxa"/>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307"/>
        </w:trPr>
        <w:tc>
          <w:tcPr>
            <w:tcW w:w="2078"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280"/>
              <w:jc w:val="left"/>
            </w:pPr>
            <w:r>
              <w:t>A. that/ succeeded</w:t>
            </w:r>
          </w:p>
        </w:tc>
        <w:tc>
          <w:tcPr>
            <w:tcW w:w="1589"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B. did/ succeed</w:t>
            </w:r>
          </w:p>
        </w:tc>
        <w:tc>
          <w:tcPr>
            <w:tcW w:w="1594" w:type="dxa"/>
            <w:tcBorders>
              <w:top w:val="single" w:sz="4" w:space="0" w:color="auto"/>
            </w:tcBorders>
            <w:shd w:val="clear" w:color="auto" w:fill="FFFFFF"/>
          </w:tcPr>
          <w:p w:rsidR="005A0F15" w:rsidRDefault="005A0F15">
            <w:pPr>
              <w:framePr w:w="7128" w:h="7387" w:hSpace="34" w:vSpace="552" w:wrap="none" w:vAnchor="text" w:hAnchor="page" w:x="1249" w:y="21"/>
              <w:rPr>
                <w:sz w:val="10"/>
                <w:szCs w:val="10"/>
              </w:rPr>
            </w:pPr>
          </w:p>
        </w:tc>
        <w:tc>
          <w:tcPr>
            <w:tcW w:w="1867"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right"/>
            </w:pPr>
            <w:r>
              <w:t>I</w:t>
            </w:r>
          </w:p>
        </w:tc>
      </w:tr>
      <w:tr w:rsidR="005A0F15">
        <w:tblPrEx>
          <w:tblCellMar>
            <w:top w:w="0" w:type="dxa"/>
            <w:bottom w:w="0" w:type="dxa"/>
          </w:tblCellMar>
        </w:tblPrEx>
        <w:trPr>
          <w:trHeight w:hRule="exact" w:val="298"/>
        </w:trPr>
        <w:tc>
          <w:tcPr>
            <w:tcW w:w="5261" w:type="dxa"/>
            <w:gridSpan w:val="3"/>
            <w:shd w:val="clear" w:color="auto" w:fill="FFFFFF"/>
          </w:tcPr>
          <w:p w:rsidR="005A0F15" w:rsidRDefault="00DD00A2">
            <w:pPr>
              <w:pStyle w:val="Khc0"/>
              <w:framePr w:w="7128" w:h="7387" w:hSpace="34" w:vSpace="552" w:wrap="none" w:vAnchor="text" w:hAnchor="page" w:x="1249" w:y="21"/>
              <w:shd w:val="clear" w:color="auto" w:fill="auto"/>
              <w:spacing w:line="240" w:lineRule="auto"/>
              <w:ind w:left="280"/>
              <w:jc w:val="left"/>
            </w:pPr>
            <w:r>
              <w:t>c. A &amp; B are correct D. A &amp; B are incorrect</w:t>
            </w:r>
          </w:p>
        </w:tc>
        <w:tc>
          <w:tcPr>
            <w:tcW w:w="1867" w:type="dxa"/>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230"/>
        </w:trPr>
        <w:tc>
          <w:tcPr>
            <w:tcW w:w="3667" w:type="dxa"/>
            <w:gridSpan w:val="2"/>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15. “Where’s the nearest post office?”- “</w:t>
            </w:r>
          </w:p>
        </w:tc>
        <w:tc>
          <w:tcPr>
            <w:tcW w:w="1594" w:type="dxa"/>
            <w:shd w:val="clear" w:color="auto" w:fill="FFFFFF"/>
            <w:vAlign w:val="center"/>
          </w:tcPr>
          <w:p w:rsidR="005A0F15" w:rsidRDefault="00DD00A2">
            <w:pPr>
              <w:pStyle w:val="Khc0"/>
              <w:framePr w:w="7128" w:h="7387" w:hSpace="34" w:vSpace="552" w:wrap="none" w:vAnchor="text" w:hAnchor="page" w:x="1249" w:y="21"/>
              <w:shd w:val="clear" w:color="auto" w:fill="auto"/>
              <w:spacing w:line="240" w:lineRule="auto"/>
              <w:jc w:val="center"/>
            </w:pPr>
            <w:r>
              <w:t>9*</w:t>
            </w:r>
          </w:p>
        </w:tc>
        <w:tc>
          <w:tcPr>
            <w:tcW w:w="1867"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right"/>
            </w:pPr>
            <w:r>
              <w:t>II</w:t>
            </w:r>
          </w:p>
        </w:tc>
      </w:tr>
      <w:tr w:rsidR="005A0F15">
        <w:tblPrEx>
          <w:tblCellMar>
            <w:top w:w="0" w:type="dxa"/>
            <w:bottom w:w="0" w:type="dxa"/>
          </w:tblCellMar>
        </w:tblPrEx>
        <w:trPr>
          <w:trHeight w:hRule="exact" w:val="374"/>
        </w:trPr>
        <w:tc>
          <w:tcPr>
            <w:tcW w:w="3667" w:type="dxa"/>
            <w:gridSpan w:val="2"/>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280"/>
              <w:jc w:val="left"/>
            </w:pPr>
            <w:r>
              <w:t xml:space="preserve">A. Turn left </w:t>
            </w:r>
            <w:r>
              <w:t>and then right</w:t>
            </w:r>
          </w:p>
        </w:tc>
        <w:tc>
          <w:tcPr>
            <w:tcW w:w="3461" w:type="dxa"/>
            <w:gridSpan w:val="2"/>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tabs>
                <w:tab w:val="left" w:pos="3317"/>
              </w:tabs>
              <w:spacing w:line="240" w:lineRule="auto"/>
            </w:pPr>
            <w:r>
              <w:t>B. It’s open at nine o’clock</w:t>
            </w:r>
            <w:r>
              <w:tab/>
              <w:t>1</w:t>
            </w:r>
          </w:p>
        </w:tc>
      </w:tr>
      <w:tr w:rsidR="005A0F15">
        <w:tblPrEx>
          <w:tblCellMar>
            <w:top w:w="0" w:type="dxa"/>
            <w:bottom w:w="0" w:type="dxa"/>
          </w:tblCellMar>
        </w:tblPrEx>
        <w:trPr>
          <w:trHeight w:hRule="exact" w:val="298"/>
        </w:trPr>
        <w:tc>
          <w:tcPr>
            <w:tcW w:w="3667" w:type="dxa"/>
            <w:gridSpan w:val="2"/>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280"/>
              <w:jc w:val="left"/>
            </w:pPr>
            <w:r>
              <w:rPr>
                <w:sz w:val="28"/>
                <w:szCs w:val="28"/>
              </w:rPr>
              <w:t xml:space="preserve">c. </w:t>
            </w:r>
            <w:r>
              <w:t>It’s about two kilometers</w:t>
            </w:r>
          </w:p>
        </w:tc>
        <w:tc>
          <w:tcPr>
            <w:tcW w:w="1594"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D. Yes, there is</w:t>
            </w:r>
          </w:p>
        </w:tc>
        <w:tc>
          <w:tcPr>
            <w:tcW w:w="1867" w:type="dxa"/>
            <w:tcBorders>
              <w:right w:val="single" w:sz="4" w:space="0" w:color="auto"/>
            </w:tcBorders>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307"/>
        </w:trPr>
        <w:tc>
          <w:tcPr>
            <w:tcW w:w="7128" w:type="dxa"/>
            <w:gridSpan w:val="4"/>
            <w:tcBorders>
              <w:right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tabs>
                <w:tab w:val="left" w:pos="1334"/>
              </w:tabs>
              <w:spacing w:line="240" w:lineRule="auto"/>
            </w:pPr>
            <w:r>
              <w:t>16-1</w:t>
            </w:r>
            <w:r>
              <w:tab/>
              <w:t xml:space="preserve">in </w:t>
            </w:r>
            <w:r>
              <w:rPr>
                <w:lang w:val="vi-VN" w:eastAsia="vi-VN" w:bidi="vi-VN"/>
              </w:rPr>
              <w:t xml:space="preserve">Nha Trang </w:t>
            </w:r>
            <w:r>
              <w:t>and now I live in Ho Chi Minh City.</w:t>
            </w:r>
          </w:p>
        </w:tc>
      </w:tr>
      <w:tr w:rsidR="005A0F15">
        <w:tblPrEx>
          <w:tblCellMar>
            <w:top w:w="0" w:type="dxa"/>
            <w:bottom w:w="0" w:type="dxa"/>
          </w:tblCellMar>
        </w:tblPrEx>
        <w:trPr>
          <w:trHeight w:hRule="exact" w:val="288"/>
        </w:trPr>
        <w:tc>
          <w:tcPr>
            <w:tcW w:w="2078"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280"/>
              <w:jc w:val="left"/>
            </w:pPr>
            <w:r>
              <w:t>A. am used to living</w:t>
            </w:r>
          </w:p>
        </w:tc>
        <w:tc>
          <w:tcPr>
            <w:tcW w:w="1589" w:type="dxa"/>
            <w:shd w:val="clear" w:color="auto" w:fill="FFFFFF"/>
          </w:tcPr>
          <w:p w:rsidR="005A0F15" w:rsidRDefault="005A0F15">
            <w:pPr>
              <w:framePr w:w="7128" w:h="7387" w:hSpace="34" w:vSpace="552" w:wrap="none" w:vAnchor="text" w:hAnchor="page" w:x="1249" w:y="21"/>
              <w:rPr>
                <w:sz w:val="10"/>
                <w:szCs w:val="10"/>
              </w:rPr>
            </w:pPr>
          </w:p>
        </w:tc>
        <w:tc>
          <w:tcPr>
            <w:tcW w:w="1594"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B. am used for</w:t>
            </w:r>
          </w:p>
        </w:tc>
        <w:tc>
          <w:tcPr>
            <w:tcW w:w="1867" w:type="dxa"/>
            <w:tcBorders>
              <w:right w:val="single" w:sz="4" w:space="0" w:color="auto"/>
            </w:tcBorders>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288"/>
        </w:trPr>
        <w:tc>
          <w:tcPr>
            <w:tcW w:w="2078"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40"/>
              <w:jc w:val="center"/>
            </w:pPr>
            <w:r>
              <w:t>c. used to live</w:t>
            </w:r>
          </w:p>
        </w:tc>
        <w:tc>
          <w:tcPr>
            <w:tcW w:w="1589" w:type="dxa"/>
            <w:shd w:val="clear" w:color="auto" w:fill="FFFFFF"/>
          </w:tcPr>
          <w:p w:rsidR="005A0F15" w:rsidRDefault="005A0F15">
            <w:pPr>
              <w:framePr w:w="7128" w:h="7387" w:hSpace="34" w:vSpace="552" w:wrap="none" w:vAnchor="text" w:hAnchor="page" w:x="1249" w:y="21"/>
              <w:rPr>
                <w:sz w:val="10"/>
                <w:szCs w:val="10"/>
              </w:rPr>
            </w:pPr>
          </w:p>
        </w:tc>
        <w:tc>
          <w:tcPr>
            <w:tcW w:w="1594"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D. used to living</w:t>
            </w:r>
          </w:p>
        </w:tc>
        <w:tc>
          <w:tcPr>
            <w:tcW w:w="1867" w:type="dxa"/>
            <w:tcBorders>
              <w:right w:val="single" w:sz="4" w:space="0" w:color="auto"/>
            </w:tcBorders>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293"/>
        </w:trPr>
        <w:tc>
          <w:tcPr>
            <w:tcW w:w="2078"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17. What do you</w:t>
            </w:r>
          </w:p>
        </w:tc>
        <w:tc>
          <w:tcPr>
            <w:tcW w:w="3183" w:type="dxa"/>
            <w:gridSpan w:val="2"/>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340"/>
              <w:jc w:val="left"/>
            </w:pPr>
            <w:r>
              <w:t xml:space="preserve">do after </w:t>
            </w:r>
            <w:r>
              <w:t>lunch?</w:t>
            </w:r>
          </w:p>
        </w:tc>
        <w:tc>
          <w:tcPr>
            <w:tcW w:w="1867" w:type="dxa"/>
            <w:tcBorders>
              <w:right w:val="single" w:sz="4" w:space="0" w:color="auto"/>
            </w:tcBorders>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302"/>
        </w:trPr>
        <w:tc>
          <w:tcPr>
            <w:tcW w:w="2078"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40"/>
              <w:jc w:val="center"/>
            </w:pPr>
            <w:r>
              <w:t>A. fortunately</w:t>
            </w:r>
          </w:p>
        </w:tc>
        <w:tc>
          <w:tcPr>
            <w:tcW w:w="1589"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B. yet</w:t>
            </w:r>
          </w:p>
        </w:tc>
        <w:tc>
          <w:tcPr>
            <w:tcW w:w="1594"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c. unusually</w:t>
            </w:r>
          </w:p>
        </w:tc>
        <w:tc>
          <w:tcPr>
            <w:tcW w:w="1867" w:type="dxa"/>
            <w:tcBorders>
              <w:right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tabs>
                <w:tab w:val="left" w:pos="1726"/>
              </w:tabs>
              <w:spacing w:line="240" w:lineRule="auto"/>
            </w:pPr>
            <w:r>
              <w:t>D. usually</w:t>
            </w:r>
            <w:r>
              <w:tab/>
              <w:t>q</w:t>
            </w:r>
          </w:p>
        </w:tc>
      </w:tr>
      <w:tr w:rsidR="005A0F15">
        <w:tblPrEx>
          <w:tblCellMar>
            <w:top w:w="0" w:type="dxa"/>
            <w:bottom w:w="0" w:type="dxa"/>
          </w:tblCellMar>
        </w:tblPrEx>
        <w:trPr>
          <w:trHeight w:hRule="exact" w:val="278"/>
        </w:trPr>
        <w:tc>
          <w:tcPr>
            <w:tcW w:w="5261" w:type="dxa"/>
            <w:gridSpan w:val="3"/>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18. These factories are releasing toxic gases into the</w:t>
            </w:r>
          </w:p>
        </w:tc>
        <w:tc>
          <w:tcPr>
            <w:tcW w:w="1867" w:type="dxa"/>
            <w:shd w:val="clear" w:color="auto" w:fill="FFFFFF"/>
          </w:tcPr>
          <w:p w:rsidR="005A0F15" w:rsidRDefault="005A0F15">
            <w:pPr>
              <w:framePr w:w="7128" w:h="7387" w:hSpace="34" w:vSpace="552" w:wrap="none" w:vAnchor="text" w:hAnchor="page" w:x="1249" w:y="21"/>
              <w:rPr>
                <w:sz w:val="10"/>
                <w:szCs w:val="10"/>
              </w:rPr>
            </w:pPr>
          </w:p>
        </w:tc>
      </w:tr>
      <w:tr w:rsidR="005A0F15">
        <w:tblPrEx>
          <w:tblCellMar>
            <w:top w:w="0" w:type="dxa"/>
            <w:bottom w:w="0" w:type="dxa"/>
          </w:tblCellMar>
        </w:tblPrEx>
        <w:trPr>
          <w:trHeight w:hRule="exact" w:val="288"/>
        </w:trPr>
        <w:tc>
          <w:tcPr>
            <w:tcW w:w="2078"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280"/>
              <w:jc w:val="left"/>
            </w:pPr>
            <w:r>
              <w:t>A. air</w:t>
            </w:r>
          </w:p>
        </w:tc>
        <w:tc>
          <w:tcPr>
            <w:tcW w:w="1589"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B. sky</w:t>
            </w:r>
          </w:p>
        </w:tc>
        <w:tc>
          <w:tcPr>
            <w:tcW w:w="1594"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c. atmosphere</w:t>
            </w:r>
          </w:p>
        </w:tc>
        <w:tc>
          <w:tcPr>
            <w:tcW w:w="1867"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pPr>
            <w:r>
              <w:t>D. all are correct</w:t>
            </w:r>
          </w:p>
          <w:p w:rsidR="005A0F15" w:rsidRDefault="00DD00A2">
            <w:pPr>
              <w:pStyle w:val="Khc0"/>
              <w:framePr w:w="7128" w:h="7387" w:hSpace="34" w:vSpace="552" w:wrap="none" w:vAnchor="text" w:hAnchor="page" w:x="1249" w:y="21"/>
              <w:shd w:val="clear" w:color="auto" w:fill="auto"/>
              <w:spacing w:line="180" w:lineRule="auto"/>
              <w:jc w:val="right"/>
            </w:pPr>
            <w:r>
              <w:rPr>
                <w:i/>
                <w:iCs/>
                <w:lang w:val="vi-VN" w:eastAsia="vi-VN" w:bidi="vi-VN"/>
              </w:rPr>
              <w:t>ÍẰ</w:t>
            </w:r>
          </w:p>
        </w:tc>
      </w:tr>
      <w:tr w:rsidR="005A0F15">
        <w:tblPrEx>
          <w:tblCellMar>
            <w:top w:w="0" w:type="dxa"/>
            <w:bottom w:w="0" w:type="dxa"/>
          </w:tblCellMar>
        </w:tblPrEx>
        <w:trPr>
          <w:trHeight w:hRule="exact" w:val="283"/>
        </w:trPr>
        <w:tc>
          <w:tcPr>
            <w:tcW w:w="3667" w:type="dxa"/>
            <w:gridSpan w:val="2"/>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19. The organization was established to</w:t>
            </w:r>
          </w:p>
        </w:tc>
        <w:tc>
          <w:tcPr>
            <w:tcW w:w="3461" w:type="dxa"/>
            <w:gridSpan w:val="2"/>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right"/>
            </w:pPr>
            <w:r>
              <w:t>conditions for the disabled. 1</w:t>
            </w:r>
          </w:p>
          <w:p w:rsidR="005A0F15" w:rsidRDefault="00DD00A2">
            <w:pPr>
              <w:pStyle w:val="Khc0"/>
              <w:framePr w:w="7128" w:h="7387" w:hSpace="34" w:vSpace="552" w:wrap="none" w:vAnchor="text" w:hAnchor="page" w:x="1249" w:y="21"/>
              <w:shd w:val="clear" w:color="auto" w:fill="auto"/>
              <w:spacing w:line="180" w:lineRule="auto"/>
              <w:jc w:val="right"/>
            </w:pPr>
            <w:r>
              <w:t>J</w:t>
            </w:r>
          </w:p>
        </w:tc>
      </w:tr>
      <w:tr w:rsidR="005A0F15">
        <w:tblPrEx>
          <w:tblCellMar>
            <w:top w:w="0" w:type="dxa"/>
            <w:bottom w:w="0" w:type="dxa"/>
          </w:tblCellMar>
        </w:tblPrEx>
        <w:trPr>
          <w:trHeight w:hRule="exact" w:val="269"/>
        </w:trPr>
        <w:tc>
          <w:tcPr>
            <w:tcW w:w="2078"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ind w:left="280"/>
              <w:jc w:val="left"/>
            </w:pPr>
            <w:r>
              <w:t>A. better</w:t>
            </w:r>
          </w:p>
        </w:tc>
        <w:tc>
          <w:tcPr>
            <w:tcW w:w="1589"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 xml:space="preserve">B. </w:t>
            </w:r>
            <w:r>
              <w:t>better than</w:t>
            </w:r>
          </w:p>
        </w:tc>
        <w:tc>
          <w:tcPr>
            <w:tcW w:w="1594" w:type="dxa"/>
            <w:tcBorders>
              <w:top w:val="single" w:sz="4" w:space="0" w:color="auto"/>
            </w:tcBorders>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jc w:val="left"/>
            </w:pPr>
            <w:r>
              <w:t>c. improve</w:t>
            </w:r>
          </w:p>
        </w:tc>
        <w:tc>
          <w:tcPr>
            <w:tcW w:w="1867" w:type="dxa"/>
            <w:shd w:val="clear" w:color="auto" w:fill="FFFFFF"/>
            <w:vAlign w:val="bottom"/>
          </w:tcPr>
          <w:p w:rsidR="005A0F15" w:rsidRDefault="00DD00A2">
            <w:pPr>
              <w:pStyle w:val="Khc0"/>
              <w:framePr w:w="7128" w:h="7387" w:hSpace="34" w:vSpace="552" w:wrap="none" w:vAnchor="text" w:hAnchor="page" w:x="1249" w:y="21"/>
              <w:shd w:val="clear" w:color="auto" w:fill="auto"/>
              <w:spacing w:line="240" w:lineRule="auto"/>
            </w:pPr>
            <w:r>
              <w:t>D. A &amp; c are</w:t>
            </w:r>
          </w:p>
        </w:tc>
      </w:tr>
    </w:tbl>
    <w:p w:rsidR="005A0F15" w:rsidRDefault="00DD00A2">
      <w:pPr>
        <w:pStyle w:val="Chthchbng0"/>
        <w:framePr w:w="2899" w:h="552" w:wrap="none" w:vAnchor="text" w:hAnchor="page" w:x="1215" w:y="7408"/>
        <w:shd w:val="clear" w:color="auto" w:fill="auto"/>
        <w:spacing w:after="40" w:line="240" w:lineRule="auto"/>
        <w:ind w:firstLine="0"/>
      </w:pPr>
      <w:r>
        <w:rPr>
          <w:b w:val="0"/>
          <w:bCs w:val="0"/>
        </w:rPr>
        <w:t>correct</w:t>
      </w:r>
    </w:p>
    <w:p w:rsidR="005A0F15" w:rsidRDefault="00DD00A2">
      <w:pPr>
        <w:pStyle w:val="Chthchbng0"/>
        <w:framePr w:w="2899" w:h="552" w:wrap="none" w:vAnchor="text" w:hAnchor="page" w:x="1215" w:y="7408"/>
        <w:shd w:val="clear" w:color="auto" w:fill="auto"/>
        <w:spacing w:line="240" w:lineRule="auto"/>
        <w:ind w:left="0" w:firstLine="0"/>
      </w:pPr>
      <w:r>
        <w:rPr>
          <w:b w:val="0"/>
          <w:bCs w:val="0"/>
          <w:lang w:val="vi-VN" w:eastAsia="vi-VN" w:bidi="vi-VN"/>
        </w:rPr>
        <w:t xml:space="preserve">20. Nha Trang </w:t>
      </w:r>
      <w:r>
        <w:rPr>
          <w:b w:val="0"/>
          <w:bCs w:val="0"/>
        </w:rPr>
        <w:t>is one of the best.</w:t>
      </w:r>
    </w:p>
    <w:p w:rsidR="005A0F15" w:rsidRDefault="00DD00A2">
      <w:pPr>
        <w:pStyle w:val="Chthchbng0"/>
        <w:framePr w:w="1085" w:h="269" w:wrap="none" w:vAnchor="text" w:hAnchor="page" w:x="4931" w:y="7665"/>
        <w:shd w:val="clear" w:color="auto" w:fill="auto"/>
        <w:spacing w:line="240" w:lineRule="auto"/>
        <w:ind w:left="0" w:firstLine="0"/>
      </w:pPr>
      <w:r>
        <w:rPr>
          <w:b w:val="0"/>
          <w:bCs w:val="0"/>
        </w:rPr>
        <w:t>in Vietnam.</w:t>
      </w:r>
    </w:p>
    <w:p w:rsidR="005A0F15" w:rsidRDefault="00DD00A2">
      <w:pPr>
        <w:pStyle w:val="Vnbnnidung70"/>
        <w:framePr w:w="370" w:h="245" w:wrap="none" w:vAnchor="text" w:hAnchor="page" w:x="486" w:y="8459"/>
        <w:shd w:val="clear" w:color="auto" w:fill="auto"/>
        <w:spacing w:before="0"/>
        <w:jc w:val="left"/>
        <w:rPr>
          <w:sz w:val="18"/>
          <w:szCs w:val="18"/>
        </w:rPr>
      </w:pPr>
      <w:r>
        <w:rPr>
          <w:b/>
          <w:bCs/>
          <w:i w:val="0"/>
          <w:iCs w:val="0"/>
          <w:sz w:val="18"/>
          <w:szCs w:val="18"/>
        </w:rPr>
        <w:t>130</w:t>
      </w:r>
    </w:p>
    <w:p w:rsidR="005A0F15" w:rsidRDefault="00DD00A2">
      <w:pPr>
        <w:pStyle w:val="Vnbnnidung0"/>
        <w:framePr w:w="6806" w:h="1970" w:wrap="none" w:vAnchor="text" w:hAnchor="page" w:x="1206" w:y="7940"/>
        <w:shd w:val="clear" w:color="auto" w:fill="auto"/>
        <w:spacing w:after="120" w:line="305" w:lineRule="auto"/>
        <w:jc w:val="right"/>
      </w:pPr>
      <w:r>
        <w:t xml:space="preserve">A. holiday making B. holiday travels </w:t>
      </w:r>
      <w:r>
        <w:rPr>
          <w:sz w:val="19"/>
          <w:szCs w:val="19"/>
        </w:rPr>
        <w:t xml:space="preserve">c. </w:t>
      </w:r>
      <w:r>
        <w:t>holiday resorts D. holiday tours</w:t>
      </w:r>
    </w:p>
    <w:p w:rsidR="005A0F15" w:rsidRDefault="00DD00A2">
      <w:pPr>
        <w:pStyle w:val="Tiu70"/>
        <w:keepNext/>
        <w:keepLines/>
        <w:framePr w:w="6806" w:h="1970" w:wrap="none" w:vAnchor="text" w:hAnchor="page" w:x="1206" w:y="7940"/>
        <w:shd w:val="clear" w:color="auto" w:fill="auto"/>
        <w:spacing w:after="0" w:line="254" w:lineRule="auto"/>
        <w:ind w:left="480" w:hanging="480"/>
      </w:pPr>
      <w:bookmarkStart w:id="194" w:name="bookmark194"/>
      <w:r>
        <w:t xml:space="preserve">III. Choose the underlined part (A, </w:t>
      </w:r>
      <w:r>
        <w:rPr>
          <w:b w:val="0"/>
          <w:bCs w:val="0"/>
          <w:sz w:val="24"/>
          <w:szCs w:val="24"/>
        </w:rPr>
        <w:t xml:space="preserve">B, c, D) </w:t>
      </w:r>
      <w:r>
        <w:t>that needs correcting.</w:t>
      </w:r>
      <w:bookmarkEnd w:id="194"/>
    </w:p>
    <w:p w:rsidR="005A0F15" w:rsidRDefault="00DD00A2">
      <w:pPr>
        <w:pStyle w:val="Vnbnnidung0"/>
        <w:framePr w:w="6806" w:h="1970" w:wrap="none" w:vAnchor="text" w:hAnchor="page" w:x="1206" w:y="7940"/>
        <w:shd w:val="clear" w:color="auto" w:fill="auto"/>
        <w:tabs>
          <w:tab w:val="left" w:pos="3079"/>
          <w:tab w:val="left" w:pos="4824"/>
        </w:tabs>
        <w:spacing w:line="305" w:lineRule="auto"/>
        <w:ind w:left="480" w:hanging="480"/>
        <w:jc w:val="left"/>
      </w:pPr>
      <w:r>
        <w:t xml:space="preserve">1 • </w:t>
      </w:r>
      <w:r>
        <w:rPr>
          <w:u w:val="single"/>
        </w:rPr>
        <w:t>Among</w:t>
      </w:r>
      <w:r>
        <w:t xml:space="preserve"> many kinds of sport, I </w:t>
      </w:r>
      <w:r>
        <w:rPr>
          <w:u w:val="single"/>
        </w:rPr>
        <w:t>am like</w:t>
      </w:r>
      <w:r>
        <w:t xml:space="preserve"> football very </w:t>
      </w:r>
      <w:r>
        <w:rPr>
          <w:u w:val="single"/>
        </w:rPr>
        <w:t>much</w:t>
      </w:r>
      <w:r>
        <w:t>. I play it A</w:t>
      </w:r>
      <w:r>
        <w:tab/>
        <w:t>B</w:t>
      </w:r>
      <w:r>
        <w:tab/>
        <w:t>c</w:t>
      </w:r>
    </w:p>
    <w:p w:rsidR="005A0F15" w:rsidRDefault="00DD00A2">
      <w:pPr>
        <w:pStyle w:val="Vnbnnidung0"/>
        <w:framePr w:w="6806" w:h="1970" w:wrap="none" w:vAnchor="text" w:hAnchor="page" w:x="1206" w:y="7940"/>
        <w:shd w:val="clear" w:color="auto" w:fill="auto"/>
        <w:spacing w:line="305" w:lineRule="auto"/>
        <w:ind w:left="480" w:hanging="480"/>
        <w:jc w:val="left"/>
      </w:pPr>
      <w:r>
        <w:rPr>
          <w:u w:val="single"/>
        </w:rPr>
        <w:t>every afternoon</w:t>
      </w:r>
      <w:r>
        <w:t>.</w:t>
      </w:r>
    </w:p>
    <w:p w:rsidR="005A0F15" w:rsidRDefault="00DD00A2">
      <w:pPr>
        <w:pStyle w:val="Vnbnnidung0"/>
        <w:framePr w:w="6806" w:h="1970" w:wrap="none" w:vAnchor="text" w:hAnchor="page" w:x="1206" w:y="7940"/>
        <w:shd w:val="clear" w:color="auto" w:fill="auto"/>
        <w:spacing w:line="305" w:lineRule="auto"/>
        <w:ind w:left="540"/>
        <w:jc w:val="left"/>
      </w:pPr>
      <w:r>
        <w:t>D</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36" w:line="14" w:lineRule="exact"/>
      </w:pPr>
    </w:p>
    <w:p w:rsidR="005A0F15" w:rsidRDefault="005A0F15">
      <w:pPr>
        <w:spacing w:line="14" w:lineRule="exact"/>
        <w:sectPr w:rsidR="005A0F15">
          <w:headerReference w:type="even" r:id="rId388"/>
          <w:headerReference w:type="default" r:id="rId389"/>
          <w:footerReference w:type="even" r:id="rId390"/>
          <w:footerReference w:type="default" r:id="rId391"/>
          <w:pgSz w:w="8825" w:h="14039"/>
          <w:pgMar w:top="2217" w:right="449" w:bottom="1712" w:left="485" w:header="1789" w:footer="1284" w:gutter="0"/>
          <w:pgNumType w:start="129"/>
          <w:cols w:space="720"/>
          <w:noEndnote/>
          <w:docGrid w:linePitch="360"/>
        </w:sectPr>
      </w:pPr>
    </w:p>
    <w:p w:rsidR="005A0F15" w:rsidRDefault="00DD00A2">
      <w:pPr>
        <w:spacing w:line="14" w:lineRule="exact"/>
      </w:pPr>
      <w:r>
        <w:rPr>
          <w:noProof/>
          <w:lang w:bidi="ar-SA"/>
        </w:rPr>
        <w:lastRenderedPageBreak/>
        <w:drawing>
          <wp:anchor distT="0" distB="0" distL="0" distR="0" simplePos="0" relativeHeight="125829936" behindDoc="0" locked="0" layoutInCell="1" allowOverlap="1">
            <wp:simplePos x="0" y="0"/>
            <wp:positionH relativeFrom="page">
              <wp:posOffset>415925</wp:posOffset>
            </wp:positionH>
            <wp:positionV relativeFrom="paragraph">
              <wp:posOffset>12700</wp:posOffset>
            </wp:positionV>
            <wp:extent cx="567055" cy="365760"/>
            <wp:effectExtent l="0" t="0" r="0" b="0"/>
            <wp:wrapTight wrapText="bothSides">
              <wp:wrapPolygon edited="0">
                <wp:start x="0" y="0"/>
                <wp:lineTo x="21600" y="0"/>
                <wp:lineTo x="21600" y="13320"/>
                <wp:lineTo x="5574" y="13320"/>
                <wp:lineTo x="5574" y="14400"/>
                <wp:lineTo x="4645" y="14400"/>
                <wp:lineTo x="4645" y="21600"/>
                <wp:lineTo x="0" y="21600"/>
                <wp:lineTo x="0" y="0"/>
              </wp:wrapPolygon>
            </wp:wrapTight>
            <wp:docPr id="1038" name="Shape 1038"/>
            <wp:cNvGraphicFramePr/>
            <a:graphic xmlns:a="http://schemas.openxmlformats.org/drawingml/2006/main">
              <a:graphicData uri="http://schemas.openxmlformats.org/drawingml/2006/picture">
                <pic:pic xmlns:pic="http://schemas.openxmlformats.org/drawingml/2006/picture">
                  <pic:nvPicPr>
                    <pic:cNvPr id="1039" name="Picture box 1039"/>
                    <pic:cNvPicPr/>
                  </pic:nvPicPr>
                  <pic:blipFill>
                    <a:blip r:embed="rId392"/>
                    <a:stretch/>
                  </pic:blipFill>
                  <pic:spPr>
                    <a:xfrm>
                      <a:off x="0" y="0"/>
                      <a:ext cx="567055" cy="365760"/>
                    </a:xfrm>
                    <a:prstGeom prst="rect">
                      <a:avLst/>
                    </a:prstGeom>
                  </pic:spPr>
                </pic:pic>
              </a:graphicData>
            </a:graphic>
          </wp:anchor>
        </w:drawing>
      </w:r>
      <w:r w:rsidR="005A0F15">
        <w:pict>
          <v:shape id="_x0000_s3180" type="#_x0000_t202" style="position:absolute;margin-left:400.7pt;margin-top:234.5pt;width:16.8pt;height:175.2pt;z-index:-125828816;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w:t>
                  </w:r>
                  <w:r>
                    <w:t>Ấ</w:t>
                  </w:r>
                  <w:r>
                    <w:t>C ĐÊ THI TI</w:t>
                  </w:r>
                  <w:r>
                    <w:t>Ế</w:t>
                  </w:r>
                  <w:r>
                    <w:t>NG ANH VÀO L</w:t>
                  </w:r>
                  <w:r>
                    <w:t>Ố</w:t>
                  </w:r>
                  <w:r>
                    <w:t>P 10</w:t>
                  </w:r>
                </w:p>
              </w:txbxContent>
            </v:textbox>
            <w10:wrap type="square" anchorx="page"/>
          </v:shape>
        </w:pict>
      </w:r>
    </w:p>
    <w:p w:rsidR="005A0F15" w:rsidRDefault="00DD00A2">
      <w:pPr>
        <w:pStyle w:val="Vnbnnidung0"/>
        <w:shd w:val="clear" w:color="auto" w:fill="auto"/>
        <w:spacing w:line="322" w:lineRule="auto"/>
        <w:jc w:val="left"/>
      </w:pPr>
      <w:r>
        <w:t xml:space="preserve">L </w:t>
      </w:r>
      <w:r>
        <w:rPr>
          <w:u w:val="single"/>
        </w:rPr>
        <w:t>All</w:t>
      </w:r>
      <w:r>
        <w:t xml:space="preserve"> of </w:t>
      </w:r>
      <w:r>
        <w:rPr>
          <w:u w:val="single"/>
        </w:rPr>
        <w:t>them have already told what to do</w:t>
      </w:r>
      <w:r>
        <w:t xml:space="preserve"> by their manager.</w:t>
      </w:r>
    </w:p>
    <w:p w:rsidR="005A0F15" w:rsidRDefault="005A0F15">
      <w:pPr>
        <w:pStyle w:val="Mclc0"/>
        <w:shd w:val="clear" w:color="auto" w:fill="auto"/>
        <w:tabs>
          <w:tab w:val="left" w:pos="1976"/>
          <w:tab w:val="left" w:pos="3336"/>
        </w:tabs>
        <w:spacing w:after="40" w:line="226" w:lineRule="auto"/>
        <w:ind w:left="380" w:firstLine="0"/>
      </w:pPr>
      <w:r>
        <w:fldChar w:fldCharType="begin"/>
      </w:r>
      <w:r w:rsidR="00DD00A2">
        <w:instrText xml:space="preserve"> TOC \o "1-5" \h \z </w:instrText>
      </w:r>
      <w:r>
        <w:fldChar w:fldCharType="separate"/>
      </w:r>
      <w:r w:rsidR="00DD00A2">
        <w:rPr>
          <w:sz w:val="28"/>
          <w:szCs w:val="28"/>
        </w:rPr>
        <w:t>AB</w:t>
      </w:r>
      <w:r w:rsidR="00DD00A2">
        <w:rPr>
          <w:sz w:val="28"/>
          <w:szCs w:val="28"/>
        </w:rPr>
        <w:tab/>
        <w:t>c</w:t>
      </w:r>
      <w:r w:rsidR="00DD00A2">
        <w:rPr>
          <w:sz w:val="28"/>
          <w:szCs w:val="28"/>
        </w:rPr>
        <w:tab/>
      </w:r>
      <w:r w:rsidR="00DD00A2">
        <w:t>D</w:t>
      </w:r>
    </w:p>
    <w:p w:rsidR="005A0F15" w:rsidRDefault="00DD00A2">
      <w:pPr>
        <w:pStyle w:val="Mclc0"/>
        <w:shd w:val="clear" w:color="auto" w:fill="auto"/>
        <w:tabs>
          <w:tab w:val="left" w:pos="4922"/>
        </w:tabs>
        <w:spacing w:line="322" w:lineRule="auto"/>
        <w:ind w:left="960" w:hanging="680"/>
        <w:jc w:val="left"/>
      </w:pPr>
      <w:r>
        <w:rPr>
          <w:u w:val="single"/>
        </w:rPr>
        <w:t>Life is all right</w:t>
      </w:r>
      <w:r>
        <w:t xml:space="preserve"> if you </w:t>
      </w:r>
      <w:r>
        <w:rPr>
          <w:u w:val="single"/>
        </w:rPr>
        <w:t>have</w:t>
      </w:r>
      <w:r>
        <w:t xml:space="preserve"> a job, but things are not </w:t>
      </w:r>
      <w:r>
        <w:rPr>
          <w:u w:val="single"/>
        </w:rPr>
        <w:t>so easy</w:t>
      </w:r>
      <w:r>
        <w:t xml:space="preserve"> for the </w:t>
      </w:r>
      <w:r>
        <w:rPr>
          <w:u w:val="single"/>
        </w:rPr>
        <w:t xml:space="preserve">employed. </w:t>
      </w:r>
      <w:r>
        <w:t>AB</w:t>
      </w:r>
      <w:r>
        <w:tab/>
        <w:t>CD</w:t>
      </w:r>
    </w:p>
    <w:p w:rsidR="005A0F15" w:rsidRDefault="00DD00A2">
      <w:pPr>
        <w:pStyle w:val="Mclc0"/>
        <w:numPr>
          <w:ilvl w:val="0"/>
          <w:numId w:val="282"/>
        </w:numPr>
        <w:shd w:val="clear" w:color="auto" w:fill="auto"/>
        <w:tabs>
          <w:tab w:val="left" w:pos="339"/>
        </w:tabs>
        <w:spacing w:line="322" w:lineRule="auto"/>
        <w:ind w:left="0" w:firstLine="0"/>
        <w:jc w:val="left"/>
      </w:pPr>
      <w:r>
        <w:t xml:space="preserve">I will </w:t>
      </w:r>
      <w:r>
        <w:rPr>
          <w:u w:val="single"/>
        </w:rPr>
        <w:t>borrow</w:t>
      </w:r>
      <w:r>
        <w:t xml:space="preserve"> you my </w:t>
      </w:r>
      <w:r>
        <w:rPr>
          <w:u w:val="single"/>
        </w:rPr>
        <w:t>book</w:t>
      </w:r>
      <w:r>
        <w:t xml:space="preserve"> when I have </w:t>
      </w:r>
      <w:r>
        <w:rPr>
          <w:u w:val="single"/>
        </w:rPr>
        <w:t>finished reading it</w:t>
      </w:r>
      <w:r>
        <w:t>.</w:t>
      </w:r>
    </w:p>
    <w:p w:rsidR="005A0F15" w:rsidRDefault="00DD00A2">
      <w:pPr>
        <w:pStyle w:val="Mclc0"/>
        <w:shd w:val="clear" w:color="auto" w:fill="auto"/>
        <w:tabs>
          <w:tab w:val="left" w:pos="2306"/>
        </w:tabs>
        <w:spacing w:line="322" w:lineRule="auto"/>
        <w:ind w:left="1020" w:firstLine="0"/>
      </w:pPr>
      <w:r>
        <w:t>A</w:t>
      </w:r>
      <w:r>
        <w:tab/>
        <w:t>BCD</w:t>
      </w:r>
    </w:p>
    <w:p w:rsidR="005A0F15" w:rsidRDefault="00DD00A2">
      <w:pPr>
        <w:pStyle w:val="Mclc0"/>
        <w:numPr>
          <w:ilvl w:val="0"/>
          <w:numId w:val="282"/>
        </w:numPr>
        <w:shd w:val="clear" w:color="auto" w:fill="auto"/>
        <w:tabs>
          <w:tab w:val="left" w:pos="339"/>
        </w:tabs>
        <w:spacing w:line="322" w:lineRule="auto"/>
        <w:ind w:left="0" w:firstLine="0"/>
        <w:jc w:val="left"/>
      </w:pPr>
      <w:r>
        <w:rPr>
          <w:u w:val="single"/>
        </w:rPr>
        <w:t>Asking someone’s age</w:t>
      </w:r>
      <w:r>
        <w:t xml:space="preserve"> is </w:t>
      </w:r>
      <w:r>
        <w:rPr>
          <w:u w:val="single"/>
        </w:rPr>
        <w:t>not</w:t>
      </w:r>
      <w:r>
        <w:t xml:space="preserve"> so </w:t>
      </w:r>
      <w:r>
        <w:rPr>
          <w:u w:val="single"/>
        </w:rPr>
        <w:t>police in England.</w:t>
      </w:r>
    </w:p>
    <w:p w:rsidR="005A0F15" w:rsidRDefault="00DD00A2">
      <w:pPr>
        <w:pStyle w:val="Mclc0"/>
        <w:shd w:val="clear" w:color="auto" w:fill="auto"/>
        <w:tabs>
          <w:tab w:val="left" w:pos="2563"/>
        </w:tabs>
        <w:spacing w:after="360" w:line="226" w:lineRule="auto"/>
        <w:ind w:left="1440" w:firstLine="0"/>
        <w:rPr>
          <w:sz w:val="28"/>
          <w:szCs w:val="28"/>
        </w:rPr>
      </w:pPr>
      <w:r>
        <w:t>A</w:t>
      </w:r>
      <w:r>
        <w:tab/>
      </w:r>
      <w:r>
        <w:rPr>
          <w:sz w:val="28"/>
          <w:szCs w:val="28"/>
        </w:rPr>
        <w:t>B c D</w:t>
      </w:r>
      <w:r w:rsidR="005A0F15">
        <w:fldChar w:fldCharType="end"/>
      </w:r>
    </w:p>
    <w:p w:rsidR="005A0F15" w:rsidRDefault="00DD00A2">
      <w:pPr>
        <w:pStyle w:val="Tiu70"/>
        <w:keepNext/>
        <w:keepLines/>
        <w:numPr>
          <w:ilvl w:val="0"/>
          <w:numId w:val="283"/>
        </w:numPr>
        <w:shd w:val="clear" w:color="auto" w:fill="auto"/>
        <w:tabs>
          <w:tab w:val="left" w:pos="481"/>
        </w:tabs>
        <w:spacing w:after="0" w:line="322" w:lineRule="auto"/>
      </w:pPr>
      <w:bookmarkStart w:id="195" w:name="bookmark195"/>
      <w:r>
        <w:t>Use the correct</w:t>
      </w:r>
      <w:r>
        <w:t xml:space="preserve"> form of the word given in each sentence.</w:t>
      </w:r>
      <w:bookmarkEnd w:id="195"/>
    </w:p>
    <w:p w:rsidR="005A0F15" w:rsidRDefault="00DD00A2">
      <w:pPr>
        <w:pStyle w:val="Vnbnnidung0"/>
        <w:numPr>
          <w:ilvl w:val="0"/>
          <w:numId w:val="284"/>
        </w:numPr>
        <w:shd w:val="clear" w:color="auto" w:fill="auto"/>
        <w:tabs>
          <w:tab w:val="left" w:pos="315"/>
          <w:tab w:val="left" w:leader="underscore" w:pos="1498"/>
        </w:tabs>
        <w:spacing w:line="322" w:lineRule="auto"/>
        <w:jc w:val="left"/>
      </w:pPr>
      <w:r>
        <w:t>Can I</w:t>
      </w:r>
      <w:r>
        <w:tab/>
        <w:t>(close) a letter with this parcel?</w:t>
      </w:r>
    </w:p>
    <w:p w:rsidR="005A0F15" w:rsidRDefault="00DD00A2">
      <w:pPr>
        <w:pStyle w:val="Vnbnnidung0"/>
        <w:numPr>
          <w:ilvl w:val="0"/>
          <w:numId w:val="285"/>
        </w:numPr>
        <w:shd w:val="clear" w:color="auto" w:fill="auto"/>
        <w:tabs>
          <w:tab w:val="left" w:pos="476"/>
          <w:tab w:val="left" w:leader="underscore" w:pos="3531"/>
          <w:tab w:val="left" w:leader="underscore" w:pos="4183"/>
        </w:tabs>
        <w:spacing w:line="322" w:lineRule="auto"/>
        <w:jc w:val="left"/>
      </w:pPr>
      <w:r>
        <w:t xml:space="preserve">left the taps and the bathroom was </w:t>
      </w:r>
      <w:r>
        <w:tab/>
      </w:r>
      <w:r>
        <w:tab/>
        <w:t>(flood).</w:t>
      </w:r>
    </w:p>
    <w:p w:rsidR="005A0F15" w:rsidRDefault="00DD00A2">
      <w:pPr>
        <w:pStyle w:val="Vnbnnidung0"/>
        <w:numPr>
          <w:ilvl w:val="0"/>
          <w:numId w:val="286"/>
        </w:numPr>
        <w:shd w:val="clear" w:color="auto" w:fill="auto"/>
        <w:tabs>
          <w:tab w:val="left" w:pos="337"/>
        </w:tabs>
        <w:spacing w:after="40" w:line="240" w:lineRule="auto"/>
        <w:jc w:val="left"/>
      </w:pPr>
      <w:r>
        <w:t>Drivers will experience delays while stretches of the road are being</w:t>
      </w:r>
    </w:p>
    <w:p w:rsidR="005A0F15" w:rsidRDefault="00DD00A2">
      <w:pPr>
        <w:pStyle w:val="Vnbnnidung0"/>
        <w:shd w:val="clear" w:color="auto" w:fill="auto"/>
        <w:tabs>
          <w:tab w:val="left" w:leader="underscore" w:pos="1019"/>
          <w:tab w:val="left" w:leader="underscore" w:pos="1183"/>
        </w:tabs>
        <w:spacing w:after="40" w:line="240" w:lineRule="auto"/>
        <w:ind w:left="260" w:firstLine="20"/>
      </w:pPr>
      <w:r>
        <w:tab/>
      </w:r>
      <w:r>
        <w:tab/>
        <w:t xml:space="preserve"> (surface).</w:t>
      </w:r>
    </w:p>
    <w:p w:rsidR="005A0F15" w:rsidRDefault="00DD00A2">
      <w:pPr>
        <w:pStyle w:val="Vnbnnidung0"/>
        <w:numPr>
          <w:ilvl w:val="0"/>
          <w:numId w:val="286"/>
        </w:numPr>
        <w:shd w:val="clear" w:color="auto" w:fill="auto"/>
        <w:tabs>
          <w:tab w:val="left" w:pos="342"/>
          <w:tab w:val="left" w:leader="underscore" w:pos="1498"/>
        </w:tabs>
        <w:spacing w:line="322" w:lineRule="auto"/>
        <w:jc w:val="left"/>
      </w:pPr>
      <w:r>
        <w:t>It’s</w:t>
      </w:r>
      <w:r>
        <w:tab/>
        <w:t xml:space="preserve">(use) complaining — You can never get </w:t>
      </w:r>
      <w:r>
        <w:t>your money back.</w:t>
      </w:r>
    </w:p>
    <w:p w:rsidR="005A0F15" w:rsidRDefault="00DD00A2">
      <w:pPr>
        <w:pStyle w:val="Vnbnnidung0"/>
        <w:numPr>
          <w:ilvl w:val="0"/>
          <w:numId w:val="286"/>
        </w:numPr>
        <w:shd w:val="clear" w:color="auto" w:fill="auto"/>
        <w:tabs>
          <w:tab w:val="left" w:pos="342"/>
          <w:tab w:val="left" w:leader="underscore" w:pos="3862"/>
          <w:tab w:val="left" w:leader="underscore" w:pos="4183"/>
        </w:tabs>
        <w:spacing w:after="40" w:line="322" w:lineRule="auto"/>
        <w:jc w:val="left"/>
        <w:sectPr w:rsidR="005A0F15">
          <w:headerReference w:type="even" r:id="rId393"/>
          <w:headerReference w:type="default" r:id="rId394"/>
          <w:footerReference w:type="even" r:id="rId395"/>
          <w:footerReference w:type="default" r:id="rId396"/>
          <w:pgSz w:w="8825" w:h="14039"/>
          <w:pgMar w:top="1771" w:right="1172" w:bottom="3353" w:left="713" w:header="1343" w:footer="3" w:gutter="0"/>
          <w:pgNumType w:start="131"/>
          <w:cols w:space="720"/>
          <w:noEndnote/>
          <w:docGrid w:linePitch="360"/>
        </w:sectPr>
      </w:pPr>
      <w:r>
        <w:t>As there are more cars, streets need</w:t>
      </w:r>
      <w:r>
        <w:tab/>
      </w:r>
      <w:r>
        <w:tab/>
        <w:t xml:space="preserve"> (wide).</w:t>
      </w:r>
    </w:p>
    <w:p w:rsidR="005A0F15" w:rsidRDefault="00DD00A2">
      <w:pPr>
        <w:spacing w:line="14" w:lineRule="exact"/>
      </w:pPr>
      <w:r>
        <w:rPr>
          <w:noProof/>
          <w:lang w:bidi="ar-SA"/>
        </w:rPr>
        <w:lastRenderedPageBreak/>
        <w:drawing>
          <wp:anchor distT="139700" distB="0" distL="114300" distR="1004570" simplePos="0" relativeHeight="125829939" behindDoc="0" locked="0" layoutInCell="1" allowOverlap="1">
            <wp:simplePos x="0" y="0"/>
            <wp:positionH relativeFrom="page">
              <wp:posOffset>2120900</wp:posOffset>
            </wp:positionH>
            <wp:positionV relativeFrom="paragraph">
              <wp:posOffset>298450</wp:posOffset>
            </wp:positionV>
            <wp:extent cx="433070" cy="426720"/>
            <wp:effectExtent l="0" t="0" r="0" b="0"/>
            <wp:wrapTopAndBottom/>
            <wp:docPr id="1050" name="Shape 1050"/>
            <wp:cNvGraphicFramePr/>
            <a:graphic xmlns:a="http://schemas.openxmlformats.org/drawingml/2006/main">
              <a:graphicData uri="http://schemas.openxmlformats.org/drawingml/2006/picture">
                <pic:pic xmlns:pic="http://schemas.openxmlformats.org/drawingml/2006/picture">
                  <pic:nvPicPr>
                    <pic:cNvPr id="1051" name="Picture box 1051"/>
                    <pic:cNvPicPr/>
                  </pic:nvPicPr>
                  <pic:blipFill>
                    <a:blip r:embed="rId397"/>
                    <a:stretch/>
                  </pic:blipFill>
                  <pic:spPr>
                    <a:xfrm>
                      <a:off x="0" y="0"/>
                      <a:ext cx="433070" cy="426720"/>
                    </a:xfrm>
                    <a:prstGeom prst="rect">
                      <a:avLst/>
                    </a:prstGeom>
                  </pic:spPr>
                </pic:pic>
              </a:graphicData>
            </a:graphic>
          </wp:anchor>
        </w:drawing>
      </w:r>
      <w:r w:rsidR="005A0F15">
        <w:pict>
          <v:shape id="_x0000_s3179" type="#_x0000_t202" style="position:absolute;margin-left:211.15pt;margin-top:37.3pt;width:60pt;height:15.7pt;z-index:-125828813;mso-wrap-distance-left:53.15pt;mso-wrap-distance-top:24.8pt;mso-wrap-distance-bottom:4.1pt;mso-position-horizontal-relative:page;mso-position-vertical-relative:text" filled="f" stroked="f">
            <v:textbox style="mso-fit-shape-to-text:t" inset="0,0,0,0">
              <w:txbxContent>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pPr>
                  <w:bookmarkStart w:id="196" w:name="bookmark196"/>
                  <w:r>
                    <w:rPr>
                      <w:color w:val="FFFFFF"/>
                      <w:lang w:val="en-US" w:eastAsia="en-US" w:bidi="en-US"/>
                    </w:rPr>
                    <w:t xml:space="preserve">TEST </w:t>
                  </w:r>
                  <w:r>
                    <w:rPr>
                      <w:color w:val="FFFFFF"/>
                    </w:rPr>
                    <w:t>20</w:t>
                  </w:r>
                  <w:bookmarkEnd w:id="196"/>
                </w:p>
              </w:txbxContent>
            </v:textbox>
            <w10:wrap type="topAndBottom" anchorx="page"/>
          </v:shape>
        </w:pict>
      </w:r>
    </w:p>
    <w:p w:rsidR="005A0F15" w:rsidRDefault="005A0F15">
      <w:pPr>
        <w:sectPr w:rsidR="005A0F15">
          <w:headerReference w:type="even" r:id="rId398"/>
          <w:headerReference w:type="default" r:id="rId399"/>
          <w:footerReference w:type="even" r:id="rId400"/>
          <w:footerReference w:type="default" r:id="rId401"/>
          <w:headerReference w:type="first" r:id="rId402"/>
          <w:footerReference w:type="first" r:id="rId403"/>
          <w:pgSz w:w="8825" w:h="14039"/>
          <w:pgMar w:top="1757" w:right="469" w:bottom="2169" w:left="1189" w:header="0" w:footer="3" w:gutter="0"/>
          <w:cols w:space="720"/>
          <w:noEndnote/>
          <w:titlePg/>
          <w:docGrid w:linePitch="360"/>
        </w:sectPr>
      </w:pPr>
    </w:p>
    <w:p w:rsidR="005A0F15" w:rsidRDefault="005A0F15">
      <w:pPr>
        <w:spacing w:before="70" w:after="70" w:line="240" w:lineRule="exact"/>
        <w:rPr>
          <w:sz w:val="19"/>
          <w:szCs w:val="19"/>
        </w:rPr>
      </w:pPr>
    </w:p>
    <w:p w:rsidR="005A0F15" w:rsidRDefault="005A0F15">
      <w:pPr>
        <w:spacing w:line="14" w:lineRule="exact"/>
        <w:sectPr w:rsidR="005A0F15">
          <w:type w:val="continuous"/>
          <w:pgSz w:w="8825" w:h="14039"/>
          <w:pgMar w:top="1306" w:right="0" w:bottom="2550" w:left="0" w:header="0" w:footer="3" w:gutter="0"/>
          <w:cols w:space="720"/>
          <w:noEndnote/>
          <w:docGrid w:linePitch="360"/>
        </w:sectPr>
      </w:pPr>
    </w:p>
    <w:p w:rsidR="005A0F15" w:rsidRDefault="005A0F15">
      <w:pPr>
        <w:spacing w:line="14" w:lineRule="exact"/>
      </w:pPr>
      <w:r>
        <w:lastRenderedPageBreak/>
        <w:pict>
          <v:shape id="_x0000_s3178" type="#_x0000_t202" style="position:absolute;margin-left:325.6pt;margin-top:116.5pt;width:52.1pt;height:33pt;z-index:-125828811;mso-position-horizontal-relative:page" filled="f" stroked="f">
            <v:textbox style="mso-fit-shape-to-text:t" inset="0,0,0,0">
              <w:txbxContent>
                <w:p w:rsidR="005A0F15" w:rsidRDefault="00DD00A2">
                  <w:pPr>
                    <w:pStyle w:val="Vnbnnidung0"/>
                    <w:shd w:val="clear" w:color="auto" w:fill="auto"/>
                    <w:spacing w:line="324" w:lineRule="auto"/>
                    <w:ind w:right="200"/>
                  </w:pPr>
                  <w:r>
                    <w:t>D. invent D. example</w:t>
                  </w:r>
                </w:p>
              </w:txbxContent>
            </v:textbox>
            <w10:wrap type="square" anchorx="page"/>
          </v:shape>
        </w:pict>
      </w:r>
      <w:r>
        <w:pict>
          <v:shape id="_x0000_s3177" type="#_x0000_t202" style="position:absolute;margin-left:29.2pt;margin-top:155.75pt;width:16.3pt;height:175.9pt;z-index:-125828809;mso-wrap-distance-left:8pt;mso-wrap-distance-right:8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Chthchbng0"/>
        <w:shd w:val="clear" w:color="auto" w:fill="auto"/>
        <w:spacing w:line="240" w:lineRule="auto"/>
        <w:ind w:left="0" w:firstLine="0"/>
      </w:pPr>
      <w:r>
        <w:t>I. Pronunciation.</w:t>
      </w:r>
    </w:p>
    <w:p w:rsidR="005A0F15" w:rsidRDefault="00DD00A2">
      <w:pPr>
        <w:pStyle w:val="Chthchbng0"/>
        <w:shd w:val="clear" w:color="auto" w:fill="auto"/>
        <w:spacing w:line="240" w:lineRule="auto"/>
        <w:ind w:left="0" w:firstLine="0"/>
      </w:pPr>
      <w:r>
        <w:t>A. Choose the word whose underlined part is pronounced differently from</w:t>
      </w:r>
    </w:p>
    <w:tbl>
      <w:tblPr>
        <w:tblOverlap w:val="never"/>
        <w:tblW w:w="0" w:type="auto"/>
        <w:jc w:val="center"/>
        <w:tblLayout w:type="fixed"/>
        <w:tblCellMar>
          <w:left w:w="10" w:type="dxa"/>
          <w:right w:w="10" w:type="dxa"/>
        </w:tblCellMar>
        <w:tblLook w:val="0000"/>
      </w:tblPr>
      <w:tblGrid>
        <w:gridCol w:w="1435"/>
        <w:gridCol w:w="1838"/>
        <w:gridCol w:w="1502"/>
        <w:gridCol w:w="1190"/>
      </w:tblGrid>
      <w:tr w:rsidR="005A0F15">
        <w:tblPrEx>
          <w:tblCellMar>
            <w:top w:w="0" w:type="dxa"/>
            <w:bottom w:w="0" w:type="dxa"/>
          </w:tblCellMar>
        </w:tblPrEx>
        <w:trPr>
          <w:trHeight w:hRule="exact" w:val="547"/>
          <w:jc w:val="center"/>
        </w:trPr>
        <w:tc>
          <w:tcPr>
            <w:tcW w:w="1435" w:type="dxa"/>
            <w:shd w:val="clear" w:color="auto" w:fill="FFFFFF"/>
          </w:tcPr>
          <w:p w:rsidR="005A0F15" w:rsidRDefault="00DD00A2">
            <w:pPr>
              <w:pStyle w:val="Khc0"/>
              <w:shd w:val="clear" w:color="auto" w:fill="auto"/>
              <w:spacing w:after="60" w:line="240" w:lineRule="auto"/>
              <w:jc w:val="left"/>
            </w:pPr>
            <w:r>
              <w:rPr>
                <w:b/>
                <w:bCs/>
              </w:rPr>
              <w:t>the others.</w:t>
            </w:r>
          </w:p>
          <w:p w:rsidR="005A0F15" w:rsidRDefault="00DD00A2">
            <w:pPr>
              <w:pStyle w:val="Khc0"/>
              <w:shd w:val="clear" w:color="auto" w:fill="auto"/>
              <w:spacing w:line="240" w:lineRule="auto"/>
              <w:jc w:val="left"/>
            </w:pPr>
            <w:r>
              <w:t>A. holiday</w:t>
            </w:r>
          </w:p>
        </w:tc>
        <w:tc>
          <w:tcPr>
            <w:tcW w:w="1838" w:type="dxa"/>
            <w:shd w:val="clear" w:color="auto" w:fill="FFFFFF"/>
            <w:vAlign w:val="bottom"/>
          </w:tcPr>
          <w:p w:rsidR="005A0F15" w:rsidRDefault="00DD00A2">
            <w:pPr>
              <w:pStyle w:val="Khc0"/>
              <w:shd w:val="clear" w:color="auto" w:fill="auto"/>
              <w:spacing w:line="240" w:lineRule="auto"/>
              <w:jc w:val="center"/>
            </w:pPr>
            <w:r>
              <w:rPr>
                <w:b/>
                <w:bCs/>
              </w:rPr>
              <w:t xml:space="preserve">B. </w:t>
            </w:r>
            <w:r>
              <w:t>husband</w:t>
            </w:r>
          </w:p>
        </w:tc>
        <w:tc>
          <w:tcPr>
            <w:tcW w:w="1502" w:type="dxa"/>
            <w:shd w:val="clear" w:color="auto" w:fill="FFFFFF"/>
            <w:vAlign w:val="bottom"/>
          </w:tcPr>
          <w:p w:rsidR="005A0F15" w:rsidRDefault="00DD00A2">
            <w:pPr>
              <w:pStyle w:val="Khc0"/>
              <w:shd w:val="clear" w:color="auto" w:fill="auto"/>
              <w:spacing w:line="240" w:lineRule="auto"/>
              <w:ind w:left="180"/>
              <w:jc w:val="left"/>
            </w:pPr>
            <w:r>
              <w:t>c. hour</w:t>
            </w:r>
          </w:p>
        </w:tc>
        <w:tc>
          <w:tcPr>
            <w:tcW w:w="1190" w:type="dxa"/>
            <w:shd w:val="clear" w:color="auto" w:fill="FFFFFF"/>
            <w:vAlign w:val="bottom"/>
          </w:tcPr>
          <w:p w:rsidR="005A0F15" w:rsidRDefault="00DD00A2">
            <w:pPr>
              <w:pStyle w:val="Khc0"/>
              <w:shd w:val="clear" w:color="auto" w:fill="auto"/>
              <w:spacing w:line="240" w:lineRule="auto"/>
              <w:ind w:right="60"/>
              <w:jc w:val="center"/>
            </w:pPr>
            <w:r>
              <w:t>D. house</w:t>
            </w:r>
          </w:p>
        </w:tc>
      </w:tr>
      <w:tr w:rsidR="005A0F15">
        <w:tblPrEx>
          <w:tblCellMar>
            <w:top w:w="0" w:type="dxa"/>
            <w:bottom w:w="0" w:type="dxa"/>
          </w:tblCellMar>
        </w:tblPrEx>
        <w:trPr>
          <w:trHeight w:hRule="exact" w:val="307"/>
          <w:jc w:val="center"/>
        </w:trPr>
        <w:tc>
          <w:tcPr>
            <w:tcW w:w="1435" w:type="dxa"/>
            <w:shd w:val="clear" w:color="auto" w:fill="FFFFFF"/>
            <w:vAlign w:val="bottom"/>
          </w:tcPr>
          <w:p w:rsidR="005A0F15" w:rsidRDefault="00DD00A2">
            <w:pPr>
              <w:pStyle w:val="Khc0"/>
              <w:shd w:val="clear" w:color="auto" w:fill="auto"/>
              <w:spacing w:line="240" w:lineRule="auto"/>
              <w:jc w:val="left"/>
            </w:pPr>
            <w:r>
              <w:t>A. chain</w:t>
            </w:r>
          </w:p>
        </w:tc>
        <w:tc>
          <w:tcPr>
            <w:tcW w:w="1838" w:type="dxa"/>
            <w:shd w:val="clear" w:color="auto" w:fill="FFFFFF"/>
            <w:vAlign w:val="bottom"/>
          </w:tcPr>
          <w:p w:rsidR="005A0F15" w:rsidRDefault="00DD00A2">
            <w:pPr>
              <w:pStyle w:val="Khc0"/>
              <w:shd w:val="clear" w:color="auto" w:fill="auto"/>
              <w:spacing w:line="240" w:lineRule="auto"/>
              <w:ind w:right="160"/>
              <w:jc w:val="center"/>
            </w:pPr>
            <w:r>
              <w:rPr>
                <w:b/>
                <w:bCs/>
              </w:rPr>
              <w:t xml:space="preserve">B. </w:t>
            </w:r>
            <w:r>
              <w:t>psychology</w:t>
            </w:r>
          </w:p>
        </w:tc>
        <w:tc>
          <w:tcPr>
            <w:tcW w:w="1502" w:type="dxa"/>
            <w:shd w:val="clear" w:color="auto" w:fill="FFFFFF"/>
            <w:vAlign w:val="bottom"/>
          </w:tcPr>
          <w:p w:rsidR="005A0F15" w:rsidRDefault="00DD00A2">
            <w:pPr>
              <w:pStyle w:val="Khc0"/>
              <w:shd w:val="clear" w:color="auto" w:fill="auto"/>
              <w:spacing w:line="240" w:lineRule="auto"/>
              <w:ind w:left="180"/>
              <w:jc w:val="left"/>
            </w:pPr>
            <w:r>
              <w:rPr>
                <w:sz w:val="28"/>
                <w:szCs w:val="28"/>
              </w:rPr>
              <w:t xml:space="preserve">c. </w:t>
            </w:r>
            <w:r>
              <w:t>challenge</w:t>
            </w:r>
          </w:p>
        </w:tc>
        <w:tc>
          <w:tcPr>
            <w:tcW w:w="1190" w:type="dxa"/>
            <w:shd w:val="clear" w:color="auto" w:fill="FFFFFF"/>
            <w:vAlign w:val="bottom"/>
          </w:tcPr>
          <w:p w:rsidR="005A0F15" w:rsidRDefault="00DD00A2">
            <w:pPr>
              <w:pStyle w:val="Khc0"/>
              <w:shd w:val="clear" w:color="auto" w:fill="auto"/>
              <w:spacing w:line="240" w:lineRule="auto"/>
              <w:jc w:val="right"/>
            </w:pPr>
            <w:r>
              <w:t>D. chapter</w:t>
            </w:r>
          </w:p>
        </w:tc>
      </w:tr>
      <w:tr w:rsidR="005A0F15">
        <w:tblPrEx>
          <w:tblCellMar>
            <w:top w:w="0" w:type="dxa"/>
            <w:bottom w:w="0" w:type="dxa"/>
          </w:tblCellMar>
        </w:tblPrEx>
        <w:trPr>
          <w:trHeight w:hRule="exact" w:val="259"/>
          <w:jc w:val="center"/>
        </w:trPr>
        <w:tc>
          <w:tcPr>
            <w:tcW w:w="1435" w:type="dxa"/>
            <w:shd w:val="clear" w:color="auto" w:fill="FFFFFF"/>
            <w:vAlign w:val="bottom"/>
          </w:tcPr>
          <w:p w:rsidR="005A0F15" w:rsidRDefault="00DD00A2">
            <w:pPr>
              <w:pStyle w:val="Khc0"/>
              <w:shd w:val="clear" w:color="auto" w:fill="auto"/>
              <w:spacing w:line="240" w:lineRule="auto"/>
              <w:jc w:val="left"/>
            </w:pPr>
            <w:r>
              <w:t>A. walked</w:t>
            </w:r>
          </w:p>
        </w:tc>
        <w:tc>
          <w:tcPr>
            <w:tcW w:w="1838" w:type="dxa"/>
            <w:shd w:val="clear" w:color="auto" w:fill="FFFFFF"/>
            <w:vAlign w:val="bottom"/>
          </w:tcPr>
          <w:p w:rsidR="005A0F15" w:rsidRDefault="00DD00A2">
            <w:pPr>
              <w:pStyle w:val="Khc0"/>
              <w:shd w:val="clear" w:color="auto" w:fill="auto"/>
              <w:spacing w:line="240" w:lineRule="auto"/>
              <w:ind w:right="160"/>
              <w:jc w:val="center"/>
            </w:pPr>
            <w:r>
              <w:rPr>
                <w:b/>
                <w:bCs/>
              </w:rPr>
              <w:t xml:space="preserve">B. </w:t>
            </w:r>
            <w:r>
              <w:t>stimulated</w:t>
            </w:r>
          </w:p>
        </w:tc>
        <w:tc>
          <w:tcPr>
            <w:tcW w:w="1502" w:type="dxa"/>
            <w:shd w:val="clear" w:color="auto" w:fill="FFFFFF"/>
            <w:vAlign w:val="bottom"/>
          </w:tcPr>
          <w:p w:rsidR="005A0F15" w:rsidRDefault="00DD00A2">
            <w:pPr>
              <w:pStyle w:val="Khc0"/>
              <w:shd w:val="clear" w:color="auto" w:fill="auto"/>
              <w:spacing w:line="240" w:lineRule="auto"/>
              <w:ind w:left="180"/>
              <w:jc w:val="left"/>
            </w:pPr>
            <w:r>
              <w:rPr>
                <w:sz w:val="28"/>
                <w:szCs w:val="28"/>
              </w:rPr>
              <w:t xml:space="preserve">c. </w:t>
            </w:r>
            <w:r>
              <w:t>divorced</w:t>
            </w:r>
          </w:p>
        </w:tc>
        <w:tc>
          <w:tcPr>
            <w:tcW w:w="1190" w:type="dxa"/>
            <w:shd w:val="clear" w:color="auto" w:fill="FFFFFF"/>
            <w:vAlign w:val="bottom"/>
          </w:tcPr>
          <w:p w:rsidR="005A0F15" w:rsidRDefault="00DD00A2">
            <w:pPr>
              <w:pStyle w:val="Khc0"/>
              <w:shd w:val="clear" w:color="auto" w:fill="auto"/>
              <w:spacing w:line="240" w:lineRule="auto"/>
              <w:jc w:val="center"/>
            </w:pPr>
            <w:r>
              <w:t>D. liked</w:t>
            </w:r>
          </w:p>
        </w:tc>
      </w:tr>
    </w:tbl>
    <w:p w:rsidR="005A0F15" w:rsidRDefault="005A0F15">
      <w:pPr>
        <w:spacing w:after="346" w:line="14" w:lineRule="exact"/>
      </w:pPr>
    </w:p>
    <w:p w:rsidR="005A0F15" w:rsidRDefault="00DD00A2">
      <w:pPr>
        <w:pStyle w:val="Vnbnnidung0"/>
        <w:shd w:val="clear" w:color="auto" w:fill="auto"/>
        <w:spacing w:line="240" w:lineRule="auto"/>
      </w:pPr>
      <w:r>
        <w:rPr>
          <w:b/>
          <w:bCs/>
        </w:rPr>
        <w:t>B. Choose the word whose stress is different from the others.</w:t>
      </w:r>
    </w:p>
    <w:p w:rsidR="005A0F15" w:rsidRDefault="00DD00A2">
      <w:pPr>
        <w:pStyle w:val="Vnbnnidung0"/>
        <w:shd w:val="clear" w:color="auto" w:fill="auto"/>
        <w:spacing w:line="180" w:lineRule="auto"/>
        <w:jc w:val="right"/>
      </w:pPr>
      <w:r>
        <w:rPr>
          <w:b/>
          <w:bCs/>
        </w:rPr>
        <w:t>1</w:t>
      </w:r>
    </w:p>
    <w:p w:rsidR="005A0F15" w:rsidRDefault="00DD00A2">
      <w:pPr>
        <w:pStyle w:val="Vnbnnidung0"/>
        <w:numPr>
          <w:ilvl w:val="0"/>
          <w:numId w:val="287"/>
        </w:numPr>
        <w:shd w:val="clear" w:color="auto" w:fill="auto"/>
        <w:tabs>
          <w:tab w:val="left" w:pos="342"/>
          <w:tab w:val="left" w:pos="2084"/>
          <w:tab w:val="left" w:pos="3712"/>
        </w:tabs>
        <w:spacing w:after="40" w:line="180" w:lineRule="auto"/>
      </w:pPr>
      <w:r>
        <w:t>A. special</w:t>
      </w:r>
      <w:r>
        <w:tab/>
      </w:r>
      <w:r>
        <w:rPr>
          <w:b/>
          <w:bCs/>
        </w:rPr>
        <w:t xml:space="preserve">B. </w:t>
      </w:r>
      <w:r>
        <w:t>quality</w:t>
      </w:r>
      <w:r>
        <w:tab/>
      </w:r>
      <w:r>
        <w:rPr>
          <w:sz w:val="28"/>
          <w:szCs w:val="28"/>
        </w:rPr>
        <w:t xml:space="preserve">c. </w:t>
      </w:r>
      <w:r>
        <w:t>intimate</w:t>
      </w:r>
    </w:p>
    <w:p w:rsidR="005A0F15" w:rsidRDefault="00DD00A2">
      <w:pPr>
        <w:pStyle w:val="Vnbnnidung0"/>
        <w:numPr>
          <w:ilvl w:val="0"/>
          <w:numId w:val="287"/>
        </w:numPr>
        <w:shd w:val="clear" w:color="auto" w:fill="auto"/>
        <w:tabs>
          <w:tab w:val="left" w:pos="342"/>
          <w:tab w:val="left" w:pos="2084"/>
          <w:tab w:val="left" w:pos="3712"/>
        </w:tabs>
        <w:spacing w:after="380" w:line="240" w:lineRule="auto"/>
      </w:pPr>
      <w:r>
        <w:t xml:space="preserve">A. </w:t>
      </w:r>
      <w:r>
        <w:rPr>
          <w:lang w:val="vi-VN" w:eastAsia="vi-VN" w:bidi="vi-VN"/>
        </w:rPr>
        <w:t>embaưass</w:t>
      </w:r>
      <w:r>
        <w:rPr>
          <w:lang w:val="vi-VN" w:eastAsia="vi-VN" w:bidi="vi-VN"/>
        </w:rPr>
        <w:tab/>
      </w:r>
      <w:r>
        <w:rPr>
          <w:b/>
          <w:bCs/>
        </w:rPr>
        <w:t xml:space="preserve">B. </w:t>
      </w:r>
      <w:r>
        <w:t>convenient</w:t>
      </w:r>
      <w:r>
        <w:tab/>
      </w:r>
      <w:r>
        <w:rPr>
          <w:sz w:val="28"/>
          <w:szCs w:val="28"/>
        </w:rPr>
        <w:t xml:space="preserve">c. </w:t>
      </w:r>
      <w:r>
        <w:t>image</w:t>
      </w:r>
    </w:p>
    <w:p w:rsidR="005A0F15" w:rsidRDefault="00DD00A2">
      <w:pPr>
        <w:pStyle w:val="Vnbnnidung0"/>
        <w:shd w:val="clear" w:color="auto" w:fill="auto"/>
        <w:tabs>
          <w:tab w:val="left" w:pos="6990"/>
        </w:tabs>
        <w:spacing w:after="40" w:line="240" w:lineRule="auto"/>
        <w:rPr>
          <w:sz w:val="28"/>
          <w:szCs w:val="28"/>
        </w:rPr>
      </w:pPr>
      <w:r>
        <w:rPr>
          <w:b/>
          <w:bCs/>
        </w:rPr>
        <w:t xml:space="preserve">II. Choose the best answer (A, B, </w:t>
      </w:r>
      <w:r>
        <w:rPr>
          <w:sz w:val="28"/>
          <w:szCs w:val="28"/>
        </w:rPr>
        <w:t>c</w:t>
      </w:r>
      <w:r>
        <w:rPr>
          <w:sz w:val="28"/>
          <w:szCs w:val="28"/>
          <w:vertAlign w:val="subscript"/>
        </w:rPr>
        <w:t>?</w:t>
      </w:r>
      <w:r>
        <w:rPr>
          <w:sz w:val="28"/>
          <w:szCs w:val="28"/>
        </w:rPr>
        <w:t xml:space="preserve"> </w:t>
      </w:r>
      <w:r>
        <w:rPr>
          <w:b/>
          <w:bCs/>
        </w:rPr>
        <w:t>D) to complete each sentence.</w:t>
      </w:r>
      <w:r>
        <w:rPr>
          <w:b/>
          <w:bCs/>
        </w:rPr>
        <w:tab/>
      </w:r>
      <w:r>
        <w:rPr>
          <w:sz w:val="28"/>
          <w:szCs w:val="28"/>
          <w:lang w:val="vi-VN" w:eastAsia="vi-VN" w:bidi="vi-VN"/>
        </w:rPr>
        <w:t>đ</w:t>
      </w:r>
    </w:p>
    <w:p w:rsidR="005A0F15" w:rsidRDefault="00DD00A2">
      <w:pPr>
        <w:pStyle w:val="Vnbnnidung0"/>
        <w:numPr>
          <w:ilvl w:val="0"/>
          <w:numId w:val="288"/>
        </w:numPr>
        <w:shd w:val="clear" w:color="auto" w:fill="auto"/>
        <w:tabs>
          <w:tab w:val="left" w:pos="320"/>
          <w:tab w:val="left" w:leader="underscore" w:pos="3953"/>
          <w:tab w:val="left" w:pos="6990"/>
        </w:tabs>
        <w:spacing w:after="40" w:line="223" w:lineRule="auto"/>
      </w:pPr>
      <w:r>
        <w:t>A selfish person seldom has true</w:t>
      </w:r>
      <w:r>
        <w:tab/>
        <w:t>.</w:t>
      </w:r>
      <w:r>
        <w:tab/>
      </w:r>
      <w:r>
        <w:rPr>
          <w:b/>
          <w:bCs/>
        </w:rPr>
        <w:t>I</w:t>
      </w:r>
    </w:p>
    <w:p w:rsidR="005A0F15" w:rsidRDefault="00DD00A2">
      <w:pPr>
        <w:pStyle w:val="Vnbnnidung0"/>
        <w:shd w:val="clear" w:color="auto" w:fill="auto"/>
        <w:tabs>
          <w:tab w:val="left" w:pos="2084"/>
          <w:tab w:val="left" w:pos="3712"/>
          <w:tab w:val="left" w:pos="5310"/>
        </w:tabs>
        <w:spacing w:after="40" w:line="240" w:lineRule="auto"/>
        <w:ind w:left="320"/>
      </w:pPr>
      <w:r>
        <w:t>A. friendship</w:t>
      </w:r>
      <w:r>
        <w:tab/>
      </w:r>
      <w:r>
        <w:rPr>
          <w:b/>
          <w:bCs/>
        </w:rPr>
        <w:t xml:space="preserve">B. </w:t>
      </w:r>
      <w:r>
        <w:t>friend</w:t>
      </w:r>
      <w:r>
        <w:tab/>
      </w:r>
      <w:r>
        <w:rPr>
          <w:sz w:val="28"/>
          <w:szCs w:val="28"/>
        </w:rPr>
        <w:t xml:space="preserve">c. </w:t>
      </w:r>
      <w:r>
        <w:t>friendly</w:t>
      </w:r>
      <w:r>
        <w:tab/>
        <w:t>D. friendless</w:t>
      </w:r>
    </w:p>
    <w:p w:rsidR="005A0F15" w:rsidRDefault="00DD00A2">
      <w:pPr>
        <w:pStyle w:val="Vnbnnidung0"/>
        <w:numPr>
          <w:ilvl w:val="0"/>
          <w:numId w:val="288"/>
        </w:numPr>
        <w:shd w:val="clear" w:color="auto" w:fill="auto"/>
        <w:tabs>
          <w:tab w:val="left" w:pos="334"/>
          <w:tab w:val="left" w:leader="underscore" w:pos="1061"/>
        </w:tabs>
        <w:spacing w:after="40" w:line="240" w:lineRule="auto"/>
      </w:pPr>
      <w:r>
        <w:tab/>
        <w:t>many changes in his life, he remained loyal to his working</w:t>
      </w:r>
    </w:p>
    <w:p w:rsidR="005A0F15" w:rsidRDefault="00DD00A2">
      <w:pPr>
        <w:pStyle w:val="Vnbnnidung0"/>
        <w:shd w:val="clear" w:color="auto" w:fill="auto"/>
        <w:spacing w:after="40" w:line="240" w:lineRule="auto"/>
        <w:ind w:left="320"/>
      </w:pPr>
      <w:r>
        <w:t>principles.</w:t>
      </w:r>
    </w:p>
    <w:p w:rsidR="005A0F15" w:rsidRDefault="00DD00A2">
      <w:pPr>
        <w:pStyle w:val="Vnbnnidung0"/>
        <w:shd w:val="clear" w:color="auto" w:fill="auto"/>
        <w:tabs>
          <w:tab w:val="left" w:pos="2084"/>
          <w:tab w:val="left" w:pos="3712"/>
        </w:tabs>
        <w:spacing w:after="40" w:line="240" w:lineRule="auto"/>
        <w:ind w:left="320"/>
      </w:pPr>
      <w:r>
        <w:t>A. In spite of</w:t>
      </w:r>
      <w:r>
        <w:tab/>
      </w:r>
      <w:r>
        <w:rPr>
          <w:b/>
          <w:bCs/>
        </w:rPr>
        <w:t xml:space="preserve">B. </w:t>
      </w:r>
      <w:r>
        <w:t>Despite</w:t>
      </w:r>
      <w:r>
        <w:tab/>
      </w:r>
      <w:r>
        <w:rPr>
          <w:sz w:val="28"/>
          <w:szCs w:val="28"/>
        </w:rPr>
        <w:t xml:space="preserve">c. </w:t>
      </w:r>
      <w:r>
        <w:t xml:space="preserve">A </w:t>
      </w:r>
      <w:r>
        <w:rPr>
          <w:b/>
          <w:bCs/>
        </w:rPr>
        <w:t xml:space="preserve">&amp; B </w:t>
      </w:r>
      <w:r>
        <w:t>are correct D. Although ;</w:t>
      </w:r>
    </w:p>
    <w:p w:rsidR="005A0F15" w:rsidRDefault="005A0F15">
      <w:pPr>
        <w:pStyle w:val="Mclc0"/>
        <w:numPr>
          <w:ilvl w:val="0"/>
          <w:numId w:val="288"/>
        </w:numPr>
        <w:shd w:val="clear" w:color="auto" w:fill="auto"/>
        <w:tabs>
          <w:tab w:val="left" w:pos="337"/>
          <w:tab w:val="left" w:leader="underscore" w:pos="1442"/>
          <w:tab w:val="left" w:pos="6990"/>
        </w:tabs>
        <w:spacing w:after="40" w:line="240" w:lineRule="auto"/>
        <w:ind w:left="0" w:firstLine="0"/>
      </w:pPr>
      <w:r>
        <w:fldChar w:fldCharType="begin"/>
      </w:r>
      <w:r w:rsidR="00DD00A2">
        <w:instrText xml:space="preserve"> TOC \o "1-5" \h \z </w:instrText>
      </w:r>
      <w:r>
        <w:fldChar w:fldCharType="separate"/>
      </w:r>
      <w:r w:rsidR="00DD00A2">
        <w:t>She</w:t>
      </w:r>
      <w:r w:rsidR="00DD00A2">
        <w:tab/>
        <w:t>anything she doesn’t like.</w:t>
      </w:r>
      <w:r w:rsidR="00DD00A2">
        <w:tab/>
        <w:t>i</w:t>
      </w:r>
    </w:p>
    <w:p w:rsidR="005A0F15" w:rsidRDefault="00DD00A2">
      <w:pPr>
        <w:pStyle w:val="Mclc0"/>
        <w:shd w:val="clear" w:color="auto" w:fill="auto"/>
        <w:tabs>
          <w:tab w:val="left" w:pos="3712"/>
        </w:tabs>
        <w:spacing w:after="40" w:line="240" w:lineRule="auto"/>
        <w:ind w:left="320" w:firstLine="0"/>
      </w:pPr>
      <w:r>
        <w:t>A. fusses over</w:t>
      </w:r>
      <w:r>
        <w:tab/>
      </w:r>
      <w:r>
        <w:rPr>
          <w:b/>
          <w:bCs/>
        </w:rPr>
        <w:t xml:space="preserve">B. </w:t>
      </w:r>
      <w:r>
        <w:t>a&amp; c are correct</w:t>
      </w:r>
    </w:p>
    <w:p w:rsidR="005A0F15" w:rsidRDefault="00DD00A2">
      <w:pPr>
        <w:pStyle w:val="Mclc0"/>
        <w:shd w:val="clear" w:color="auto" w:fill="auto"/>
        <w:tabs>
          <w:tab w:val="left" w:pos="3712"/>
        </w:tabs>
        <w:spacing w:after="40" w:line="218" w:lineRule="auto"/>
        <w:ind w:left="320" w:firstLine="0"/>
      </w:pPr>
      <w:r>
        <w:rPr>
          <w:sz w:val="28"/>
          <w:szCs w:val="28"/>
        </w:rPr>
        <w:t xml:space="preserve">c. </w:t>
      </w:r>
      <w:r>
        <w:t>complains noisily about</w:t>
      </w:r>
      <w:r>
        <w:tab/>
      </w:r>
      <w:r>
        <w:rPr>
          <w:sz w:val="28"/>
          <w:szCs w:val="28"/>
        </w:rPr>
        <w:t xml:space="preserve">D. A &amp; c </w:t>
      </w:r>
      <w:r>
        <w:t>are incorrect</w:t>
      </w:r>
    </w:p>
    <w:p w:rsidR="005A0F15" w:rsidRDefault="00DD00A2">
      <w:pPr>
        <w:pStyle w:val="Mclc0"/>
        <w:numPr>
          <w:ilvl w:val="0"/>
          <w:numId w:val="288"/>
        </w:numPr>
        <w:shd w:val="clear" w:color="auto" w:fill="auto"/>
        <w:tabs>
          <w:tab w:val="left" w:pos="342"/>
          <w:tab w:val="left" w:leader="underscore" w:pos="3712"/>
          <w:tab w:val="left" w:leader="underscore" w:pos="6451"/>
        </w:tabs>
        <w:spacing w:after="40" w:line="240" w:lineRule="auto"/>
        <w:ind w:left="0" w:firstLine="0"/>
      </w:pPr>
      <w:r>
        <w:t>Farmers use insecticide to kill</w:t>
      </w:r>
      <w:r>
        <w:tab/>
        <w:t>which are harmful to</w:t>
      </w:r>
      <w:r>
        <w:tab/>
        <w:t>.</w:t>
      </w:r>
    </w:p>
    <w:p w:rsidR="005A0F15" w:rsidRDefault="00DD00A2">
      <w:pPr>
        <w:pStyle w:val="Mclc0"/>
        <w:shd w:val="clear" w:color="auto" w:fill="auto"/>
        <w:spacing w:after="40" w:line="240" w:lineRule="auto"/>
        <w:ind w:left="320" w:firstLine="0"/>
      </w:pPr>
      <w:r>
        <w:t xml:space="preserve">A. insects/ crops </w:t>
      </w:r>
      <w:r>
        <w:rPr>
          <w:b/>
          <w:bCs/>
        </w:rPr>
        <w:t xml:space="preserve">B. </w:t>
      </w:r>
      <w:r>
        <w:t xml:space="preserve">animals/ crops </w:t>
      </w:r>
      <w:r>
        <w:rPr>
          <w:sz w:val="28"/>
          <w:szCs w:val="28"/>
        </w:rPr>
        <w:t xml:space="preserve">c. </w:t>
      </w:r>
      <w:r>
        <w:t>fish/ crops D. all are correct</w:t>
      </w:r>
    </w:p>
    <w:p w:rsidR="005A0F15" w:rsidRDefault="00DD00A2">
      <w:pPr>
        <w:pStyle w:val="Mclc0"/>
        <w:numPr>
          <w:ilvl w:val="0"/>
          <w:numId w:val="288"/>
        </w:numPr>
        <w:shd w:val="clear" w:color="auto" w:fill="auto"/>
        <w:tabs>
          <w:tab w:val="left" w:pos="342"/>
          <w:tab w:val="left" w:leader="underscore" w:pos="2448"/>
          <w:tab w:val="left" w:pos="6990"/>
        </w:tabs>
        <w:spacing w:after="40" w:line="240" w:lineRule="auto"/>
        <w:ind w:left="0" w:firstLine="0"/>
      </w:pPr>
      <w:r>
        <w:t>Our house needs</w:t>
      </w:r>
      <w:r>
        <w:tab/>
        <w:t>.</w:t>
      </w:r>
      <w:r>
        <w:tab/>
      </w:r>
      <w:r>
        <w:rPr>
          <w:b/>
          <w:bCs/>
        </w:rPr>
        <w:t>I</w:t>
      </w:r>
    </w:p>
    <w:p w:rsidR="005A0F15" w:rsidRDefault="00DD00A2">
      <w:pPr>
        <w:pStyle w:val="Mclc0"/>
        <w:shd w:val="clear" w:color="auto" w:fill="auto"/>
        <w:tabs>
          <w:tab w:val="right" w:pos="2370"/>
          <w:tab w:val="left" w:pos="2596"/>
          <w:tab w:val="left" w:pos="3719"/>
          <w:tab w:val="left" w:pos="4120"/>
          <w:tab w:val="right" w:pos="7109"/>
        </w:tabs>
        <w:spacing w:after="40" w:line="240" w:lineRule="auto"/>
        <w:ind w:left="320" w:firstLine="0"/>
      </w:pPr>
      <w:r>
        <w:t>A. painting</w:t>
      </w:r>
      <w:r>
        <w:tab/>
      </w:r>
      <w:r>
        <w:rPr>
          <w:b/>
          <w:bCs/>
        </w:rPr>
        <w:t>B.</w:t>
      </w:r>
      <w:r>
        <w:rPr>
          <w:b/>
          <w:bCs/>
        </w:rPr>
        <w:tab/>
      </w:r>
      <w:r>
        <w:t>to be painted</w:t>
      </w:r>
      <w:r>
        <w:tab/>
      </w:r>
      <w:r>
        <w:rPr>
          <w:sz w:val="28"/>
          <w:szCs w:val="28"/>
        </w:rPr>
        <w:t>c.</w:t>
      </w:r>
      <w:r>
        <w:rPr>
          <w:sz w:val="28"/>
          <w:szCs w:val="28"/>
        </w:rPr>
        <w:tab/>
      </w:r>
      <w:r>
        <w:t xml:space="preserve">A &amp; </w:t>
      </w:r>
      <w:r>
        <w:rPr>
          <w:b/>
          <w:bCs/>
        </w:rPr>
        <w:t xml:space="preserve">B </w:t>
      </w:r>
      <w:r>
        <w:t>are correct D. to pain</w:t>
      </w:r>
      <w:r>
        <w:tab/>
      </w:r>
      <w:r>
        <w:rPr>
          <w:b/>
          <w:bCs/>
        </w:rPr>
        <w:t>I</w:t>
      </w:r>
    </w:p>
    <w:p w:rsidR="005A0F15" w:rsidRDefault="00DD00A2">
      <w:pPr>
        <w:pStyle w:val="Mclc0"/>
        <w:numPr>
          <w:ilvl w:val="0"/>
          <w:numId w:val="288"/>
        </w:numPr>
        <w:shd w:val="clear" w:color="auto" w:fill="auto"/>
        <w:tabs>
          <w:tab w:val="left" w:pos="342"/>
          <w:tab w:val="left" w:leader="underscore" w:pos="3953"/>
          <w:tab w:val="left" w:pos="6990"/>
        </w:tabs>
        <w:spacing w:after="40" w:line="240" w:lineRule="auto"/>
        <w:ind w:left="0" w:firstLine="0"/>
      </w:pPr>
      <w:r>
        <w:t>Please forgive me. I didn’t intend</w:t>
      </w:r>
      <w:r>
        <w:tab/>
        <w:t>you.</w:t>
      </w:r>
      <w:r>
        <w:tab/>
        <w:t>I</w:t>
      </w:r>
    </w:p>
    <w:p w:rsidR="005A0F15" w:rsidRDefault="00DD00A2">
      <w:pPr>
        <w:pStyle w:val="Mclc0"/>
        <w:shd w:val="clear" w:color="auto" w:fill="auto"/>
        <w:tabs>
          <w:tab w:val="right" w:pos="2370"/>
          <w:tab w:val="left" w:pos="2589"/>
          <w:tab w:val="left" w:pos="3712"/>
          <w:tab w:val="left" w:pos="4113"/>
          <w:tab w:val="left" w:pos="5310"/>
          <w:tab w:val="right" w:pos="7109"/>
        </w:tabs>
        <w:spacing w:after="40" w:line="240" w:lineRule="auto"/>
        <w:ind w:left="320" w:firstLine="0"/>
      </w:pPr>
      <w:r>
        <w:t>A. upsetting</w:t>
      </w:r>
      <w:r>
        <w:tab/>
      </w:r>
      <w:r>
        <w:rPr>
          <w:b/>
          <w:bCs/>
        </w:rPr>
        <w:t>B.</w:t>
      </w:r>
      <w:r>
        <w:rPr>
          <w:b/>
          <w:bCs/>
        </w:rPr>
        <w:tab/>
      </w:r>
      <w:r>
        <w:t>being upset</w:t>
      </w:r>
      <w:r>
        <w:tab/>
      </w:r>
      <w:r>
        <w:rPr>
          <w:sz w:val="28"/>
          <w:szCs w:val="28"/>
        </w:rPr>
        <w:t>c.</w:t>
      </w:r>
      <w:r>
        <w:rPr>
          <w:sz w:val="28"/>
          <w:szCs w:val="28"/>
        </w:rPr>
        <w:tab/>
      </w:r>
      <w:r>
        <w:t>to upset</w:t>
      </w:r>
      <w:r>
        <w:tab/>
        <w:t>D. to be upset</w:t>
      </w:r>
      <w:r>
        <w:tab/>
      </w:r>
      <w:r>
        <w:rPr>
          <w:b/>
          <w:bCs/>
        </w:rPr>
        <w:t>2</w:t>
      </w:r>
    </w:p>
    <w:p w:rsidR="005A0F15" w:rsidRDefault="00DD00A2">
      <w:pPr>
        <w:pStyle w:val="Mclc0"/>
        <w:numPr>
          <w:ilvl w:val="0"/>
          <w:numId w:val="288"/>
        </w:numPr>
        <w:shd w:val="clear" w:color="auto" w:fill="auto"/>
        <w:tabs>
          <w:tab w:val="left" w:pos="342"/>
          <w:tab w:val="right" w:leader="underscore" w:pos="2370"/>
          <w:tab w:val="left" w:pos="2533"/>
          <w:tab w:val="right" w:pos="7109"/>
        </w:tabs>
        <w:spacing w:after="40" w:line="240" w:lineRule="auto"/>
        <w:ind w:left="0" w:firstLine="0"/>
      </w:pPr>
      <w:r>
        <w:t>There is no</w:t>
      </w:r>
      <w:r>
        <w:tab/>
        <w:t>in</w:t>
      </w:r>
      <w:r>
        <w:tab/>
        <w:t xml:space="preserve">the </w:t>
      </w:r>
      <w:r>
        <w:t>commune.</w:t>
      </w:r>
      <w:r>
        <w:tab/>
        <w:t>I</w:t>
      </w:r>
      <w:r w:rsidR="005A0F15">
        <w:fldChar w:fldCharType="end"/>
      </w:r>
    </w:p>
    <w:p w:rsidR="005A0F15" w:rsidRDefault="00DD00A2">
      <w:pPr>
        <w:pStyle w:val="Vnbnnidung0"/>
        <w:shd w:val="clear" w:color="auto" w:fill="auto"/>
        <w:tabs>
          <w:tab w:val="left" w:pos="2548"/>
          <w:tab w:val="left" w:pos="3870"/>
          <w:tab w:val="left" w:pos="4115"/>
          <w:tab w:val="left" w:pos="5310"/>
        </w:tabs>
        <w:spacing w:after="40" w:line="240" w:lineRule="auto"/>
        <w:ind w:left="320"/>
      </w:pPr>
      <w:r>
        <w:t xml:space="preserve">A. running water </w:t>
      </w:r>
      <w:r>
        <w:rPr>
          <w:b/>
          <w:bCs/>
        </w:rPr>
        <w:t>B.</w:t>
      </w:r>
      <w:r>
        <w:rPr>
          <w:b/>
          <w:bCs/>
        </w:rPr>
        <w:tab/>
      </w:r>
      <w:r>
        <w:t>machine water</w:t>
      </w:r>
      <w:r>
        <w:tab/>
      </w:r>
      <w:r>
        <w:rPr>
          <w:sz w:val="28"/>
          <w:szCs w:val="28"/>
        </w:rPr>
        <w:t>c.</w:t>
      </w:r>
      <w:r>
        <w:rPr>
          <w:sz w:val="28"/>
          <w:szCs w:val="28"/>
        </w:rPr>
        <w:tab/>
      </w:r>
      <w:r>
        <w:t>running nose</w:t>
      </w:r>
      <w:r>
        <w:tab/>
        <w:t>D. running-board '</w:t>
      </w:r>
      <w:r>
        <w:br w:type="page"/>
      </w:r>
    </w:p>
    <w:p w:rsidR="005A0F15" w:rsidRDefault="005A0F15">
      <w:pPr>
        <w:pStyle w:val="Vnbnnidung0"/>
        <w:shd w:val="clear" w:color="auto" w:fill="auto"/>
        <w:spacing w:line="262" w:lineRule="auto"/>
        <w:ind w:left="440" w:right="2680" w:firstLine="20"/>
        <w:jc w:val="left"/>
      </w:pPr>
      <w:r>
        <w:lastRenderedPageBreak/>
        <w:pict>
          <v:shape id="_x0000_s3176" type="#_x0000_t202" style="position:absolute;left:0;text-align:left;margin-left:67.25pt;margin-top:0;width:96.95pt;height:11.05pt;z-index:-125828807;mso-wrap-distance-right:222.6pt;mso-position-horizontal-relative:page;mso-position-vertical-relative:margin" filled="f" stroked="f">
            <v:textbox style="mso-fit-shape-to-text:t" inset="0,0,0,0">
              <w:txbxContent>
                <w:p w:rsidR="005A0F15" w:rsidRDefault="005A0F15"/>
              </w:txbxContent>
            </v:textbox>
            <w10:wrap type="topAndBottom" anchorx="page" anchory="margin"/>
          </v:shape>
        </w:pict>
      </w:r>
      <w:r>
        <w:pict>
          <v:shape id="_x0000_s3175" type="#_x0000_t202" style="position:absolute;left:0;text-align:left;margin-left:162.8pt;margin-top:.95pt;width:215.05pt;height:6.7pt;z-index:-125828805;mso-wrap-distance-left:104.5pt;mso-wrap-distance-top:.95pt;mso-wrap-distance-bottom:3.35pt;mso-position-horizontal-relative:page;mso-position-vertical-relative:margin" filled="f" stroked="f">
            <v:textbox style="mso-fit-shape-to-text:t" inset="0,0,0,0">
              <w:txbxContent>
                <w:p w:rsidR="005A0F15" w:rsidRDefault="005A0F15"/>
              </w:txbxContent>
            </v:textbox>
            <w10:wrap type="topAndBottom" anchorx="page" anchory="margin"/>
          </v:shape>
        </w:pict>
      </w:r>
      <w:r>
        <w:pict>
          <v:shape id="_x0000_s3174" type="#_x0000_t202" style="position:absolute;left:0;text-align:left;margin-left:54.3pt;margin-top:19.2pt;width:246.25pt;height:1in;z-index:-125828803;mso-wrap-distance-left:0;mso-wrap-distance-top:13pt;mso-wrap-distance-right:0;mso-position-horizontal-relative:page;mso-position-vertical-relative:margin" filled="f" stroked="f">
            <v:textbox style="mso-fit-shape-to-text:t" inset="0,0,0,0">
              <w:txbxContent>
                <w:p w:rsidR="005A0F15" w:rsidRDefault="00DD00A2">
                  <w:pPr>
                    <w:pStyle w:val="Vnbnnidung0"/>
                    <w:shd w:val="clear" w:color="auto" w:fill="auto"/>
                    <w:tabs>
                      <w:tab w:val="left" w:leader="underscore" w:pos="4798"/>
                    </w:tabs>
                    <w:spacing w:after="60" w:line="240" w:lineRule="auto"/>
                  </w:pPr>
                  <w:r>
                    <w:rPr>
                      <w:lang w:val="vi-VN" w:eastAsia="vi-VN" w:bidi="vi-VN"/>
                    </w:rPr>
                    <w:t xml:space="preserve">L In the United States, </w:t>
                  </w:r>
                  <w:r>
                    <w:t>wedding anniversaries</w:t>
                  </w:r>
                  <w:r>
                    <w:rPr>
                      <w:lang w:val="vi-VN" w:eastAsia="vi-VN" w:bidi="vi-VN"/>
                    </w:rPr>
                    <w:tab/>
                  </w:r>
                </w:p>
                <w:p w:rsidR="005A0F15" w:rsidRDefault="00DD00A2">
                  <w:pPr>
                    <w:pStyle w:val="Vnbnnidung0"/>
                    <w:shd w:val="clear" w:color="auto" w:fill="auto"/>
                    <w:spacing w:after="60" w:line="240" w:lineRule="auto"/>
                    <w:ind w:left="300"/>
                  </w:pPr>
                  <w:r>
                    <w:t>couples.</w:t>
                  </w:r>
                </w:p>
                <w:p w:rsidR="005A0F15" w:rsidRDefault="00DD00A2">
                  <w:pPr>
                    <w:pStyle w:val="Vnbnnidung0"/>
                    <w:shd w:val="clear" w:color="auto" w:fill="auto"/>
                    <w:tabs>
                      <w:tab w:val="left" w:pos="2158"/>
                    </w:tabs>
                    <w:spacing w:after="60" w:line="240" w:lineRule="auto"/>
                    <w:ind w:left="300"/>
                  </w:pPr>
                  <w:r>
                    <w:t>A. celebrate</w:t>
                  </w:r>
                  <w:r>
                    <w:tab/>
                    <w:t xml:space="preserve">B. are celebrated </w:t>
                  </w:r>
                  <w:r>
                    <w:rPr>
                      <w:sz w:val="28"/>
                      <w:szCs w:val="28"/>
                    </w:rPr>
                    <w:t xml:space="preserve">c. </w:t>
                  </w:r>
                  <w:r>
                    <w:t>celebrated</w:t>
                  </w:r>
                </w:p>
                <w:p w:rsidR="005A0F15" w:rsidRDefault="00DD00A2">
                  <w:pPr>
                    <w:pStyle w:val="Vnbnnidung0"/>
                    <w:shd w:val="clear" w:color="auto" w:fill="auto"/>
                    <w:tabs>
                      <w:tab w:val="left" w:leader="underscore" w:pos="727"/>
                      <w:tab w:val="left" w:leader="underscore" w:pos="811"/>
                    </w:tabs>
                    <w:spacing w:after="60" w:line="240" w:lineRule="auto"/>
                  </w:pPr>
                  <w:r>
                    <w:t>9.</w:t>
                  </w:r>
                  <w:r>
                    <w:tab/>
                  </w:r>
                  <w:r>
                    <w:tab/>
                    <w:t xml:space="preserve"> him a few words of Italian? “ The waiter.</w:t>
                  </w:r>
                </w:p>
                <w:p w:rsidR="005A0F15" w:rsidRDefault="00DD00A2">
                  <w:pPr>
                    <w:pStyle w:val="Vnbnnidung0"/>
                    <w:shd w:val="clear" w:color="auto" w:fill="auto"/>
                    <w:spacing w:after="60" w:line="240" w:lineRule="auto"/>
                    <w:ind w:left="2160"/>
                    <w:jc w:val="left"/>
                  </w:pPr>
                  <w:r>
                    <w:t xml:space="preserve">B. What did </w:t>
                  </w:r>
                  <w:r>
                    <w:t>he teach</w:t>
                  </w:r>
                </w:p>
              </w:txbxContent>
            </v:textbox>
            <w10:wrap type="topAndBottom" anchorx="page" anchory="margin"/>
          </v:shape>
        </w:pict>
      </w:r>
      <w:r>
        <w:pict>
          <v:shape id="_x0000_s3173" type="#_x0000_t202" style="position:absolute;left:0;text-align:left;margin-left:302pt;margin-top:20.15pt;width:68.15pt;height:12.95pt;z-index:-125828801;mso-wrap-distance-right:24.85pt;mso-wrap-distance-bottom:28.3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rPr>
                      <w:sz w:val="19"/>
                      <w:szCs w:val="19"/>
                    </w:rPr>
                  </w:pPr>
                  <w:r>
                    <w:rPr>
                      <w:sz w:val="19"/>
                      <w:szCs w:val="19"/>
                    </w:rPr>
                    <w:t>yearly by most</w:t>
                  </w:r>
                </w:p>
              </w:txbxContent>
            </v:textbox>
            <w10:wrap type="topAndBottom" anchorx="page" anchory="margin"/>
          </v:shape>
        </w:pict>
      </w:r>
      <w:r>
        <w:pict>
          <v:shape id="_x0000_s3172" type="#_x0000_t202" style="position:absolute;left:0;text-align:left;margin-left:317.85pt;margin-top:48.6pt;width:68.15pt;height:12.85pt;z-index:-125828799;mso-wrap-distance-left:24.85pt;mso-wrap-distance-top:28.4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rPr>
                      <w:sz w:val="19"/>
                      <w:szCs w:val="19"/>
                    </w:rPr>
                  </w:pPr>
                  <w:r>
                    <w:rPr>
                      <w:sz w:val="19"/>
                      <w:szCs w:val="19"/>
                    </w:rPr>
                    <w:t>D. celebration</w:t>
                  </w:r>
                </w:p>
              </w:txbxContent>
            </v:textbox>
            <w10:wrap type="topAndBottom" anchorx="page" anchory="margin"/>
          </v:shape>
        </w:pict>
      </w:r>
      <w:r w:rsidR="00DD00A2">
        <w:t xml:space="preserve">A. Who taught </w:t>
      </w:r>
      <w:r w:rsidR="00DD00A2">
        <w:rPr>
          <w:sz w:val="28"/>
          <w:szCs w:val="28"/>
        </w:rPr>
        <w:t xml:space="preserve">c. </w:t>
      </w:r>
      <w:r w:rsidR="00DD00A2">
        <w:t>Who did teach D. Whom did he teach</w:t>
      </w:r>
    </w:p>
    <w:p w:rsidR="005A0F15" w:rsidRDefault="00DD00A2">
      <w:pPr>
        <w:pStyle w:val="Vnbnnidung0"/>
        <w:numPr>
          <w:ilvl w:val="0"/>
          <w:numId w:val="289"/>
        </w:numPr>
        <w:shd w:val="clear" w:color="auto" w:fill="auto"/>
        <w:tabs>
          <w:tab w:val="left" w:pos="648"/>
          <w:tab w:val="left" w:leader="underscore" w:pos="3865"/>
        </w:tabs>
        <w:spacing w:line="314" w:lineRule="auto"/>
        <w:ind w:left="200" w:firstLine="20"/>
        <w:jc w:val="left"/>
      </w:pPr>
      <w:r>
        <w:t>Romeo and Juliet were lovers</w:t>
      </w:r>
      <w:r>
        <w:tab/>
        <w:t>parents hated each other.</w:t>
      </w:r>
    </w:p>
    <w:p w:rsidR="005A0F15" w:rsidRDefault="00DD00A2">
      <w:pPr>
        <w:pStyle w:val="Vnbnnidung0"/>
        <w:shd w:val="clear" w:color="auto" w:fill="auto"/>
        <w:tabs>
          <w:tab w:val="left" w:pos="2339"/>
          <w:tab w:val="left" w:pos="3865"/>
          <w:tab w:val="left" w:pos="5470"/>
        </w:tabs>
        <w:spacing w:after="60" w:line="223" w:lineRule="auto"/>
        <w:ind w:left="440" w:firstLine="20"/>
      </w:pPr>
      <w:r>
        <w:t>A. who</w:t>
      </w:r>
      <w:r>
        <w:tab/>
        <w:t>B. whose</w:t>
      </w:r>
      <w:r>
        <w:tab/>
      </w:r>
      <w:r>
        <w:rPr>
          <w:sz w:val="28"/>
          <w:szCs w:val="28"/>
        </w:rPr>
        <w:t xml:space="preserve">c. </w:t>
      </w:r>
      <w:r>
        <w:t>whom</w:t>
      </w:r>
      <w:r>
        <w:tab/>
        <w:t>D. which</w:t>
      </w:r>
    </w:p>
    <w:p w:rsidR="005A0F15" w:rsidRDefault="00DD00A2">
      <w:pPr>
        <w:pStyle w:val="Vnbnnidung0"/>
        <w:numPr>
          <w:ilvl w:val="0"/>
          <w:numId w:val="289"/>
        </w:numPr>
        <w:shd w:val="clear" w:color="auto" w:fill="auto"/>
        <w:tabs>
          <w:tab w:val="left" w:pos="650"/>
          <w:tab w:val="left" w:leader="underscore" w:pos="4348"/>
        </w:tabs>
        <w:spacing w:line="314" w:lineRule="auto"/>
        <w:ind w:left="200" w:firstLine="20"/>
        <w:jc w:val="left"/>
      </w:pPr>
      <w:r>
        <w:t xml:space="preserve">We were working hard, so the job </w:t>
      </w:r>
      <w:r>
        <w:rPr>
          <w:u w:val="single"/>
        </w:rPr>
        <w:t>'</w:t>
      </w:r>
      <w:r>
        <w:tab/>
        <w:t>earlier than the due date.</w:t>
      </w:r>
    </w:p>
    <w:p w:rsidR="005A0F15" w:rsidRDefault="00DD00A2">
      <w:pPr>
        <w:pStyle w:val="Vnbnnidung0"/>
        <w:shd w:val="clear" w:color="auto" w:fill="auto"/>
        <w:spacing w:line="314" w:lineRule="auto"/>
        <w:ind w:left="440" w:firstLine="20"/>
      </w:pPr>
      <w:r>
        <w:t xml:space="preserve">A. had been done B. has been done </w:t>
      </w:r>
      <w:r>
        <w:rPr>
          <w:sz w:val="28"/>
          <w:szCs w:val="28"/>
        </w:rPr>
        <w:t xml:space="preserve">c. </w:t>
      </w:r>
      <w:r>
        <w:t>will be done D. will do</w:t>
      </w:r>
    </w:p>
    <w:p w:rsidR="005A0F15" w:rsidRDefault="00DD00A2">
      <w:pPr>
        <w:pStyle w:val="Vnbnnidung0"/>
        <w:numPr>
          <w:ilvl w:val="0"/>
          <w:numId w:val="289"/>
        </w:numPr>
        <w:shd w:val="clear" w:color="auto" w:fill="auto"/>
        <w:tabs>
          <w:tab w:val="left" w:pos="650"/>
          <w:tab w:val="left" w:leader="underscore" w:pos="2339"/>
        </w:tabs>
        <w:spacing w:line="314" w:lineRule="auto"/>
        <w:ind w:left="200" w:firstLine="20"/>
        <w:jc w:val="left"/>
      </w:pPr>
      <w:r>
        <w:t>Please drive</w:t>
      </w:r>
      <w:r>
        <w:tab/>
        <w:t>. You are making me nervous.</w:t>
      </w:r>
    </w:p>
    <w:p w:rsidR="005A0F15" w:rsidRDefault="00DD00A2">
      <w:pPr>
        <w:pStyle w:val="Vnbnnidung0"/>
        <w:shd w:val="clear" w:color="auto" w:fill="auto"/>
        <w:tabs>
          <w:tab w:val="left" w:pos="2339"/>
        </w:tabs>
        <w:spacing w:line="314" w:lineRule="auto"/>
        <w:ind w:left="440" w:firstLine="20"/>
      </w:pPr>
      <w:r>
        <w:t>A. slow</w:t>
      </w:r>
      <w:r>
        <w:tab/>
        <w:t xml:space="preserve">B. more slowly </w:t>
      </w:r>
      <w:r>
        <w:rPr>
          <w:sz w:val="28"/>
          <w:szCs w:val="28"/>
        </w:rPr>
        <w:t xml:space="preserve">c. </w:t>
      </w:r>
      <w:r>
        <w:t>more slow D. more slowlier</w:t>
      </w:r>
    </w:p>
    <w:p w:rsidR="005A0F15" w:rsidRDefault="00DD00A2">
      <w:pPr>
        <w:pStyle w:val="Vnbnnidung0"/>
        <w:numPr>
          <w:ilvl w:val="0"/>
          <w:numId w:val="289"/>
        </w:numPr>
        <w:shd w:val="clear" w:color="auto" w:fill="auto"/>
        <w:tabs>
          <w:tab w:val="left" w:pos="650"/>
        </w:tabs>
        <w:spacing w:after="260" w:line="314" w:lineRule="auto"/>
        <w:ind w:left="200" w:firstLine="20"/>
        <w:jc w:val="left"/>
      </w:pPr>
      <w:r>
        <w:t>Workers will have completed the new roads by the end of this year. They</w:t>
      </w:r>
    </w:p>
    <w:p w:rsidR="005A0F15" w:rsidRDefault="00DD00A2">
      <w:pPr>
        <w:pStyle w:val="Vnbnnidung0"/>
        <w:framePr w:dropCap="drop" w:lines="2" w:hSpace="2" w:vSpace="2" w:wrap="auto" w:vAnchor="text" w:hAnchor="text"/>
        <w:shd w:val="clear" w:color="auto" w:fill="auto"/>
        <w:tabs>
          <w:tab w:val="left" w:pos="3865"/>
        </w:tabs>
        <w:spacing w:line="470" w:lineRule="exact"/>
        <w:rPr>
          <w:sz w:val="19"/>
          <w:szCs w:val="19"/>
        </w:rPr>
      </w:pPr>
      <w:r>
        <w:rPr>
          <w:position w:val="-10"/>
          <w:sz w:val="74"/>
          <w:szCs w:val="74"/>
        </w:rPr>
        <w:t>I</w:t>
      </w:r>
    </w:p>
    <w:p w:rsidR="005A0F15" w:rsidRDefault="00DD00A2">
      <w:pPr>
        <w:pStyle w:val="Vnbnnidung0"/>
        <w:shd w:val="clear" w:color="auto" w:fill="auto"/>
        <w:tabs>
          <w:tab w:val="left" w:pos="3865"/>
        </w:tabs>
        <w:spacing w:line="326" w:lineRule="auto"/>
        <w:rPr>
          <w:sz w:val="19"/>
          <w:szCs w:val="19"/>
        </w:rPr>
      </w:pPr>
      <w:r>
        <w:rPr>
          <w:sz w:val="19"/>
          <w:szCs w:val="19"/>
        </w:rPr>
        <w:t xml:space="preserve"> A. have already finished them</w:t>
      </w:r>
      <w:r>
        <w:rPr>
          <w:sz w:val="19"/>
          <w:szCs w:val="19"/>
        </w:rPr>
        <w:tab/>
        <w:t>B. finished them a long time ago</w:t>
      </w:r>
    </w:p>
    <w:p w:rsidR="005A0F15" w:rsidRDefault="00DD00A2">
      <w:pPr>
        <w:pStyle w:val="Vnbnnidung0"/>
        <w:shd w:val="clear" w:color="auto" w:fill="auto"/>
        <w:tabs>
          <w:tab w:val="left" w:pos="3865"/>
        </w:tabs>
        <w:spacing w:after="40" w:line="221" w:lineRule="auto"/>
        <w:ind w:left="440" w:firstLine="20"/>
      </w:pPr>
      <w:r>
        <w:rPr>
          <w:sz w:val="28"/>
          <w:szCs w:val="28"/>
        </w:rPr>
        <w:t xml:space="preserve">c. </w:t>
      </w:r>
      <w:r>
        <w:t>haven’t finished them yet</w:t>
      </w:r>
      <w:r>
        <w:tab/>
        <w:t>D. are finishing them now</w:t>
      </w:r>
    </w:p>
    <w:p w:rsidR="005A0F15" w:rsidRDefault="00DD00A2">
      <w:pPr>
        <w:pStyle w:val="Vnbnnidung0"/>
        <w:numPr>
          <w:ilvl w:val="0"/>
          <w:numId w:val="289"/>
        </w:numPr>
        <w:shd w:val="clear" w:color="auto" w:fill="auto"/>
        <w:tabs>
          <w:tab w:val="left" w:pos="646"/>
          <w:tab w:val="left" w:leader="underscore" w:pos="2339"/>
          <w:tab w:val="left" w:leader="underscore" w:pos="2691"/>
        </w:tabs>
        <w:spacing w:line="312" w:lineRule="auto"/>
        <w:ind w:left="200" w:firstLine="20"/>
        <w:jc w:val="left"/>
      </w:pPr>
      <w:r>
        <w:t>He works hard</w:t>
      </w:r>
      <w:r>
        <w:tab/>
      </w:r>
      <w:r>
        <w:tab/>
        <w:t xml:space="preserve"> he may succeed.</w:t>
      </w:r>
    </w:p>
    <w:p w:rsidR="005A0F15" w:rsidRDefault="00DD00A2">
      <w:pPr>
        <w:pStyle w:val="Vnbnnidung0"/>
        <w:shd w:val="clear" w:color="auto" w:fill="auto"/>
        <w:tabs>
          <w:tab w:val="left" w:pos="2339"/>
        </w:tabs>
        <w:spacing w:line="312" w:lineRule="auto"/>
        <w:ind w:left="440" w:firstLine="20"/>
      </w:pPr>
      <w:r>
        <w:t>A. so that</w:t>
      </w:r>
      <w:r>
        <w:tab/>
        <w:t>B. in order that</w:t>
      </w:r>
    </w:p>
    <w:p w:rsidR="005A0F15" w:rsidRDefault="00DD00A2">
      <w:pPr>
        <w:pStyle w:val="Vnbnnidung0"/>
        <w:shd w:val="clear" w:color="auto" w:fill="auto"/>
        <w:spacing w:after="40" w:line="221" w:lineRule="auto"/>
        <w:ind w:left="440" w:firstLine="20"/>
      </w:pPr>
      <w:r>
        <w:rPr>
          <w:sz w:val="28"/>
          <w:szCs w:val="28"/>
        </w:rPr>
        <w:t xml:space="preserve">c. </w:t>
      </w:r>
      <w:r>
        <w:t>A &amp; B are correct D. A &amp; B are incorrect</w:t>
      </w:r>
    </w:p>
    <w:p w:rsidR="005A0F15" w:rsidRDefault="00DD00A2">
      <w:pPr>
        <w:pStyle w:val="Vnbnnidung0"/>
        <w:numPr>
          <w:ilvl w:val="0"/>
          <w:numId w:val="290"/>
        </w:numPr>
        <w:shd w:val="clear" w:color="auto" w:fill="auto"/>
        <w:tabs>
          <w:tab w:val="left" w:leader="underscore" w:pos="1103"/>
          <w:tab w:val="left" w:leader="underscore" w:pos="1506"/>
        </w:tabs>
        <w:spacing w:line="312" w:lineRule="auto"/>
        <w:ind w:left="200" w:firstLine="20"/>
        <w:jc w:val="left"/>
      </w:pPr>
      <w:r>
        <w:tab/>
        <w:t>many people since I came here in</w:t>
      </w:r>
      <w:r>
        <w:t xml:space="preserve"> June.</w:t>
      </w:r>
    </w:p>
    <w:p w:rsidR="005A0F15" w:rsidRDefault="00DD00A2">
      <w:pPr>
        <w:pStyle w:val="Vnbnnidung0"/>
        <w:shd w:val="clear" w:color="auto" w:fill="auto"/>
        <w:tabs>
          <w:tab w:val="left" w:pos="2339"/>
          <w:tab w:val="left" w:pos="3865"/>
          <w:tab w:val="left" w:pos="5470"/>
        </w:tabs>
        <w:spacing w:line="312" w:lineRule="auto"/>
        <w:ind w:left="440" w:firstLine="20"/>
      </w:pPr>
      <w:r>
        <w:t>A. have met</w:t>
      </w:r>
      <w:r>
        <w:tab/>
        <w:t>B. had met</w:t>
      </w:r>
      <w:r>
        <w:tab/>
      </w:r>
      <w:r>
        <w:rPr>
          <w:sz w:val="28"/>
          <w:szCs w:val="28"/>
        </w:rPr>
        <w:t xml:space="preserve">c. </w:t>
      </w:r>
      <w:r>
        <w:t>met</w:t>
      </w:r>
      <w:r>
        <w:tab/>
        <w:t>D. could meet '</w:t>
      </w:r>
    </w:p>
    <w:p w:rsidR="005A0F15" w:rsidRDefault="00DD00A2">
      <w:pPr>
        <w:pStyle w:val="Vnbnnidung0"/>
        <w:framePr w:dropCap="drop" w:lines="6" w:hSpace="2" w:vSpace="2" w:wrap="auto" w:vAnchor="text" w:hAnchor="text"/>
        <w:shd w:val="clear" w:color="auto" w:fill="auto"/>
        <w:tabs>
          <w:tab w:val="left" w:leader="underscore" w:pos="4678"/>
        </w:tabs>
        <w:spacing w:line="1701" w:lineRule="exact"/>
      </w:pPr>
      <w:r>
        <w:rPr>
          <w:position w:val="-36"/>
          <w:sz w:val="184"/>
          <w:szCs w:val="184"/>
        </w:rPr>
        <w:t>I I</w:t>
      </w:r>
    </w:p>
    <w:p w:rsidR="005A0F15" w:rsidRDefault="00DD00A2">
      <w:pPr>
        <w:pStyle w:val="Vnbnnidung0"/>
        <w:shd w:val="clear" w:color="auto" w:fill="auto"/>
        <w:tabs>
          <w:tab w:val="left" w:leader="underscore" w:pos="4678"/>
        </w:tabs>
        <w:spacing w:after="100" w:line="312" w:lineRule="auto"/>
      </w:pPr>
      <w:r>
        <w:t xml:space="preserve"> 16. Mary would lend me some money if I</w:t>
      </w:r>
      <w:r>
        <w:tab/>
        <w:t>her.</w:t>
      </w:r>
    </w:p>
    <w:p w:rsidR="005A0F15" w:rsidRDefault="00DD00A2">
      <w:pPr>
        <w:pStyle w:val="Vnbnnidung0"/>
        <w:shd w:val="clear" w:color="auto" w:fill="auto"/>
        <w:tabs>
          <w:tab w:val="left" w:pos="2339"/>
          <w:tab w:val="left" w:pos="3865"/>
          <w:tab w:val="left" w:pos="5470"/>
        </w:tabs>
        <w:spacing w:line="312" w:lineRule="auto"/>
        <w:ind w:left="440" w:firstLine="20"/>
      </w:pPr>
      <w:r>
        <w:t>A. ask</w:t>
      </w:r>
      <w:r>
        <w:tab/>
        <w:t>B. am asking</w:t>
      </w:r>
      <w:r>
        <w:tab/>
      </w:r>
      <w:r>
        <w:rPr>
          <w:sz w:val="28"/>
          <w:szCs w:val="28"/>
        </w:rPr>
        <w:t xml:space="preserve">c. </w:t>
      </w:r>
      <w:r>
        <w:t>will ask</w:t>
      </w:r>
      <w:r>
        <w:tab/>
        <w:t>D. asked</w:t>
      </w:r>
    </w:p>
    <w:p w:rsidR="005A0F15" w:rsidRDefault="00DD00A2">
      <w:pPr>
        <w:pStyle w:val="Vnbnnidung0"/>
        <w:numPr>
          <w:ilvl w:val="0"/>
          <w:numId w:val="291"/>
        </w:numPr>
        <w:shd w:val="clear" w:color="auto" w:fill="auto"/>
        <w:tabs>
          <w:tab w:val="left" w:pos="638"/>
          <w:tab w:val="left" w:leader="underscore" w:pos="2339"/>
        </w:tabs>
        <w:spacing w:line="312" w:lineRule="auto"/>
        <w:ind w:left="200" w:firstLine="20"/>
        <w:jc w:val="left"/>
      </w:pPr>
      <w:r>
        <w:t>The man</w:t>
      </w:r>
      <w:r>
        <w:tab/>
        <w:t>you saw this morning is from Manchester.</w:t>
      </w:r>
    </w:p>
    <w:p w:rsidR="005A0F15" w:rsidRDefault="00DD00A2">
      <w:pPr>
        <w:pStyle w:val="Vnbnnidung0"/>
        <w:shd w:val="clear" w:color="auto" w:fill="auto"/>
        <w:tabs>
          <w:tab w:val="left" w:pos="2339"/>
        </w:tabs>
        <w:spacing w:line="312" w:lineRule="auto"/>
        <w:ind w:left="440" w:firstLine="20"/>
      </w:pPr>
      <w:r>
        <w:t>A. that</w:t>
      </w:r>
      <w:r>
        <w:tab/>
        <w:t>B. whom</w:t>
      </w:r>
    </w:p>
    <w:p w:rsidR="005A0F15" w:rsidRDefault="00DD00A2">
      <w:pPr>
        <w:pStyle w:val="Vnbnnidung0"/>
        <w:shd w:val="clear" w:color="auto" w:fill="auto"/>
        <w:tabs>
          <w:tab w:val="left" w:pos="3846"/>
        </w:tabs>
        <w:spacing w:line="259" w:lineRule="auto"/>
        <w:ind w:left="440" w:firstLine="20"/>
      </w:pPr>
      <w:r>
        <w:rPr>
          <w:sz w:val="28"/>
          <w:szCs w:val="28"/>
        </w:rPr>
        <w:t xml:space="preserve">c. </w:t>
      </w:r>
      <w:r>
        <w:t>no word needed D. all are correct</w:t>
      </w:r>
    </w:p>
    <w:p w:rsidR="005A0F15" w:rsidRDefault="00DD00A2">
      <w:pPr>
        <w:pStyle w:val="Vnbnnidung0"/>
        <w:numPr>
          <w:ilvl w:val="0"/>
          <w:numId w:val="291"/>
        </w:numPr>
        <w:shd w:val="clear" w:color="auto" w:fill="auto"/>
        <w:tabs>
          <w:tab w:val="left" w:pos="643"/>
          <w:tab w:val="left" w:pos="3606"/>
        </w:tabs>
        <w:spacing w:after="40" w:line="259" w:lineRule="auto"/>
        <w:ind w:left="200" w:firstLine="20"/>
        <w:jc w:val="left"/>
      </w:pPr>
      <w:r>
        <w:t xml:space="preserve">One of the </w:t>
      </w:r>
      <w:r>
        <w:t>causes of soil</w:t>
      </w:r>
      <w:r>
        <w:tab/>
        <w:t>is deforestation.</w:t>
      </w:r>
    </w:p>
    <w:p w:rsidR="005A0F15" w:rsidRDefault="00DD00A2">
      <w:pPr>
        <w:pStyle w:val="Vnbnnidung0"/>
        <w:shd w:val="clear" w:color="auto" w:fill="auto"/>
        <w:tabs>
          <w:tab w:val="left" w:pos="2339"/>
          <w:tab w:val="left" w:pos="5470"/>
        </w:tabs>
        <w:spacing w:line="312" w:lineRule="auto"/>
        <w:rPr>
          <w:sz w:val="18"/>
          <w:szCs w:val="18"/>
        </w:rPr>
      </w:pPr>
      <w:r>
        <w:lastRenderedPageBreak/>
        <w:t>I A. pollution</w:t>
      </w:r>
      <w:r>
        <w:tab/>
        <w:t xml:space="preserve">B. contamination </w:t>
      </w:r>
      <w:r>
        <w:rPr>
          <w:sz w:val="28"/>
          <w:szCs w:val="28"/>
        </w:rPr>
        <w:t xml:space="preserve">c. </w:t>
      </w:r>
      <w:r>
        <w:t>erosion</w:t>
      </w:r>
      <w:r>
        <w:tab/>
        <w:t xml:space="preserve">D. </w:t>
      </w:r>
      <w:r>
        <w:rPr>
          <w:sz w:val="18"/>
          <w:szCs w:val="18"/>
        </w:rPr>
        <w:t>exhaustion</w:t>
      </w:r>
    </w:p>
    <w:p w:rsidR="005A0F15" w:rsidRDefault="00DD00A2">
      <w:pPr>
        <w:pStyle w:val="Vnbnnidung0"/>
        <w:shd w:val="clear" w:color="auto" w:fill="auto"/>
        <w:tabs>
          <w:tab w:val="left" w:leader="underscore" w:pos="6991"/>
        </w:tabs>
        <w:spacing w:line="312" w:lineRule="auto"/>
      </w:pPr>
      <w:r>
        <w:t>I 19. The situation of corruption among Vietnamese officials is highly</w:t>
      </w:r>
      <w:r>
        <w:tab/>
        <w:t>.</w:t>
      </w:r>
    </w:p>
    <w:p w:rsidR="005A0F15" w:rsidRDefault="00DD00A2">
      <w:pPr>
        <w:pStyle w:val="Vnbnnidung0"/>
        <w:shd w:val="clear" w:color="auto" w:fill="auto"/>
        <w:tabs>
          <w:tab w:val="left" w:pos="490"/>
          <w:tab w:val="left" w:pos="2339"/>
          <w:tab w:val="left" w:pos="3865"/>
          <w:tab w:val="left" w:pos="5470"/>
        </w:tabs>
        <w:spacing w:line="312" w:lineRule="auto"/>
      </w:pPr>
      <w:r>
        <w:t>I</w:t>
      </w:r>
      <w:r>
        <w:tab/>
        <w:t>A. danger</w:t>
      </w:r>
      <w:r>
        <w:tab/>
        <w:t>B. endanger</w:t>
      </w:r>
      <w:r>
        <w:tab/>
      </w:r>
      <w:r>
        <w:rPr>
          <w:sz w:val="28"/>
          <w:szCs w:val="28"/>
        </w:rPr>
        <w:t xml:space="preserve">c. </w:t>
      </w:r>
      <w:r>
        <w:t>endangered</w:t>
      </w:r>
      <w:r>
        <w:tab/>
        <w:t>D. dangerous</w:t>
      </w:r>
    </w:p>
    <w:p w:rsidR="005A0F15" w:rsidRDefault="00DD00A2">
      <w:pPr>
        <w:pStyle w:val="Vnbnnidung0"/>
        <w:shd w:val="clear" w:color="auto" w:fill="auto"/>
        <w:tabs>
          <w:tab w:val="left" w:leader="underscore" w:pos="1754"/>
        </w:tabs>
        <w:spacing w:line="312" w:lineRule="auto"/>
      </w:pPr>
      <w:r>
        <w:t>I 20. The</w:t>
      </w:r>
      <w:r>
        <w:tab/>
        <w:t>who escaped are violent and dang</w:t>
      </w:r>
      <w:r>
        <w:t>erous.</w:t>
      </w:r>
    </w:p>
    <w:p w:rsidR="005A0F15" w:rsidRDefault="005A0F15">
      <w:pPr>
        <w:pStyle w:val="Vnbnnidung0"/>
        <w:shd w:val="clear" w:color="auto" w:fill="auto"/>
        <w:tabs>
          <w:tab w:val="left" w:pos="490"/>
          <w:tab w:val="left" w:pos="2339"/>
          <w:tab w:val="left" w:pos="3865"/>
          <w:tab w:val="left" w:pos="5470"/>
        </w:tabs>
        <w:spacing w:line="312" w:lineRule="auto"/>
        <w:sectPr w:rsidR="005A0F15">
          <w:type w:val="continuous"/>
          <w:pgSz w:w="8825" w:h="14039"/>
          <w:pgMar w:top="1306" w:right="848" w:bottom="2550" w:left="810" w:header="0" w:footer="3" w:gutter="0"/>
          <w:cols w:space="720"/>
          <w:noEndnote/>
          <w:docGrid w:linePitch="360"/>
        </w:sectPr>
      </w:pPr>
      <w:r>
        <w:pict>
          <v:shape id="_x0000_s3171" type="#_x0000_t202" style="position:absolute;left:0;text-align:left;margin-left:418.15pt;margin-top:236.4pt;width:17.05pt;height:175.7pt;z-index:-125828797;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VÀO L</w:t>
                  </w:r>
                  <w:r>
                    <w:t>Ở</w:t>
                  </w:r>
                  <w:r>
                    <w:t>P10</w:t>
                  </w:r>
                </w:p>
              </w:txbxContent>
            </v:textbox>
            <w10:wrap type="square" anchorx="page" anchory="margin"/>
          </v:shape>
        </w:pict>
      </w:r>
      <w:r w:rsidR="00DD00A2">
        <w:t>I</w:t>
      </w:r>
      <w:r w:rsidR="00DD00A2">
        <w:tab/>
        <w:t>A. animals</w:t>
      </w:r>
      <w:r w:rsidR="00DD00A2">
        <w:tab/>
        <w:t>B. explorers</w:t>
      </w:r>
      <w:r w:rsidR="00DD00A2">
        <w:tab/>
      </w:r>
      <w:r w:rsidR="00DD00A2">
        <w:rPr>
          <w:sz w:val="28"/>
          <w:szCs w:val="28"/>
        </w:rPr>
        <w:t xml:space="preserve">c. </w:t>
      </w:r>
      <w:r w:rsidR="00DD00A2">
        <w:t>prisoners</w:t>
      </w:r>
      <w:r w:rsidR="00DD00A2">
        <w:tab/>
        <w:t>D. foresters</w:t>
      </w:r>
    </w:p>
    <w:p w:rsidR="005A0F15" w:rsidRDefault="00DD00A2">
      <w:pPr>
        <w:pStyle w:val="Tiu60"/>
        <w:keepNext/>
        <w:keepLines/>
        <w:framePr w:w="336" w:h="3504" w:hRule="exact" w:wrap="none" w:vAnchor="text" w:hAnchor="page" w:x="591" w:y="4343"/>
        <w:shd w:val="clear" w:color="auto" w:fill="auto"/>
        <w:textDirection w:val="tbRl"/>
      </w:pPr>
      <w:bookmarkStart w:id="197" w:name="bookmark197"/>
      <w:r>
        <w:rPr>
          <w:rFonts w:ascii="Calibri" w:eastAsia="Calibri" w:hAnsi="Calibri" w:cs="Calibri"/>
          <w:w w:val="70"/>
        </w:rPr>
        <w:lastRenderedPageBreak/>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D</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197"/>
    </w:p>
    <w:p w:rsidR="005A0F15" w:rsidRDefault="00DD00A2">
      <w:pPr>
        <w:pStyle w:val="Tiu70"/>
        <w:keepNext/>
        <w:keepLines/>
        <w:framePr w:w="6317" w:h="5076" w:wrap="none" w:vAnchor="text" w:hAnchor="page" w:x="1187" w:y="21"/>
        <w:numPr>
          <w:ilvl w:val="0"/>
          <w:numId w:val="292"/>
        </w:numPr>
        <w:shd w:val="clear" w:color="auto" w:fill="auto"/>
        <w:tabs>
          <w:tab w:val="left" w:pos="358"/>
        </w:tabs>
        <w:spacing w:after="40" w:line="240" w:lineRule="auto"/>
      </w:pPr>
      <w:bookmarkStart w:id="198" w:name="bookmark198"/>
      <w:r>
        <w:t xml:space="preserve">Choose the underlined part (A, </w:t>
      </w:r>
      <w:r>
        <w:rPr>
          <w:b w:val="0"/>
          <w:bCs w:val="0"/>
          <w:sz w:val="24"/>
          <w:szCs w:val="24"/>
          <w:lang w:val="vi-VN" w:eastAsia="vi-VN" w:bidi="vi-VN"/>
        </w:rPr>
        <w:t xml:space="preserve">B, c, D) </w:t>
      </w:r>
      <w:r>
        <w:t>that needs correcting.</w:t>
      </w:r>
      <w:bookmarkEnd w:id="198"/>
    </w:p>
    <w:p w:rsidR="005A0F15" w:rsidRDefault="00DD00A2">
      <w:pPr>
        <w:pStyle w:val="Vnbnnidung0"/>
        <w:framePr w:w="6317" w:h="5076" w:wrap="none" w:vAnchor="text" w:hAnchor="page" w:x="1187" w:y="21"/>
        <w:numPr>
          <w:ilvl w:val="0"/>
          <w:numId w:val="293"/>
        </w:numPr>
        <w:shd w:val="clear" w:color="auto" w:fill="auto"/>
        <w:tabs>
          <w:tab w:val="left" w:pos="307"/>
        </w:tabs>
        <w:spacing w:after="40" w:line="240" w:lineRule="auto"/>
        <w:jc w:val="left"/>
      </w:pPr>
      <w:r>
        <w:t xml:space="preserve">The </w:t>
      </w:r>
      <w:r>
        <w:rPr>
          <w:u w:val="single"/>
        </w:rPr>
        <w:t>rocks have erosed away</w:t>
      </w:r>
      <w:r>
        <w:rPr>
          <w:u w:val="single"/>
        </w:rPr>
        <w:t xml:space="preserve"> over time</w:t>
      </w:r>
      <w:r>
        <w:t>.</w:t>
      </w:r>
    </w:p>
    <w:p w:rsidR="005A0F15" w:rsidRDefault="00DD00A2">
      <w:pPr>
        <w:pStyle w:val="Mclc0"/>
        <w:framePr w:w="6317" w:h="5076" w:wrap="none" w:vAnchor="text" w:hAnchor="page" w:x="1187" w:y="21"/>
        <w:shd w:val="clear" w:color="auto" w:fill="auto"/>
        <w:tabs>
          <w:tab w:val="left" w:pos="1979"/>
        </w:tabs>
        <w:spacing w:after="40" w:line="240" w:lineRule="auto"/>
        <w:ind w:left="1180" w:firstLine="0"/>
      </w:pPr>
      <w:r>
        <w:t>A</w:t>
      </w:r>
      <w:r>
        <w:tab/>
        <w:t>BCD</w:t>
      </w:r>
    </w:p>
    <w:p w:rsidR="005A0F15" w:rsidRDefault="00DD00A2">
      <w:pPr>
        <w:pStyle w:val="Mclc0"/>
        <w:framePr w:w="6317" w:h="5076" w:wrap="none" w:vAnchor="text" w:hAnchor="page" w:x="1187" w:y="21"/>
        <w:numPr>
          <w:ilvl w:val="0"/>
          <w:numId w:val="293"/>
        </w:numPr>
        <w:shd w:val="clear" w:color="auto" w:fill="auto"/>
        <w:tabs>
          <w:tab w:val="left" w:pos="329"/>
        </w:tabs>
        <w:spacing w:after="40" w:line="240" w:lineRule="auto"/>
        <w:ind w:left="0" w:firstLine="0"/>
        <w:jc w:val="left"/>
      </w:pPr>
      <w:r>
        <w:t xml:space="preserve">New laws </w:t>
      </w:r>
      <w:r>
        <w:rPr>
          <w:u w:val="single"/>
        </w:rPr>
        <w:t>to conservate</w:t>
      </w:r>
      <w:r>
        <w:t xml:space="preserve"> wildlife in the area </w:t>
      </w:r>
      <w:r>
        <w:rPr>
          <w:u w:val="single"/>
        </w:rPr>
        <w:t>have been passed</w:t>
      </w:r>
      <w:r>
        <w:t xml:space="preserve"> by the</w:t>
      </w:r>
    </w:p>
    <w:p w:rsidR="005A0F15" w:rsidRDefault="00DD00A2">
      <w:pPr>
        <w:pStyle w:val="Mclc0"/>
        <w:framePr w:w="6317" w:h="5076" w:wrap="none" w:vAnchor="text" w:hAnchor="page" w:x="1187" w:y="21"/>
        <w:shd w:val="clear" w:color="auto" w:fill="auto"/>
        <w:tabs>
          <w:tab w:val="left" w:pos="4802"/>
        </w:tabs>
        <w:spacing w:after="40" w:line="194" w:lineRule="auto"/>
        <w:ind w:left="1780" w:firstLine="0"/>
        <w:rPr>
          <w:sz w:val="28"/>
          <w:szCs w:val="28"/>
        </w:rPr>
      </w:pPr>
      <w:r>
        <w:rPr>
          <w:sz w:val="28"/>
          <w:szCs w:val="28"/>
        </w:rPr>
        <w:t>AB</w:t>
      </w:r>
      <w:r>
        <w:rPr>
          <w:sz w:val="28"/>
          <w:szCs w:val="28"/>
        </w:rPr>
        <w:tab/>
        <w:t>c</w:t>
      </w:r>
    </w:p>
    <w:p w:rsidR="005A0F15" w:rsidRDefault="00DD00A2">
      <w:pPr>
        <w:pStyle w:val="Mclc0"/>
        <w:framePr w:w="6317" w:h="5076" w:wrap="none" w:vAnchor="text" w:hAnchor="page" w:x="1187" w:y="21"/>
        <w:shd w:val="clear" w:color="auto" w:fill="auto"/>
        <w:spacing w:after="40" w:line="240" w:lineRule="auto"/>
        <w:ind w:left="0" w:firstLine="0"/>
        <w:jc w:val="left"/>
      </w:pPr>
      <w:r>
        <w:rPr>
          <w:u w:val="single"/>
        </w:rPr>
        <w:t>local authority</w:t>
      </w:r>
      <w:r>
        <w:t>.</w:t>
      </w:r>
    </w:p>
    <w:p w:rsidR="005A0F15" w:rsidRDefault="00DD00A2">
      <w:pPr>
        <w:pStyle w:val="Mclc0"/>
        <w:framePr w:w="6317" w:h="5076" w:wrap="none" w:vAnchor="text" w:hAnchor="page" w:x="1187" w:y="21"/>
        <w:shd w:val="clear" w:color="auto" w:fill="auto"/>
        <w:spacing w:after="40" w:line="228" w:lineRule="auto"/>
        <w:ind w:left="500" w:firstLine="0"/>
        <w:jc w:val="left"/>
        <w:rPr>
          <w:sz w:val="28"/>
          <w:szCs w:val="28"/>
        </w:rPr>
      </w:pPr>
      <w:r>
        <w:rPr>
          <w:sz w:val="28"/>
          <w:szCs w:val="28"/>
        </w:rPr>
        <w:t>D</w:t>
      </w:r>
    </w:p>
    <w:p w:rsidR="005A0F15" w:rsidRDefault="00DD00A2">
      <w:pPr>
        <w:pStyle w:val="Mclc0"/>
        <w:framePr w:w="6317" w:h="5076" w:wrap="none" w:vAnchor="text" w:hAnchor="page" w:x="1187" w:y="21"/>
        <w:numPr>
          <w:ilvl w:val="0"/>
          <w:numId w:val="293"/>
        </w:numPr>
        <w:shd w:val="clear" w:color="auto" w:fill="auto"/>
        <w:tabs>
          <w:tab w:val="left" w:pos="334"/>
        </w:tabs>
        <w:spacing w:after="40" w:line="240" w:lineRule="auto"/>
        <w:ind w:left="0" w:firstLine="0"/>
        <w:jc w:val="left"/>
      </w:pPr>
      <w:r>
        <w:t xml:space="preserve">smoking </w:t>
      </w:r>
      <w:r>
        <w:rPr>
          <w:u w:val="single"/>
        </w:rPr>
        <w:t>seriously damages your healthy</w:t>
      </w:r>
      <w:r>
        <w:t>.</w:t>
      </w:r>
    </w:p>
    <w:p w:rsidR="005A0F15" w:rsidRDefault="00DD00A2">
      <w:pPr>
        <w:pStyle w:val="Mclc0"/>
        <w:framePr w:w="6317" w:h="5076" w:wrap="none" w:vAnchor="text" w:hAnchor="page" w:x="1187" w:y="21"/>
        <w:shd w:val="clear" w:color="auto" w:fill="auto"/>
        <w:tabs>
          <w:tab w:val="left" w:pos="2425"/>
        </w:tabs>
        <w:spacing w:after="40" w:line="240" w:lineRule="auto"/>
        <w:ind w:left="1580" w:firstLine="0"/>
      </w:pPr>
      <w:r>
        <w:t>A</w:t>
      </w:r>
      <w:r>
        <w:tab/>
        <w:t>BCD</w:t>
      </w:r>
    </w:p>
    <w:p w:rsidR="005A0F15" w:rsidRDefault="00DD00A2">
      <w:pPr>
        <w:pStyle w:val="Mclc0"/>
        <w:framePr w:w="6317" w:h="5076" w:wrap="none" w:vAnchor="text" w:hAnchor="page" w:x="1187" w:y="21"/>
        <w:numPr>
          <w:ilvl w:val="0"/>
          <w:numId w:val="293"/>
        </w:numPr>
        <w:shd w:val="clear" w:color="auto" w:fill="auto"/>
        <w:tabs>
          <w:tab w:val="left" w:pos="331"/>
        </w:tabs>
        <w:spacing w:after="40" w:line="240" w:lineRule="auto"/>
        <w:ind w:left="0" w:firstLine="0"/>
        <w:jc w:val="left"/>
      </w:pPr>
      <w:r>
        <w:t xml:space="preserve">As soon as we </w:t>
      </w:r>
      <w:r>
        <w:rPr>
          <w:u w:val="single"/>
        </w:rPr>
        <w:t>arrived on the island</w:t>
      </w:r>
      <w:r>
        <w:t xml:space="preserve"> we were </w:t>
      </w:r>
      <w:r>
        <w:rPr>
          <w:u w:val="single"/>
        </w:rPr>
        <w:t>eager</w:t>
      </w:r>
      <w:r>
        <w:t xml:space="preserve"> to </w:t>
      </w:r>
      <w:r>
        <w:rPr>
          <w:u w:val="single"/>
        </w:rPr>
        <w:t>explode</w:t>
      </w:r>
      <w:r>
        <w:t xml:space="preserve"> it.</w:t>
      </w:r>
    </w:p>
    <w:p w:rsidR="005A0F15" w:rsidRDefault="00DD00A2">
      <w:pPr>
        <w:pStyle w:val="Mclc0"/>
        <w:framePr w:w="6317" w:h="5076" w:wrap="none" w:vAnchor="text" w:hAnchor="page" w:x="1187" w:y="21"/>
        <w:shd w:val="clear" w:color="auto" w:fill="auto"/>
        <w:tabs>
          <w:tab w:val="left" w:pos="4477"/>
        </w:tabs>
        <w:spacing w:after="40" w:line="240" w:lineRule="auto"/>
        <w:ind w:left="1940" w:firstLine="0"/>
      </w:pPr>
      <w:r>
        <w:t>AB</w:t>
      </w:r>
      <w:r>
        <w:tab/>
        <w:t>CD</w:t>
      </w:r>
    </w:p>
    <w:p w:rsidR="005A0F15" w:rsidRDefault="00DD00A2">
      <w:pPr>
        <w:pStyle w:val="Mclc0"/>
        <w:framePr w:w="6317" w:h="5076" w:wrap="none" w:vAnchor="text" w:hAnchor="page" w:x="1187" w:y="21"/>
        <w:numPr>
          <w:ilvl w:val="0"/>
          <w:numId w:val="293"/>
        </w:numPr>
        <w:shd w:val="clear" w:color="auto" w:fill="auto"/>
        <w:tabs>
          <w:tab w:val="left" w:pos="331"/>
        </w:tabs>
        <w:spacing w:after="40" w:line="240" w:lineRule="auto"/>
        <w:ind w:left="0" w:firstLine="0"/>
        <w:jc w:val="left"/>
      </w:pPr>
      <w:r>
        <w:t xml:space="preserve">You </w:t>
      </w:r>
      <w:r>
        <w:rPr>
          <w:u w:val="single"/>
        </w:rPr>
        <w:t>have destructed my hopes</w:t>
      </w:r>
      <w:r>
        <w:t xml:space="preserve"> of </w:t>
      </w:r>
      <w:r>
        <w:rPr>
          <w:u w:val="single"/>
        </w:rPr>
        <w:t>happiness</w:t>
      </w:r>
      <w:r>
        <w:t>.</w:t>
      </w:r>
    </w:p>
    <w:p w:rsidR="005A0F15" w:rsidRDefault="00DD00A2">
      <w:pPr>
        <w:pStyle w:val="Mclc0"/>
        <w:framePr w:w="6317" w:h="5076" w:wrap="none" w:vAnchor="text" w:hAnchor="page" w:x="1187" w:y="21"/>
        <w:shd w:val="clear" w:color="auto" w:fill="auto"/>
        <w:tabs>
          <w:tab w:val="left" w:pos="2589"/>
        </w:tabs>
        <w:spacing w:after="360" w:line="240" w:lineRule="auto"/>
        <w:ind w:left="1360" w:firstLine="0"/>
      </w:pPr>
      <w:r>
        <w:t>A</w:t>
      </w:r>
      <w:r>
        <w:tab/>
        <w:t>BCD</w:t>
      </w:r>
    </w:p>
    <w:p w:rsidR="005A0F15" w:rsidRDefault="00DD00A2">
      <w:pPr>
        <w:pStyle w:val="Tiu70"/>
        <w:keepNext/>
        <w:keepLines/>
        <w:framePr w:w="6317" w:h="5076" w:wrap="none" w:vAnchor="text" w:hAnchor="page" w:x="1187" w:y="21"/>
        <w:numPr>
          <w:ilvl w:val="0"/>
          <w:numId w:val="292"/>
        </w:numPr>
        <w:shd w:val="clear" w:color="auto" w:fill="auto"/>
        <w:tabs>
          <w:tab w:val="left" w:pos="341"/>
        </w:tabs>
        <w:spacing w:after="40" w:line="240" w:lineRule="auto"/>
      </w:pPr>
      <w:bookmarkStart w:id="199" w:name="bookmark199"/>
      <w:r>
        <w:t>Use the correct form of the word given in each sentence.</w:t>
      </w:r>
      <w:bookmarkEnd w:id="199"/>
    </w:p>
    <w:p w:rsidR="005A0F15" w:rsidRDefault="00DD00A2">
      <w:pPr>
        <w:pStyle w:val="Vnbnnidung0"/>
        <w:framePr w:w="6317" w:h="5076" w:wrap="none" w:vAnchor="text" w:hAnchor="page" w:x="1187" w:y="21"/>
        <w:numPr>
          <w:ilvl w:val="0"/>
          <w:numId w:val="294"/>
        </w:numPr>
        <w:shd w:val="clear" w:color="auto" w:fill="auto"/>
        <w:tabs>
          <w:tab w:val="left" w:pos="192"/>
          <w:tab w:val="left" w:leader="underscore" w:pos="3439"/>
          <w:tab w:val="left" w:leader="underscore" w:pos="3521"/>
        </w:tabs>
        <w:spacing w:after="40" w:line="240" w:lineRule="auto"/>
        <w:jc w:val="left"/>
      </w:pPr>
      <w:r>
        <w:t>She tried to work, but it was</w:t>
      </w:r>
      <w:r>
        <w:tab/>
      </w:r>
      <w:r>
        <w:tab/>
        <w:t xml:space="preserve"> (use).</w:t>
      </w:r>
    </w:p>
    <w:p w:rsidR="005A0F15" w:rsidRDefault="00DD00A2">
      <w:pPr>
        <w:pStyle w:val="Vnbnnidung0"/>
        <w:framePr w:w="6317" w:h="5076" w:wrap="none" w:vAnchor="text" w:hAnchor="page" w:x="1187" w:y="21"/>
        <w:numPr>
          <w:ilvl w:val="0"/>
          <w:numId w:val="294"/>
        </w:numPr>
        <w:shd w:val="clear" w:color="auto" w:fill="auto"/>
        <w:tabs>
          <w:tab w:val="left" w:pos="209"/>
          <w:tab w:val="left" w:leader="underscore" w:pos="2923"/>
        </w:tabs>
        <w:spacing w:after="40" w:line="240" w:lineRule="auto"/>
        <w:jc w:val="left"/>
      </w:pPr>
      <w:r>
        <w:t>A computer is a very</w:t>
      </w:r>
      <w:r>
        <w:tab/>
        <w:t>(use) tool for office workers.</w:t>
      </w:r>
    </w:p>
    <w:p w:rsidR="005A0F15" w:rsidRDefault="00DD00A2">
      <w:pPr>
        <w:pStyle w:val="Vnbnnidung0"/>
        <w:framePr w:w="2333" w:h="569" w:wrap="none" w:vAnchor="text" w:hAnchor="page" w:x="1196" w:y="5108"/>
        <w:shd w:val="clear" w:color="auto" w:fill="auto"/>
        <w:ind w:left="320" w:hanging="320"/>
        <w:jc w:val="left"/>
      </w:pPr>
      <w:r>
        <w:t>3. There has been a sharp. work.</w:t>
      </w:r>
    </w:p>
    <w:p w:rsidR="005A0F15" w:rsidRDefault="00DD00A2">
      <w:pPr>
        <w:pStyle w:val="Vnbnnidung0"/>
        <w:framePr w:w="3370" w:h="269" w:wrap="none" w:vAnchor="text" w:hAnchor="page" w:x="4345" w:y="5099"/>
        <w:shd w:val="clear" w:color="auto" w:fill="auto"/>
        <w:spacing w:line="240" w:lineRule="auto"/>
        <w:jc w:val="left"/>
      </w:pPr>
      <w:r>
        <w:t>(raise) in the number of people out of</w:t>
      </w:r>
    </w:p>
    <w:p w:rsidR="005A0F15" w:rsidRDefault="00DD00A2">
      <w:pPr>
        <w:pStyle w:val="Vnbnnidung0"/>
        <w:framePr w:w="6576" w:h="845" w:wrap="none" w:vAnchor="text" w:hAnchor="page" w:x="1196" w:y="5677"/>
        <w:numPr>
          <w:ilvl w:val="0"/>
          <w:numId w:val="295"/>
        </w:numPr>
        <w:shd w:val="clear" w:color="auto" w:fill="auto"/>
        <w:tabs>
          <w:tab w:val="left" w:pos="218"/>
          <w:tab w:val="left" w:leader="underscore" w:pos="4478"/>
        </w:tabs>
        <w:spacing w:after="40" w:line="240" w:lineRule="auto"/>
        <w:jc w:val="left"/>
      </w:pPr>
      <w:r>
        <w:t xml:space="preserve">Iraq was </w:t>
      </w:r>
      <w:r>
        <w:t>suspected of producing weapon of</w:t>
      </w:r>
      <w:r>
        <w:tab/>
      </w:r>
    </w:p>
    <w:p w:rsidR="005A0F15" w:rsidRDefault="00DD00A2">
      <w:pPr>
        <w:pStyle w:val="Vnbnnidung0"/>
        <w:framePr w:w="6576" w:h="845" w:wrap="none" w:vAnchor="text" w:hAnchor="page" w:x="1196" w:y="5677"/>
        <w:numPr>
          <w:ilvl w:val="0"/>
          <w:numId w:val="295"/>
        </w:numPr>
        <w:shd w:val="clear" w:color="auto" w:fill="auto"/>
        <w:tabs>
          <w:tab w:val="left" w:pos="204"/>
          <w:tab w:val="left" w:leader="underscore" w:pos="3046"/>
        </w:tabs>
        <w:spacing w:after="40" w:line="240" w:lineRule="auto"/>
        <w:jc w:val="left"/>
      </w:pPr>
      <w:r>
        <w:t>There was a television</w:t>
      </w:r>
      <w:r>
        <w:tab/>
        <w:t>(document) about the future of nuclear</w:t>
      </w:r>
    </w:p>
    <w:p w:rsidR="005A0F15" w:rsidRDefault="00DD00A2">
      <w:pPr>
        <w:pStyle w:val="Vnbnnidung0"/>
        <w:framePr w:w="6576" w:h="845" w:wrap="none" w:vAnchor="text" w:hAnchor="page" w:x="1196" w:y="5677"/>
        <w:shd w:val="clear" w:color="auto" w:fill="auto"/>
        <w:spacing w:after="40" w:line="240" w:lineRule="auto"/>
        <w:ind w:left="320"/>
        <w:jc w:val="left"/>
      </w:pPr>
      <w:r>
        <w:t>power last night.</w:t>
      </w:r>
    </w:p>
    <w:p w:rsidR="005A0F15" w:rsidRDefault="005A0F15">
      <w:pPr>
        <w:framePr w:w="2582" w:h="259" w:wrap="none" w:vAnchor="text" w:hAnchor="page" w:x="1523" w:y="9954"/>
      </w:pPr>
    </w:p>
    <w:p w:rsidR="005A0F15" w:rsidRDefault="00DD00A2">
      <w:pPr>
        <w:pStyle w:val="Vnbnnidung0"/>
        <w:framePr w:w="1766" w:h="269" w:wrap="none" w:vAnchor="text" w:hAnchor="page" w:x="6102" w:y="5677"/>
        <w:shd w:val="clear" w:color="auto" w:fill="auto"/>
        <w:spacing w:line="240" w:lineRule="auto"/>
        <w:jc w:val="left"/>
      </w:pPr>
      <w:r>
        <w:t>. (mass) destruction.</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39" w:line="14" w:lineRule="exact"/>
      </w:pPr>
    </w:p>
    <w:p w:rsidR="005A0F15" w:rsidRDefault="005A0F15">
      <w:pPr>
        <w:spacing w:line="14" w:lineRule="exact"/>
        <w:sectPr w:rsidR="005A0F15">
          <w:headerReference w:type="even" r:id="rId404"/>
          <w:headerReference w:type="default" r:id="rId405"/>
          <w:footerReference w:type="even" r:id="rId406"/>
          <w:footerReference w:type="default" r:id="rId407"/>
          <w:pgSz w:w="8825" w:h="14039"/>
          <w:pgMar w:top="2282" w:right="905" w:bottom="3104" w:left="511" w:header="0" w:footer="3" w:gutter="0"/>
          <w:cols w:space="720"/>
          <w:noEndnote/>
          <w:docGrid w:linePitch="360"/>
        </w:sectPr>
      </w:pPr>
    </w:p>
    <w:p w:rsidR="005A0F15" w:rsidRDefault="00DD00A2">
      <w:pPr>
        <w:pStyle w:val="Tiu60"/>
        <w:keepNext/>
        <w:keepLines/>
        <w:framePr w:w="1181" w:h="314" w:wrap="none" w:vAnchor="text" w:hAnchor="page" w:x="3726" w:y="560"/>
        <w:pBdr>
          <w:top w:val="single" w:sz="0" w:space="0" w:color="000000"/>
          <w:left w:val="single" w:sz="0" w:space="0" w:color="000000"/>
          <w:bottom w:val="single" w:sz="0" w:space="0" w:color="000000"/>
          <w:right w:val="single" w:sz="0" w:space="0" w:color="000000"/>
        </w:pBdr>
        <w:shd w:val="clear" w:color="auto" w:fill="000000"/>
      </w:pPr>
      <w:bookmarkStart w:id="200" w:name="bookmark200"/>
      <w:r>
        <w:rPr>
          <w:color w:val="FFFFFF"/>
          <w:lang w:val="en-US" w:eastAsia="en-US" w:bidi="en-US"/>
        </w:rPr>
        <w:lastRenderedPageBreak/>
        <w:t>TEST 21</w:t>
      </w:r>
      <w:bookmarkEnd w:id="200"/>
    </w:p>
    <w:tbl>
      <w:tblPr>
        <w:tblOverlap w:val="never"/>
        <w:tblW w:w="0" w:type="auto"/>
        <w:tblLayout w:type="fixed"/>
        <w:tblCellMar>
          <w:left w:w="10" w:type="dxa"/>
          <w:right w:w="10" w:type="dxa"/>
        </w:tblCellMar>
        <w:tblLook w:val="0000"/>
      </w:tblPr>
      <w:tblGrid>
        <w:gridCol w:w="1834"/>
        <w:gridCol w:w="3619"/>
        <w:gridCol w:w="1618"/>
      </w:tblGrid>
      <w:tr w:rsidR="005A0F15">
        <w:tblPrEx>
          <w:tblCellMar>
            <w:top w:w="0" w:type="dxa"/>
            <w:bottom w:w="0" w:type="dxa"/>
          </w:tblCellMar>
        </w:tblPrEx>
        <w:trPr>
          <w:trHeight w:hRule="exact" w:val="298"/>
        </w:trPr>
        <w:tc>
          <w:tcPr>
            <w:tcW w:w="1834" w:type="dxa"/>
            <w:tcBorders>
              <w:left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spacing w:line="240" w:lineRule="auto"/>
              <w:ind w:left="440" w:firstLine="20"/>
              <w:jc w:val="left"/>
            </w:pPr>
            <w:r>
              <w:rPr>
                <w:b/>
                <w:bCs/>
              </w:rPr>
              <w:t>the others.</w:t>
            </w:r>
          </w:p>
        </w:tc>
        <w:tc>
          <w:tcPr>
            <w:tcW w:w="3619" w:type="dxa"/>
            <w:shd w:val="clear" w:color="auto" w:fill="FFFFFF"/>
          </w:tcPr>
          <w:p w:rsidR="005A0F15" w:rsidRDefault="005A0F15">
            <w:pPr>
              <w:framePr w:w="7070" w:h="6994" w:hSpace="108" w:vSpace="538" w:wrap="none" w:vAnchor="text" w:hAnchor="page" w:x="596" w:y="1821"/>
              <w:rPr>
                <w:sz w:val="10"/>
                <w:szCs w:val="10"/>
              </w:rPr>
            </w:pPr>
          </w:p>
        </w:tc>
        <w:tc>
          <w:tcPr>
            <w:tcW w:w="1618" w:type="dxa"/>
            <w:shd w:val="clear" w:color="auto" w:fill="FFFFFF"/>
          </w:tcPr>
          <w:p w:rsidR="005A0F15" w:rsidRDefault="005A0F15">
            <w:pPr>
              <w:framePr w:w="7070" w:h="6994" w:hSpace="108" w:vSpace="538" w:wrap="none" w:vAnchor="text" w:hAnchor="page" w:x="596" w:y="1821"/>
              <w:rPr>
                <w:sz w:val="10"/>
                <w:szCs w:val="10"/>
              </w:rPr>
            </w:pPr>
          </w:p>
        </w:tc>
      </w:tr>
      <w:tr w:rsidR="005A0F15">
        <w:tblPrEx>
          <w:tblCellMar>
            <w:top w:w="0" w:type="dxa"/>
            <w:bottom w:w="0" w:type="dxa"/>
          </w:tblCellMar>
        </w:tblPrEx>
        <w:trPr>
          <w:trHeight w:hRule="exact" w:val="312"/>
        </w:trPr>
        <w:tc>
          <w:tcPr>
            <w:tcW w:w="1834"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pPr>
            <w:r>
              <w:rPr>
                <w:lang w:val="vi-VN" w:eastAsia="vi-VN" w:bidi="vi-VN"/>
              </w:rPr>
              <w:t xml:space="preserve">1 1. </w:t>
            </w:r>
            <w:r>
              <w:t>A. move</w:t>
            </w:r>
          </w:p>
        </w:tc>
        <w:tc>
          <w:tcPr>
            <w:tcW w:w="3619" w:type="dxa"/>
            <w:shd w:val="clear" w:color="auto" w:fill="FFFFFF"/>
            <w:vAlign w:val="bottom"/>
          </w:tcPr>
          <w:p w:rsidR="005A0F15" w:rsidRDefault="00DD00A2">
            <w:pPr>
              <w:pStyle w:val="Khc0"/>
              <w:framePr w:w="7070" w:h="6994" w:hSpace="108" w:vSpace="538" w:wrap="none" w:vAnchor="text" w:hAnchor="page" w:x="596" w:y="1821"/>
              <w:shd w:val="clear" w:color="auto" w:fill="auto"/>
              <w:tabs>
                <w:tab w:val="left" w:pos="2082"/>
              </w:tabs>
              <w:spacing w:line="240" w:lineRule="auto"/>
              <w:ind w:left="460" w:firstLine="40"/>
            </w:pPr>
            <w:r>
              <w:t>B. love</w:t>
            </w:r>
            <w:r>
              <w:tab/>
              <w:t>c. prove</w:t>
            </w:r>
          </w:p>
        </w:tc>
        <w:tc>
          <w:tcPr>
            <w:tcW w:w="1618"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jc w:val="left"/>
            </w:pPr>
            <w:r>
              <w:t>D. groove</w:t>
            </w:r>
          </w:p>
        </w:tc>
      </w:tr>
      <w:tr w:rsidR="005A0F15">
        <w:tblPrEx>
          <w:tblCellMar>
            <w:top w:w="0" w:type="dxa"/>
            <w:bottom w:w="0" w:type="dxa"/>
          </w:tblCellMar>
        </w:tblPrEx>
        <w:trPr>
          <w:trHeight w:hRule="exact" w:val="293"/>
        </w:trPr>
        <w:tc>
          <w:tcPr>
            <w:tcW w:w="1834" w:type="dxa"/>
            <w:shd w:val="clear" w:color="auto" w:fill="FFFFFF"/>
          </w:tcPr>
          <w:p w:rsidR="005A0F15" w:rsidRDefault="00DD00A2">
            <w:pPr>
              <w:pStyle w:val="Khc0"/>
              <w:framePr w:w="7070" w:h="6994" w:hSpace="108" w:vSpace="538" w:wrap="none" w:vAnchor="text" w:hAnchor="page" w:x="596" w:y="1821"/>
              <w:shd w:val="clear" w:color="auto" w:fill="auto"/>
              <w:spacing w:line="240" w:lineRule="auto"/>
            </w:pPr>
            <w:r>
              <w:rPr>
                <w:lang w:val="vi-VN" w:eastAsia="vi-VN" w:bidi="vi-VN"/>
              </w:rPr>
              <w:t xml:space="preserve">1 2. </w:t>
            </w:r>
            <w:r>
              <w:t>A. flower</w:t>
            </w:r>
          </w:p>
        </w:tc>
        <w:tc>
          <w:tcPr>
            <w:tcW w:w="3619" w:type="dxa"/>
            <w:shd w:val="clear" w:color="auto" w:fill="FFFFFF"/>
          </w:tcPr>
          <w:p w:rsidR="005A0F15" w:rsidRDefault="00DD00A2">
            <w:pPr>
              <w:pStyle w:val="Khc0"/>
              <w:framePr w:w="7070" w:h="6994" w:hSpace="108" w:vSpace="538" w:wrap="none" w:vAnchor="text" w:hAnchor="page" w:x="596" w:y="1821"/>
              <w:shd w:val="clear" w:color="auto" w:fill="auto"/>
              <w:tabs>
                <w:tab w:val="left" w:pos="2072"/>
              </w:tabs>
              <w:spacing w:line="240" w:lineRule="auto"/>
              <w:ind w:left="460" w:firstLine="40"/>
            </w:pPr>
            <w:r>
              <w:t>B. power</w:t>
            </w:r>
            <w:r>
              <w:tab/>
              <w:t>c. tower</w:t>
            </w:r>
          </w:p>
        </w:tc>
        <w:tc>
          <w:tcPr>
            <w:tcW w:w="1618" w:type="dxa"/>
            <w:shd w:val="clear" w:color="auto" w:fill="FFFFFF"/>
          </w:tcPr>
          <w:p w:rsidR="005A0F15" w:rsidRDefault="00DD00A2">
            <w:pPr>
              <w:pStyle w:val="Khc0"/>
              <w:framePr w:w="7070" w:h="6994" w:hSpace="108" w:vSpace="538" w:wrap="none" w:vAnchor="text" w:hAnchor="page" w:x="596" w:y="1821"/>
              <w:shd w:val="clear" w:color="auto" w:fill="auto"/>
              <w:spacing w:line="240" w:lineRule="auto"/>
              <w:jc w:val="left"/>
            </w:pPr>
            <w:r>
              <w:t>D. lower</w:t>
            </w:r>
          </w:p>
        </w:tc>
      </w:tr>
      <w:tr w:rsidR="005A0F15">
        <w:tblPrEx>
          <w:tblCellMar>
            <w:top w:w="0" w:type="dxa"/>
            <w:bottom w:w="0" w:type="dxa"/>
          </w:tblCellMar>
        </w:tblPrEx>
        <w:trPr>
          <w:trHeight w:hRule="exact" w:val="470"/>
        </w:trPr>
        <w:tc>
          <w:tcPr>
            <w:tcW w:w="1834" w:type="dxa"/>
            <w:shd w:val="clear" w:color="auto" w:fill="FFFFFF"/>
          </w:tcPr>
          <w:p w:rsidR="005A0F15" w:rsidRDefault="00DD00A2">
            <w:pPr>
              <w:pStyle w:val="Khc0"/>
              <w:framePr w:w="7070" w:h="6994" w:hSpace="108" w:vSpace="538" w:wrap="none" w:vAnchor="text" w:hAnchor="page" w:x="596" w:y="1821"/>
              <w:shd w:val="clear" w:color="auto" w:fill="auto"/>
              <w:spacing w:line="240" w:lineRule="auto"/>
            </w:pPr>
            <w:r>
              <w:t>1 3. A. fear</w:t>
            </w:r>
          </w:p>
        </w:tc>
        <w:tc>
          <w:tcPr>
            <w:tcW w:w="3619" w:type="dxa"/>
            <w:shd w:val="clear" w:color="auto" w:fill="FFFFFF"/>
          </w:tcPr>
          <w:p w:rsidR="005A0F15" w:rsidRDefault="00DD00A2">
            <w:pPr>
              <w:pStyle w:val="Khc0"/>
              <w:framePr w:w="7070" w:h="6994" w:hSpace="108" w:vSpace="538" w:wrap="none" w:vAnchor="text" w:hAnchor="page" w:x="596" w:y="1821"/>
              <w:shd w:val="clear" w:color="auto" w:fill="auto"/>
              <w:tabs>
                <w:tab w:val="left" w:pos="2079"/>
              </w:tabs>
              <w:spacing w:line="240" w:lineRule="auto"/>
              <w:ind w:left="460" w:firstLine="40"/>
            </w:pPr>
            <w:r>
              <w:t>B. near</w:t>
            </w:r>
            <w:r>
              <w:tab/>
              <w:t>c. pear</w:t>
            </w:r>
          </w:p>
        </w:tc>
        <w:tc>
          <w:tcPr>
            <w:tcW w:w="1618" w:type="dxa"/>
            <w:shd w:val="clear" w:color="auto" w:fill="FFFFFF"/>
          </w:tcPr>
          <w:p w:rsidR="005A0F15" w:rsidRDefault="00DD00A2">
            <w:pPr>
              <w:pStyle w:val="Khc0"/>
              <w:framePr w:w="7070" w:h="6994" w:hSpace="108" w:vSpace="538" w:wrap="none" w:vAnchor="text" w:hAnchor="page" w:x="596" w:y="1821"/>
              <w:shd w:val="clear" w:color="auto" w:fill="auto"/>
              <w:spacing w:line="240" w:lineRule="auto"/>
              <w:jc w:val="left"/>
            </w:pPr>
            <w:r>
              <w:t>D. clear</w:t>
            </w:r>
          </w:p>
        </w:tc>
      </w:tr>
      <w:tr w:rsidR="005A0F15">
        <w:tblPrEx>
          <w:tblCellMar>
            <w:top w:w="0" w:type="dxa"/>
            <w:bottom w:w="0" w:type="dxa"/>
          </w:tblCellMar>
        </w:tblPrEx>
        <w:trPr>
          <w:trHeight w:hRule="exact" w:val="432"/>
        </w:trPr>
        <w:tc>
          <w:tcPr>
            <w:tcW w:w="7071" w:type="dxa"/>
            <w:gridSpan w:val="3"/>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jc w:val="left"/>
            </w:pPr>
            <w:r>
              <w:rPr>
                <w:b/>
                <w:bCs/>
              </w:rPr>
              <w:t>1 B. Choose the word whose stress is different from the others.</w:t>
            </w:r>
          </w:p>
        </w:tc>
      </w:tr>
      <w:tr w:rsidR="005A0F15">
        <w:tblPrEx>
          <w:tblCellMar>
            <w:top w:w="0" w:type="dxa"/>
            <w:bottom w:w="0" w:type="dxa"/>
          </w:tblCellMar>
        </w:tblPrEx>
        <w:trPr>
          <w:trHeight w:hRule="exact" w:val="307"/>
        </w:trPr>
        <w:tc>
          <w:tcPr>
            <w:tcW w:w="1834" w:type="dxa"/>
            <w:tcBorders>
              <w:left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spacing w:line="240" w:lineRule="auto"/>
              <w:jc w:val="center"/>
            </w:pPr>
            <w:r>
              <w:t>4. A. endanger</w:t>
            </w:r>
          </w:p>
        </w:tc>
        <w:tc>
          <w:tcPr>
            <w:tcW w:w="3619" w:type="dxa"/>
            <w:shd w:val="clear" w:color="auto" w:fill="FFFFFF"/>
          </w:tcPr>
          <w:p w:rsidR="005A0F15" w:rsidRDefault="00DD00A2">
            <w:pPr>
              <w:pStyle w:val="Khc0"/>
              <w:framePr w:w="7070" w:h="6994" w:hSpace="108" w:vSpace="538" w:wrap="none" w:vAnchor="text" w:hAnchor="page" w:x="596" w:y="1821"/>
              <w:shd w:val="clear" w:color="auto" w:fill="auto"/>
              <w:tabs>
                <w:tab w:val="left" w:pos="2082"/>
              </w:tabs>
              <w:spacing w:line="240" w:lineRule="auto"/>
              <w:ind w:left="460" w:firstLine="40"/>
            </w:pPr>
            <w:r>
              <w:t>B. forester</w:t>
            </w:r>
            <w:r>
              <w:tab/>
            </w:r>
            <w:r>
              <w:rPr>
                <w:sz w:val="24"/>
                <w:szCs w:val="24"/>
              </w:rPr>
              <w:t xml:space="preserve">c. </w:t>
            </w:r>
            <w:r>
              <w:t>defence</w:t>
            </w:r>
          </w:p>
        </w:tc>
        <w:tc>
          <w:tcPr>
            <w:tcW w:w="1618" w:type="dxa"/>
            <w:shd w:val="clear" w:color="auto" w:fill="FFFFFF"/>
          </w:tcPr>
          <w:p w:rsidR="005A0F15" w:rsidRDefault="00DD00A2">
            <w:pPr>
              <w:pStyle w:val="Khc0"/>
              <w:framePr w:w="7070" w:h="6994" w:hSpace="108" w:vSpace="538" w:wrap="none" w:vAnchor="text" w:hAnchor="page" w:x="596" w:y="1821"/>
              <w:shd w:val="clear" w:color="auto" w:fill="auto"/>
              <w:spacing w:line="240" w:lineRule="auto"/>
              <w:jc w:val="left"/>
            </w:pPr>
            <w:r>
              <w:t xml:space="preserve">D. </w:t>
            </w:r>
            <w:r>
              <w:t>erosion</w:t>
            </w:r>
          </w:p>
        </w:tc>
      </w:tr>
      <w:tr w:rsidR="005A0F15">
        <w:tblPrEx>
          <w:tblCellMar>
            <w:top w:w="0" w:type="dxa"/>
            <w:bottom w:w="0" w:type="dxa"/>
          </w:tblCellMar>
        </w:tblPrEx>
        <w:trPr>
          <w:trHeight w:hRule="exact" w:val="461"/>
        </w:trPr>
        <w:tc>
          <w:tcPr>
            <w:tcW w:w="1834" w:type="dxa"/>
            <w:tcBorders>
              <w:left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spacing w:line="240" w:lineRule="auto"/>
              <w:jc w:val="center"/>
            </w:pPr>
            <w:r>
              <w:t>5. A. vegetation</w:t>
            </w:r>
          </w:p>
        </w:tc>
        <w:tc>
          <w:tcPr>
            <w:tcW w:w="3619" w:type="dxa"/>
            <w:shd w:val="clear" w:color="auto" w:fill="FFFFFF"/>
          </w:tcPr>
          <w:p w:rsidR="005A0F15" w:rsidRDefault="00DD00A2">
            <w:pPr>
              <w:pStyle w:val="Khc0"/>
              <w:framePr w:w="7070" w:h="6994" w:hSpace="108" w:vSpace="538" w:wrap="none" w:vAnchor="text" w:hAnchor="page" w:x="596" w:y="1821"/>
              <w:shd w:val="clear" w:color="auto" w:fill="auto"/>
              <w:spacing w:line="240" w:lineRule="auto"/>
              <w:ind w:left="460" w:firstLine="40"/>
            </w:pPr>
            <w:r>
              <w:rPr>
                <w:b/>
                <w:bCs/>
              </w:rPr>
              <w:t xml:space="preserve">B. </w:t>
            </w:r>
            <w:r>
              <w:t xml:space="preserve">conservation </w:t>
            </w:r>
            <w:r>
              <w:rPr>
                <w:sz w:val="24"/>
                <w:szCs w:val="24"/>
              </w:rPr>
              <w:t xml:space="preserve">c. </w:t>
            </w:r>
            <w:r>
              <w:t>contamination</w:t>
            </w:r>
          </w:p>
        </w:tc>
        <w:tc>
          <w:tcPr>
            <w:tcW w:w="1618" w:type="dxa"/>
            <w:shd w:val="clear" w:color="auto" w:fill="FFFFFF"/>
          </w:tcPr>
          <w:p w:rsidR="005A0F15" w:rsidRDefault="00DD00A2">
            <w:pPr>
              <w:pStyle w:val="Khc0"/>
              <w:framePr w:w="7070" w:h="6994" w:hSpace="108" w:vSpace="538" w:wrap="none" w:vAnchor="text" w:hAnchor="page" w:x="596" w:y="1821"/>
              <w:shd w:val="clear" w:color="auto" w:fill="auto"/>
              <w:spacing w:line="240" w:lineRule="auto"/>
              <w:jc w:val="left"/>
            </w:pPr>
            <w:r>
              <w:t>D. metropolitan</w:t>
            </w:r>
          </w:p>
        </w:tc>
      </w:tr>
      <w:tr w:rsidR="005A0F15">
        <w:tblPrEx>
          <w:tblCellMar>
            <w:top w:w="0" w:type="dxa"/>
            <w:bottom w:w="0" w:type="dxa"/>
          </w:tblCellMar>
        </w:tblPrEx>
        <w:trPr>
          <w:trHeight w:hRule="exact" w:val="446"/>
        </w:trPr>
        <w:tc>
          <w:tcPr>
            <w:tcW w:w="7071" w:type="dxa"/>
            <w:gridSpan w:val="3"/>
            <w:tcBorders>
              <w:left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200"/>
              <w:jc w:val="left"/>
            </w:pPr>
            <w:r>
              <w:rPr>
                <w:b/>
                <w:bCs/>
              </w:rPr>
              <w:t>II. Choose the best answer (A, B, c, D) to complete each sentence.</w:t>
            </w:r>
          </w:p>
        </w:tc>
      </w:tr>
      <w:tr w:rsidR="005A0F15">
        <w:tblPrEx>
          <w:tblCellMar>
            <w:top w:w="0" w:type="dxa"/>
            <w:bottom w:w="0" w:type="dxa"/>
          </w:tblCellMar>
        </w:tblPrEx>
        <w:trPr>
          <w:trHeight w:hRule="exact" w:val="302"/>
        </w:trPr>
        <w:tc>
          <w:tcPr>
            <w:tcW w:w="5453" w:type="dxa"/>
            <w:gridSpan w:val="2"/>
            <w:tcBorders>
              <w:left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tabs>
                <w:tab w:val="left" w:pos="2941"/>
              </w:tabs>
              <w:spacing w:line="240" w:lineRule="auto"/>
              <w:ind w:left="180" w:firstLine="20"/>
            </w:pPr>
            <w:r>
              <w:t>1. Campuses are still</w:t>
            </w:r>
            <w:r>
              <w:tab/>
              <w:t>with students.</w:t>
            </w:r>
          </w:p>
        </w:tc>
        <w:tc>
          <w:tcPr>
            <w:tcW w:w="1618" w:type="dxa"/>
            <w:shd w:val="clear" w:color="auto" w:fill="FFFFFF"/>
          </w:tcPr>
          <w:p w:rsidR="005A0F15" w:rsidRDefault="005A0F15">
            <w:pPr>
              <w:framePr w:w="7070" w:h="6994" w:hSpace="108" w:vSpace="538" w:wrap="none" w:vAnchor="text" w:hAnchor="page" w:x="596" w:y="1821"/>
              <w:rPr>
                <w:sz w:val="10"/>
                <w:szCs w:val="10"/>
              </w:rPr>
            </w:pPr>
          </w:p>
        </w:tc>
      </w:tr>
      <w:tr w:rsidR="005A0F15">
        <w:tblPrEx>
          <w:tblCellMar>
            <w:top w:w="0" w:type="dxa"/>
            <w:bottom w:w="0" w:type="dxa"/>
          </w:tblCellMar>
        </w:tblPrEx>
        <w:trPr>
          <w:trHeight w:hRule="exact" w:val="293"/>
        </w:trPr>
        <w:tc>
          <w:tcPr>
            <w:tcW w:w="1834" w:type="dxa"/>
            <w:tcBorders>
              <w:left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440" w:firstLine="20"/>
              <w:jc w:val="left"/>
            </w:pPr>
            <w:r>
              <w:t>A. crowding</w:t>
            </w:r>
          </w:p>
        </w:tc>
        <w:tc>
          <w:tcPr>
            <w:tcW w:w="3619" w:type="dxa"/>
            <w:tcBorders>
              <w:top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tabs>
                <w:tab w:val="left" w:pos="2082"/>
              </w:tabs>
              <w:spacing w:line="240" w:lineRule="auto"/>
              <w:ind w:left="460" w:firstLine="40"/>
            </w:pPr>
            <w:r>
              <w:t>B. crowd</w:t>
            </w:r>
            <w:r>
              <w:tab/>
            </w:r>
            <w:r>
              <w:rPr>
                <w:sz w:val="24"/>
                <w:szCs w:val="24"/>
              </w:rPr>
              <w:t xml:space="preserve">c. </w:t>
            </w:r>
            <w:r>
              <w:t>to crowd</w:t>
            </w:r>
          </w:p>
        </w:tc>
        <w:tc>
          <w:tcPr>
            <w:tcW w:w="1618"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jc w:val="left"/>
            </w:pPr>
            <w:r>
              <w:t>D. crowded</w:t>
            </w:r>
          </w:p>
        </w:tc>
      </w:tr>
      <w:tr w:rsidR="005A0F15">
        <w:tblPrEx>
          <w:tblCellMar>
            <w:top w:w="0" w:type="dxa"/>
            <w:bottom w:w="0" w:type="dxa"/>
          </w:tblCellMar>
        </w:tblPrEx>
        <w:trPr>
          <w:trHeight w:hRule="exact" w:val="302"/>
        </w:trPr>
        <w:tc>
          <w:tcPr>
            <w:tcW w:w="1834" w:type="dxa"/>
            <w:tcBorders>
              <w:left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180" w:firstLine="20"/>
              <w:jc w:val="left"/>
            </w:pPr>
            <w:r>
              <w:t>2. When</w:t>
            </w:r>
          </w:p>
        </w:tc>
        <w:tc>
          <w:tcPr>
            <w:tcW w:w="5237" w:type="dxa"/>
            <w:gridSpan w:val="2"/>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jc w:val="left"/>
            </w:pPr>
            <w:r>
              <w:t xml:space="preserve">in a </w:t>
            </w:r>
            <w:r>
              <w:t>washing-machine, this woolen scarf will stretch.</w:t>
            </w:r>
          </w:p>
        </w:tc>
      </w:tr>
      <w:tr w:rsidR="005A0F15">
        <w:tblPrEx>
          <w:tblCellMar>
            <w:top w:w="0" w:type="dxa"/>
            <w:bottom w:w="0" w:type="dxa"/>
          </w:tblCellMar>
        </w:tblPrEx>
        <w:trPr>
          <w:trHeight w:hRule="exact" w:val="317"/>
        </w:trPr>
        <w:tc>
          <w:tcPr>
            <w:tcW w:w="1834" w:type="dxa"/>
            <w:tcBorders>
              <w:top w:val="single" w:sz="4" w:space="0" w:color="auto"/>
              <w:left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440" w:firstLine="20"/>
              <w:jc w:val="left"/>
            </w:pPr>
            <w:r>
              <w:t>A. wash</w:t>
            </w:r>
          </w:p>
        </w:tc>
        <w:tc>
          <w:tcPr>
            <w:tcW w:w="3619" w:type="dxa"/>
            <w:tcBorders>
              <w:top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tabs>
                <w:tab w:val="left" w:pos="2077"/>
              </w:tabs>
              <w:spacing w:line="240" w:lineRule="auto"/>
              <w:ind w:left="460" w:firstLine="40"/>
            </w:pPr>
            <w:r>
              <w:t>B. washed</w:t>
            </w:r>
            <w:r>
              <w:tab/>
              <w:t>c. washing</w:t>
            </w:r>
          </w:p>
        </w:tc>
        <w:tc>
          <w:tcPr>
            <w:tcW w:w="1618"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jc w:val="left"/>
            </w:pPr>
            <w:r>
              <w:t>D. having washed</w:t>
            </w:r>
          </w:p>
        </w:tc>
      </w:tr>
      <w:tr w:rsidR="005A0F15">
        <w:tblPrEx>
          <w:tblCellMar>
            <w:top w:w="0" w:type="dxa"/>
            <w:bottom w:w="0" w:type="dxa"/>
          </w:tblCellMar>
        </w:tblPrEx>
        <w:trPr>
          <w:trHeight w:hRule="exact" w:val="298"/>
        </w:trPr>
        <w:tc>
          <w:tcPr>
            <w:tcW w:w="1834"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pPr>
            <w:r>
              <w:t>I 3. I’m used</w:t>
            </w:r>
          </w:p>
        </w:tc>
        <w:tc>
          <w:tcPr>
            <w:tcW w:w="3619"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right="560"/>
              <w:jc w:val="right"/>
            </w:pPr>
            <w:r>
              <w:t>a bath before going to bed now.</w:t>
            </w:r>
          </w:p>
        </w:tc>
        <w:tc>
          <w:tcPr>
            <w:tcW w:w="1618"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right="240"/>
              <w:jc w:val="right"/>
            </w:pPr>
            <w:r>
              <w:t>j</w:t>
            </w:r>
          </w:p>
        </w:tc>
      </w:tr>
      <w:tr w:rsidR="005A0F15">
        <w:tblPrEx>
          <w:tblCellMar>
            <w:top w:w="0" w:type="dxa"/>
            <w:bottom w:w="0" w:type="dxa"/>
          </w:tblCellMar>
        </w:tblPrEx>
        <w:trPr>
          <w:trHeight w:hRule="exact" w:val="322"/>
        </w:trPr>
        <w:tc>
          <w:tcPr>
            <w:tcW w:w="1834" w:type="dxa"/>
            <w:tcBorders>
              <w:top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tabs>
                <w:tab w:val="left" w:pos="458"/>
              </w:tabs>
              <w:spacing w:line="240" w:lineRule="auto"/>
            </w:pPr>
            <w:r>
              <w:t>1</w:t>
            </w:r>
            <w:r>
              <w:tab/>
              <w:t>A. to have</w:t>
            </w:r>
          </w:p>
        </w:tc>
        <w:tc>
          <w:tcPr>
            <w:tcW w:w="3619" w:type="dxa"/>
            <w:tcBorders>
              <w:top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tabs>
                <w:tab w:val="left" w:pos="2082"/>
              </w:tabs>
              <w:spacing w:line="240" w:lineRule="auto"/>
              <w:ind w:left="460" w:firstLine="40"/>
            </w:pPr>
            <w:r>
              <w:t>B. having</w:t>
            </w:r>
            <w:r>
              <w:tab/>
              <w:t>c. to having</w:t>
            </w:r>
          </w:p>
        </w:tc>
        <w:tc>
          <w:tcPr>
            <w:tcW w:w="1618"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right="240"/>
              <w:jc w:val="right"/>
            </w:pPr>
            <w:r>
              <w:t>D. to be having</w:t>
            </w:r>
          </w:p>
        </w:tc>
      </w:tr>
      <w:tr w:rsidR="005A0F15">
        <w:tblPrEx>
          <w:tblCellMar>
            <w:top w:w="0" w:type="dxa"/>
            <w:bottom w:w="0" w:type="dxa"/>
          </w:tblCellMar>
        </w:tblPrEx>
        <w:trPr>
          <w:trHeight w:hRule="exact" w:val="307"/>
        </w:trPr>
        <w:tc>
          <w:tcPr>
            <w:tcW w:w="5453" w:type="dxa"/>
            <w:gridSpan w:val="2"/>
            <w:shd w:val="clear" w:color="auto" w:fill="FFFFFF"/>
          </w:tcPr>
          <w:p w:rsidR="005A0F15" w:rsidRDefault="00DD00A2">
            <w:pPr>
              <w:pStyle w:val="Khc0"/>
              <w:framePr w:w="7070" w:h="6994" w:hSpace="108" w:vSpace="538" w:wrap="none" w:vAnchor="text" w:hAnchor="page" w:x="596" w:y="1821"/>
              <w:shd w:val="clear" w:color="auto" w:fill="auto"/>
              <w:tabs>
                <w:tab w:val="left" w:pos="4142"/>
              </w:tabs>
              <w:spacing w:line="240" w:lineRule="auto"/>
            </w:pPr>
            <w:r>
              <w:rPr>
                <w:b/>
                <w:bCs/>
              </w:rPr>
              <w:t xml:space="preserve">1 </w:t>
            </w:r>
            <w:r>
              <w:t>4. If vou had taken mv advice, vou</w:t>
            </w:r>
            <w:r>
              <w:tab/>
              <w:t>in trouble now.</w:t>
            </w:r>
          </w:p>
        </w:tc>
        <w:tc>
          <w:tcPr>
            <w:tcW w:w="1618" w:type="dxa"/>
            <w:shd w:val="clear" w:color="auto" w:fill="FFFFFF"/>
          </w:tcPr>
          <w:p w:rsidR="005A0F15" w:rsidRDefault="005A0F15">
            <w:pPr>
              <w:framePr w:w="7070" w:h="6994" w:hSpace="108" w:vSpace="538" w:wrap="none" w:vAnchor="text" w:hAnchor="page" w:x="596" w:y="1821"/>
              <w:rPr>
                <w:sz w:val="10"/>
                <w:szCs w:val="10"/>
              </w:rPr>
            </w:pPr>
          </w:p>
        </w:tc>
      </w:tr>
      <w:tr w:rsidR="005A0F15">
        <w:tblPrEx>
          <w:tblCellMar>
            <w:top w:w="0" w:type="dxa"/>
            <w:bottom w:w="0" w:type="dxa"/>
          </w:tblCellMar>
        </w:tblPrEx>
        <w:trPr>
          <w:trHeight w:hRule="exact" w:val="293"/>
        </w:trPr>
        <w:tc>
          <w:tcPr>
            <w:tcW w:w="1834" w:type="dxa"/>
            <w:shd w:val="clear" w:color="auto" w:fill="FFFFFF"/>
            <w:vAlign w:val="bottom"/>
          </w:tcPr>
          <w:p w:rsidR="005A0F15" w:rsidRDefault="00DD00A2">
            <w:pPr>
              <w:pStyle w:val="Khc0"/>
              <w:framePr w:w="7070" w:h="6994" w:hSpace="108" w:vSpace="538" w:wrap="none" w:vAnchor="text" w:hAnchor="page" w:x="596" w:y="1821"/>
              <w:shd w:val="clear" w:color="auto" w:fill="auto"/>
              <w:tabs>
                <w:tab w:val="left" w:pos="458"/>
              </w:tabs>
              <w:spacing w:line="240" w:lineRule="auto"/>
            </w:pPr>
            <w:r>
              <w:rPr>
                <w:b/>
                <w:bCs/>
              </w:rPr>
              <w:t>1</w:t>
            </w:r>
            <w:r>
              <w:rPr>
                <w:b/>
                <w:bCs/>
              </w:rPr>
              <w:tab/>
            </w:r>
            <w:r>
              <w:t>A. will be</w:t>
            </w:r>
          </w:p>
        </w:tc>
        <w:tc>
          <w:tcPr>
            <w:tcW w:w="3619" w:type="dxa"/>
            <w:tcBorders>
              <w:top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460" w:firstLine="40"/>
            </w:pPr>
            <w:r>
              <w:t>B. won’t be</w:t>
            </w:r>
          </w:p>
        </w:tc>
        <w:tc>
          <w:tcPr>
            <w:tcW w:w="1618" w:type="dxa"/>
            <w:shd w:val="clear" w:color="auto" w:fill="FFFFFF"/>
          </w:tcPr>
          <w:p w:rsidR="005A0F15" w:rsidRDefault="005A0F15">
            <w:pPr>
              <w:framePr w:w="7070" w:h="6994" w:hSpace="108" w:vSpace="538" w:wrap="none" w:vAnchor="text" w:hAnchor="page" w:x="596" w:y="1821"/>
              <w:rPr>
                <w:sz w:val="10"/>
                <w:szCs w:val="10"/>
              </w:rPr>
            </w:pPr>
          </w:p>
        </w:tc>
      </w:tr>
      <w:tr w:rsidR="005A0F15">
        <w:tblPrEx>
          <w:tblCellMar>
            <w:top w:w="0" w:type="dxa"/>
            <w:bottom w:w="0" w:type="dxa"/>
          </w:tblCellMar>
        </w:tblPrEx>
        <w:trPr>
          <w:trHeight w:hRule="exact" w:val="312"/>
        </w:trPr>
        <w:tc>
          <w:tcPr>
            <w:tcW w:w="1834" w:type="dxa"/>
            <w:tcBorders>
              <w:left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440" w:firstLine="20"/>
              <w:jc w:val="left"/>
            </w:pPr>
            <w:r>
              <w:t>c. wouldn’t be</w:t>
            </w:r>
          </w:p>
        </w:tc>
        <w:tc>
          <w:tcPr>
            <w:tcW w:w="3619"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460" w:firstLine="40"/>
            </w:pPr>
            <w:r>
              <w:t>D. wouldn’t have been</w:t>
            </w:r>
          </w:p>
        </w:tc>
        <w:tc>
          <w:tcPr>
            <w:tcW w:w="1618" w:type="dxa"/>
            <w:shd w:val="clear" w:color="auto" w:fill="FFFFFF"/>
          </w:tcPr>
          <w:p w:rsidR="005A0F15" w:rsidRDefault="005A0F15">
            <w:pPr>
              <w:framePr w:w="7070" w:h="6994" w:hSpace="108" w:vSpace="538" w:wrap="none" w:vAnchor="text" w:hAnchor="page" w:x="596" w:y="1821"/>
              <w:rPr>
                <w:sz w:val="10"/>
                <w:szCs w:val="10"/>
              </w:rPr>
            </w:pPr>
          </w:p>
        </w:tc>
      </w:tr>
      <w:tr w:rsidR="005A0F15">
        <w:tblPrEx>
          <w:tblCellMar>
            <w:top w:w="0" w:type="dxa"/>
            <w:bottom w:w="0" w:type="dxa"/>
          </w:tblCellMar>
        </w:tblPrEx>
        <w:trPr>
          <w:trHeight w:hRule="exact" w:val="317"/>
        </w:trPr>
        <w:tc>
          <w:tcPr>
            <w:tcW w:w="1834" w:type="dxa"/>
            <w:tcBorders>
              <w:left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spacing w:line="240" w:lineRule="auto"/>
              <w:ind w:left="180" w:firstLine="20"/>
              <w:jc w:val="left"/>
            </w:pPr>
            <w:r>
              <w:t>5. It’s no use</w:t>
            </w:r>
          </w:p>
        </w:tc>
        <w:tc>
          <w:tcPr>
            <w:tcW w:w="3619" w:type="dxa"/>
            <w:shd w:val="clear" w:color="auto" w:fill="FFFFFF"/>
          </w:tcPr>
          <w:p w:rsidR="005A0F15" w:rsidRDefault="00DD00A2">
            <w:pPr>
              <w:pStyle w:val="Khc0"/>
              <w:framePr w:w="7070" w:h="6994" w:hSpace="108" w:vSpace="538" w:wrap="none" w:vAnchor="text" w:hAnchor="page" w:x="596" w:y="1821"/>
              <w:shd w:val="clear" w:color="auto" w:fill="auto"/>
              <w:spacing w:line="240" w:lineRule="auto"/>
              <w:ind w:left="440"/>
              <w:jc w:val="left"/>
            </w:pPr>
            <w:r>
              <w:t>to ask for his help.</w:t>
            </w:r>
          </w:p>
        </w:tc>
        <w:tc>
          <w:tcPr>
            <w:tcW w:w="1618" w:type="dxa"/>
            <w:shd w:val="clear" w:color="auto" w:fill="FFFFFF"/>
          </w:tcPr>
          <w:p w:rsidR="005A0F15" w:rsidRDefault="005A0F15">
            <w:pPr>
              <w:framePr w:w="7070" w:h="6994" w:hSpace="108" w:vSpace="538" w:wrap="none" w:vAnchor="text" w:hAnchor="page" w:x="596" w:y="1821"/>
              <w:rPr>
                <w:sz w:val="10"/>
                <w:szCs w:val="10"/>
              </w:rPr>
            </w:pPr>
          </w:p>
        </w:tc>
      </w:tr>
      <w:tr w:rsidR="005A0F15">
        <w:tblPrEx>
          <w:tblCellMar>
            <w:top w:w="0" w:type="dxa"/>
            <w:bottom w:w="0" w:type="dxa"/>
          </w:tblCellMar>
        </w:tblPrEx>
        <w:trPr>
          <w:trHeight w:hRule="exact" w:val="317"/>
        </w:trPr>
        <w:tc>
          <w:tcPr>
            <w:tcW w:w="1834" w:type="dxa"/>
            <w:tcBorders>
              <w:top w:val="single" w:sz="4" w:space="0" w:color="auto"/>
              <w:left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ind w:left="440" w:firstLine="20"/>
              <w:jc w:val="left"/>
            </w:pPr>
            <w:r>
              <w:t>A. try</w:t>
            </w:r>
          </w:p>
        </w:tc>
        <w:tc>
          <w:tcPr>
            <w:tcW w:w="3619" w:type="dxa"/>
            <w:tcBorders>
              <w:top w:val="single" w:sz="4" w:space="0" w:color="auto"/>
            </w:tcBorders>
            <w:shd w:val="clear" w:color="auto" w:fill="FFFFFF"/>
            <w:vAlign w:val="bottom"/>
          </w:tcPr>
          <w:p w:rsidR="005A0F15" w:rsidRDefault="00DD00A2">
            <w:pPr>
              <w:pStyle w:val="Khc0"/>
              <w:framePr w:w="7070" w:h="6994" w:hSpace="108" w:vSpace="538" w:wrap="none" w:vAnchor="text" w:hAnchor="page" w:x="596" w:y="1821"/>
              <w:shd w:val="clear" w:color="auto" w:fill="auto"/>
              <w:tabs>
                <w:tab w:val="left" w:pos="2079"/>
              </w:tabs>
              <w:spacing w:line="240" w:lineRule="auto"/>
              <w:ind w:left="460" w:firstLine="40"/>
            </w:pPr>
            <w:r>
              <w:t>B. to try</w:t>
            </w:r>
            <w:r>
              <w:tab/>
              <w:t>c. to trying</w:t>
            </w:r>
          </w:p>
        </w:tc>
        <w:tc>
          <w:tcPr>
            <w:tcW w:w="1618" w:type="dxa"/>
            <w:shd w:val="clear" w:color="auto" w:fill="FFFFFF"/>
            <w:vAlign w:val="bottom"/>
          </w:tcPr>
          <w:p w:rsidR="005A0F15" w:rsidRDefault="00DD00A2">
            <w:pPr>
              <w:pStyle w:val="Khc0"/>
              <w:framePr w:w="7070" w:h="6994" w:hSpace="108" w:vSpace="538" w:wrap="none" w:vAnchor="text" w:hAnchor="page" w:x="596" w:y="1821"/>
              <w:shd w:val="clear" w:color="auto" w:fill="auto"/>
              <w:spacing w:line="240" w:lineRule="auto"/>
              <w:jc w:val="left"/>
            </w:pPr>
            <w:r>
              <w:t>D. trying</w:t>
            </w:r>
          </w:p>
        </w:tc>
      </w:tr>
      <w:tr w:rsidR="005A0F15">
        <w:tblPrEx>
          <w:tblCellMar>
            <w:top w:w="0" w:type="dxa"/>
            <w:bottom w:w="0" w:type="dxa"/>
          </w:tblCellMar>
        </w:tblPrEx>
        <w:trPr>
          <w:trHeight w:hRule="exact" w:val="293"/>
        </w:trPr>
        <w:tc>
          <w:tcPr>
            <w:tcW w:w="5453" w:type="dxa"/>
            <w:gridSpan w:val="2"/>
            <w:tcBorders>
              <w:left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spacing w:line="240" w:lineRule="auto"/>
              <w:ind w:left="180" w:firstLine="20"/>
            </w:pPr>
            <w:r>
              <w:t>6. These foreign students have become accustomed</w:t>
            </w:r>
          </w:p>
        </w:tc>
        <w:tc>
          <w:tcPr>
            <w:tcW w:w="1618" w:type="dxa"/>
            <w:shd w:val="clear" w:color="auto" w:fill="FFFFFF"/>
          </w:tcPr>
          <w:p w:rsidR="005A0F15" w:rsidRDefault="00DD00A2">
            <w:pPr>
              <w:pStyle w:val="Khc0"/>
              <w:framePr w:w="7070" w:h="6994" w:hSpace="108" w:vSpace="538" w:wrap="none" w:vAnchor="text" w:hAnchor="page" w:x="596" w:y="1821"/>
              <w:shd w:val="clear" w:color="auto" w:fill="auto"/>
              <w:spacing w:line="240" w:lineRule="auto"/>
              <w:jc w:val="right"/>
            </w:pPr>
            <w:r>
              <w:t>the climate here.</w:t>
            </w:r>
          </w:p>
        </w:tc>
      </w:tr>
      <w:tr w:rsidR="005A0F15">
        <w:tblPrEx>
          <w:tblCellMar>
            <w:top w:w="0" w:type="dxa"/>
            <w:bottom w:w="0" w:type="dxa"/>
          </w:tblCellMar>
        </w:tblPrEx>
        <w:trPr>
          <w:trHeight w:hRule="exact" w:val="302"/>
        </w:trPr>
        <w:tc>
          <w:tcPr>
            <w:tcW w:w="1834" w:type="dxa"/>
            <w:tcBorders>
              <w:left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spacing w:line="240" w:lineRule="auto"/>
              <w:ind w:left="440" w:firstLine="20"/>
              <w:jc w:val="left"/>
            </w:pPr>
            <w:r>
              <w:t>A. with</w:t>
            </w:r>
          </w:p>
        </w:tc>
        <w:tc>
          <w:tcPr>
            <w:tcW w:w="3619" w:type="dxa"/>
            <w:tcBorders>
              <w:top w:val="single" w:sz="4" w:space="0" w:color="auto"/>
            </w:tcBorders>
            <w:shd w:val="clear" w:color="auto" w:fill="FFFFFF"/>
          </w:tcPr>
          <w:p w:rsidR="005A0F15" w:rsidRDefault="00DD00A2">
            <w:pPr>
              <w:pStyle w:val="Khc0"/>
              <w:framePr w:w="7070" w:h="6994" w:hSpace="108" w:vSpace="538" w:wrap="none" w:vAnchor="text" w:hAnchor="page" w:x="596" w:y="1821"/>
              <w:shd w:val="clear" w:color="auto" w:fill="auto"/>
              <w:tabs>
                <w:tab w:val="left" w:pos="2082"/>
              </w:tabs>
              <w:spacing w:line="240" w:lineRule="auto"/>
              <w:ind w:left="460" w:firstLine="40"/>
            </w:pPr>
            <w:r>
              <w:t>B. to</w:t>
            </w:r>
            <w:r>
              <w:tab/>
              <w:t>c. for</w:t>
            </w:r>
          </w:p>
        </w:tc>
        <w:tc>
          <w:tcPr>
            <w:tcW w:w="1618" w:type="dxa"/>
            <w:shd w:val="clear" w:color="auto" w:fill="FFFFFF"/>
          </w:tcPr>
          <w:p w:rsidR="005A0F15" w:rsidRDefault="00DD00A2">
            <w:pPr>
              <w:pStyle w:val="Khc0"/>
              <w:framePr w:w="7070" w:h="6994" w:hSpace="108" w:vSpace="538" w:wrap="none" w:vAnchor="text" w:hAnchor="page" w:x="596" w:y="1821"/>
              <w:shd w:val="clear" w:color="auto" w:fill="auto"/>
              <w:spacing w:line="240" w:lineRule="auto"/>
              <w:jc w:val="left"/>
            </w:pPr>
            <w:r>
              <w:t>D. from</w:t>
            </w:r>
          </w:p>
        </w:tc>
      </w:tr>
    </w:tbl>
    <w:p w:rsidR="005A0F15" w:rsidRDefault="00DD00A2">
      <w:pPr>
        <w:pStyle w:val="Chthchbng0"/>
        <w:framePr w:w="6977" w:h="552" w:wrap="none" w:vAnchor="text" w:hAnchor="page" w:x="798" w:y="1283"/>
        <w:shd w:val="clear" w:color="auto" w:fill="auto"/>
        <w:spacing w:after="40" w:line="240" w:lineRule="auto"/>
        <w:ind w:left="0" w:firstLine="0"/>
      </w:pPr>
      <w:r>
        <w:t xml:space="preserve">I. </w:t>
      </w:r>
      <w:r>
        <w:t>Pronunciation.</w:t>
      </w:r>
    </w:p>
    <w:p w:rsidR="005A0F15" w:rsidRDefault="00DD00A2">
      <w:pPr>
        <w:pStyle w:val="Chthchbng0"/>
        <w:framePr w:w="6977" w:h="552" w:wrap="none" w:vAnchor="text" w:hAnchor="page" w:x="798" w:y="1283"/>
        <w:shd w:val="clear" w:color="auto" w:fill="auto"/>
        <w:spacing w:line="240" w:lineRule="auto"/>
        <w:ind w:left="0" w:firstLine="0"/>
      </w:pPr>
      <w:r>
        <w:t>A. Choose the word whose underlined part is pronounced differently from</w:t>
      </w:r>
    </w:p>
    <w:p w:rsidR="005A0F15" w:rsidRDefault="00DD00A2">
      <w:pPr>
        <w:pStyle w:val="Chthchbng0"/>
        <w:framePr w:w="3811" w:h="1241" w:wrap="none" w:vAnchor="text" w:hAnchor="page" w:x="750" w:y="8834"/>
        <w:shd w:val="clear" w:color="auto" w:fill="auto"/>
        <w:tabs>
          <w:tab w:val="left" w:leader="underscore" w:pos="2654"/>
        </w:tabs>
        <w:spacing w:after="40" w:line="240" w:lineRule="auto"/>
        <w:ind w:left="0" w:firstLine="0"/>
        <w:jc w:val="both"/>
      </w:pPr>
      <w:r>
        <w:rPr>
          <w:b w:val="0"/>
          <w:bCs w:val="0"/>
        </w:rPr>
        <w:t>7. Dangerous chemicals</w:t>
      </w:r>
      <w:r>
        <w:rPr>
          <w:b w:val="0"/>
          <w:bCs w:val="0"/>
        </w:rPr>
        <w:tab/>
      </w:r>
    </w:p>
    <w:p w:rsidR="005A0F15" w:rsidRDefault="00DD00A2">
      <w:pPr>
        <w:pStyle w:val="Chthchbng0"/>
        <w:framePr w:w="3811" w:h="1241" w:wrap="none" w:vAnchor="text" w:hAnchor="page" w:x="750" w:y="8834"/>
        <w:shd w:val="clear" w:color="auto" w:fill="auto"/>
        <w:spacing w:line="324" w:lineRule="auto"/>
        <w:ind w:left="280" w:firstLine="0"/>
      </w:pPr>
      <w:r>
        <w:rPr>
          <w:b w:val="0"/>
          <w:bCs w:val="0"/>
        </w:rPr>
        <w:t>hairspray containers.</w:t>
      </w:r>
    </w:p>
    <w:p w:rsidR="005A0F15" w:rsidRDefault="00DD00A2">
      <w:pPr>
        <w:pStyle w:val="Chthchbng0"/>
        <w:framePr w:w="3811" w:h="1241" w:wrap="none" w:vAnchor="text" w:hAnchor="page" w:x="750" w:y="8834"/>
        <w:shd w:val="clear" w:color="auto" w:fill="auto"/>
        <w:spacing w:line="324" w:lineRule="auto"/>
        <w:ind w:left="280" w:firstLine="0"/>
      </w:pPr>
      <w:r>
        <w:rPr>
          <w:b w:val="0"/>
          <w:bCs w:val="0"/>
        </w:rPr>
        <w:t>A. may be release B. may release c. maybe release D. may be released</w:t>
      </w:r>
    </w:p>
    <w:p w:rsidR="005A0F15" w:rsidRDefault="00DD00A2">
      <w:pPr>
        <w:pStyle w:val="Chthchbng0"/>
        <w:framePr w:w="3271" w:h="269" w:wrap="none" w:vAnchor="text" w:hAnchor="page" w:x="3802" w:y="8834"/>
        <w:shd w:val="clear" w:color="auto" w:fill="auto"/>
        <w:spacing w:line="240" w:lineRule="auto"/>
        <w:ind w:left="0" w:firstLine="0"/>
      </w:pPr>
      <w:r>
        <w:rPr>
          <w:b w:val="0"/>
          <w:bCs w:val="0"/>
        </w:rPr>
        <w:t>into the air from burning plastics and</w:t>
      </w:r>
    </w:p>
    <w:p w:rsidR="005A0F15" w:rsidRDefault="00DD00A2">
      <w:pPr>
        <w:pStyle w:val="Tiu60"/>
        <w:keepNext/>
        <w:keepLines/>
        <w:framePr w:w="331" w:h="3504" w:hRule="exact" w:wrap="none" w:vAnchor="text" w:hAnchor="page" w:x="8065" w:y="4599"/>
        <w:shd w:val="clear" w:color="auto" w:fill="auto"/>
        <w:textDirection w:val="tbRl"/>
      </w:pPr>
      <w:bookmarkStart w:id="201" w:name="bookmark201"/>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 xml:space="preserve">P CÁC </w:t>
      </w:r>
      <w:r>
        <w:rPr>
          <w:rFonts w:ascii="Calibri" w:eastAsia="Calibri" w:hAnsi="Calibri" w:cs="Calibri"/>
          <w:w w:val="70"/>
        </w:rPr>
        <w:t>Đ</w:t>
      </w:r>
      <w:r>
        <w:rPr>
          <w:rFonts w:ascii="Calibri" w:eastAsia="Calibri" w:hAnsi="Calibri" w:cs="Calibri"/>
          <w:w w:val="70"/>
        </w:rPr>
        <w:t>Ề</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201"/>
    </w:p>
    <w:p w:rsidR="005A0F15" w:rsidRDefault="00DD00A2">
      <w:pPr>
        <w:spacing w:line="360" w:lineRule="exact"/>
      </w:pPr>
      <w:r>
        <w:rPr>
          <w:noProof/>
          <w:lang w:bidi="ar-SA"/>
        </w:rPr>
        <w:drawing>
          <wp:anchor distT="0" distB="0" distL="0" distR="0" simplePos="0" relativeHeight="62915077" behindDoc="1" locked="0" layoutInCell="1" allowOverlap="1">
            <wp:simplePos x="0" y="0"/>
            <wp:positionH relativeFrom="page">
              <wp:posOffset>414655</wp:posOffset>
            </wp:positionH>
            <wp:positionV relativeFrom="paragraph">
              <wp:posOffset>12700</wp:posOffset>
            </wp:positionV>
            <wp:extent cx="450850" cy="463550"/>
            <wp:effectExtent l="0" t="0" r="0" b="0"/>
            <wp:wrapNone/>
            <wp:docPr id="1084" name="Shape 1084"/>
            <wp:cNvGraphicFramePr/>
            <a:graphic xmlns:a="http://schemas.openxmlformats.org/drawingml/2006/main">
              <a:graphicData uri="http://schemas.openxmlformats.org/drawingml/2006/picture">
                <pic:pic xmlns:pic="http://schemas.openxmlformats.org/drawingml/2006/picture">
                  <pic:nvPicPr>
                    <pic:cNvPr id="1085" name="Picture box 1085"/>
                    <pic:cNvPicPr/>
                  </pic:nvPicPr>
                  <pic:blipFill>
                    <a:blip r:embed="rId408"/>
                    <a:stretch/>
                  </pic:blipFill>
                  <pic:spPr>
                    <a:xfrm>
                      <a:off x="0" y="0"/>
                      <a:ext cx="450850" cy="463550"/>
                    </a:xfrm>
                    <a:prstGeom prst="rect">
                      <a:avLst/>
                    </a:prstGeom>
                  </pic:spPr>
                </pic:pic>
              </a:graphicData>
            </a:graphic>
          </wp:anchor>
        </w:drawing>
      </w:r>
      <w:r>
        <w:rPr>
          <w:noProof/>
          <w:lang w:bidi="ar-SA"/>
        </w:rPr>
        <w:drawing>
          <wp:anchor distT="0" distB="0" distL="0" distR="0" simplePos="0" relativeHeight="62915078" behindDoc="1" locked="0" layoutInCell="1" allowOverlap="1">
            <wp:simplePos x="0" y="0"/>
            <wp:positionH relativeFrom="page">
              <wp:posOffset>1798320</wp:posOffset>
            </wp:positionH>
            <wp:positionV relativeFrom="paragraph">
              <wp:posOffset>182880</wp:posOffset>
            </wp:positionV>
            <wp:extent cx="445135" cy="426720"/>
            <wp:effectExtent l="0" t="0" r="0" b="0"/>
            <wp:wrapNone/>
            <wp:docPr id="1086" name="Shape 1086"/>
            <wp:cNvGraphicFramePr/>
            <a:graphic xmlns:a="http://schemas.openxmlformats.org/drawingml/2006/main">
              <a:graphicData uri="http://schemas.openxmlformats.org/drawingml/2006/picture">
                <pic:pic xmlns:pic="http://schemas.openxmlformats.org/drawingml/2006/picture">
                  <pic:nvPicPr>
                    <pic:cNvPr id="1087" name="Picture box 1087"/>
                    <pic:cNvPicPr/>
                  </pic:nvPicPr>
                  <pic:blipFill>
                    <a:blip r:embed="rId409"/>
                    <a:stretch/>
                  </pic:blipFill>
                  <pic:spPr>
                    <a:xfrm>
                      <a:off x="0" y="0"/>
                      <a:ext cx="445135" cy="426720"/>
                    </a:xfrm>
                    <a:prstGeom prst="rect">
                      <a:avLst/>
                    </a:prstGeom>
                  </pic:spPr>
                </pic:pic>
              </a:graphicData>
            </a:graphic>
          </wp:anchor>
        </w:drawing>
      </w:r>
      <w:r>
        <w:rPr>
          <w:noProof/>
          <w:lang w:bidi="ar-SA"/>
        </w:rPr>
        <w:drawing>
          <wp:anchor distT="0" distB="0" distL="0" distR="0" simplePos="0" relativeHeight="62915079" behindDoc="1" locked="0" layoutInCell="1" allowOverlap="1">
            <wp:simplePos x="0" y="0"/>
            <wp:positionH relativeFrom="page">
              <wp:posOffset>389890</wp:posOffset>
            </wp:positionH>
            <wp:positionV relativeFrom="paragraph">
              <wp:posOffset>6205855</wp:posOffset>
            </wp:positionV>
            <wp:extent cx="463550" cy="438785"/>
            <wp:effectExtent l="0" t="0" r="0" b="0"/>
            <wp:wrapNone/>
            <wp:docPr id="1088" name="Shape 1088"/>
            <wp:cNvGraphicFramePr/>
            <a:graphic xmlns:a="http://schemas.openxmlformats.org/drawingml/2006/main">
              <a:graphicData uri="http://schemas.openxmlformats.org/drawingml/2006/picture">
                <pic:pic xmlns:pic="http://schemas.openxmlformats.org/drawingml/2006/picture">
                  <pic:nvPicPr>
                    <pic:cNvPr id="1089" name="Picture box 1089"/>
                    <pic:cNvPicPr/>
                  </pic:nvPicPr>
                  <pic:blipFill>
                    <a:blip r:embed="rId410"/>
                    <a:stretch/>
                  </pic:blipFill>
                  <pic:spPr>
                    <a:xfrm>
                      <a:off x="0" y="0"/>
                      <a:ext cx="463550" cy="43878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31" w:line="14" w:lineRule="exact"/>
      </w:pPr>
    </w:p>
    <w:p w:rsidR="005A0F15" w:rsidRDefault="005A0F15">
      <w:pPr>
        <w:spacing w:line="14" w:lineRule="exact"/>
        <w:sectPr w:rsidR="005A0F15">
          <w:headerReference w:type="even" r:id="rId411"/>
          <w:headerReference w:type="default" r:id="rId412"/>
          <w:footerReference w:type="even" r:id="rId413"/>
          <w:footerReference w:type="default" r:id="rId414"/>
          <w:pgSz w:w="8825" w:h="14039"/>
          <w:pgMar w:top="2096" w:right="403" w:bottom="3018" w:left="595" w:header="0" w:footer="3" w:gutter="0"/>
          <w:cols w:space="720"/>
          <w:noEndnote/>
          <w:docGrid w:linePitch="360"/>
        </w:sectPr>
      </w:pPr>
    </w:p>
    <w:p w:rsidR="005A0F15" w:rsidRDefault="005A0F15">
      <w:pPr>
        <w:spacing w:line="14" w:lineRule="exact"/>
      </w:pPr>
      <w:r>
        <w:lastRenderedPageBreak/>
        <w:pict>
          <v:shape id="_x0000_s3170" type="#_x0000_t202" style="position:absolute;margin-left:8.8pt;margin-top:212.05pt;width:16.1pt;height:175.9pt;z-index:-125828795;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v:shape>
        </w:pict>
      </w:r>
    </w:p>
    <w:p w:rsidR="005A0F15" w:rsidRDefault="005A0F15">
      <w:pPr>
        <w:pStyle w:val="Mclc0"/>
        <w:numPr>
          <w:ilvl w:val="0"/>
          <w:numId w:val="288"/>
        </w:numPr>
        <w:shd w:val="clear" w:color="auto" w:fill="auto"/>
        <w:tabs>
          <w:tab w:val="left" w:pos="332"/>
          <w:tab w:val="left" w:leader="underscore" w:pos="1529"/>
          <w:tab w:val="left" w:leader="underscore" w:pos="4255"/>
        </w:tabs>
        <w:spacing w:after="40" w:line="180" w:lineRule="auto"/>
        <w:ind w:left="0" w:firstLine="0"/>
        <w:jc w:val="left"/>
      </w:pPr>
      <w:r>
        <w:fldChar w:fldCharType="begin"/>
      </w:r>
      <w:r w:rsidR="00DD00A2">
        <w:instrText xml:space="preserve"> TOC \o "1-5" \h \z </w:instrText>
      </w:r>
      <w:r>
        <w:fldChar w:fldCharType="separate"/>
      </w:r>
      <w:r w:rsidR="00DD00A2">
        <w:t>How</w:t>
      </w:r>
      <w:r w:rsidR="00DD00A2">
        <w:rPr>
          <w:lang w:val="vi-VN" w:eastAsia="vi-VN" w:bidi="vi-VN"/>
        </w:rPr>
        <w:tab/>
      </w:r>
      <w:r w:rsidR="00DD00A2">
        <w:t xml:space="preserve">the air in these cities </w:t>
      </w:r>
      <w:r w:rsidR="00DD00A2">
        <w:rPr>
          <w:vertAlign w:val="subscript"/>
        </w:rPr>
        <w:t>T</w:t>
      </w:r>
      <w:r w:rsidR="00DD00A2">
        <w:tab/>
        <w:t>?</w:t>
      </w:r>
    </w:p>
    <w:p w:rsidR="005A0F15" w:rsidRDefault="00DD00A2">
      <w:pPr>
        <w:pStyle w:val="Mclc0"/>
        <w:shd w:val="clear" w:color="auto" w:fill="auto"/>
        <w:tabs>
          <w:tab w:val="left" w:pos="2085"/>
        </w:tabs>
        <w:spacing w:after="40" w:line="240" w:lineRule="auto"/>
        <w:ind w:left="240"/>
      </w:pPr>
      <w:r>
        <w:t>A.</w:t>
      </w:r>
      <w:r>
        <w:t xml:space="preserve"> do/ pollute</w:t>
      </w:r>
      <w:r>
        <w:tab/>
        <w:t xml:space="preserve">B. does/ pollute </w:t>
      </w:r>
      <w:r>
        <w:rPr>
          <w:sz w:val="28"/>
          <w:szCs w:val="28"/>
        </w:rPr>
        <w:t xml:space="preserve">c. </w:t>
      </w:r>
      <w:r>
        <w:t>are/ polluted D. is/ polluted</w:t>
      </w:r>
    </w:p>
    <w:p w:rsidR="005A0F15" w:rsidRDefault="00DD00A2">
      <w:pPr>
        <w:pStyle w:val="Mclc0"/>
        <w:numPr>
          <w:ilvl w:val="0"/>
          <w:numId w:val="288"/>
        </w:numPr>
        <w:shd w:val="clear" w:color="auto" w:fill="auto"/>
        <w:tabs>
          <w:tab w:val="left" w:pos="339"/>
          <w:tab w:val="left" w:leader="underscore" w:pos="2295"/>
        </w:tabs>
        <w:spacing w:after="40" w:line="240" w:lineRule="auto"/>
        <w:ind w:left="0" w:firstLine="0"/>
        <w:jc w:val="left"/>
      </w:pPr>
      <w:r>
        <w:t>He is the man</w:t>
      </w:r>
      <w:r>
        <w:tab/>
        <w:t>I told you about.</w:t>
      </w:r>
    </w:p>
    <w:p w:rsidR="005A0F15" w:rsidRDefault="00DD00A2">
      <w:pPr>
        <w:pStyle w:val="Mclc0"/>
        <w:shd w:val="clear" w:color="auto" w:fill="auto"/>
        <w:tabs>
          <w:tab w:val="right" w:pos="2321"/>
          <w:tab w:val="left" w:pos="2522"/>
          <w:tab w:val="right" w:pos="3917"/>
          <w:tab w:val="left" w:pos="4118"/>
          <w:tab w:val="right" w:pos="5510"/>
          <w:tab w:val="left" w:pos="5711"/>
          <w:tab w:val="right" w:pos="7070"/>
        </w:tabs>
        <w:spacing w:after="40" w:line="240" w:lineRule="auto"/>
        <w:ind w:left="240"/>
      </w:pPr>
      <w:r>
        <w:t>A. who</w:t>
      </w:r>
      <w:r>
        <w:tab/>
        <w:t>B.</w:t>
      </w:r>
      <w:r>
        <w:tab/>
        <w:t>whom</w:t>
      </w:r>
      <w:r>
        <w:tab/>
      </w:r>
      <w:r>
        <w:rPr>
          <w:sz w:val="28"/>
          <w:szCs w:val="28"/>
        </w:rPr>
        <w:t>c.</w:t>
      </w:r>
      <w:r>
        <w:rPr>
          <w:sz w:val="28"/>
          <w:szCs w:val="28"/>
        </w:rPr>
        <w:tab/>
      </w:r>
      <w:r>
        <w:t>that</w:t>
      </w:r>
      <w:r>
        <w:tab/>
        <w:t>D.</w:t>
      </w:r>
      <w:r>
        <w:tab/>
        <w:t>all are correct</w:t>
      </w:r>
      <w:r>
        <w:tab/>
        <w:t>y</w:t>
      </w:r>
    </w:p>
    <w:p w:rsidR="005A0F15" w:rsidRDefault="00DD00A2">
      <w:pPr>
        <w:pStyle w:val="Mclc0"/>
        <w:numPr>
          <w:ilvl w:val="0"/>
          <w:numId w:val="288"/>
        </w:numPr>
        <w:shd w:val="clear" w:color="auto" w:fill="auto"/>
        <w:tabs>
          <w:tab w:val="left" w:pos="428"/>
          <w:tab w:val="left" w:leader="underscore" w:pos="2085"/>
          <w:tab w:val="left" w:pos="6980"/>
        </w:tabs>
        <w:spacing w:after="40" w:line="240" w:lineRule="auto"/>
        <w:ind w:left="0" w:firstLine="0"/>
        <w:jc w:val="left"/>
      </w:pPr>
      <w:r>
        <w:t>Alexander,</w:t>
      </w:r>
      <w:r>
        <w:tab/>
        <w:t>was a great general, was an ambitious man.</w:t>
      </w:r>
      <w:r>
        <w:tab/>
        <w:t>I</w:t>
      </w:r>
    </w:p>
    <w:p w:rsidR="005A0F15" w:rsidRDefault="00DD00A2">
      <w:pPr>
        <w:pStyle w:val="Mclc0"/>
        <w:shd w:val="clear" w:color="auto" w:fill="auto"/>
        <w:tabs>
          <w:tab w:val="right" w:pos="2321"/>
          <w:tab w:val="left" w:pos="2522"/>
          <w:tab w:val="right" w:pos="3917"/>
          <w:tab w:val="left" w:pos="4118"/>
          <w:tab w:val="right" w:pos="5510"/>
          <w:tab w:val="left" w:pos="5711"/>
          <w:tab w:val="right" w:pos="7070"/>
        </w:tabs>
        <w:spacing w:after="40" w:line="240" w:lineRule="auto"/>
        <w:ind w:left="240"/>
      </w:pPr>
      <w:r>
        <w:t>A. who</w:t>
      </w:r>
      <w:r>
        <w:tab/>
        <w:t>B.</w:t>
      </w:r>
      <w:r>
        <w:tab/>
        <w:t>whom</w:t>
      </w:r>
      <w:r>
        <w:tab/>
      </w:r>
      <w:r>
        <w:rPr>
          <w:sz w:val="28"/>
          <w:szCs w:val="28"/>
        </w:rPr>
        <w:t>c.</w:t>
      </w:r>
      <w:r>
        <w:rPr>
          <w:sz w:val="28"/>
          <w:szCs w:val="28"/>
        </w:rPr>
        <w:tab/>
      </w:r>
      <w:r>
        <w:t>that</w:t>
      </w:r>
      <w:r>
        <w:tab/>
        <w:t>D.</w:t>
      </w:r>
      <w:r>
        <w:tab/>
        <w:t>all are correct</w:t>
      </w:r>
      <w:r>
        <w:tab/>
        <w:t>I</w:t>
      </w:r>
    </w:p>
    <w:p w:rsidR="005A0F15" w:rsidRDefault="00DD00A2">
      <w:pPr>
        <w:pStyle w:val="Mclc0"/>
        <w:numPr>
          <w:ilvl w:val="0"/>
          <w:numId w:val="288"/>
        </w:numPr>
        <w:shd w:val="clear" w:color="auto" w:fill="auto"/>
        <w:tabs>
          <w:tab w:val="left" w:pos="430"/>
          <w:tab w:val="left" w:leader="underscore" w:pos="5247"/>
          <w:tab w:val="left" w:pos="6980"/>
        </w:tabs>
        <w:spacing w:after="40" w:line="240" w:lineRule="auto"/>
        <w:ind w:left="0" w:firstLine="0"/>
        <w:jc w:val="left"/>
      </w:pPr>
      <w:r>
        <w:t xml:space="preserve">“Damiel called </w:t>
      </w:r>
      <w:r>
        <w:t>while you were away.” - “OK, I</w:t>
      </w:r>
      <w:r>
        <w:tab/>
        <w:t>him back.”</w:t>
      </w:r>
      <w:r>
        <w:tab/>
        <w:t>I</w:t>
      </w:r>
    </w:p>
    <w:p w:rsidR="005A0F15" w:rsidRDefault="00DD00A2">
      <w:pPr>
        <w:pStyle w:val="Mclc0"/>
        <w:shd w:val="clear" w:color="auto" w:fill="auto"/>
        <w:tabs>
          <w:tab w:val="right" w:pos="2321"/>
          <w:tab w:val="left" w:pos="2526"/>
          <w:tab w:val="right" w:pos="3917"/>
          <w:tab w:val="left" w:pos="4122"/>
          <w:tab w:val="right" w:pos="5510"/>
          <w:tab w:val="left" w:pos="5716"/>
          <w:tab w:val="right" w:pos="7070"/>
        </w:tabs>
        <w:spacing w:after="40" w:line="240" w:lineRule="auto"/>
        <w:ind w:left="240"/>
      </w:pPr>
      <w:r>
        <w:t>A. am going to call</w:t>
      </w:r>
      <w:r>
        <w:tab/>
        <w:t>B.</w:t>
      </w:r>
      <w:r>
        <w:tab/>
        <w:t>am calling</w:t>
      </w:r>
      <w:r>
        <w:tab/>
      </w:r>
      <w:r>
        <w:rPr>
          <w:sz w:val="28"/>
          <w:szCs w:val="28"/>
        </w:rPr>
        <w:t>c.</w:t>
      </w:r>
      <w:r>
        <w:rPr>
          <w:sz w:val="28"/>
          <w:szCs w:val="28"/>
        </w:rPr>
        <w:tab/>
      </w:r>
      <w:r>
        <w:t>will call</w:t>
      </w:r>
      <w:r>
        <w:tab/>
        <w:t>D.</w:t>
      </w:r>
      <w:r>
        <w:tab/>
        <w:t>call</w:t>
      </w:r>
      <w:r>
        <w:tab/>
        <w:t>I</w:t>
      </w:r>
      <w:r w:rsidR="005A0F15">
        <w:fldChar w:fldCharType="end"/>
      </w:r>
    </w:p>
    <w:p w:rsidR="005A0F15" w:rsidRDefault="00DD00A2">
      <w:pPr>
        <w:pStyle w:val="Vnbnnidung0"/>
        <w:numPr>
          <w:ilvl w:val="0"/>
          <w:numId w:val="288"/>
        </w:numPr>
        <w:shd w:val="clear" w:color="auto" w:fill="auto"/>
        <w:tabs>
          <w:tab w:val="left" w:pos="430"/>
          <w:tab w:val="left" w:leader="underscore" w:pos="2295"/>
        </w:tabs>
        <w:spacing w:after="40" w:line="240" w:lineRule="auto"/>
        <w:jc w:val="left"/>
      </w:pPr>
      <w:r>
        <w:t>-Mr Bill Gate,</w:t>
      </w:r>
      <w:r>
        <w:tab/>
        <w:t>is the president of Microsoft Corporation, is a very I</w:t>
      </w:r>
    </w:p>
    <w:p w:rsidR="005A0F15" w:rsidRDefault="00DD00A2">
      <w:pPr>
        <w:pStyle w:val="Vnbnnidung0"/>
        <w:shd w:val="clear" w:color="auto" w:fill="auto"/>
        <w:spacing w:after="40" w:line="240" w:lineRule="auto"/>
        <w:ind w:left="240" w:firstLine="20"/>
      </w:pPr>
      <w:r>
        <w:t>powerful man.</w:t>
      </w:r>
    </w:p>
    <w:p w:rsidR="005A0F15" w:rsidRDefault="00DD00A2">
      <w:pPr>
        <w:pStyle w:val="Vnbnnidung0"/>
        <w:shd w:val="clear" w:color="auto" w:fill="auto"/>
        <w:tabs>
          <w:tab w:val="left" w:pos="2085"/>
          <w:tab w:val="left" w:pos="3643"/>
          <w:tab w:val="left" w:pos="5247"/>
        </w:tabs>
        <w:spacing w:after="40" w:line="240" w:lineRule="auto"/>
        <w:ind w:left="240" w:firstLine="20"/>
      </w:pPr>
      <w:r>
        <w:t>A. who</w:t>
      </w:r>
      <w:r>
        <w:tab/>
        <w:t>B. which</w:t>
      </w:r>
      <w:r>
        <w:tab/>
      </w:r>
      <w:r>
        <w:rPr>
          <w:sz w:val="28"/>
          <w:szCs w:val="28"/>
        </w:rPr>
        <w:t xml:space="preserve">c. </w:t>
      </w:r>
      <w:r>
        <w:t>whom</w:t>
      </w:r>
      <w:r>
        <w:tab/>
        <w:t>D. whose</w:t>
      </w:r>
    </w:p>
    <w:p w:rsidR="005A0F15" w:rsidRDefault="00DD00A2">
      <w:pPr>
        <w:pStyle w:val="Vnbnnidung0"/>
        <w:numPr>
          <w:ilvl w:val="0"/>
          <w:numId w:val="288"/>
        </w:numPr>
        <w:shd w:val="clear" w:color="auto" w:fill="auto"/>
        <w:tabs>
          <w:tab w:val="left" w:pos="430"/>
          <w:tab w:val="left" w:leader="underscore" w:pos="4001"/>
        </w:tabs>
        <w:spacing w:after="40" w:line="240" w:lineRule="auto"/>
        <w:jc w:val="left"/>
      </w:pPr>
      <w:r>
        <w:t>On my way to school, I saw a girl</w:t>
      </w:r>
      <w:r>
        <w:tab/>
      </w:r>
      <w:r>
        <w:t xml:space="preserve">beauty took my breath away. </w:t>
      </w:r>
      <w:r>
        <w:rPr>
          <w:lang w:val="vi-VN" w:eastAsia="vi-VN" w:bidi="vi-VN"/>
        </w:rPr>
        <w:t>ỳ</w:t>
      </w:r>
    </w:p>
    <w:p w:rsidR="005A0F15" w:rsidRDefault="005A0F15">
      <w:pPr>
        <w:pStyle w:val="Mclc0"/>
        <w:shd w:val="clear" w:color="auto" w:fill="auto"/>
        <w:tabs>
          <w:tab w:val="left" w:pos="2085"/>
          <w:tab w:val="left" w:pos="3643"/>
          <w:tab w:val="left" w:pos="5247"/>
          <w:tab w:val="left" w:pos="6980"/>
        </w:tabs>
        <w:spacing w:after="40" w:line="240" w:lineRule="auto"/>
        <w:ind w:left="240"/>
      </w:pPr>
      <w:r>
        <w:fldChar w:fldCharType="begin"/>
      </w:r>
      <w:r w:rsidR="00DD00A2">
        <w:instrText xml:space="preserve"> TOC \o "1-5" \h \z </w:instrText>
      </w:r>
      <w:r>
        <w:fldChar w:fldCharType="separate"/>
      </w:r>
      <w:r w:rsidR="00DD00A2">
        <w:t>A. which</w:t>
      </w:r>
      <w:r w:rsidR="00DD00A2">
        <w:tab/>
        <w:t>B. whom</w:t>
      </w:r>
      <w:r w:rsidR="00DD00A2">
        <w:tab/>
      </w:r>
      <w:r w:rsidR="00DD00A2">
        <w:rPr>
          <w:sz w:val="28"/>
          <w:szCs w:val="28"/>
        </w:rPr>
        <w:t xml:space="preserve">c. </w:t>
      </w:r>
      <w:r w:rsidR="00DD00A2">
        <w:t>that</w:t>
      </w:r>
      <w:r w:rsidR="00DD00A2">
        <w:tab/>
        <w:t>D. whose</w:t>
      </w:r>
      <w:r w:rsidR="00DD00A2">
        <w:tab/>
        <w:t>y</w:t>
      </w:r>
    </w:p>
    <w:p w:rsidR="005A0F15" w:rsidRDefault="00DD00A2">
      <w:pPr>
        <w:pStyle w:val="Mclc0"/>
        <w:numPr>
          <w:ilvl w:val="0"/>
          <w:numId w:val="288"/>
        </w:numPr>
        <w:shd w:val="clear" w:color="auto" w:fill="auto"/>
        <w:tabs>
          <w:tab w:val="left" w:pos="430"/>
          <w:tab w:val="left" w:leader="underscore" w:pos="1802"/>
          <w:tab w:val="left" w:pos="6980"/>
        </w:tabs>
        <w:spacing w:after="40" w:line="240" w:lineRule="auto"/>
        <w:ind w:left="0" w:firstLine="0"/>
        <w:jc w:val="left"/>
      </w:pPr>
      <w:r>
        <w:t>That is</w:t>
      </w:r>
      <w:r>
        <w:tab/>
        <w:t>library where he used to read books when he was</w:t>
      </w:r>
      <w:r>
        <w:tab/>
        <w:t>;i</w:t>
      </w:r>
    </w:p>
    <w:p w:rsidR="005A0F15" w:rsidRDefault="00DD00A2">
      <w:pPr>
        <w:pStyle w:val="Mclc0"/>
        <w:shd w:val="clear" w:color="auto" w:fill="auto"/>
        <w:tabs>
          <w:tab w:val="left" w:leader="underscore" w:pos="1143"/>
        </w:tabs>
        <w:spacing w:after="40" w:line="240" w:lineRule="auto"/>
        <w:ind w:left="240"/>
        <w:rPr>
          <w:sz w:val="19"/>
          <w:szCs w:val="19"/>
        </w:rPr>
      </w:pPr>
      <w:r>
        <w:rPr>
          <w:sz w:val="19"/>
          <w:szCs w:val="19"/>
        </w:rPr>
        <w:tab/>
        <w:t>pupi 1.</w:t>
      </w:r>
    </w:p>
    <w:p w:rsidR="005A0F15" w:rsidRDefault="00DD00A2">
      <w:pPr>
        <w:pStyle w:val="Mclc0"/>
        <w:shd w:val="clear" w:color="auto" w:fill="auto"/>
        <w:tabs>
          <w:tab w:val="left" w:pos="2085"/>
          <w:tab w:val="left" w:pos="3643"/>
          <w:tab w:val="left" w:pos="5247"/>
        </w:tabs>
        <w:spacing w:after="40" w:line="240" w:lineRule="auto"/>
        <w:ind w:left="240"/>
      </w:pPr>
      <w:r>
        <w:t>A. the/ the</w:t>
      </w:r>
      <w:r>
        <w:tab/>
        <w:t xml:space="preserve">B. the/ </w:t>
      </w:r>
      <w:r>
        <w:rPr>
          <w:sz w:val="28"/>
          <w:szCs w:val="28"/>
        </w:rPr>
        <w:t>0</w:t>
      </w:r>
      <w:r>
        <w:rPr>
          <w:sz w:val="28"/>
          <w:szCs w:val="28"/>
        </w:rPr>
        <w:tab/>
        <w:t xml:space="preserve">c. </w:t>
      </w:r>
      <w:r>
        <w:t>the/ a</w:t>
      </w:r>
      <w:r>
        <w:tab/>
        <w:t>D. a/ a</w:t>
      </w:r>
    </w:p>
    <w:p w:rsidR="005A0F15" w:rsidRDefault="00DD00A2">
      <w:pPr>
        <w:pStyle w:val="Mclc0"/>
        <w:numPr>
          <w:ilvl w:val="0"/>
          <w:numId w:val="288"/>
        </w:numPr>
        <w:shd w:val="clear" w:color="auto" w:fill="auto"/>
        <w:tabs>
          <w:tab w:val="left" w:pos="430"/>
          <w:tab w:val="left" w:leader="underscore" w:pos="1143"/>
        </w:tabs>
        <w:spacing w:after="40" w:line="240" w:lineRule="auto"/>
        <w:ind w:left="0" w:firstLine="0"/>
        <w:jc w:val="left"/>
      </w:pPr>
      <w:r>
        <w:tab/>
        <w:t>won the 100 meters in the Seoul Olympic? - Carl Lewis.</w:t>
      </w:r>
    </w:p>
    <w:p w:rsidR="005A0F15" w:rsidRDefault="00DD00A2">
      <w:pPr>
        <w:pStyle w:val="Mclc0"/>
        <w:shd w:val="clear" w:color="auto" w:fill="auto"/>
        <w:tabs>
          <w:tab w:val="left" w:pos="2085"/>
          <w:tab w:val="left" w:pos="3643"/>
          <w:tab w:val="left" w:pos="5247"/>
          <w:tab w:val="left" w:pos="6980"/>
        </w:tabs>
        <w:spacing w:after="40" w:line="240" w:lineRule="auto"/>
        <w:ind w:left="240"/>
      </w:pPr>
      <w:r>
        <w:t>A. Whc</w:t>
      </w:r>
      <w:r>
        <w:tab/>
        <w:t>B. Where</w:t>
      </w:r>
      <w:r>
        <w:tab/>
      </w:r>
      <w:r>
        <w:rPr>
          <w:sz w:val="28"/>
          <w:szCs w:val="28"/>
        </w:rPr>
        <w:t xml:space="preserve">c. </w:t>
      </w:r>
      <w:r>
        <w:t>How</w:t>
      </w:r>
      <w:r>
        <w:tab/>
        <w:t>D. Why</w:t>
      </w:r>
      <w:r>
        <w:tab/>
        <w:t>I</w:t>
      </w:r>
    </w:p>
    <w:p w:rsidR="005A0F15" w:rsidRDefault="00DD00A2">
      <w:pPr>
        <w:pStyle w:val="Mclc0"/>
        <w:numPr>
          <w:ilvl w:val="0"/>
          <w:numId w:val="288"/>
        </w:numPr>
        <w:shd w:val="clear" w:color="auto" w:fill="auto"/>
        <w:tabs>
          <w:tab w:val="left" w:pos="430"/>
          <w:tab w:val="left" w:leader="underscore" w:pos="1143"/>
          <w:tab w:val="left" w:leader="underscore" w:pos="3643"/>
          <w:tab w:val="left" w:pos="6980"/>
        </w:tabs>
        <w:spacing w:after="40" w:line="240" w:lineRule="auto"/>
        <w:ind w:left="0" w:firstLine="0"/>
        <w:jc w:val="left"/>
      </w:pPr>
      <w:r>
        <w:tab/>
        <w:t>much better since I</w:t>
      </w:r>
      <w:r>
        <w:tab/>
        <w:t>here.</w:t>
      </w:r>
      <w:r>
        <w:tab/>
        <w:t>I</w:t>
      </w:r>
    </w:p>
    <w:p w:rsidR="005A0F15" w:rsidRDefault="00DD00A2">
      <w:pPr>
        <w:pStyle w:val="Mclc0"/>
        <w:shd w:val="clear" w:color="auto" w:fill="auto"/>
        <w:tabs>
          <w:tab w:val="left" w:pos="6980"/>
        </w:tabs>
        <w:spacing w:after="40" w:line="240" w:lineRule="auto"/>
        <w:ind w:left="240"/>
      </w:pPr>
      <w:r>
        <w:t>A. have felt/ was B. had felt/ had been</w:t>
      </w:r>
      <w:r>
        <w:tab/>
        <w:t>I</w:t>
      </w:r>
    </w:p>
    <w:p w:rsidR="005A0F15" w:rsidRDefault="00DD00A2">
      <w:pPr>
        <w:pStyle w:val="Mclc0"/>
        <w:shd w:val="clear" w:color="auto" w:fill="auto"/>
        <w:tabs>
          <w:tab w:val="left" w:pos="6980"/>
        </w:tabs>
        <w:spacing w:after="40" w:line="223" w:lineRule="auto"/>
        <w:ind w:left="240"/>
      </w:pPr>
      <w:r>
        <w:rPr>
          <w:sz w:val="28"/>
          <w:szCs w:val="28"/>
        </w:rPr>
        <w:t xml:space="preserve">c. </w:t>
      </w:r>
      <w:r>
        <w:t>has felt/ has been D. have felt/ have been</w:t>
      </w:r>
      <w:r>
        <w:tab/>
        <w:t>I</w:t>
      </w:r>
    </w:p>
    <w:p w:rsidR="005A0F15" w:rsidRDefault="00DD00A2">
      <w:pPr>
        <w:pStyle w:val="Mclc0"/>
        <w:shd w:val="clear" w:color="auto" w:fill="auto"/>
        <w:spacing w:after="40" w:line="240" w:lineRule="auto"/>
        <w:ind w:left="240"/>
      </w:pPr>
      <w:r>
        <w:t>The World Cup - The international football tournament - is considered the I</w:t>
      </w:r>
    </w:p>
    <w:p w:rsidR="005A0F15" w:rsidRDefault="00DD00A2">
      <w:pPr>
        <w:pStyle w:val="Mclc0"/>
        <w:shd w:val="clear" w:color="auto" w:fill="auto"/>
        <w:tabs>
          <w:tab w:val="left" w:leader="underscore" w:pos="1529"/>
          <w:tab w:val="left" w:pos="6980"/>
        </w:tabs>
        <w:spacing w:after="40" w:line="240" w:lineRule="auto"/>
        <w:ind w:left="240"/>
      </w:pPr>
      <w:r>
        <w:t>(17)</w:t>
      </w:r>
      <w:r>
        <w:tab/>
        <w:t xml:space="preserve">popular sporting event in the </w:t>
      </w:r>
      <w:r>
        <w:t>world. The World Cup is</w:t>
      </w:r>
      <w:r>
        <w:tab/>
        <w:t>I</w:t>
      </w:r>
    </w:p>
    <w:p w:rsidR="005A0F15" w:rsidRDefault="00DD00A2">
      <w:pPr>
        <w:pStyle w:val="Mclc0"/>
        <w:shd w:val="clear" w:color="auto" w:fill="auto"/>
        <w:tabs>
          <w:tab w:val="left" w:leader="underscore" w:pos="4902"/>
        </w:tabs>
        <w:spacing w:after="40" w:line="240" w:lineRule="auto"/>
        <w:ind w:left="240"/>
      </w:pPr>
      <w:r>
        <w:t>followed with great interest around the (18)</w:t>
      </w:r>
      <w:r>
        <w:tab/>
        <w:t>. The final match of</w:t>
      </w:r>
    </w:p>
    <w:p w:rsidR="005A0F15" w:rsidRDefault="00DD00A2">
      <w:pPr>
        <w:pStyle w:val="Mclc0"/>
        <w:shd w:val="clear" w:color="auto" w:fill="auto"/>
        <w:spacing w:after="40" w:line="240" w:lineRule="auto"/>
        <w:ind w:left="240"/>
      </w:pPr>
      <w:r>
        <w:t>the 1994 attracted more than 1 billion TV viewers. Founded in 1930 with</w:t>
      </w:r>
    </w:p>
    <w:p w:rsidR="005A0F15" w:rsidRDefault="00DD00A2">
      <w:pPr>
        <w:pStyle w:val="Mclc0"/>
        <w:shd w:val="clear" w:color="auto" w:fill="auto"/>
        <w:tabs>
          <w:tab w:val="left" w:leader="underscore" w:pos="3106"/>
        </w:tabs>
        <w:spacing w:after="40" w:line="240" w:lineRule="auto"/>
        <w:ind w:left="240"/>
      </w:pPr>
      <w:r>
        <w:t>just 13 teams, the (19)</w:t>
      </w:r>
      <w:r>
        <w:tab/>
        <w:t>now attracts more than 140 nations. These :</w:t>
      </w:r>
    </w:p>
    <w:p w:rsidR="005A0F15" w:rsidRDefault="00DD00A2">
      <w:pPr>
        <w:pStyle w:val="Mclc0"/>
        <w:shd w:val="clear" w:color="auto" w:fill="auto"/>
        <w:tabs>
          <w:tab w:val="left" w:leader="underscore" w:pos="6457"/>
        </w:tabs>
        <w:spacing w:after="40" w:line="240" w:lineRule="auto"/>
        <w:ind w:left="240"/>
      </w:pPr>
      <w:r>
        <w:t xml:space="preserve">are all stars, </w:t>
      </w:r>
      <w:r>
        <w:t>professional teams composed of twenty-two (20)</w:t>
      </w:r>
      <w:r>
        <w:tab/>
        <w:t xml:space="preserve"> </w:t>
      </w:r>
      <w:r>
        <w:rPr>
          <w:i/>
          <w:iCs/>
          <w:lang w:val="vi-VN" w:eastAsia="vi-VN" w:bidi="vi-VN"/>
        </w:rPr>
        <w:t>ị</w:t>
      </w:r>
    </w:p>
    <w:p w:rsidR="005A0F15" w:rsidRDefault="00DD00A2">
      <w:pPr>
        <w:pStyle w:val="Mclc0"/>
        <w:shd w:val="clear" w:color="auto" w:fill="auto"/>
        <w:tabs>
          <w:tab w:val="left" w:pos="6980"/>
        </w:tabs>
        <w:spacing w:after="40" w:line="240" w:lineRule="auto"/>
        <w:ind w:left="240"/>
      </w:pPr>
      <w:r>
        <w:t>each. The team must participate in qualifying games within their own</w:t>
      </w:r>
      <w:r>
        <w:tab/>
        <w:t>'•</w:t>
      </w:r>
      <w:r w:rsidR="005A0F15">
        <w:fldChar w:fldCharType="end"/>
      </w:r>
    </w:p>
    <w:p w:rsidR="005A0F15" w:rsidRDefault="005A0F15">
      <w:pPr>
        <w:pStyle w:val="Vnbnnidung0"/>
        <w:shd w:val="clear" w:color="auto" w:fill="auto"/>
        <w:spacing w:after="40" w:line="240" w:lineRule="auto"/>
        <w:ind w:left="240" w:firstLine="20"/>
      </w:pPr>
      <w:r>
        <w:lastRenderedPageBreak/>
        <w:pict>
          <v:shape id="_x0000_s3169" type="#_x0000_t202" style="position:absolute;left:0;text-align:left;margin-left:41.9pt;margin-top:429pt;width:224.65pt;height:54.25pt;z-index:-125828793;mso-wrap-distance-top:6.4pt;mso-wrap-distance-right:140.3pt;mso-wrap-distance-bottom:21.85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834"/>
                    <w:gridCol w:w="1675"/>
                    <w:gridCol w:w="984"/>
                  </w:tblGrid>
                  <w:tr w:rsidR="005A0F15">
                    <w:tblPrEx>
                      <w:tblCellMar>
                        <w:top w:w="0" w:type="dxa"/>
                        <w:bottom w:w="0" w:type="dxa"/>
                      </w:tblCellMar>
                    </w:tblPrEx>
                    <w:trPr>
                      <w:trHeight w:hRule="exact" w:val="245"/>
                      <w:tblHeader/>
                    </w:trPr>
                    <w:tc>
                      <w:tcPr>
                        <w:tcW w:w="1834" w:type="dxa"/>
                        <w:shd w:val="clear" w:color="auto" w:fill="FFFFFF"/>
                      </w:tcPr>
                      <w:p w:rsidR="005A0F15" w:rsidRDefault="00DD00A2">
                        <w:pPr>
                          <w:pStyle w:val="Khc0"/>
                          <w:shd w:val="clear" w:color="auto" w:fill="auto"/>
                          <w:spacing w:line="240" w:lineRule="auto"/>
                          <w:jc w:val="left"/>
                        </w:pPr>
                        <w:r>
                          <w:t>17. A. more</w:t>
                        </w:r>
                      </w:p>
                    </w:tc>
                    <w:tc>
                      <w:tcPr>
                        <w:tcW w:w="1675" w:type="dxa"/>
                        <w:shd w:val="clear" w:color="auto" w:fill="FFFFFF"/>
                      </w:tcPr>
                      <w:p w:rsidR="005A0F15" w:rsidRDefault="00DD00A2">
                        <w:pPr>
                          <w:pStyle w:val="Khc0"/>
                          <w:shd w:val="clear" w:color="auto" w:fill="auto"/>
                          <w:spacing w:line="240" w:lineRule="auto"/>
                          <w:ind w:left="260" w:firstLine="20"/>
                          <w:jc w:val="left"/>
                        </w:pPr>
                        <w:r>
                          <w:t>B. less</w:t>
                        </w:r>
                      </w:p>
                    </w:tc>
                    <w:tc>
                      <w:tcPr>
                        <w:tcW w:w="984" w:type="dxa"/>
                        <w:shd w:val="clear" w:color="auto" w:fill="FFFFFF"/>
                      </w:tcPr>
                      <w:p w:rsidR="005A0F15" w:rsidRDefault="00DD00A2">
                        <w:pPr>
                          <w:pStyle w:val="Khc0"/>
                          <w:shd w:val="clear" w:color="auto" w:fill="auto"/>
                          <w:spacing w:line="240" w:lineRule="auto"/>
                          <w:jc w:val="center"/>
                        </w:pPr>
                        <w:r>
                          <w:rPr>
                            <w:sz w:val="28"/>
                            <w:szCs w:val="28"/>
                          </w:rPr>
                          <w:t xml:space="preserve">c. </w:t>
                        </w:r>
                        <w:r>
                          <w:t>most</w:t>
                        </w:r>
                      </w:p>
                    </w:tc>
                  </w:tr>
                  <w:tr w:rsidR="005A0F15">
                    <w:tblPrEx>
                      <w:tblCellMar>
                        <w:top w:w="0" w:type="dxa"/>
                        <w:bottom w:w="0" w:type="dxa"/>
                      </w:tblCellMar>
                    </w:tblPrEx>
                    <w:trPr>
                      <w:trHeight w:hRule="exact" w:val="312"/>
                    </w:trPr>
                    <w:tc>
                      <w:tcPr>
                        <w:tcW w:w="1834" w:type="dxa"/>
                        <w:shd w:val="clear" w:color="auto" w:fill="FFFFFF"/>
                        <w:vAlign w:val="bottom"/>
                      </w:tcPr>
                      <w:p w:rsidR="005A0F15" w:rsidRDefault="00DD00A2">
                        <w:pPr>
                          <w:pStyle w:val="Khc0"/>
                          <w:shd w:val="clear" w:color="auto" w:fill="auto"/>
                          <w:spacing w:line="240" w:lineRule="auto"/>
                          <w:jc w:val="left"/>
                        </w:pPr>
                        <w:r>
                          <w:t>18. A. globe</w:t>
                        </w:r>
                      </w:p>
                    </w:tc>
                    <w:tc>
                      <w:tcPr>
                        <w:tcW w:w="1675" w:type="dxa"/>
                        <w:shd w:val="clear" w:color="auto" w:fill="FFFFFF"/>
                        <w:vAlign w:val="bottom"/>
                      </w:tcPr>
                      <w:p w:rsidR="005A0F15" w:rsidRDefault="00DD00A2">
                        <w:pPr>
                          <w:pStyle w:val="Khc0"/>
                          <w:shd w:val="clear" w:color="auto" w:fill="auto"/>
                          <w:spacing w:line="240" w:lineRule="auto"/>
                          <w:ind w:left="260" w:firstLine="20"/>
                          <w:jc w:val="left"/>
                        </w:pPr>
                        <w:r>
                          <w:t>B. earth</w:t>
                        </w:r>
                      </w:p>
                    </w:tc>
                    <w:tc>
                      <w:tcPr>
                        <w:tcW w:w="984" w:type="dxa"/>
                        <w:shd w:val="clear" w:color="auto" w:fill="FFFFFF"/>
                        <w:vAlign w:val="bottom"/>
                      </w:tcPr>
                      <w:p w:rsidR="005A0F15" w:rsidRDefault="00DD00A2">
                        <w:pPr>
                          <w:pStyle w:val="Khc0"/>
                          <w:shd w:val="clear" w:color="auto" w:fill="auto"/>
                          <w:spacing w:line="240" w:lineRule="auto"/>
                          <w:jc w:val="right"/>
                        </w:pPr>
                        <w:r>
                          <w:t>c. planet</w:t>
                        </w:r>
                      </w:p>
                    </w:tc>
                  </w:tr>
                  <w:tr w:rsidR="005A0F15">
                    <w:tblPrEx>
                      <w:tblCellMar>
                        <w:top w:w="0" w:type="dxa"/>
                        <w:bottom w:w="0" w:type="dxa"/>
                      </w:tblCellMar>
                    </w:tblPrEx>
                    <w:trPr>
                      <w:trHeight w:hRule="exact" w:val="283"/>
                    </w:trPr>
                    <w:tc>
                      <w:tcPr>
                        <w:tcW w:w="1834" w:type="dxa"/>
                        <w:shd w:val="clear" w:color="auto" w:fill="FFFFFF"/>
                        <w:vAlign w:val="bottom"/>
                      </w:tcPr>
                      <w:p w:rsidR="005A0F15" w:rsidRDefault="00DD00A2">
                        <w:pPr>
                          <w:pStyle w:val="Khc0"/>
                          <w:shd w:val="clear" w:color="auto" w:fill="auto"/>
                          <w:spacing w:line="240" w:lineRule="auto"/>
                          <w:jc w:val="left"/>
                        </w:pPr>
                        <w:r>
                          <w:t>19. A. tournament</w:t>
                        </w:r>
                      </w:p>
                    </w:tc>
                    <w:tc>
                      <w:tcPr>
                        <w:tcW w:w="1675" w:type="dxa"/>
                        <w:shd w:val="clear" w:color="auto" w:fill="FFFFFF"/>
                        <w:vAlign w:val="bottom"/>
                      </w:tcPr>
                      <w:p w:rsidR="005A0F15" w:rsidRDefault="00DD00A2">
                        <w:pPr>
                          <w:pStyle w:val="Khc0"/>
                          <w:shd w:val="clear" w:color="auto" w:fill="auto"/>
                          <w:spacing w:line="240" w:lineRule="auto"/>
                          <w:ind w:left="260" w:firstLine="20"/>
                          <w:jc w:val="left"/>
                        </w:pPr>
                        <w:r>
                          <w:t>B. World Cup</w:t>
                        </w:r>
                      </w:p>
                    </w:tc>
                    <w:tc>
                      <w:tcPr>
                        <w:tcW w:w="984"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45"/>
                    </w:trPr>
                    <w:tc>
                      <w:tcPr>
                        <w:tcW w:w="1834" w:type="dxa"/>
                        <w:shd w:val="clear" w:color="auto" w:fill="FFFFFF"/>
                        <w:vAlign w:val="bottom"/>
                      </w:tcPr>
                      <w:p w:rsidR="005A0F15" w:rsidRDefault="00DD00A2">
                        <w:pPr>
                          <w:pStyle w:val="Khc0"/>
                          <w:shd w:val="clear" w:color="auto" w:fill="auto"/>
                          <w:spacing w:line="240" w:lineRule="auto"/>
                          <w:ind w:left="300"/>
                          <w:jc w:val="left"/>
                        </w:pPr>
                        <w:r>
                          <w:rPr>
                            <w:sz w:val="28"/>
                            <w:szCs w:val="28"/>
                          </w:rPr>
                          <w:t xml:space="preserve">c. </w:t>
                        </w:r>
                        <w:r>
                          <w:t>match</w:t>
                        </w:r>
                      </w:p>
                    </w:tc>
                    <w:tc>
                      <w:tcPr>
                        <w:tcW w:w="2659" w:type="dxa"/>
                        <w:gridSpan w:val="2"/>
                        <w:shd w:val="clear" w:color="auto" w:fill="FFFFFF"/>
                        <w:vAlign w:val="bottom"/>
                      </w:tcPr>
                      <w:p w:rsidR="005A0F15" w:rsidRDefault="00DD00A2">
                        <w:pPr>
                          <w:pStyle w:val="Khc0"/>
                          <w:shd w:val="clear" w:color="auto" w:fill="auto"/>
                          <w:spacing w:line="240" w:lineRule="auto"/>
                          <w:ind w:left="280"/>
                          <w:jc w:val="left"/>
                        </w:pPr>
                        <w:r>
                          <w:t>D. A &amp; B are correct</w:t>
                        </w:r>
                      </w:p>
                    </w:tc>
                  </w:tr>
                </w:tbl>
                <w:p w:rsidR="005A0F15" w:rsidRDefault="005A0F15"/>
              </w:txbxContent>
            </v:textbox>
            <w10:wrap type="topAndBottom" anchorx="page" anchory="margin"/>
          </v:shape>
        </w:pict>
      </w:r>
      <w:r>
        <w:pict>
          <v:shape id="_x0000_s3168" type="#_x0000_t202" style="position:absolute;left:0;text-align:left;margin-left:304.95pt;margin-top:426.6pt;width:92.9pt;height:31.45pt;z-index:-125828791;mso-wrap-distance-left:272.05pt;mso-wrap-distance-top:4pt;mso-wrap-distance-bottom:47.05pt;mso-position-horizontal-relative:page;mso-position-vertical-relative:margin" filled="f" stroked="f">
            <v:textbox style="mso-fit-shape-to-text:t" inset="0,0,0,0">
              <w:txbxContent>
                <w:p w:rsidR="005A0F15" w:rsidRDefault="00DD00A2">
                  <w:pPr>
                    <w:pStyle w:val="Vnbnnidung0"/>
                    <w:shd w:val="clear" w:color="auto" w:fill="auto"/>
                    <w:tabs>
                      <w:tab w:val="left" w:pos="1670"/>
                    </w:tabs>
                    <w:spacing w:line="305" w:lineRule="auto"/>
                  </w:pPr>
                  <w:r>
                    <w:t>D. all are correct y D. world</w:t>
                  </w:r>
                  <w:r>
                    <w:tab/>
                    <w:t>I</w:t>
                  </w:r>
                </w:p>
              </w:txbxContent>
            </v:textbox>
            <w10:wrap type="topAndBottom" anchorx="page" anchory="margin"/>
          </v:shape>
        </w:pict>
      </w:r>
      <w:r w:rsidR="00DD00A2">
        <w:rPr>
          <w:noProof/>
          <w:lang w:bidi="ar-SA"/>
        </w:rPr>
        <w:drawing>
          <wp:anchor distT="861695" distB="0" distL="251460" distR="4006850" simplePos="0" relativeHeight="125829964" behindDoc="0" locked="0" layoutInCell="1" allowOverlap="1">
            <wp:simplePos x="0" y="0"/>
            <wp:positionH relativeFrom="page">
              <wp:posOffset>669290</wp:posOffset>
            </wp:positionH>
            <wp:positionV relativeFrom="margin">
              <wp:posOffset>6228715</wp:posOffset>
            </wp:positionV>
            <wp:extent cx="494030" cy="189230"/>
            <wp:effectExtent l="0" t="0" r="0" b="0"/>
            <wp:wrapTopAndBottom/>
            <wp:docPr id="1102" name="Shape 1102"/>
            <wp:cNvGraphicFramePr/>
            <a:graphic xmlns:a="http://schemas.openxmlformats.org/drawingml/2006/main">
              <a:graphicData uri="http://schemas.openxmlformats.org/drawingml/2006/picture">
                <pic:pic xmlns:pic="http://schemas.openxmlformats.org/drawingml/2006/picture">
                  <pic:nvPicPr>
                    <pic:cNvPr id="1103" name="Picture box 1103"/>
                    <pic:cNvPicPr/>
                  </pic:nvPicPr>
                  <pic:blipFill>
                    <a:blip r:embed="rId415"/>
                    <a:stretch/>
                  </pic:blipFill>
                  <pic:spPr>
                    <a:xfrm>
                      <a:off x="0" y="0"/>
                      <a:ext cx="494030" cy="189230"/>
                    </a:xfrm>
                    <a:prstGeom prst="rect">
                      <a:avLst/>
                    </a:prstGeom>
                  </pic:spPr>
                </pic:pic>
              </a:graphicData>
            </a:graphic>
          </wp:anchor>
        </w:drawing>
      </w:r>
      <w:r w:rsidR="00DD00A2">
        <w:rPr>
          <w:noProof/>
          <w:lang w:bidi="ar-SA"/>
        </w:rPr>
        <w:drawing>
          <wp:anchor distT="529590" distB="0" distL="3189605" distR="168910" simplePos="0" relativeHeight="125829965" behindDoc="0" locked="0" layoutInCell="1" allowOverlap="1">
            <wp:simplePos x="0" y="0"/>
            <wp:positionH relativeFrom="page">
              <wp:posOffset>3607435</wp:posOffset>
            </wp:positionH>
            <wp:positionV relativeFrom="margin">
              <wp:posOffset>5896610</wp:posOffset>
            </wp:positionV>
            <wp:extent cx="1390015" cy="518160"/>
            <wp:effectExtent l="0" t="0" r="0" b="0"/>
            <wp:wrapTopAndBottom/>
            <wp:docPr id="1104" name="Shape 1104"/>
            <wp:cNvGraphicFramePr/>
            <a:graphic xmlns:a="http://schemas.openxmlformats.org/drawingml/2006/main">
              <a:graphicData uri="http://schemas.openxmlformats.org/drawingml/2006/picture">
                <pic:pic xmlns:pic="http://schemas.openxmlformats.org/drawingml/2006/picture">
                  <pic:nvPicPr>
                    <pic:cNvPr id="1105" name="Picture box 1105"/>
                    <pic:cNvPicPr/>
                  </pic:nvPicPr>
                  <pic:blipFill>
                    <a:blip r:embed="rId416"/>
                    <a:stretch/>
                  </pic:blipFill>
                  <pic:spPr>
                    <a:xfrm>
                      <a:off x="0" y="0"/>
                      <a:ext cx="1390015" cy="518160"/>
                    </a:xfrm>
                    <a:prstGeom prst="rect">
                      <a:avLst/>
                    </a:prstGeom>
                  </pic:spPr>
                </pic:pic>
              </a:graphicData>
            </a:graphic>
          </wp:anchor>
        </w:drawing>
      </w:r>
      <w:r w:rsidR="00DD00A2">
        <w:t>continents before becoming one of the 32 nations in the final tournament</w:t>
      </w:r>
      <w:r w:rsidR="00DD00A2">
        <w:br w:type="page"/>
      </w:r>
    </w:p>
    <w:p w:rsidR="005A0F15" w:rsidRDefault="00DD00A2">
      <w:pPr>
        <w:pStyle w:val="Vnbnnidung0"/>
        <w:shd w:val="clear" w:color="auto" w:fill="auto"/>
        <w:spacing w:after="60" w:line="240" w:lineRule="auto"/>
        <w:jc w:val="left"/>
      </w:pPr>
      <w:r>
        <w:rPr>
          <w:lang w:val="vi-VN" w:eastAsia="vi-VN" w:bidi="vi-VN"/>
        </w:rPr>
        <w:lastRenderedPageBreak/>
        <w:t xml:space="preserve">20. </w:t>
      </w:r>
      <w:r>
        <w:t>A. footballers</w:t>
      </w:r>
    </w:p>
    <w:p w:rsidR="005A0F15" w:rsidRDefault="00DD00A2">
      <w:pPr>
        <w:pStyle w:val="Vnbnnidung0"/>
        <w:shd w:val="clear" w:color="auto" w:fill="auto"/>
        <w:spacing w:after="320" w:line="230" w:lineRule="auto"/>
        <w:ind w:left="380"/>
        <w:jc w:val="left"/>
      </w:pPr>
      <w:r>
        <w:rPr>
          <w:sz w:val="28"/>
          <w:szCs w:val="28"/>
        </w:rPr>
        <w:t xml:space="preserve">c. A &amp; B </w:t>
      </w:r>
      <w:r>
        <w:t>are correct</w:t>
      </w:r>
    </w:p>
    <w:p w:rsidR="005A0F15" w:rsidRDefault="005A0F15">
      <w:pPr>
        <w:pStyle w:val="Tiu70"/>
        <w:keepNext/>
        <w:keepLines/>
        <w:numPr>
          <w:ilvl w:val="0"/>
          <w:numId w:val="296"/>
        </w:numPr>
        <w:shd w:val="clear" w:color="auto" w:fill="auto"/>
        <w:tabs>
          <w:tab w:val="left" w:pos="493"/>
        </w:tabs>
        <w:spacing w:after="60" w:line="240" w:lineRule="auto"/>
      </w:pPr>
      <w:r>
        <w:pict>
          <v:shape id="_x0000_s3167" type="#_x0000_t202" style="position:absolute;left:0;text-align:left;margin-left:238.35pt;margin-top:-3.85pt;width:83.4pt;height:33.85pt;z-index:-125828787;mso-position-horizontal-relative:page;mso-position-vertical-relative:margin" filled="f" stroked="f">
            <v:textbox style="mso-fit-shape-to-text:t" inset="0,0,0,0">
              <w:txbxContent>
                <w:p w:rsidR="005A0F15" w:rsidRDefault="00DD00A2">
                  <w:pPr>
                    <w:pStyle w:val="Vnbnnidung0"/>
                    <w:shd w:val="clear" w:color="auto" w:fill="auto"/>
                    <w:spacing w:line="266" w:lineRule="auto"/>
                    <w:jc w:val="left"/>
                  </w:pPr>
                  <w:r>
                    <w:rPr>
                      <w:sz w:val="28"/>
                      <w:szCs w:val="28"/>
                    </w:rPr>
                    <w:t xml:space="preserve">B. </w:t>
                  </w:r>
                  <w:r>
                    <w:t>players D. none is correct</w:t>
                  </w:r>
                </w:p>
              </w:txbxContent>
            </v:textbox>
            <w10:wrap type="square" side="left" anchorx="page" anchory="margin"/>
          </v:shape>
        </w:pict>
      </w:r>
      <w:bookmarkStart w:id="202" w:name="bookmark202"/>
      <w:r w:rsidR="00DD00A2">
        <w:t xml:space="preserve">Choose the underlined part (A, </w:t>
      </w:r>
      <w:r w:rsidR="00DD00A2">
        <w:rPr>
          <w:b w:val="0"/>
          <w:bCs w:val="0"/>
          <w:sz w:val="24"/>
          <w:szCs w:val="24"/>
        </w:rPr>
        <w:t xml:space="preserve">B, c, </w:t>
      </w:r>
      <w:r w:rsidR="00DD00A2">
        <w:t>D) that needs correcting.</w:t>
      </w:r>
      <w:bookmarkEnd w:id="202"/>
    </w:p>
    <w:p w:rsidR="005A0F15" w:rsidRDefault="00DD00A2">
      <w:pPr>
        <w:pStyle w:val="Vnbnnidung0"/>
        <w:numPr>
          <w:ilvl w:val="0"/>
          <w:numId w:val="297"/>
        </w:numPr>
        <w:shd w:val="clear" w:color="auto" w:fill="auto"/>
        <w:tabs>
          <w:tab w:val="left" w:pos="315"/>
        </w:tabs>
        <w:spacing w:after="60" w:line="240" w:lineRule="auto"/>
        <w:jc w:val="left"/>
      </w:pPr>
      <w:r>
        <w:t xml:space="preserve">I finally </w:t>
      </w:r>
      <w:r>
        <w:rPr>
          <w:u w:val="single"/>
        </w:rPr>
        <w:t>decided</w:t>
      </w:r>
      <w:r>
        <w:t xml:space="preserve"> to </w:t>
      </w:r>
      <w:r>
        <w:rPr>
          <w:u w:val="single"/>
        </w:rPr>
        <w:t>turn down</w:t>
      </w:r>
      <w:r>
        <w:t xml:space="preserve"> the job </w:t>
      </w:r>
      <w:r>
        <w:rPr>
          <w:u w:val="single"/>
        </w:rPr>
        <w:t>although</w:t>
      </w:r>
      <w:r>
        <w:t xml:space="preserve"> the </w:t>
      </w:r>
      <w:r>
        <w:rPr>
          <w:u w:val="single"/>
        </w:rPr>
        <w:t>attractive salary</w:t>
      </w:r>
      <w:r>
        <w:t>.</w:t>
      </w:r>
    </w:p>
    <w:p w:rsidR="005A0F15" w:rsidRDefault="005A0F15">
      <w:pPr>
        <w:pStyle w:val="Mclc0"/>
        <w:shd w:val="clear" w:color="auto" w:fill="auto"/>
        <w:tabs>
          <w:tab w:val="left" w:pos="5389"/>
        </w:tabs>
        <w:spacing w:after="60" w:line="240" w:lineRule="auto"/>
        <w:ind w:left="1460" w:firstLine="0"/>
      </w:pPr>
      <w:r>
        <w:fldChar w:fldCharType="begin"/>
      </w:r>
      <w:r w:rsidR="00DD00A2">
        <w:instrText xml:space="preserve"> TOC \o "1-5" \h \z </w:instrText>
      </w:r>
      <w:r>
        <w:fldChar w:fldCharType="separate"/>
      </w:r>
      <w:r w:rsidR="00DD00A2">
        <w:t>ABC</w:t>
      </w:r>
      <w:r w:rsidR="00DD00A2">
        <w:tab/>
        <w:t>D</w:t>
      </w:r>
    </w:p>
    <w:p w:rsidR="005A0F15" w:rsidRDefault="00DD00A2">
      <w:pPr>
        <w:pStyle w:val="Mclc0"/>
        <w:numPr>
          <w:ilvl w:val="0"/>
          <w:numId w:val="297"/>
        </w:numPr>
        <w:shd w:val="clear" w:color="auto" w:fill="auto"/>
        <w:tabs>
          <w:tab w:val="left" w:pos="337"/>
        </w:tabs>
        <w:spacing w:after="60" w:line="240" w:lineRule="auto"/>
        <w:ind w:left="0" w:firstLine="0"/>
        <w:jc w:val="left"/>
      </w:pPr>
      <w:r>
        <w:t xml:space="preserve">We </w:t>
      </w:r>
      <w:r>
        <w:rPr>
          <w:u w:val="single"/>
        </w:rPr>
        <w:t>have been working</w:t>
      </w:r>
      <w:r>
        <w:t xml:space="preserve"> so long. Let’s </w:t>
      </w:r>
      <w:r>
        <w:rPr>
          <w:u w:val="single"/>
        </w:rPr>
        <w:t>go out for a walk</w:t>
      </w:r>
      <w:r>
        <w:t xml:space="preserve">, </w:t>
      </w:r>
      <w:r>
        <w:rPr>
          <w:u w:val="single"/>
        </w:rPr>
        <w:t>don’t we</w:t>
      </w:r>
      <w:r>
        <w:t>?</w:t>
      </w:r>
    </w:p>
    <w:p w:rsidR="005A0F15" w:rsidRDefault="00DD00A2">
      <w:pPr>
        <w:pStyle w:val="Mclc0"/>
        <w:shd w:val="clear" w:color="auto" w:fill="auto"/>
        <w:tabs>
          <w:tab w:val="left" w:pos="3870"/>
        </w:tabs>
        <w:spacing w:after="60" w:line="240" w:lineRule="auto"/>
        <w:ind w:left="1360" w:firstLine="0"/>
      </w:pPr>
      <w:r>
        <w:t>A</w:t>
      </w:r>
      <w:r>
        <w:tab/>
        <w:t>BCD</w:t>
      </w:r>
    </w:p>
    <w:p w:rsidR="005A0F15" w:rsidRDefault="00DD00A2">
      <w:pPr>
        <w:pStyle w:val="Mclc0"/>
        <w:numPr>
          <w:ilvl w:val="0"/>
          <w:numId w:val="297"/>
        </w:numPr>
        <w:shd w:val="clear" w:color="auto" w:fill="auto"/>
        <w:tabs>
          <w:tab w:val="left" w:pos="337"/>
        </w:tabs>
        <w:spacing w:after="60" w:line="240" w:lineRule="auto"/>
        <w:ind w:left="0" w:firstLine="0"/>
        <w:jc w:val="left"/>
      </w:pPr>
      <w:r>
        <w:t xml:space="preserve">I </w:t>
      </w:r>
      <w:r>
        <w:rPr>
          <w:u w:val="single"/>
        </w:rPr>
        <w:t>haven’t written</w:t>
      </w:r>
      <w:r>
        <w:t xml:space="preserve"> to her </w:t>
      </w:r>
      <w:r>
        <w:rPr>
          <w:u w:val="single"/>
        </w:rPr>
        <w:t>until</w:t>
      </w:r>
      <w:r>
        <w:t xml:space="preserve"> I left </w:t>
      </w:r>
      <w:r>
        <w:rPr>
          <w:u w:val="single"/>
        </w:rPr>
        <w:t>university 5 years ago</w:t>
      </w:r>
      <w:r>
        <w:t>.</w:t>
      </w:r>
    </w:p>
    <w:p w:rsidR="005A0F15" w:rsidRDefault="00DD00A2">
      <w:pPr>
        <w:pStyle w:val="Mclc0"/>
        <w:shd w:val="clear" w:color="auto" w:fill="auto"/>
        <w:tabs>
          <w:tab w:val="left" w:pos="2617"/>
        </w:tabs>
        <w:spacing w:after="60" w:line="240" w:lineRule="auto"/>
        <w:ind w:left="1180" w:firstLine="0"/>
      </w:pPr>
      <w:r>
        <w:t>A</w:t>
      </w:r>
      <w:r>
        <w:tab/>
        <w:t>BCD</w:t>
      </w:r>
    </w:p>
    <w:p w:rsidR="005A0F15" w:rsidRDefault="00DD00A2">
      <w:pPr>
        <w:pStyle w:val="Mclc0"/>
        <w:numPr>
          <w:ilvl w:val="0"/>
          <w:numId w:val="297"/>
        </w:numPr>
        <w:shd w:val="clear" w:color="auto" w:fill="auto"/>
        <w:tabs>
          <w:tab w:val="left" w:pos="344"/>
        </w:tabs>
        <w:spacing w:after="60" w:line="240" w:lineRule="auto"/>
        <w:ind w:left="0" w:firstLine="0"/>
        <w:jc w:val="left"/>
      </w:pPr>
      <w:r>
        <w:t xml:space="preserve">He was </w:t>
      </w:r>
      <w:r>
        <w:rPr>
          <w:u w:val="single"/>
        </w:rPr>
        <w:t>so tired that</w:t>
      </w:r>
      <w:r>
        <w:t xml:space="preserve"> he wasn’t </w:t>
      </w:r>
      <w:r>
        <w:rPr>
          <w:u w:val="single"/>
        </w:rPr>
        <w:t>capable for driving himself</w:t>
      </w:r>
      <w:r>
        <w:t xml:space="preserve"> home.</w:t>
      </w:r>
    </w:p>
    <w:p w:rsidR="005A0F15" w:rsidRDefault="00DD00A2">
      <w:pPr>
        <w:pStyle w:val="Mclc0"/>
        <w:shd w:val="clear" w:color="auto" w:fill="auto"/>
        <w:tabs>
          <w:tab w:val="left" w:pos="3430"/>
        </w:tabs>
        <w:spacing w:after="60" w:line="240" w:lineRule="auto"/>
        <w:ind w:left="1560" w:firstLine="0"/>
      </w:pPr>
      <w:r>
        <w:t>A</w:t>
      </w:r>
      <w:r>
        <w:tab/>
        <w:t>BCD</w:t>
      </w:r>
    </w:p>
    <w:p w:rsidR="005A0F15" w:rsidRDefault="00DD00A2">
      <w:pPr>
        <w:pStyle w:val="Mclc0"/>
        <w:numPr>
          <w:ilvl w:val="0"/>
          <w:numId w:val="297"/>
        </w:numPr>
        <w:shd w:val="clear" w:color="auto" w:fill="auto"/>
        <w:tabs>
          <w:tab w:val="left" w:pos="344"/>
        </w:tabs>
        <w:spacing w:after="60" w:line="240" w:lineRule="auto"/>
        <w:ind w:left="0" w:firstLine="0"/>
        <w:jc w:val="left"/>
      </w:pPr>
      <w:r>
        <w:rPr>
          <w:u w:val="single"/>
        </w:rPr>
        <w:t>It belived</w:t>
      </w:r>
      <w:r>
        <w:t xml:space="preserve"> that the ho</w:t>
      </w:r>
      <w:r>
        <w:rPr>
          <w:u w:val="single"/>
        </w:rPr>
        <w:t>pe for</w:t>
      </w:r>
      <w:r>
        <w:t xml:space="preserve"> cancer control </w:t>
      </w:r>
      <w:r>
        <w:rPr>
          <w:u w:val="single"/>
        </w:rPr>
        <w:t>may lie</w:t>
      </w:r>
      <w:r>
        <w:t xml:space="preserve"> in the </w:t>
      </w:r>
      <w:r>
        <w:rPr>
          <w:u w:val="single"/>
        </w:rPr>
        <w:t>use of a vaccine</w:t>
      </w:r>
      <w:r>
        <w:t>.</w:t>
      </w:r>
    </w:p>
    <w:p w:rsidR="005A0F15" w:rsidRDefault="00DD00A2">
      <w:pPr>
        <w:pStyle w:val="Mclc0"/>
        <w:shd w:val="clear" w:color="auto" w:fill="auto"/>
        <w:tabs>
          <w:tab w:val="left" w:pos="4216"/>
        </w:tabs>
        <w:spacing w:after="380" w:line="240" w:lineRule="auto"/>
        <w:ind w:left="640" w:firstLine="0"/>
      </w:pPr>
      <w:r>
        <w:t>AB</w:t>
      </w:r>
      <w:r>
        <w:tab/>
        <w:t>CD</w:t>
      </w:r>
      <w:r w:rsidR="005A0F15">
        <w:fldChar w:fldCharType="end"/>
      </w:r>
    </w:p>
    <w:p w:rsidR="005A0F15" w:rsidRDefault="00DD00A2">
      <w:pPr>
        <w:pStyle w:val="Tiu70"/>
        <w:keepNext/>
        <w:keepLines/>
        <w:numPr>
          <w:ilvl w:val="0"/>
          <w:numId w:val="296"/>
        </w:numPr>
        <w:shd w:val="clear" w:color="auto" w:fill="auto"/>
        <w:tabs>
          <w:tab w:val="left" w:pos="493"/>
        </w:tabs>
        <w:spacing w:after="60" w:line="240" w:lineRule="auto"/>
      </w:pPr>
      <w:bookmarkStart w:id="203" w:name="bookmark203"/>
      <w:r>
        <w:t>Use the correct form of the word given In each sentence.</w:t>
      </w:r>
      <w:bookmarkEnd w:id="203"/>
    </w:p>
    <w:p w:rsidR="005A0F15" w:rsidRDefault="00DD00A2">
      <w:pPr>
        <w:pStyle w:val="Vnbnnidung0"/>
        <w:numPr>
          <w:ilvl w:val="0"/>
          <w:numId w:val="298"/>
        </w:numPr>
        <w:shd w:val="clear" w:color="auto" w:fill="auto"/>
        <w:tabs>
          <w:tab w:val="left" w:pos="318"/>
          <w:tab w:val="left" w:leader="underscore" w:pos="4462"/>
        </w:tabs>
        <w:spacing w:after="60" w:line="240" w:lineRule="auto"/>
        <w:jc w:val="left"/>
      </w:pPr>
      <w:r>
        <w:t>The police have been accused of using</w:t>
      </w:r>
      <w:r>
        <w:tab/>
        <w:t>(trap) to bring charges</w:t>
      </w:r>
    </w:p>
    <w:p w:rsidR="005A0F15" w:rsidRDefault="00DD00A2">
      <w:pPr>
        <w:pStyle w:val="Vnbnnidung0"/>
        <w:shd w:val="clear" w:color="auto" w:fill="auto"/>
        <w:spacing w:after="60" w:line="240" w:lineRule="auto"/>
        <w:ind w:left="300" w:firstLine="20"/>
        <w:jc w:val="left"/>
      </w:pPr>
      <w:r>
        <w:t>against suspected people.</w:t>
      </w:r>
    </w:p>
    <w:p w:rsidR="005A0F15" w:rsidRDefault="00DD00A2">
      <w:pPr>
        <w:pStyle w:val="Vnbnnidung0"/>
        <w:numPr>
          <w:ilvl w:val="0"/>
          <w:numId w:val="298"/>
        </w:numPr>
        <w:shd w:val="clear" w:color="auto" w:fill="auto"/>
        <w:tabs>
          <w:tab w:val="left" w:pos="334"/>
          <w:tab w:val="left" w:leader="underscore" w:pos="4462"/>
        </w:tabs>
        <w:spacing w:after="60" w:line="240" w:lineRule="auto"/>
        <w:jc w:val="left"/>
      </w:pPr>
      <w:r>
        <w:t>Amoebae and bacteria are single-celled</w:t>
      </w:r>
      <w:r>
        <w:tab/>
        <w:t>(organ).</w:t>
      </w:r>
    </w:p>
    <w:p w:rsidR="005A0F15" w:rsidRDefault="00DD00A2">
      <w:pPr>
        <w:pStyle w:val="Vnbnnidung0"/>
        <w:numPr>
          <w:ilvl w:val="0"/>
          <w:numId w:val="298"/>
        </w:numPr>
        <w:shd w:val="clear" w:color="auto" w:fill="auto"/>
        <w:tabs>
          <w:tab w:val="left" w:pos="334"/>
          <w:tab w:val="left" w:leader="underscore" w:pos="2617"/>
        </w:tabs>
        <w:spacing w:after="60" w:line="240" w:lineRule="auto"/>
        <w:jc w:val="left"/>
      </w:pPr>
      <w:r>
        <w:t>A Russian nuclear</w:t>
      </w:r>
      <w:r>
        <w:tab/>
        <w:t>(marine) sank yesterday in Antarctic Ocean,</w:t>
      </w:r>
    </w:p>
    <w:p w:rsidR="005A0F15" w:rsidRDefault="00DD00A2">
      <w:pPr>
        <w:pStyle w:val="Vnbnnidung0"/>
        <w:shd w:val="clear" w:color="auto" w:fill="auto"/>
        <w:spacing w:after="60" w:line="240" w:lineRule="auto"/>
        <w:ind w:left="300" w:firstLine="20"/>
        <w:jc w:val="left"/>
      </w:pPr>
      <w:r>
        <w:t xml:space="preserve">says </w:t>
      </w:r>
      <w:r>
        <w:rPr>
          <w:sz w:val="28"/>
          <w:szCs w:val="28"/>
        </w:rPr>
        <w:t xml:space="preserve">BBC </w:t>
      </w:r>
      <w:r>
        <w:t>News.</w:t>
      </w:r>
    </w:p>
    <w:p w:rsidR="005A0F15" w:rsidRDefault="00DD00A2">
      <w:pPr>
        <w:pStyle w:val="Vnbnnidung0"/>
        <w:numPr>
          <w:ilvl w:val="0"/>
          <w:numId w:val="298"/>
        </w:numPr>
        <w:shd w:val="clear" w:color="auto" w:fill="auto"/>
        <w:tabs>
          <w:tab w:val="left" w:pos="339"/>
          <w:tab w:val="left" w:leader="underscore" w:pos="2868"/>
        </w:tabs>
        <w:spacing w:after="60" w:line="240" w:lineRule="auto"/>
        <w:jc w:val="left"/>
      </w:pPr>
      <w:r>
        <w:t>The war brought death and</w:t>
      </w:r>
      <w:r>
        <w:tab/>
      </w:r>
    </w:p>
    <w:p w:rsidR="005A0F15" w:rsidRDefault="005A0F15">
      <w:pPr>
        <w:pStyle w:val="Vnbnnidung0"/>
        <w:numPr>
          <w:ilvl w:val="0"/>
          <w:numId w:val="298"/>
        </w:numPr>
        <w:shd w:val="clear" w:color="auto" w:fill="auto"/>
        <w:tabs>
          <w:tab w:val="left" w:pos="339"/>
        </w:tabs>
        <w:spacing w:after="60" w:line="240" w:lineRule="auto"/>
        <w:jc w:val="left"/>
        <w:sectPr w:rsidR="005A0F15">
          <w:pgSz w:w="8825" w:h="14039"/>
          <w:pgMar w:top="2344" w:right="854" w:bottom="3345" w:left="833" w:header="0" w:footer="3" w:gutter="0"/>
          <w:cols w:space="720"/>
          <w:noEndnote/>
          <w:docGrid w:linePitch="360"/>
        </w:sectPr>
      </w:pPr>
      <w:r>
        <w:pict>
          <v:shape id="_x0000_s3166" type="#_x0000_t202" style="position:absolute;left:0;text-align:left;margin-left:226.85pt;margin-top:314.15pt;width:102.7pt;height:28.3pt;z-index:-125828785;mso-position-horizontal-relative:page;mso-position-vertical-relative:margin" filled="f" stroked="f">
            <v:textbox style="mso-fit-shape-to-text:t" inset="0,0,0,0">
              <w:txbxContent>
                <w:p w:rsidR="005A0F15" w:rsidRDefault="00DD00A2">
                  <w:pPr>
                    <w:pStyle w:val="Vnbnnidung0"/>
                    <w:shd w:val="clear" w:color="auto" w:fill="auto"/>
                    <w:spacing w:after="60" w:line="240" w:lineRule="auto"/>
                  </w:pPr>
                  <w:r>
                    <w:t>. (destroy) to Iraq.</w:t>
                  </w:r>
                </w:p>
                <w:p w:rsidR="005A0F15" w:rsidRDefault="00DD00A2">
                  <w:pPr>
                    <w:pStyle w:val="Vnbnnidung0"/>
                    <w:shd w:val="clear" w:color="auto" w:fill="auto"/>
                    <w:tabs>
                      <w:tab w:val="left" w:leader="underscore" w:pos="283"/>
                    </w:tabs>
                    <w:spacing w:line="240" w:lineRule="auto"/>
                  </w:pPr>
                  <w:r>
                    <w:tab/>
                    <w:t>(compete) business.</w:t>
                  </w:r>
                </w:p>
              </w:txbxContent>
            </v:textbox>
            <w10:wrap type="square" side="left" anchorx="page" anchory="margin"/>
          </v:shape>
        </w:pict>
      </w:r>
      <w:r>
        <w:pict>
          <v:shape id="_x0000_s3165" type="#_x0000_t202" style="position:absolute;left:0;text-align:left;margin-left:419.3pt;margin-top:216.85pt;width:16.8pt;height:175.2pt;z-index:-125828783;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w:t>
                  </w:r>
                  <w:r>
                    <w:t xml:space="preserve"> CÁC ĐÊ THI TI</w:t>
                  </w:r>
                  <w:r>
                    <w:t>Ế</w:t>
                  </w:r>
                  <w:r>
                    <w:t>NG ANH VÀO L</w:t>
                  </w:r>
                  <w:r>
                    <w:t>Ố</w:t>
                  </w:r>
                  <w:r>
                    <w:t>P 10</w:t>
                  </w:r>
                </w:p>
              </w:txbxContent>
            </v:textbox>
            <w10:wrap type="square" anchorx="page" anchory="margin"/>
          </v:shape>
        </w:pict>
      </w:r>
      <w:r w:rsidR="00DD00A2">
        <w:t>The travel industry is a highly .</w:t>
      </w:r>
    </w:p>
    <w:p w:rsidR="005A0F15" w:rsidRDefault="00DD00A2">
      <w:pPr>
        <w:spacing w:line="14" w:lineRule="exact"/>
      </w:pPr>
      <w:r>
        <w:rPr>
          <w:noProof/>
          <w:lang w:bidi="ar-SA"/>
        </w:rPr>
        <w:lastRenderedPageBreak/>
        <w:drawing>
          <wp:anchor distT="0" distB="228600" distL="114300" distR="114300" simplePos="0" relativeHeight="125829972" behindDoc="0" locked="0" layoutInCell="1" allowOverlap="1">
            <wp:simplePos x="0" y="0"/>
            <wp:positionH relativeFrom="page">
              <wp:posOffset>979170</wp:posOffset>
            </wp:positionH>
            <wp:positionV relativeFrom="paragraph">
              <wp:posOffset>12700</wp:posOffset>
            </wp:positionV>
            <wp:extent cx="4346575" cy="719455"/>
            <wp:effectExtent l="0" t="0" r="0" b="0"/>
            <wp:wrapTopAndBottom/>
            <wp:docPr id="1112" name="Shape 1112"/>
            <wp:cNvGraphicFramePr/>
            <a:graphic xmlns:a="http://schemas.openxmlformats.org/drawingml/2006/main">
              <a:graphicData uri="http://schemas.openxmlformats.org/drawingml/2006/picture">
                <pic:pic xmlns:pic="http://schemas.openxmlformats.org/drawingml/2006/picture">
                  <pic:nvPicPr>
                    <pic:cNvPr id="1113" name="Picture box 1113"/>
                    <pic:cNvPicPr/>
                  </pic:nvPicPr>
                  <pic:blipFill>
                    <a:blip r:embed="rId417"/>
                    <a:stretch/>
                  </pic:blipFill>
                  <pic:spPr>
                    <a:xfrm>
                      <a:off x="0" y="0"/>
                      <a:ext cx="4346575" cy="719455"/>
                    </a:xfrm>
                    <a:prstGeom prst="rect">
                      <a:avLst/>
                    </a:prstGeom>
                  </pic:spPr>
                </pic:pic>
              </a:graphicData>
            </a:graphic>
          </wp:anchor>
        </w:drawing>
      </w:r>
      <w:r w:rsidR="005A0F15">
        <w:pict>
          <v:shape id="_x0000_s3164" type="#_x0000_t202" style="position:absolute;margin-left:32.45pt;margin-top:235.9pt;width:16.8pt;height:176.15pt;z-index:-125828780;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v:shape>
        </w:pict>
      </w:r>
    </w:p>
    <w:p w:rsidR="005A0F15" w:rsidRDefault="00DD00A2">
      <w:pPr>
        <w:pStyle w:val="Tiu70"/>
        <w:keepNext/>
        <w:keepLines/>
        <w:numPr>
          <w:ilvl w:val="0"/>
          <w:numId w:val="299"/>
        </w:numPr>
        <w:shd w:val="clear" w:color="auto" w:fill="auto"/>
        <w:tabs>
          <w:tab w:val="left" w:pos="325"/>
        </w:tabs>
        <w:spacing w:after="0" w:line="276" w:lineRule="auto"/>
        <w:ind w:left="280" w:hanging="280"/>
      </w:pPr>
      <w:bookmarkStart w:id="204" w:name="bookmark204"/>
      <w:r>
        <w:t>Pronunciation.</w:t>
      </w:r>
      <w:bookmarkEnd w:id="204"/>
    </w:p>
    <w:p w:rsidR="005A0F15" w:rsidRDefault="00DD00A2">
      <w:pPr>
        <w:pStyle w:val="Vnbnnidung0"/>
        <w:shd w:val="clear" w:color="auto" w:fill="auto"/>
        <w:spacing w:after="40"/>
        <w:ind w:left="280" w:hanging="280"/>
        <w:jc w:val="left"/>
      </w:pPr>
      <w:r>
        <w:rPr>
          <w:b/>
          <w:bCs/>
        </w:rPr>
        <w:t xml:space="preserve">A. Choose the word whose underlined part is pronounced differently from </w:t>
      </w:r>
      <w:r>
        <w:t xml:space="preserve">I </w:t>
      </w:r>
      <w:r>
        <w:rPr>
          <w:b/>
          <w:bCs/>
        </w:rPr>
        <w:t>the others.</w:t>
      </w:r>
    </w:p>
    <w:tbl>
      <w:tblPr>
        <w:tblOverlap w:val="never"/>
        <w:tblW w:w="0" w:type="auto"/>
        <w:tblLayout w:type="fixed"/>
        <w:tblCellMar>
          <w:left w:w="10" w:type="dxa"/>
          <w:right w:w="10" w:type="dxa"/>
        </w:tblCellMar>
        <w:tblLook w:val="0000"/>
      </w:tblPr>
      <w:tblGrid>
        <w:gridCol w:w="461"/>
        <w:gridCol w:w="1109"/>
        <w:gridCol w:w="1781"/>
        <w:gridCol w:w="1483"/>
        <w:gridCol w:w="1272"/>
      </w:tblGrid>
      <w:tr w:rsidR="005A0F15">
        <w:tblPrEx>
          <w:tblCellMar>
            <w:top w:w="0" w:type="dxa"/>
            <w:bottom w:w="0" w:type="dxa"/>
          </w:tblCellMar>
        </w:tblPrEx>
        <w:trPr>
          <w:trHeight w:hRule="exact" w:val="274"/>
        </w:trPr>
        <w:tc>
          <w:tcPr>
            <w:tcW w:w="461" w:type="dxa"/>
            <w:shd w:val="clear" w:color="auto" w:fill="FFFFFF"/>
          </w:tcPr>
          <w:p w:rsidR="005A0F15" w:rsidRDefault="00DD00A2">
            <w:pPr>
              <w:pStyle w:val="Khc0"/>
              <w:shd w:val="clear" w:color="auto" w:fill="auto"/>
              <w:spacing w:line="240" w:lineRule="auto"/>
              <w:jc w:val="left"/>
            </w:pPr>
            <w:r>
              <w:t>1. A.</w:t>
            </w:r>
          </w:p>
        </w:tc>
        <w:tc>
          <w:tcPr>
            <w:tcW w:w="1109" w:type="dxa"/>
            <w:shd w:val="clear" w:color="auto" w:fill="FFFFFF"/>
          </w:tcPr>
          <w:p w:rsidR="005A0F15" w:rsidRDefault="00DD00A2">
            <w:pPr>
              <w:pStyle w:val="Khc0"/>
              <w:shd w:val="clear" w:color="auto" w:fill="auto"/>
              <w:spacing w:line="240" w:lineRule="auto"/>
              <w:jc w:val="left"/>
            </w:pPr>
            <w:r>
              <w:t>engine</w:t>
            </w:r>
          </w:p>
        </w:tc>
        <w:tc>
          <w:tcPr>
            <w:tcW w:w="1781" w:type="dxa"/>
            <w:shd w:val="clear" w:color="auto" w:fill="FFFFFF"/>
          </w:tcPr>
          <w:p w:rsidR="005A0F15" w:rsidRDefault="00DD00A2">
            <w:pPr>
              <w:pStyle w:val="Khc0"/>
              <w:shd w:val="clear" w:color="auto" w:fill="auto"/>
              <w:spacing w:line="240" w:lineRule="auto"/>
              <w:jc w:val="center"/>
            </w:pPr>
            <w:r>
              <w:t>B. regard</w:t>
            </w:r>
          </w:p>
        </w:tc>
        <w:tc>
          <w:tcPr>
            <w:tcW w:w="1483" w:type="dxa"/>
            <w:shd w:val="clear" w:color="auto" w:fill="FFFFFF"/>
          </w:tcPr>
          <w:p w:rsidR="005A0F15" w:rsidRDefault="00DD00A2">
            <w:pPr>
              <w:pStyle w:val="Khc0"/>
              <w:shd w:val="clear" w:color="auto" w:fill="auto"/>
              <w:spacing w:line="240" w:lineRule="auto"/>
              <w:ind w:left="300"/>
              <w:jc w:val="left"/>
            </w:pPr>
            <w:r>
              <w:t>c.forget</w:t>
            </w:r>
          </w:p>
        </w:tc>
        <w:tc>
          <w:tcPr>
            <w:tcW w:w="1272" w:type="dxa"/>
            <w:shd w:val="clear" w:color="auto" w:fill="FFFFFF"/>
          </w:tcPr>
          <w:p w:rsidR="005A0F15" w:rsidRDefault="00DD00A2">
            <w:pPr>
              <w:pStyle w:val="Khc0"/>
              <w:shd w:val="clear" w:color="auto" w:fill="auto"/>
              <w:spacing w:line="240" w:lineRule="auto"/>
              <w:jc w:val="right"/>
            </w:pPr>
            <w:r>
              <w:t>D. clench</w:t>
            </w:r>
          </w:p>
        </w:tc>
      </w:tr>
      <w:tr w:rsidR="005A0F15">
        <w:tblPrEx>
          <w:tblCellMar>
            <w:top w:w="0" w:type="dxa"/>
            <w:bottom w:w="0" w:type="dxa"/>
          </w:tblCellMar>
        </w:tblPrEx>
        <w:trPr>
          <w:trHeight w:hRule="exact" w:val="293"/>
        </w:trPr>
        <w:tc>
          <w:tcPr>
            <w:tcW w:w="461" w:type="dxa"/>
            <w:shd w:val="clear" w:color="auto" w:fill="FFFFFF"/>
          </w:tcPr>
          <w:p w:rsidR="005A0F15" w:rsidRDefault="00DD00A2">
            <w:pPr>
              <w:pStyle w:val="Khc0"/>
              <w:shd w:val="clear" w:color="auto" w:fill="auto"/>
              <w:spacing w:line="240" w:lineRule="auto"/>
              <w:jc w:val="left"/>
            </w:pPr>
            <w:r>
              <w:t>2. A.</w:t>
            </w:r>
          </w:p>
        </w:tc>
        <w:tc>
          <w:tcPr>
            <w:tcW w:w="1109" w:type="dxa"/>
            <w:shd w:val="clear" w:color="auto" w:fill="FFFFFF"/>
          </w:tcPr>
          <w:p w:rsidR="005A0F15" w:rsidRDefault="00DD00A2">
            <w:pPr>
              <w:pStyle w:val="Khc0"/>
              <w:shd w:val="clear" w:color="auto" w:fill="auto"/>
              <w:spacing w:line="240" w:lineRule="auto"/>
              <w:jc w:val="left"/>
            </w:pPr>
            <w:r>
              <w:t>know</w:t>
            </w:r>
          </w:p>
        </w:tc>
        <w:tc>
          <w:tcPr>
            <w:tcW w:w="1781" w:type="dxa"/>
            <w:shd w:val="clear" w:color="auto" w:fill="FFFFFF"/>
          </w:tcPr>
          <w:p w:rsidR="005A0F15" w:rsidRDefault="00DD00A2">
            <w:pPr>
              <w:pStyle w:val="Khc0"/>
              <w:shd w:val="clear" w:color="auto" w:fill="auto"/>
              <w:spacing w:line="240" w:lineRule="auto"/>
              <w:ind w:left="120"/>
              <w:jc w:val="center"/>
            </w:pPr>
            <w:r>
              <w:t>B. pick</w:t>
            </w:r>
          </w:p>
        </w:tc>
        <w:tc>
          <w:tcPr>
            <w:tcW w:w="1483" w:type="dxa"/>
            <w:shd w:val="clear" w:color="auto" w:fill="FFFFFF"/>
          </w:tcPr>
          <w:p w:rsidR="005A0F15" w:rsidRDefault="00DD00A2">
            <w:pPr>
              <w:pStyle w:val="Khc0"/>
              <w:shd w:val="clear" w:color="auto" w:fill="auto"/>
              <w:spacing w:line="240" w:lineRule="auto"/>
              <w:ind w:left="300"/>
              <w:jc w:val="left"/>
            </w:pPr>
            <w:r>
              <w:rPr>
                <w:sz w:val="28"/>
                <w:szCs w:val="28"/>
              </w:rPr>
              <w:t xml:space="preserve">c. </w:t>
            </w:r>
            <w:r>
              <w:t>can</w:t>
            </w:r>
          </w:p>
        </w:tc>
        <w:tc>
          <w:tcPr>
            <w:tcW w:w="1272" w:type="dxa"/>
            <w:shd w:val="clear" w:color="auto" w:fill="FFFFFF"/>
          </w:tcPr>
          <w:p w:rsidR="005A0F15" w:rsidRDefault="00DD00A2">
            <w:pPr>
              <w:pStyle w:val="Khc0"/>
              <w:shd w:val="clear" w:color="auto" w:fill="auto"/>
              <w:spacing w:line="240" w:lineRule="auto"/>
              <w:ind w:right="140"/>
              <w:jc w:val="center"/>
            </w:pPr>
            <w:r>
              <w:t>D. key</w:t>
            </w:r>
          </w:p>
        </w:tc>
      </w:tr>
      <w:tr w:rsidR="005A0F15">
        <w:tblPrEx>
          <w:tblCellMar>
            <w:top w:w="0" w:type="dxa"/>
            <w:bottom w:w="0" w:type="dxa"/>
          </w:tblCellMar>
        </w:tblPrEx>
        <w:trPr>
          <w:trHeight w:hRule="exact" w:val="278"/>
        </w:trPr>
        <w:tc>
          <w:tcPr>
            <w:tcW w:w="461" w:type="dxa"/>
            <w:shd w:val="clear" w:color="auto" w:fill="FFFFFF"/>
            <w:vAlign w:val="bottom"/>
          </w:tcPr>
          <w:p w:rsidR="005A0F15" w:rsidRDefault="00DD00A2">
            <w:pPr>
              <w:pStyle w:val="Khc0"/>
              <w:shd w:val="clear" w:color="auto" w:fill="auto"/>
              <w:spacing w:line="240" w:lineRule="auto"/>
              <w:jc w:val="left"/>
            </w:pPr>
            <w:r>
              <w:t>3. A.</w:t>
            </w:r>
          </w:p>
        </w:tc>
        <w:tc>
          <w:tcPr>
            <w:tcW w:w="1109" w:type="dxa"/>
            <w:shd w:val="clear" w:color="auto" w:fill="FFFFFF"/>
            <w:vAlign w:val="bottom"/>
          </w:tcPr>
          <w:p w:rsidR="005A0F15" w:rsidRDefault="00DD00A2">
            <w:pPr>
              <w:pStyle w:val="Khc0"/>
              <w:shd w:val="clear" w:color="auto" w:fill="auto"/>
              <w:spacing w:line="240" w:lineRule="auto"/>
              <w:jc w:val="left"/>
            </w:pPr>
            <w:r>
              <w:t>caps</w:t>
            </w:r>
          </w:p>
        </w:tc>
        <w:tc>
          <w:tcPr>
            <w:tcW w:w="1781" w:type="dxa"/>
            <w:shd w:val="clear" w:color="auto" w:fill="FFFFFF"/>
            <w:vAlign w:val="bottom"/>
          </w:tcPr>
          <w:p w:rsidR="005A0F15" w:rsidRDefault="00DD00A2">
            <w:pPr>
              <w:pStyle w:val="Khc0"/>
              <w:shd w:val="clear" w:color="auto" w:fill="auto"/>
              <w:spacing w:line="240" w:lineRule="auto"/>
              <w:ind w:right="200"/>
              <w:jc w:val="center"/>
            </w:pPr>
            <w:r>
              <w:t>B. students</w:t>
            </w:r>
          </w:p>
        </w:tc>
        <w:tc>
          <w:tcPr>
            <w:tcW w:w="1483" w:type="dxa"/>
            <w:shd w:val="clear" w:color="auto" w:fill="FFFFFF"/>
            <w:vAlign w:val="bottom"/>
          </w:tcPr>
          <w:p w:rsidR="005A0F15" w:rsidRDefault="00DD00A2">
            <w:pPr>
              <w:pStyle w:val="Khc0"/>
              <w:shd w:val="clear" w:color="auto" w:fill="auto"/>
              <w:spacing w:line="240" w:lineRule="auto"/>
              <w:ind w:left="300"/>
              <w:jc w:val="left"/>
            </w:pPr>
            <w:r>
              <w:rPr>
                <w:sz w:val="28"/>
                <w:szCs w:val="28"/>
              </w:rPr>
              <w:t xml:space="preserve">c. </w:t>
            </w:r>
            <w:r>
              <w:t>bags</w:t>
            </w:r>
          </w:p>
        </w:tc>
        <w:tc>
          <w:tcPr>
            <w:tcW w:w="1272" w:type="dxa"/>
            <w:shd w:val="clear" w:color="auto" w:fill="FFFFFF"/>
            <w:vAlign w:val="bottom"/>
          </w:tcPr>
          <w:p w:rsidR="005A0F15" w:rsidRDefault="00DD00A2">
            <w:pPr>
              <w:pStyle w:val="Khc0"/>
              <w:shd w:val="clear" w:color="auto" w:fill="auto"/>
              <w:spacing w:line="240" w:lineRule="auto"/>
              <w:jc w:val="right"/>
            </w:pPr>
            <w:r>
              <w:t>D.books</w:t>
            </w:r>
          </w:p>
        </w:tc>
      </w:tr>
    </w:tbl>
    <w:p w:rsidR="005A0F15" w:rsidRDefault="005A0F15">
      <w:pPr>
        <w:spacing w:after="326" w:line="14" w:lineRule="exact"/>
      </w:pPr>
    </w:p>
    <w:p w:rsidR="005A0F15" w:rsidRDefault="00DD00A2">
      <w:pPr>
        <w:pStyle w:val="Tiu70"/>
        <w:keepNext/>
        <w:keepLines/>
        <w:shd w:val="clear" w:color="auto" w:fill="auto"/>
        <w:spacing w:after="40" w:line="240" w:lineRule="auto"/>
        <w:ind w:left="280" w:hanging="280"/>
      </w:pPr>
      <w:bookmarkStart w:id="205" w:name="bookmark205"/>
      <w:r>
        <w:t>B. Choose the word whose stress Is different from the others.</w:t>
      </w:r>
      <w:bookmarkEnd w:id="205"/>
    </w:p>
    <w:p w:rsidR="005A0F15" w:rsidRDefault="00DD00A2">
      <w:pPr>
        <w:pStyle w:val="Vnbnnidung0"/>
        <w:numPr>
          <w:ilvl w:val="0"/>
          <w:numId w:val="300"/>
        </w:numPr>
        <w:shd w:val="clear" w:color="auto" w:fill="auto"/>
        <w:tabs>
          <w:tab w:val="left" w:pos="346"/>
          <w:tab w:val="left" w:pos="2068"/>
          <w:tab w:val="left" w:pos="3673"/>
          <w:tab w:val="left" w:pos="5225"/>
        </w:tabs>
        <w:spacing w:after="40" w:line="240" w:lineRule="auto"/>
        <w:ind w:left="280" w:hanging="280"/>
        <w:jc w:val="left"/>
      </w:pPr>
      <w:r>
        <w:t>A. merchant</w:t>
      </w:r>
      <w:r>
        <w:tab/>
        <w:t>B. banyan</w:t>
      </w:r>
      <w:r>
        <w:tab/>
      </w:r>
      <w:r>
        <w:rPr>
          <w:sz w:val="28"/>
          <w:szCs w:val="28"/>
        </w:rPr>
        <w:t xml:space="preserve">c. </w:t>
      </w:r>
      <w:r>
        <w:t>tournament</w:t>
      </w:r>
      <w:r>
        <w:tab/>
        <w:t>D. attraction</w:t>
      </w:r>
    </w:p>
    <w:p w:rsidR="005A0F15" w:rsidRDefault="00DD00A2">
      <w:pPr>
        <w:pStyle w:val="Vnbnnidung0"/>
        <w:numPr>
          <w:ilvl w:val="0"/>
          <w:numId w:val="300"/>
        </w:numPr>
        <w:shd w:val="clear" w:color="auto" w:fill="auto"/>
        <w:tabs>
          <w:tab w:val="left" w:pos="346"/>
          <w:tab w:val="left" w:pos="2068"/>
          <w:tab w:val="left" w:pos="3673"/>
          <w:tab w:val="left" w:pos="5225"/>
        </w:tabs>
        <w:spacing w:after="380" w:line="240" w:lineRule="auto"/>
        <w:ind w:left="280" w:hanging="280"/>
        <w:jc w:val="left"/>
      </w:pPr>
      <w:r>
        <w:t>A. citadel</w:t>
      </w:r>
      <w:r>
        <w:tab/>
        <w:t>B. title</w:t>
      </w:r>
      <w:r>
        <w:tab/>
      </w:r>
      <w:r>
        <w:rPr>
          <w:sz w:val="28"/>
          <w:szCs w:val="28"/>
        </w:rPr>
        <w:t xml:space="preserve">c. </w:t>
      </w:r>
      <w:r>
        <w:t>ambassador</w:t>
      </w:r>
      <w:r>
        <w:tab/>
        <w:t>D. embassy</w:t>
      </w:r>
    </w:p>
    <w:p w:rsidR="005A0F15" w:rsidRDefault="00DD00A2">
      <w:pPr>
        <w:pStyle w:val="Tiu70"/>
        <w:keepNext/>
        <w:keepLines/>
        <w:shd w:val="clear" w:color="auto" w:fill="auto"/>
        <w:spacing w:after="40" w:line="240" w:lineRule="auto"/>
        <w:ind w:left="280" w:hanging="280"/>
      </w:pPr>
      <w:bookmarkStart w:id="206" w:name="bookmark206"/>
      <w:r>
        <w:t xml:space="preserve">II. Choose the best </w:t>
      </w:r>
      <w:r>
        <w:t>answer (A, B, c, D) to complete each sentence.</w:t>
      </w:r>
      <w:bookmarkEnd w:id="206"/>
    </w:p>
    <w:p w:rsidR="005A0F15" w:rsidRDefault="00DD00A2">
      <w:pPr>
        <w:pStyle w:val="Vnbnnidung0"/>
        <w:numPr>
          <w:ilvl w:val="0"/>
          <w:numId w:val="301"/>
        </w:numPr>
        <w:shd w:val="clear" w:color="auto" w:fill="auto"/>
        <w:tabs>
          <w:tab w:val="left" w:pos="320"/>
          <w:tab w:val="left" w:leader="underscore" w:pos="4759"/>
        </w:tabs>
        <w:spacing w:after="40" w:line="240" w:lineRule="auto"/>
        <w:ind w:left="280" w:hanging="280"/>
        <w:jc w:val="left"/>
      </w:pPr>
      <w:r>
        <w:t>Plants play an important part in the natural</w:t>
      </w:r>
      <w:r>
        <w:tab/>
        <w:t>of water.</w:t>
      </w:r>
    </w:p>
    <w:p w:rsidR="005A0F15" w:rsidRDefault="00DD00A2">
      <w:pPr>
        <w:pStyle w:val="Vnbnnidung0"/>
        <w:shd w:val="clear" w:color="auto" w:fill="auto"/>
        <w:tabs>
          <w:tab w:val="left" w:pos="2068"/>
          <w:tab w:val="left" w:pos="3673"/>
          <w:tab w:val="left" w:pos="5225"/>
        </w:tabs>
        <w:spacing w:after="40" w:line="240" w:lineRule="auto"/>
        <w:ind w:left="280"/>
      </w:pPr>
      <w:r>
        <w:t>A. circulate</w:t>
      </w:r>
      <w:r>
        <w:tab/>
        <w:t>B. circulation</w:t>
      </w:r>
      <w:r>
        <w:tab/>
      </w:r>
      <w:r>
        <w:rPr>
          <w:sz w:val="28"/>
          <w:szCs w:val="28"/>
        </w:rPr>
        <w:t xml:space="preserve">c. </w:t>
      </w:r>
      <w:r>
        <w:t>circle</w:t>
      </w:r>
      <w:r>
        <w:tab/>
        <w:t>D. cycle</w:t>
      </w:r>
    </w:p>
    <w:p w:rsidR="005A0F15" w:rsidRDefault="00DD00A2">
      <w:pPr>
        <w:pStyle w:val="Vnbnnidung0"/>
        <w:numPr>
          <w:ilvl w:val="0"/>
          <w:numId w:val="301"/>
        </w:numPr>
        <w:shd w:val="clear" w:color="auto" w:fill="auto"/>
        <w:tabs>
          <w:tab w:val="left" w:pos="337"/>
          <w:tab w:val="left" w:leader="underscore" w:pos="3989"/>
        </w:tabs>
        <w:spacing w:after="40" w:line="240" w:lineRule="auto"/>
        <w:ind w:left="280" w:hanging="280"/>
        <w:jc w:val="left"/>
      </w:pPr>
      <w:r>
        <w:t>Many kinds of plants can be used to</w:t>
      </w:r>
      <w:r>
        <w:tab/>
      </w:r>
      <w:r>
        <w:rPr>
          <w:u w:val="single"/>
        </w:rPr>
        <w:t>-</w:t>
      </w:r>
      <w:r>
        <w:t xml:space="preserve"> various killing diseases.</w:t>
      </w:r>
    </w:p>
    <w:p w:rsidR="005A0F15" w:rsidRDefault="00DD00A2">
      <w:pPr>
        <w:pStyle w:val="Vnbnnidung0"/>
        <w:shd w:val="clear" w:color="auto" w:fill="auto"/>
        <w:tabs>
          <w:tab w:val="left" w:pos="2068"/>
          <w:tab w:val="left" w:pos="3673"/>
          <w:tab w:val="left" w:pos="5225"/>
        </w:tabs>
        <w:spacing w:after="40" w:line="240" w:lineRule="auto"/>
        <w:ind w:left="280"/>
      </w:pPr>
      <w:r>
        <w:t>A. treat</w:t>
      </w:r>
      <w:r>
        <w:tab/>
        <w:t>B. cure</w:t>
      </w:r>
      <w:r>
        <w:tab/>
      </w:r>
      <w:r>
        <w:rPr>
          <w:sz w:val="28"/>
          <w:szCs w:val="28"/>
        </w:rPr>
        <w:t xml:space="preserve">c. </w:t>
      </w:r>
      <w:r>
        <w:t>measure</w:t>
      </w:r>
      <w:r>
        <w:tab/>
        <w:t>D. A &amp; B are</w:t>
      </w:r>
    </w:p>
    <w:p w:rsidR="005A0F15" w:rsidRDefault="005A0F15">
      <w:pPr>
        <w:pStyle w:val="Mclc0"/>
        <w:shd w:val="clear" w:color="auto" w:fill="auto"/>
        <w:tabs>
          <w:tab w:val="left" w:pos="6727"/>
        </w:tabs>
        <w:spacing w:after="40" w:line="240" w:lineRule="auto"/>
        <w:ind w:left="0" w:firstLine="0"/>
        <w:rPr>
          <w:sz w:val="28"/>
          <w:szCs w:val="28"/>
        </w:rPr>
      </w:pPr>
      <w:r>
        <w:fldChar w:fldCharType="begin"/>
      </w:r>
      <w:r w:rsidR="00DD00A2">
        <w:instrText xml:space="preserve"> TOC \o "1-5" \h \z </w:instrText>
      </w:r>
      <w:r>
        <w:fldChar w:fldCharType="separate"/>
      </w:r>
      <w:r w:rsidR="00DD00A2">
        <w:t>correct</w:t>
      </w:r>
      <w:r w:rsidR="00DD00A2">
        <w:tab/>
      </w:r>
      <w:r w:rsidR="00DD00A2">
        <w:rPr>
          <w:sz w:val="28"/>
          <w:szCs w:val="28"/>
        </w:rPr>
        <w:t>I</w:t>
      </w:r>
    </w:p>
    <w:p w:rsidR="005A0F15" w:rsidRDefault="00DD00A2">
      <w:pPr>
        <w:pStyle w:val="Mclc0"/>
        <w:numPr>
          <w:ilvl w:val="0"/>
          <w:numId w:val="301"/>
        </w:numPr>
        <w:shd w:val="clear" w:color="auto" w:fill="auto"/>
        <w:tabs>
          <w:tab w:val="left" w:pos="342"/>
          <w:tab w:val="left" w:leader="underscore" w:pos="3005"/>
          <w:tab w:val="left" w:pos="6979"/>
        </w:tabs>
        <w:spacing w:after="40" w:line="240" w:lineRule="auto"/>
        <w:ind w:left="280" w:hanging="280"/>
        <w:jc w:val="left"/>
      </w:pPr>
      <w:r>
        <w:t>Let’s do something to</w:t>
      </w:r>
      <w:r>
        <w:tab/>
        <w:t>the earth.</w:t>
      </w:r>
      <w:r>
        <w:tab/>
        <w:t>I</w:t>
      </w:r>
    </w:p>
    <w:p w:rsidR="005A0F15" w:rsidRDefault="00DD00A2">
      <w:pPr>
        <w:pStyle w:val="Mclc0"/>
        <w:shd w:val="clear" w:color="auto" w:fill="auto"/>
        <w:tabs>
          <w:tab w:val="left" w:pos="2068"/>
          <w:tab w:val="left" w:pos="3673"/>
          <w:tab w:val="left" w:pos="6979"/>
        </w:tabs>
        <w:spacing w:after="40" w:line="240" w:lineRule="auto"/>
        <w:ind w:left="280" w:firstLine="0"/>
        <w:rPr>
          <w:sz w:val="28"/>
          <w:szCs w:val="28"/>
        </w:rPr>
      </w:pPr>
      <w:r>
        <w:t>A. conserve</w:t>
      </w:r>
      <w:r>
        <w:tab/>
        <w:t>B. conservation</w:t>
      </w:r>
      <w:r>
        <w:tab/>
      </w:r>
      <w:r>
        <w:rPr>
          <w:sz w:val="28"/>
          <w:szCs w:val="28"/>
        </w:rPr>
        <w:t xml:space="preserve">c. </w:t>
      </w:r>
      <w:r>
        <w:t>conservative D. conversation</w:t>
      </w:r>
      <w:r>
        <w:tab/>
      </w:r>
      <w:r>
        <w:rPr>
          <w:sz w:val="28"/>
          <w:szCs w:val="28"/>
        </w:rPr>
        <w:t>I</w:t>
      </w:r>
    </w:p>
    <w:p w:rsidR="005A0F15" w:rsidRDefault="00DD00A2">
      <w:pPr>
        <w:pStyle w:val="Mclc0"/>
        <w:numPr>
          <w:ilvl w:val="0"/>
          <w:numId w:val="301"/>
        </w:numPr>
        <w:shd w:val="clear" w:color="auto" w:fill="auto"/>
        <w:tabs>
          <w:tab w:val="left" w:pos="342"/>
          <w:tab w:val="left" w:leader="underscore" w:pos="1070"/>
        </w:tabs>
        <w:spacing w:after="40" w:line="240" w:lineRule="auto"/>
        <w:ind w:left="280" w:hanging="280"/>
        <w:jc w:val="left"/>
      </w:pPr>
      <w:r>
        <w:tab/>
        <w:t>is the safeguarding and preservation of natural resources.</w:t>
      </w:r>
    </w:p>
    <w:p w:rsidR="005A0F15" w:rsidRDefault="00DD00A2">
      <w:pPr>
        <w:pStyle w:val="Mclc0"/>
        <w:shd w:val="clear" w:color="auto" w:fill="auto"/>
        <w:tabs>
          <w:tab w:val="left" w:pos="2068"/>
          <w:tab w:val="left" w:pos="3673"/>
          <w:tab w:val="left" w:pos="6979"/>
        </w:tabs>
        <w:spacing w:after="40" w:line="240" w:lineRule="auto"/>
        <w:ind w:left="280" w:firstLine="0"/>
        <w:rPr>
          <w:sz w:val="22"/>
          <w:szCs w:val="22"/>
        </w:rPr>
      </w:pPr>
      <w:r>
        <w:t>A. conserve</w:t>
      </w:r>
      <w:r>
        <w:tab/>
        <w:t>B. conservation</w:t>
      </w:r>
      <w:r>
        <w:tab/>
      </w:r>
      <w:r>
        <w:rPr>
          <w:sz w:val="28"/>
          <w:szCs w:val="28"/>
        </w:rPr>
        <w:t xml:space="preserve">c. </w:t>
      </w:r>
      <w:r>
        <w:t>conservative D. all are correct</w:t>
      </w:r>
      <w:r>
        <w:tab/>
      </w:r>
      <w:r>
        <w:rPr>
          <w:i/>
          <w:iCs/>
          <w:sz w:val="22"/>
          <w:szCs w:val="22"/>
          <w:lang w:val="vi-VN" w:eastAsia="vi-VN" w:bidi="vi-VN"/>
        </w:rPr>
        <w:t>ị</w:t>
      </w:r>
    </w:p>
    <w:p w:rsidR="005A0F15" w:rsidRDefault="00DD00A2">
      <w:pPr>
        <w:pStyle w:val="Mclc0"/>
        <w:numPr>
          <w:ilvl w:val="0"/>
          <w:numId w:val="301"/>
        </w:numPr>
        <w:shd w:val="clear" w:color="auto" w:fill="auto"/>
        <w:tabs>
          <w:tab w:val="left" w:pos="342"/>
          <w:tab w:val="left" w:leader="underscore" w:pos="4266"/>
        </w:tabs>
        <w:spacing w:after="40" w:line="240" w:lineRule="auto"/>
        <w:ind w:left="280" w:hanging="280"/>
        <w:jc w:val="left"/>
      </w:pPr>
      <w:r>
        <w:t>Cutting plants may cause floods and</w:t>
      </w:r>
      <w:r>
        <w:tab/>
        <w:t>.</w:t>
      </w:r>
      <w:r w:rsidR="005A0F15">
        <w:fldChar w:fldCharType="end"/>
      </w:r>
    </w:p>
    <w:p w:rsidR="005A0F15" w:rsidRDefault="00DD00A2">
      <w:pPr>
        <w:pStyle w:val="Vnbnnidung0"/>
        <w:shd w:val="clear" w:color="auto" w:fill="auto"/>
        <w:tabs>
          <w:tab w:val="left" w:pos="2068"/>
          <w:tab w:val="left" w:pos="3673"/>
          <w:tab w:val="left" w:pos="5225"/>
        </w:tabs>
        <w:spacing w:after="40" w:line="240" w:lineRule="auto"/>
        <w:ind w:left="280"/>
      </w:pPr>
      <w:r>
        <w:t>A. erase</w:t>
      </w:r>
      <w:r>
        <w:tab/>
        <w:t>B. easer</w:t>
      </w:r>
      <w:r>
        <w:tab/>
        <w:t>c. erode</w:t>
      </w:r>
      <w:r>
        <w:tab/>
        <w:t>D. erosion</w:t>
      </w:r>
    </w:p>
    <w:p w:rsidR="005A0F15" w:rsidRDefault="00DD00A2">
      <w:pPr>
        <w:pStyle w:val="Vnbnnidung0"/>
        <w:numPr>
          <w:ilvl w:val="0"/>
          <w:numId w:val="301"/>
        </w:numPr>
        <w:shd w:val="clear" w:color="auto" w:fill="auto"/>
        <w:tabs>
          <w:tab w:val="left" w:pos="342"/>
          <w:tab w:val="left" w:leader="underscore" w:pos="4266"/>
        </w:tabs>
        <w:spacing w:after="40" w:line="240" w:lineRule="auto"/>
        <w:ind w:left="280" w:hanging="280"/>
        <w:jc w:val="left"/>
      </w:pPr>
      <w:r>
        <w:t>If you want to leave the room, please</w:t>
      </w:r>
      <w:r>
        <w:tab/>
        <w:t>your hand.</w:t>
      </w:r>
    </w:p>
    <w:p w:rsidR="005A0F15" w:rsidRDefault="00DD00A2">
      <w:pPr>
        <w:pStyle w:val="Vnbnnidung0"/>
        <w:shd w:val="clear" w:color="auto" w:fill="auto"/>
        <w:tabs>
          <w:tab w:val="left" w:pos="2068"/>
          <w:tab w:val="left" w:pos="3673"/>
          <w:tab w:val="left" w:pos="5225"/>
        </w:tabs>
        <w:spacing w:after="40" w:line="240" w:lineRule="auto"/>
        <w:ind w:left="280"/>
      </w:pPr>
      <w:r>
        <w:t>A. rise</w:t>
      </w:r>
      <w:r>
        <w:tab/>
        <w:t>B. put</w:t>
      </w:r>
      <w:r>
        <w:tab/>
      </w:r>
      <w:r>
        <w:rPr>
          <w:sz w:val="28"/>
          <w:szCs w:val="28"/>
        </w:rPr>
        <w:t xml:space="preserve">c. </w:t>
      </w:r>
      <w:r>
        <w:t>hold</w:t>
      </w:r>
      <w:r>
        <w:tab/>
        <w:t>D. raise</w:t>
      </w:r>
    </w:p>
    <w:p w:rsidR="005A0F15" w:rsidRDefault="00DD00A2">
      <w:pPr>
        <w:pStyle w:val="Vnbnnidung0"/>
        <w:numPr>
          <w:ilvl w:val="0"/>
          <w:numId w:val="301"/>
        </w:numPr>
        <w:shd w:val="clear" w:color="auto" w:fill="auto"/>
        <w:tabs>
          <w:tab w:val="left" w:pos="342"/>
          <w:tab w:val="left" w:leader="underscore" w:pos="3673"/>
        </w:tabs>
        <w:spacing w:after="40" w:line="240" w:lineRule="auto"/>
        <w:ind w:left="280" w:hanging="280"/>
        <w:jc w:val="left"/>
      </w:pPr>
      <w:r>
        <w:t>Whales are said to be the most</w:t>
      </w:r>
      <w:r>
        <w:tab/>
        <w:t>animal in the ocean.</w:t>
      </w:r>
    </w:p>
    <w:p w:rsidR="005A0F15" w:rsidRDefault="00DD00A2">
      <w:pPr>
        <w:pStyle w:val="Vnbnnidung0"/>
        <w:shd w:val="clear" w:color="auto" w:fill="auto"/>
        <w:tabs>
          <w:tab w:val="left" w:pos="2068"/>
          <w:tab w:val="left" w:pos="3673"/>
          <w:tab w:val="left" w:pos="5225"/>
        </w:tabs>
        <w:spacing w:after="40" w:line="240" w:lineRule="auto"/>
        <w:ind w:left="280"/>
      </w:pPr>
      <w:r>
        <w:t>A. intelligent</w:t>
      </w:r>
      <w:r>
        <w:tab/>
        <w:t>B. intelligently</w:t>
      </w:r>
      <w:r>
        <w:tab/>
      </w:r>
      <w:r>
        <w:rPr>
          <w:sz w:val="28"/>
          <w:szCs w:val="28"/>
        </w:rPr>
        <w:t xml:space="preserve">c. </w:t>
      </w:r>
      <w:r>
        <w:t>intelligence</w:t>
      </w:r>
      <w:r>
        <w:tab/>
        <w:t>D. all are correct</w:t>
      </w:r>
    </w:p>
    <w:p w:rsidR="005A0F15" w:rsidRDefault="00DD00A2">
      <w:pPr>
        <w:pStyle w:val="Vnbnnidung0"/>
        <w:numPr>
          <w:ilvl w:val="0"/>
          <w:numId w:val="301"/>
        </w:numPr>
        <w:shd w:val="clear" w:color="auto" w:fill="auto"/>
        <w:tabs>
          <w:tab w:val="left" w:pos="342"/>
          <w:tab w:val="left" w:leader="underscore" w:pos="2508"/>
        </w:tabs>
        <w:spacing w:after="40" w:line="240" w:lineRule="auto"/>
        <w:ind w:left="280" w:hanging="280"/>
        <w:jc w:val="left"/>
      </w:pPr>
      <w:r>
        <w:t>Do you feel like</w:t>
      </w:r>
      <w:r>
        <w:tab/>
        <w:t>a walk for a while.</w:t>
      </w:r>
    </w:p>
    <w:p w:rsidR="005A0F15" w:rsidRDefault="00DD00A2">
      <w:pPr>
        <w:pStyle w:val="Vnbnnidung0"/>
        <w:shd w:val="clear" w:color="auto" w:fill="auto"/>
        <w:tabs>
          <w:tab w:val="left" w:pos="2068"/>
          <w:tab w:val="left" w:pos="3673"/>
          <w:tab w:val="left" w:pos="5225"/>
        </w:tabs>
        <w:spacing w:after="40" w:line="240" w:lineRule="auto"/>
        <w:ind w:left="280"/>
        <w:sectPr w:rsidR="005A0F15">
          <w:headerReference w:type="even" r:id="rId418"/>
          <w:headerReference w:type="default" r:id="rId419"/>
          <w:footerReference w:type="even" r:id="rId420"/>
          <w:footerReference w:type="default" r:id="rId421"/>
          <w:pgSz w:w="8825" w:h="14039"/>
          <w:pgMar w:top="1903" w:right="429" w:bottom="1741" w:left="1288" w:header="1475" w:footer="3" w:gutter="0"/>
          <w:cols w:space="720"/>
          <w:noEndnote/>
          <w:docGrid w:linePitch="360"/>
        </w:sectPr>
      </w:pPr>
      <w:r>
        <w:lastRenderedPageBreak/>
        <w:t>A. to take</w:t>
      </w:r>
      <w:r>
        <w:tab/>
        <w:t>B. taking</w:t>
      </w:r>
      <w:r>
        <w:tab/>
      </w:r>
      <w:r>
        <w:rPr>
          <w:sz w:val="28"/>
          <w:szCs w:val="28"/>
        </w:rPr>
        <w:t xml:space="preserve">c. </w:t>
      </w:r>
      <w:r>
        <w:t>taken</w:t>
      </w:r>
      <w:r>
        <w:tab/>
        <w:t>D. took</w:t>
      </w:r>
    </w:p>
    <w:p w:rsidR="005A0F15" w:rsidRDefault="00DD00A2">
      <w:pPr>
        <w:pStyle w:val="Vnbnnidung0"/>
        <w:framePr w:w="6854" w:h="4483" w:wrap="none" w:vAnchor="text" w:hAnchor="page" w:x="651" w:y="270"/>
        <w:shd w:val="clear" w:color="auto" w:fill="auto"/>
        <w:tabs>
          <w:tab w:val="left" w:leader="underscore" w:pos="1441"/>
        </w:tabs>
        <w:spacing w:after="60" w:line="240" w:lineRule="auto"/>
        <w:ind w:left="740"/>
      </w:pPr>
      <w:r>
        <w:rPr>
          <w:lang w:val="vi-VN" w:eastAsia="vi-VN" w:bidi="vi-VN"/>
        </w:rPr>
        <w:lastRenderedPageBreak/>
        <w:tab/>
      </w:r>
      <w:r>
        <w:t>his address, T would give it to you.</w:t>
      </w:r>
    </w:p>
    <w:p w:rsidR="005A0F15" w:rsidRDefault="00DD00A2">
      <w:pPr>
        <w:pStyle w:val="Vnbnnidung0"/>
        <w:framePr w:w="6854" w:h="4483" w:wrap="none" w:vAnchor="text" w:hAnchor="page" w:x="651" w:y="270"/>
        <w:shd w:val="clear" w:color="auto" w:fill="auto"/>
        <w:tabs>
          <w:tab w:val="left" w:pos="2145"/>
          <w:tab w:val="left" w:pos="3722"/>
          <w:tab w:val="left" w:pos="5315"/>
        </w:tabs>
        <w:spacing w:after="60" w:line="240" w:lineRule="auto"/>
        <w:ind w:left="280"/>
      </w:pPr>
      <w:r>
        <w:t>A. had known</w:t>
      </w:r>
      <w:r>
        <w:tab/>
        <w:t xml:space="preserve">B. </w:t>
      </w:r>
      <w:r>
        <w:t>knew</w:t>
      </w:r>
      <w:r>
        <w:tab/>
        <w:t>c. know</w:t>
      </w:r>
      <w:r>
        <w:tab/>
        <w:t>D. had knew</w:t>
      </w:r>
    </w:p>
    <w:p w:rsidR="005A0F15" w:rsidRDefault="00DD00A2">
      <w:pPr>
        <w:pStyle w:val="Vnbnnidung0"/>
        <w:framePr w:w="6854" w:h="4483" w:wrap="none" w:vAnchor="text" w:hAnchor="page" w:x="651" w:y="270"/>
        <w:numPr>
          <w:ilvl w:val="0"/>
          <w:numId w:val="302"/>
        </w:numPr>
        <w:shd w:val="clear" w:color="auto" w:fill="auto"/>
        <w:tabs>
          <w:tab w:val="left" w:pos="298"/>
          <w:tab w:val="left" w:leader="underscore" w:pos="502"/>
          <w:tab w:val="left" w:leader="underscore" w:pos="1349"/>
        </w:tabs>
        <w:spacing w:after="60" w:line="240" w:lineRule="auto"/>
        <w:jc w:val="left"/>
      </w:pPr>
      <w:r>
        <w:t>It</w:t>
      </w:r>
      <w:r>
        <w:tab/>
      </w:r>
      <w:r>
        <w:tab/>
        <w:t>you only 45 minutes if you travel by ear.</w:t>
      </w:r>
    </w:p>
    <w:p w:rsidR="005A0F15" w:rsidRDefault="00DD00A2">
      <w:pPr>
        <w:pStyle w:val="Vnbnnidung0"/>
        <w:framePr w:w="6854" w:h="4483" w:wrap="none" w:vAnchor="text" w:hAnchor="page" w:x="651" w:y="270"/>
        <w:shd w:val="clear" w:color="auto" w:fill="auto"/>
        <w:tabs>
          <w:tab w:val="left" w:pos="2138"/>
        </w:tabs>
        <w:spacing w:after="60" w:line="240" w:lineRule="auto"/>
        <w:ind w:left="280"/>
      </w:pPr>
      <w:r>
        <w:t>A. takes</w:t>
      </w:r>
      <w:r>
        <w:tab/>
        <w:t>B. would take c. would have taken D. was taking</w:t>
      </w:r>
    </w:p>
    <w:p w:rsidR="005A0F15" w:rsidRDefault="00DD00A2">
      <w:pPr>
        <w:pStyle w:val="Vnbnnidung0"/>
        <w:framePr w:w="6854" w:h="4483" w:wrap="none" w:vAnchor="text" w:hAnchor="page" w:x="651" w:y="270"/>
        <w:numPr>
          <w:ilvl w:val="0"/>
          <w:numId w:val="302"/>
        </w:numPr>
        <w:shd w:val="clear" w:color="auto" w:fill="auto"/>
        <w:tabs>
          <w:tab w:val="left" w:pos="295"/>
          <w:tab w:val="left" w:leader="underscore" w:pos="2213"/>
        </w:tabs>
        <w:spacing w:after="60" w:line="240" w:lineRule="auto"/>
        <w:jc w:val="left"/>
      </w:pPr>
      <w:r>
        <w:t>You should</w:t>
      </w:r>
      <w:r>
        <w:tab/>
        <w:t>a medical check up unless you want your illness to</w:t>
      </w:r>
    </w:p>
    <w:p w:rsidR="005A0F15" w:rsidRDefault="00DD00A2">
      <w:pPr>
        <w:pStyle w:val="Vnbnnidung0"/>
        <w:framePr w:w="6854" w:h="4483" w:wrap="none" w:vAnchor="text" w:hAnchor="page" w:x="651" w:y="270"/>
        <w:shd w:val="clear" w:color="auto" w:fill="auto"/>
        <w:spacing w:after="60" w:line="240" w:lineRule="auto"/>
        <w:ind w:left="280"/>
      </w:pPr>
      <w:r>
        <w:t>be more serious.</w:t>
      </w:r>
    </w:p>
    <w:p w:rsidR="005A0F15" w:rsidRDefault="00DD00A2">
      <w:pPr>
        <w:pStyle w:val="Vnbnnidung0"/>
        <w:framePr w:w="6854" w:h="4483" w:wrap="none" w:vAnchor="text" w:hAnchor="page" w:x="651" w:y="270"/>
        <w:shd w:val="clear" w:color="auto" w:fill="auto"/>
        <w:tabs>
          <w:tab w:val="left" w:pos="2114"/>
        </w:tabs>
        <w:spacing w:after="60" w:line="240" w:lineRule="auto"/>
        <w:ind w:left="280"/>
      </w:pPr>
      <w:r>
        <w:t>A. have had</w:t>
      </w:r>
      <w:r>
        <w:tab/>
        <w:t>B. has</w:t>
      </w:r>
    </w:p>
    <w:p w:rsidR="005A0F15" w:rsidRDefault="00DD00A2">
      <w:pPr>
        <w:pStyle w:val="Vnbnnidung0"/>
        <w:framePr w:w="6854" w:h="4483" w:wrap="none" w:vAnchor="text" w:hAnchor="page" w:x="651" w:y="270"/>
        <w:numPr>
          <w:ilvl w:val="0"/>
          <w:numId w:val="302"/>
        </w:numPr>
        <w:shd w:val="clear" w:color="auto" w:fill="auto"/>
        <w:tabs>
          <w:tab w:val="left" w:pos="290"/>
          <w:tab w:val="left" w:leader="underscore" w:pos="3084"/>
        </w:tabs>
        <w:spacing w:after="60" w:line="240" w:lineRule="auto"/>
        <w:jc w:val="left"/>
      </w:pPr>
      <w:r>
        <w:t>Five days ago, the bicycle</w:t>
      </w:r>
      <w:r>
        <w:tab/>
      </w:r>
    </w:p>
    <w:p w:rsidR="005A0F15" w:rsidRDefault="00DD00A2">
      <w:pPr>
        <w:pStyle w:val="Vnbnnidung0"/>
        <w:framePr w:w="6854" w:h="4483" w:wrap="none" w:vAnchor="text" w:hAnchor="page" w:x="651" w:y="270"/>
        <w:shd w:val="clear" w:color="auto" w:fill="auto"/>
        <w:tabs>
          <w:tab w:val="left" w:pos="2111"/>
        </w:tabs>
        <w:spacing w:after="60" w:line="240" w:lineRule="auto"/>
        <w:ind w:left="280"/>
      </w:pPr>
      <w:r>
        <w:t>A.</w:t>
      </w:r>
      <w:r>
        <w:t xml:space="preserve"> picked</w:t>
      </w:r>
      <w:r>
        <w:tab/>
        <w:t>B. was picked</w:t>
      </w:r>
    </w:p>
    <w:p w:rsidR="005A0F15" w:rsidRDefault="00DD00A2">
      <w:pPr>
        <w:pStyle w:val="Vnbnnidung0"/>
        <w:framePr w:w="6854" w:h="4483" w:wrap="none" w:vAnchor="text" w:hAnchor="page" w:x="651" w:y="270"/>
        <w:shd w:val="clear" w:color="auto" w:fill="auto"/>
        <w:spacing w:after="60" w:line="223" w:lineRule="auto"/>
        <w:ind w:left="280"/>
      </w:pPr>
      <w:r>
        <w:rPr>
          <w:sz w:val="28"/>
          <w:szCs w:val="28"/>
        </w:rPr>
        <w:t xml:space="preserve">c. </w:t>
      </w:r>
      <w:r>
        <w:t>has been picked D. was being picked</w:t>
      </w:r>
    </w:p>
    <w:p w:rsidR="005A0F15" w:rsidRDefault="00DD00A2">
      <w:pPr>
        <w:pStyle w:val="Vnbnnidung0"/>
        <w:framePr w:w="6854" w:h="4483" w:wrap="none" w:vAnchor="text" w:hAnchor="page" w:x="651" w:y="270"/>
        <w:numPr>
          <w:ilvl w:val="0"/>
          <w:numId w:val="302"/>
        </w:numPr>
        <w:shd w:val="clear" w:color="auto" w:fill="auto"/>
        <w:tabs>
          <w:tab w:val="left" w:pos="298"/>
          <w:tab w:val="left" w:leader="underscore" w:pos="2172"/>
        </w:tabs>
        <w:spacing w:after="60" w:line="240" w:lineRule="auto"/>
        <w:jc w:val="left"/>
      </w:pPr>
      <w:r>
        <w:t>Unless you</w:t>
      </w:r>
      <w:r>
        <w:tab/>
        <w:t>your feet dry, you will catch a cold.</w:t>
      </w:r>
    </w:p>
    <w:p w:rsidR="005A0F15" w:rsidRDefault="00DD00A2">
      <w:pPr>
        <w:pStyle w:val="Vnbnnidung0"/>
        <w:framePr w:w="6854" w:h="4483" w:wrap="none" w:vAnchor="text" w:hAnchor="page" w:x="651" w:y="270"/>
        <w:shd w:val="clear" w:color="auto" w:fill="auto"/>
        <w:tabs>
          <w:tab w:val="left" w:pos="2075"/>
          <w:tab w:val="left" w:pos="3676"/>
          <w:tab w:val="left" w:pos="5279"/>
        </w:tabs>
        <w:spacing w:after="60" w:line="240" w:lineRule="auto"/>
        <w:ind w:left="280"/>
      </w:pPr>
      <w:r>
        <w:t>A. don’t keep</w:t>
      </w:r>
      <w:r>
        <w:tab/>
        <w:t>B. kept</w:t>
      </w:r>
      <w:r>
        <w:tab/>
      </w:r>
      <w:r>
        <w:rPr>
          <w:sz w:val="28"/>
          <w:szCs w:val="28"/>
        </w:rPr>
        <w:t xml:space="preserve">c. </w:t>
      </w:r>
      <w:r>
        <w:t>keep</w:t>
      </w:r>
      <w:r>
        <w:tab/>
        <w:t>D. will keep</w:t>
      </w:r>
    </w:p>
    <w:p w:rsidR="005A0F15" w:rsidRDefault="00DD00A2">
      <w:pPr>
        <w:pStyle w:val="Vnbnnidung0"/>
        <w:framePr w:w="6854" w:h="4483" w:wrap="none" w:vAnchor="text" w:hAnchor="page" w:x="651" w:y="270"/>
        <w:numPr>
          <w:ilvl w:val="0"/>
          <w:numId w:val="302"/>
        </w:numPr>
        <w:shd w:val="clear" w:color="auto" w:fill="auto"/>
        <w:tabs>
          <w:tab w:val="left" w:pos="295"/>
          <w:tab w:val="left" w:leader="underscore" w:pos="1879"/>
        </w:tabs>
        <w:spacing w:after="60" w:line="240" w:lineRule="auto"/>
        <w:jc w:val="left"/>
      </w:pPr>
      <w:r>
        <w:t>English</w:t>
      </w:r>
      <w:r>
        <w:tab/>
        <w:t>all over the world.</w:t>
      </w:r>
    </w:p>
    <w:p w:rsidR="005A0F15" w:rsidRDefault="00DD00A2">
      <w:pPr>
        <w:pStyle w:val="Vnbnnidung0"/>
        <w:framePr w:w="6854" w:h="4483" w:wrap="none" w:vAnchor="text" w:hAnchor="page" w:x="651" w:y="270"/>
        <w:shd w:val="clear" w:color="auto" w:fill="auto"/>
        <w:tabs>
          <w:tab w:val="left" w:pos="2078"/>
          <w:tab w:val="left" w:pos="3678"/>
          <w:tab w:val="left" w:pos="5282"/>
        </w:tabs>
        <w:spacing w:after="60" w:line="240" w:lineRule="auto"/>
        <w:ind w:left="280"/>
      </w:pPr>
      <w:r>
        <w:t>A. speaks</w:t>
      </w:r>
      <w:r>
        <w:tab/>
        <w:t>B. spoken</w:t>
      </w:r>
      <w:r>
        <w:tab/>
      </w:r>
      <w:r>
        <w:rPr>
          <w:sz w:val="28"/>
          <w:szCs w:val="28"/>
        </w:rPr>
        <w:t xml:space="preserve">c. </w:t>
      </w:r>
      <w:r>
        <w:t>is speaking</w:t>
      </w:r>
      <w:r>
        <w:tab/>
        <w:t>D. is spoken</w:t>
      </w:r>
    </w:p>
    <w:p w:rsidR="005A0F15" w:rsidRDefault="00DD00A2">
      <w:pPr>
        <w:pStyle w:val="Vnbnnidung0"/>
        <w:framePr w:w="6854" w:h="4483" w:wrap="none" w:vAnchor="text" w:hAnchor="page" w:x="651" w:y="270"/>
        <w:numPr>
          <w:ilvl w:val="0"/>
          <w:numId w:val="302"/>
        </w:numPr>
        <w:shd w:val="clear" w:color="auto" w:fill="auto"/>
        <w:tabs>
          <w:tab w:val="left" w:pos="295"/>
          <w:tab w:val="left" w:leader="underscore" w:pos="3679"/>
        </w:tabs>
        <w:spacing w:after="60" w:line="240" w:lineRule="auto"/>
        <w:jc w:val="left"/>
      </w:pPr>
      <w:r>
        <w:t xml:space="preserve">The Earth is being </w:t>
      </w:r>
      <w:r>
        <w:t>destroyed</w:t>
      </w:r>
      <w:r>
        <w:tab/>
        <w:t>people are doing harm to it.</w:t>
      </w:r>
    </w:p>
    <w:p w:rsidR="005A0F15" w:rsidRDefault="00DD00A2">
      <w:pPr>
        <w:pStyle w:val="Vnbnnidung0"/>
        <w:framePr w:w="2789" w:h="571" w:wrap="none" w:vAnchor="text" w:hAnchor="page" w:x="4155" w:y="2051"/>
        <w:shd w:val="clear" w:color="auto" w:fill="auto"/>
        <w:tabs>
          <w:tab w:val="left" w:pos="1799"/>
        </w:tabs>
        <w:spacing w:after="60" w:line="240" w:lineRule="auto"/>
        <w:ind w:left="220"/>
      </w:pPr>
      <w:r>
        <w:t>c. have</w:t>
      </w:r>
      <w:r>
        <w:tab/>
        <w:t>D. to have</w:t>
      </w:r>
    </w:p>
    <w:p w:rsidR="005A0F15" w:rsidRDefault="00DD00A2">
      <w:pPr>
        <w:pStyle w:val="Vnbnnidung0"/>
        <w:framePr w:w="2789" w:h="571" w:wrap="none" w:vAnchor="text" w:hAnchor="page" w:x="4155" w:y="2051"/>
        <w:shd w:val="clear" w:color="auto" w:fill="auto"/>
        <w:spacing w:line="240" w:lineRule="auto"/>
        <w:jc w:val="left"/>
      </w:pPr>
      <w:r>
        <w:t>up in a small village.</w:t>
      </w:r>
    </w:p>
    <w:p w:rsidR="005A0F15" w:rsidRDefault="00DD00A2">
      <w:pPr>
        <w:pStyle w:val="Vnbnnidung0"/>
        <w:framePr w:w="4522" w:h="1241" w:wrap="none" w:vAnchor="text" w:hAnchor="page" w:x="651" w:y="4753"/>
        <w:shd w:val="clear" w:color="auto" w:fill="auto"/>
        <w:tabs>
          <w:tab w:val="left" w:pos="2122"/>
          <w:tab w:val="left" w:pos="3699"/>
        </w:tabs>
        <w:spacing w:after="60" w:line="240" w:lineRule="auto"/>
        <w:ind w:left="260"/>
      </w:pPr>
      <w:r>
        <w:t>A. because</w:t>
      </w:r>
      <w:r>
        <w:tab/>
        <w:t>B. since</w:t>
      </w:r>
      <w:r>
        <w:tab/>
      </w:r>
      <w:r>
        <w:rPr>
          <w:sz w:val="28"/>
          <w:szCs w:val="28"/>
        </w:rPr>
        <w:t xml:space="preserve">c. </w:t>
      </w:r>
      <w:r>
        <w:t>as</w:t>
      </w:r>
    </w:p>
    <w:p w:rsidR="005A0F15" w:rsidRDefault="00DD00A2">
      <w:pPr>
        <w:pStyle w:val="Vnbnnidung0"/>
        <w:framePr w:w="4522" w:h="1241" w:wrap="none" w:vAnchor="text" w:hAnchor="page" w:x="651" w:y="4753"/>
        <w:shd w:val="clear" w:color="auto" w:fill="auto"/>
        <w:tabs>
          <w:tab w:val="left" w:leader="underscore" w:pos="1517"/>
        </w:tabs>
        <w:spacing w:after="60" w:line="240" w:lineRule="auto"/>
      </w:pPr>
      <w:r>
        <w:t>16. We</w:t>
      </w:r>
      <w:r>
        <w:tab/>
        <w:t>to school everyday.</w:t>
      </w:r>
    </w:p>
    <w:p w:rsidR="005A0F15" w:rsidRDefault="00DD00A2">
      <w:pPr>
        <w:pStyle w:val="Vnbnnidung0"/>
        <w:framePr w:w="4522" w:h="1241" w:wrap="none" w:vAnchor="text" w:hAnchor="page" w:x="651" w:y="4753"/>
        <w:shd w:val="clear" w:color="auto" w:fill="auto"/>
        <w:tabs>
          <w:tab w:val="left" w:pos="3658"/>
        </w:tabs>
        <w:spacing w:after="60" w:line="240" w:lineRule="auto"/>
        <w:ind w:left="2120"/>
      </w:pPr>
      <w:r>
        <w:t>B. are going</w:t>
      </w:r>
      <w:r>
        <w:tab/>
      </w:r>
      <w:r>
        <w:rPr>
          <w:sz w:val="28"/>
          <w:szCs w:val="28"/>
        </w:rPr>
        <w:t xml:space="preserve">c. </w:t>
      </w:r>
      <w:r>
        <w:t>goes</w:t>
      </w:r>
    </w:p>
    <w:p w:rsidR="005A0F15" w:rsidRDefault="00DD00A2">
      <w:pPr>
        <w:pStyle w:val="Vnbnnidung0"/>
        <w:framePr w:w="4522" w:h="1241" w:wrap="none" w:vAnchor="text" w:hAnchor="page" w:x="651" w:y="4753"/>
        <w:shd w:val="clear" w:color="auto" w:fill="auto"/>
        <w:tabs>
          <w:tab w:val="left" w:leader="underscore" w:pos="3029"/>
          <w:tab w:val="left" w:leader="underscore" w:pos="3115"/>
        </w:tabs>
        <w:spacing w:after="60" w:line="240" w:lineRule="auto"/>
        <w:ind w:left="2580"/>
      </w:pPr>
      <w:r>
        <w:tab/>
      </w:r>
      <w:r>
        <w:tab/>
        <w:t xml:space="preserve"> experience.</w:t>
      </w:r>
    </w:p>
    <w:p w:rsidR="005A0F15" w:rsidRDefault="00DD00A2">
      <w:pPr>
        <w:pStyle w:val="Vnbnnidung0"/>
        <w:framePr w:w="1594" w:h="257" w:wrap="none" w:vAnchor="text" w:hAnchor="page" w:x="5893" w:y="4789"/>
        <w:shd w:val="clear" w:color="auto" w:fill="auto"/>
        <w:spacing w:line="240" w:lineRule="auto"/>
        <w:jc w:val="left"/>
        <w:rPr>
          <w:sz w:val="19"/>
          <w:szCs w:val="19"/>
        </w:rPr>
      </w:pPr>
      <w:r>
        <w:rPr>
          <w:sz w:val="19"/>
          <w:szCs w:val="19"/>
        </w:rPr>
        <w:t>D. ail are correct</w:t>
      </w:r>
    </w:p>
    <w:p w:rsidR="005A0F15" w:rsidRDefault="00DD00A2">
      <w:pPr>
        <w:pStyle w:val="Vnbnnidung0"/>
        <w:framePr w:w="2256" w:h="1231" w:wrap="none" w:vAnchor="text" w:hAnchor="page" w:x="642" w:y="5375"/>
        <w:shd w:val="clear" w:color="auto" w:fill="auto"/>
        <w:spacing w:line="319" w:lineRule="auto"/>
        <w:ind w:left="280"/>
        <w:jc w:val="left"/>
      </w:pPr>
      <w:r>
        <w:t>A. went</w:t>
      </w:r>
    </w:p>
    <w:p w:rsidR="005A0F15" w:rsidRDefault="00DD00A2">
      <w:pPr>
        <w:pStyle w:val="Vnbnnidung0"/>
        <w:framePr w:w="2256" w:h="1231" w:wrap="none" w:vAnchor="text" w:hAnchor="page" w:x="642" w:y="5375"/>
        <w:numPr>
          <w:ilvl w:val="0"/>
          <w:numId w:val="303"/>
        </w:numPr>
        <w:shd w:val="clear" w:color="auto" w:fill="auto"/>
        <w:tabs>
          <w:tab w:val="left" w:pos="295"/>
        </w:tabs>
        <w:spacing w:line="319" w:lineRule="auto"/>
        <w:ind w:left="280" w:hanging="280"/>
        <w:jc w:val="left"/>
      </w:pPr>
      <w:r>
        <w:t>Being imprisoned is a A. terrified</w:t>
      </w:r>
    </w:p>
    <w:p w:rsidR="005A0F15" w:rsidRDefault="00DD00A2">
      <w:pPr>
        <w:pStyle w:val="Vnbnnidung0"/>
        <w:framePr w:w="2256" w:h="1231" w:wrap="none" w:vAnchor="text" w:hAnchor="page" w:x="642" w:y="5375"/>
        <w:numPr>
          <w:ilvl w:val="0"/>
          <w:numId w:val="303"/>
        </w:numPr>
        <w:shd w:val="clear" w:color="auto" w:fill="auto"/>
        <w:tabs>
          <w:tab w:val="left" w:pos="293"/>
          <w:tab w:val="left" w:leader="underscore" w:pos="850"/>
        </w:tabs>
        <w:spacing w:line="319" w:lineRule="auto"/>
        <w:ind w:left="280" w:hanging="280"/>
        <w:jc w:val="left"/>
      </w:pPr>
      <w:r>
        <w:tab/>
      </w:r>
    </w:p>
    <w:p w:rsidR="005A0F15" w:rsidRDefault="00DD00A2">
      <w:pPr>
        <w:pStyle w:val="Vnbnnidung0"/>
        <w:framePr w:w="2400" w:h="276" w:wrap="none" w:vAnchor="text" w:hAnchor="page" w:x="2773" w:y="5994"/>
        <w:shd w:val="clear" w:color="auto" w:fill="auto"/>
        <w:tabs>
          <w:tab w:val="left" w:pos="1546"/>
        </w:tabs>
        <w:spacing w:line="240" w:lineRule="auto"/>
      </w:pPr>
      <w:r>
        <w:t>B. terrifying</w:t>
      </w:r>
      <w:r>
        <w:tab/>
      </w:r>
      <w:r>
        <w:rPr>
          <w:sz w:val="28"/>
          <w:szCs w:val="28"/>
        </w:rPr>
        <w:t xml:space="preserve">c. </w:t>
      </w:r>
      <w:r>
        <w:t>terror</w:t>
      </w:r>
    </w:p>
    <w:p w:rsidR="005A0F15" w:rsidRDefault="00DD00A2">
      <w:pPr>
        <w:pStyle w:val="Vnbnnidung0"/>
        <w:framePr w:w="614" w:h="269" w:wrap="none" w:vAnchor="text" w:hAnchor="page" w:x="5893" w:y="5377"/>
        <w:shd w:val="clear" w:color="auto" w:fill="auto"/>
        <w:spacing w:line="240" w:lineRule="auto"/>
        <w:jc w:val="left"/>
      </w:pPr>
      <w:r>
        <w:t>D. go</w:t>
      </w:r>
    </w:p>
    <w:p w:rsidR="005A0F15" w:rsidRDefault="00DD00A2">
      <w:pPr>
        <w:pStyle w:val="Vnbnnidung0"/>
        <w:framePr w:w="4944" w:h="574" w:wrap="none" w:vAnchor="text" w:hAnchor="page" w:x="1890" w:y="5994"/>
        <w:shd w:val="clear" w:color="auto" w:fill="auto"/>
        <w:spacing w:after="60" w:line="240" w:lineRule="auto"/>
        <w:jc w:val="right"/>
      </w:pPr>
      <w:r>
        <w:t>D. terrify</w:t>
      </w:r>
    </w:p>
    <w:p w:rsidR="005A0F15" w:rsidRDefault="00DD00A2">
      <w:pPr>
        <w:pStyle w:val="Vnbnnidung0"/>
        <w:framePr w:w="4944" w:h="574" w:wrap="none" w:vAnchor="text" w:hAnchor="page" w:x="1890" w:y="5994"/>
        <w:shd w:val="clear" w:color="auto" w:fill="auto"/>
        <w:spacing w:line="240" w:lineRule="auto"/>
        <w:jc w:val="left"/>
      </w:pPr>
      <w:r>
        <w:t>he cannot afford a motorbike, he rides a bicycle.</w:t>
      </w:r>
    </w:p>
    <w:p w:rsidR="005A0F15" w:rsidRDefault="00DD00A2">
      <w:pPr>
        <w:pStyle w:val="Vnbnnidung0"/>
        <w:framePr w:w="6672" w:h="1190" w:wrap="none" w:vAnchor="text" w:hAnchor="page" w:x="632" w:y="6606"/>
        <w:shd w:val="clear" w:color="auto" w:fill="auto"/>
        <w:tabs>
          <w:tab w:val="left" w:pos="2070"/>
          <w:tab w:val="left" w:pos="3676"/>
          <w:tab w:val="left" w:pos="5231"/>
        </w:tabs>
        <w:spacing w:after="60" w:line="240" w:lineRule="auto"/>
        <w:ind w:left="280"/>
      </w:pPr>
      <w:r>
        <w:t>A. Unless</w:t>
      </w:r>
      <w:r>
        <w:tab/>
        <w:t>B. Whereas</w:t>
      </w:r>
      <w:r>
        <w:tab/>
      </w:r>
      <w:r>
        <w:rPr>
          <w:sz w:val="28"/>
          <w:szCs w:val="28"/>
        </w:rPr>
        <w:t xml:space="preserve">c. </w:t>
      </w:r>
      <w:r>
        <w:t>Though</w:t>
      </w:r>
      <w:r>
        <w:tab/>
        <w:t>D. Because</w:t>
      </w:r>
    </w:p>
    <w:p w:rsidR="005A0F15" w:rsidRDefault="00DD00A2">
      <w:pPr>
        <w:pStyle w:val="Vnbnnidung0"/>
        <w:framePr w:w="6672" w:h="1190" w:wrap="none" w:vAnchor="text" w:hAnchor="page" w:x="632" w:y="6606"/>
        <w:numPr>
          <w:ilvl w:val="0"/>
          <w:numId w:val="304"/>
        </w:numPr>
        <w:shd w:val="clear" w:color="auto" w:fill="auto"/>
        <w:tabs>
          <w:tab w:val="left" w:pos="295"/>
          <w:tab w:val="left" w:leader="underscore" w:pos="5575"/>
        </w:tabs>
        <w:spacing w:after="60" w:line="240" w:lineRule="auto"/>
        <w:jc w:val="left"/>
      </w:pPr>
      <w:r>
        <w:t>Why don’t we go to London on Saturday and see a</w:t>
      </w:r>
      <w:r>
        <w:tab/>
        <w:t>?</w:t>
      </w:r>
    </w:p>
    <w:p w:rsidR="005A0F15" w:rsidRDefault="00DD00A2">
      <w:pPr>
        <w:pStyle w:val="Vnbnnidung0"/>
        <w:framePr w:w="6672" w:h="1190" w:wrap="none" w:vAnchor="text" w:hAnchor="page" w:x="632" w:y="6606"/>
        <w:shd w:val="clear" w:color="auto" w:fill="auto"/>
        <w:tabs>
          <w:tab w:val="left" w:pos="2078"/>
          <w:tab w:val="left" w:pos="3683"/>
          <w:tab w:val="left" w:pos="5238"/>
        </w:tabs>
        <w:spacing w:after="60" w:line="240" w:lineRule="auto"/>
        <w:ind w:left="280"/>
      </w:pPr>
      <w:r>
        <w:t>A. football</w:t>
      </w:r>
      <w:r>
        <w:tab/>
        <w:t>B. show game</w:t>
      </w:r>
      <w:r>
        <w:tab/>
        <w:t>c. quiz show</w:t>
      </w:r>
      <w:r>
        <w:tab/>
        <w:t>D. show quiz</w:t>
      </w:r>
    </w:p>
    <w:p w:rsidR="005A0F15" w:rsidRDefault="00DD00A2">
      <w:pPr>
        <w:pStyle w:val="Vnbnnidung0"/>
        <w:framePr w:w="6672" w:h="1190" w:wrap="none" w:vAnchor="text" w:hAnchor="page" w:x="632" w:y="6606"/>
        <w:numPr>
          <w:ilvl w:val="0"/>
          <w:numId w:val="304"/>
        </w:numPr>
        <w:shd w:val="clear" w:color="auto" w:fill="auto"/>
        <w:tabs>
          <w:tab w:val="left" w:pos="319"/>
          <w:tab w:val="left" w:leader="underscore" w:pos="2417"/>
          <w:tab w:val="left" w:leader="underscore" w:pos="3053"/>
        </w:tabs>
        <w:spacing w:after="60" w:line="240" w:lineRule="auto"/>
        <w:jc w:val="left"/>
      </w:pPr>
      <w:r>
        <w:t xml:space="preserve">Children often prefer </w:t>
      </w:r>
      <w:r>
        <w:tab/>
      </w:r>
      <w:r>
        <w:tab/>
        <w:t xml:space="preserve">, a film that </w:t>
      </w:r>
      <w:r>
        <w:t>tells a story by using moving</w:t>
      </w:r>
    </w:p>
    <w:p w:rsidR="005A0F15" w:rsidRDefault="00DD00A2">
      <w:pPr>
        <w:pStyle w:val="Vnbnnidung0"/>
        <w:framePr w:w="4685" w:h="562" w:wrap="none" w:vAnchor="text" w:hAnchor="page" w:x="843" w:y="7796"/>
        <w:shd w:val="clear" w:color="auto" w:fill="auto"/>
        <w:spacing w:after="60" w:line="240" w:lineRule="auto"/>
      </w:pPr>
      <w:r>
        <w:t>drawings, to news on TV.</w:t>
      </w:r>
    </w:p>
    <w:p w:rsidR="005A0F15" w:rsidRDefault="00DD00A2">
      <w:pPr>
        <w:pStyle w:val="Vnbnnidung0"/>
        <w:framePr w:w="4685" w:h="562" w:wrap="none" w:vAnchor="text" w:hAnchor="page" w:x="843" w:y="7796"/>
        <w:shd w:val="clear" w:color="auto" w:fill="auto"/>
        <w:tabs>
          <w:tab w:val="left" w:pos="1855"/>
        </w:tabs>
        <w:spacing w:line="240" w:lineRule="auto"/>
      </w:pPr>
      <w:r>
        <w:t>A. cartoon</w:t>
      </w:r>
      <w:r>
        <w:tab/>
        <w:t>B. documentary c. cartoonist</w:t>
      </w:r>
    </w:p>
    <w:p w:rsidR="005A0F15" w:rsidRDefault="00DD00A2">
      <w:pPr>
        <w:pStyle w:val="Vnbnnidung0"/>
        <w:framePr w:w="1373" w:h="269" w:wrap="none" w:vAnchor="text" w:hAnchor="page" w:x="5874" w:y="8048"/>
        <w:shd w:val="clear" w:color="auto" w:fill="auto"/>
        <w:spacing w:line="240" w:lineRule="auto"/>
        <w:jc w:val="left"/>
      </w:pPr>
      <w:r>
        <w:t>D. comic strip</w:t>
      </w:r>
    </w:p>
    <w:p w:rsidR="005A0F15" w:rsidRDefault="00DD00A2">
      <w:pPr>
        <w:pStyle w:val="Tiu70"/>
        <w:keepNext/>
        <w:keepLines/>
        <w:framePr w:w="6902" w:h="1488" w:wrap="none" w:vAnchor="text" w:hAnchor="page" w:x="603" w:y="8612"/>
        <w:shd w:val="clear" w:color="auto" w:fill="auto"/>
        <w:spacing w:after="60" w:line="240" w:lineRule="auto"/>
      </w:pPr>
      <w:bookmarkStart w:id="207" w:name="bookmark207"/>
      <w:r>
        <w:t xml:space="preserve">III. Choose the underlined part (A, B, </w:t>
      </w:r>
      <w:r>
        <w:rPr>
          <w:b w:val="0"/>
          <w:bCs w:val="0"/>
          <w:sz w:val="24"/>
          <w:szCs w:val="24"/>
        </w:rPr>
        <w:t xml:space="preserve">c, </w:t>
      </w:r>
      <w:r>
        <w:t>D) that needs correcting.</w:t>
      </w:r>
      <w:bookmarkEnd w:id="207"/>
    </w:p>
    <w:p w:rsidR="005A0F15" w:rsidRDefault="00DD00A2">
      <w:pPr>
        <w:pStyle w:val="Vnbnnidung0"/>
        <w:framePr w:w="6902" w:h="1488" w:wrap="none" w:vAnchor="text" w:hAnchor="page" w:x="603" w:y="8612"/>
        <w:numPr>
          <w:ilvl w:val="0"/>
          <w:numId w:val="305"/>
        </w:numPr>
        <w:shd w:val="clear" w:color="auto" w:fill="auto"/>
        <w:tabs>
          <w:tab w:val="left" w:pos="314"/>
        </w:tabs>
        <w:spacing w:after="60" w:line="240" w:lineRule="auto"/>
        <w:jc w:val="left"/>
      </w:pPr>
      <w:r>
        <w:t xml:space="preserve">“Why </w:t>
      </w:r>
      <w:r>
        <w:rPr>
          <w:u w:val="single"/>
        </w:rPr>
        <w:t>aren’t</w:t>
      </w:r>
      <w:r>
        <w:t xml:space="preserve"> you </w:t>
      </w:r>
      <w:r>
        <w:rPr>
          <w:u w:val="single"/>
        </w:rPr>
        <w:t>working</w:t>
      </w:r>
      <w:r>
        <w:t xml:space="preserve">?” — </w:t>
      </w:r>
      <w:r>
        <w:rPr>
          <w:u w:val="single"/>
        </w:rPr>
        <w:t>“Sorry</w:t>
      </w:r>
      <w:r>
        <w:t xml:space="preserve">, I didn’t see you </w:t>
      </w:r>
      <w:r>
        <w:rPr>
          <w:u w:val="single"/>
        </w:rPr>
        <w:t>to come</w:t>
      </w:r>
      <w:r>
        <w:t>.”</w:t>
      </w:r>
    </w:p>
    <w:p w:rsidR="005A0F15" w:rsidRDefault="00DD00A2">
      <w:pPr>
        <w:pStyle w:val="Vnbnnidung0"/>
        <w:framePr w:w="6902" w:h="1488" w:wrap="none" w:vAnchor="text" w:hAnchor="page" w:x="603" w:y="8612"/>
        <w:shd w:val="clear" w:color="auto" w:fill="auto"/>
        <w:tabs>
          <w:tab w:val="left" w:pos="5293"/>
        </w:tabs>
        <w:spacing w:after="60" w:line="240" w:lineRule="auto"/>
        <w:ind w:left="1100"/>
      </w:pPr>
      <w:r>
        <w:t>ABC</w:t>
      </w:r>
      <w:r>
        <w:tab/>
        <w:t>D</w:t>
      </w:r>
    </w:p>
    <w:p w:rsidR="005A0F15" w:rsidRDefault="00DD00A2">
      <w:pPr>
        <w:pStyle w:val="Vnbnnidung0"/>
        <w:framePr w:w="6902" w:h="1488" w:wrap="none" w:vAnchor="text" w:hAnchor="page" w:x="603" w:y="8612"/>
        <w:numPr>
          <w:ilvl w:val="0"/>
          <w:numId w:val="305"/>
        </w:numPr>
        <w:shd w:val="clear" w:color="auto" w:fill="auto"/>
        <w:tabs>
          <w:tab w:val="left" w:pos="326"/>
        </w:tabs>
        <w:spacing w:after="60" w:line="240" w:lineRule="auto"/>
        <w:jc w:val="left"/>
      </w:pPr>
      <w:r>
        <w:rPr>
          <w:u w:val="single"/>
        </w:rPr>
        <w:t>Let’s</w:t>
      </w:r>
      <w:r>
        <w:t xml:space="preserve"> have a party! — </w:t>
      </w:r>
      <w:r>
        <w:rPr>
          <w:u w:val="single"/>
        </w:rPr>
        <w:t>Great</w:t>
      </w:r>
      <w:r>
        <w:t xml:space="preserve">! We </w:t>
      </w:r>
      <w:r>
        <w:rPr>
          <w:u w:val="single"/>
        </w:rPr>
        <w:t>are going to</w:t>
      </w:r>
      <w:r>
        <w:t xml:space="preserve"> invite some people </w:t>
      </w:r>
      <w:r>
        <w:rPr>
          <w:u w:val="single"/>
        </w:rPr>
        <w:t>from</w:t>
      </w:r>
      <w:r>
        <w:t xml:space="preserve"> work.</w:t>
      </w:r>
    </w:p>
    <w:p w:rsidR="005A0F15" w:rsidRDefault="00DD00A2">
      <w:pPr>
        <w:pStyle w:val="Vnbnnidung0"/>
        <w:framePr w:w="6902" w:h="1488" w:wrap="none" w:vAnchor="text" w:hAnchor="page" w:x="603" w:y="8612"/>
        <w:shd w:val="clear" w:color="auto" w:fill="auto"/>
        <w:tabs>
          <w:tab w:val="left" w:pos="6062"/>
        </w:tabs>
        <w:spacing w:after="60" w:line="240" w:lineRule="auto"/>
        <w:ind w:left="520"/>
      </w:pPr>
      <w:r>
        <w:t>ABC</w:t>
      </w:r>
      <w:r>
        <w:tab/>
        <w:t>D</w:t>
      </w:r>
    </w:p>
    <w:p w:rsidR="005A0F15" w:rsidRDefault="00DD00A2">
      <w:pPr>
        <w:pStyle w:val="Tiu60"/>
        <w:keepNext/>
        <w:keepLines/>
        <w:framePr w:w="341" w:h="3504" w:hRule="exact" w:wrap="none" w:vAnchor="text" w:hAnchor="page" w:x="7933" w:y="4619"/>
        <w:shd w:val="clear" w:color="auto" w:fill="auto"/>
        <w:textDirection w:val="tbRl"/>
      </w:pPr>
      <w:bookmarkStart w:id="208" w:name="bookmark208"/>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208"/>
    </w:p>
    <w:p w:rsidR="005A0F15" w:rsidRDefault="00DD00A2">
      <w:pPr>
        <w:spacing w:line="360" w:lineRule="exact"/>
      </w:pPr>
      <w:r>
        <w:rPr>
          <w:noProof/>
          <w:lang w:bidi="ar-SA"/>
        </w:rPr>
        <w:drawing>
          <wp:anchor distT="0" distB="0" distL="0" distR="0" simplePos="0" relativeHeight="62915094" behindDoc="1" locked="0" layoutInCell="1" allowOverlap="1">
            <wp:simplePos x="0" y="0"/>
            <wp:positionH relativeFrom="page">
              <wp:posOffset>321310</wp:posOffset>
            </wp:positionH>
            <wp:positionV relativeFrom="paragraph">
              <wp:posOffset>12700</wp:posOffset>
            </wp:positionV>
            <wp:extent cx="457200" cy="494030"/>
            <wp:effectExtent l="0" t="0" r="0" b="0"/>
            <wp:wrapNone/>
            <wp:docPr id="1124" name="Shape 1124"/>
            <wp:cNvGraphicFramePr/>
            <a:graphic xmlns:a="http://schemas.openxmlformats.org/drawingml/2006/main">
              <a:graphicData uri="http://schemas.openxmlformats.org/drawingml/2006/picture">
                <pic:pic xmlns:pic="http://schemas.openxmlformats.org/drawingml/2006/picture">
                  <pic:nvPicPr>
                    <pic:cNvPr id="1125" name="Picture box 1125"/>
                    <pic:cNvPicPr/>
                  </pic:nvPicPr>
                  <pic:blipFill>
                    <a:blip r:embed="rId422"/>
                    <a:stretch/>
                  </pic:blipFill>
                  <pic:spPr>
                    <a:xfrm>
                      <a:off x="0" y="0"/>
                      <a:ext cx="457200" cy="494030"/>
                    </a:xfrm>
                    <a:prstGeom prst="rect">
                      <a:avLst/>
                    </a:prstGeom>
                  </pic:spPr>
                </pic:pic>
              </a:graphicData>
            </a:graphic>
          </wp:anchor>
        </w:drawing>
      </w:r>
      <w:r>
        <w:rPr>
          <w:noProof/>
          <w:lang w:bidi="ar-SA"/>
        </w:rPr>
        <w:drawing>
          <wp:anchor distT="0" distB="0" distL="0" distR="0" simplePos="0" relativeHeight="62915095" behindDoc="1" locked="0" layoutInCell="1" allowOverlap="1">
            <wp:simplePos x="0" y="0"/>
            <wp:positionH relativeFrom="page">
              <wp:posOffset>303530</wp:posOffset>
            </wp:positionH>
            <wp:positionV relativeFrom="paragraph">
              <wp:posOffset>6229985</wp:posOffset>
            </wp:positionV>
            <wp:extent cx="353695" cy="396240"/>
            <wp:effectExtent l="0" t="0" r="0" b="0"/>
            <wp:wrapNone/>
            <wp:docPr id="1126" name="Shape 1126"/>
            <wp:cNvGraphicFramePr/>
            <a:graphic xmlns:a="http://schemas.openxmlformats.org/drawingml/2006/main">
              <a:graphicData uri="http://schemas.openxmlformats.org/drawingml/2006/picture">
                <pic:pic xmlns:pic="http://schemas.openxmlformats.org/drawingml/2006/picture">
                  <pic:nvPicPr>
                    <pic:cNvPr id="1127" name="Picture box 1127"/>
                    <pic:cNvPicPr/>
                  </pic:nvPicPr>
                  <pic:blipFill>
                    <a:blip r:embed="rId423"/>
                    <a:stretch/>
                  </pic:blipFill>
                  <pic:spPr>
                    <a:xfrm>
                      <a:off x="0" y="0"/>
                      <a:ext cx="353695" cy="39624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48" w:line="14" w:lineRule="exact"/>
      </w:pPr>
    </w:p>
    <w:p w:rsidR="005A0F15" w:rsidRDefault="005A0F15">
      <w:pPr>
        <w:spacing w:line="14" w:lineRule="exact"/>
        <w:sectPr w:rsidR="005A0F15">
          <w:headerReference w:type="even" r:id="rId424"/>
          <w:headerReference w:type="default" r:id="rId425"/>
          <w:footerReference w:type="even" r:id="rId426"/>
          <w:footerReference w:type="default" r:id="rId427"/>
          <w:pgSz w:w="8825" w:h="14039"/>
          <w:pgMar w:top="2083" w:right="538" w:bottom="3015" w:left="478" w:header="0" w:footer="3" w:gutter="0"/>
          <w:cols w:space="720"/>
          <w:noEndnote/>
          <w:docGrid w:linePitch="360"/>
        </w:sectPr>
      </w:pPr>
    </w:p>
    <w:p w:rsidR="005A0F15" w:rsidRDefault="005A0F15">
      <w:pPr>
        <w:spacing w:line="14" w:lineRule="exact"/>
      </w:pPr>
      <w:r>
        <w:lastRenderedPageBreak/>
        <w:pict>
          <v:shape id="_x0000_s3163" type="#_x0000_t202" style="position:absolute;margin-left:29.5pt;margin-top:236.15pt;width:16.55pt;height:175.2pt;z-index:-125828778;mso-position-horizontal-relative:page" filled="f" stroked="f">
            <v:textbox style="layout-flow:vertical" inset="0,0,0,0">
              <w:txbxContent>
                <w:p w:rsidR="005A0F15" w:rsidRDefault="00DD00A2">
                  <w:pPr>
                    <w:pStyle w:val="Tiu60"/>
                    <w:keepNext/>
                    <w:keepLines/>
                    <w:shd w:val="clear" w:color="auto" w:fill="auto"/>
                  </w:pPr>
                  <w:bookmarkStart w:id="209" w:name="bookmark209"/>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w:t>
                  </w:r>
                  <w:r>
                    <w:rPr>
                      <w:rFonts w:ascii="Calibri" w:eastAsia="Calibri" w:hAnsi="Calibri" w:cs="Calibri"/>
                      <w:w w:val="70"/>
                    </w:rPr>
                    <w:t>Ắ</w:t>
                  </w:r>
                  <w:r>
                    <w:rPr>
                      <w:rFonts w:ascii="Calibri" w:eastAsia="Calibri" w:hAnsi="Calibri" w:cs="Calibri"/>
                      <w:w w:val="70"/>
                    </w:rPr>
                    <w:t xml:space="preserve">C ĐÊ THI </w:t>
                  </w:r>
                  <w:r>
                    <w:rPr>
                      <w:rFonts w:ascii="Calibri" w:eastAsia="Calibri" w:hAnsi="Calibri" w:cs="Calibri"/>
                      <w:w w:val="70"/>
                    </w:rPr>
                    <w:t>TIÊNG ANH VÀO L</w:t>
                  </w:r>
                  <w:r>
                    <w:rPr>
                      <w:rFonts w:ascii="Calibri" w:eastAsia="Calibri" w:hAnsi="Calibri" w:cs="Calibri"/>
                      <w:w w:val="70"/>
                    </w:rPr>
                    <w:t>Ớ</w:t>
                  </w:r>
                  <w:r>
                    <w:rPr>
                      <w:rFonts w:ascii="Calibri" w:eastAsia="Calibri" w:hAnsi="Calibri" w:cs="Calibri"/>
                      <w:w w:val="70"/>
                    </w:rPr>
                    <w:t>P 10</w:t>
                  </w:r>
                  <w:bookmarkEnd w:id="209"/>
                </w:p>
              </w:txbxContent>
            </v:textbox>
            <w10:wrap type="square" anchorx="page"/>
          </v:shape>
        </w:pict>
      </w:r>
    </w:p>
    <w:p w:rsidR="005A0F15" w:rsidRDefault="00DD00A2">
      <w:pPr>
        <w:jc w:val="center"/>
        <w:rPr>
          <w:sz w:val="2"/>
          <w:szCs w:val="2"/>
        </w:rPr>
      </w:pPr>
      <w:r>
        <w:rPr>
          <w:noProof/>
          <w:lang w:bidi="ar-SA"/>
        </w:rPr>
        <w:drawing>
          <wp:inline distT="0" distB="0" distL="0" distR="0">
            <wp:extent cx="4285615" cy="274320"/>
            <wp:effectExtent l="0" t="0" r="0" b="0"/>
            <wp:docPr id="1134" name="Picutre 1134"/>
            <wp:cNvGraphicFramePr/>
            <a:graphic xmlns:a="http://schemas.openxmlformats.org/drawingml/2006/main">
              <a:graphicData uri="http://schemas.openxmlformats.org/drawingml/2006/picture">
                <pic:pic xmlns:pic="http://schemas.openxmlformats.org/drawingml/2006/picture">
                  <pic:nvPicPr>
                    <pic:cNvPr id="1134" name="Picture 1134"/>
                    <pic:cNvPicPr/>
                  </pic:nvPicPr>
                  <pic:blipFill>
                    <a:blip r:embed="rId428"/>
                    <a:stretch/>
                  </pic:blipFill>
                  <pic:spPr>
                    <a:xfrm>
                      <a:off x="0" y="0"/>
                      <a:ext cx="4285615" cy="274320"/>
                    </a:xfrm>
                    <a:prstGeom prst="rect">
                      <a:avLst/>
                    </a:prstGeom>
                  </pic:spPr>
                </pic:pic>
              </a:graphicData>
            </a:graphic>
          </wp:inline>
        </w:drawing>
      </w:r>
    </w:p>
    <w:p w:rsidR="005A0F15" w:rsidRDefault="00DD00A2">
      <w:pPr>
        <w:pStyle w:val="Chthchnh0"/>
        <w:shd w:val="clear" w:color="auto" w:fill="auto"/>
        <w:rPr>
          <w:sz w:val="20"/>
          <w:szCs w:val="20"/>
        </w:rPr>
      </w:pPr>
      <w:r>
        <w:rPr>
          <w:rFonts w:ascii="Times New Roman" w:eastAsia="Times New Roman" w:hAnsi="Times New Roman" w:cs="Times New Roman"/>
          <w:b w:val="0"/>
          <w:bCs w:val="0"/>
          <w:color w:val="000000"/>
          <w:sz w:val="20"/>
          <w:szCs w:val="20"/>
          <w:lang w:val="vi-VN" w:eastAsia="vi-VN" w:bidi="vi-VN"/>
        </w:rPr>
        <w:t xml:space="preserve">3- </w:t>
      </w:r>
      <w:r>
        <w:rPr>
          <w:rFonts w:ascii="Times New Roman" w:eastAsia="Times New Roman" w:hAnsi="Times New Roman" w:cs="Times New Roman"/>
          <w:b w:val="0"/>
          <w:bCs w:val="0"/>
          <w:color w:val="000000"/>
          <w:sz w:val="20"/>
          <w:szCs w:val="20"/>
        </w:rPr>
        <w:t xml:space="preserve">He stared </w:t>
      </w:r>
      <w:r>
        <w:rPr>
          <w:rFonts w:ascii="Times New Roman" w:eastAsia="Times New Roman" w:hAnsi="Times New Roman" w:cs="Times New Roman"/>
          <w:b w:val="0"/>
          <w:bCs w:val="0"/>
          <w:color w:val="000000"/>
          <w:sz w:val="20"/>
          <w:szCs w:val="20"/>
          <w:u w:val="single"/>
        </w:rPr>
        <w:t>dead</w:t>
      </w:r>
      <w:r>
        <w:rPr>
          <w:rFonts w:ascii="Times New Roman" w:eastAsia="Times New Roman" w:hAnsi="Times New Roman" w:cs="Times New Roman"/>
          <w:b w:val="0"/>
          <w:bCs w:val="0"/>
          <w:color w:val="000000"/>
          <w:sz w:val="20"/>
          <w:szCs w:val="20"/>
        </w:rPr>
        <w:t xml:space="preserve"> in the face when he </w:t>
      </w:r>
      <w:r>
        <w:rPr>
          <w:rFonts w:ascii="Times New Roman" w:eastAsia="Times New Roman" w:hAnsi="Times New Roman" w:cs="Times New Roman"/>
          <w:b w:val="0"/>
          <w:bCs w:val="0"/>
          <w:color w:val="000000"/>
          <w:sz w:val="20"/>
          <w:szCs w:val="20"/>
          <w:u w:val="single"/>
        </w:rPr>
        <w:t>underwent</w:t>
      </w:r>
      <w:r>
        <w:rPr>
          <w:rFonts w:ascii="Times New Roman" w:eastAsia="Times New Roman" w:hAnsi="Times New Roman" w:cs="Times New Roman"/>
          <w:b w:val="0"/>
          <w:bCs w:val="0"/>
          <w:color w:val="000000"/>
          <w:sz w:val="20"/>
          <w:szCs w:val="20"/>
        </w:rPr>
        <w:t xml:space="preserve"> a </w:t>
      </w:r>
      <w:r>
        <w:rPr>
          <w:rFonts w:ascii="Times New Roman" w:eastAsia="Times New Roman" w:hAnsi="Times New Roman" w:cs="Times New Roman"/>
          <w:b w:val="0"/>
          <w:bCs w:val="0"/>
          <w:color w:val="000000"/>
          <w:sz w:val="20"/>
          <w:szCs w:val="20"/>
          <w:u w:val="single"/>
        </w:rPr>
        <w:t>cancer operation</w:t>
      </w:r>
      <w:r>
        <w:rPr>
          <w:rFonts w:ascii="Times New Roman" w:eastAsia="Times New Roman" w:hAnsi="Times New Roman" w:cs="Times New Roman"/>
          <w:b w:val="0"/>
          <w:bCs w:val="0"/>
          <w:color w:val="000000"/>
          <w:sz w:val="20"/>
          <w:szCs w:val="20"/>
        </w:rPr>
        <w:t xml:space="preserve"> last month.</w:t>
      </w:r>
    </w:p>
    <w:p w:rsidR="005A0F15" w:rsidRDefault="00DD00A2">
      <w:pPr>
        <w:pStyle w:val="Chthchnh0"/>
        <w:shd w:val="clear" w:color="auto" w:fill="auto"/>
        <w:tabs>
          <w:tab w:val="left" w:pos="2712"/>
          <w:tab w:val="left" w:pos="6185"/>
        </w:tabs>
        <w:jc w:val="both"/>
        <w:rPr>
          <w:sz w:val="20"/>
          <w:szCs w:val="20"/>
        </w:rPr>
      </w:pPr>
      <w:r>
        <w:rPr>
          <w:rFonts w:ascii="Times New Roman" w:eastAsia="Times New Roman" w:hAnsi="Times New Roman" w:cs="Times New Roman"/>
          <w:b w:val="0"/>
          <w:bCs w:val="0"/>
          <w:color w:val="000000"/>
          <w:sz w:val="20"/>
          <w:szCs w:val="20"/>
        </w:rPr>
        <w:t>AB</w:t>
      </w:r>
      <w:r>
        <w:rPr>
          <w:rFonts w:ascii="Times New Roman" w:eastAsia="Times New Roman" w:hAnsi="Times New Roman" w:cs="Times New Roman"/>
          <w:b w:val="0"/>
          <w:bCs w:val="0"/>
          <w:color w:val="000000"/>
          <w:sz w:val="20"/>
          <w:szCs w:val="20"/>
        </w:rPr>
        <w:tab/>
        <w:t>CD</w:t>
      </w:r>
      <w:r>
        <w:rPr>
          <w:rFonts w:ascii="Times New Roman" w:eastAsia="Times New Roman" w:hAnsi="Times New Roman" w:cs="Times New Roman"/>
          <w:b w:val="0"/>
          <w:bCs w:val="0"/>
          <w:color w:val="000000"/>
          <w:sz w:val="20"/>
          <w:szCs w:val="20"/>
        </w:rPr>
        <w:tab/>
      </w:r>
      <w:r>
        <w:rPr>
          <w:rFonts w:ascii="Times New Roman" w:eastAsia="Times New Roman" w:hAnsi="Times New Roman" w:cs="Times New Roman"/>
          <w:b w:val="0"/>
          <w:bCs w:val="0"/>
          <w:color w:val="000000"/>
          <w:sz w:val="20"/>
          <w:szCs w:val="20"/>
          <w:lang w:val="vi-VN" w:eastAsia="vi-VN" w:bidi="vi-VN"/>
        </w:rPr>
        <w:t>ỉ</w:t>
      </w:r>
    </w:p>
    <w:p w:rsidR="005A0F15" w:rsidRDefault="00DD00A2">
      <w:pPr>
        <w:pStyle w:val="Vnbnnidung0"/>
        <w:numPr>
          <w:ilvl w:val="0"/>
          <w:numId w:val="306"/>
        </w:numPr>
        <w:shd w:val="clear" w:color="auto" w:fill="auto"/>
        <w:tabs>
          <w:tab w:val="left" w:pos="344"/>
        </w:tabs>
        <w:spacing w:line="240" w:lineRule="auto"/>
      </w:pPr>
      <w:r>
        <w:t>“</w:t>
      </w:r>
      <w:r>
        <w:rPr>
          <w:u w:val="single"/>
        </w:rPr>
        <w:t>How usually</w:t>
      </w:r>
      <w:r>
        <w:t xml:space="preserve"> do you </w:t>
      </w:r>
      <w:r>
        <w:rPr>
          <w:u w:val="single"/>
        </w:rPr>
        <w:t>go</w:t>
      </w:r>
      <w:r>
        <w:t xml:space="preserve"> to </w:t>
      </w:r>
      <w:r>
        <w:rPr>
          <w:u w:val="single"/>
        </w:rPr>
        <w:t>the cinema</w:t>
      </w:r>
      <w:r>
        <w:t>?” — “Sometimes.”</w:t>
      </w:r>
    </w:p>
    <w:p w:rsidR="005A0F15" w:rsidRDefault="005A0F15">
      <w:pPr>
        <w:pStyle w:val="Mclc0"/>
        <w:shd w:val="clear" w:color="auto" w:fill="auto"/>
        <w:tabs>
          <w:tab w:val="left" w:pos="2176"/>
          <w:tab w:val="left" w:pos="7006"/>
        </w:tabs>
        <w:spacing w:line="228" w:lineRule="auto"/>
        <w:ind w:left="760" w:firstLine="0"/>
        <w:rPr>
          <w:sz w:val="28"/>
          <w:szCs w:val="28"/>
        </w:rPr>
      </w:pPr>
      <w:r>
        <w:fldChar w:fldCharType="begin"/>
      </w:r>
      <w:r w:rsidR="00DD00A2">
        <w:instrText xml:space="preserve"> TOC \o "1-5" \h \z </w:instrText>
      </w:r>
      <w:r>
        <w:fldChar w:fldCharType="separate"/>
      </w:r>
      <w:r w:rsidR="00DD00A2">
        <w:rPr>
          <w:sz w:val="28"/>
          <w:szCs w:val="28"/>
        </w:rPr>
        <w:t>A</w:t>
      </w:r>
      <w:r w:rsidR="00DD00A2">
        <w:rPr>
          <w:sz w:val="28"/>
          <w:szCs w:val="28"/>
        </w:rPr>
        <w:tab/>
        <w:t>B c D</w:t>
      </w:r>
      <w:r w:rsidR="00DD00A2">
        <w:rPr>
          <w:sz w:val="28"/>
          <w:szCs w:val="28"/>
        </w:rPr>
        <w:tab/>
        <w:t>j</w:t>
      </w:r>
    </w:p>
    <w:p w:rsidR="005A0F15" w:rsidRDefault="00DD00A2">
      <w:pPr>
        <w:pStyle w:val="Mclc0"/>
        <w:numPr>
          <w:ilvl w:val="0"/>
          <w:numId w:val="306"/>
        </w:numPr>
        <w:shd w:val="clear" w:color="auto" w:fill="auto"/>
        <w:tabs>
          <w:tab w:val="left" w:pos="344"/>
        </w:tabs>
        <w:spacing w:line="240" w:lineRule="auto"/>
        <w:ind w:left="0" w:firstLine="0"/>
      </w:pPr>
      <w:r>
        <w:t xml:space="preserve">He </w:t>
      </w:r>
      <w:r>
        <w:rPr>
          <w:u w:val="single"/>
        </w:rPr>
        <w:t>is used to make</w:t>
      </w:r>
      <w:r>
        <w:t xml:space="preserve"> water in bed when </w:t>
      </w:r>
      <w:r>
        <w:rPr>
          <w:u w:val="single"/>
        </w:rPr>
        <w:t>young</w:t>
      </w:r>
      <w:r>
        <w:t>.</w:t>
      </w:r>
    </w:p>
    <w:p w:rsidR="005A0F15" w:rsidRDefault="00DD00A2">
      <w:pPr>
        <w:pStyle w:val="Mclc0"/>
        <w:shd w:val="clear" w:color="auto" w:fill="auto"/>
        <w:tabs>
          <w:tab w:val="left" w:pos="2536"/>
          <w:tab w:val="left" w:pos="3831"/>
          <w:tab w:val="left" w:pos="7006"/>
        </w:tabs>
        <w:spacing w:after="360" w:line="223" w:lineRule="auto"/>
        <w:ind w:left="980" w:firstLine="0"/>
        <w:rPr>
          <w:sz w:val="28"/>
          <w:szCs w:val="28"/>
        </w:rPr>
      </w:pPr>
      <w:r>
        <w:rPr>
          <w:sz w:val="28"/>
          <w:szCs w:val="28"/>
        </w:rPr>
        <w:t>A B</w:t>
      </w:r>
      <w:r>
        <w:rPr>
          <w:sz w:val="28"/>
          <w:szCs w:val="28"/>
        </w:rPr>
        <w:tab/>
        <w:t>c</w:t>
      </w:r>
      <w:r>
        <w:rPr>
          <w:sz w:val="28"/>
          <w:szCs w:val="28"/>
        </w:rPr>
        <w:tab/>
        <w:t>D</w:t>
      </w:r>
      <w:r>
        <w:rPr>
          <w:sz w:val="28"/>
          <w:szCs w:val="28"/>
        </w:rPr>
        <w:tab/>
        <w:t>'</w:t>
      </w:r>
    </w:p>
    <w:p w:rsidR="005A0F15" w:rsidRDefault="00DD00A2">
      <w:pPr>
        <w:pStyle w:val="Mclc0"/>
        <w:shd w:val="clear" w:color="auto" w:fill="auto"/>
        <w:spacing w:line="240" w:lineRule="auto"/>
        <w:ind w:left="0" w:firstLine="0"/>
      </w:pPr>
      <w:bookmarkStart w:id="210" w:name="bookmark210"/>
      <w:r>
        <w:rPr>
          <w:b/>
          <w:bCs/>
        </w:rPr>
        <w:t>IV. Use</w:t>
      </w:r>
      <w:r>
        <w:rPr>
          <w:b/>
          <w:bCs/>
        </w:rPr>
        <w:t xml:space="preserve"> the correct form of the word given in each sentence.</w:t>
      </w:r>
      <w:bookmarkEnd w:id="210"/>
    </w:p>
    <w:p w:rsidR="005A0F15" w:rsidRDefault="00DD00A2">
      <w:pPr>
        <w:pStyle w:val="Mclc0"/>
        <w:numPr>
          <w:ilvl w:val="0"/>
          <w:numId w:val="307"/>
        </w:numPr>
        <w:shd w:val="clear" w:color="auto" w:fill="auto"/>
        <w:tabs>
          <w:tab w:val="left" w:pos="320"/>
          <w:tab w:val="left" w:leader="underscore" w:pos="2536"/>
          <w:tab w:val="left" w:pos="7006"/>
        </w:tabs>
        <w:spacing w:line="240" w:lineRule="auto"/>
        <w:ind w:left="0" w:firstLine="0"/>
      </w:pPr>
      <w:r>
        <w:t>There will be an</w:t>
      </w:r>
      <w:r>
        <w:tab/>
        <w:t>(assemble) in the auditorium this afternoon.</w:t>
      </w:r>
      <w:r>
        <w:tab/>
        <w:t>y</w:t>
      </w:r>
    </w:p>
    <w:p w:rsidR="005A0F15" w:rsidRDefault="00DD00A2">
      <w:pPr>
        <w:pStyle w:val="Mclc0"/>
        <w:numPr>
          <w:ilvl w:val="0"/>
          <w:numId w:val="307"/>
        </w:numPr>
        <w:shd w:val="clear" w:color="auto" w:fill="auto"/>
        <w:tabs>
          <w:tab w:val="left" w:pos="337"/>
          <w:tab w:val="left" w:leader="underscore" w:pos="2176"/>
          <w:tab w:val="left" w:pos="7006"/>
        </w:tabs>
        <w:spacing w:line="240" w:lineRule="auto"/>
        <w:ind w:left="0" w:firstLine="0"/>
      </w:pPr>
      <w:r>
        <w:t>There were</w:t>
      </w:r>
      <w:r>
        <w:tab/>
        <w:t>(destination) for a new life in a new country.</w:t>
      </w:r>
      <w:r>
        <w:tab/>
        <w:t>I</w:t>
      </w:r>
    </w:p>
    <w:p w:rsidR="005A0F15" w:rsidRDefault="00DD00A2">
      <w:pPr>
        <w:pStyle w:val="Mclc0"/>
        <w:numPr>
          <w:ilvl w:val="0"/>
          <w:numId w:val="307"/>
        </w:numPr>
        <w:shd w:val="clear" w:color="auto" w:fill="auto"/>
        <w:tabs>
          <w:tab w:val="left" w:pos="339"/>
          <w:tab w:val="left" w:leader="underscore" w:pos="5654"/>
        </w:tabs>
        <w:spacing w:line="240" w:lineRule="auto"/>
        <w:ind w:left="0" w:firstLine="0"/>
      </w:pPr>
      <w:r>
        <w:t>Many actors feel that the theater is a more rewarding</w:t>
      </w:r>
      <w:r>
        <w:tab/>
        <w:t>(media) than I</w:t>
      </w:r>
    </w:p>
    <w:p w:rsidR="005A0F15" w:rsidRDefault="00DD00A2">
      <w:pPr>
        <w:pStyle w:val="Mclc0"/>
        <w:shd w:val="clear" w:color="auto" w:fill="auto"/>
        <w:tabs>
          <w:tab w:val="left" w:pos="6742"/>
        </w:tabs>
        <w:spacing w:line="240" w:lineRule="auto"/>
        <w:ind w:left="0" w:firstLine="0"/>
      </w:pPr>
      <w:r>
        <w:t>television.</w:t>
      </w:r>
      <w:r>
        <w:tab/>
        <w:t>I</w:t>
      </w:r>
    </w:p>
    <w:p w:rsidR="005A0F15" w:rsidRDefault="00DD00A2">
      <w:pPr>
        <w:pStyle w:val="Mclc0"/>
        <w:shd w:val="clear" w:color="auto" w:fill="auto"/>
        <w:tabs>
          <w:tab w:val="left" w:leader="underscore" w:pos="3396"/>
          <w:tab w:val="left" w:pos="7006"/>
        </w:tabs>
        <w:spacing w:line="240" w:lineRule="auto"/>
        <w:ind w:left="0" w:firstLine="0"/>
      </w:pPr>
      <w:r>
        <w:t>4.1 think her second novel is</w:t>
      </w:r>
      <w:r>
        <w:tab/>
        <w:t>(good) than her first.</w:t>
      </w:r>
      <w:r>
        <w:tab/>
        <w:t>I</w:t>
      </w:r>
    </w:p>
    <w:p w:rsidR="005A0F15" w:rsidRDefault="00DD00A2">
      <w:pPr>
        <w:pStyle w:val="Mclc0"/>
        <w:shd w:val="clear" w:color="auto" w:fill="auto"/>
        <w:tabs>
          <w:tab w:val="left" w:leader="underscore" w:pos="3175"/>
          <w:tab w:val="left" w:pos="7006"/>
        </w:tabs>
        <w:spacing w:line="240" w:lineRule="auto"/>
        <w:ind w:left="0" w:firstLine="0"/>
        <w:sectPr w:rsidR="005A0F15">
          <w:pgSz w:w="8825" w:h="14039"/>
          <w:pgMar w:top="1949" w:right="468" w:bottom="3139" w:left="1238" w:header="0" w:footer="3" w:gutter="0"/>
          <w:cols w:space="720"/>
          <w:noEndnote/>
          <w:docGrid w:linePitch="360"/>
        </w:sectPr>
      </w:pPr>
      <w:r>
        <w:t>5. He gets very nervous in</w:t>
      </w:r>
      <w:r>
        <w:tab/>
        <w:t>(enclose) spaces.</w:t>
      </w:r>
      <w:r>
        <w:tab/>
        <w:t>I</w:t>
      </w:r>
      <w:r w:rsidR="005A0F15">
        <w:fldChar w:fldCharType="end"/>
      </w:r>
    </w:p>
    <w:tbl>
      <w:tblPr>
        <w:tblOverlap w:val="never"/>
        <w:tblW w:w="0" w:type="auto"/>
        <w:tblLayout w:type="fixed"/>
        <w:tblCellMar>
          <w:left w:w="10" w:type="dxa"/>
          <w:right w:w="10" w:type="dxa"/>
        </w:tblCellMar>
        <w:tblLook w:val="0000"/>
      </w:tblPr>
      <w:tblGrid>
        <w:gridCol w:w="2006"/>
        <w:gridCol w:w="1838"/>
        <w:gridCol w:w="1531"/>
        <w:gridCol w:w="1574"/>
      </w:tblGrid>
      <w:tr w:rsidR="005A0F15">
        <w:tblPrEx>
          <w:tblCellMar>
            <w:top w:w="0" w:type="dxa"/>
            <w:bottom w:w="0" w:type="dxa"/>
          </w:tblCellMar>
        </w:tblPrEx>
        <w:trPr>
          <w:trHeight w:hRule="exact" w:val="331"/>
        </w:trPr>
        <w:tc>
          <w:tcPr>
            <w:tcW w:w="2006" w:type="dxa"/>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260"/>
              <w:jc w:val="left"/>
            </w:pPr>
            <w:r>
              <w:rPr>
                <w:lang w:val="vi-VN" w:eastAsia="vi-VN" w:bidi="vi-VN"/>
              </w:rPr>
              <w:lastRenderedPageBreak/>
              <w:t xml:space="preserve">1. </w:t>
            </w:r>
            <w:r>
              <w:t>A. school</w:t>
            </w:r>
          </w:p>
        </w:tc>
        <w:tc>
          <w:tcPr>
            <w:tcW w:w="1838"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cheer</w:t>
            </w:r>
          </w:p>
        </w:tc>
        <w:tc>
          <w:tcPr>
            <w:tcW w:w="1531"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rPr>
                <w:sz w:val="19"/>
                <w:szCs w:val="19"/>
              </w:rPr>
              <w:t xml:space="preserve">c. </w:t>
            </w:r>
            <w:r>
              <w:t>chemistry</w:t>
            </w:r>
          </w:p>
        </w:tc>
        <w:tc>
          <w:tcPr>
            <w:tcW w:w="1574"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t>D. chorus</w:t>
            </w:r>
          </w:p>
        </w:tc>
      </w:tr>
      <w:tr w:rsidR="005A0F15">
        <w:tblPrEx>
          <w:tblCellMar>
            <w:top w:w="0" w:type="dxa"/>
            <w:bottom w:w="0" w:type="dxa"/>
          </w:tblCellMar>
        </w:tblPrEx>
        <w:trPr>
          <w:trHeight w:hRule="exact" w:val="312"/>
        </w:trPr>
        <w:tc>
          <w:tcPr>
            <w:tcW w:w="2006" w:type="dxa"/>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60"/>
              <w:jc w:val="left"/>
            </w:pPr>
            <w:r>
              <w:rPr>
                <w:lang w:val="vi-VN" w:eastAsia="vi-VN" w:bidi="vi-VN"/>
              </w:rPr>
              <w:t xml:space="preserve">2. </w:t>
            </w:r>
            <w:r>
              <w:t>A. switch</w:t>
            </w:r>
          </w:p>
        </w:tc>
        <w:tc>
          <w:tcPr>
            <w:tcW w:w="1838" w:type="dxa"/>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cheer</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rPr>
                <w:sz w:val="19"/>
                <w:szCs w:val="19"/>
              </w:rPr>
              <w:t xml:space="preserve">c. </w:t>
            </w:r>
            <w:r>
              <w:t>picture</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psychology</w:t>
            </w:r>
          </w:p>
        </w:tc>
      </w:tr>
      <w:tr w:rsidR="005A0F15">
        <w:tblPrEx>
          <w:tblCellMar>
            <w:top w:w="0" w:type="dxa"/>
            <w:bottom w:w="0" w:type="dxa"/>
          </w:tblCellMar>
        </w:tblPrEx>
        <w:trPr>
          <w:trHeight w:hRule="exact" w:val="446"/>
        </w:trPr>
        <w:tc>
          <w:tcPr>
            <w:tcW w:w="2006" w:type="dxa"/>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right="560"/>
              <w:jc w:val="right"/>
            </w:pPr>
            <w:r>
              <w:rPr>
                <w:lang w:val="vi-VN" w:eastAsia="vi-VN" w:bidi="vi-VN"/>
              </w:rPr>
              <w:t xml:space="preserve">3. </w:t>
            </w:r>
            <w:r>
              <w:t>A. internet</w:t>
            </w:r>
          </w:p>
        </w:tc>
        <w:tc>
          <w:tcPr>
            <w:tcW w:w="1838" w:type="dxa"/>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 xml:space="preserve">B. </w:t>
            </w:r>
            <w:r>
              <w:t>weather</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rPr>
                <w:sz w:val="19"/>
                <w:szCs w:val="19"/>
              </w:rPr>
              <w:t xml:space="preserve">c. </w:t>
            </w:r>
            <w:r>
              <w:t>left-overs</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documentary</w:t>
            </w:r>
          </w:p>
        </w:tc>
      </w:tr>
      <w:tr w:rsidR="005A0F15">
        <w:tblPrEx>
          <w:tblCellMar>
            <w:top w:w="0" w:type="dxa"/>
            <w:bottom w:w="0" w:type="dxa"/>
          </w:tblCellMar>
        </w:tblPrEx>
        <w:trPr>
          <w:trHeight w:hRule="exact" w:val="442"/>
        </w:trPr>
        <w:tc>
          <w:tcPr>
            <w:tcW w:w="6949" w:type="dxa"/>
            <w:gridSpan w:val="4"/>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t xml:space="preserve">1 </w:t>
            </w:r>
            <w:r>
              <w:rPr>
                <w:b/>
                <w:bCs/>
              </w:rPr>
              <w:t>B. Choose the word whose stress is different from the others.</w:t>
            </w:r>
          </w:p>
        </w:tc>
      </w:tr>
      <w:tr w:rsidR="005A0F15">
        <w:tblPrEx>
          <w:tblCellMar>
            <w:top w:w="0" w:type="dxa"/>
            <w:bottom w:w="0" w:type="dxa"/>
          </w:tblCellMar>
        </w:tblPrEx>
        <w:trPr>
          <w:trHeight w:hRule="exact" w:val="317"/>
        </w:trPr>
        <w:tc>
          <w:tcPr>
            <w:tcW w:w="2006" w:type="dxa"/>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260"/>
              <w:jc w:val="left"/>
            </w:pPr>
            <w:r>
              <w:t>4. A. service</w:t>
            </w:r>
          </w:p>
        </w:tc>
        <w:tc>
          <w:tcPr>
            <w:tcW w:w="1838"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package</w:t>
            </w:r>
          </w:p>
        </w:tc>
        <w:tc>
          <w:tcPr>
            <w:tcW w:w="1531"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rPr>
                <w:sz w:val="19"/>
                <w:szCs w:val="19"/>
              </w:rPr>
              <w:t xml:space="preserve">c. </w:t>
            </w:r>
            <w:r>
              <w:t>holiday</w:t>
            </w:r>
          </w:p>
        </w:tc>
        <w:tc>
          <w:tcPr>
            <w:tcW w:w="1574"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t>D. profession</w:t>
            </w:r>
          </w:p>
        </w:tc>
      </w:tr>
      <w:tr w:rsidR="005A0F15">
        <w:tblPrEx>
          <w:tblCellMar>
            <w:top w:w="0" w:type="dxa"/>
            <w:bottom w:w="0" w:type="dxa"/>
          </w:tblCellMar>
        </w:tblPrEx>
        <w:trPr>
          <w:trHeight w:hRule="exact" w:val="432"/>
        </w:trPr>
        <w:tc>
          <w:tcPr>
            <w:tcW w:w="2006" w:type="dxa"/>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60"/>
              <w:jc w:val="left"/>
            </w:pPr>
            <w:r>
              <w:t>5. A. human</w:t>
            </w:r>
          </w:p>
        </w:tc>
        <w:tc>
          <w:tcPr>
            <w:tcW w:w="1838" w:type="dxa"/>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romantic</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c. alternate</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curriculum</w:t>
            </w:r>
          </w:p>
        </w:tc>
      </w:tr>
      <w:tr w:rsidR="005A0F15">
        <w:tblPrEx>
          <w:tblCellMar>
            <w:top w:w="0" w:type="dxa"/>
            <w:bottom w:w="0" w:type="dxa"/>
          </w:tblCellMar>
        </w:tblPrEx>
        <w:trPr>
          <w:trHeight w:hRule="exact" w:val="461"/>
        </w:trPr>
        <w:tc>
          <w:tcPr>
            <w:tcW w:w="6949" w:type="dxa"/>
            <w:gridSpan w:val="4"/>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240"/>
              <w:jc w:val="left"/>
            </w:pPr>
            <w:r>
              <w:rPr>
                <w:b/>
                <w:bCs/>
              </w:rPr>
              <w:t xml:space="preserve">II. Choose the best answer (A, B, c, D) to </w:t>
            </w:r>
            <w:r>
              <w:rPr>
                <w:b/>
                <w:bCs/>
              </w:rPr>
              <w:t>complete each sentence.</w:t>
            </w:r>
          </w:p>
        </w:tc>
      </w:tr>
      <w:tr w:rsidR="005A0F15">
        <w:tblPrEx>
          <w:tblCellMar>
            <w:top w:w="0" w:type="dxa"/>
            <w:bottom w:w="0" w:type="dxa"/>
          </w:tblCellMar>
        </w:tblPrEx>
        <w:trPr>
          <w:trHeight w:hRule="exact" w:val="307"/>
        </w:trPr>
        <w:tc>
          <w:tcPr>
            <w:tcW w:w="3844" w:type="dxa"/>
            <w:gridSpan w:val="2"/>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right"/>
            </w:pPr>
            <w:r>
              <w:t>1. The journey is more important than the</w:t>
            </w:r>
          </w:p>
        </w:tc>
        <w:tc>
          <w:tcPr>
            <w:tcW w:w="1531" w:type="dxa"/>
            <w:shd w:val="clear" w:color="auto" w:fill="FFFFFF"/>
          </w:tcPr>
          <w:p w:rsidR="005A0F15" w:rsidRDefault="005A0F15">
            <w:pPr>
              <w:framePr w:w="6950" w:h="8270" w:hSpace="163" w:vSpace="816" w:wrap="none" w:vAnchor="text" w:hAnchor="page" w:x="414" w:y="2334"/>
              <w:rPr>
                <w:sz w:val="10"/>
                <w:szCs w:val="10"/>
              </w:rPr>
            </w:pPr>
          </w:p>
        </w:tc>
        <w:tc>
          <w:tcPr>
            <w:tcW w:w="1574" w:type="dxa"/>
            <w:shd w:val="clear" w:color="auto" w:fill="FFFFFF"/>
          </w:tcPr>
          <w:p w:rsidR="005A0F15" w:rsidRDefault="005A0F15">
            <w:pPr>
              <w:framePr w:w="6950" w:h="8270" w:hSpace="163" w:vSpace="816" w:wrap="none" w:vAnchor="text" w:hAnchor="page" w:x="414" w:y="2334"/>
              <w:rPr>
                <w:sz w:val="10"/>
                <w:szCs w:val="10"/>
              </w:rPr>
            </w:pPr>
          </w:p>
        </w:tc>
      </w:tr>
      <w:tr w:rsidR="005A0F15">
        <w:tblPrEx>
          <w:tblCellMar>
            <w:top w:w="0" w:type="dxa"/>
            <w:bottom w:w="0" w:type="dxa"/>
          </w:tblCellMar>
        </w:tblPrEx>
        <w:trPr>
          <w:trHeight w:hRule="exact" w:val="293"/>
        </w:trPr>
        <w:tc>
          <w:tcPr>
            <w:tcW w:w="2006" w:type="dxa"/>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420" w:firstLine="20"/>
              <w:jc w:val="left"/>
            </w:pPr>
            <w:r>
              <w:t>A. departure</w:t>
            </w:r>
          </w:p>
        </w:tc>
        <w:tc>
          <w:tcPr>
            <w:tcW w:w="1838" w:type="dxa"/>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arrival</w:t>
            </w:r>
          </w:p>
        </w:tc>
        <w:tc>
          <w:tcPr>
            <w:tcW w:w="1531" w:type="dxa"/>
            <w:tcBorders>
              <w:top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c. result</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destination</w:t>
            </w:r>
          </w:p>
        </w:tc>
      </w:tr>
      <w:tr w:rsidR="005A0F15">
        <w:tblPrEx>
          <w:tblCellMar>
            <w:top w:w="0" w:type="dxa"/>
            <w:bottom w:w="0" w:type="dxa"/>
          </w:tblCellMar>
        </w:tblPrEx>
        <w:trPr>
          <w:trHeight w:hRule="exact" w:val="307"/>
        </w:trPr>
        <w:tc>
          <w:tcPr>
            <w:tcW w:w="2006" w:type="dxa"/>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160" w:firstLine="20"/>
              <w:jc w:val="left"/>
            </w:pPr>
            <w:r>
              <w:t>2. To err is</w:t>
            </w:r>
          </w:p>
        </w:tc>
        <w:tc>
          <w:tcPr>
            <w:tcW w:w="1838"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t>, to forgive is divine.</w:t>
            </w:r>
          </w:p>
        </w:tc>
        <w:tc>
          <w:tcPr>
            <w:tcW w:w="1531" w:type="dxa"/>
            <w:shd w:val="clear" w:color="auto" w:fill="FFFFFF"/>
          </w:tcPr>
          <w:p w:rsidR="005A0F15" w:rsidRDefault="005A0F15">
            <w:pPr>
              <w:framePr w:w="6950" w:h="8270" w:hSpace="163" w:vSpace="816" w:wrap="none" w:vAnchor="text" w:hAnchor="page" w:x="414" w:y="2334"/>
              <w:rPr>
                <w:sz w:val="10"/>
                <w:szCs w:val="10"/>
              </w:rPr>
            </w:pPr>
          </w:p>
        </w:tc>
        <w:tc>
          <w:tcPr>
            <w:tcW w:w="1574" w:type="dxa"/>
            <w:shd w:val="clear" w:color="auto" w:fill="FFFFFF"/>
          </w:tcPr>
          <w:p w:rsidR="005A0F15" w:rsidRDefault="005A0F15">
            <w:pPr>
              <w:framePr w:w="6950" w:h="8270" w:hSpace="163" w:vSpace="816" w:wrap="none" w:vAnchor="text" w:hAnchor="page" w:x="414" w:y="2334"/>
              <w:rPr>
                <w:sz w:val="10"/>
                <w:szCs w:val="10"/>
              </w:rPr>
            </w:pPr>
          </w:p>
        </w:tc>
      </w:tr>
      <w:tr w:rsidR="005A0F15">
        <w:tblPrEx>
          <w:tblCellMar>
            <w:top w:w="0" w:type="dxa"/>
            <w:bottom w:w="0" w:type="dxa"/>
          </w:tblCellMar>
        </w:tblPrEx>
        <w:trPr>
          <w:trHeight w:hRule="exact" w:val="293"/>
        </w:trPr>
        <w:tc>
          <w:tcPr>
            <w:tcW w:w="2006" w:type="dxa"/>
            <w:tcBorders>
              <w:top w:val="single" w:sz="4" w:space="0" w:color="auto"/>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420" w:firstLine="20"/>
              <w:jc w:val="left"/>
            </w:pPr>
            <w:r>
              <w:t>A. human</w:t>
            </w:r>
          </w:p>
        </w:tc>
        <w:tc>
          <w:tcPr>
            <w:tcW w:w="1838" w:type="dxa"/>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humane</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c. humanitarian</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humans</w:t>
            </w:r>
          </w:p>
        </w:tc>
      </w:tr>
      <w:tr w:rsidR="005A0F15">
        <w:tblPrEx>
          <w:tblCellMar>
            <w:top w:w="0" w:type="dxa"/>
            <w:bottom w:w="0" w:type="dxa"/>
          </w:tblCellMar>
        </w:tblPrEx>
        <w:trPr>
          <w:trHeight w:hRule="exact" w:val="312"/>
        </w:trPr>
        <w:tc>
          <w:tcPr>
            <w:tcW w:w="2006" w:type="dxa"/>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right="560"/>
              <w:jc w:val="right"/>
            </w:pPr>
            <w:r>
              <w:t>3. There was a</w:t>
            </w:r>
          </w:p>
        </w:tc>
        <w:tc>
          <w:tcPr>
            <w:tcW w:w="3369" w:type="dxa"/>
            <w:gridSpan w:val="2"/>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right"/>
            </w:pPr>
            <w:r>
              <w:t>accident near my house last night.</w:t>
            </w:r>
          </w:p>
        </w:tc>
        <w:tc>
          <w:tcPr>
            <w:tcW w:w="1574" w:type="dxa"/>
            <w:shd w:val="clear" w:color="auto" w:fill="FFFFFF"/>
          </w:tcPr>
          <w:p w:rsidR="005A0F15" w:rsidRDefault="005A0F15">
            <w:pPr>
              <w:framePr w:w="6950" w:h="8270" w:hSpace="163" w:vSpace="816" w:wrap="none" w:vAnchor="text" w:hAnchor="page" w:x="414" w:y="2334"/>
              <w:rPr>
                <w:sz w:val="10"/>
                <w:szCs w:val="10"/>
              </w:rPr>
            </w:pPr>
          </w:p>
        </w:tc>
      </w:tr>
      <w:tr w:rsidR="005A0F15">
        <w:tblPrEx>
          <w:tblCellMar>
            <w:top w:w="0" w:type="dxa"/>
            <w:bottom w:w="0" w:type="dxa"/>
          </w:tblCellMar>
        </w:tblPrEx>
        <w:trPr>
          <w:trHeight w:hRule="exact" w:val="288"/>
        </w:trPr>
        <w:tc>
          <w:tcPr>
            <w:tcW w:w="2006" w:type="dxa"/>
            <w:tcBorders>
              <w:top w:val="single" w:sz="4" w:space="0" w:color="auto"/>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tabs>
                <w:tab w:val="left" w:pos="449"/>
              </w:tabs>
              <w:spacing w:line="240" w:lineRule="auto"/>
            </w:pPr>
            <w:r>
              <w:t>1</w:t>
            </w:r>
            <w:r>
              <w:tab/>
              <w:t>A. horrible</w:t>
            </w:r>
          </w:p>
        </w:tc>
        <w:tc>
          <w:tcPr>
            <w:tcW w:w="1838" w:type="dxa"/>
            <w:tcBorders>
              <w:top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horrific</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c. horror</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A &amp; B are</w:t>
            </w:r>
          </w:p>
        </w:tc>
      </w:tr>
      <w:tr w:rsidR="005A0F15">
        <w:tblPrEx>
          <w:tblCellMar>
            <w:top w:w="0" w:type="dxa"/>
            <w:bottom w:w="0" w:type="dxa"/>
          </w:tblCellMar>
        </w:tblPrEx>
        <w:trPr>
          <w:trHeight w:hRule="exact" w:val="274"/>
        </w:trPr>
        <w:tc>
          <w:tcPr>
            <w:tcW w:w="2006" w:type="dxa"/>
            <w:shd w:val="clear" w:color="auto" w:fill="FFFFFF"/>
          </w:tcPr>
          <w:p w:rsidR="005A0F15" w:rsidRDefault="00DD00A2">
            <w:pPr>
              <w:pStyle w:val="Khc0"/>
              <w:framePr w:w="6950" w:h="8270" w:hSpace="163" w:vSpace="816" w:wrap="none" w:vAnchor="text" w:hAnchor="page" w:x="414" w:y="2334"/>
              <w:shd w:val="clear" w:color="auto" w:fill="auto"/>
              <w:tabs>
                <w:tab w:val="left" w:pos="449"/>
              </w:tabs>
              <w:spacing w:line="240" w:lineRule="auto"/>
            </w:pPr>
            <w:r>
              <w:t>1</w:t>
            </w:r>
            <w:r>
              <w:tab/>
              <w:t>correct</w:t>
            </w:r>
          </w:p>
        </w:tc>
        <w:tc>
          <w:tcPr>
            <w:tcW w:w="1838" w:type="dxa"/>
            <w:shd w:val="clear" w:color="auto" w:fill="FFFFFF"/>
          </w:tcPr>
          <w:p w:rsidR="005A0F15" w:rsidRDefault="005A0F15">
            <w:pPr>
              <w:framePr w:w="6950" w:h="8270" w:hSpace="163" w:vSpace="816" w:wrap="none" w:vAnchor="text" w:hAnchor="page" w:x="414" w:y="2334"/>
              <w:rPr>
                <w:sz w:val="10"/>
                <w:szCs w:val="10"/>
              </w:rPr>
            </w:pPr>
          </w:p>
        </w:tc>
        <w:tc>
          <w:tcPr>
            <w:tcW w:w="1531" w:type="dxa"/>
            <w:shd w:val="clear" w:color="auto" w:fill="FFFFFF"/>
          </w:tcPr>
          <w:p w:rsidR="005A0F15" w:rsidRDefault="005A0F15">
            <w:pPr>
              <w:framePr w:w="6950" w:h="8270" w:hSpace="163" w:vSpace="816" w:wrap="none" w:vAnchor="text" w:hAnchor="page" w:x="414" w:y="2334"/>
              <w:rPr>
                <w:sz w:val="10"/>
                <w:szCs w:val="10"/>
              </w:rPr>
            </w:pPr>
          </w:p>
        </w:tc>
        <w:tc>
          <w:tcPr>
            <w:tcW w:w="1574" w:type="dxa"/>
            <w:shd w:val="clear" w:color="auto" w:fill="FFFFFF"/>
          </w:tcPr>
          <w:p w:rsidR="005A0F15" w:rsidRDefault="005A0F15">
            <w:pPr>
              <w:framePr w:w="6950" w:h="8270" w:hSpace="163" w:vSpace="816" w:wrap="none" w:vAnchor="text" w:hAnchor="page" w:x="414" w:y="2334"/>
              <w:rPr>
                <w:sz w:val="10"/>
                <w:szCs w:val="10"/>
              </w:rPr>
            </w:pPr>
          </w:p>
        </w:tc>
      </w:tr>
      <w:tr w:rsidR="005A0F15">
        <w:tblPrEx>
          <w:tblCellMar>
            <w:top w:w="0" w:type="dxa"/>
            <w:bottom w:w="0" w:type="dxa"/>
          </w:tblCellMar>
        </w:tblPrEx>
        <w:trPr>
          <w:trHeight w:hRule="exact" w:val="302"/>
        </w:trPr>
        <w:tc>
          <w:tcPr>
            <w:tcW w:w="3844" w:type="dxa"/>
            <w:gridSpan w:val="2"/>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t>1 4. Rapid run off would cause frequent</w:t>
            </w:r>
          </w:p>
        </w:tc>
        <w:tc>
          <w:tcPr>
            <w:tcW w:w="3105" w:type="dxa"/>
            <w:gridSpan w:val="2"/>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right"/>
            </w:pPr>
            <w:r>
              <w:t>and leave little water during</w:t>
            </w:r>
          </w:p>
        </w:tc>
      </w:tr>
      <w:tr w:rsidR="005A0F15">
        <w:tblPrEx>
          <w:tblCellMar>
            <w:top w:w="0" w:type="dxa"/>
            <w:bottom w:w="0" w:type="dxa"/>
          </w:tblCellMar>
        </w:tblPrEx>
        <w:trPr>
          <w:trHeight w:hRule="exact" w:val="274"/>
        </w:trPr>
        <w:tc>
          <w:tcPr>
            <w:tcW w:w="2006" w:type="dxa"/>
            <w:shd w:val="clear" w:color="auto" w:fill="FFFFFF"/>
          </w:tcPr>
          <w:p w:rsidR="005A0F15" w:rsidRDefault="00DD00A2">
            <w:pPr>
              <w:pStyle w:val="Khc0"/>
              <w:framePr w:w="6950" w:h="8270" w:hSpace="163" w:vSpace="816" w:wrap="none" w:vAnchor="text" w:hAnchor="page" w:x="414" w:y="2334"/>
              <w:shd w:val="clear" w:color="auto" w:fill="auto"/>
              <w:tabs>
                <w:tab w:val="left" w:pos="449"/>
              </w:tabs>
              <w:spacing w:line="240" w:lineRule="auto"/>
            </w:pPr>
            <w:r>
              <w:rPr>
                <w:b/>
                <w:bCs/>
              </w:rPr>
              <w:t>1</w:t>
            </w:r>
            <w:r>
              <w:rPr>
                <w:b/>
                <w:bCs/>
              </w:rPr>
              <w:tab/>
            </w:r>
            <w:r>
              <w:t>dry seasons.</w:t>
            </w:r>
          </w:p>
        </w:tc>
        <w:tc>
          <w:tcPr>
            <w:tcW w:w="1838" w:type="dxa"/>
            <w:tcBorders>
              <w:top w:val="single" w:sz="4" w:space="0" w:color="auto"/>
            </w:tcBorders>
            <w:shd w:val="clear" w:color="auto" w:fill="FFFFFF"/>
          </w:tcPr>
          <w:p w:rsidR="005A0F15" w:rsidRDefault="005A0F15">
            <w:pPr>
              <w:framePr w:w="6950" w:h="8270" w:hSpace="163" w:vSpace="816" w:wrap="none" w:vAnchor="text" w:hAnchor="page" w:x="414" w:y="2334"/>
              <w:rPr>
                <w:sz w:val="10"/>
                <w:szCs w:val="10"/>
              </w:rPr>
            </w:pPr>
          </w:p>
        </w:tc>
        <w:tc>
          <w:tcPr>
            <w:tcW w:w="1531" w:type="dxa"/>
            <w:tcBorders>
              <w:top w:val="single" w:sz="4" w:space="0" w:color="auto"/>
            </w:tcBorders>
            <w:shd w:val="clear" w:color="auto" w:fill="FFFFFF"/>
          </w:tcPr>
          <w:p w:rsidR="005A0F15" w:rsidRDefault="005A0F15">
            <w:pPr>
              <w:framePr w:w="6950" w:h="8270" w:hSpace="163" w:vSpace="816" w:wrap="none" w:vAnchor="text" w:hAnchor="page" w:x="414" w:y="2334"/>
              <w:rPr>
                <w:sz w:val="10"/>
                <w:szCs w:val="10"/>
              </w:rPr>
            </w:pPr>
          </w:p>
        </w:tc>
        <w:tc>
          <w:tcPr>
            <w:tcW w:w="1574" w:type="dxa"/>
            <w:shd w:val="clear" w:color="auto" w:fill="FFFFFF"/>
          </w:tcPr>
          <w:p w:rsidR="005A0F15" w:rsidRDefault="005A0F15">
            <w:pPr>
              <w:framePr w:w="6950" w:h="8270" w:hSpace="163" w:vSpace="816" w:wrap="none" w:vAnchor="text" w:hAnchor="page" w:x="414" w:y="2334"/>
              <w:rPr>
                <w:sz w:val="10"/>
                <w:szCs w:val="10"/>
              </w:rPr>
            </w:pPr>
          </w:p>
        </w:tc>
      </w:tr>
      <w:tr w:rsidR="005A0F15">
        <w:tblPrEx>
          <w:tblCellMar>
            <w:top w:w="0" w:type="dxa"/>
            <w:bottom w:w="0" w:type="dxa"/>
          </w:tblCellMar>
        </w:tblPrEx>
        <w:trPr>
          <w:trHeight w:hRule="exact" w:val="288"/>
        </w:trPr>
        <w:tc>
          <w:tcPr>
            <w:tcW w:w="2006" w:type="dxa"/>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420" w:firstLine="20"/>
              <w:jc w:val="left"/>
            </w:pPr>
            <w:r>
              <w:t>A. floods</w:t>
            </w:r>
          </w:p>
        </w:tc>
        <w:tc>
          <w:tcPr>
            <w:tcW w:w="1838" w:type="dxa"/>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blood</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rPr>
                <w:sz w:val="19"/>
                <w:szCs w:val="19"/>
              </w:rPr>
              <w:t xml:space="preserve">c. </w:t>
            </w:r>
            <w:r>
              <w:t>rain</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all are correct</w:t>
            </w:r>
          </w:p>
        </w:tc>
      </w:tr>
      <w:tr w:rsidR="005A0F15">
        <w:tblPrEx>
          <w:tblCellMar>
            <w:top w:w="0" w:type="dxa"/>
            <w:bottom w:w="0" w:type="dxa"/>
          </w:tblCellMar>
        </w:tblPrEx>
        <w:trPr>
          <w:trHeight w:hRule="exact" w:val="307"/>
        </w:trPr>
        <w:tc>
          <w:tcPr>
            <w:tcW w:w="6949" w:type="dxa"/>
            <w:gridSpan w:val="4"/>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180"/>
            </w:pPr>
            <w:r>
              <w:t>5. The movement of something around a close system is</w:t>
            </w:r>
            <w:r>
              <w:t xml:space="preserve"> called</w:t>
            </w:r>
          </w:p>
        </w:tc>
      </w:tr>
      <w:tr w:rsidR="005A0F15">
        <w:tblPrEx>
          <w:tblCellMar>
            <w:top w:w="0" w:type="dxa"/>
            <w:bottom w:w="0" w:type="dxa"/>
          </w:tblCellMar>
        </w:tblPrEx>
        <w:trPr>
          <w:trHeight w:hRule="exact" w:val="288"/>
        </w:trPr>
        <w:tc>
          <w:tcPr>
            <w:tcW w:w="2006" w:type="dxa"/>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420" w:firstLine="20"/>
              <w:jc w:val="left"/>
            </w:pPr>
            <w:r>
              <w:t>A. circle</w:t>
            </w:r>
          </w:p>
        </w:tc>
        <w:tc>
          <w:tcPr>
            <w:tcW w:w="1838" w:type="dxa"/>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cycle</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rPr>
                <w:sz w:val="19"/>
                <w:szCs w:val="19"/>
              </w:rPr>
              <w:t xml:space="preserve">c. </w:t>
            </w:r>
            <w:r>
              <w:t>circulate</w:t>
            </w:r>
          </w:p>
        </w:tc>
        <w:tc>
          <w:tcPr>
            <w:tcW w:w="1574" w:type="dxa"/>
            <w:tcBorders>
              <w:top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circulation</w:t>
            </w:r>
          </w:p>
        </w:tc>
      </w:tr>
      <w:tr w:rsidR="005A0F15">
        <w:tblPrEx>
          <w:tblCellMar>
            <w:top w:w="0" w:type="dxa"/>
            <w:bottom w:w="0" w:type="dxa"/>
          </w:tblCellMar>
        </w:tblPrEx>
        <w:trPr>
          <w:trHeight w:hRule="exact" w:val="283"/>
        </w:trPr>
        <w:tc>
          <w:tcPr>
            <w:tcW w:w="6949" w:type="dxa"/>
            <w:gridSpan w:val="4"/>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tabs>
                <w:tab w:val="left" w:pos="1303"/>
              </w:tabs>
              <w:spacing w:line="240" w:lineRule="auto"/>
              <w:ind w:left="180"/>
            </w:pPr>
            <w:r>
              <w:t>6.</w:t>
            </w:r>
            <w:r>
              <w:tab/>
              <w:t>dams hold back needed water and provide power for homes &amp;</w:t>
            </w:r>
          </w:p>
        </w:tc>
      </w:tr>
      <w:tr w:rsidR="005A0F15">
        <w:tblPrEx>
          <w:tblCellMar>
            <w:top w:w="0" w:type="dxa"/>
            <w:bottom w:w="0" w:type="dxa"/>
          </w:tblCellMar>
        </w:tblPrEx>
        <w:trPr>
          <w:trHeight w:hRule="exact" w:val="278"/>
        </w:trPr>
        <w:tc>
          <w:tcPr>
            <w:tcW w:w="2006" w:type="dxa"/>
            <w:tcBorders>
              <w:top w:val="single" w:sz="4" w:space="0" w:color="auto"/>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420" w:firstLine="20"/>
              <w:jc w:val="left"/>
            </w:pPr>
            <w:r>
              <w:t>industries.</w:t>
            </w:r>
          </w:p>
        </w:tc>
        <w:tc>
          <w:tcPr>
            <w:tcW w:w="1838" w:type="dxa"/>
            <w:shd w:val="clear" w:color="auto" w:fill="FFFFFF"/>
          </w:tcPr>
          <w:p w:rsidR="005A0F15" w:rsidRDefault="005A0F15">
            <w:pPr>
              <w:framePr w:w="6950" w:h="8270" w:hSpace="163" w:vSpace="816" w:wrap="none" w:vAnchor="text" w:hAnchor="page" w:x="414" w:y="2334"/>
              <w:rPr>
                <w:sz w:val="10"/>
                <w:szCs w:val="10"/>
              </w:rPr>
            </w:pPr>
          </w:p>
        </w:tc>
        <w:tc>
          <w:tcPr>
            <w:tcW w:w="1531" w:type="dxa"/>
            <w:shd w:val="clear" w:color="auto" w:fill="FFFFFF"/>
          </w:tcPr>
          <w:p w:rsidR="005A0F15" w:rsidRDefault="005A0F15">
            <w:pPr>
              <w:framePr w:w="6950" w:h="8270" w:hSpace="163" w:vSpace="816" w:wrap="none" w:vAnchor="text" w:hAnchor="page" w:x="414" w:y="2334"/>
              <w:rPr>
                <w:sz w:val="10"/>
                <w:szCs w:val="10"/>
              </w:rPr>
            </w:pPr>
          </w:p>
        </w:tc>
        <w:tc>
          <w:tcPr>
            <w:tcW w:w="1574" w:type="dxa"/>
            <w:shd w:val="clear" w:color="auto" w:fill="FFFFFF"/>
          </w:tcPr>
          <w:p w:rsidR="005A0F15" w:rsidRDefault="005A0F15">
            <w:pPr>
              <w:framePr w:w="6950" w:h="8270" w:hSpace="163" w:vSpace="816" w:wrap="none" w:vAnchor="text" w:hAnchor="page" w:x="414" w:y="2334"/>
              <w:rPr>
                <w:sz w:val="10"/>
                <w:szCs w:val="10"/>
              </w:rPr>
            </w:pPr>
          </w:p>
        </w:tc>
      </w:tr>
      <w:tr w:rsidR="005A0F15">
        <w:tblPrEx>
          <w:tblCellMar>
            <w:top w:w="0" w:type="dxa"/>
            <w:bottom w:w="0" w:type="dxa"/>
          </w:tblCellMar>
        </w:tblPrEx>
        <w:trPr>
          <w:trHeight w:hRule="exact" w:val="307"/>
        </w:trPr>
        <w:tc>
          <w:tcPr>
            <w:tcW w:w="2006" w:type="dxa"/>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420" w:firstLine="20"/>
              <w:jc w:val="left"/>
            </w:pPr>
            <w:r>
              <w:t>A. Hydroelectric</w:t>
            </w:r>
          </w:p>
        </w:tc>
        <w:tc>
          <w:tcPr>
            <w:tcW w:w="1838"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B. Water</w:t>
            </w:r>
          </w:p>
        </w:tc>
        <w:tc>
          <w:tcPr>
            <w:tcW w:w="1531"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rPr>
                <w:sz w:val="19"/>
                <w:szCs w:val="19"/>
              </w:rPr>
              <w:t xml:space="preserve">c. </w:t>
            </w:r>
            <w:r>
              <w:t>Electric</w:t>
            </w:r>
          </w:p>
        </w:tc>
        <w:tc>
          <w:tcPr>
            <w:tcW w:w="1574" w:type="dxa"/>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jc w:val="left"/>
            </w:pPr>
            <w:r>
              <w:t>D. Hydro-water</w:t>
            </w:r>
          </w:p>
        </w:tc>
      </w:tr>
      <w:tr w:rsidR="005A0F15">
        <w:tblPrEx>
          <w:tblCellMar>
            <w:top w:w="0" w:type="dxa"/>
            <w:bottom w:w="0" w:type="dxa"/>
          </w:tblCellMar>
        </w:tblPrEx>
        <w:trPr>
          <w:trHeight w:hRule="exact" w:val="283"/>
        </w:trPr>
        <w:tc>
          <w:tcPr>
            <w:tcW w:w="2006" w:type="dxa"/>
            <w:tcBorders>
              <w:left w:val="single" w:sz="4" w:space="0" w:color="auto"/>
            </w:tcBorders>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160" w:firstLine="20"/>
              <w:jc w:val="left"/>
            </w:pPr>
            <w:r>
              <w:t>7. The earth is being</w:t>
            </w:r>
          </w:p>
        </w:tc>
        <w:tc>
          <w:tcPr>
            <w:tcW w:w="3369" w:type="dxa"/>
            <w:gridSpan w:val="2"/>
            <w:shd w:val="clear" w:color="auto" w:fill="FFFFFF"/>
            <w:vAlign w:val="bottom"/>
          </w:tcPr>
          <w:p w:rsidR="005A0F15" w:rsidRDefault="00DD00A2">
            <w:pPr>
              <w:pStyle w:val="Khc0"/>
              <w:framePr w:w="6950" w:h="8270" w:hSpace="163" w:vSpace="816" w:wrap="none" w:vAnchor="text" w:hAnchor="page" w:x="414" w:y="2334"/>
              <w:shd w:val="clear" w:color="auto" w:fill="auto"/>
              <w:spacing w:line="240" w:lineRule="auto"/>
              <w:ind w:left="900"/>
              <w:jc w:val="left"/>
            </w:pPr>
            <w:r>
              <w:t>and the future looks bad.</w:t>
            </w:r>
          </w:p>
        </w:tc>
        <w:tc>
          <w:tcPr>
            <w:tcW w:w="1574" w:type="dxa"/>
            <w:shd w:val="clear" w:color="auto" w:fill="FFFFFF"/>
          </w:tcPr>
          <w:p w:rsidR="005A0F15" w:rsidRDefault="005A0F15">
            <w:pPr>
              <w:framePr w:w="6950" w:h="8270" w:hSpace="163" w:vSpace="816" w:wrap="none" w:vAnchor="text" w:hAnchor="page" w:x="414" w:y="2334"/>
              <w:rPr>
                <w:sz w:val="10"/>
                <w:szCs w:val="10"/>
              </w:rPr>
            </w:pPr>
          </w:p>
        </w:tc>
      </w:tr>
      <w:tr w:rsidR="005A0F15">
        <w:tblPrEx>
          <w:tblCellMar>
            <w:top w:w="0" w:type="dxa"/>
            <w:bottom w:w="0" w:type="dxa"/>
          </w:tblCellMar>
        </w:tblPrEx>
        <w:trPr>
          <w:trHeight w:hRule="exact" w:val="845"/>
        </w:trPr>
        <w:tc>
          <w:tcPr>
            <w:tcW w:w="2006" w:type="dxa"/>
            <w:tcBorders>
              <w:left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tabs>
                <w:tab w:val="left" w:pos="348"/>
              </w:tabs>
              <w:spacing w:line="240" w:lineRule="auto"/>
            </w:pPr>
            <w:r>
              <w:t>:</w:t>
            </w:r>
            <w:r>
              <w:tab/>
              <w:t>A. threat</w:t>
            </w:r>
          </w:p>
        </w:tc>
        <w:tc>
          <w:tcPr>
            <w:tcW w:w="1838" w:type="dxa"/>
            <w:tcBorders>
              <w:top w:val="single" w:sz="4" w:space="0" w:color="auto"/>
            </w:tcBorders>
            <w:shd w:val="clear" w:color="auto" w:fill="FFFFFF"/>
          </w:tcPr>
          <w:p w:rsidR="005A0F15" w:rsidRDefault="00DD00A2">
            <w:pPr>
              <w:pStyle w:val="Khc0"/>
              <w:framePr w:w="6950" w:h="8270" w:hSpace="163" w:vSpace="816" w:wrap="none" w:vAnchor="text" w:hAnchor="page" w:x="414" w:y="2334"/>
              <w:shd w:val="clear" w:color="auto" w:fill="auto"/>
              <w:spacing w:line="240" w:lineRule="auto"/>
              <w:ind w:left="280" w:firstLine="20"/>
              <w:jc w:val="left"/>
            </w:pPr>
            <w:r>
              <w:t xml:space="preserve">B. </w:t>
            </w:r>
            <w:r>
              <w:t>threaten</w:t>
            </w:r>
          </w:p>
        </w:tc>
        <w:tc>
          <w:tcPr>
            <w:tcW w:w="1531"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c. threatening</w:t>
            </w:r>
          </w:p>
        </w:tc>
        <w:tc>
          <w:tcPr>
            <w:tcW w:w="1574" w:type="dxa"/>
            <w:shd w:val="clear" w:color="auto" w:fill="FFFFFF"/>
          </w:tcPr>
          <w:p w:rsidR="005A0F15" w:rsidRDefault="00DD00A2">
            <w:pPr>
              <w:pStyle w:val="Khc0"/>
              <w:framePr w:w="6950" w:h="8270" w:hSpace="163" w:vSpace="816" w:wrap="none" w:vAnchor="text" w:hAnchor="page" w:x="414" w:y="2334"/>
              <w:shd w:val="clear" w:color="auto" w:fill="auto"/>
              <w:spacing w:line="240" w:lineRule="auto"/>
              <w:jc w:val="left"/>
            </w:pPr>
            <w:r>
              <w:t>D. threatened</w:t>
            </w:r>
          </w:p>
        </w:tc>
      </w:tr>
    </w:tbl>
    <w:p w:rsidR="005A0F15" w:rsidRDefault="00DD00A2">
      <w:pPr>
        <w:pStyle w:val="Chthchbng0"/>
        <w:framePr w:w="6907" w:h="816" w:wrap="none" w:vAnchor="text" w:hAnchor="page" w:x="620" w:y="1518"/>
        <w:shd w:val="clear" w:color="auto" w:fill="auto"/>
        <w:ind w:left="280" w:hanging="280"/>
      </w:pPr>
      <w:r>
        <w:t>I. Pronunciation.</w:t>
      </w:r>
    </w:p>
    <w:p w:rsidR="005A0F15" w:rsidRDefault="00DD00A2">
      <w:pPr>
        <w:pStyle w:val="Chthchbng0"/>
        <w:framePr w:w="6907" w:h="816" w:wrap="none" w:vAnchor="text" w:hAnchor="page" w:x="620" w:y="1518"/>
        <w:shd w:val="clear" w:color="auto" w:fill="auto"/>
        <w:ind w:left="280" w:hanging="280"/>
      </w:pPr>
      <w:r>
        <w:t>A. Choose the word whose underlined part is pronounced differently from the others.</w:t>
      </w:r>
    </w:p>
    <w:p w:rsidR="005A0F15" w:rsidRDefault="00DD00A2">
      <w:pPr>
        <w:pStyle w:val="Tiu60"/>
        <w:keepNext/>
        <w:keepLines/>
        <w:framePr w:w="322" w:h="3509" w:hRule="exact" w:wrap="none" w:vAnchor="text" w:hAnchor="page" w:x="7883" w:y="4681"/>
        <w:shd w:val="clear" w:color="auto" w:fill="auto"/>
        <w:textDirection w:val="tbRl"/>
      </w:pPr>
      <w:bookmarkStart w:id="211" w:name="bookmark211"/>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ĐÊ THI TIÊNG ANH VÀO L</w:t>
      </w:r>
      <w:r>
        <w:rPr>
          <w:rFonts w:ascii="Calibri" w:eastAsia="Calibri" w:hAnsi="Calibri" w:cs="Calibri"/>
          <w:w w:val="70"/>
        </w:rPr>
        <w:t>Ớ</w:t>
      </w:r>
      <w:r>
        <w:rPr>
          <w:rFonts w:ascii="Calibri" w:eastAsia="Calibri" w:hAnsi="Calibri" w:cs="Calibri"/>
          <w:w w:val="70"/>
        </w:rPr>
        <w:t>P10</w:t>
      </w:r>
      <w:bookmarkEnd w:id="211"/>
    </w:p>
    <w:p w:rsidR="005A0F15" w:rsidRDefault="00DD00A2">
      <w:pPr>
        <w:spacing w:line="360" w:lineRule="exact"/>
      </w:pPr>
      <w:r>
        <w:rPr>
          <w:noProof/>
          <w:lang w:bidi="ar-SA"/>
        </w:rPr>
        <w:drawing>
          <wp:anchor distT="0" distB="0" distL="0" distR="0" simplePos="0" relativeHeight="62915100" behindDoc="1" locked="0" layoutInCell="1" allowOverlap="1">
            <wp:simplePos x="0" y="0"/>
            <wp:positionH relativeFrom="page">
              <wp:posOffset>292735</wp:posOffset>
            </wp:positionH>
            <wp:positionV relativeFrom="paragraph">
              <wp:posOffset>12700</wp:posOffset>
            </wp:positionV>
            <wp:extent cx="4285615" cy="707390"/>
            <wp:effectExtent l="0" t="0" r="0" b="0"/>
            <wp:wrapNone/>
            <wp:docPr id="1135" name="Shape 1135"/>
            <wp:cNvGraphicFramePr/>
            <a:graphic xmlns:a="http://schemas.openxmlformats.org/drawingml/2006/main">
              <a:graphicData uri="http://schemas.openxmlformats.org/drawingml/2006/picture">
                <pic:pic xmlns:pic="http://schemas.openxmlformats.org/drawingml/2006/picture">
                  <pic:nvPicPr>
                    <pic:cNvPr id="1136" name="Picture box 1136"/>
                    <pic:cNvPicPr/>
                  </pic:nvPicPr>
                  <pic:blipFill>
                    <a:blip r:embed="rId429"/>
                    <a:stretch/>
                  </pic:blipFill>
                  <pic:spPr>
                    <a:xfrm>
                      <a:off x="0" y="0"/>
                      <a:ext cx="4285615" cy="70739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60" w:line="14" w:lineRule="exact"/>
      </w:pPr>
    </w:p>
    <w:p w:rsidR="005A0F15" w:rsidRDefault="005A0F15">
      <w:pPr>
        <w:spacing w:line="14" w:lineRule="exact"/>
        <w:sectPr w:rsidR="005A0F15">
          <w:pgSz w:w="8825" w:h="14039"/>
          <w:pgMar w:top="1784" w:right="610" w:bottom="3242" w:left="413" w:header="0" w:footer="3" w:gutter="0"/>
          <w:cols w:space="720"/>
          <w:noEndnote/>
          <w:docGrid w:linePitch="360"/>
        </w:sectPr>
      </w:pPr>
    </w:p>
    <w:p w:rsidR="005A0F15" w:rsidRDefault="005A0F15">
      <w:pPr>
        <w:framePr w:w="3082" w:h="163" w:wrap="none" w:vAnchor="text" w:hAnchor="page" w:x="1766" w:y="21"/>
      </w:pPr>
    </w:p>
    <w:tbl>
      <w:tblPr>
        <w:tblOverlap w:val="never"/>
        <w:tblW w:w="0" w:type="auto"/>
        <w:tblLayout w:type="fixed"/>
        <w:tblCellMar>
          <w:left w:w="10" w:type="dxa"/>
          <w:right w:w="10" w:type="dxa"/>
        </w:tblCellMar>
        <w:tblLook w:val="0000"/>
      </w:tblPr>
      <w:tblGrid>
        <w:gridCol w:w="1906"/>
        <w:gridCol w:w="3221"/>
        <w:gridCol w:w="1704"/>
      </w:tblGrid>
      <w:tr w:rsidR="005A0F15">
        <w:tblPrEx>
          <w:tblCellMar>
            <w:top w:w="0" w:type="dxa"/>
            <w:bottom w:w="0" w:type="dxa"/>
          </w:tblCellMar>
        </w:tblPrEx>
        <w:trPr>
          <w:trHeight w:hRule="exact" w:val="269"/>
        </w:trPr>
        <w:tc>
          <w:tcPr>
            <w:tcW w:w="1906" w:type="dxa"/>
            <w:shd w:val="clear" w:color="auto" w:fill="FFFFFF"/>
          </w:tcPr>
          <w:p w:rsidR="005A0F15" w:rsidRDefault="00DD00A2">
            <w:pPr>
              <w:pStyle w:val="Khc0"/>
              <w:framePr w:w="6830" w:h="3533" w:wrap="none" w:vAnchor="text" w:hAnchor="page" w:x="1248" w:y="779"/>
              <w:shd w:val="clear" w:color="auto" w:fill="auto"/>
              <w:spacing w:line="240" w:lineRule="auto"/>
              <w:jc w:val="left"/>
            </w:pPr>
            <w:r>
              <w:t>8. She should</w:t>
            </w:r>
          </w:p>
        </w:tc>
        <w:tc>
          <w:tcPr>
            <w:tcW w:w="3221" w:type="dxa"/>
            <w:shd w:val="clear" w:color="auto" w:fill="FFFFFF"/>
          </w:tcPr>
          <w:p w:rsidR="005A0F15" w:rsidRDefault="00DD00A2">
            <w:pPr>
              <w:pStyle w:val="Khc0"/>
              <w:framePr w:w="6830" w:h="3533" w:wrap="none" w:vAnchor="text" w:hAnchor="page" w:x="1248" w:y="779"/>
              <w:shd w:val="clear" w:color="auto" w:fill="auto"/>
              <w:spacing w:line="240" w:lineRule="auto"/>
              <w:ind w:left="220"/>
            </w:pPr>
            <w:r>
              <w:t xml:space="preserve">away for a </w:t>
            </w:r>
            <w:r>
              <w:t>few days.</w:t>
            </w:r>
          </w:p>
        </w:tc>
        <w:tc>
          <w:tcPr>
            <w:tcW w:w="1704" w:type="dxa"/>
            <w:shd w:val="clear" w:color="auto" w:fill="FFFFFF"/>
          </w:tcPr>
          <w:p w:rsidR="005A0F15" w:rsidRDefault="005A0F15">
            <w:pPr>
              <w:framePr w:w="6830" w:h="3533" w:wrap="none" w:vAnchor="text" w:hAnchor="page" w:x="1248" w:y="779"/>
              <w:rPr>
                <w:sz w:val="10"/>
                <w:szCs w:val="10"/>
              </w:rPr>
            </w:pPr>
          </w:p>
        </w:tc>
      </w:tr>
      <w:tr w:rsidR="005A0F15">
        <w:tblPrEx>
          <w:tblCellMar>
            <w:top w:w="0" w:type="dxa"/>
            <w:bottom w:w="0" w:type="dxa"/>
          </w:tblCellMar>
        </w:tblPrEx>
        <w:trPr>
          <w:trHeight w:hRule="exact" w:val="302"/>
        </w:trPr>
        <w:tc>
          <w:tcPr>
            <w:tcW w:w="1906" w:type="dxa"/>
            <w:tcBorders>
              <w:top w:val="single" w:sz="4" w:space="0" w:color="auto"/>
            </w:tcBorders>
            <w:shd w:val="clear" w:color="auto" w:fill="FFFFFF"/>
            <w:vAlign w:val="bottom"/>
          </w:tcPr>
          <w:p w:rsidR="005A0F15" w:rsidRDefault="00DD00A2">
            <w:pPr>
              <w:pStyle w:val="Khc0"/>
              <w:framePr w:w="6830" w:h="3533" w:wrap="none" w:vAnchor="text" w:hAnchor="page" w:x="1248" w:y="779"/>
              <w:shd w:val="clear" w:color="auto" w:fill="auto"/>
              <w:spacing w:line="240" w:lineRule="auto"/>
              <w:ind w:left="280"/>
              <w:jc w:val="left"/>
            </w:pPr>
            <w:r>
              <w:t>A. go</w:t>
            </w:r>
          </w:p>
        </w:tc>
        <w:tc>
          <w:tcPr>
            <w:tcW w:w="3221" w:type="dxa"/>
            <w:tcBorders>
              <w:top w:val="single" w:sz="4" w:space="0" w:color="auto"/>
            </w:tcBorders>
            <w:shd w:val="clear" w:color="auto" w:fill="FFFFFF"/>
            <w:vAlign w:val="bottom"/>
          </w:tcPr>
          <w:p w:rsidR="005A0F15" w:rsidRDefault="00DD00A2">
            <w:pPr>
              <w:pStyle w:val="Khc0"/>
              <w:framePr w:w="6830" w:h="3533" w:wrap="none" w:vAnchor="text" w:hAnchor="page" w:x="1248" w:y="779"/>
              <w:shd w:val="clear" w:color="auto" w:fill="auto"/>
              <w:tabs>
                <w:tab w:val="left" w:pos="1802"/>
              </w:tabs>
              <w:spacing w:line="240" w:lineRule="auto"/>
              <w:ind w:left="220"/>
            </w:pPr>
            <w:r>
              <w:t>B. going</w:t>
            </w:r>
            <w:r>
              <w:tab/>
            </w:r>
            <w:r>
              <w:rPr>
                <w:sz w:val="28"/>
                <w:szCs w:val="28"/>
              </w:rPr>
              <w:t xml:space="preserve">c. </w:t>
            </w:r>
            <w:r>
              <w:t>went</w:t>
            </w:r>
          </w:p>
        </w:tc>
        <w:tc>
          <w:tcPr>
            <w:tcW w:w="1704" w:type="dxa"/>
            <w:shd w:val="clear" w:color="auto" w:fill="FFFFFF"/>
            <w:vAlign w:val="bottom"/>
          </w:tcPr>
          <w:p w:rsidR="005A0F15" w:rsidRDefault="00DD00A2">
            <w:pPr>
              <w:pStyle w:val="Khc0"/>
              <w:framePr w:w="6830" w:h="3533" w:wrap="none" w:vAnchor="text" w:hAnchor="page" w:x="1248" w:y="779"/>
              <w:shd w:val="clear" w:color="auto" w:fill="auto"/>
              <w:spacing w:line="240" w:lineRule="auto"/>
              <w:ind w:left="160"/>
              <w:jc w:val="left"/>
            </w:pPr>
            <w:r>
              <w:t>D. gone</w:t>
            </w:r>
          </w:p>
        </w:tc>
      </w:tr>
      <w:tr w:rsidR="005A0F15">
        <w:tblPrEx>
          <w:tblCellMar>
            <w:top w:w="0" w:type="dxa"/>
            <w:bottom w:w="0" w:type="dxa"/>
          </w:tblCellMar>
        </w:tblPrEx>
        <w:trPr>
          <w:trHeight w:hRule="exact" w:val="293"/>
        </w:trPr>
        <w:tc>
          <w:tcPr>
            <w:tcW w:w="1906" w:type="dxa"/>
            <w:shd w:val="clear" w:color="auto" w:fill="FFFFFF"/>
            <w:vAlign w:val="bottom"/>
          </w:tcPr>
          <w:p w:rsidR="005A0F15" w:rsidRDefault="00DD00A2">
            <w:pPr>
              <w:pStyle w:val="Khc0"/>
              <w:framePr w:w="6830" w:h="3533" w:wrap="none" w:vAnchor="text" w:hAnchor="page" w:x="1248" w:y="779"/>
              <w:shd w:val="clear" w:color="auto" w:fill="auto"/>
              <w:spacing w:line="240" w:lineRule="auto"/>
              <w:jc w:val="left"/>
            </w:pPr>
            <w:r>
              <w:t>9. We need</w:t>
            </w:r>
          </w:p>
        </w:tc>
        <w:tc>
          <w:tcPr>
            <w:tcW w:w="3221" w:type="dxa"/>
            <w:shd w:val="clear" w:color="auto" w:fill="FFFFFF"/>
            <w:vAlign w:val="bottom"/>
          </w:tcPr>
          <w:p w:rsidR="005A0F15" w:rsidRDefault="00DD00A2">
            <w:pPr>
              <w:pStyle w:val="Khc0"/>
              <w:framePr w:w="6830" w:h="3533" w:wrap="none" w:vAnchor="text" w:hAnchor="page" w:x="1248" w:y="779"/>
              <w:shd w:val="clear" w:color="auto" w:fill="auto"/>
              <w:spacing w:line="240" w:lineRule="auto"/>
              <w:jc w:val="left"/>
            </w:pPr>
            <w:r>
              <w:t>our best in studying.</w:t>
            </w:r>
          </w:p>
        </w:tc>
        <w:tc>
          <w:tcPr>
            <w:tcW w:w="1704" w:type="dxa"/>
            <w:shd w:val="clear" w:color="auto" w:fill="FFFFFF"/>
          </w:tcPr>
          <w:p w:rsidR="005A0F15" w:rsidRDefault="005A0F15">
            <w:pPr>
              <w:framePr w:w="6830" w:h="3533" w:wrap="none" w:vAnchor="text" w:hAnchor="page" w:x="1248" w:y="779"/>
              <w:rPr>
                <w:sz w:val="10"/>
                <w:szCs w:val="10"/>
              </w:rPr>
            </w:pPr>
          </w:p>
        </w:tc>
      </w:tr>
      <w:tr w:rsidR="005A0F15">
        <w:tblPrEx>
          <w:tblCellMar>
            <w:top w:w="0" w:type="dxa"/>
            <w:bottom w:w="0" w:type="dxa"/>
          </w:tblCellMar>
        </w:tblPrEx>
        <w:trPr>
          <w:trHeight w:hRule="exact" w:val="307"/>
        </w:trPr>
        <w:tc>
          <w:tcPr>
            <w:tcW w:w="1906" w:type="dxa"/>
            <w:tcBorders>
              <w:top w:val="single" w:sz="4" w:space="0" w:color="auto"/>
            </w:tcBorders>
            <w:shd w:val="clear" w:color="auto" w:fill="FFFFFF"/>
            <w:vAlign w:val="bottom"/>
          </w:tcPr>
          <w:p w:rsidR="005A0F15" w:rsidRDefault="00DD00A2">
            <w:pPr>
              <w:pStyle w:val="Khc0"/>
              <w:framePr w:w="6830" w:h="3533" w:wrap="none" w:vAnchor="text" w:hAnchor="page" w:x="1248" w:y="779"/>
              <w:shd w:val="clear" w:color="auto" w:fill="auto"/>
              <w:spacing w:line="240" w:lineRule="auto"/>
              <w:ind w:left="280"/>
              <w:jc w:val="left"/>
            </w:pPr>
            <w:r>
              <w:t>A. to try</w:t>
            </w:r>
          </w:p>
        </w:tc>
        <w:tc>
          <w:tcPr>
            <w:tcW w:w="3221" w:type="dxa"/>
            <w:shd w:val="clear" w:color="auto" w:fill="FFFFFF"/>
            <w:vAlign w:val="bottom"/>
          </w:tcPr>
          <w:p w:rsidR="005A0F15" w:rsidRDefault="00DD00A2">
            <w:pPr>
              <w:pStyle w:val="Khc0"/>
              <w:framePr w:w="6830" w:h="3533" w:wrap="none" w:vAnchor="text" w:hAnchor="page" w:x="1248" w:y="779"/>
              <w:shd w:val="clear" w:color="auto" w:fill="auto"/>
              <w:tabs>
                <w:tab w:val="left" w:pos="1799"/>
              </w:tabs>
              <w:spacing w:line="240" w:lineRule="auto"/>
              <w:ind w:left="220"/>
            </w:pPr>
            <w:r>
              <w:t>B. trying</w:t>
            </w:r>
            <w:r>
              <w:tab/>
            </w:r>
            <w:r>
              <w:rPr>
                <w:sz w:val="28"/>
                <w:szCs w:val="28"/>
              </w:rPr>
              <w:t xml:space="preserve">c. </w:t>
            </w:r>
            <w:r>
              <w:t>try</w:t>
            </w:r>
          </w:p>
        </w:tc>
        <w:tc>
          <w:tcPr>
            <w:tcW w:w="1704" w:type="dxa"/>
            <w:shd w:val="clear" w:color="auto" w:fill="FFFFFF"/>
            <w:vAlign w:val="bottom"/>
          </w:tcPr>
          <w:p w:rsidR="005A0F15" w:rsidRDefault="00DD00A2">
            <w:pPr>
              <w:pStyle w:val="Khc0"/>
              <w:framePr w:w="6830" w:h="3533" w:wrap="none" w:vAnchor="text" w:hAnchor="page" w:x="1248" w:y="779"/>
              <w:shd w:val="clear" w:color="auto" w:fill="auto"/>
              <w:spacing w:line="240" w:lineRule="auto"/>
              <w:ind w:left="160"/>
              <w:jc w:val="left"/>
            </w:pPr>
            <w:r>
              <w:t>D. being tried</w:t>
            </w:r>
          </w:p>
        </w:tc>
      </w:tr>
      <w:tr w:rsidR="005A0F15">
        <w:tblPrEx>
          <w:tblCellMar>
            <w:top w:w="0" w:type="dxa"/>
            <w:bottom w:w="0" w:type="dxa"/>
          </w:tblCellMar>
        </w:tblPrEx>
        <w:trPr>
          <w:trHeight w:hRule="exact" w:val="293"/>
        </w:trPr>
        <w:tc>
          <w:tcPr>
            <w:tcW w:w="5127" w:type="dxa"/>
            <w:gridSpan w:val="2"/>
            <w:shd w:val="clear" w:color="auto" w:fill="FFFFFF"/>
          </w:tcPr>
          <w:p w:rsidR="005A0F15" w:rsidRDefault="00DD00A2">
            <w:pPr>
              <w:pStyle w:val="Khc0"/>
              <w:framePr w:w="6830" w:h="3533" w:wrap="none" w:vAnchor="text" w:hAnchor="page" w:x="1248" w:y="779"/>
              <w:shd w:val="clear" w:color="auto" w:fill="auto"/>
              <w:tabs>
                <w:tab w:val="left" w:pos="3163"/>
              </w:tabs>
              <w:spacing w:line="240" w:lineRule="auto"/>
            </w:pPr>
            <w:r>
              <w:t>10. Ted wondered whv he</w:t>
            </w:r>
            <w:r>
              <w:tab/>
              <w:t>bv the police.</w:t>
            </w:r>
          </w:p>
        </w:tc>
        <w:tc>
          <w:tcPr>
            <w:tcW w:w="1704" w:type="dxa"/>
            <w:shd w:val="clear" w:color="auto" w:fill="FFFFFF"/>
          </w:tcPr>
          <w:p w:rsidR="005A0F15" w:rsidRDefault="005A0F15">
            <w:pPr>
              <w:framePr w:w="6830" w:h="3533" w:wrap="none" w:vAnchor="text" w:hAnchor="page" w:x="1248" w:y="779"/>
              <w:rPr>
                <w:sz w:val="10"/>
                <w:szCs w:val="10"/>
              </w:rPr>
            </w:pPr>
          </w:p>
        </w:tc>
      </w:tr>
      <w:tr w:rsidR="005A0F15">
        <w:tblPrEx>
          <w:tblCellMar>
            <w:top w:w="0" w:type="dxa"/>
            <w:bottom w:w="0" w:type="dxa"/>
          </w:tblCellMar>
        </w:tblPrEx>
        <w:trPr>
          <w:trHeight w:hRule="exact" w:val="298"/>
        </w:trPr>
        <w:tc>
          <w:tcPr>
            <w:tcW w:w="1906" w:type="dxa"/>
            <w:shd w:val="clear" w:color="auto" w:fill="FFFFFF"/>
          </w:tcPr>
          <w:p w:rsidR="005A0F15" w:rsidRDefault="00DD00A2">
            <w:pPr>
              <w:pStyle w:val="Khc0"/>
              <w:framePr w:w="6830" w:h="3533" w:wrap="none" w:vAnchor="text" w:hAnchor="page" w:x="1248" w:y="779"/>
              <w:shd w:val="clear" w:color="auto" w:fill="auto"/>
              <w:spacing w:line="240" w:lineRule="auto"/>
              <w:ind w:left="280"/>
              <w:jc w:val="left"/>
            </w:pPr>
            <w:r>
              <w:t>A. wanted</w:t>
            </w:r>
          </w:p>
        </w:tc>
        <w:tc>
          <w:tcPr>
            <w:tcW w:w="3221" w:type="dxa"/>
            <w:tcBorders>
              <w:top w:val="single" w:sz="4" w:space="0" w:color="auto"/>
            </w:tcBorders>
            <w:shd w:val="clear" w:color="auto" w:fill="FFFFFF"/>
          </w:tcPr>
          <w:p w:rsidR="005A0F15" w:rsidRDefault="00DD00A2">
            <w:pPr>
              <w:pStyle w:val="Khc0"/>
              <w:framePr w:w="6830" w:h="3533" w:wrap="none" w:vAnchor="text" w:hAnchor="page" w:x="1248" w:y="779"/>
              <w:shd w:val="clear" w:color="auto" w:fill="auto"/>
              <w:tabs>
                <w:tab w:val="left" w:pos="1794"/>
              </w:tabs>
              <w:spacing w:line="240" w:lineRule="auto"/>
              <w:ind w:left="220"/>
            </w:pPr>
            <w:r>
              <w:t>B. wants</w:t>
            </w:r>
            <w:r>
              <w:tab/>
            </w:r>
            <w:r>
              <w:rPr>
                <w:sz w:val="28"/>
                <w:szCs w:val="28"/>
              </w:rPr>
              <w:t xml:space="preserve">c. </w:t>
            </w:r>
            <w:r>
              <w:t>was wanted</w:t>
            </w:r>
          </w:p>
        </w:tc>
        <w:tc>
          <w:tcPr>
            <w:tcW w:w="1704" w:type="dxa"/>
            <w:shd w:val="clear" w:color="auto" w:fill="FFFFFF"/>
          </w:tcPr>
          <w:p w:rsidR="005A0F15" w:rsidRDefault="00DD00A2">
            <w:pPr>
              <w:pStyle w:val="Khc0"/>
              <w:framePr w:w="6830" w:h="3533" w:wrap="none" w:vAnchor="text" w:hAnchor="page" w:x="1248" w:y="779"/>
              <w:shd w:val="clear" w:color="auto" w:fill="auto"/>
              <w:spacing w:line="240" w:lineRule="auto"/>
              <w:ind w:left="160"/>
              <w:jc w:val="left"/>
            </w:pPr>
            <w:r>
              <w:t>D. is wanted</w:t>
            </w:r>
          </w:p>
        </w:tc>
      </w:tr>
      <w:tr w:rsidR="005A0F15">
        <w:tblPrEx>
          <w:tblCellMar>
            <w:top w:w="0" w:type="dxa"/>
            <w:bottom w:w="0" w:type="dxa"/>
          </w:tblCellMar>
        </w:tblPrEx>
        <w:trPr>
          <w:trHeight w:hRule="exact" w:val="312"/>
        </w:trPr>
        <w:tc>
          <w:tcPr>
            <w:tcW w:w="1906" w:type="dxa"/>
            <w:shd w:val="clear" w:color="auto" w:fill="FFFFFF"/>
            <w:vAlign w:val="bottom"/>
          </w:tcPr>
          <w:p w:rsidR="005A0F15" w:rsidRDefault="00DD00A2">
            <w:pPr>
              <w:pStyle w:val="Khc0"/>
              <w:framePr w:w="6830" w:h="3533" w:wrap="none" w:vAnchor="text" w:hAnchor="page" w:x="1248" w:y="779"/>
              <w:shd w:val="clear" w:color="auto" w:fill="auto"/>
              <w:spacing w:line="240" w:lineRule="auto"/>
              <w:jc w:val="left"/>
            </w:pPr>
            <w:r>
              <w:t>11. Many new roads</w:t>
            </w:r>
          </w:p>
        </w:tc>
        <w:tc>
          <w:tcPr>
            <w:tcW w:w="3221" w:type="dxa"/>
            <w:shd w:val="clear" w:color="auto" w:fill="FFFFFF"/>
            <w:vAlign w:val="bottom"/>
          </w:tcPr>
          <w:p w:rsidR="005A0F15" w:rsidRDefault="00DD00A2">
            <w:pPr>
              <w:pStyle w:val="Khc0"/>
              <w:framePr w:w="6830" w:h="3533" w:wrap="none" w:vAnchor="text" w:hAnchor="page" w:x="1248" w:y="779"/>
              <w:shd w:val="clear" w:color="auto" w:fill="auto"/>
              <w:spacing w:line="240" w:lineRule="auto"/>
              <w:ind w:right="260"/>
              <w:jc w:val="center"/>
            </w:pPr>
            <w:r>
              <w:t>in this citv at present.</w:t>
            </w:r>
          </w:p>
        </w:tc>
        <w:tc>
          <w:tcPr>
            <w:tcW w:w="1704" w:type="dxa"/>
            <w:shd w:val="clear" w:color="auto" w:fill="FFFFFF"/>
          </w:tcPr>
          <w:p w:rsidR="005A0F15" w:rsidRDefault="005A0F15">
            <w:pPr>
              <w:framePr w:w="6830" w:h="3533" w:wrap="none" w:vAnchor="text" w:hAnchor="page" w:x="1248" w:y="779"/>
              <w:rPr>
                <w:sz w:val="10"/>
                <w:szCs w:val="10"/>
              </w:rPr>
            </w:pPr>
          </w:p>
        </w:tc>
      </w:tr>
      <w:tr w:rsidR="005A0F15">
        <w:tblPrEx>
          <w:tblCellMar>
            <w:top w:w="0" w:type="dxa"/>
            <w:bottom w:w="0" w:type="dxa"/>
          </w:tblCellMar>
        </w:tblPrEx>
        <w:trPr>
          <w:trHeight w:hRule="exact" w:val="302"/>
        </w:trPr>
        <w:tc>
          <w:tcPr>
            <w:tcW w:w="1906" w:type="dxa"/>
            <w:tcBorders>
              <w:top w:val="single" w:sz="4" w:space="0" w:color="auto"/>
            </w:tcBorders>
            <w:shd w:val="clear" w:color="auto" w:fill="FFFFFF"/>
            <w:vAlign w:val="bottom"/>
          </w:tcPr>
          <w:p w:rsidR="005A0F15" w:rsidRDefault="00DD00A2">
            <w:pPr>
              <w:pStyle w:val="Khc0"/>
              <w:framePr w:w="6830" w:h="3533" w:wrap="none" w:vAnchor="text" w:hAnchor="page" w:x="1248" w:y="779"/>
              <w:shd w:val="clear" w:color="auto" w:fill="auto"/>
              <w:spacing w:line="240" w:lineRule="auto"/>
              <w:ind w:left="280"/>
              <w:jc w:val="left"/>
            </w:pPr>
            <w:r>
              <w:t>A. was being built</w:t>
            </w:r>
          </w:p>
        </w:tc>
        <w:tc>
          <w:tcPr>
            <w:tcW w:w="3221" w:type="dxa"/>
            <w:tcBorders>
              <w:top w:val="single" w:sz="4" w:space="0" w:color="auto"/>
            </w:tcBorders>
            <w:shd w:val="clear" w:color="auto" w:fill="FFFFFF"/>
            <w:vAlign w:val="bottom"/>
          </w:tcPr>
          <w:p w:rsidR="005A0F15" w:rsidRDefault="00DD00A2">
            <w:pPr>
              <w:pStyle w:val="Khc0"/>
              <w:framePr w:w="6830" w:h="3533" w:wrap="none" w:vAnchor="text" w:hAnchor="page" w:x="1248" w:y="779"/>
              <w:shd w:val="clear" w:color="auto" w:fill="auto"/>
              <w:spacing w:line="240" w:lineRule="auto"/>
              <w:ind w:left="220"/>
            </w:pPr>
            <w:r>
              <w:t>B. is being built c. build</w:t>
            </w:r>
          </w:p>
        </w:tc>
        <w:tc>
          <w:tcPr>
            <w:tcW w:w="1704" w:type="dxa"/>
            <w:shd w:val="clear" w:color="auto" w:fill="FFFFFF"/>
            <w:vAlign w:val="bottom"/>
          </w:tcPr>
          <w:p w:rsidR="005A0F15" w:rsidRDefault="00DD00A2">
            <w:pPr>
              <w:pStyle w:val="Khc0"/>
              <w:framePr w:w="6830" w:h="3533" w:wrap="none" w:vAnchor="text" w:hAnchor="page" w:x="1248" w:y="779"/>
              <w:shd w:val="clear" w:color="auto" w:fill="auto"/>
              <w:spacing w:line="240" w:lineRule="auto"/>
              <w:ind w:left="160"/>
              <w:jc w:val="left"/>
            </w:pPr>
            <w:r>
              <w:t>D. are being built</w:t>
            </w:r>
          </w:p>
        </w:tc>
      </w:tr>
      <w:tr w:rsidR="005A0F15">
        <w:tblPrEx>
          <w:tblCellMar>
            <w:top w:w="0" w:type="dxa"/>
            <w:bottom w:w="0" w:type="dxa"/>
          </w:tblCellMar>
        </w:tblPrEx>
        <w:trPr>
          <w:trHeight w:hRule="exact" w:val="312"/>
        </w:trPr>
        <w:tc>
          <w:tcPr>
            <w:tcW w:w="1906" w:type="dxa"/>
            <w:shd w:val="clear" w:color="auto" w:fill="FFFFFF"/>
          </w:tcPr>
          <w:p w:rsidR="005A0F15" w:rsidRDefault="00DD00A2">
            <w:pPr>
              <w:pStyle w:val="Khc0"/>
              <w:framePr w:w="6830" w:h="3533" w:wrap="none" w:vAnchor="text" w:hAnchor="page" w:x="1248" w:y="779"/>
              <w:shd w:val="clear" w:color="auto" w:fill="auto"/>
              <w:spacing w:line="240" w:lineRule="auto"/>
              <w:jc w:val="left"/>
            </w:pPr>
            <w:r>
              <w:t>12. So far. I</w:t>
            </w:r>
          </w:p>
        </w:tc>
        <w:tc>
          <w:tcPr>
            <w:tcW w:w="3221" w:type="dxa"/>
            <w:shd w:val="clear" w:color="auto" w:fill="FFFFFF"/>
          </w:tcPr>
          <w:p w:rsidR="005A0F15" w:rsidRDefault="00DD00A2">
            <w:pPr>
              <w:pStyle w:val="Khc0"/>
              <w:framePr w:w="6830" w:h="3533" w:wrap="none" w:vAnchor="text" w:hAnchor="page" w:x="1248" w:y="779"/>
              <w:shd w:val="clear" w:color="auto" w:fill="auto"/>
              <w:spacing w:line="240" w:lineRule="auto"/>
              <w:jc w:val="left"/>
            </w:pPr>
            <w:r>
              <w:t>many plays of Shakespeare.</w:t>
            </w:r>
          </w:p>
        </w:tc>
        <w:tc>
          <w:tcPr>
            <w:tcW w:w="1704" w:type="dxa"/>
            <w:shd w:val="clear" w:color="auto" w:fill="FFFFFF"/>
          </w:tcPr>
          <w:p w:rsidR="005A0F15" w:rsidRDefault="005A0F15">
            <w:pPr>
              <w:framePr w:w="6830" w:h="3533" w:wrap="none" w:vAnchor="text" w:hAnchor="page" w:x="1248" w:y="779"/>
              <w:rPr>
                <w:sz w:val="10"/>
                <w:szCs w:val="10"/>
              </w:rPr>
            </w:pPr>
          </w:p>
        </w:tc>
      </w:tr>
      <w:tr w:rsidR="005A0F15">
        <w:tblPrEx>
          <w:tblCellMar>
            <w:top w:w="0" w:type="dxa"/>
            <w:bottom w:w="0" w:type="dxa"/>
          </w:tblCellMar>
        </w:tblPrEx>
        <w:trPr>
          <w:trHeight w:hRule="exact" w:val="298"/>
        </w:trPr>
        <w:tc>
          <w:tcPr>
            <w:tcW w:w="1906" w:type="dxa"/>
            <w:tcBorders>
              <w:top w:val="single" w:sz="4" w:space="0" w:color="auto"/>
            </w:tcBorders>
            <w:shd w:val="clear" w:color="auto" w:fill="FFFFFF"/>
          </w:tcPr>
          <w:p w:rsidR="005A0F15" w:rsidRDefault="00DD00A2">
            <w:pPr>
              <w:pStyle w:val="Khc0"/>
              <w:framePr w:w="6830" w:h="3533" w:wrap="none" w:vAnchor="text" w:hAnchor="page" w:x="1248" w:y="779"/>
              <w:shd w:val="clear" w:color="auto" w:fill="auto"/>
              <w:spacing w:line="240" w:lineRule="auto"/>
              <w:ind w:left="280"/>
              <w:jc w:val="left"/>
            </w:pPr>
            <w:r>
              <w:t>A. saw</w:t>
            </w:r>
          </w:p>
        </w:tc>
        <w:tc>
          <w:tcPr>
            <w:tcW w:w="3221" w:type="dxa"/>
            <w:tcBorders>
              <w:top w:val="single" w:sz="4" w:space="0" w:color="auto"/>
            </w:tcBorders>
            <w:shd w:val="clear" w:color="auto" w:fill="FFFFFF"/>
          </w:tcPr>
          <w:p w:rsidR="005A0F15" w:rsidRDefault="00DD00A2">
            <w:pPr>
              <w:pStyle w:val="Khc0"/>
              <w:framePr w:w="6830" w:h="3533" w:wrap="none" w:vAnchor="text" w:hAnchor="page" w:x="1248" w:y="779"/>
              <w:shd w:val="clear" w:color="auto" w:fill="auto"/>
              <w:tabs>
                <w:tab w:val="left" w:pos="1797"/>
              </w:tabs>
              <w:spacing w:line="240" w:lineRule="auto"/>
              <w:ind w:left="220"/>
            </w:pPr>
            <w:r>
              <w:t>B. have saw</w:t>
            </w:r>
            <w:r>
              <w:tab/>
              <w:t>c. have seen</w:t>
            </w:r>
          </w:p>
        </w:tc>
        <w:tc>
          <w:tcPr>
            <w:tcW w:w="1704" w:type="dxa"/>
            <w:shd w:val="clear" w:color="auto" w:fill="FFFFFF"/>
          </w:tcPr>
          <w:p w:rsidR="005A0F15" w:rsidRDefault="00DD00A2">
            <w:pPr>
              <w:pStyle w:val="Khc0"/>
              <w:framePr w:w="6830" w:h="3533" w:wrap="none" w:vAnchor="text" w:hAnchor="page" w:x="1248" w:y="779"/>
              <w:shd w:val="clear" w:color="auto" w:fill="auto"/>
              <w:spacing w:line="240" w:lineRule="auto"/>
              <w:ind w:left="160"/>
              <w:jc w:val="left"/>
            </w:pPr>
            <w:r>
              <w:t>D. had seen</w:t>
            </w:r>
          </w:p>
        </w:tc>
      </w:tr>
      <w:tr w:rsidR="005A0F15">
        <w:tblPrEx>
          <w:tblCellMar>
            <w:top w:w="0" w:type="dxa"/>
            <w:bottom w:w="0" w:type="dxa"/>
          </w:tblCellMar>
        </w:tblPrEx>
        <w:trPr>
          <w:trHeight w:hRule="exact" w:val="312"/>
        </w:trPr>
        <w:tc>
          <w:tcPr>
            <w:tcW w:w="5127" w:type="dxa"/>
            <w:gridSpan w:val="2"/>
            <w:shd w:val="clear" w:color="auto" w:fill="FFFFFF"/>
            <w:vAlign w:val="center"/>
          </w:tcPr>
          <w:p w:rsidR="005A0F15" w:rsidRDefault="00DD00A2">
            <w:pPr>
              <w:pStyle w:val="Khc0"/>
              <w:framePr w:w="6830" w:h="3533" w:wrap="none" w:vAnchor="text" w:hAnchor="page" w:x="1248" w:y="779"/>
              <w:shd w:val="clear" w:color="auto" w:fill="auto"/>
              <w:tabs>
                <w:tab w:val="left" w:pos="4056"/>
              </w:tabs>
              <w:spacing w:line="240" w:lineRule="auto"/>
            </w:pPr>
            <w:r>
              <w:t>13. If vou were in mv position, what</w:t>
            </w:r>
            <w:r>
              <w:tab/>
              <w:t>vou</w:t>
            </w:r>
          </w:p>
        </w:tc>
        <w:tc>
          <w:tcPr>
            <w:tcW w:w="1704" w:type="dxa"/>
            <w:shd w:val="clear" w:color="auto" w:fill="FFFFFF"/>
            <w:vAlign w:val="center"/>
          </w:tcPr>
          <w:p w:rsidR="005A0F15" w:rsidRDefault="00DD00A2">
            <w:pPr>
              <w:pStyle w:val="Khc0"/>
              <w:framePr w:w="6830" w:h="3533" w:wrap="none" w:vAnchor="text" w:hAnchor="page" w:x="1248" w:y="779"/>
              <w:shd w:val="clear" w:color="auto" w:fill="auto"/>
              <w:spacing w:line="240" w:lineRule="auto"/>
              <w:ind w:left="200"/>
              <w:jc w:val="left"/>
            </w:pPr>
            <w:r>
              <w:t>?</w:t>
            </w:r>
          </w:p>
        </w:tc>
      </w:tr>
      <w:tr w:rsidR="005A0F15">
        <w:tblPrEx>
          <w:tblCellMar>
            <w:top w:w="0" w:type="dxa"/>
            <w:bottom w:w="0" w:type="dxa"/>
          </w:tblCellMar>
        </w:tblPrEx>
        <w:trPr>
          <w:trHeight w:hRule="exact" w:val="235"/>
        </w:trPr>
        <w:tc>
          <w:tcPr>
            <w:tcW w:w="1906" w:type="dxa"/>
            <w:shd w:val="clear" w:color="auto" w:fill="FFFFFF"/>
            <w:vAlign w:val="bottom"/>
          </w:tcPr>
          <w:p w:rsidR="005A0F15" w:rsidRDefault="00DD00A2">
            <w:pPr>
              <w:pStyle w:val="Khc0"/>
              <w:framePr w:w="6830" w:h="3533" w:wrap="none" w:vAnchor="text" w:hAnchor="page" w:x="1248" w:y="779"/>
              <w:shd w:val="clear" w:color="auto" w:fill="auto"/>
              <w:spacing w:line="240" w:lineRule="auto"/>
              <w:ind w:left="280"/>
              <w:jc w:val="left"/>
            </w:pPr>
            <w:r>
              <w:t>A. will/ do</w:t>
            </w:r>
          </w:p>
        </w:tc>
        <w:tc>
          <w:tcPr>
            <w:tcW w:w="3221" w:type="dxa"/>
            <w:tcBorders>
              <w:top w:val="single" w:sz="4" w:space="0" w:color="auto"/>
            </w:tcBorders>
            <w:shd w:val="clear" w:color="auto" w:fill="FFFFFF"/>
            <w:vAlign w:val="bottom"/>
          </w:tcPr>
          <w:p w:rsidR="005A0F15" w:rsidRDefault="00DD00A2">
            <w:pPr>
              <w:pStyle w:val="Khc0"/>
              <w:framePr w:w="6830" w:h="3533" w:wrap="none" w:vAnchor="text" w:hAnchor="page" w:x="1248" w:y="779"/>
              <w:shd w:val="clear" w:color="auto" w:fill="auto"/>
              <w:spacing w:line="240" w:lineRule="auto"/>
              <w:ind w:right="300"/>
              <w:jc w:val="right"/>
            </w:pPr>
            <w:r>
              <w:t>B. would/ do</w:t>
            </w:r>
          </w:p>
        </w:tc>
        <w:tc>
          <w:tcPr>
            <w:tcW w:w="1704" w:type="dxa"/>
            <w:shd w:val="clear" w:color="auto" w:fill="FFFFFF"/>
          </w:tcPr>
          <w:p w:rsidR="005A0F15" w:rsidRDefault="005A0F15">
            <w:pPr>
              <w:framePr w:w="6830" w:h="3533" w:wrap="none" w:vAnchor="text" w:hAnchor="page" w:x="1248" w:y="779"/>
              <w:rPr>
                <w:sz w:val="10"/>
                <w:szCs w:val="10"/>
              </w:rPr>
            </w:pPr>
          </w:p>
        </w:tc>
      </w:tr>
    </w:tbl>
    <w:p w:rsidR="005A0F15" w:rsidRDefault="00DD00A2">
      <w:pPr>
        <w:pStyle w:val="Tiu60"/>
        <w:keepNext/>
        <w:keepLines/>
        <w:framePr w:w="326" w:h="3514" w:hRule="exact" w:wrap="none" w:vAnchor="text" w:hAnchor="page" w:x="600" w:y="4743"/>
        <w:shd w:val="clear" w:color="auto" w:fill="auto"/>
        <w:textDirection w:val="tbRl"/>
      </w:pPr>
      <w:bookmarkStart w:id="212" w:name="bookmark212"/>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Ề</w:t>
      </w:r>
      <w:r>
        <w:rPr>
          <w:rFonts w:ascii="Calibri" w:eastAsia="Calibri" w:hAnsi="Calibri" w:cs="Calibri"/>
          <w:w w:val="70"/>
        </w:rPr>
        <w:t xml:space="preserve"> THI TI</w:t>
      </w:r>
      <w:r>
        <w:rPr>
          <w:rFonts w:ascii="Calibri" w:eastAsia="Calibri" w:hAnsi="Calibri" w:cs="Calibri"/>
          <w:w w:val="70"/>
        </w:rPr>
        <w:t>Ế</w:t>
      </w:r>
      <w:r>
        <w:rPr>
          <w:rFonts w:ascii="Calibri" w:eastAsia="Calibri" w:hAnsi="Calibri" w:cs="Calibri"/>
          <w:w w:val="70"/>
        </w:rPr>
        <w:t xml:space="preserve">NG ANH </w:t>
      </w:r>
      <w:r>
        <w:rPr>
          <w:rFonts w:ascii="Calibri" w:eastAsia="Calibri" w:hAnsi="Calibri" w:cs="Calibri"/>
          <w:w w:val="70"/>
        </w:rPr>
        <w:t>VÀO L</w:t>
      </w:r>
      <w:r>
        <w:rPr>
          <w:rFonts w:ascii="Calibri" w:eastAsia="Calibri" w:hAnsi="Calibri" w:cs="Calibri"/>
          <w:w w:val="70"/>
        </w:rPr>
        <w:t>Ớ</w:t>
      </w:r>
      <w:r>
        <w:rPr>
          <w:rFonts w:ascii="Calibri" w:eastAsia="Calibri" w:hAnsi="Calibri" w:cs="Calibri"/>
          <w:w w:val="70"/>
        </w:rPr>
        <w:t>P 10</w:t>
      </w:r>
      <w:bookmarkEnd w:id="212"/>
    </w:p>
    <w:p w:rsidR="005A0F15" w:rsidRDefault="00DD00A2">
      <w:pPr>
        <w:pStyle w:val="Vnbnnidung0"/>
        <w:framePr w:w="5338" w:h="1855" w:wrap="none" w:vAnchor="text" w:hAnchor="page" w:x="1229" w:y="4319"/>
        <w:shd w:val="clear" w:color="auto" w:fill="auto"/>
        <w:tabs>
          <w:tab w:val="left" w:pos="3732"/>
        </w:tabs>
        <w:spacing w:after="40" w:line="223" w:lineRule="auto"/>
        <w:ind w:left="300"/>
      </w:pPr>
      <w:r>
        <w:rPr>
          <w:sz w:val="28"/>
          <w:szCs w:val="28"/>
          <w:lang w:val="vi-VN" w:eastAsia="vi-VN" w:bidi="vi-VN"/>
        </w:rPr>
        <w:t xml:space="preserve">c. </w:t>
      </w:r>
      <w:r>
        <w:t>would/ have done</w:t>
      </w:r>
      <w:r>
        <w:tab/>
      </w:r>
      <w:r>
        <w:rPr>
          <w:lang w:val="vi-VN" w:eastAsia="vi-VN" w:bidi="vi-VN"/>
        </w:rPr>
        <w:t xml:space="preserve">D. </w:t>
      </w:r>
      <w:r>
        <w:t>will/ have done</w:t>
      </w:r>
    </w:p>
    <w:p w:rsidR="005A0F15" w:rsidRDefault="00DD00A2">
      <w:pPr>
        <w:pStyle w:val="Vnbnnidung0"/>
        <w:framePr w:w="5338" w:h="1855" w:wrap="none" w:vAnchor="text" w:hAnchor="page" w:x="1229" w:y="4319"/>
        <w:numPr>
          <w:ilvl w:val="0"/>
          <w:numId w:val="308"/>
        </w:numPr>
        <w:shd w:val="clear" w:color="auto" w:fill="auto"/>
        <w:tabs>
          <w:tab w:val="left" w:pos="307"/>
          <w:tab w:val="left" w:leader="underscore" w:pos="5268"/>
        </w:tabs>
        <w:spacing w:after="40" w:line="240" w:lineRule="auto"/>
        <w:jc w:val="left"/>
      </w:pPr>
      <w:r>
        <w:t>“Ann is in the hospital.” — “Oh, really, I didn’t know. I</w:t>
      </w:r>
      <w:r>
        <w:tab/>
      </w:r>
    </w:p>
    <w:p w:rsidR="005A0F15" w:rsidRDefault="00DD00A2">
      <w:pPr>
        <w:pStyle w:val="Vnbnnidung0"/>
        <w:framePr w:w="5338" w:h="1855" w:wrap="none" w:vAnchor="text" w:hAnchor="page" w:x="1229" w:y="4319"/>
        <w:shd w:val="clear" w:color="auto" w:fill="auto"/>
        <w:spacing w:line="314" w:lineRule="auto"/>
        <w:ind w:left="300"/>
      </w:pPr>
      <w:r>
        <w:t>her tonight.”</w:t>
      </w:r>
    </w:p>
    <w:p w:rsidR="005A0F15" w:rsidRDefault="00DD00A2">
      <w:pPr>
        <w:pStyle w:val="Vnbnnidung0"/>
        <w:framePr w:w="5338" w:h="1855" w:wrap="none" w:vAnchor="text" w:hAnchor="page" w:x="1229" w:y="4319"/>
        <w:shd w:val="clear" w:color="auto" w:fill="auto"/>
        <w:spacing w:after="40" w:line="262" w:lineRule="auto"/>
        <w:ind w:left="300" w:right="3900"/>
        <w:jc w:val="left"/>
      </w:pPr>
      <w:r>
        <w:t xml:space="preserve">A. will go </w:t>
      </w:r>
      <w:r>
        <w:rPr>
          <w:sz w:val="28"/>
          <w:szCs w:val="28"/>
        </w:rPr>
        <w:t xml:space="preserve">c. </w:t>
      </w:r>
      <w:r>
        <w:t>am going</w:t>
      </w:r>
    </w:p>
    <w:p w:rsidR="005A0F15" w:rsidRDefault="00DD00A2">
      <w:pPr>
        <w:pStyle w:val="Vnbnnidung0"/>
        <w:framePr w:w="5338" w:h="1855" w:wrap="none" w:vAnchor="text" w:hAnchor="page" w:x="1229" w:y="4319"/>
        <w:numPr>
          <w:ilvl w:val="0"/>
          <w:numId w:val="308"/>
        </w:numPr>
        <w:shd w:val="clear" w:color="auto" w:fill="auto"/>
        <w:tabs>
          <w:tab w:val="left" w:pos="290"/>
          <w:tab w:val="left" w:leader="underscore" w:pos="2746"/>
        </w:tabs>
        <w:spacing w:after="40" w:line="314" w:lineRule="auto"/>
        <w:jc w:val="left"/>
      </w:pPr>
      <w:r>
        <w:t>We had absolutely no</w:t>
      </w:r>
      <w:r>
        <w:tab/>
      </w:r>
    </w:p>
    <w:p w:rsidR="005A0F15" w:rsidRDefault="00DD00A2">
      <w:pPr>
        <w:pStyle w:val="Vnbnnidung0"/>
        <w:framePr w:w="2861" w:h="571" w:wrap="none" w:vAnchor="text" w:hAnchor="page" w:x="1229" w:y="6174"/>
        <w:shd w:val="clear" w:color="auto" w:fill="auto"/>
        <w:tabs>
          <w:tab w:val="left" w:pos="2143"/>
        </w:tabs>
        <w:spacing w:after="60" w:line="240" w:lineRule="auto"/>
        <w:ind w:left="300"/>
      </w:pPr>
      <w:r>
        <w:t>A. opinion</w:t>
      </w:r>
      <w:r>
        <w:tab/>
        <w:t>B. idea</w:t>
      </w:r>
    </w:p>
    <w:p w:rsidR="005A0F15" w:rsidRDefault="00DD00A2">
      <w:pPr>
        <w:pStyle w:val="Vnbnnidung0"/>
        <w:framePr w:w="2861" w:h="571" w:wrap="none" w:vAnchor="text" w:hAnchor="page" w:x="1229" w:y="6174"/>
        <w:shd w:val="clear" w:color="auto" w:fill="auto"/>
        <w:tabs>
          <w:tab w:val="left" w:leader="underscore" w:pos="1154"/>
        </w:tabs>
        <w:spacing w:line="240" w:lineRule="auto"/>
      </w:pPr>
      <w:r>
        <w:t>16.</w:t>
      </w:r>
      <w:r>
        <w:tab/>
        <w:t>? One liter of beer.</w:t>
      </w:r>
    </w:p>
    <w:p w:rsidR="005A0F15" w:rsidRDefault="00DD00A2">
      <w:pPr>
        <w:pStyle w:val="Vnbnnidung0"/>
        <w:framePr w:w="864" w:h="269" w:wrap="none" w:vAnchor="text" w:hAnchor="page" w:x="7190" w:y="4674"/>
        <w:shd w:val="clear" w:color="auto" w:fill="auto"/>
        <w:spacing w:line="240" w:lineRule="auto"/>
        <w:jc w:val="left"/>
      </w:pPr>
      <w:r>
        <w:t>and visit</w:t>
      </w:r>
    </w:p>
    <w:p w:rsidR="005A0F15" w:rsidRDefault="00DD00A2">
      <w:pPr>
        <w:pStyle w:val="Vnbnnidung0"/>
        <w:framePr w:w="3197" w:h="1190" w:wrap="none" w:vAnchor="text" w:hAnchor="page" w:x="4406" w:y="5231"/>
        <w:shd w:val="clear" w:color="auto" w:fill="auto"/>
        <w:spacing w:line="324" w:lineRule="auto"/>
        <w:ind w:left="540" w:right="1060" w:firstLine="20"/>
        <w:jc w:val="left"/>
      </w:pPr>
      <w:r>
        <w:t>B. am going to go D. go</w:t>
      </w:r>
    </w:p>
    <w:p w:rsidR="005A0F15" w:rsidRDefault="00DD00A2">
      <w:pPr>
        <w:pStyle w:val="Vnbnnidung0"/>
        <w:framePr w:w="3197" w:h="1190" w:wrap="none" w:vAnchor="text" w:hAnchor="page" w:x="4406" w:y="5231"/>
        <w:shd w:val="clear" w:color="auto" w:fill="auto"/>
        <w:spacing w:line="324" w:lineRule="auto"/>
        <w:jc w:val="left"/>
      </w:pPr>
      <w:r>
        <w:t xml:space="preserve">that he </w:t>
      </w:r>
      <w:r>
        <w:t>had so much money.</w:t>
      </w:r>
    </w:p>
    <w:p w:rsidR="005A0F15" w:rsidRDefault="00DD00A2">
      <w:pPr>
        <w:pStyle w:val="Vnbnnidung0"/>
        <w:framePr w:w="3197" w:h="1190" w:wrap="none" w:vAnchor="text" w:hAnchor="page" w:x="4406" w:y="5231"/>
        <w:shd w:val="clear" w:color="auto" w:fill="auto"/>
        <w:tabs>
          <w:tab w:val="left" w:pos="2142"/>
        </w:tabs>
        <w:spacing w:line="230" w:lineRule="auto"/>
        <w:ind w:left="540" w:firstLine="20"/>
      </w:pPr>
      <w:r>
        <w:rPr>
          <w:sz w:val="28"/>
          <w:szCs w:val="28"/>
        </w:rPr>
        <w:t xml:space="preserve">c. </w:t>
      </w:r>
      <w:r>
        <w:t>thought</w:t>
      </w:r>
      <w:r>
        <w:tab/>
        <w:t>D. thinking</w:t>
      </w:r>
    </w:p>
    <w:p w:rsidR="005A0F15" w:rsidRDefault="00DD00A2">
      <w:pPr>
        <w:pStyle w:val="Vnbnnidung0"/>
        <w:framePr w:w="3197" w:h="545" w:wrap="none" w:vAnchor="text" w:hAnchor="page" w:x="4896" w:y="6745"/>
        <w:shd w:val="clear" w:color="auto" w:fill="auto"/>
        <w:spacing w:line="317" w:lineRule="auto"/>
        <w:ind w:right="140"/>
      </w:pPr>
      <w:r>
        <w:t>B. How much beer would you like D. How much would you like beer</w:t>
      </w:r>
    </w:p>
    <w:p w:rsidR="005A0F15" w:rsidRDefault="00DD00A2">
      <w:pPr>
        <w:pStyle w:val="Vnbnnidung60"/>
        <w:framePr w:w="370" w:h="360" w:wrap="none" w:vAnchor="text" w:hAnchor="page" w:x="485" w:y="8838"/>
        <w:shd w:val="clear" w:color="auto" w:fill="auto"/>
      </w:pPr>
      <w:r>
        <w:rPr>
          <w:lang w:val="vi-VN" w:eastAsia="vi-VN" w:bidi="vi-VN"/>
        </w:rPr>
        <w:t>142</w:t>
      </w:r>
    </w:p>
    <w:tbl>
      <w:tblPr>
        <w:tblOverlap w:val="never"/>
        <w:tblW w:w="0" w:type="auto"/>
        <w:tblLayout w:type="fixed"/>
        <w:tblCellMar>
          <w:left w:w="10" w:type="dxa"/>
          <w:right w:w="10" w:type="dxa"/>
        </w:tblCellMar>
        <w:tblLook w:val="0000"/>
      </w:tblPr>
      <w:tblGrid>
        <w:gridCol w:w="2021"/>
        <w:gridCol w:w="2914"/>
        <w:gridCol w:w="1910"/>
      </w:tblGrid>
      <w:tr w:rsidR="005A0F15">
        <w:tblPrEx>
          <w:tblCellMar>
            <w:top w:w="0" w:type="dxa"/>
            <w:bottom w:w="0" w:type="dxa"/>
          </w:tblCellMar>
        </w:tblPrEx>
        <w:trPr>
          <w:trHeight w:hRule="exact" w:val="254"/>
        </w:trPr>
        <w:tc>
          <w:tcPr>
            <w:tcW w:w="2021" w:type="dxa"/>
            <w:shd w:val="clear" w:color="auto" w:fill="FFFFFF"/>
          </w:tcPr>
          <w:p w:rsidR="005A0F15" w:rsidRDefault="00DD00A2">
            <w:pPr>
              <w:pStyle w:val="Khc0"/>
              <w:framePr w:w="6845" w:h="1430" w:hSpace="24" w:vSpace="1526" w:wrap="none" w:vAnchor="text" w:hAnchor="page" w:x="1253" w:y="8276"/>
              <w:shd w:val="clear" w:color="auto" w:fill="auto"/>
              <w:spacing w:line="240" w:lineRule="auto"/>
              <w:ind w:left="260" w:firstLine="20"/>
              <w:jc w:val="left"/>
            </w:pPr>
            <w:r>
              <w:t>A. at</w:t>
            </w:r>
          </w:p>
        </w:tc>
        <w:tc>
          <w:tcPr>
            <w:tcW w:w="2914" w:type="dxa"/>
            <w:shd w:val="clear" w:color="auto" w:fill="FFFFFF"/>
          </w:tcPr>
          <w:p w:rsidR="005A0F15" w:rsidRDefault="00DD00A2">
            <w:pPr>
              <w:pStyle w:val="Khc0"/>
              <w:framePr w:w="6845" w:h="1430" w:hSpace="24" w:vSpace="1526" w:wrap="none" w:vAnchor="text" w:hAnchor="page" w:x="1253" w:y="8276"/>
              <w:shd w:val="clear" w:color="auto" w:fill="auto"/>
              <w:tabs>
                <w:tab w:val="left" w:pos="1582"/>
              </w:tabs>
              <w:spacing w:line="240" w:lineRule="auto"/>
            </w:pPr>
            <w:r>
              <w:t>B. on</w:t>
            </w:r>
            <w:r>
              <w:tab/>
              <w:t>c. in</w:t>
            </w:r>
          </w:p>
        </w:tc>
        <w:tc>
          <w:tcPr>
            <w:tcW w:w="1910" w:type="dxa"/>
            <w:shd w:val="clear" w:color="auto" w:fill="FFFFFF"/>
          </w:tcPr>
          <w:p w:rsidR="005A0F15" w:rsidRDefault="00DD00A2">
            <w:pPr>
              <w:pStyle w:val="Khc0"/>
              <w:framePr w:w="6845" w:h="1430" w:hSpace="24" w:vSpace="1526" w:wrap="none" w:vAnchor="text" w:hAnchor="page" w:x="1253" w:y="8276"/>
              <w:shd w:val="clear" w:color="auto" w:fill="auto"/>
              <w:spacing w:line="240" w:lineRule="auto"/>
              <w:ind w:left="340" w:firstLine="20"/>
              <w:jc w:val="left"/>
            </w:pPr>
            <w:r>
              <w:t>D. for</w:t>
            </w:r>
          </w:p>
        </w:tc>
      </w:tr>
      <w:tr w:rsidR="005A0F15">
        <w:tblPrEx>
          <w:tblCellMar>
            <w:top w:w="0" w:type="dxa"/>
            <w:bottom w:w="0" w:type="dxa"/>
          </w:tblCellMar>
        </w:tblPrEx>
        <w:trPr>
          <w:trHeight w:hRule="exact" w:val="312"/>
        </w:trPr>
        <w:tc>
          <w:tcPr>
            <w:tcW w:w="2021" w:type="dxa"/>
            <w:shd w:val="clear" w:color="auto" w:fill="FFFFFF"/>
          </w:tcPr>
          <w:p w:rsidR="005A0F15" w:rsidRDefault="00DD00A2">
            <w:pPr>
              <w:pStyle w:val="Khc0"/>
              <w:framePr w:w="6845" w:h="1430" w:hSpace="24" w:vSpace="1526" w:wrap="none" w:vAnchor="text" w:hAnchor="page" w:x="1253" w:y="8276"/>
              <w:shd w:val="clear" w:color="auto" w:fill="auto"/>
              <w:spacing w:line="240" w:lineRule="auto"/>
              <w:jc w:val="left"/>
            </w:pPr>
            <w:r>
              <w:t>19. I’ll be at work late</w:t>
            </w:r>
          </w:p>
        </w:tc>
        <w:tc>
          <w:tcPr>
            <w:tcW w:w="2914" w:type="dxa"/>
            <w:shd w:val="clear" w:color="auto" w:fill="FFFFFF"/>
          </w:tcPr>
          <w:p w:rsidR="005A0F15" w:rsidRDefault="00DD00A2">
            <w:pPr>
              <w:pStyle w:val="Khc0"/>
              <w:framePr w:w="6845" w:h="1430" w:hSpace="24" w:vSpace="1526" w:wrap="none" w:vAnchor="text" w:hAnchor="page" w:x="1253" w:y="8276"/>
              <w:shd w:val="clear" w:color="auto" w:fill="auto"/>
              <w:spacing w:line="240" w:lineRule="auto"/>
              <w:ind w:left="860"/>
              <w:jc w:val="left"/>
            </w:pPr>
            <w:r>
              <w:t>Tuesday morning.</w:t>
            </w:r>
          </w:p>
        </w:tc>
        <w:tc>
          <w:tcPr>
            <w:tcW w:w="1910" w:type="dxa"/>
            <w:shd w:val="clear" w:color="auto" w:fill="FFFFFF"/>
          </w:tcPr>
          <w:p w:rsidR="005A0F15" w:rsidRDefault="005A0F15">
            <w:pPr>
              <w:framePr w:w="6845" w:h="1430" w:hSpace="24" w:vSpace="1526" w:wrap="none" w:vAnchor="text" w:hAnchor="page" w:x="1253" w:y="8276"/>
              <w:rPr>
                <w:sz w:val="10"/>
                <w:szCs w:val="10"/>
              </w:rPr>
            </w:pPr>
          </w:p>
        </w:tc>
      </w:tr>
      <w:tr w:rsidR="005A0F15">
        <w:tblPrEx>
          <w:tblCellMar>
            <w:top w:w="0" w:type="dxa"/>
            <w:bottom w:w="0" w:type="dxa"/>
          </w:tblCellMar>
        </w:tblPrEx>
        <w:trPr>
          <w:trHeight w:hRule="exact" w:val="283"/>
        </w:trPr>
        <w:tc>
          <w:tcPr>
            <w:tcW w:w="2021" w:type="dxa"/>
            <w:shd w:val="clear" w:color="auto" w:fill="FFFFFF"/>
          </w:tcPr>
          <w:p w:rsidR="005A0F15" w:rsidRDefault="00DD00A2">
            <w:pPr>
              <w:pStyle w:val="Khc0"/>
              <w:framePr w:w="6845" w:h="1430" w:hSpace="24" w:vSpace="1526" w:wrap="none" w:vAnchor="text" w:hAnchor="page" w:x="1253" w:y="8276"/>
              <w:shd w:val="clear" w:color="auto" w:fill="auto"/>
              <w:spacing w:line="240" w:lineRule="auto"/>
              <w:ind w:left="260" w:firstLine="20"/>
              <w:jc w:val="left"/>
            </w:pPr>
            <w:r>
              <w:t>A. on</w:t>
            </w:r>
          </w:p>
        </w:tc>
        <w:tc>
          <w:tcPr>
            <w:tcW w:w="2914" w:type="dxa"/>
            <w:tcBorders>
              <w:top w:val="single" w:sz="4" w:space="0" w:color="auto"/>
            </w:tcBorders>
            <w:shd w:val="clear" w:color="auto" w:fill="FFFFFF"/>
          </w:tcPr>
          <w:p w:rsidR="005A0F15" w:rsidRDefault="00DD00A2">
            <w:pPr>
              <w:pStyle w:val="Khc0"/>
              <w:framePr w:w="6845" w:h="1430" w:hSpace="24" w:vSpace="1526" w:wrap="none" w:vAnchor="text" w:hAnchor="page" w:x="1253" w:y="8276"/>
              <w:shd w:val="clear" w:color="auto" w:fill="auto"/>
              <w:tabs>
                <w:tab w:val="left" w:pos="1579"/>
              </w:tabs>
              <w:spacing w:line="240" w:lineRule="auto"/>
            </w:pPr>
            <w:r>
              <w:t>B. for</w:t>
            </w:r>
            <w:r>
              <w:tab/>
              <w:t>c. from</w:t>
            </w:r>
          </w:p>
        </w:tc>
        <w:tc>
          <w:tcPr>
            <w:tcW w:w="1910" w:type="dxa"/>
            <w:shd w:val="clear" w:color="auto" w:fill="FFFFFF"/>
          </w:tcPr>
          <w:p w:rsidR="005A0F15" w:rsidRDefault="00DD00A2">
            <w:pPr>
              <w:pStyle w:val="Khc0"/>
              <w:framePr w:w="6845" w:h="1430" w:hSpace="24" w:vSpace="1526" w:wrap="none" w:vAnchor="text" w:hAnchor="page" w:x="1253" w:y="8276"/>
              <w:shd w:val="clear" w:color="auto" w:fill="auto"/>
              <w:spacing w:line="240" w:lineRule="auto"/>
              <w:ind w:left="340" w:firstLine="20"/>
              <w:jc w:val="left"/>
            </w:pPr>
            <w:r>
              <w:t>D. in</w:t>
            </w:r>
          </w:p>
        </w:tc>
      </w:tr>
      <w:tr w:rsidR="005A0F15">
        <w:tblPrEx>
          <w:tblCellMar>
            <w:top w:w="0" w:type="dxa"/>
            <w:bottom w:w="0" w:type="dxa"/>
          </w:tblCellMar>
        </w:tblPrEx>
        <w:trPr>
          <w:trHeight w:hRule="exact" w:val="312"/>
        </w:trPr>
        <w:tc>
          <w:tcPr>
            <w:tcW w:w="2021" w:type="dxa"/>
            <w:shd w:val="clear" w:color="auto" w:fill="FFFFFF"/>
            <w:vAlign w:val="bottom"/>
          </w:tcPr>
          <w:p w:rsidR="005A0F15" w:rsidRDefault="00DD00A2">
            <w:pPr>
              <w:pStyle w:val="Khc0"/>
              <w:framePr w:w="6845" w:h="1430" w:hSpace="24" w:vSpace="1526" w:wrap="none" w:vAnchor="text" w:hAnchor="page" w:x="1253" w:y="8276"/>
              <w:shd w:val="clear" w:color="auto" w:fill="auto"/>
              <w:spacing w:line="240" w:lineRule="auto"/>
              <w:jc w:val="left"/>
            </w:pPr>
            <w:r>
              <w:t>20. What do you</w:t>
            </w:r>
          </w:p>
        </w:tc>
        <w:tc>
          <w:tcPr>
            <w:tcW w:w="2914" w:type="dxa"/>
            <w:shd w:val="clear" w:color="auto" w:fill="FFFFFF"/>
            <w:vAlign w:val="bottom"/>
          </w:tcPr>
          <w:p w:rsidR="005A0F15" w:rsidRDefault="00DD00A2">
            <w:pPr>
              <w:pStyle w:val="Khc0"/>
              <w:framePr w:w="6845" w:h="1430" w:hSpace="24" w:vSpace="1526" w:wrap="none" w:vAnchor="text" w:hAnchor="page" w:x="1253" w:y="8276"/>
              <w:shd w:val="clear" w:color="auto" w:fill="auto"/>
              <w:spacing w:line="240" w:lineRule="auto"/>
              <w:ind w:left="140"/>
              <w:jc w:val="center"/>
            </w:pPr>
            <w:r>
              <w:t>on Saturday mornings?</w:t>
            </w:r>
          </w:p>
        </w:tc>
        <w:tc>
          <w:tcPr>
            <w:tcW w:w="1910" w:type="dxa"/>
            <w:shd w:val="clear" w:color="auto" w:fill="FFFFFF"/>
          </w:tcPr>
          <w:p w:rsidR="005A0F15" w:rsidRDefault="005A0F15">
            <w:pPr>
              <w:framePr w:w="6845" w:h="1430" w:hSpace="24" w:vSpace="1526" w:wrap="none" w:vAnchor="text" w:hAnchor="page" w:x="1253" w:y="8276"/>
              <w:rPr>
                <w:sz w:val="10"/>
                <w:szCs w:val="10"/>
              </w:rPr>
            </w:pPr>
          </w:p>
        </w:tc>
      </w:tr>
      <w:tr w:rsidR="005A0F15">
        <w:tblPrEx>
          <w:tblCellMar>
            <w:top w:w="0" w:type="dxa"/>
            <w:bottom w:w="0" w:type="dxa"/>
          </w:tblCellMar>
        </w:tblPrEx>
        <w:trPr>
          <w:trHeight w:hRule="exact" w:val="269"/>
        </w:trPr>
        <w:tc>
          <w:tcPr>
            <w:tcW w:w="2021" w:type="dxa"/>
            <w:tcBorders>
              <w:top w:val="single" w:sz="4" w:space="0" w:color="auto"/>
            </w:tcBorders>
            <w:shd w:val="clear" w:color="auto" w:fill="FFFFFF"/>
            <w:vAlign w:val="bottom"/>
          </w:tcPr>
          <w:p w:rsidR="005A0F15" w:rsidRDefault="00DD00A2">
            <w:pPr>
              <w:pStyle w:val="Khc0"/>
              <w:framePr w:w="6845" w:h="1430" w:hSpace="24" w:vSpace="1526" w:wrap="none" w:vAnchor="text" w:hAnchor="page" w:x="1253" w:y="8276"/>
              <w:shd w:val="clear" w:color="auto" w:fill="auto"/>
              <w:spacing w:line="240" w:lineRule="auto"/>
              <w:ind w:left="260" w:firstLine="20"/>
              <w:jc w:val="left"/>
            </w:pPr>
            <w:r>
              <w:t xml:space="preserve">A. do </w:t>
            </w:r>
            <w:r>
              <w:t>usually</w:t>
            </w:r>
          </w:p>
        </w:tc>
        <w:tc>
          <w:tcPr>
            <w:tcW w:w="2914" w:type="dxa"/>
            <w:tcBorders>
              <w:top w:val="single" w:sz="4" w:space="0" w:color="auto"/>
            </w:tcBorders>
            <w:shd w:val="clear" w:color="auto" w:fill="FFFFFF"/>
            <w:vAlign w:val="bottom"/>
          </w:tcPr>
          <w:p w:rsidR="005A0F15" w:rsidRDefault="00DD00A2">
            <w:pPr>
              <w:pStyle w:val="Khc0"/>
              <w:framePr w:w="6845" w:h="1430" w:hSpace="24" w:vSpace="1526" w:wrap="none" w:vAnchor="text" w:hAnchor="page" w:x="1253" w:y="8276"/>
              <w:shd w:val="clear" w:color="auto" w:fill="auto"/>
              <w:tabs>
                <w:tab w:val="left" w:pos="1582"/>
              </w:tabs>
              <w:spacing w:line="240" w:lineRule="auto"/>
            </w:pPr>
            <w:r>
              <w:t>B. usually do</w:t>
            </w:r>
            <w:r>
              <w:tab/>
              <w:t>c. usually</w:t>
            </w:r>
          </w:p>
        </w:tc>
        <w:tc>
          <w:tcPr>
            <w:tcW w:w="1910" w:type="dxa"/>
            <w:shd w:val="clear" w:color="auto" w:fill="FFFFFF"/>
            <w:vAlign w:val="bottom"/>
          </w:tcPr>
          <w:p w:rsidR="005A0F15" w:rsidRDefault="00DD00A2">
            <w:pPr>
              <w:pStyle w:val="Khc0"/>
              <w:framePr w:w="6845" w:h="1430" w:hSpace="24" w:vSpace="1526" w:wrap="none" w:vAnchor="text" w:hAnchor="page" w:x="1253" w:y="8276"/>
              <w:shd w:val="clear" w:color="auto" w:fill="auto"/>
              <w:spacing w:line="240" w:lineRule="auto"/>
              <w:ind w:left="340" w:firstLine="20"/>
              <w:jc w:val="left"/>
            </w:pPr>
            <w:r>
              <w:t>D. none is correct</w:t>
            </w:r>
          </w:p>
        </w:tc>
      </w:tr>
    </w:tbl>
    <w:p w:rsidR="005A0F15" w:rsidRDefault="00DD00A2">
      <w:pPr>
        <w:pStyle w:val="Chthchbng0"/>
        <w:framePr w:w="3475" w:h="1526" w:wrap="none" w:vAnchor="text" w:hAnchor="page" w:x="1229" w:y="6750"/>
        <w:shd w:val="clear" w:color="auto" w:fill="auto"/>
        <w:spacing w:line="266" w:lineRule="auto"/>
        <w:ind w:left="300" w:firstLine="0"/>
      </w:pPr>
      <w:r>
        <w:rPr>
          <w:b w:val="0"/>
          <w:bCs w:val="0"/>
        </w:rPr>
        <w:t xml:space="preserve">A. How much is your beer </w:t>
      </w:r>
      <w:r>
        <w:rPr>
          <w:b w:val="0"/>
          <w:bCs w:val="0"/>
          <w:sz w:val="28"/>
          <w:szCs w:val="28"/>
        </w:rPr>
        <w:t xml:space="preserve">c. </w:t>
      </w:r>
      <w:r>
        <w:rPr>
          <w:b w:val="0"/>
          <w:bCs w:val="0"/>
        </w:rPr>
        <w:t>What is your beer</w:t>
      </w:r>
    </w:p>
    <w:p w:rsidR="005A0F15" w:rsidRDefault="00DD00A2">
      <w:pPr>
        <w:pStyle w:val="Chthchbng0"/>
        <w:framePr w:w="3475" w:h="1526" w:wrap="none" w:vAnchor="text" w:hAnchor="page" w:x="1229" w:y="6750"/>
        <w:numPr>
          <w:ilvl w:val="0"/>
          <w:numId w:val="309"/>
        </w:numPr>
        <w:shd w:val="clear" w:color="auto" w:fill="auto"/>
        <w:tabs>
          <w:tab w:val="left" w:pos="290"/>
          <w:tab w:val="left" w:leader="underscore" w:pos="1152"/>
        </w:tabs>
        <w:spacing w:line="319" w:lineRule="auto"/>
        <w:ind w:left="0" w:firstLine="0"/>
      </w:pPr>
      <w:r>
        <w:rPr>
          <w:b w:val="0"/>
          <w:bCs w:val="0"/>
        </w:rPr>
        <w:tab/>
        <w:t>? They’re houses.</w:t>
      </w:r>
    </w:p>
    <w:p w:rsidR="005A0F15" w:rsidRDefault="00DD00A2">
      <w:pPr>
        <w:pStyle w:val="Chthchbng0"/>
        <w:framePr w:w="3475" w:h="1526" w:wrap="none" w:vAnchor="text" w:hAnchor="page" w:x="1229" w:y="6750"/>
        <w:shd w:val="clear" w:color="auto" w:fill="auto"/>
        <w:spacing w:line="319" w:lineRule="auto"/>
        <w:ind w:left="300" w:firstLine="0"/>
      </w:pPr>
      <w:r>
        <w:rPr>
          <w:b w:val="0"/>
          <w:bCs w:val="0"/>
        </w:rPr>
        <w:t>A. How are they B. What’s that</w:t>
      </w:r>
    </w:p>
    <w:p w:rsidR="005A0F15" w:rsidRDefault="00DD00A2">
      <w:pPr>
        <w:pStyle w:val="Chthchbng0"/>
        <w:framePr w:w="3475" w:h="1526" w:wrap="none" w:vAnchor="text" w:hAnchor="page" w:x="1229" w:y="6750"/>
        <w:numPr>
          <w:ilvl w:val="0"/>
          <w:numId w:val="309"/>
        </w:numPr>
        <w:shd w:val="clear" w:color="auto" w:fill="auto"/>
        <w:tabs>
          <w:tab w:val="left" w:pos="295"/>
          <w:tab w:val="left" w:leader="underscore" w:pos="3403"/>
        </w:tabs>
        <w:spacing w:line="319" w:lineRule="auto"/>
        <w:ind w:left="0" w:firstLine="0"/>
      </w:pPr>
      <w:r>
        <w:rPr>
          <w:b w:val="0"/>
          <w:bCs w:val="0"/>
        </w:rPr>
        <w:t>There are usually a lot of parties</w:t>
      </w:r>
      <w:r>
        <w:rPr>
          <w:b w:val="0"/>
          <w:bCs w:val="0"/>
        </w:rPr>
        <w:tab/>
      </w:r>
    </w:p>
    <w:p w:rsidR="005A0F15" w:rsidRDefault="00DD00A2">
      <w:pPr>
        <w:pStyle w:val="Chthchbng0"/>
        <w:framePr w:w="3197" w:h="516" w:wrap="none" w:vAnchor="text" w:hAnchor="page" w:x="4896" w:y="7710"/>
        <w:shd w:val="clear" w:color="auto" w:fill="auto"/>
        <w:tabs>
          <w:tab w:val="left" w:leader="underscore" w:pos="382"/>
        </w:tabs>
        <w:spacing w:line="257" w:lineRule="auto"/>
        <w:ind w:left="0" w:firstLine="0"/>
      </w:pPr>
      <w:r>
        <w:rPr>
          <w:b w:val="0"/>
          <w:bCs w:val="0"/>
          <w:sz w:val="28"/>
          <w:szCs w:val="28"/>
        </w:rPr>
        <w:t xml:space="preserve">c. </w:t>
      </w:r>
      <w:r>
        <w:rPr>
          <w:b w:val="0"/>
          <w:bCs w:val="0"/>
        </w:rPr>
        <w:t xml:space="preserve">What’s these D. What are they </w:t>
      </w:r>
      <w:r>
        <w:rPr>
          <w:b w:val="0"/>
          <w:bCs w:val="0"/>
        </w:rPr>
        <w:tab/>
        <w:t>New Year’s Eve.</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92" w:line="14" w:lineRule="exact"/>
      </w:pPr>
    </w:p>
    <w:p w:rsidR="005A0F15" w:rsidRDefault="005A0F15">
      <w:pPr>
        <w:spacing w:line="14" w:lineRule="exact"/>
        <w:sectPr w:rsidR="005A0F15">
          <w:headerReference w:type="even" r:id="rId430"/>
          <w:headerReference w:type="default" r:id="rId431"/>
          <w:footerReference w:type="even" r:id="rId432"/>
          <w:footerReference w:type="default" r:id="rId433"/>
          <w:pgSz w:w="8825" w:h="14039"/>
          <w:pgMar w:top="1711" w:right="729" w:bottom="1711" w:left="484" w:header="1283" w:footer="1283" w:gutter="0"/>
          <w:pgNumType w:start="141"/>
          <w:cols w:space="720"/>
          <w:noEndnote/>
          <w:docGrid w:linePitch="360"/>
        </w:sectPr>
      </w:pPr>
    </w:p>
    <w:p w:rsidR="005A0F15" w:rsidRDefault="005A0F15">
      <w:pPr>
        <w:spacing w:line="14" w:lineRule="exact"/>
      </w:pPr>
      <w:r>
        <w:lastRenderedPageBreak/>
        <w:pict>
          <v:shape id="_x0000_s3162" type="#_x0000_t202" style="position:absolute;margin-left:418.4pt;margin-top:202.8pt;width:17.05pt;height:175.7pt;z-index:-125828776;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Ề</w:t>
                  </w:r>
                  <w:r>
                    <w:t xml:space="preserve"> THI TI</w:t>
                  </w:r>
                  <w:r>
                    <w:t>Ế</w:t>
                  </w:r>
                  <w:r>
                    <w:t>NG ANH VÀO L</w:t>
                  </w:r>
                  <w:r>
                    <w:t>Ớ</w:t>
                  </w:r>
                  <w:r>
                    <w:t>P 10</w:t>
                  </w:r>
                </w:p>
              </w:txbxContent>
            </v:textbox>
            <w10:wrap type="square" anchorx="page"/>
          </v:shape>
        </w:pict>
      </w:r>
    </w:p>
    <w:p w:rsidR="005A0F15" w:rsidRDefault="00DD00A2">
      <w:pPr>
        <w:pStyle w:val="Tiu70"/>
        <w:keepNext/>
        <w:keepLines/>
        <w:shd w:val="clear" w:color="auto" w:fill="auto"/>
        <w:spacing w:after="0" w:line="259" w:lineRule="auto"/>
        <w:ind w:left="780" w:hanging="240"/>
      </w:pPr>
      <w:bookmarkStart w:id="213" w:name="bookmark213"/>
      <w:r>
        <w:t xml:space="preserve">III, Choose the underlined part (A, </w:t>
      </w:r>
      <w:r>
        <w:rPr>
          <w:b w:val="0"/>
          <w:bCs w:val="0"/>
          <w:sz w:val="24"/>
          <w:szCs w:val="24"/>
        </w:rPr>
        <w:t xml:space="preserve">B, c, </w:t>
      </w:r>
      <w:r>
        <w:t>D) that needs correcting.</w:t>
      </w:r>
      <w:bookmarkEnd w:id="213"/>
    </w:p>
    <w:p w:rsidR="005A0F15" w:rsidRDefault="00DD00A2">
      <w:pPr>
        <w:pStyle w:val="Vnbnnidung0"/>
        <w:numPr>
          <w:ilvl w:val="0"/>
          <w:numId w:val="310"/>
        </w:numPr>
        <w:shd w:val="clear" w:color="auto" w:fill="auto"/>
        <w:tabs>
          <w:tab w:val="left" w:pos="850"/>
        </w:tabs>
        <w:spacing w:line="240" w:lineRule="auto"/>
        <w:ind w:left="780" w:hanging="240"/>
        <w:jc w:val="left"/>
      </w:pPr>
      <w:r>
        <w:t xml:space="preserve">Did you </w:t>
      </w:r>
      <w:r>
        <w:rPr>
          <w:u w:val="single"/>
        </w:rPr>
        <w:t>remember</w:t>
      </w:r>
      <w:r>
        <w:t xml:space="preserve"> to book seats? - </w:t>
      </w:r>
      <w:r>
        <w:rPr>
          <w:u w:val="single"/>
        </w:rPr>
        <w:t>Oh no</w:t>
      </w:r>
      <w:r>
        <w:t xml:space="preserve">, I forgot. I </w:t>
      </w:r>
      <w:r>
        <w:rPr>
          <w:u w:val="single"/>
        </w:rPr>
        <w:t>am going to</w:t>
      </w:r>
      <w:r>
        <w:t xml:space="preserve"> telephone</w:t>
      </w:r>
    </w:p>
    <w:p w:rsidR="005A0F15" w:rsidRDefault="005A0F15">
      <w:pPr>
        <w:pStyle w:val="Mclc0"/>
        <w:shd w:val="clear" w:color="auto" w:fill="auto"/>
        <w:tabs>
          <w:tab w:val="left" w:pos="4066"/>
          <w:tab w:val="left" w:pos="5905"/>
        </w:tabs>
        <w:spacing w:line="240" w:lineRule="auto"/>
        <w:ind w:left="1880"/>
        <w:rPr>
          <w:sz w:val="28"/>
          <w:szCs w:val="28"/>
        </w:rPr>
      </w:pPr>
      <w:r>
        <w:fldChar w:fldCharType="begin"/>
      </w:r>
      <w:r w:rsidR="00DD00A2">
        <w:instrText xml:space="preserve"> TOC \o "1-5" \h \z </w:instrText>
      </w:r>
      <w:r>
        <w:fldChar w:fldCharType="separate"/>
      </w:r>
      <w:r w:rsidR="00DD00A2">
        <w:t>A</w:t>
      </w:r>
      <w:r w:rsidR="00DD00A2">
        <w:tab/>
        <w:t>B</w:t>
      </w:r>
      <w:r w:rsidR="00DD00A2">
        <w:tab/>
      </w:r>
      <w:r w:rsidR="00DD00A2">
        <w:rPr>
          <w:sz w:val="28"/>
          <w:szCs w:val="28"/>
        </w:rPr>
        <w:t>c</w:t>
      </w:r>
    </w:p>
    <w:p w:rsidR="005A0F15" w:rsidRDefault="00DD00A2">
      <w:pPr>
        <w:pStyle w:val="Mclc0"/>
        <w:shd w:val="clear" w:color="auto" w:fill="auto"/>
        <w:spacing w:line="240" w:lineRule="auto"/>
        <w:ind w:left="880" w:firstLine="0"/>
        <w:jc w:val="left"/>
      </w:pPr>
      <w:r>
        <w:t xml:space="preserve">them </w:t>
      </w:r>
      <w:r>
        <w:rPr>
          <w:u w:val="single"/>
        </w:rPr>
        <w:t>now</w:t>
      </w:r>
      <w:r>
        <w:t>.</w:t>
      </w:r>
    </w:p>
    <w:p w:rsidR="005A0F15" w:rsidRDefault="00DD00A2">
      <w:pPr>
        <w:pStyle w:val="Mclc0"/>
        <w:shd w:val="clear" w:color="auto" w:fill="auto"/>
        <w:spacing w:line="240" w:lineRule="auto"/>
        <w:ind w:left="1400" w:firstLine="0"/>
        <w:jc w:val="left"/>
      </w:pPr>
      <w:r>
        <w:t>D</w:t>
      </w:r>
    </w:p>
    <w:p w:rsidR="005A0F15" w:rsidRDefault="00DD00A2">
      <w:pPr>
        <w:pStyle w:val="Mclc0"/>
        <w:numPr>
          <w:ilvl w:val="0"/>
          <w:numId w:val="310"/>
        </w:numPr>
        <w:shd w:val="clear" w:color="auto" w:fill="auto"/>
        <w:tabs>
          <w:tab w:val="left" w:pos="874"/>
        </w:tabs>
        <w:spacing w:line="312" w:lineRule="auto"/>
        <w:ind w:left="780" w:hanging="240"/>
        <w:jc w:val="left"/>
      </w:pPr>
      <w:r>
        <w:rPr>
          <w:u w:val="single"/>
        </w:rPr>
        <w:t>Why</w:t>
      </w:r>
      <w:r>
        <w:t xml:space="preserve"> do I </w:t>
      </w:r>
      <w:r>
        <w:rPr>
          <w:u w:val="single"/>
        </w:rPr>
        <w:t>have to</w:t>
      </w:r>
      <w:r>
        <w:t xml:space="preserve"> do </w:t>
      </w:r>
      <w:r>
        <w:rPr>
          <w:u w:val="single"/>
        </w:rPr>
        <w:t>to get</w:t>
      </w:r>
      <w:r>
        <w:t xml:space="preserve"> a </w:t>
      </w:r>
      <w:r>
        <w:rPr>
          <w:u w:val="single"/>
        </w:rPr>
        <w:t>driving licence</w:t>
      </w:r>
      <w:r>
        <w:t>?</w:t>
      </w:r>
    </w:p>
    <w:p w:rsidR="005A0F15" w:rsidRDefault="00DD00A2">
      <w:pPr>
        <w:pStyle w:val="Mclc0"/>
        <w:shd w:val="clear" w:color="auto" w:fill="auto"/>
        <w:tabs>
          <w:tab w:val="left" w:pos="4066"/>
        </w:tabs>
        <w:spacing w:line="312" w:lineRule="auto"/>
        <w:ind w:left="1080" w:firstLine="0"/>
      </w:pPr>
      <w:r>
        <w:t>ABC</w:t>
      </w:r>
      <w:r>
        <w:tab/>
        <w:t>D</w:t>
      </w:r>
    </w:p>
    <w:p w:rsidR="005A0F15" w:rsidRDefault="00DD00A2">
      <w:pPr>
        <w:pStyle w:val="Mclc0"/>
        <w:numPr>
          <w:ilvl w:val="0"/>
          <w:numId w:val="310"/>
        </w:numPr>
        <w:shd w:val="clear" w:color="auto" w:fill="auto"/>
        <w:tabs>
          <w:tab w:val="left" w:pos="877"/>
        </w:tabs>
        <w:spacing w:line="312" w:lineRule="auto"/>
        <w:ind w:left="780" w:hanging="240"/>
        <w:jc w:val="left"/>
      </w:pPr>
      <w:r>
        <w:t>“Absence makes the hearts grow fonder” means “</w:t>
      </w:r>
      <w:r>
        <w:rPr>
          <w:u w:val="single"/>
        </w:rPr>
        <w:t>Be</w:t>
      </w:r>
      <w:r>
        <w:t xml:space="preserve"> apart </w:t>
      </w:r>
      <w:r>
        <w:rPr>
          <w:u w:val="single"/>
        </w:rPr>
        <w:t>from</w:t>
      </w:r>
      <w:r>
        <w:t xml:space="preserve"> someone</w:t>
      </w:r>
    </w:p>
    <w:p w:rsidR="005A0F15" w:rsidRDefault="00DD00A2">
      <w:pPr>
        <w:pStyle w:val="Mclc0"/>
        <w:shd w:val="clear" w:color="auto" w:fill="auto"/>
        <w:tabs>
          <w:tab w:val="left" w:pos="5905"/>
        </w:tabs>
        <w:spacing w:line="312" w:lineRule="auto"/>
        <w:ind w:left="5040" w:firstLine="0"/>
      </w:pPr>
      <w:r>
        <w:t>A</w:t>
      </w:r>
      <w:r>
        <w:tab/>
        <w:t>B</w:t>
      </w:r>
    </w:p>
    <w:p w:rsidR="005A0F15" w:rsidRDefault="00DD00A2">
      <w:pPr>
        <w:pStyle w:val="Mclc0"/>
        <w:shd w:val="clear" w:color="auto" w:fill="auto"/>
        <w:tabs>
          <w:tab w:val="left" w:pos="3103"/>
        </w:tabs>
        <w:spacing w:line="283" w:lineRule="auto"/>
        <w:ind w:left="1560" w:hanging="1020"/>
        <w:jc w:val="left"/>
      </w:pPr>
      <w:r>
        <w:t xml:space="preserve">makes you </w:t>
      </w:r>
      <w:r>
        <w:rPr>
          <w:u w:val="single"/>
        </w:rPr>
        <w:t>like</w:t>
      </w:r>
      <w:r>
        <w:t xml:space="preserve"> that person </w:t>
      </w:r>
      <w:r>
        <w:rPr>
          <w:u w:val="single"/>
        </w:rPr>
        <w:t>better</w:t>
      </w:r>
      <w:r>
        <w:t xml:space="preserve">.” </w:t>
      </w:r>
      <w:r>
        <w:rPr>
          <w:sz w:val="24"/>
          <w:szCs w:val="24"/>
        </w:rPr>
        <w:t>c</w:t>
      </w:r>
      <w:r>
        <w:rPr>
          <w:sz w:val="24"/>
          <w:szCs w:val="24"/>
        </w:rPr>
        <w:tab/>
      </w:r>
      <w:r>
        <w:t>D</w:t>
      </w:r>
    </w:p>
    <w:p w:rsidR="005A0F15" w:rsidRDefault="00DD00A2">
      <w:pPr>
        <w:pStyle w:val="Mclc0"/>
        <w:numPr>
          <w:ilvl w:val="0"/>
          <w:numId w:val="311"/>
        </w:numPr>
        <w:shd w:val="clear" w:color="auto" w:fill="auto"/>
        <w:tabs>
          <w:tab w:val="left" w:pos="877"/>
        </w:tabs>
        <w:spacing w:line="312" w:lineRule="auto"/>
        <w:ind w:left="780" w:hanging="240"/>
        <w:jc w:val="left"/>
      </w:pPr>
      <w:r>
        <w:t xml:space="preserve">Henry </w:t>
      </w:r>
      <w:r>
        <w:rPr>
          <w:u w:val="single"/>
        </w:rPr>
        <w:t>has lived</w:t>
      </w:r>
      <w:r>
        <w:t xml:space="preserve"> in Vietnam </w:t>
      </w:r>
      <w:r>
        <w:rPr>
          <w:u w:val="single"/>
        </w:rPr>
        <w:t>for ten years</w:t>
      </w:r>
      <w:r>
        <w:t xml:space="preserve"> before he </w:t>
      </w:r>
      <w:r>
        <w:rPr>
          <w:u w:val="single"/>
        </w:rPr>
        <w:t>moved</w:t>
      </w:r>
      <w:r>
        <w:t xml:space="preserve"> to </w:t>
      </w:r>
      <w:r>
        <w:rPr>
          <w:u w:val="single"/>
        </w:rPr>
        <w:t>New York</w:t>
      </w:r>
      <w:r>
        <w:t>.</w:t>
      </w:r>
    </w:p>
    <w:p w:rsidR="005A0F15" w:rsidRDefault="00DD00A2">
      <w:pPr>
        <w:pStyle w:val="Mclc0"/>
        <w:shd w:val="clear" w:color="auto" w:fill="auto"/>
        <w:tabs>
          <w:tab w:val="left" w:pos="3765"/>
          <w:tab w:val="left" w:pos="5512"/>
        </w:tabs>
        <w:spacing w:line="312" w:lineRule="auto"/>
        <w:ind w:left="1880"/>
      </w:pPr>
      <w:r>
        <w:t>A</w:t>
      </w:r>
      <w:r>
        <w:tab/>
        <w:t>B</w:t>
      </w:r>
      <w:r>
        <w:tab/>
        <w:t>CD</w:t>
      </w:r>
    </w:p>
    <w:p w:rsidR="005A0F15" w:rsidRDefault="00DD00A2">
      <w:pPr>
        <w:pStyle w:val="Mclc0"/>
        <w:numPr>
          <w:ilvl w:val="0"/>
          <w:numId w:val="311"/>
        </w:numPr>
        <w:shd w:val="clear" w:color="auto" w:fill="auto"/>
        <w:tabs>
          <w:tab w:val="left" w:pos="882"/>
        </w:tabs>
        <w:spacing w:line="312" w:lineRule="auto"/>
        <w:ind w:left="780" w:hanging="240"/>
        <w:jc w:val="left"/>
      </w:pPr>
      <w:r>
        <w:t xml:space="preserve">I </w:t>
      </w:r>
      <w:r>
        <w:rPr>
          <w:u w:val="single"/>
        </w:rPr>
        <w:t>speak</w:t>
      </w:r>
      <w:r>
        <w:t xml:space="preserve"> English </w:t>
      </w:r>
      <w:r>
        <w:rPr>
          <w:u w:val="single"/>
        </w:rPr>
        <w:t>very well</w:t>
      </w:r>
      <w:r>
        <w:t xml:space="preserve">, but I </w:t>
      </w:r>
      <w:r>
        <w:rPr>
          <w:u w:val="single"/>
        </w:rPr>
        <w:t>use to</w:t>
      </w:r>
      <w:r>
        <w:t xml:space="preserve"> get bed marks for </w:t>
      </w:r>
      <w:r>
        <w:rPr>
          <w:u w:val="single"/>
        </w:rPr>
        <w:t>this</w:t>
      </w:r>
      <w:r>
        <w:t xml:space="preserve"> subject.</w:t>
      </w:r>
    </w:p>
    <w:p w:rsidR="005A0F15" w:rsidRDefault="00DD00A2">
      <w:pPr>
        <w:pStyle w:val="Mclc0"/>
        <w:shd w:val="clear" w:color="auto" w:fill="auto"/>
        <w:tabs>
          <w:tab w:val="left" w:pos="2609"/>
          <w:tab w:val="left" w:pos="3765"/>
          <w:tab w:val="left" w:pos="5905"/>
        </w:tabs>
        <w:spacing w:after="300" w:line="312" w:lineRule="auto"/>
        <w:ind w:left="1240" w:firstLine="0"/>
      </w:pPr>
      <w:r>
        <w:t>A</w:t>
      </w:r>
      <w:r>
        <w:tab/>
        <w:t>B</w:t>
      </w:r>
      <w:r>
        <w:tab/>
      </w:r>
      <w:r>
        <w:rPr>
          <w:b/>
          <w:bCs/>
        </w:rPr>
        <w:t>c</w:t>
      </w:r>
      <w:r>
        <w:rPr>
          <w:b/>
          <w:bCs/>
        </w:rPr>
        <w:tab/>
      </w:r>
      <w:r>
        <w:t>D</w:t>
      </w:r>
    </w:p>
    <w:p w:rsidR="005A0F15" w:rsidRDefault="00DD00A2">
      <w:pPr>
        <w:pStyle w:val="Mclc0"/>
        <w:shd w:val="clear" w:color="auto" w:fill="auto"/>
        <w:ind w:left="780" w:hanging="240"/>
        <w:jc w:val="left"/>
      </w:pPr>
      <w:bookmarkStart w:id="214" w:name="bookmark214"/>
      <w:r>
        <w:rPr>
          <w:b/>
          <w:bCs/>
        </w:rPr>
        <w:t>IV. Use the correct form of the word given in each sentence.</w:t>
      </w:r>
      <w:bookmarkEnd w:id="214"/>
    </w:p>
    <w:p w:rsidR="005A0F15" w:rsidRDefault="00DD00A2">
      <w:pPr>
        <w:pStyle w:val="Mclc0"/>
        <w:numPr>
          <w:ilvl w:val="0"/>
          <w:numId w:val="312"/>
        </w:numPr>
        <w:shd w:val="clear" w:color="auto" w:fill="auto"/>
        <w:tabs>
          <w:tab w:val="left" w:pos="858"/>
          <w:tab w:val="left" w:leader="underscore" w:pos="2861"/>
        </w:tabs>
        <w:ind w:left="780" w:hanging="240"/>
        <w:jc w:val="left"/>
      </w:pPr>
      <w:r>
        <w:t>He is learning</w:t>
      </w:r>
      <w:r>
        <w:tab/>
        <w:t>(photograph). He wants to become a photographer.</w:t>
      </w:r>
    </w:p>
    <w:p w:rsidR="005A0F15" w:rsidRDefault="00DD00A2">
      <w:pPr>
        <w:pStyle w:val="Mclc0"/>
        <w:numPr>
          <w:ilvl w:val="0"/>
          <w:numId w:val="312"/>
        </w:numPr>
        <w:shd w:val="clear" w:color="auto" w:fill="auto"/>
        <w:tabs>
          <w:tab w:val="left" w:pos="882"/>
          <w:tab w:val="left" w:leader="underscore" w:pos="4066"/>
          <w:tab w:val="left" w:leader="underscore" w:pos="4295"/>
        </w:tabs>
        <w:ind w:left="780" w:hanging="240"/>
        <w:jc w:val="left"/>
      </w:pPr>
      <w:r>
        <w:t>They were accused of armed</w:t>
      </w:r>
      <w:r>
        <w:tab/>
      </w:r>
      <w:r>
        <w:tab/>
        <w:t xml:space="preserve"> (robber).</w:t>
      </w:r>
    </w:p>
    <w:p w:rsidR="005A0F15" w:rsidRDefault="00DD00A2">
      <w:pPr>
        <w:pStyle w:val="Mclc0"/>
        <w:numPr>
          <w:ilvl w:val="0"/>
          <w:numId w:val="312"/>
        </w:numPr>
        <w:shd w:val="clear" w:color="auto" w:fill="auto"/>
        <w:tabs>
          <w:tab w:val="left" w:pos="882"/>
          <w:tab w:val="left" w:leader="underscore" w:pos="2609"/>
          <w:tab w:val="left" w:pos="7342"/>
        </w:tabs>
        <w:ind w:left="780" w:hanging="240"/>
        <w:jc w:val="left"/>
      </w:pPr>
      <w:r>
        <w:t>There was a</w:t>
      </w:r>
      <w:r>
        <w:tab/>
        <w:t>(c</w:t>
      </w:r>
      <w:r>
        <w:t>omedy) scene in a serious play.</w:t>
      </w:r>
      <w:r>
        <w:tab/>
      </w:r>
      <w:r>
        <w:rPr>
          <w:lang w:val="vi-VN" w:eastAsia="vi-VN" w:bidi="vi-VN"/>
        </w:rPr>
        <w:t>Ị</w:t>
      </w:r>
      <w:r w:rsidR="005A0F15">
        <w:fldChar w:fldCharType="end"/>
      </w:r>
    </w:p>
    <w:p w:rsidR="005A0F15" w:rsidRDefault="00DD00A2">
      <w:pPr>
        <w:pStyle w:val="Vnbnnidung0"/>
        <w:numPr>
          <w:ilvl w:val="0"/>
          <w:numId w:val="312"/>
        </w:numPr>
        <w:shd w:val="clear" w:color="auto" w:fill="auto"/>
        <w:tabs>
          <w:tab w:val="left" w:pos="882"/>
          <w:tab w:val="left" w:leader="underscore" w:pos="2609"/>
        </w:tabs>
        <w:ind w:left="780" w:hanging="240"/>
        <w:jc w:val="left"/>
      </w:pPr>
      <w:r>
        <w:t>It will be a</w:t>
      </w:r>
      <w:r>
        <w:tab/>
        <w:t>(miraculous) if he wins the art scholarship.</w:t>
      </w:r>
    </w:p>
    <w:p w:rsidR="005A0F15" w:rsidRDefault="00DD00A2">
      <w:pPr>
        <w:pStyle w:val="Vnbnnidung0"/>
        <w:numPr>
          <w:ilvl w:val="0"/>
          <w:numId w:val="312"/>
        </w:numPr>
        <w:shd w:val="clear" w:color="auto" w:fill="auto"/>
        <w:tabs>
          <w:tab w:val="left" w:pos="882"/>
        </w:tabs>
        <w:ind w:left="780" w:hanging="240"/>
        <w:jc w:val="left"/>
        <w:sectPr w:rsidR="005A0F15">
          <w:headerReference w:type="even" r:id="rId434"/>
          <w:headerReference w:type="default" r:id="rId435"/>
          <w:footerReference w:type="even" r:id="rId436"/>
          <w:footerReference w:type="default" r:id="rId437"/>
          <w:pgSz w:w="8825" w:h="14039"/>
          <w:pgMar w:top="2399" w:right="807" w:bottom="2089" w:left="553" w:header="1971" w:footer="3" w:gutter="0"/>
          <w:cols w:space="720"/>
          <w:noEndnote/>
          <w:docGrid w:linePitch="360"/>
        </w:sectPr>
      </w:pPr>
      <w:r>
        <w:rPr>
          <w:noProof/>
          <w:lang w:bidi="ar-SA"/>
        </w:rPr>
        <w:drawing>
          <wp:anchor distT="1562100" distB="3175" distL="114300" distR="1875790" simplePos="0" relativeHeight="125829979" behindDoc="0" locked="0" layoutInCell="1" allowOverlap="1">
            <wp:simplePos x="0" y="0"/>
            <wp:positionH relativeFrom="page">
              <wp:posOffset>628650</wp:posOffset>
            </wp:positionH>
            <wp:positionV relativeFrom="margin">
              <wp:posOffset>5962015</wp:posOffset>
            </wp:positionV>
            <wp:extent cx="2048510" cy="365760"/>
            <wp:effectExtent l="0" t="0" r="0" b="0"/>
            <wp:wrapTopAndBottom/>
            <wp:docPr id="1143" name="Shape 1143"/>
            <wp:cNvGraphicFramePr/>
            <a:graphic xmlns:a="http://schemas.openxmlformats.org/drawingml/2006/main">
              <a:graphicData uri="http://schemas.openxmlformats.org/drawingml/2006/picture">
                <pic:pic xmlns:pic="http://schemas.openxmlformats.org/drawingml/2006/picture">
                  <pic:nvPicPr>
                    <pic:cNvPr id="1144" name="Picture box 1144"/>
                    <pic:cNvPicPr/>
                  </pic:nvPicPr>
                  <pic:blipFill>
                    <a:blip r:embed="rId438"/>
                    <a:stretch/>
                  </pic:blipFill>
                  <pic:spPr>
                    <a:xfrm>
                      <a:off x="0" y="0"/>
                      <a:ext cx="2048510" cy="365760"/>
                    </a:xfrm>
                    <a:prstGeom prst="rect">
                      <a:avLst/>
                    </a:prstGeom>
                  </pic:spPr>
                </pic:pic>
              </a:graphicData>
            </a:graphic>
          </wp:anchor>
        </w:drawing>
      </w:r>
      <w:r w:rsidR="005A0F15">
        <w:pict>
          <v:shape id="_x0000_s3161" type="#_x0000_t202" style="position:absolute;left:0;text-align:left;margin-left:210.8pt;margin-top:492.5pt;width:138.7pt;height:6pt;z-index:-125828773;mso-wrap-distance-left:170.3pt;mso-wrap-distance-top:146.05pt;mso-position-horizontal-relative:page;mso-position-vertical-relative:margin" filled="f" stroked="f">
            <v:textbox style="mso-fit-shape-to-text:t" inset="0,0,0,0">
              <w:txbxContent>
                <w:p w:rsidR="005A0F15" w:rsidRDefault="005A0F15"/>
              </w:txbxContent>
            </v:textbox>
            <w10:wrap type="topAndBottom" anchorx="page" anchory="margin"/>
          </v:shape>
        </w:pict>
      </w:r>
      <w:r>
        <w:t>The television station was _____ (flood) with complaints from angry viewers.</w:t>
      </w:r>
    </w:p>
    <w:p w:rsidR="005A0F15" w:rsidRDefault="00DD00A2">
      <w:pPr>
        <w:pStyle w:val="Tiu70"/>
        <w:keepNext/>
        <w:keepLines/>
        <w:numPr>
          <w:ilvl w:val="0"/>
          <w:numId w:val="313"/>
        </w:numPr>
        <w:shd w:val="clear" w:color="auto" w:fill="auto"/>
        <w:tabs>
          <w:tab w:val="left" w:pos="325"/>
        </w:tabs>
        <w:spacing w:after="0" w:line="290" w:lineRule="auto"/>
        <w:ind w:left="280" w:hanging="280"/>
      </w:pPr>
      <w:r>
        <w:rPr>
          <w:noProof/>
          <w:lang w:bidi="ar-SA"/>
        </w:rPr>
        <w:lastRenderedPageBreak/>
        <w:drawing>
          <wp:anchor distT="0" distB="63500" distL="114300" distR="114300" simplePos="0" relativeHeight="125829982" behindDoc="0" locked="0" layoutInCell="1" allowOverlap="1">
            <wp:simplePos x="0" y="0"/>
            <wp:positionH relativeFrom="page">
              <wp:posOffset>1866265</wp:posOffset>
            </wp:positionH>
            <wp:positionV relativeFrom="margin">
              <wp:posOffset>-97790</wp:posOffset>
            </wp:positionV>
            <wp:extent cx="3176270" cy="628015"/>
            <wp:effectExtent l="0" t="0" r="0" b="0"/>
            <wp:wrapTopAndBottom/>
            <wp:docPr id="1147" name="Shape 1147"/>
            <wp:cNvGraphicFramePr/>
            <a:graphic xmlns:a="http://schemas.openxmlformats.org/drawingml/2006/main">
              <a:graphicData uri="http://schemas.openxmlformats.org/drawingml/2006/picture">
                <pic:pic xmlns:pic="http://schemas.openxmlformats.org/drawingml/2006/picture">
                  <pic:nvPicPr>
                    <pic:cNvPr id="1148" name="Picture box 1148"/>
                    <pic:cNvPicPr/>
                  </pic:nvPicPr>
                  <pic:blipFill>
                    <a:blip r:embed="rId439"/>
                    <a:stretch/>
                  </pic:blipFill>
                  <pic:spPr>
                    <a:xfrm>
                      <a:off x="0" y="0"/>
                      <a:ext cx="3176270" cy="628015"/>
                    </a:xfrm>
                    <a:prstGeom prst="rect">
                      <a:avLst/>
                    </a:prstGeom>
                  </pic:spPr>
                </pic:pic>
              </a:graphicData>
            </a:graphic>
          </wp:anchor>
        </w:drawing>
      </w:r>
      <w:bookmarkStart w:id="215" w:name="bookmark215"/>
      <w:r>
        <w:t>PRONUNCIATION</w:t>
      </w:r>
      <w:bookmarkEnd w:id="215"/>
    </w:p>
    <w:p w:rsidR="005A0F15" w:rsidRDefault="00DD00A2">
      <w:pPr>
        <w:pStyle w:val="Vnbnnidung0"/>
        <w:shd w:val="clear" w:color="auto" w:fill="auto"/>
        <w:spacing w:line="290" w:lineRule="auto"/>
        <w:ind w:left="280" w:hanging="280"/>
        <w:jc w:val="left"/>
      </w:pPr>
      <w:r>
        <w:rPr>
          <w:b/>
          <w:bCs/>
        </w:rPr>
        <w:t xml:space="preserve">A. Choose the word </w:t>
      </w:r>
      <w:r>
        <w:rPr>
          <w:b/>
          <w:bCs/>
        </w:rPr>
        <w:t>whose underlined part is pronounced differently from the others.</w:t>
      </w:r>
    </w:p>
    <w:tbl>
      <w:tblPr>
        <w:tblOverlap w:val="never"/>
        <w:tblW w:w="0" w:type="auto"/>
        <w:jc w:val="center"/>
        <w:tblLayout w:type="fixed"/>
        <w:tblCellMar>
          <w:left w:w="10" w:type="dxa"/>
          <w:right w:w="10" w:type="dxa"/>
        </w:tblCellMar>
        <w:tblLook w:val="0000"/>
      </w:tblPr>
      <w:tblGrid>
        <w:gridCol w:w="1747"/>
        <w:gridCol w:w="1637"/>
        <w:gridCol w:w="1810"/>
        <w:gridCol w:w="1238"/>
      </w:tblGrid>
      <w:tr w:rsidR="005A0F15">
        <w:tblPrEx>
          <w:tblCellMar>
            <w:top w:w="0" w:type="dxa"/>
            <w:bottom w:w="0" w:type="dxa"/>
          </w:tblCellMar>
        </w:tblPrEx>
        <w:trPr>
          <w:trHeight w:hRule="exact" w:val="278"/>
          <w:jc w:val="center"/>
        </w:trPr>
        <w:tc>
          <w:tcPr>
            <w:tcW w:w="1747" w:type="dxa"/>
            <w:shd w:val="clear" w:color="auto" w:fill="FFFFFF"/>
          </w:tcPr>
          <w:p w:rsidR="005A0F15" w:rsidRDefault="00DD00A2">
            <w:pPr>
              <w:pStyle w:val="Khc0"/>
              <w:shd w:val="clear" w:color="auto" w:fill="auto"/>
              <w:spacing w:line="240" w:lineRule="auto"/>
              <w:jc w:val="left"/>
            </w:pPr>
            <w:r>
              <w:t>1. A, chamber</w:t>
            </w:r>
          </w:p>
        </w:tc>
        <w:tc>
          <w:tcPr>
            <w:tcW w:w="1637" w:type="dxa"/>
            <w:shd w:val="clear" w:color="auto" w:fill="FFFFFF"/>
          </w:tcPr>
          <w:p w:rsidR="005A0F15" w:rsidRDefault="00DD00A2">
            <w:pPr>
              <w:pStyle w:val="Khc0"/>
              <w:shd w:val="clear" w:color="auto" w:fill="auto"/>
              <w:spacing w:line="240" w:lineRule="auto"/>
              <w:jc w:val="center"/>
            </w:pPr>
            <w:r>
              <w:rPr>
                <w:b/>
                <w:bCs/>
              </w:rPr>
              <w:t xml:space="preserve">B. </w:t>
            </w:r>
            <w:r>
              <w:t>engrave</w:t>
            </w:r>
          </w:p>
        </w:tc>
        <w:tc>
          <w:tcPr>
            <w:tcW w:w="1810" w:type="dxa"/>
            <w:shd w:val="clear" w:color="auto" w:fill="FFFFFF"/>
          </w:tcPr>
          <w:p w:rsidR="005A0F15" w:rsidRDefault="00DD00A2">
            <w:pPr>
              <w:pStyle w:val="Khc0"/>
              <w:shd w:val="clear" w:color="auto" w:fill="auto"/>
              <w:spacing w:line="240" w:lineRule="auto"/>
              <w:ind w:left="280"/>
              <w:jc w:val="left"/>
            </w:pPr>
            <w:r>
              <w:rPr>
                <w:sz w:val="28"/>
                <w:szCs w:val="28"/>
              </w:rPr>
              <w:t xml:space="preserve">c. </w:t>
            </w:r>
            <w:r>
              <w:t>categorise</w:t>
            </w:r>
          </w:p>
        </w:tc>
        <w:tc>
          <w:tcPr>
            <w:tcW w:w="1238" w:type="dxa"/>
            <w:shd w:val="clear" w:color="auto" w:fill="FFFFFF"/>
          </w:tcPr>
          <w:p w:rsidR="005A0F15" w:rsidRDefault="00DD00A2">
            <w:pPr>
              <w:pStyle w:val="Khc0"/>
              <w:shd w:val="clear" w:color="auto" w:fill="auto"/>
              <w:spacing w:line="240" w:lineRule="auto"/>
              <w:jc w:val="left"/>
            </w:pPr>
            <w:r>
              <w:t>D. may</w:t>
            </w:r>
          </w:p>
        </w:tc>
      </w:tr>
      <w:tr w:rsidR="005A0F15">
        <w:tblPrEx>
          <w:tblCellMar>
            <w:top w:w="0" w:type="dxa"/>
            <w:bottom w:w="0" w:type="dxa"/>
          </w:tblCellMar>
        </w:tblPrEx>
        <w:trPr>
          <w:trHeight w:hRule="exact" w:val="288"/>
          <w:jc w:val="center"/>
        </w:trPr>
        <w:tc>
          <w:tcPr>
            <w:tcW w:w="1747" w:type="dxa"/>
            <w:shd w:val="clear" w:color="auto" w:fill="FFFFFF"/>
          </w:tcPr>
          <w:p w:rsidR="005A0F15" w:rsidRDefault="00DD00A2">
            <w:pPr>
              <w:pStyle w:val="Khc0"/>
              <w:shd w:val="clear" w:color="auto" w:fill="auto"/>
              <w:spacing w:line="240" w:lineRule="auto"/>
              <w:jc w:val="left"/>
            </w:pPr>
            <w:r>
              <w:t>2. A. confucian</w:t>
            </w:r>
          </w:p>
        </w:tc>
        <w:tc>
          <w:tcPr>
            <w:tcW w:w="1637" w:type="dxa"/>
            <w:shd w:val="clear" w:color="auto" w:fill="FFFFFF"/>
          </w:tcPr>
          <w:p w:rsidR="005A0F15" w:rsidRDefault="00DD00A2">
            <w:pPr>
              <w:pStyle w:val="Khc0"/>
              <w:shd w:val="clear" w:color="auto" w:fill="auto"/>
              <w:spacing w:line="240" w:lineRule="auto"/>
              <w:jc w:val="center"/>
            </w:pPr>
            <w:r>
              <w:rPr>
                <w:b/>
                <w:bCs/>
              </w:rPr>
              <w:t xml:space="preserve">B. </w:t>
            </w:r>
            <w:r>
              <w:t>flourish</w:t>
            </w:r>
          </w:p>
        </w:tc>
        <w:tc>
          <w:tcPr>
            <w:tcW w:w="1810" w:type="dxa"/>
            <w:shd w:val="clear" w:color="auto" w:fill="FFFFFF"/>
          </w:tcPr>
          <w:p w:rsidR="005A0F15" w:rsidRDefault="00DD00A2">
            <w:pPr>
              <w:pStyle w:val="Khc0"/>
              <w:shd w:val="clear" w:color="auto" w:fill="auto"/>
              <w:spacing w:line="240" w:lineRule="auto"/>
              <w:ind w:left="280"/>
              <w:jc w:val="left"/>
            </w:pPr>
            <w:r>
              <w:rPr>
                <w:sz w:val="28"/>
                <w:szCs w:val="28"/>
              </w:rPr>
              <w:t xml:space="preserve">c. </w:t>
            </w:r>
            <w:r>
              <w:t>fashion</w:t>
            </w:r>
          </w:p>
        </w:tc>
        <w:tc>
          <w:tcPr>
            <w:tcW w:w="1238" w:type="dxa"/>
            <w:shd w:val="clear" w:color="auto" w:fill="FFFFFF"/>
          </w:tcPr>
          <w:p w:rsidR="005A0F15" w:rsidRDefault="00DD00A2">
            <w:pPr>
              <w:pStyle w:val="Khc0"/>
              <w:shd w:val="clear" w:color="auto" w:fill="auto"/>
              <w:spacing w:line="240" w:lineRule="auto"/>
              <w:jc w:val="left"/>
            </w:pPr>
            <w:r>
              <w:t>D. citadel</w:t>
            </w:r>
          </w:p>
        </w:tc>
      </w:tr>
      <w:tr w:rsidR="005A0F15">
        <w:tblPrEx>
          <w:tblCellMar>
            <w:top w:w="0" w:type="dxa"/>
            <w:bottom w:w="0" w:type="dxa"/>
          </w:tblCellMar>
        </w:tblPrEx>
        <w:trPr>
          <w:trHeight w:hRule="exact" w:val="312"/>
          <w:jc w:val="center"/>
        </w:trPr>
        <w:tc>
          <w:tcPr>
            <w:tcW w:w="1747" w:type="dxa"/>
            <w:shd w:val="clear" w:color="auto" w:fill="FFFFFF"/>
          </w:tcPr>
          <w:p w:rsidR="005A0F15" w:rsidRDefault="00DD00A2">
            <w:pPr>
              <w:pStyle w:val="Khc0"/>
              <w:shd w:val="clear" w:color="auto" w:fill="auto"/>
              <w:spacing w:line="240" w:lineRule="auto"/>
              <w:jc w:val="left"/>
            </w:pPr>
            <w:r>
              <w:t>3. A. renovation</w:t>
            </w:r>
          </w:p>
        </w:tc>
        <w:tc>
          <w:tcPr>
            <w:tcW w:w="1637" w:type="dxa"/>
            <w:shd w:val="clear" w:color="auto" w:fill="FFFFFF"/>
          </w:tcPr>
          <w:p w:rsidR="005A0F15" w:rsidRDefault="00DD00A2">
            <w:pPr>
              <w:pStyle w:val="Khc0"/>
              <w:shd w:val="clear" w:color="auto" w:fill="auto"/>
              <w:spacing w:line="240" w:lineRule="auto"/>
              <w:jc w:val="center"/>
            </w:pPr>
            <w:r>
              <w:rPr>
                <w:b/>
                <w:bCs/>
              </w:rPr>
              <w:t xml:space="preserve">B. </w:t>
            </w:r>
            <w:r>
              <w:t>pollution</w:t>
            </w:r>
          </w:p>
        </w:tc>
        <w:tc>
          <w:tcPr>
            <w:tcW w:w="1810" w:type="dxa"/>
            <w:shd w:val="clear" w:color="auto" w:fill="FFFFFF"/>
          </w:tcPr>
          <w:p w:rsidR="005A0F15" w:rsidRDefault="00DD00A2">
            <w:pPr>
              <w:pStyle w:val="Khc0"/>
              <w:shd w:val="clear" w:color="auto" w:fill="auto"/>
              <w:spacing w:line="240" w:lineRule="auto"/>
              <w:ind w:left="280"/>
              <w:jc w:val="left"/>
            </w:pPr>
            <w:r>
              <w:rPr>
                <w:sz w:val="28"/>
                <w:szCs w:val="28"/>
              </w:rPr>
              <w:t xml:space="preserve">c. </w:t>
            </w:r>
            <w:r>
              <w:t>contamination</w:t>
            </w:r>
          </w:p>
        </w:tc>
        <w:tc>
          <w:tcPr>
            <w:tcW w:w="1238" w:type="dxa"/>
            <w:shd w:val="clear" w:color="auto" w:fill="FFFFFF"/>
          </w:tcPr>
          <w:p w:rsidR="005A0F15" w:rsidRDefault="00DD00A2">
            <w:pPr>
              <w:pStyle w:val="Khc0"/>
              <w:shd w:val="clear" w:color="auto" w:fill="auto"/>
              <w:spacing w:line="240" w:lineRule="auto"/>
              <w:jc w:val="left"/>
            </w:pPr>
            <w:r>
              <w:t>D. question</w:t>
            </w:r>
          </w:p>
        </w:tc>
      </w:tr>
      <w:tr w:rsidR="005A0F15">
        <w:tblPrEx>
          <w:tblCellMar>
            <w:top w:w="0" w:type="dxa"/>
            <w:bottom w:w="0" w:type="dxa"/>
          </w:tblCellMar>
        </w:tblPrEx>
        <w:trPr>
          <w:trHeight w:hRule="exact" w:val="288"/>
          <w:jc w:val="center"/>
        </w:trPr>
        <w:tc>
          <w:tcPr>
            <w:tcW w:w="6432" w:type="dxa"/>
            <w:gridSpan w:val="4"/>
            <w:shd w:val="clear" w:color="auto" w:fill="FFFFFF"/>
          </w:tcPr>
          <w:p w:rsidR="005A0F15" w:rsidRDefault="00DD00A2">
            <w:pPr>
              <w:pStyle w:val="Khc0"/>
              <w:shd w:val="clear" w:color="auto" w:fill="auto"/>
              <w:spacing w:line="240" w:lineRule="auto"/>
              <w:jc w:val="left"/>
            </w:pPr>
            <w:r>
              <w:rPr>
                <w:b/>
                <w:bCs/>
              </w:rPr>
              <w:t xml:space="preserve">B. Choose the word whose stress </w:t>
            </w:r>
            <w:r>
              <w:rPr>
                <w:b/>
                <w:bCs/>
              </w:rPr>
              <w:t>is different from the others.</w:t>
            </w:r>
          </w:p>
        </w:tc>
      </w:tr>
      <w:tr w:rsidR="005A0F15">
        <w:tblPrEx>
          <w:tblCellMar>
            <w:top w:w="0" w:type="dxa"/>
            <w:bottom w:w="0" w:type="dxa"/>
          </w:tblCellMar>
        </w:tblPrEx>
        <w:trPr>
          <w:trHeight w:hRule="exact" w:val="312"/>
          <w:jc w:val="center"/>
        </w:trPr>
        <w:tc>
          <w:tcPr>
            <w:tcW w:w="1747" w:type="dxa"/>
            <w:shd w:val="clear" w:color="auto" w:fill="FFFFFF"/>
            <w:vAlign w:val="bottom"/>
          </w:tcPr>
          <w:p w:rsidR="005A0F15" w:rsidRDefault="00DD00A2">
            <w:pPr>
              <w:pStyle w:val="Khc0"/>
              <w:shd w:val="clear" w:color="auto" w:fill="auto"/>
              <w:spacing w:line="240" w:lineRule="auto"/>
              <w:jc w:val="left"/>
            </w:pPr>
            <w:r>
              <w:t>4. A. victory</w:t>
            </w:r>
          </w:p>
        </w:tc>
        <w:tc>
          <w:tcPr>
            <w:tcW w:w="1637" w:type="dxa"/>
            <w:shd w:val="clear" w:color="auto" w:fill="FFFFFF"/>
            <w:vAlign w:val="bottom"/>
          </w:tcPr>
          <w:p w:rsidR="005A0F15" w:rsidRDefault="00DD00A2">
            <w:pPr>
              <w:pStyle w:val="Khc0"/>
              <w:shd w:val="clear" w:color="auto" w:fill="auto"/>
              <w:spacing w:line="240" w:lineRule="auto"/>
              <w:ind w:left="140"/>
              <w:jc w:val="center"/>
            </w:pPr>
            <w:r>
              <w:rPr>
                <w:b/>
                <w:bCs/>
              </w:rPr>
              <w:t xml:space="preserve">B. </w:t>
            </w:r>
            <w:r>
              <w:t>trophy</w:t>
            </w:r>
          </w:p>
        </w:tc>
        <w:tc>
          <w:tcPr>
            <w:tcW w:w="1810" w:type="dxa"/>
            <w:shd w:val="clear" w:color="auto" w:fill="FFFFFF"/>
            <w:vAlign w:val="bottom"/>
          </w:tcPr>
          <w:p w:rsidR="005A0F15" w:rsidRDefault="00DD00A2">
            <w:pPr>
              <w:pStyle w:val="Khc0"/>
              <w:shd w:val="clear" w:color="auto" w:fill="auto"/>
              <w:spacing w:line="240" w:lineRule="auto"/>
              <w:ind w:left="280"/>
              <w:jc w:val="left"/>
            </w:pPr>
            <w:r>
              <w:rPr>
                <w:sz w:val="28"/>
                <w:szCs w:val="28"/>
              </w:rPr>
              <w:t xml:space="preserve">c. </w:t>
            </w:r>
            <w:r>
              <w:t>borough</w:t>
            </w:r>
          </w:p>
        </w:tc>
        <w:tc>
          <w:tcPr>
            <w:tcW w:w="1238" w:type="dxa"/>
            <w:shd w:val="clear" w:color="auto" w:fill="FFFFFF"/>
            <w:vAlign w:val="bottom"/>
          </w:tcPr>
          <w:p w:rsidR="005A0F15" w:rsidRDefault="00DD00A2">
            <w:pPr>
              <w:pStyle w:val="Khc0"/>
              <w:shd w:val="clear" w:color="auto" w:fill="auto"/>
              <w:spacing w:line="240" w:lineRule="auto"/>
              <w:jc w:val="left"/>
            </w:pPr>
            <w:r>
              <w:t>D. profession</w:t>
            </w:r>
          </w:p>
        </w:tc>
      </w:tr>
      <w:tr w:rsidR="005A0F15">
        <w:tblPrEx>
          <w:tblCellMar>
            <w:top w:w="0" w:type="dxa"/>
            <w:bottom w:w="0" w:type="dxa"/>
          </w:tblCellMar>
        </w:tblPrEx>
        <w:trPr>
          <w:trHeight w:hRule="exact" w:val="235"/>
          <w:jc w:val="center"/>
        </w:trPr>
        <w:tc>
          <w:tcPr>
            <w:tcW w:w="1747" w:type="dxa"/>
            <w:shd w:val="clear" w:color="auto" w:fill="FFFFFF"/>
            <w:vAlign w:val="bottom"/>
          </w:tcPr>
          <w:p w:rsidR="005A0F15" w:rsidRDefault="00DD00A2">
            <w:pPr>
              <w:pStyle w:val="Khc0"/>
              <w:shd w:val="clear" w:color="auto" w:fill="auto"/>
              <w:spacing w:line="240" w:lineRule="auto"/>
              <w:jc w:val="left"/>
            </w:pPr>
            <w:r>
              <w:t>5. A. humane</w:t>
            </w:r>
          </w:p>
        </w:tc>
        <w:tc>
          <w:tcPr>
            <w:tcW w:w="1637" w:type="dxa"/>
            <w:shd w:val="clear" w:color="auto" w:fill="FFFFFF"/>
            <w:vAlign w:val="bottom"/>
          </w:tcPr>
          <w:p w:rsidR="005A0F15" w:rsidRDefault="00DD00A2">
            <w:pPr>
              <w:pStyle w:val="Khc0"/>
              <w:shd w:val="clear" w:color="auto" w:fill="auto"/>
              <w:spacing w:line="240" w:lineRule="auto"/>
              <w:jc w:val="center"/>
            </w:pPr>
            <w:r>
              <w:rPr>
                <w:b/>
                <w:bCs/>
              </w:rPr>
              <w:t xml:space="preserve">B. </w:t>
            </w:r>
            <w:r>
              <w:t>romantic</w:t>
            </w:r>
          </w:p>
        </w:tc>
        <w:tc>
          <w:tcPr>
            <w:tcW w:w="1810" w:type="dxa"/>
            <w:shd w:val="clear" w:color="auto" w:fill="FFFFFF"/>
            <w:vAlign w:val="bottom"/>
          </w:tcPr>
          <w:p w:rsidR="005A0F15" w:rsidRDefault="00DD00A2">
            <w:pPr>
              <w:pStyle w:val="Khc0"/>
              <w:shd w:val="clear" w:color="auto" w:fill="auto"/>
              <w:spacing w:line="240" w:lineRule="auto"/>
              <w:ind w:left="280"/>
              <w:jc w:val="left"/>
            </w:pPr>
            <w:r>
              <w:t>c. alternate</w:t>
            </w:r>
          </w:p>
        </w:tc>
        <w:tc>
          <w:tcPr>
            <w:tcW w:w="1238" w:type="dxa"/>
            <w:shd w:val="clear" w:color="auto" w:fill="FFFFFF"/>
            <w:vAlign w:val="bottom"/>
          </w:tcPr>
          <w:p w:rsidR="005A0F15" w:rsidRDefault="00DD00A2">
            <w:pPr>
              <w:pStyle w:val="Khc0"/>
              <w:shd w:val="clear" w:color="auto" w:fill="auto"/>
              <w:spacing w:line="240" w:lineRule="auto"/>
              <w:jc w:val="left"/>
            </w:pPr>
            <w:r>
              <w:t>D. volunteer</w:t>
            </w:r>
          </w:p>
        </w:tc>
      </w:tr>
    </w:tbl>
    <w:p w:rsidR="005A0F15" w:rsidRDefault="005A0F15">
      <w:pPr>
        <w:spacing w:after="346" w:line="14" w:lineRule="exact"/>
      </w:pPr>
    </w:p>
    <w:p w:rsidR="005A0F15" w:rsidRDefault="005A0F15">
      <w:pPr>
        <w:pStyle w:val="Tiu70"/>
        <w:keepNext/>
        <w:keepLines/>
        <w:numPr>
          <w:ilvl w:val="0"/>
          <w:numId w:val="313"/>
        </w:numPr>
        <w:shd w:val="clear" w:color="auto" w:fill="auto"/>
        <w:tabs>
          <w:tab w:val="left" w:pos="404"/>
        </w:tabs>
        <w:spacing w:after="0" w:line="266" w:lineRule="auto"/>
        <w:ind w:left="280" w:hanging="280"/>
      </w:pPr>
      <w:r>
        <w:pict>
          <v:shape id="_x0000_s3160" type="#_x0000_t202" style="position:absolute;left:0;text-align:left;margin-left:9.65pt;margin-top:206.4pt;width:16.55pt;height:175.7pt;z-index:-125828770;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anchory="margin"/>
          </v:shape>
        </w:pict>
      </w:r>
      <w:bookmarkStart w:id="216" w:name="bookmark216"/>
      <w:r w:rsidR="00DD00A2">
        <w:t xml:space="preserve">CHOOSE THE BEST ANSWER </w:t>
      </w:r>
      <w:r w:rsidR="00DD00A2">
        <w:rPr>
          <w:sz w:val="22"/>
          <w:szCs w:val="22"/>
        </w:rPr>
        <w:t xml:space="preserve">(A, </w:t>
      </w:r>
      <w:r w:rsidR="00DD00A2">
        <w:t>B, c, D) TO COMPLETE EACH SENTENCE.</w:t>
      </w:r>
      <w:bookmarkEnd w:id="216"/>
    </w:p>
    <w:p w:rsidR="005A0F15" w:rsidRDefault="00DD00A2">
      <w:pPr>
        <w:pStyle w:val="Vnbnnidung0"/>
        <w:numPr>
          <w:ilvl w:val="0"/>
          <w:numId w:val="314"/>
        </w:numPr>
        <w:shd w:val="clear" w:color="auto" w:fill="auto"/>
        <w:tabs>
          <w:tab w:val="left" w:pos="320"/>
          <w:tab w:val="left" w:leader="underscore" w:pos="2088"/>
        </w:tabs>
        <w:ind w:left="280" w:hanging="280"/>
        <w:jc w:val="left"/>
      </w:pPr>
      <w:r>
        <w:t>You should</w:t>
      </w:r>
      <w:r>
        <w:tab/>
        <w:t xml:space="preserve">an </w:t>
      </w:r>
      <w:r>
        <w:t>overcoat. It’s very cold outside.</w:t>
      </w:r>
    </w:p>
    <w:p w:rsidR="005A0F15" w:rsidRDefault="00DD00A2">
      <w:pPr>
        <w:pStyle w:val="Vnbnnidung0"/>
        <w:shd w:val="clear" w:color="auto" w:fill="auto"/>
        <w:tabs>
          <w:tab w:val="left" w:pos="2088"/>
          <w:tab w:val="left" w:pos="3682"/>
          <w:tab w:val="left" w:pos="5237"/>
        </w:tabs>
        <w:ind w:left="280"/>
      </w:pPr>
      <w:r>
        <w:t>A. to wear</w:t>
      </w:r>
      <w:r>
        <w:tab/>
      </w:r>
      <w:r>
        <w:rPr>
          <w:b/>
          <w:bCs/>
        </w:rPr>
        <w:t xml:space="preserve">B. </w:t>
      </w:r>
      <w:r>
        <w:t>wore</w:t>
      </w:r>
      <w:r>
        <w:tab/>
      </w:r>
      <w:r>
        <w:rPr>
          <w:sz w:val="28"/>
          <w:szCs w:val="28"/>
        </w:rPr>
        <w:t xml:space="preserve">c. </w:t>
      </w:r>
      <w:r>
        <w:t>wearing</w:t>
      </w:r>
      <w:r>
        <w:tab/>
        <w:t>D. wear</w:t>
      </w:r>
    </w:p>
    <w:p w:rsidR="005A0F15" w:rsidRDefault="00DD00A2">
      <w:pPr>
        <w:pStyle w:val="Vnbnnidung0"/>
        <w:numPr>
          <w:ilvl w:val="0"/>
          <w:numId w:val="314"/>
        </w:numPr>
        <w:shd w:val="clear" w:color="auto" w:fill="auto"/>
        <w:tabs>
          <w:tab w:val="left" w:pos="339"/>
          <w:tab w:val="left" w:leader="underscore" w:pos="2707"/>
        </w:tabs>
        <w:ind w:left="280" w:hanging="280"/>
        <w:jc w:val="left"/>
      </w:pPr>
      <w:r>
        <w:t>If I had a degree, I</w:t>
      </w:r>
      <w:r>
        <w:tab/>
        <w:t>get a job easily.</w:t>
      </w:r>
    </w:p>
    <w:p w:rsidR="005A0F15" w:rsidRDefault="00DD00A2">
      <w:pPr>
        <w:pStyle w:val="Vnbnnidung0"/>
        <w:shd w:val="clear" w:color="auto" w:fill="auto"/>
        <w:tabs>
          <w:tab w:val="left" w:pos="2088"/>
          <w:tab w:val="left" w:pos="3682"/>
          <w:tab w:val="left" w:pos="5237"/>
        </w:tabs>
        <w:ind w:left="280"/>
      </w:pPr>
      <w:r>
        <w:t>A. would</w:t>
      </w:r>
      <w:r>
        <w:tab/>
      </w:r>
      <w:r>
        <w:rPr>
          <w:b/>
          <w:bCs/>
        </w:rPr>
        <w:t xml:space="preserve">B. </w:t>
      </w:r>
      <w:r>
        <w:t>could</w:t>
      </w:r>
      <w:r>
        <w:tab/>
      </w:r>
      <w:r>
        <w:rPr>
          <w:sz w:val="28"/>
          <w:szCs w:val="28"/>
        </w:rPr>
        <w:t xml:space="preserve">c. </w:t>
      </w:r>
      <w:r>
        <w:t>might</w:t>
      </w:r>
      <w:r>
        <w:tab/>
        <w:t>D. all are correct</w:t>
      </w:r>
    </w:p>
    <w:p w:rsidR="005A0F15" w:rsidRDefault="00DD00A2">
      <w:pPr>
        <w:pStyle w:val="Vnbnnidung0"/>
        <w:numPr>
          <w:ilvl w:val="0"/>
          <w:numId w:val="314"/>
        </w:numPr>
        <w:shd w:val="clear" w:color="auto" w:fill="auto"/>
        <w:tabs>
          <w:tab w:val="left" w:pos="339"/>
          <w:tab w:val="left" w:leader="underscore" w:pos="826"/>
          <w:tab w:val="left" w:leader="underscore" w:pos="1416"/>
        </w:tabs>
        <w:ind w:left="280" w:hanging="280"/>
        <w:jc w:val="left"/>
      </w:pPr>
      <w:r>
        <w:t xml:space="preserve">We </w:t>
      </w:r>
      <w:r>
        <w:tab/>
      </w:r>
      <w:r>
        <w:tab/>
        <w:t>about that before.</w:t>
      </w:r>
    </w:p>
    <w:p w:rsidR="005A0F15" w:rsidRDefault="00DD00A2">
      <w:pPr>
        <w:pStyle w:val="Vnbnnidung0"/>
        <w:shd w:val="clear" w:color="auto" w:fill="auto"/>
        <w:tabs>
          <w:tab w:val="left" w:pos="3682"/>
        </w:tabs>
        <w:ind w:left="280"/>
      </w:pPr>
      <w:r>
        <w:t>A. don’t hear</w:t>
      </w:r>
      <w:r>
        <w:tab/>
      </w:r>
      <w:r>
        <w:rPr>
          <w:b/>
          <w:bCs/>
        </w:rPr>
        <w:t xml:space="preserve">B. </w:t>
      </w:r>
      <w:r>
        <w:t>never hear</w:t>
      </w:r>
    </w:p>
    <w:p w:rsidR="005A0F15" w:rsidRDefault="00DD00A2">
      <w:pPr>
        <w:pStyle w:val="Vnbnnidung0"/>
        <w:numPr>
          <w:ilvl w:val="0"/>
          <w:numId w:val="315"/>
        </w:numPr>
        <w:shd w:val="clear" w:color="auto" w:fill="auto"/>
        <w:tabs>
          <w:tab w:val="left" w:pos="655"/>
          <w:tab w:val="left" w:pos="3682"/>
        </w:tabs>
        <w:ind w:left="280"/>
      </w:pPr>
      <w:r>
        <w:t>have never heared</w:t>
      </w:r>
      <w:r>
        <w:tab/>
        <w:t>D. have never heard</w:t>
      </w:r>
    </w:p>
    <w:p w:rsidR="005A0F15" w:rsidRDefault="00DD00A2">
      <w:pPr>
        <w:pStyle w:val="Vnbnnidung0"/>
        <w:numPr>
          <w:ilvl w:val="0"/>
          <w:numId w:val="314"/>
        </w:numPr>
        <w:shd w:val="clear" w:color="auto" w:fill="auto"/>
        <w:tabs>
          <w:tab w:val="left" w:pos="344"/>
          <w:tab w:val="left" w:leader="underscore" w:pos="5237"/>
        </w:tabs>
        <w:ind w:left="280" w:hanging="280"/>
        <w:jc w:val="left"/>
      </w:pPr>
      <w:r>
        <w:t xml:space="preserve">Last </w:t>
      </w:r>
      <w:r>
        <w:t>night, the light suddenly went out when we</w:t>
      </w:r>
      <w:r>
        <w:tab/>
        <w:t>.</w:t>
      </w:r>
    </w:p>
    <w:p w:rsidR="005A0F15" w:rsidRDefault="00DD00A2">
      <w:pPr>
        <w:pStyle w:val="Vnbnnidung0"/>
        <w:shd w:val="clear" w:color="auto" w:fill="auto"/>
        <w:tabs>
          <w:tab w:val="left" w:pos="2088"/>
        </w:tabs>
        <w:spacing w:line="202" w:lineRule="auto"/>
        <w:ind w:left="280"/>
      </w:pPr>
      <w:r>
        <w:t>A. studied</w:t>
      </w:r>
      <w:r>
        <w:tab/>
      </w:r>
      <w:r>
        <w:rPr>
          <w:b/>
          <w:bCs/>
        </w:rPr>
        <w:t xml:space="preserve">B. </w:t>
      </w:r>
      <w:r>
        <w:t xml:space="preserve">was studied </w:t>
      </w:r>
      <w:r>
        <w:rPr>
          <w:sz w:val="28"/>
          <w:szCs w:val="28"/>
        </w:rPr>
        <w:t xml:space="preserve">c. </w:t>
      </w:r>
      <w:r>
        <w:t>were studying D. are studying</w:t>
      </w:r>
    </w:p>
    <w:p w:rsidR="005A0F15" w:rsidRDefault="00DD00A2">
      <w:pPr>
        <w:pStyle w:val="Vnbnnidung0"/>
        <w:numPr>
          <w:ilvl w:val="0"/>
          <w:numId w:val="314"/>
        </w:numPr>
        <w:shd w:val="clear" w:color="auto" w:fill="auto"/>
        <w:tabs>
          <w:tab w:val="left" w:pos="344"/>
          <w:tab w:val="left" w:leader="underscore" w:pos="4750"/>
        </w:tabs>
        <w:ind w:left="280" w:hanging="280"/>
        <w:jc w:val="left"/>
      </w:pPr>
      <w:r>
        <w:t>If the patient had not had the treatment, he</w:t>
      </w:r>
      <w:r>
        <w:tab/>
        <w:t>,</w:t>
      </w:r>
    </w:p>
    <w:p w:rsidR="005A0F15" w:rsidRDefault="00DD00A2">
      <w:pPr>
        <w:pStyle w:val="Vnbnnidung0"/>
        <w:shd w:val="clear" w:color="auto" w:fill="auto"/>
        <w:tabs>
          <w:tab w:val="left" w:pos="2088"/>
        </w:tabs>
        <w:ind w:left="280"/>
      </w:pPr>
      <w:r>
        <w:t>A. would die</w:t>
      </w:r>
      <w:r>
        <w:tab/>
      </w:r>
      <w:r>
        <w:rPr>
          <w:b/>
          <w:bCs/>
        </w:rPr>
        <w:t xml:space="preserve">B. </w:t>
      </w:r>
      <w:r>
        <w:t>would have died</w:t>
      </w:r>
    </w:p>
    <w:p w:rsidR="005A0F15" w:rsidRDefault="00DD00A2">
      <w:pPr>
        <w:pStyle w:val="Vnbnnidung0"/>
        <w:shd w:val="clear" w:color="auto" w:fill="auto"/>
        <w:spacing w:line="202" w:lineRule="auto"/>
        <w:ind w:left="280"/>
      </w:pPr>
      <w:r>
        <w:rPr>
          <w:sz w:val="28"/>
          <w:szCs w:val="28"/>
        </w:rPr>
        <w:t xml:space="preserve">c. </w:t>
      </w:r>
      <w:r>
        <w:t>would have die D. would died</w:t>
      </w:r>
    </w:p>
    <w:p w:rsidR="005A0F15" w:rsidRDefault="00DD00A2">
      <w:pPr>
        <w:pStyle w:val="Vnbnnidung0"/>
        <w:numPr>
          <w:ilvl w:val="0"/>
          <w:numId w:val="314"/>
        </w:numPr>
        <w:shd w:val="clear" w:color="auto" w:fill="auto"/>
        <w:tabs>
          <w:tab w:val="left" w:pos="344"/>
          <w:tab w:val="left" w:leader="underscore" w:pos="1066"/>
        </w:tabs>
        <w:ind w:left="280" w:hanging="280"/>
        <w:jc w:val="left"/>
      </w:pPr>
      <w:r>
        <w:tab/>
        <w:t xml:space="preserve">he mind if I ask you some personal </w:t>
      </w:r>
      <w:r>
        <w:t>questions?</w:t>
      </w:r>
    </w:p>
    <w:p w:rsidR="005A0F15" w:rsidRDefault="00DD00A2">
      <w:pPr>
        <w:pStyle w:val="Vnbnnidung0"/>
        <w:shd w:val="clear" w:color="auto" w:fill="auto"/>
        <w:tabs>
          <w:tab w:val="left" w:pos="2088"/>
          <w:tab w:val="left" w:pos="3682"/>
          <w:tab w:val="left" w:pos="5237"/>
        </w:tabs>
        <w:ind w:left="280"/>
      </w:pPr>
      <w:r>
        <w:t>A. Would</w:t>
      </w:r>
      <w:r>
        <w:tab/>
      </w:r>
      <w:r>
        <w:rPr>
          <w:b/>
          <w:bCs/>
        </w:rPr>
        <w:t xml:space="preserve">B. </w:t>
      </w:r>
      <w:r>
        <w:t>Does</w:t>
      </w:r>
      <w:r>
        <w:tab/>
      </w:r>
      <w:r>
        <w:rPr>
          <w:sz w:val="28"/>
          <w:szCs w:val="28"/>
        </w:rPr>
        <w:t xml:space="preserve">c. </w:t>
      </w:r>
      <w:r>
        <w:t>Should</w:t>
      </w:r>
      <w:r>
        <w:tab/>
        <w:t>D. Could</w:t>
      </w:r>
    </w:p>
    <w:p w:rsidR="005A0F15" w:rsidRDefault="00DD00A2">
      <w:pPr>
        <w:pStyle w:val="Vnbnnidung0"/>
        <w:numPr>
          <w:ilvl w:val="0"/>
          <w:numId w:val="314"/>
        </w:numPr>
        <w:shd w:val="clear" w:color="auto" w:fill="auto"/>
        <w:tabs>
          <w:tab w:val="left" w:pos="344"/>
          <w:tab w:val="left" w:leader="underscore" w:pos="1627"/>
        </w:tabs>
        <w:ind w:left="280" w:hanging="280"/>
        <w:jc w:val="left"/>
      </w:pPr>
      <w:r>
        <w:t>There</w:t>
      </w:r>
      <w:r>
        <w:tab/>
        <w:t>four seasons in Vietnam.</w:t>
      </w:r>
    </w:p>
    <w:p w:rsidR="005A0F15" w:rsidRDefault="005A0F15">
      <w:pPr>
        <w:pStyle w:val="Vnbnnidung0"/>
        <w:shd w:val="clear" w:color="auto" w:fill="auto"/>
        <w:tabs>
          <w:tab w:val="left" w:pos="2088"/>
          <w:tab w:val="left" w:pos="3682"/>
        </w:tabs>
        <w:ind w:left="280"/>
        <w:sectPr w:rsidR="005A0F15">
          <w:headerReference w:type="even" r:id="rId440"/>
          <w:headerReference w:type="default" r:id="rId441"/>
          <w:footerReference w:type="even" r:id="rId442"/>
          <w:footerReference w:type="default" r:id="rId443"/>
          <w:pgSz w:w="8825" w:h="14039"/>
          <w:pgMar w:top="2399" w:right="807" w:bottom="2089" w:left="553" w:header="1971" w:footer="3" w:gutter="0"/>
          <w:pgNumType w:start="144"/>
          <w:cols w:space="720"/>
          <w:noEndnote/>
          <w:docGrid w:linePitch="360"/>
        </w:sectPr>
      </w:pPr>
      <w:r>
        <w:pict>
          <v:shape id="_x0000_s3159" type="#_x0000_t202" style="position:absolute;left:0;text-align:left;margin-left:306.3pt;margin-top:452.15pt;width:36.25pt;height:13.45pt;z-index:-125828768;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D. were</w:t>
                  </w:r>
                </w:p>
              </w:txbxContent>
            </v:textbox>
            <w10:wrap type="square" side="left" anchorx="page" anchory="margin"/>
          </v:shape>
        </w:pict>
      </w:r>
      <w:r w:rsidR="00DD00A2">
        <w:t>A. is</w:t>
      </w:r>
      <w:r w:rsidR="00DD00A2">
        <w:tab/>
      </w:r>
      <w:r w:rsidR="00DD00A2">
        <w:rPr>
          <w:b/>
          <w:bCs/>
        </w:rPr>
        <w:t xml:space="preserve">B. </w:t>
      </w:r>
      <w:r w:rsidR="00DD00A2">
        <w:t>be</w:t>
      </w:r>
      <w:r w:rsidR="00DD00A2">
        <w:tab/>
      </w:r>
      <w:r w:rsidR="00DD00A2">
        <w:rPr>
          <w:sz w:val="28"/>
          <w:szCs w:val="28"/>
        </w:rPr>
        <w:t xml:space="preserve">c. </w:t>
      </w:r>
      <w:r w:rsidR="00DD00A2">
        <w:t>are</w:t>
      </w:r>
    </w:p>
    <w:p w:rsidR="005A0F15" w:rsidRDefault="005A0F15">
      <w:pPr>
        <w:spacing w:line="14" w:lineRule="exact"/>
      </w:pPr>
      <w:r>
        <w:lastRenderedPageBreak/>
        <w:pict>
          <v:shape id="_x0000_s3158" type="#_x0000_t202" style="position:absolute;margin-left:41.4pt;margin-top:301.2pt;width:338.4pt;height:144.7pt;z-index:-125828766;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992"/>
                    <w:gridCol w:w="1397"/>
                    <w:gridCol w:w="1843"/>
                    <w:gridCol w:w="1536"/>
                  </w:tblGrid>
                  <w:tr w:rsidR="005A0F15">
                    <w:tblPrEx>
                      <w:tblCellMar>
                        <w:top w:w="0" w:type="dxa"/>
                        <w:bottom w:w="0" w:type="dxa"/>
                      </w:tblCellMar>
                    </w:tblPrEx>
                    <w:trPr>
                      <w:trHeight w:hRule="exact" w:val="254"/>
                      <w:tblHeader/>
                    </w:trPr>
                    <w:tc>
                      <w:tcPr>
                        <w:tcW w:w="6768" w:type="dxa"/>
                        <w:gridSpan w:val="4"/>
                        <w:tcBorders>
                          <w:top w:val="single" w:sz="4" w:space="0" w:color="auto"/>
                        </w:tcBorders>
                        <w:shd w:val="clear" w:color="auto" w:fill="FFFFFF"/>
                      </w:tcPr>
                      <w:p w:rsidR="005A0F15" w:rsidRDefault="00DD00A2">
                        <w:pPr>
                          <w:pStyle w:val="Khc0"/>
                          <w:shd w:val="clear" w:color="auto" w:fill="auto"/>
                          <w:spacing w:line="240" w:lineRule="auto"/>
                          <w:ind w:left="280"/>
                          <w:jc w:val="left"/>
                        </w:pPr>
                        <w:r>
                          <w:t>calories.</w:t>
                        </w:r>
                      </w:p>
                    </w:tc>
                  </w:tr>
                  <w:tr w:rsidR="005A0F15">
                    <w:tblPrEx>
                      <w:tblCellMar>
                        <w:top w:w="0" w:type="dxa"/>
                        <w:bottom w:w="0" w:type="dxa"/>
                      </w:tblCellMar>
                    </w:tblPrEx>
                    <w:trPr>
                      <w:trHeight w:hRule="exact" w:val="307"/>
                    </w:trPr>
                    <w:tc>
                      <w:tcPr>
                        <w:tcW w:w="1992" w:type="dxa"/>
                        <w:shd w:val="clear" w:color="auto" w:fill="FFFFFF"/>
                      </w:tcPr>
                      <w:p w:rsidR="005A0F15" w:rsidRDefault="00DD00A2">
                        <w:pPr>
                          <w:pStyle w:val="Khc0"/>
                          <w:shd w:val="clear" w:color="auto" w:fill="auto"/>
                          <w:spacing w:line="240" w:lineRule="auto"/>
                          <w:ind w:left="260"/>
                          <w:jc w:val="left"/>
                        </w:pPr>
                        <w:r>
                          <w:t>A. As</w:t>
                        </w:r>
                      </w:p>
                    </w:tc>
                    <w:tc>
                      <w:tcPr>
                        <w:tcW w:w="1397" w:type="dxa"/>
                        <w:shd w:val="clear" w:color="auto" w:fill="FFFFFF"/>
                      </w:tcPr>
                      <w:p w:rsidR="005A0F15" w:rsidRDefault="00DD00A2">
                        <w:pPr>
                          <w:pStyle w:val="Khc0"/>
                          <w:shd w:val="clear" w:color="auto" w:fill="auto"/>
                          <w:spacing w:line="240" w:lineRule="auto"/>
                          <w:jc w:val="left"/>
                        </w:pPr>
                        <w:r>
                          <w:t>B. Although</w:t>
                        </w:r>
                      </w:p>
                    </w:tc>
                    <w:tc>
                      <w:tcPr>
                        <w:tcW w:w="1843" w:type="dxa"/>
                        <w:shd w:val="clear" w:color="auto" w:fill="FFFFFF"/>
                      </w:tcPr>
                      <w:p w:rsidR="005A0F15" w:rsidRDefault="00DD00A2">
                        <w:pPr>
                          <w:pStyle w:val="Khc0"/>
                          <w:shd w:val="clear" w:color="auto" w:fill="auto"/>
                          <w:spacing w:line="240" w:lineRule="auto"/>
                          <w:ind w:left="300" w:firstLine="20"/>
                          <w:jc w:val="left"/>
                        </w:pPr>
                        <w:r>
                          <w:rPr>
                            <w:sz w:val="28"/>
                            <w:szCs w:val="28"/>
                          </w:rPr>
                          <w:t xml:space="preserve">c. </w:t>
                        </w:r>
                        <w:r>
                          <w:t>Because</w:t>
                        </w:r>
                      </w:p>
                    </w:tc>
                    <w:tc>
                      <w:tcPr>
                        <w:tcW w:w="1536" w:type="dxa"/>
                        <w:shd w:val="clear" w:color="auto" w:fill="FFFFFF"/>
                      </w:tcPr>
                      <w:p w:rsidR="005A0F15" w:rsidRDefault="00DD00A2">
                        <w:pPr>
                          <w:pStyle w:val="Khc0"/>
                          <w:shd w:val="clear" w:color="auto" w:fill="auto"/>
                          <w:spacing w:line="240" w:lineRule="auto"/>
                          <w:jc w:val="left"/>
                        </w:pPr>
                        <w:r>
                          <w:t>D. So that</w:t>
                        </w:r>
                      </w:p>
                    </w:tc>
                  </w:tr>
                  <w:tr w:rsidR="005A0F15">
                    <w:tblPrEx>
                      <w:tblCellMar>
                        <w:top w:w="0" w:type="dxa"/>
                        <w:bottom w:w="0" w:type="dxa"/>
                      </w:tblCellMar>
                    </w:tblPrEx>
                    <w:trPr>
                      <w:trHeight w:hRule="exact" w:val="302"/>
                    </w:trPr>
                    <w:tc>
                      <w:tcPr>
                        <w:tcW w:w="3389" w:type="dxa"/>
                        <w:gridSpan w:val="2"/>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16. </w:t>
                        </w:r>
                        <w:r>
                          <w:t>She turned off the cassette player</w:t>
                        </w:r>
                      </w:p>
                    </w:tc>
                    <w:tc>
                      <w:tcPr>
                        <w:tcW w:w="1843" w:type="dxa"/>
                        <w:shd w:val="clear" w:color="auto" w:fill="FFFFFF"/>
                        <w:vAlign w:val="bottom"/>
                      </w:tcPr>
                      <w:p w:rsidR="005A0F15" w:rsidRDefault="00DD00A2">
                        <w:pPr>
                          <w:pStyle w:val="Khc0"/>
                          <w:shd w:val="clear" w:color="auto" w:fill="auto"/>
                          <w:spacing w:line="240" w:lineRule="auto"/>
                          <w:jc w:val="right"/>
                        </w:pPr>
                        <w:r>
                          <w:t>focus on her</w:t>
                        </w:r>
                      </w:p>
                    </w:tc>
                    <w:tc>
                      <w:tcPr>
                        <w:tcW w:w="1536" w:type="dxa"/>
                        <w:shd w:val="clear" w:color="auto" w:fill="FFFFFF"/>
                        <w:vAlign w:val="bottom"/>
                      </w:tcPr>
                      <w:p w:rsidR="005A0F15" w:rsidRDefault="00DD00A2">
                        <w:pPr>
                          <w:pStyle w:val="Khc0"/>
                          <w:shd w:val="clear" w:color="auto" w:fill="auto"/>
                          <w:spacing w:line="240" w:lineRule="auto"/>
                          <w:jc w:val="left"/>
                        </w:pPr>
                        <w:r>
                          <w:t>study.</w:t>
                        </w:r>
                      </w:p>
                    </w:tc>
                  </w:tr>
                  <w:tr w:rsidR="005A0F15">
                    <w:tblPrEx>
                      <w:tblCellMar>
                        <w:top w:w="0" w:type="dxa"/>
                        <w:bottom w:w="0" w:type="dxa"/>
                      </w:tblCellMar>
                    </w:tblPrEx>
                    <w:trPr>
                      <w:trHeight w:hRule="exact" w:val="293"/>
                    </w:trPr>
                    <w:tc>
                      <w:tcPr>
                        <w:tcW w:w="1992" w:type="dxa"/>
                        <w:shd w:val="clear" w:color="auto" w:fill="FFFFFF"/>
                      </w:tcPr>
                      <w:p w:rsidR="005A0F15" w:rsidRDefault="00DD00A2">
                        <w:pPr>
                          <w:pStyle w:val="Khc0"/>
                          <w:shd w:val="clear" w:color="auto" w:fill="auto"/>
                          <w:spacing w:line="240" w:lineRule="auto"/>
                          <w:ind w:left="260"/>
                          <w:jc w:val="left"/>
                        </w:pPr>
                        <w:r>
                          <w:t>A. to</w:t>
                        </w:r>
                      </w:p>
                    </w:tc>
                    <w:tc>
                      <w:tcPr>
                        <w:tcW w:w="1397" w:type="dxa"/>
                        <w:tcBorders>
                          <w:top w:val="single" w:sz="4" w:space="0" w:color="auto"/>
                        </w:tcBorders>
                        <w:shd w:val="clear" w:color="auto" w:fill="FFFFFF"/>
                      </w:tcPr>
                      <w:p w:rsidR="005A0F15" w:rsidRDefault="00DD00A2">
                        <w:pPr>
                          <w:pStyle w:val="Khc0"/>
                          <w:shd w:val="clear" w:color="auto" w:fill="auto"/>
                          <w:spacing w:line="240" w:lineRule="auto"/>
                          <w:jc w:val="left"/>
                        </w:pPr>
                        <w:r>
                          <w:t>B. in order to</w:t>
                        </w:r>
                      </w:p>
                    </w:tc>
                    <w:tc>
                      <w:tcPr>
                        <w:tcW w:w="1843" w:type="dxa"/>
                        <w:tcBorders>
                          <w:top w:val="single" w:sz="4" w:space="0" w:color="auto"/>
                        </w:tcBorders>
                        <w:shd w:val="clear" w:color="auto" w:fill="FFFFFF"/>
                      </w:tcPr>
                      <w:p w:rsidR="005A0F15" w:rsidRDefault="00DD00A2">
                        <w:pPr>
                          <w:pStyle w:val="Khc0"/>
                          <w:shd w:val="clear" w:color="auto" w:fill="auto"/>
                          <w:spacing w:line="240" w:lineRule="auto"/>
                          <w:ind w:left="300" w:firstLine="20"/>
                          <w:jc w:val="left"/>
                        </w:pPr>
                        <w:r>
                          <w:t>c. so as to</w:t>
                        </w:r>
                      </w:p>
                    </w:tc>
                    <w:tc>
                      <w:tcPr>
                        <w:tcW w:w="1536" w:type="dxa"/>
                        <w:shd w:val="clear" w:color="auto" w:fill="FFFFFF"/>
                      </w:tcPr>
                      <w:p w:rsidR="005A0F15" w:rsidRDefault="00DD00A2">
                        <w:pPr>
                          <w:pStyle w:val="Khc0"/>
                          <w:shd w:val="clear" w:color="auto" w:fill="auto"/>
                          <w:spacing w:line="240" w:lineRule="auto"/>
                          <w:jc w:val="left"/>
                        </w:pPr>
                        <w:r>
                          <w:t>D. all are correct</w:t>
                        </w:r>
                      </w:p>
                    </w:tc>
                  </w:tr>
                  <w:tr w:rsidR="005A0F15">
                    <w:tblPrEx>
                      <w:tblCellMar>
                        <w:top w:w="0" w:type="dxa"/>
                        <w:bottom w:w="0" w:type="dxa"/>
                      </w:tblCellMar>
                    </w:tblPrEx>
                    <w:trPr>
                      <w:trHeight w:hRule="exact" w:val="302"/>
                    </w:trPr>
                    <w:tc>
                      <w:tcPr>
                        <w:tcW w:w="3389" w:type="dxa"/>
                        <w:gridSpan w:val="2"/>
                        <w:shd w:val="clear" w:color="auto" w:fill="FFFFFF"/>
                      </w:tcPr>
                      <w:p w:rsidR="005A0F15" w:rsidRDefault="00DD00A2">
                        <w:pPr>
                          <w:pStyle w:val="Khc0"/>
                          <w:shd w:val="clear" w:color="auto" w:fill="auto"/>
                          <w:spacing w:line="240" w:lineRule="auto"/>
                          <w:jc w:val="left"/>
                        </w:pPr>
                        <w:r>
                          <w:t>17. When vou go to Canada, vou</w:t>
                        </w:r>
                      </w:p>
                    </w:tc>
                    <w:tc>
                      <w:tcPr>
                        <w:tcW w:w="1843" w:type="dxa"/>
                        <w:shd w:val="clear" w:color="auto" w:fill="FFFFFF"/>
                      </w:tcPr>
                      <w:p w:rsidR="005A0F15" w:rsidRDefault="00DD00A2">
                        <w:pPr>
                          <w:pStyle w:val="Khc0"/>
                          <w:shd w:val="clear" w:color="auto" w:fill="auto"/>
                          <w:spacing w:line="240" w:lineRule="auto"/>
                          <w:ind w:right="120"/>
                          <w:jc w:val="center"/>
                        </w:pPr>
                        <w:r>
                          <w:t>visit Toronto.</w:t>
                        </w:r>
                      </w:p>
                    </w:tc>
                    <w:tc>
                      <w:tcPr>
                        <w:tcW w:w="153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02"/>
                    </w:trPr>
                    <w:tc>
                      <w:tcPr>
                        <w:tcW w:w="1992" w:type="dxa"/>
                        <w:shd w:val="clear" w:color="auto" w:fill="FFFFFF"/>
                      </w:tcPr>
                      <w:p w:rsidR="005A0F15" w:rsidRDefault="00DD00A2">
                        <w:pPr>
                          <w:pStyle w:val="Khc0"/>
                          <w:shd w:val="clear" w:color="auto" w:fill="auto"/>
                          <w:spacing w:line="240" w:lineRule="auto"/>
                          <w:ind w:left="260"/>
                          <w:jc w:val="left"/>
                        </w:pPr>
                        <w:r>
                          <w:t>A. must</w:t>
                        </w:r>
                      </w:p>
                    </w:tc>
                    <w:tc>
                      <w:tcPr>
                        <w:tcW w:w="1397" w:type="dxa"/>
                        <w:tcBorders>
                          <w:top w:val="single" w:sz="4" w:space="0" w:color="auto"/>
                        </w:tcBorders>
                        <w:shd w:val="clear" w:color="auto" w:fill="FFFFFF"/>
                      </w:tcPr>
                      <w:p w:rsidR="005A0F15" w:rsidRDefault="00DD00A2">
                        <w:pPr>
                          <w:pStyle w:val="Khc0"/>
                          <w:shd w:val="clear" w:color="auto" w:fill="auto"/>
                          <w:spacing w:line="240" w:lineRule="auto"/>
                          <w:jc w:val="left"/>
                        </w:pPr>
                        <w:r>
                          <w:t>B. have to</w:t>
                        </w:r>
                      </w:p>
                    </w:tc>
                    <w:tc>
                      <w:tcPr>
                        <w:tcW w:w="1843" w:type="dxa"/>
                        <w:tcBorders>
                          <w:top w:val="single" w:sz="4" w:space="0" w:color="auto"/>
                        </w:tcBorders>
                        <w:shd w:val="clear" w:color="auto" w:fill="FFFFFF"/>
                      </w:tcPr>
                      <w:p w:rsidR="005A0F15" w:rsidRDefault="00DD00A2">
                        <w:pPr>
                          <w:pStyle w:val="Khc0"/>
                          <w:shd w:val="clear" w:color="auto" w:fill="auto"/>
                          <w:spacing w:line="240" w:lineRule="auto"/>
                          <w:ind w:left="300" w:firstLine="20"/>
                          <w:jc w:val="left"/>
                        </w:pPr>
                        <w:r>
                          <w:t>c. should</w:t>
                        </w:r>
                      </w:p>
                    </w:tc>
                    <w:tc>
                      <w:tcPr>
                        <w:tcW w:w="1536" w:type="dxa"/>
                        <w:shd w:val="clear" w:color="auto" w:fill="FFFFFF"/>
                      </w:tcPr>
                      <w:p w:rsidR="005A0F15" w:rsidRDefault="00DD00A2">
                        <w:pPr>
                          <w:pStyle w:val="Khc0"/>
                          <w:shd w:val="clear" w:color="auto" w:fill="auto"/>
                          <w:spacing w:line="240" w:lineRule="auto"/>
                          <w:jc w:val="left"/>
                        </w:pPr>
                        <w:r>
                          <w:t>D. might</w:t>
                        </w:r>
                      </w:p>
                    </w:tc>
                  </w:tr>
                  <w:tr w:rsidR="005A0F15">
                    <w:tblPrEx>
                      <w:tblCellMar>
                        <w:top w:w="0" w:type="dxa"/>
                        <w:bottom w:w="0" w:type="dxa"/>
                      </w:tblCellMar>
                    </w:tblPrEx>
                    <w:trPr>
                      <w:trHeight w:hRule="exact" w:val="298"/>
                    </w:trPr>
                    <w:tc>
                      <w:tcPr>
                        <w:tcW w:w="3389" w:type="dxa"/>
                        <w:gridSpan w:val="2"/>
                        <w:shd w:val="clear" w:color="auto" w:fill="FFFFFF"/>
                      </w:tcPr>
                      <w:p w:rsidR="005A0F15" w:rsidRDefault="00DD00A2">
                        <w:pPr>
                          <w:pStyle w:val="Khc0"/>
                          <w:shd w:val="clear" w:color="auto" w:fill="auto"/>
                          <w:spacing w:line="240" w:lineRule="auto"/>
                          <w:jc w:val="left"/>
                        </w:pPr>
                        <w:r>
                          <w:t>18. A computer can store and</w:t>
                        </w:r>
                      </w:p>
                    </w:tc>
                    <w:tc>
                      <w:tcPr>
                        <w:tcW w:w="1843" w:type="dxa"/>
                        <w:shd w:val="clear" w:color="auto" w:fill="FFFFFF"/>
                      </w:tcPr>
                      <w:p w:rsidR="005A0F15" w:rsidRDefault="00DD00A2">
                        <w:pPr>
                          <w:pStyle w:val="Khc0"/>
                          <w:shd w:val="clear" w:color="auto" w:fill="auto"/>
                          <w:spacing w:line="240" w:lineRule="auto"/>
                          <w:ind w:right="680"/>
                          <w:jc w:val="right"/>
                        </w:pPr>
                        <w:r>
                          <w:t>information.</w:t>
                        </w:r>
                      </w:p>
                    </w:tc>
                    <w:tc>
                      <w:tcPr>
                        <w:tcW w:w="153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98"/>
                    </w:trPr>
                    <w:tc>
                      <w:tcPr>
                        <w:tcW w:w="1992" w:type="dxa"/>
                        <w:shd w:val="clear" w:color="auto" w:fill="FFFFFF"/>
                      </w:tcPr>
                      <w:p w:rsidR="005A0F15" w:rsidRDefault="00DD00A2">
                        <w:pPr>
                          <w:pStyle w:val="Khc0"/>
                          <w:shd w:val="clear" w:color="auto" w:fill="auto"/>
                          <w:spacing w:line="240" w:lineRule="auto"/>
                          <w:ind w:left="260"/>
                          <w:jc w:val="left"/>
                        </w:pPr>
                        <w:r>
                          <w:t>A. do</w:t>
                        </w:r>
                      </w:p>
                    </w:tc>
                    <w:tc>
                      <w:tcPr>
                        <w:tcW w:w="1397" w:type="dxa"/>
                        <w:tcBorders>
                          <w:top w:val="single" w:sz="4" w:space="0" w:color="auto"/>
                        </w:tcBorders>
                        <w:shd w:val="clear" w:color="auto" w:fill="FFFFFF"/>
                      </w:tcPr>
                      <w:p w:rsidR="005A0F15" w:rsidRDefault="00DD00A2">
                        <w:pPr>
                          <w:pStyle w:val="Khc0"/>
                          <w:shd w:val="clear" w:color="auto" w:fill="auto"/>
                          <w:spacing w:line="240" w:lineRule="auto"/>
                          <w:jc w:val="left"/>
                        </w:pPr>
                        <w:r>
                          <w:t xml:space="preserve">B. </w:t>
                        </w:r>
                        <w:r>
                          <w:t>make</w:t>
                        </w:r>
                      </w:p>
                    </w:tc>
                    <w:tc>
                      <w:tcPr>
                        <w:tcW w:w="1843" w:type="dxa"/>
                        <w:shd w:val="clear" w:color="auto" w:fill="FFFFFF"/>
                      </w:tcPr>
                      <w:p w:rsidR="005A0F15" w:rsidRDefault="00DD00A2">
                        <w:pPr>
                          <w:pStyle w:val="Khc0"/>
                          <w:shd w:val="clear" w:color="auto" w:fill="auto"/>
                          <w:spacing w:line="240" w:lineRule="auto"/>
                          <w:ind w:left="300" w:firstLine="20"/>
                          <w:jc w:val="left"/>
                        </w:pPr>
                        <w:r>
                          <w:t>c. invent</w:t>
                        </w:r>
                      </w:p>
                    </w:tc>
                    <w:tc>
                      <w:tcPr>
                        <w:tcW w:w="1536" w:type="dxa"/>
                        <w:shd w:val="clear" w:color="auto" w:fill="FFFFFF"/>
                      </w:tcPr>
                      <w:p w:rsidR="005A0F15" w:rsidRDefault="00DD00A2">
                        <w:pPr>
                          <w:pStyle w:val="Khc0"/>
                          <w:shd w:val="clear" w:color="auto" w:fill="auto"/>
                          <w:spacing w:line="240" w:lineRule="auto"/>
                          <w:jc w:val="left"/>
                        </w:pPr>
                        <w:r>
                          <w:t>D. process</w:t>
                        </w:r>
                      </w:p>
                    </w:tc>
                  </w:tr>
                  <w:tr w:rsidR="005A0F15">
                    <w:tblPrEx>
                      <w:tblCellMar>
                        <w:top w:w="0" w:type="dxa"/>
                        <w:bottom w:w="0" w:type="dxa"/>
                      </w:tblCellMar>
                    </w:tblPrEx>
                    <w:trPr>
                      <w:trHeight w:hRule="exact" w:val="302"/>
                    </w:trPr>
                    <w:tc>
                      <w:tcPr>
                        <w:tcW w:w="5232" w:type="dxa"/>
                        <w:gridSpan w:val="3"/>
                        <w:shd w:val="clear" w:color="auto" w:fill="FFFFFF"/>
                        <w:vAlign w:val="bottom"/>
                      </w:tcPr>
                      <w:p w:rsidR="005A0F15" w:rsidRDefault="00DD00A2">
                        <w:pPr>
                          <w:pStyle w:val="Khc0"/>
                          <w:shd w:val="clear" w:color="auto" w:fill="auto"/>
                          <w:spacing w:line="240" w:lineRule="auto"/>
                          <w:jc w:val="left"/>
                        </w:pPr>
                        <w:r>
                          <w:t>19. The information kept in the computer is called</w:t>
                        </w:r>
                      </w:p>
                    </w:tc>
                    <w:tc>
                      <w:tcPr>
                        <w:tcW w:w="153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35"/>
                    </w:trPr>
                    <w:tc>
                      <w:tcPr>
                        <w:tcW w:w="1992" w:type="dxa"/>
                        <w:shd w:val="clear" w:color="auto" w:fill="FFFFFF"/>
                        <w:vAlign w:val="bottom"/>
                      </w:tcPr>
                      <w:p w:rsidR="005A0F15" w:rsidRDefault="00DD00A2">
                        <w:pPr>
                          <w:pStyle w:val="Khc0"/>
                          <w:shd w:val="clear" w:color="auto" w:fill="auto"/>
                          <w:spacing w:line="240" w:lineRule="auto"/>
                          <w:ind w:left="260"/>
                          <w:jc w:val="left"/>
                        </w:pPr>
                        <w:r>
                          <w:t>A. communication</w:t>
                        </w:r>
                      </w:p>
                    </w:tc>
                    <w:tc>
                      <w:tcPr>
                        <w:tcW w:w="1397" w:type="dxa"/>
                        <w:shd w:val="clear" w:color="auto" w:fill="FFFFFF"/>
                        <w:vAlign w:val="bottom"/>
                      </w:tcPr>
                      <w:p w:rsidR="005A0F15" w:rsidRDefault="00DD00A2">
                        <w:pPr>
                          <w:pStyle w:val="Khc0"/>
                          <w:shd w:val="clear" w:color="auto" w:fill="auto"/>
                          <w:spacing w:line="240" w:lineRule="auto"/>
                          <w:jc w:val="left"/>
                        </w:pPr>
                        <w:r>
                          <w:t>B. datum</w:t>
                        </w:r>
                      </w:p>
                    </w:tc>
                    <w:tc>
                      <w:tcPr>
                        <w:tcW w:w="1843" w:type="dxa"/>
                        <w:tcBorders>
                          <w:top w:val="single" w:sz="4" w:space="0" w:color="auto"/>
                        </w:tcBorders>
                        <w:shd w:val="clear" w:color="auto" w:fill="FFFFFF"/>
                        <w:vAlign w:val="bottom"/>
                      </w:tcPr>
                      <w:p w:rsidR="005A0F15" w:rsidRDefault="00DD00A2">
                        <w:pPr>
                          <w:pStyle w:val="Khc0"/>
                          <w:shd w:val="clear" w:color="auto" w:fill="auto"/>
                          <w:spacing w:line="240" w:lineRule="auto"/>
                          <w:ind w:left="300" w:firstLine="20"/>
                          <w:jc w:val="left"/>
                        </w:pPr>
                        <w:r>
                          <w:t>c. info</w:t>
                        </w:r>
                      </w:p>
                    </w:tc>
                    <w:tc>
                      <w:tcPr>
                        <w:tcW w:w="1536" w:type="dxa"/>
                        <w:shd w:val="clear" w:color="auto" w:fill="FFFFFF"/>
                        <w:vAlign w:val="bottom"/>
                      </w:tcPr>
                      <w:p w:rsidR="005A0F15" w:rsidRDefault="00DD00A2">
                        <w:pPr>
                          <w:pStyle w:val="Khc0"/>
                          <w:shd w:val="clear" w:color="auto" w:fill="auto"/>
                          <w:spacing w:line="240" w:lineRule="auto"/>
                          <w:jc w:val="left"/>
                        </w:pPr>
                        <w:r>
                          <w:t>D. data</w:t>
                        </w:r>
                      </w:p>
                    </w:tc>
                  </w:tr>
                </w:tbl>
                <w:p w:rsidR="005A0F15" w:rsidRDefault="005A0F15"/>
              </w:txbxContent>
            </v:textbox>
            <w10:wrap type="topAndBottom" anchorx="page"/>
          </v:shape>
        </w:pict>
      </w:r>
      <w:r>
        <w:pict>
          <v:shape id="_x0000_s3157" type="#_x0000_t202" style="position:absolute;margin-left:405.75pt;margin-top:232.55pt;width:16.55pt;height:175.45pt;z-index:-125828764;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Ề</w:t>
                  </w:r>
                  <w:r>
                    <w:t xml:space="preserve"> THI TI</w:t>
                  </w:r>
                  <w:r>
                    <w:t>Ế</w:t>
                  </w:r>
                  <w:r>
                    <w:t>NG ANH VÀO L</w:t>
                  </w:r>
                  <w:r>
                    <w:t>Ớ</w:t>
                  </w:r>
                  <w:r>
                    <w:t>P 10</w:t>
                  </w:r>
                </w:p>
              </w:txbxContent>
            </v:textbox>
            <w10:wrap type="square" anchorx="page"/>
          </v:shape>
        </w:pict>
      </w:r>
    </w:p>
    <w:p w:rsidR="005A0F15" w:rsidRDefault="00DD00A2">
      <w:pPr>
        <w:pStyle w:val="Tiu60"/>
        <w:keepNext/>
        <w:keepLines/>
        <w:shd w:val="clear" w:color="auto" w:fill="auto"/>
        <w:spacing w:after="40"/>
        <w:ind w:left="140"/>
      </w:pPr>
      <w:bookmarkStart w:id="217" w:name="bookmark219"/>
      <w:r>
        <w:rPr>
          <w:lang w:val="en-US" w:eastAsia="en-US" w:bidi="en-US"/>
        </w:rPr>
        <w:t>&lt;’•■'</w:t>
      </w:r>
      <w:bookmarkEnd w:id="217"/>
    </w:p>
    <w:p w:rsidR="005A0F15" w:rsidRDefault="00DD00A2">
      <w:pPr>
        <w:pStyle w:val="Vnbnnidung0"/>
        <w:shd w:val="clear" w:color="auto" w:fill="auto"/>
        <w:tabs>
          <w:tab w:val="left" w:leader="underscore" w:pos="3218"/>
        </w:tabs>
        <w:spacing w:after="40" w:line="240" w:lineRule="auto"/>
      </w:pPr>
      <w:r>
        <w:rPr>
          <w:lang w:val="vi-VN" w:eastAsia="vi-VN" w:bidi="vi-VN"/>
        </w:rPr>
        <w:t xml:space="preserve">ÍỀ. </w:t>
      </w:r>
      <w:r>
        <w:t>Up to now, the building</w:t>
      </w:r>
      <w:r>
        <w:tab/>
        <w:t>.</w:t>
      </w:r>
    </w:p>
    <w:p w:rsidR="005A0F15" w:rsidRDefault="00DD00A2">
      <w:pPr>
        <w:pStyle w:val="Vnbnnidung0"/>
        <w:shd w:val="clear" w:color="auto" w:fill="auto"/>
        <w:tabs>
          <w:tab w:val="left" w:pos="3681"/>
        </w:tabs>
        <w:spacing w:after="40" w:line="240" w:lineRule="auto"/>
        <w:ind w:left="280" w:firstLine="20"/>
      </w:pPr>
      <w:r>
        <w:t>A. were repaired</w:t>
      </w:r>
      <w:r>
        <w:tab/>
        <w:t>B. has been repaired</w:t>
      </w:r>
    </w:p>
    <w:p w:rsidR="005A0F15" w:rsidRDefault="00DD00A2">
      <w:pPr>
        <w:pStyle w:val="Vnbnnidung0"/>
        <w:shd w:val="clear" w:color="auto" w:fill="auto"/>
        <w:tabs>
          <w:tab w:val="left" w:pos="3681"/>
        </w:tabs>
        <w:spacing w:after="40" w:line="223" w:lineRule="auto"/>
        <w:ind w:left="280" w:firstLine="20"/>
      </w:pPr>
      <w:r>
        <w:rPr>
          <w:sz w:val="28"/>
          <w:szCs w:val="28"/>
        </w:rPr>
        <w:t xml:space="preserve">c. </w:t>
      </w:r>
      <w:r>
        <w:t xml:space="preserve">have been </w:t>
      </w:r>
      <w:r>
        <w:t>repaired</w:t>
      </w:r>
      <w:r>
        <w:tab/>
        <w:t>D. has repaired</w:t>
      </w:r>
    </w:p>
    <w:p w:rsidR="005A0F15" w:rsidRDefault="00DD00A2">
      <w:pPr>
        <w:pStyle w:val="Vnbnnidung0"/>
        <w:numPr>
          <w:ilvl w:val="0"/>
          <w:numId w:val="301"/>
        </w:numPr>
        <w:shd w:val="clear" w:color="auto" w:fill="auto"/>
        <w:tabs>
          <w:tab w:val="left" w:pos="339"/>
          <w:tab w:val="left" w:leader="underscore" w:pos="2493"/>
        </w:tabs>
        <w:spacing w:after="40" w:line="240" w:lineRule="auto"/>
      </w:pPr>
      <w:r>
        <w:t>We couldn’t go</w:t>
      </w:r>
      <w:r>
        <w:tab/>
        <w:t>it rained.</w:t>
      </w:r>
    </w:p>
    <w:p w:rsidR="005A0F15" w:rsidRDefault="00DD00A2">
      <w:pPr>
        <w:pStyle w:val="Vnbnnidung0"/>
        <w:shd w:val="clear" w:color="auto" w:fill="auto"/>
        <w:tabs>
          <w:tab w:val="left" w:pos="3681"/>
        </w:tabs>
        <w:spacing w:after="40" w:line="240" w:lineRule="auto"/>
        <w:ind w:left="280" w:firstLine="20"/>
      </w:pPr>
      <w:r>
        <w:t>A. because of</w:t>
      </w:r>
      <w:r>
        <w:tab/>
        <w:t>B, because</w:t>
      </w:r>
    </w:p>
    <w:p w:rsidR="005A0F15" w:rsidRDefault="00DD00A2">
      <w:pPr>
        <w:pStyle w:val="Vnbnnidung0"/>
        <w:shd w:val="clear" w:color="auto" w:fill="auto"/>
        <w:tabs>
          <w:tab w:val="left" w:pos="3681"/>
        </w:tabs>
        <w:spacing w:after="40" w:line="226" w:lineRule="auto"/>
        <w:ind w:left="280" w:firstLine="20"/>
      </w:pPr>
      <w:r>
        <w:rPr>
          <w:sz w:val="28"/>
          <w:szCs w:val="28"/>
        </w:rPr>
        <w:t xml:space="preserve">c. A &amp; B </w:t>
      </w:r>
      <w:r>
        <w:t>are correct</w:t>
      </w:r>
      <w:r>
        <w:tab/>
      </w:r>
      <w:r>
        <w:rPr>
          <w:sz w:val="28"/>
          <w:szCs w:val="28"/>
        </w:rPr>
        <w:t xml:space="preserve">D. A &amp; B </w:t>
      </w:r>
      <w:r>
        <w:t>are incorrect</w:t>
      </w:r>
    </w:p>
    <w:p w:rsidR="005A0F15" w:rsidRDefault="00DD00A2">
      <w:pPr>
        <w:pStyle w:val="Vnbnnidung0"/>
        <w:numPr>
          <w:ilvl w:val="0"/>
          <w:numId w:val="301"/>
        </w:numPr>
        <w:shd w:val="clear" w:color="auto" w:fill="auto"/>
        <w:tabs>
          <w:tab w:val="left" w:pos="426"/>
          <w:tab w:val="left" w:leader="underscore" w:pos="2493"/>
        </w:tabs>
        <w:spacing w:after="40" w:line="240" w:lineRule="auto"/>
      </w:pPr>
      <w:r>
        <w:t>Mary said she</w:t>
      </w:r>
      <w:r>
        <w:tab/>
        <w:t>her homework already.</w:t>
      </w:r>
    </w:p>
    <w:p w:rsidR="005A0F15" w:rsidRDefault="00DD00A2">
      <w:pPr>
        <w:pStyle w:val="Vnbnnidung0"/>
        <w:shd w:val="clear" w:color="auto" w:fill="auto"/>
        <w:tabs>
          <w:tab w:val="left" w:pos="2152"/>
        </w:tabs>
        <w:spacing w:after="40" w:line="240" w:lineRule="auto"/>
        <w:ind w:left="280" w:firstLine="20"/>
      </w:pPr>
      <w:r>
        <w:t>A. did</w:t>
      </w:r>
      <w:r>
        <w:tab/>
        <w:t>B. had done c. was doing D. had been doing</w:t>
      </w:r>
    </w:p>
    <w:p w:rsidR="005A0F15" w:rsidRDefault="00DD00A2">
      <w:pPr>
        <w:pStyle w:val="Vnbnnidung0"/>
        <w:numPr>
          <w:ilvl w:val="0"/>
          <w:numId w:val="301"/>
        </w:numPr>
        <w:shd w:val="clear" w:color="auto" w:fill="auto"/>
        <w:tabs>
          <w:tab w:val="left" w:pos="428"/>
          <w:tab w:val="left" w:leader="underscore" w:pos="2152"/>
        </w:tabs>
        <w:spacing w:after="40" w:line="240" w:lineRule="auto"/>
      </w:pPr>
      <w:r>
        <w:t>His bicycle</w:t>
      </w:r>
      <w:r>
        <w:tab/>
        <w:t>twenty years ago.</w:t>
      </w:r>
    </w:p>
    <w:p w:rsidR="005A0F15" w:rsidRDefault="00DD00A2">
      <w:pPr>
        <w:pStyle w:val="Vnbnnidung0"/>
        <w:shd w:val="clear" w:color="auto" w:fill="auto"/>
        <w:tabs>
          <w:tab w:val="left" w:pos="2152"/>
        </w:tabs>
        <w:spacing w:after="40" w:line="240" w:lineRule="auto"/>
        <w:ind w:left="280" w:firstLine="20"/>
      </w:pPr>
      <w:r>
        <w:t>A. stole</w:t>
      </w:r>
      <w:r>
        <w:tab/>
      </w:r>
      <w:r>
        <w:t xml:space="preserve">B. was steal </w:t>
      </w:r>
      <w:r>
        <w:rPr>
          <w:sz w:val="28"/>
          <w:szCs w:val="28"/>
        </w:rPr>
        <w:t xml:space="preserve">c. </w:t>
      </w:r>
      <w:r>
        <w:t>has been stolen D. was stolen</w:t>
      </w:r>
    </w:p>
    <w:p w:rsidR="005A0F15" w:rsidRDefault="00DD00A2">
      <w:pPr>
        <w:pStyle w:val="Vnbnnidung0"/>
        <w:numPr>
          <w:ilvl w:val="0"/>
          <w:numId w:val="301"/>
        </w:numPr>
        <w:shd w:val="clear" w:color="auto" w:fill="auto"/>
        <w:tabs>
          <w:tab w:val="left" w:pos="428"/>
          <w:tab w:val="left" w:leader="underscore" w:pos="2493"/>
        </w:tabs>
        <w:spacing w:after="40" w:line="240" w:lineRule="auto"/>
      </w:pPr>
      <w:r>
        <w:t>She gets a lot of</w:t>
      </w:r>
      <w:r>
        <w:tab/>
        <w:t>from teaching.</w:t>
      </w:r>
    </w:p>
    <w:p w:rsidR="005A0F15" w:rsidRDefault="00DD00A2">
      <w:pPr>
        <w:pStyle w:val="Vnbnnidung0"/>
        <w:shd w:val="clear" w:color="auto" w:fill="auto"/>
        <w:tabs>
          <w:tab w:val="left" w:pos="2152"/>
        </w:tabs>
        <w:spacing w:after="40" w:line="240" w:lineRule="auto"/>
        <w:ind w:left="280" w:firstLine="20"/>
      </w:pPr>
      <w:r>
        <w:t>A. enjoying</w:t>
      </w:r>
      <w:r>
        <w:tab/>
      </w:r>
      <w:r>
        <w:rPr>
          <w:sz w:val="28"/>
          <w:szCs w:val="28"/>
        </w:rPr>
        <w:t xml:space="preserve">B. </w:t>
      </w:r>
      <w:r>
        <w:t xml:space="preserve">enjoyment </w:t>
      </w:r>
      <w:r>
        <w:rPr>
          <w:sz w:val="28"/>
          <w:szCs w:val="28"/>
        </w:rPr>
        <w:t xml:space="preserve">c. </w:t>
      </w:r>
      <w:r>
        <w:t>enjoyance D. none is correct</w:t>
      </w:r>
    </w:p>
    <w:p w:rsidR="005A0F15" w:rsidRDefault="00DD00A2">
      <w:pPr>
        <w:pStyle w:val="Vnbnnidung0"/>
        <w:numPr>
          <w:ilvl w:val="0"/>
          <w:numId w:val="301"/>
        </w:numPr>
        <w:shd w:val="clear" w:color="auto" w:fill="auto"/>
        <w:tabs>
          <w:tab w:val="left" w:pos="428"/>
          <w:tab w:val="left" w:leader="underscore" w:pos="5918"/>
        </w:tabs>
        <w:spacing w:after="40" w:line="240" w:lineRule="auto"/>
      </w:pPr>
      <w:r>
        <w:t>The Egyptians constructed the walls and embankments</w:t>
      </w:r>
      <w:r>
        <w:tab/>
        <w:t>marvels.</w:t>
      </w:r>
    </w:p>
    <w:p w:rsidR="005A0F15" w:rsidRDefault="00DD00A2">
      <w:pPr>
        <w:pStyle w:val="Vnbnnidung0"/>
        <w:shd w:val="clear" w:color="auto" w:fill="auto"/>
        <w:tabs>
          <w:tab w:val="left" w:pos="3681"/>
        </w:tabs>
        <w:spacing w:after="40" w:line="240" w:lineRule="auto"/>
        <w:ind w:left="280" w:firstLine="20"/>
      </w:pPr>
      <w:r>
        <w:t>A. they are considered</w:t>
      </w:r>
      <w:r>
        <w:tab/>
        <w:t>B. are considered</w:t>
      </w:r>
    </w:p>
    <w:p w:rsidR="005A0F15" w:rsidRDefault="00DD00A2">
      <w:pPr>
        <w:pStyle w:val="Vnbnnidung0"/>
        <w:shd w:val="clear" w:color="auto" w:fill="auto"/>
        <w:tabs>
          <w:tab w:val="left" w:pos="3681"/>
        </w:tabs>
        <w:spacing w:after="40" w:line="228" w:lineRule="auto"/>
        <w:ind w:left="280" w:firstLine="20"/>
      </w:pPr>
      <w:r>
        <w:rPr>
          <w:sz w:val="28"/>
          <w:szCs w:val="28"/>
        </w:rPr>
        <w:t xml:space="preserve">c. </w:t>
      </w:r>
      <w:r>
        <w:t xml:space="preserve">which are </w:t>
      </w:r>
      <w:r>
        <w:t>considered</w:t>
      </w:r>
      <w:r>
        <w:tab/>
        <w:t>D. who are considered</w:t>
      </w:r>
    </w:p>
    <w:p w:rsidR="005A0F15" w:rsidRDefault="00DD00A2">
      <w:pPr>
        <w:pStyle w:val="Vnbnnidung0"/>
        <w:numPr>
          <w:ilvl w:val="0"/>
          <w:numId w:val="301"/>
        </w:numPr>
        <w:shd w:val="clear" w:color="auto" w:fill="auto"/>
        <w:tabs>
          <w:tab w:val="left" w:pos="428"/>
          <w:tab w:val="left" w:leader="underscore" w:pos="1159"/>
        </w:tabs>
        <w:spacing w:after="40" w:line="240" w:lineRule="auto"/>
      </w:pPr>
      <w:r>
        <w:tab/>
        <w:t>the cities do not provide better and cheaper mass transportation,</w:t>
      </w:r>
    </w:p>
    <w:p w:rsidR="005A0F15" w:rsidRDefault="00DD00A2">
      <w:pPr>
        <w:pStyle w:val="Vnbnnidung0"/>
        <w:shd w:val="clear" w:color="auto" w:fill="auto"/>
        <w:spacing w:after="40" w:line="240" w:lineRule="auto"/>
        <w:ind w:left="280" w:firstLine="20"/>
      </w:pPr>
      <w:r>
        <w:t>the traffic problem will get worse.</w:t>
      </w:r>
    </w:p>
    <w:p w:rsidR="005A0F15" w:rsidRDefault="00DD00A2">
      <w:pPr>
        <w:pStyle w:val="Vnbnnidung0"/>
        <w:shd w:val="clear" w:color="auto" w:fill="auto"/>
        <w:tabs>
          <w:tab w:val="left" w:pos="2152"/>
          <w:tab w:val="left" w:pos="5291"/>
        </w:tabs>
        <w:spacing w:after="40" w:line="240" w:lineRule="auto"/>
        <w:ind w:left="280" w:firstLine="20"/>
      </w:pPr>
      <w:r>
        <w:t>A. So</w:t>
      </w:r>
      <w:r>
        <w:tab/>
        <w:t xml:space="preserve">B. Even though </w:t>
      </w:r>
      <w:r>
        <w:rPr>
          <w:sz w:val="28"/>
          <w:szCs w:val="28"/>
        </w:rPr>
        <w:t xml:space="preserve">c. </w:t>
      </w:r>
      <w:r>
        <w:t>If</w:t>
      </w:r>
      <w:r>
        <w:tab/>
        <w:t>D. Before</w:t>
      </w:r>
    </w:p>
    <w:p w:rsidR="005A0F15" w:rsidRDefault="00DD00A2">
      <w:pPr>
        <w:pStyle w:val="Vnbnnidung0"/>
        <w:numPr>
          <w:ilvl w:val="0"/>
          <w:numId w:val="301"/>
        </w:numPr>
        <w:shd w:val="clear" w:color="auto" w:fill="auto"/>
        <w:tabs>
          <w:tab w:val="left" w:pos="426"/>
        </w:tabs>
        <w:spacing w:after="40" w:line="240" w:lineRule="auto"/>
      </w:pPr>
      <w:r>
        <w:t>_____ riding a bicycle is good leg exercise, it does not use up a lot of</w:t>
      </w:r>
    </w:p>
    <w:p w:rsidR="005A0F15" w:rsidRDefault="00DD00A2">
      <w:pPr>
        <w:pStyle w:val="Vnbnnidung0"/>
        <w:shd w:val="clear" w:color="auto" w:fill="auto"/>
        <w:tabs>
          <w:tab w:val="left" w:leader="underscore" w:pos="3681"/>
        </w:tabs>
        <w:spacing w:before="40" w:after="40" w:line="240" w:lineRule="auto"/>
      </w:pPr>
      <w:r>
        <w:t>20. The In</w:t>
      </w:r>
      <w:r>
        <w:t>ternet or the Net is a</w:t>
      </w:r>
      <w:r>
        <w:tab/>
        <w:t>that covers the world.</w:t>
      </w:r>
    </w:p>
    <w:p w:rsidR="005A0F15" w:rsidRDefault="00DD00A2">
      <w:pPr>
        <w:pStyle w:val="Vnbnnidung0"/>
        <w:shd w:val="clear" w:color="auto" w:fill="auto"/>
        <w:tabs>
          <w:tab w:val="left" w:pos="2152"/>
          <w:tab w:val="left" w:pos="5291"/>
        </w:tabs>
        <w:spacing w:after="40" w:line="240" w:lineRule="auto"/>
        <w:ind w:left="240"/>
      </w:pPr>
      <w:r>
        <w:t>A. workgroup</w:t>
      </w:r>
      <w:r>
        <w:tab/>
        <w:t>B. netdesign c. network</w:t>
      </w:r>
      <w:r>
        <w:tab/>
        <w:t>D. cartoon network</w:t>
      </w:r>
      <w:r>
        <w:br w:type="page"/>
      </w:r>
    </w:p>
    <w:p w:rsidR="005A0F15" w:rsidRDefault="005A0F15">
      <w:pPr>
        <w:pStyle w:val="Tiu70"/>
        <w:keepNext/>
        <w:keepLines/>
        <w:numPr>
          <w:ilvl w:val="0"/>
          <w:numId w:val="313"/>
        </w:numPr>
        <w:shd w:val="clear" w:color="auto" w:fill="auto"/>
        <w:tabs>
          <w:tab w:val="left" w:pos="490"/>
        </w:tabs>
        <w:spacing w:after="60" w:line="240" w:lineRule="auto"/>
      </w:pPr>
      <w:r>
        <w:lastRenderedPageBreak/>
        <w:pict>
          <v:shape id="_x0000_s3156" type="#_x0000_t202" style="position:absolute;left:0;text-align:left;margin-left:10.6pt;margin-top:281.05pt;width:16.55pt;height:175.7pt;z-index:-125828762;mso-wrap-distance-left:8pt;mso-wrap-distance-right:8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w:t>
                  </w:r>
                  <w:r>
                    <w:t>Ấ</w:t>
                  </w:r>
                  <w:r>
                    <w:t>C Đ</w:t>
                  </w:r>
                  <w:r>
                    <w:t>Ể</w:t>
                  </w:r>
                  <w:r>
                    <w:t xml:space="preserve"> THI TIÊNG ANH VÀO L</w:t>
                  </w:r>
                  <w:r>
                    <w:t>Ố</w:t>
                  </w:r>
                  <w:r>
                    <w:t>P 10</w:t>
                  </w:r>
                </w:p>
              </w:txbxContent>
            </v:textbox>
            <w10:wrap type="square" anchorx="page" anchory="margin"/>
          </v:shape>
        </w:pict>
      </w:r>
      <w:bookmarkStart w:id="218" w:name="bookmark220"/>
      <w:r w:rsidR="00DD00A2">
        <w:t xml:space="preserve">Choose the underlined part (A, </w:t>
      </w:r>
      <w:r w:rsidR="00DD00A2">
        <w:rPr>
          <w:b w:val="0"/>
          <w:bCs w:val="0"/>
          <w:sz w:val="24"/>
          <w:szCs w:val="24"/>
          <w:lang w:val="vi-VN" w:eastAsia="vi-VN" w:bidi="vi-VN"/>
        </w:rPr>
        <w:t xml:space="preserve">B, c, </w:t>
      </w:r>
      <w:r w:rsidR="00DD00A2">
        <w:rPr>
          <w:lang w:val="vi-VN" w:eastAsia="vi-VN" w:bidi="vi-VN"/>
        </w:rPr>
        <w:t xml:space="preserve">D) </w:t>
      </w:r>
      <w:r w:rsidR="00DD00A2">
        <w:t>that needs correcting.</w:t>
      </w:r>
      <w:bookmarkEnd w:id="218"/>
    </w:p>
    <w:p w:rsidR="005A0F15" w:rsidRDefault="00DD00A2">
      <w:pPr>
        <w:pStyle w:val="Vnbnnidung0"/>
        <w:numPr>
          <w:ilvl w:val="0"/>
          <w:numId w:val="319"/>
        </w:numPr>
        <w:shd w:val="clear" w:color="auto" w:fill="auto"/>
        <w:tabs>
          <w:tab w:val="left" w:pos="315"/>
        </w:tabs>
        <w:spacing w:after="60" w:line="240" w:lineRule="auto"/>
        <w:jc w:val="left"/>
      </w:pPr>
      <w:r>
        <w:rPr>
          <w:u w:val="single"/>
        </w:rPr>
        <w:t>The</w:t>
      </w:r>
      <w:r>
        <w:t xml:space="preserve"> Atacama Desert in Chile is </w:t>
      </w:r>
      <w:r>
        <w:rPr>
          <w:u w:val="single"/>
        </w:rPr>
        <w:t xml:space="preserve">the most </w:t>
      </w:r>
      <w:r>
        <w:rPr>
          <w:u w:val="single"/>
        </w:rPr>
        <w:t>driest</w:t>
      </w:r>
      <w:r>
        <w:t xml:space="preserve"> place on </w:t>
      </w:r>
      <w:r>
        <w:rPr>
          <w:u w:val="single"/>
        </w:rPr>
        <w:t>earth</w:t>
      </w:r>
      <w:r>
        <w:t>; in fact, areas</w:t>
      </w:r>
    </w:p>
    <w:p w:rsidR="005A0F15" w:rsidRDefault="005A0F15">
      <w:pPr>
        <w:pStyle w:val="Mclc0"/>
        <w:shd w:val="clear" w:color="auto" w:fill="auto"/>
        <w:tabs>
          <w:tab w:val="left" w:pos="3513"/>
          <w:tab w:val="left" w:pos="5316"/>
        </w:tabs>
        <w:spacing w:after="60" w:line="240" w:lineRule="auto"/>
        <w:rPr>
          <w:sz w:val="28"/>
          <w:szCs w:val="28"/>
        </w:rPr>
      </w:pPr>
      <w:r>
        <w:fldChar w:fldCharType="begin"/>
      </w:r>
      <w:r w:rsidR="00DD00A2">
        <w:instrText xml:space="preserve"> TOC \o "1-5" \h \z </w:instrText>
      </w:r>
      <w:r>
        <w:fldChar w:fldCharType="separate"/>
      </w:r>
      <w:r w:rsidR="00DD00A2">
        <w:t>A</w:t>
      </w:r>
      <w:r w:rsidR="00DD00A2">
        <w:tab/>
      </w:r>
      <w:r w:rsidR="00DD00A2">
        <w:rPr>
          <w:sz w:val="28"/>
          <w:szCs w:val="28"/>
        </w:rPr>
        <w:t>B</w:t>
      </w:r>
      <w:r w:rsidR="00DD00A2">
        <w:rPr>
          <w:sz w:val="28"/>
          <w:szCs w:val="28"/>
        </w:rPr>
        <w:tab/>
        <w:t>c</w:t>
      </w:r>
    </w:p>
    <w:p w:rsidR="005A0F15" w:rsidRDefault="00DD00A2">
      <w:pPr>
        <w:pStyle w:val="Mclc0"/>
        <w:shd w:val="clear" w:color="auto" w:fill="auto"/>
        <w:spacing w:after="60" w:line="240" w:lineRule="auto"/>
        <w:ind w:left="0" w:firstLine="0"/>
        <w:jc w:val="left"/>
      </w:pPr>
      <w:r>
        <w:t xml:space="preserve">exist where no measurable rain has fallen in </w:t>
      </w:r>
      <w:r>
        <w:rPr>
          <w:u w:val="single"/>
        </w:rPr>
        <w:t>decades</w:t>
      </w:r>
      <w:r>
        <w:t>.</w:t>
      </w:r>
    </w:p>
    <w:p w:rsidR="005A0F15" w:rsidRDefault="00DD00A2">
      <w:pPr>
        <w:pStyle w:val="Mclc0"/>
        <w:pBdr>
          <w:top w:val="single" w:sz="4" w:space="0" w:color="auto"/>
        </w:pBdr>
        <w:shd w:val="clear" w:color="auto" w:fill="auto"/>
        <w:spacing w:after="60" w:line="240" w:lineRule="auto"/>
        <w:ind w:left="4020" w:firstLine="0"/>
        <w:jc w:val="left"/>
      </w:pPr>
      <w:r>
        <w:t>D</w:t>
      </w:r>
    </w:p>
    <w:p w:rsidR="005A0F15" w:rsidRDefault="00DD00A2">
      <w:pPr>
        <w:pStyle w:val="Mclc0"/>
        <w:numPr>
          <w:ilvl w:val="0"/>
          <w:numId w:val="319"/>
        </w:numPr>
        <w:shd w:val="clear" w:color="auto" w:fill="auto"/>
        <w:tabs>
          <w:tab w:val="left" w:pos="342"/>
        </w:tabs>
        <w:spacing w:after="60" w:line="240" w:lineRule="auto"/>
        <w:ind w:left="0" w:firstLine="0"/>
        <w:jc w:val="left"/>
      </w:pPr>
      <w:r>
        <w:t xml:space="preserve">Do you think </w:t>
      </w:r>
      <w:r>
        <w:rPr>
          <w:u w:val="single"/>
        </w:rPr>
        <w:t>rich</w:t>
      </w:r>
      <w:r>
        <w:t xml:space="preserve"> should pay </w:t>
      </w:r>
      <w:r>
        <w:rPr>
          <w:u w:val="single"/>
        </w:rPr>
        <w:t>more taxes</w:t>
      </w:r>
      <w:r>
        <w:t xml:space="preserve"> to </w:t>
      </w:r>
      <w:r>
        <w:rPr>
          <w:u w:val="single"/>
        </w:rPr>
        <w:t>help</w:t>
      </w:r>
      <w:r>
        <w:t xml:space="preserve"> the poor?</w:t>
      </w:r>
    </w:p>
    <w:p w:rsidR="005A0F15" w:rsidRDefault="00DD00A2">
      <w:pPr>
        <w:pStyle w:val="Mclc0"/>
        <w:shd w:val="clear" w:color="auto" w:fill="auto"/>
        <w:tabs>
          <w:tab w:val="left" w:pos="1596"/>
          <w:tab w:val="left" w:pos="3124"/>
          <w:tab w:val="left" w:pos="4291"/>
        </w:tabs>
        <w:spacing w:after="60" w:line="240" w:lineRule="auto"/>
        <w:ind w:left="480" w:firstLine="0"/>
      </w:pPr>
      <w:r>
        <w:t>A</w:t>
      </w:r>
      <w:r>
        <w:tab/>
      </w:r>
      <w:r>
        <w:rPr>
          <w:sz w:val="28"/>
          <w:szCs w:val="28"/>
        </w:rPr>
        <w:t>B</w:t>
      </w:r>
      <w:r>
        <w:rPr>
          <w:sz w:val="28"/>
          <w:szCs w:val="28"/>
        </w:rPr>
        <w:tab/>
        <w:t>c</w:t>
      </w:r>
      <w:r>
        <w:rPr>
          <w:sz w:val="28"/>
          <w:szCs w:val="28"/>
        </w:rPr>
        <w:tab/>
      </w:r>
      <w:r>
        <w:t>D</w:t>
      </w:r>
    </w:p>
    <w:p w:rsidR="005A0F15" w:rsidRDefault="00DD00A2">
      <w:pPr>
        <w:pStyle w:val="Mclc0"/>
        <w:numPr>
          <w:ilvl w:val="0"/>
          <w:numId w:val="319"/>
        </w:numPr>
        <w:shd w:val="clear" w:color="auto" w:fill="auto"/>
        <w:tabs>
          <w:tab w:val="left" w:pos="342"/>
        </w:tabs>
        <w:spacing w:after="60" w:line="240" w:lineRule="auto"/>
        <w:ind w:left="0" w:firstLine="0"/>
        <w:jc w:val="left"/>
      </w:pPr>
      <w:r>
        <w:t xml:space="preserve">I </w:t>
      </w:r>
      <w:r>
        <w:rPr>
          <w:u w:val="single"/>
        </w:rPr>
        <w:t>don’t like</w:t>
      </w:r>
      <w:r>
        <w:t xml:space="preserve"> stories </w:t>
      </w:r>
      <w:r>
        <w:rPr>
          <w:u w:val="single"/>
        </w:rPr>
        <w:t>they have unhappy endings</w:t>
      </w:r>
      <w:r>
        <w:t>.</w:t>
      </w:r>
    </w:p>
    <w:p w:rsidR="005A0F15" w:rsidRDefault="00DD00A2">
      <w:pPr>
        <w:pStyle w:val="Mclc0"/>
        <w:shd w:val="clear" w:color="auto" w:fill="auto"/>
        <w:tabs>
          <w:tab w:val="left" w:pos="2174"/>
        </w:tabs>
        <w:spacing w:after="60" w:line="240" w:lineRule="auto"/>
        <w:ind w:left="860" w:firstLine="0"/>
      </w:pPr>
      <w:r>
        <w:t>A</w:t>
      </w:r>
      <w:r>
        <w:tab/>
        <w:t>BCD</w:t>
      </w:r>
    </w:p>
    <w:p w:rsidR="005A0F15" w:rsidRDefault="00DD00A2">
      <w:pPr>
        <w:pStyle w:val="Mclc0"/>
        <w:numPr>
          <w:ilvl w:val="0"/>
          <w:numId w:val="319"/>
        </w:numPr>
        <w:shd w:val="clear" w:color="auto" w:fill="auto"/>
        <w:tabs>
          <w:tab w:val="left" w:pos="349"/>
        </w:tabs>
        <w:spacing w:after="60" w:line="240" w:lineRule="auto"/>
        <w:ind w:left="0" w:firstLine="0"/>
        <w:jc w:val="left"/>
      </w:pPr>
      <w:r>
        <w:t xml:space="preserve">We </w:t>
      </w:r>
      <w:r>
        <w:rPr>
          <w:u w:val="single"/>
        </w:rPr>
        <w:t>can’t finish</w:t>
      </w:r>
      <w:r>
        <w:t xml:space="preserve"> our </w:t>
      </w:r>
      <w:r>
        <w:rPr>
          <w:u w:val="single"/>
        </w:rPr>
        <w:t>task because some</w:t>
      </w:r>
      <w:r>
        <w:t xml:space="preserve"> obstacles.</w:t>
      </w:r>
    </w:p>
    <w:p w:rsidR="005A0F15" w:rsidRDefault="00DD00A2">
      <w:pPr>
        <w:pStyle w:val="Mclc0"/>
        <w:shd w:val="clear" w:color="auto" w:fill="auto"/>
        <w:tabs>
          <w:tab w:val="left" w:pos="2174"/>
        </w:tabs>
        <w:spacing w:after="60" w:line="223" w:lineRule="auto"/>
        <w:ind w:left="1120" w:firstLine="0"/>
        <w:rPr>
          <w:sz w:val="28"/>
          <w:szCs w:val="28"/>
        </w:rPr>
      </w:pPr>
      <w:r>
        <w:rPr>
          <w:sz w:val="28"/>
          <w:szCs w:val="28"/>
        </w:rPr>
        <w:t>A</w:t>
      </w:r>
      <w:r>
        <w:rPr>
          <w:sz w:val="28"/>
          <w:szCs w:val="28"/>
        </w:rPr>
        <w:tab/>
        <w:t>BCD</w:t>
      </w:r>
    </w:p>
    <w:p w:rsidR="005A0F15" w:rsidRDefault="00DD00A2">
      <w:pPr>
        <w:pStyle w:val="Mclc0"/>
        <w:numPr>
          <w:ilvl w:val="0"/>
          <w:numId w:val="319"/>
        </w:numPr>
        <w:shd w:val="clear" w:color="auto" w:fill="auto"/>
        <w:tabs>
          <w:tab w:val="left" w:pos="349"/>
        </w:tabs>
        <w:spacing w:after="60" w:line="240" w:lineRule="auto"/>
        <w:ind w:left="0" w:firstLine="0"/>
        <w:jc w:val="left"/>
      </w:pPr>
      <w:r>
        <w:t xml:space="preserve">I </w:t>
      </w:r>
      <w:r>
        <w:rPr>
          <w:u w:val="single"/>
        </w:rPr>
        <w:t>didn’t</w:t>
      </w:r>
      <w:r>
        <w:t xml:space="preserve"> get the job </w:t>
      </w:r>
      <w:r>
        <w:rPr>
          <w:u w:val="single"/>
        </w:rPr>
        <w:t>though</w:t>
      </w:r>
      <w:r>
        <w:t xml:space="preserve"> having </w:t>
      </w:r>
      <w:r>
        <w:rPr>
          <w:u w:val="single"/>
        </w:rPr>
        <w:t>all the necessary qualifications</w:t>
      </w:r>
      <w:r>
        <w:t>.</w:t>
      </w:r>
    </w:p>
    <w:p w:rsidR="005A0F15" w:rsidRDefault="00DD00A2">
      <w:pPr>
        <w:pStyle w:val="Mclc0"/>
        <w:shd w:val="clear" w:color="auto" w:fill="auto"/>
        <w:tabs>
          <w:tab w:val="left" w:pos="2174"/>
          <w:tab w:val="left" w:pos="3513"/>
          <w:tab w:val="left" w:pos="4826"/>
        </w:tabs>
        <w:spacing w:after="360" w:line="240" w:lineRule="auto"/>
        <w:ind w:left="700" w:firstLine="0"/>
      </w:pPr>
      <w:r>
        <w:t>A</w:t>
      </w:r>
      <w:r>
        <w:tab/>
      </w:r>
      <w:r>
        <w:rPr>
          <w:sz w:val="28"/>
          <w:szCs w:val="28"/>
        </w:rPr>
        <w:t>B</w:t>
      </w:r>
      <w:r>
        <w:rPr>
          <w:sz w:val="28"/>
          <w:szCs w:val="28"/>
        </w:rPr>
        <w:tab/>
        <w:t>c</w:t>
      </w:r>
      <w:r>
        <w:rPr>
          <w:sz w:val="28"/>
          <w:szCs w:val="28"/>
        </w:rPr>
        <w:tab/>
      </w:r>
      <w:r>
        <w:t>D</w:t>
      </w:r>
      <w:r w:rsidR="005A0F15">
        <w:fldChar w:fldCharType="end"/>
      </w:r>
    </w:p>
    <w:p w:rsidR="005A0F15" w:rsidRDefault="00DD00A2">
      <w:pPr>
        <w:pStyle w:val="Tiu70"/>
        <w:keepNext/>
        <w:keepLines/>
        <w:numPr>
          <w:ilvl w:val="0"/>
          <w:numId w:val="313"/>
        </w:numPr>
        <w:shd w:val="clear" w:color="auto" w:fill="auto"/>
        <w:tabs>
          <w:tab w:val="left" w:pos="490"/>
        </w:tabs>
        <w:spacing w:after="60" w:line="240" w:lineRule="auto"/>
      </w:pPr>
      <w:bookmarkStart w:id="219" w:name="bookmark221"/>
      <w:r>
        <w:t>Use the correct form of the word given in each sentence.</w:t>
      </w:r>
      <w:bookmarkEnd w:id="219"/>
    </w:p>
    <w:p w:rsidR="005A0F15" w:rsidRDefault="00DD00A2">
      <w:pPr>
        <w:pStyle w:val="Vnbnnidung0"/>
        <w:numPr>
          <w:ilvl w:val="0"/>
          <w:numId w:val="320"/>
        </w:numPr>
        <w:shd w:val="clear" w:color="auto" w:fill="auto"/>
        <w:tabs>
          <w:tab w:val="left" w:pos="318"/>
          <w:tab w:val="left" w:leader="underscore" w:pos="3124"/>
        </w:tabs>
        <w:spacing w:after="60" w:line="240" w:lineRule="auto"/>
        <w:jc w:val="left"/>
      </w:pPr>
      <w:r>
        <w:t>This is a car of low fuel</w:t>
      </w:r>
      <w:r>
        <w:tab/>
        <w:t>(consume).</w:t>
      </w:r>
    </w:p>
    <w:p w:rsidR="005A0F15" w:rsidRDefault="00DD00A2">
      <w:pPr>
        <w:pStyle w:val="Vnbnnidung0"/>
        <w:numPr>
          <w:ilvl w:val="0"/>
          <w:numId w:val="320"/>
        </w:numPr>
        <w:shd w:val="clear" w:color="auto" w:fill="auto"/>
        <w:tabs>
          <w:tab w:val="left" w:pos="337"/>
          <w:tab w:val="left" w:leader="underscore" w:pos="3124"/>
        </w:tabs>
        <w:spacing w:after="60" w:line="240" w:lineRule="auto"/>
        <w:jc w:val="left"/>
      </w:pPr>
      <w:r>
        <w:t>Cutting taxes is a great</w:t>
      </w:r>
      <w:r>
        <w:tab/>
        <w:t xml:space="preserve">(stimulate) to </w:t>
      </w:r>
      <w:r>
        <w:t>the economy.</w:t>
      </w:r>
    </w:p>
    <w:p w:rsidR="005A0F15" w:rsidRDefault="00DD00A2">
      <w:pPr>
        <w:pStyle w:val="Vnbnnidung0"/>
        <w:numPr>
          <w:ilvl w:val="0"/>
          <w:numId w:val="320"/>
        </w:numPr>
        <w:shd w:val="clear" w:color="auto" w:fill="auto"/>
        <w:tabs>
          <w:tab w:val="left" w:pos="342"/>
          <w:tab w:val="left" w:leader="underscore" w:pos="3124"/>
        </w:tabs>
        <w:spacing w:after="60" w:line="240" w:lineRule="auto"/>
        <w:jc w:val="left"/>
      </w:pPr>
      <w:r>
        <w:t>My dad has high blood</w:t>
      </w:r>
      <w:r>
        <w:tab/>
        <w:t>(press).</w:t>
      </w:r>
    </w:p>
    <w:p w:rsidR="005A0F15" w:rsidRDefault="00DD00A2">
      <w:pPr>
        <w:pStyle w:val="Vnbnnidung0"/>
        <w:numPr>
          <w:ilvl w:val="0"/>
          <w:numId w:val="320"/>
        </w:numPr>
        <w:shd w:val="clear" w:color="auto" w:fill="auto"/>
        <w:tabs>
          <w:tab w:val="left" w:pos="346"/>
          <w:tab w:val="left" w:leader="underscore" w:pos="4032"/>
        </w:tabs>
        <w:spacing w:after="60" w:line="240" w:lineRule="auto"/>
        <w:jc w:val="left"/>
      </w:pPr>
      <w:r>
        <w:t>In the US there is a holiday called</w:t>
      </w:r>
      <w:r>
        <w:tab/>
        <w:t>(memory) Holiday to memorize</w:t>
      </w:r>
    </w:p>
    <w:p w:rsidR="005A0F15" w:rsidRDefault="00DD00A2">
      <w:pPr>
        <w:pStyle w:val="Vnbnnidung0"/>
        <w:shd w:val="clear" w:color="auto" w:fill="auto"/>
        <w:spacing w:after="60" w:line="240" w:lineRule="auto"/>
        <w:ind w:left="340" w:firstLine="20"/>
      </w:pPr>
      <w:r>
        <w:t>soldiers who died in wars.</w:t>
      </w:r>
    </w:p>
    <w:p w:rsidR="005A0F15" w:rsidRDefault="005A0F15">
      <w:pPr>
        <w:pStyle w:val="Vnbnnidung0"/>
        <w:numPr>
          <w:ilvl w:val="0"/>
          <w:numId w:val="320"/>
        </w:numPr>
        <w:shd w:val="clear" w:color="auto" w:fill="auto"/>
        <w:tabs>
          <w:tab w:val="left" w:pos="346"/>
          <w:tab w:val="left" w:leader="underscore" w:pos="3124"/>
        </w:tabs>
        <w:spacing w:after="60" w:line="240" w:lineRule="auto"/>
        <w:jc w:val="left"/>
        <w:sectPr w:rsidR="005A0F15">
          <w:headerReference w:type="even" r:id="rId444"/>
          <w:headerReference w:type="default" r:id="rId445"/>
          <w:footerReference w:type="even" r:id="rId446"/>
          <w:footerReference w:type="default" r:id="rId447"/>
          <w:headerReference w:type="first" r:id="rId448"/>
          <w:footerReference w:type="first" r:id="rId449"/>
          <w:pgSz w:w="8825" w:h="14039"/>
          <w:pgMar w:top="1469" w:right="993" w:bottom="2822" w:left="761" w:header="0" w:footer="3" w:gutter="0"/>
          <w:cols w:space="720"/>
          <w:noEndnote/>
          <w:titlePg/>
          <w:docGrid w:linePitch="360"/>
        </w:sectPr>
      </w:pPr>
      <w:r>
        <w:pict>
          <v:shape id="_x0000_s3155" type="#_x0000_t202" style="position:absolute;left:0;text-align:left;margin-left:212.9pt;margin-top:1pt;width:90.6pt;height:13.45pt;z-index:-125828760;mso-position-horizontal-relative:page" filled="f" stroked="f">
            <v:textbox style="mso-fit-shape-to-text:t" inset="0,0,0,0">
              <w:txbxContent>
                <w:p w:rsidR="005A0F15" w:rsidRDefault="00DD00A2">
                  <w:pPr>
                    <w:pStyle w:val="Vnbnnidung0"/>
                    <w:shd w:val="clear" w:color="auto" w:fill="auto"/>
                    <w:spacing w:line="240" w:lineRule="auto"/>
                    <w:jc w:val="left"/>
                  </w:pPr>
                  <w:r>
                    <w:t>. (merchant) for sale.</w:t>
                  </w:r>
                </w:p>
              </w:txbxContent>
            </v:textbox>
            <w10:wrap type="square" side="left" anchorx="page"/>
          </v:shape>
        </w:pict>
      </w:r>
      <w:r w:rsidR="00DD00A2">
        <w:t>We have a wide variety of</w:t>
      </w:r>
      <w:r w:rsidR="00DD00A2">
        <w:tab/>
      </w:r>
    </w:p>
    <w:p w:rsidR="005A0F15" w:rsidRDefault="00DD00A2">
      <w:pPr>
        <w:spacing w:line="14" w:lineRule="exact"/>
      </w:pPr>
      <w:r>
        <w:rPr>
          <w:noProof/>
          <w:lang w:bidi="ar-SA"/>
        </w:rPr>
        <w:lastRenderedPageBreak/>
        <w:drawing>
          <wp:anchor distT="0" distB="130810" distL="114300" distR="114300" simplePos="0" relativeHeight="125829995" behindDoc="0" locked="0" layoutInCell="1" allowOverlap="1">
            <wp:simplePos x="0" y="0"/>
            <wp:positionH relativeFrom="page">
              <wp:posOffset>492760</wp:posOffset>
            </wp:positionH>
            <wp:positionV relativeFrom="paragraph">
              <wp:posOffset>8890</wp:posOffset>
            </wp:positionV>
            <wp:extent cx="4279265" cy="792480"/>
            <wp:effectExtent l="0" t="0" r="0" b="0"/>
            <wp:wrapTopAndBottom/>
            <wp:docPr id="1175" name="Shape 1175"/>
            <wp:cNvGraphicFramePr/>
            <a:graphic xmlns:a="http://schemas.openxmlformats.org/drawingml/2006/main">
              <a:graphicData uri="http://schemas.openxmlformats.org/drawingml/2006/picture">
                <pic:pic xmlns:pic="http://schemas.openxmlformats.org/drawingml/2006/picture">
                  <pic:nvPicPr>
                    <pic:cNvPr id="1176" name="Picture box 1176"/>
                    <pic:cNvPicPr/>
                  </pic:nvPicPr>
                  <pic:blipFill>
                    <a:blip r:embed="rId450"/>
                    <a:stretch/>
                  </pic:blipFill>
                  <pic:spPr>
                    <a:xfrm>
                      <a:off x="0" y="0"/>
                      <a:ext cx="4279265" cy="792480"/>
                    </a:xfrm>
                    <a:prstGeom prst="rect">
                      <a:avLst/>
                    </a:prstGeom>
                  </pic:spPr>
                </pic:pic>
              </a:graphicData>
            </a:graphic>
          </wp:anchor>
        </w:drawing>
      </w:r>
    </w:p>
    <w:p w:rsidR="005A0F15" w:rsidRDefault="00DD00A2">
      <w:pPr>
        <w:pStyle w:val="Tiu70"/>
        <w:keepNext/>
        <w:keepLines/>
        <w:numPr>
          <w:ilvl w:val="0"/>
          <w:numId w:val="321"/>
        </w:numPr>
        <w:shd w:val="clear" w:color="auto" w:fill="auto"/>
        <w:tabs>
          <w:tab w:val="left" w:pos="522"/>
        </w:tabs>
        <w:spacing w:after="0" w:line="276" w:lineRule="auto"/>
        <w:ind w:left="440" w:hanging="240"/>
      </w:pPr>
      <w:bookmarkStart w:id="220" w:name="bookmark222"/>
      <w:r>
        <w:t>Pronunciation.</w:t>
      </w:r>
      <w:bookmarkEnd w:id="220"/>
    </w:p>
    <w:p w:rsidR="005A0F15" w:rsidRDefault="00DD00A2">
      <w:pPr>
        <w:pStyle w:val="Vnbnnidung0"/>
        <w:shd w:val="clear" w:color="auto" w:fill="auto"/>
        <w:ind w:left="440" w:hanging="240"/>
        <w:jc w:val="left"/>
      </w:pPr>
      <w:r>
        <w:rPr>
          <w:b/>
          <w:bCs/>
        </w:rPr>
        <w:t>A. Choose the word whose underlined part is pronounced differently from the others.</w:t>
      </w:r>
    </w:p>
    <w:tbl>
      <w:tblPr>
        <w:tblOverlap w:val="never"/>
        <w:tblW w:w="0" w:type="auto"/>
        <w:tblLayout w:type="fixed"/>
        <w:tblCellMar>
          <w:left w:w="10" w:type="dxa"/>
          <w:right w:w="10" w:type="dxa"/>
        </w:tblCellMar>
        <w:tblLook w:val="0000"/>
      </w:tblPr>
      <w:tblGrid>
        <w:gridCol w:w="1954"/>
        <w:gridCol w:w="1757"/>
        <w:gridCol w:w="1536"/>
        <w:gridCol w:w="946"/>
      </w:tblGrid>
      <w:tr w:rsidR="005A0F15">
        <w:tblPrEx>
          <w:tblCellMar>
            <w:top w:w="0" w:type="dxa"/>
            <w:bottom w:w="0" w:type="dxa"/>
          </w:tblCellMar>
        </w:tblPrEx>
        <w:trPr>
          <w:trHeight w:hRule="exact" w:val="331"/>
        </w:trPr>
        <w:tc>
          <w:tcPr>
            <w:tcW w:w="1954" w:type="dxa"/>
            <w:tcBorders>
              <w:left w:val="single" w:sz="4" w:space="0" w:color="auto"/>
            </w:tcBorders>
            <w:shd w:val="clear" w:color="auto" w:fill="FFFFFF"/>
            <w:vAlign w:val="bottom"/>
          </w:tcPr>
          <w:p w:rsidR="005A0F15" w:rsidRDefault="00DD00A2">
            <w:pPr>
              <w:pStyle w:val="Khc0"/>
              <w:shd w:val="clear" w:color="auto" w:fill="auto"/>
              <w:spacing w:line="240" w:lineRule="auto"/>
              <w:ind w:left="240"/>
              <w:jc w:val="left"/>
            </w:pPr>
            <w:r>
              <w:rPr>
                <w:lang w:val="vi-VN" w:eastAsia="vi-VN" w:bidi="vi-VN"/>
              </w:rPr>
              <w:t xml:space="preserve">1. </w:t>
            </w:r>
            <w:r>
              <w:t>A. damage</w:t>
            </w:r>
          </w:p>
        </w:tc>
        <w:tc>
          <w:tcPr>
            <w:tcW w:w="1757" w:type="dxa"/>
            <w:shd w:val="clear" w:color="auto" w:fill="FFFFFF"/>
            <w:vAlign w:val="bottom"/>
          </w:tcPr>
          <w:p w:rsidR="005A0F15" w:rsidRDefault="00DD00A2">
            <w:pPr>
              <w:pStyle w:val="Khc0"/>
              <w:shd w:val="clear" w:color="auto" w:fill="auto"/>
              <w:spacing w:line="240" w:lineRule="auto"/>
              <w:ind w:right="160"/>
              <w:jc w:val="center"/>
            </w:pPr>
            <w:r>
              <w:t>B. atmosphere</w:t>
            </w:r>
          </w:p>
        </w:tc>
        <w:tc>
          <w:tcPr>
            <w:tcW w:w="1536" w:type="dxa"/>
            <w:shd w:val="clear" w:color="auto" w:fill="FFFFFF"/>
            <w:vAlign w:val="bottom"/>
          </w:tcPr>
          <w:p w:rsidR="005A0F15" w:rsidRDefault="00DD00A2">
            <w:pPr>
              <w:pStyle w:val="Khc0"/>
              <w:shd w:val="clear" w:color="auto" w:fill="auto"/>
              <w:spacing w:line="240" w:lineRule="auto"/>
              <w:ind w:left="160"/>
              <w:jc w:val="left"/>
            </w:pPr>
            <w:r>
              <w:t>C. altitude</w:t>
            </w:r>
          </w:p>
        </w:tc>
        <w:tc>
          <w:tcPr>
            <w:tcW w:w="946" w:type="dxa"/>
            <w:shd w:val="clear" w:color="auto" w:fill="FFFFFF"/>
            <w:vAlign w:val="bottom"/>
          </w:tcPr>
          <w:p w:rsidR="005A0F15" w:rsidRDefault="00DD00A2">
            <w:pPr>
              <w:pStyle w:val="Khc0"/>
              <w:shd w:val="clear" w:color="auto" w:fill="auto"/>
              <w:spacing w:line="240" w:lineRule="auto"/>
              <w:jc w:val="center"/>
            </w:pPr>
            <w:r>
              <w:t>D. add</w:t>
            </w:r>
          </w:p>
        </w:tc>
      </w:tr>
      <w:tr w:rsidR="005A0F15">
        <w:tblPrEx>
          <w:tblCellMar>
            <w:top w:w="0" w:type="dxa"/>
            <w:bottom w:w="0" w:type="dxa"/>
          </w:tblCellMar>
        </w:tblPrEx>
        <w:trPr>
          <w:trHeight w:hRule="exact" w:val="307"/>
        </w:trPr>
        <w:tc>
          <w:tcPr>
            <w:tcW w:w="1954" w:type="dxa"/>
            <w:tcBorders>
              <w:left w:val="single" w:sz="4" w:space="0" w:color="auto"/>
            </w:tcBorders>
            <w:shd w:val="clear" w:color="auto" w:fill="FFFFFF"/>
          </w:tcPr>
          <w:p w:rsidR="005A0F15" w:rsidRDefault="00DD00A2">
            <w:pPr>
              <w:pStyle w:val="Khc0"/>
              <w:shd w:val="clear" w:color="auto" w:fill="auto"/>
              <w:spacing w:line="240" w:lineRule="auto"/>
              <w:ind w:left="240"/>
              <w:jc w:val="left"/>
            </w:pPr>
            <w:r>
              <w:rPr>
                <w:lang w:val="vi-VN" w:eastAsia="vi-VN" w:bidi="vi-VN"/>
              </w:rPr>
              <w:t xml:space="preserve">2. </w:t>
            </w:r>
            <w:r>
              <w:t>A. profession</w:t>
            </w:r>
          </w:p>
        </w:tc>
        <w:tc>
          <w:tcPr>
            <w:tcW w:w="1757" w:type="dxa"/>
            <w:shd w:val="clear" w:color="auto" w:fill="FFFFFF"/>
          </w:tcPr>
          <w:p w:rsidR="005A0F15" w:rsidRDefault="00DD00A2">
            <w:pPr>
              <w:pStyle w:val="Khc0"/>
              <w:shd w:val="clear" w:color="auto" w:fill="auto"/>
              <w:spacing w:line="240" w:lineRule="auto"/>
              <w:ind w:left="180"/>
              <w:jc w:val="center"/>
            </w:pPr>
            <w:r>
              <w:t>B. sexism</w:t>
            </w:r>
          </w:p>
        </w:tc>
        <w:tc>
          <w:tcPr>
            <w:tcW w:w="1536" w:type="dxa"/>
            <w:shd w:val="clear" w:color="auto" w:fill="FFFFFF"/>
          </w:tcPr>
          <w:p w:rsidR="005A0F15" w:rsidRDefault="00DD00A2">
            <w:pPr>
              <w:pStyle w:val="Khc0"/>
              <w:shd w:val="clear" w:color="auto" w:fill="auto"/>
              <w:spacing w:line="240" w:lineRule="auto"/>
              <w:ind w:left="160"/>
              <w:jc w:val="left"/>
            </w:pPr>
            <w:r>
              <w:t xml:space="preserve">c. </w:t>
            </w:r>
            <w:r>
              <w:t>CD-ROM</w:t>
            </w:r>
          </w:p>
        </w:tc>
        <w:tc>
          <w:tcPr>
            <w:tcW w:w="946" w:type="dxa"/>
            <w:shd w:val="clear" w:color="auto" w:fill="FFFFFF"/>
          </w:tcPr>
          <w:p w:rsidR="005A0F15" w:rsidRDefault="00DD00A2">
            <w:pPr>
              <w:pStyle w:val="Khc0"/>
              <w:shd w:val="clear" w:color="auto" w:fill="auto"/>
              <w:spacing w:line="240" w:lineRule="auto"/>
              <w:jc w:val="right"/>
            </w:pPr>
            <w:r>
              <w:t>D. press</w:t>
            </w:r>
          </w:p>
        </w:tc>
      </w:tr>
      <w:tr w:rsidR="005A0F15">
        <w:tblPrEx>
          <w:tblCellMar>
            <w:top w:w="0" w:type="dxa"/>
            <w:bottom w:w="0" w:type="dxa"/>
          </w:tblCellMar>
        </w:tblPrEx>
        <w:trPr>
          <w:trHeight w:hRule="exact" w:val="326"/>
        </w:trPr>
        <w:tc>
          <w:tcPr>
            <w:tcW w:w="1954" w:type="dxa"/>
            <w:tcBorders>
              <w:left w:val="single" w:sz="4" w:space="0" w:color="auto"/>
            </w:tcBorders>
            <w:shd w:val="clear" w:color="auto" w:fill="FFFFFF"/>
          </w:tcPr>
          <w:p w:rsidR="005A0F15" w:rsidRDefault="00DD00A2">
            <w:pPr>
              <w:pStyle w:val="Khc0"/>
              <w:shd w:val="clear" w:color="auto" w:fill="auto"/>
              <w:spacing w:line="240" w:lineRule="auto"/>
              <w:ind w:left="240"/>
              <w:jc w:val="left"/>
            </w:pPr>
            <w:r>
              <w:rPr>
                <w:lang w:val="vi-VN" w:eastAsia="vi-VN" w:bidi="vi-VN"/>
              </w:rPr>
              <w:t xml:space="preserve">3. </w:t>
            </w:r>
            <w:r>
              <w:t>A. better</w:t>
            </w:r>
          </w:p>
        </w:tc>
        <w:tc>
          <w:tcPr>
            <w:tcW w:w="1757" w:type="dxa"/>
            <w:shd w:val="clear" w:color="auto" w:fill="FFFFFF"/>
          </w:tcPr>
          <w:p w:rsidR="005A0F15" w:rsidRDefault="00DD00A2">
            <w:pPr>
              <w:pStyle w:val="Khc0"/>
              <w:shd w:val="clear" w:color="auto" w:fill="auto"/>
              <w:spacing w:line="240" w:lineRule="auto"/>
              <w:ind w:right="160"/>
              <w:jc w:val="center"/>
            </w:pPr>
            <w:r>
              <w:t>B. destruction</w:t>
            </w:r>
          </w:p>
        </w:tc>
        <w:tc>
          <w:tcPr>
            <w:tcW w:w="1536" w:type="dxa"/>
            <w:shd w:val="clear" w:color="auto" w:fill="FFFFFF"/>
          </w:tcPr>
          <w:p w:rsidR="005A0F15" w:rsidRDefault="00DD00A2">
            <w:pPr>
              <w:pStyle w:val="Khc0"/>
              <w:shd w:val="clear" w:color="auto" w:fill="auto"/>
              <w:spacing w:line="240" w:lineRule="auto"/>
              <w:ind w:left="160"/>
              <w:jc w:val="left"/>
            </w:pPr>
            <w:r>
              <w:rPr>
                <w:sz w:val="28"/>
                <w:szCs w:val="28"/>
              </w:rPr>
              <w:t xml:space="preserve">c. </w:t>
            </w:r>
            <w:r>
              <w:t>committee</w:t>
            </w:r>
          </w:p>
        </w:tc>
        <w:tc>
          <w:tcPr>
            <w:tcW w:w="946" w:type="dxa"/>
            <w:shd w:val="clear" w:color="auto" w:fill="FFFFFF"/>
          </w:tcPr>
          <w:p w:rsidR="005A0F15" w:rsidRDefault="00DD00A2">
            <w:pPr>
              <w:pStyle w:val="Khc0"/>
              <w:shd w:val="clear" w:color="auto" w:fill="auto"/>
              <w:spacing w:line="240" w:lineRule="auto"/>
              <w:jc w:val="center"/>
            </w:pPr>
            <w:r>
              <w:t xml:space="preserve">D. </w:t>
            </w:r>
            <w:r>
              <w:rPr>
                <w:lang w:val="vi-VN" w:eastAsia="vi-VN" w:bidi="vi-VN"/>
              </w:rPr>
              <w:t>bịt</w:t>
            </w:r>
          </w:p>
        </w:tc>
      </w:tr>
    </w:tbl>
    <w:p w:rsidR="005A0F15" w:rsidRDefault="005A0F15">
      <w:pPr>
        <w:spacing w:after="286" w:line="14" w:lineRule="exact"/>
      </w:pPr>
    </w:p>
    <w:p w:rsidR="005A0F15" w:rsidRDefault="00DD00A2">
      <w:pPr>
        <w:pStyle w:val="Tiu70"/>
        <w:keepNext/>
        <w:keepLines/>
        <w:shd w:val="clear" w:color="auto" w:fill="auto"/>
        <w:spacing w:after="60" w:line="240" w:lineRule="auto"/>
        <w:ind w:left="440" w:hanging="240"/>
      </w:pPr>
      <w:bookmarkStart w:id="221" w:name="bookmark223"/>
      <w:r>
        <w:t>B. Choose the word whose stress is different from the others.</w:t>
      </w:r>
      <w:bookmarkEnd w:id="221"/>
    </w:p>
    <w:p w:rsidR="005A0F15" w:rsidRDefault="00DD00A2">
      <w:pPr>
        <w:pStyle w:val="Vnbnnidung0"/>
        <w:numPr>
          <w:ilvl w:val="0"/>
          <w:numId w:val="310"/>
        </w:numPr>
        <w:shd w:val="clear" w:color="auto" w:fill="auto"/>
        <w:tabs>
          <w:tab w:val="left" w:pos="544"/>
          <w:tab w:val="left" w:pos="2197"/>
          <w:tab w:val="left" w:pos="3802"/>
          <w:tab w:val="left" w:pos="5360"/>
        </w:tabs>
        <w:spacing w:after="60" w:line="240" w:lineRule="auto"/>
        <w:ind w:left="440" w:hanging="240"/>
        <w:jc w:val="left"/>
      </w:pPr>
      <w:r>
        <w:t>A. ballad</w:t>
      </w:r>
      <w:r>
        <w:tab/>
        <w:t>B. energy</w:t>
      </w:r>
      <w:r>
        <w:tab/>
      </w:r>
      <w:r>
        <w:rPr>
          <w:sz w:val="28"/>
          <w:szCs w:val="28"/>
        </w:rPr>
        <w:t xml:space="preserve">c. </w:t>
      </w:r>
      <w:r>
        <w:t>classical</w:t>
      </w:r>
      <w:r>
        <w:tab/>
        <w:t>D. emotion</w:t>
      </w:r>
    </w:p>
    <w:p w:rsidR="005A0F15" w:rsidRDefault="00DD00A2">
      <w:pPr>
        <w:pStyle w:val="Vnbnnidung0"/>
        <w:numPr>
          <w:ilvl w:val="0"/>
          <w:numId w:val="310"/>
        </w:numPr>
        <w:shd w:val="clear" w:color="auto" w:fill="auto"/>
        <w:tabs>
          <w:tab w:val="left" w:pos="544"/>
          <w:tab w:val="left" w:pos="2197"/>
          <w:tab w:val="left" w:pos="3802"/>
          <w:tab w:val="left" w:pos="5360"/>
        </w:tabs>
        <w:spacing w:after="60" w:line="240" w:lineRule="auto"/>
        <w:ind w:left="440" w:hanging="240"/>
        <w:jc w:val="left"/>
      </w:pPr>
      <w:r>
        <w:t>A. music</w:t>
      </w:r>
      <w:r>
        <w:tab/>
        <w:t>B. gentle</w:t>
      </w:r>
      <w:r>
        <w:tab/>
      </w:r>
      <w:r>
        <w:rPr>
          <w:sz w:val="28"/>
          <w:szCs w:val="28"/>
        </w:rPr>
        <w:t xml:space="preserve">c. </w:t>
      </w:r>
      <w:r>
        <w:t>serene</w:t>
      </w:r>
      <w:r>
        <w:tab/>
        <w:t>D. lyrical</w:t>
      </w:r>
    </w:p>
    <w:p w:rsidR="005A0F15" w:rsidRDefault="005A0F15">
      <w:pPr>
        <w:spacing w:after="5955" w:line="14" w:lineRule="exact"/>
        <w:sectPr w:rsidR="005A0F15">
          <w:headerReference w:type="even" r:id="rId451"/>
          <w:headerReference w:type="default" r:id="rId452"/>
          <w:footerReference w:type="even" r:id="rId453"/>
          <w:footerReference w:type="default" r:id="rId454"/>
          <w:pgSz w:w="8825" w:h="14039"/>
          <w:pgMar w:top="1469" w:right="993" w:bottom="2822" w:left="761" w:header="1041" w:footer="3" w:gutter="0"/>
          <w:cols w:space="720"/>
          <w:noEndnote/>
          <w:docGrid w:linePitch="360"/>
        </w:sectPr>
      </w:pPr>
      <w:r>
        <w:pict>
          <v:shape id="_x0000_s3154" type="#_x0000_t202" style="position:absolute;margin-left:44.55pt;margin-top:10.6pt;width:294.7pt;height:28.45pt;z-index:-188743626;mso-wrap-distance-left:15.25pt;mso-wrap-distance-right:95.4pt;mso-position-horizontal-relative:page" wrapcoords="0 0" filled="f" stroked="f">
            <v:textbox inset="0,0,0,0">
              <w:txbxContent>
                <w:p w:rsidR="005A0F15" w:rsidRDefault="00DD00A2">
                  <w:pPr>
                    <w:pStyle w:val="Tiu70"/>
                    <w:keepNext/>
                    <w:keepLines/>
                    <w:shd w:val="clear" w:color="auto" w:fill="auto"/>
                    <w:spacing w:after="60" w:line="240" w:lineRule="auto"/>
                    <w:jc w:val="both"/>
                  </w:pPr>
                  <w:bookmarkStart w:id="222" w:name="bookmark217"/>
                  <w:r>
                    <w:t>II. Choose the best answer (a, b, c, d) to complete each sentence.</w:t>
                  </w:r>
                  <w:bookmarkEnd w:id="222"/>
                </w:p>
                <w:p w:rsidR="005A0F15" w:rsidRDefault="00DD00A2">
                  <w:pPr>
                    <w:pStyle w:val="Vnbnnidung0"/>
                    <w:shd w:val="clear" w:color="auto" w:fill="auto"/>
                    <w:tabs>
                      <w:tab w:val="left" w:leader="underscore" w:pos="3984"/>
                    </w:tabs>
                    <w:spacing w:line="240" w:lineRule="auto"/>
                  </w:pPr>
                  <w:r>
                    <w:t>1. If he had worked more slowly, he</w:t>
                  </w:r>
                  <w:r>
                    <w:tab/>
                    <w:t>so many mistakes.</w:t>
                  </w:r>
                </w:p>
              </w:txbxContent>
            </v:textbox>
            <w10:wrap anchorx="page"/>
          </v:shape>
        </w:pict>
      </w:r>
      <w:r>
        <w:pict>
          <v:shape id="_x0000_s3153" type="#_x0000_t202" style="position:absolute;margin-left:44.05pt;margin-top:40.25pt;width:182.9pt;height:77.5pt;z-index:-188743624;mso-wrap-distance-left:14.75pt;mso-wrap-distance-right:207.7pt;mso-position-horizontal-relative:page" wrapcoords="0 0" filled="f" stroked="f">
            <v:textbox inset="0,0,0,0">
              <w:txbxContent>
                <w:p w:rsidR="005A0F15" w:rsidRDefault="00DD00A2">
                  <w:pPr>
                    <w:pStyle w:val="Vnbnnidung0"/>
                    <w:shd w:val="clear" w:color="auto" w:fill="auto"/>
                    <w:spacing w:line="317" w:lineRule="auto"/>
                    <w:ind w:left="280" w:right="1300" w:firstLine="20"/>
                    <w:jc w:val="left"/>
                  </w:pPr>
                  <w:r>
                    <w:t>A. won’t make C. wouldn’t have made</w:t>
                  </w:r>
                </w:p>
                <w:p w:rsidR="005A0F15" w:rsidRDefault="00DD00A2">
                  <w:pPr>
                    <w:pStyle w:val="Vnbnnidung0"/>
                    <w:numPr>
                      <w:ilvl w:val="0"/>
                      <w:numId w:val="316"/>
                    </w:numPr>
                    <w:shd w:val="clear" w:color="auto" w:fill="auto"/>
                    <w:tabs>
                      <w:tab w:val="left" w:pos="211"/>
                      <w:tab w:val="left" w:leader="underscore" w:pos="1435"/>
                    </w:tabs>
                    <w:spacing w:line="317" w:lineRule="auto"/>
                    <w:jc w:val="left"/>
                  </w:pPr>
                  <w:r>
                    <w:t>Jim</w:t>
                  </w:r>
                  <w:r>
                    <w:tab/>
                    <w:t>about that author before.</w:t>
                  </w:r>
                </w:p>
                <w:p w:rsidR="005A0F15" w:rsidRDefault="00DD00A2">
                  <w:pPr>
                    <w:pStyle w:val="Vnbnnidung0"/>
                    <w:shd w:val="clear" w:color="auto" w:fill="auto"/>
                    <w:spacing w:line="317" w:lineRule="auto"/>
                    <w:ind w:left="280" w:right="1480" w:firstLine="20"/>
                    <w:jc w:val="left"/>
                  </w:pPr>
                  <w:r>
                    <w:t xml:space="preserve">A. doesn’t </w:t>
                  </w:r>
                  <w:r>
                    <w:t>hear C. have never heared</w:t>
                  </w:r>
                </w:p>
              </w:txbxContent>
            </v:textbox>
            <w10:wrap anchorx="page"/>
          </v:shape>
        </w:pict>
      </w:r>
      <w:r>
        <w:pict>
          <v:shape id="_x0000_s3152" type="#_x0000_t202" style="position:absolute;margin-left:229.35pt;margin-top:40.5pt;width:82.3pt;height:32.3pt;z-index:-188743622;mso-wrap-distance-left:200.05pt;mso-wrap-distance-right:123pt;mso-position-horizontal-relative:page" wrapcoords="0 0" filled="f" stroked="f">
            <v:textbox inset="0,0,0,0">
              <w:txbxContent>
                <w:p w:rsidR="005A0F15" w:rsidRDefault="00DD00A2">
                  <w:pPr>
                    <w:pStyle w:val="Vnbnnidung0"/>
                    <w:shd w:val="clear" w:color="auto" w:fill="auto"/>
                    <w:spacing w:line="317" w:lineRule="auto"/>
                  </w:pPr>
                  <w:r>
                    <w:t>B. wouldn’t make D. doesn’t make</w:t>
                  </w:r>
                </w:p>
              </w:txbxContent>
            </v:textbox>
            <w10:wrap anchorx="page"/>
          </v:shape>
        </w:pict>
      </w:r>
      <w:r>
        <w:pict>
          <v:shape id="_x0000_s3151" type="#_x0000_t202" style="position:absolute;margin-left:229.8pt;margin-top:85.85pt;width:89.15pt;height:31.9pt;z-index:-188743620;mso-wrap-distance-left:200.5pt;mso-wrap-distance-right:115.7pt;mso-position-horizontal-relative:page" wrapcoords="0 0" filled="f" stroked="f">
            <v:textbox inset="0,0,0,0">
              <w:txbxContent>
                <w:p w:rsidR="005A0F15" w:rsidRDefault="00DD00A2">
                  <w:pPr>
                    <w:pStyle w:val="Vnbnnidung0"/>
                    <w:shd w:val="clear" w:color="auto" w:fill="auto"/>
                    <w:spacing w:line="314" w:lineRule="auto"/>
                  </w:pPr>
                  <w:r>
                    <w:t>B. has never beared D. has never heard</w:t>
                  </w:r>
                </w:p>
              </w:txbxContent>
            </v:textbox>
            <w10:wrap anchorx="page"/>
          </v:shape>
        </w:pict>
      </w:r>
      <w:r>
        <w:pict>
          <v:shape id="_x0000_s3150" type="#_x0000_t202" style="position:absolute;margin-left:44.05pt;margin-top:117.75pt;width:240.95pt;height:62.05pt;z-index:-188743618;mso-wrap-distance-left:14.75pt;mso-wrap-distance-right:149.65pt;mso-position-horizontal-relative:page" wrapcoords="0 0" filled="f" stroked="f">
            <v:textbox inset="0,0,0,0">
              <w:txbxContent>
                <w:p w:rsidR="005A0F15" w:rsidRDefault="00DD00A2">
                  <w:pPr>
                    <w:pStyle w:val="Vnbnnidung0"/>
                    <w:numPr>
                      <w:ilvl w:val="0"/>
                      <w:numId w:val="317"/>
                    </w:numPr>
                    <w:shd w:val="clear" w:color="auto" w:fill="auto"/>
                    <w:tabs>
                      <w:tab w:val="left" w:pos="216"/>
                    </w:tabs>
                    <w:spacing w:line="317" w:lineRule="auto"/>
                    <w:jc w:val="left"/>
                  </w:pPr>
                  <w:r>
                    <w:t>Yesterday, when we came into the hall, the students _</w:t>
                  </w:r>
                </w:p>
                <w:p w:rsidR="005A0F15" w:rsidRDefault="00DD00A2">
                  <w:pPr>
                    <w:pStyle w:val="Vnbnnidung0"/>
                    <w:shd w:val="clear" w:color="auto" w:fill="auto"/>
                    <w:tabs>
                      <w:tab w:val="left" w:pos="2130"/>
                    </w:tabs>
                    <w:spacing w:line="317" w:lineRule="auto"/>
                    <w:ind w:left="280"/>
                  </w:pPr>
                  <w:r>
                    <w:t>A. sang</w:t>
                  </w:r>
                  <w:r>
                    <w:tab/>
                    <w:t xml:space="preserve">B. would sing </w:t>
                  </w:r>
                  <w:r>
                    <w:rPr>
                      <w:sz w:val="28"/>
                      <w:szCs w:val="28"/>
                    </w:rPr>
                    <w:t xml:space="preserve">c. </w:t>
                  </w:r>
                  <w:r>
                    <w:t>were sing</w:t>
                  </w:r>
                </w:p>
                <w:p w:rsidR="005A0F15" w:rsidRDefault="00DD00A2">
                  <w:pPr>
                    <w:pStyle w:val="Vnbnnidung0"/>
                    <w:numPr>
                      <w:ilvl w:val="0"/>
                      <w:numId w:val="317"/>
                    </w:numPr>
                    <w:shd w:val="clear" w:color="auto" w:fill="auto"/>
                    <w:tabs>
                      <w:tab w:val="left" w:pos="214"/>
                      <w:tab w:val="left" w:leader="underscore" w:pos="1987"/>
                    </w:tabs>
                    <w:spacing w:line="317" w:lineRule="auto"/>
                    <w:jc w:val="left"/>
                  </w:pPr>
                  <w:r>
                    <w:t>The Earth</w:t>
                  </w:r>
                  <w:r>
                    <w:tab/>
                    <w:t>around the sun.</w:t>
                  </w:r>
                </w:p>
                <w:p w:rsidR="005A0F15" w:rsidRDefault="00DD00A2">
                  <w:pPr>
                    <w:pStyle w:val="Vnbnnidung0"/>
                    <w:shd w:val="clear" w:color="auto" w:fill="auto"/>
                    <w:spacing w:line="317" w:lineRule="auto"/>
                    <w:ind w:left="340"/>
                    <w:jc w:val="left"/>
                  </w:pPr>
                  <w:r>
                    <w:t>A. go</w:t>
                  </w:r>
                </w:p>
              </w:txbxContent>
            </v:textbox>
            <w10:wrap anchorx="page"/>
          </v:shape>
        </w:pict>
      </w:r>
      <w:r>
        <w:pict>
          <v:shape id="_x0000_s3149" type="#_x0000_t202" style="position:absolute;margin-left:323.9pt;margin-top:117.75pt;width:35.05pt;height:13.7pt;z-index:-188743616;mso-wrap-distance-left:294.6pt;mso-wrap-distance-right:75.7pt;mso-position-horizontal-relative:page" wrapcoords="0 0" filled="f" stroked="f">
            <v:textbox inset="0,0,0,0">
              <w:txbxContent>
                <w:p w:rsidR="005A0F15" w:rsidRDefault="00DD00A2">
                  <w:pPr>
                    <w:pStyle w:val="Vnbnnidung0"/>
                    <w:shd w:val="clear" w:color="auto" w:fill="auto"/>
                    <w:spacing w:line="240" w:lineRule="auto"/>
                    <w:jc w:val="left"/>
                  </w:pPr>
                  <w:r>
                    <w:t>. a song.</w:t>
                  </w:r>
                </w:p>
              </w:txbxContent>
            </v:textbox>
            <w10:wrap anchorx="page"/>
          </v:shape>
        </w:pict>
      </w:r>
      <w:r>
        <w:pict>
          <v:shape id="_x0000_s3148" type="#_x0000_t202" style="position:absolute;margin-left:42.6pt;margin-top:160.6pt;width:141.6pt;height:90.6pt;z-index:-188743614;mso-wrap-distance-left:13.3pt;mso-wrap-distance-right:250.45pt;mso-position-horizontal-relative:page" wrapcoords="0 0" filled="f" stroked="f">
            <v:textbox inset="0,0,0,0">
              <w:txbxContent>
                <w:p w:rsidR="005A0F15" w:rsidRDefault="00DD00A2">
                  <w:pPr>
                    <w:pStyle w:val="Vnbnnidung0"/>
                    <w:shd w:val="clear" w:color="auto" w:fill="auto"/>
                    <w:spacing w:line="312" w:lineRule="auto"/>
                    <w:jc w:val="right"/>
                  </w:pPr>
                  <w:r>
                    <w:t>B. goes</w:t>
                  </w:r>
                </w:p>
                <w:p w:rsidR="005A0F15" w:rsidRDefault="00DD00A2">
                  <w:pPr>
                    <w:pStyle w:val="Vnbnnidung0"/>
                    <w:numPr>
                      <w:ilvl w:val="0"/>
                      <w:numId w:val="318"/>
                    </w:numPr>
                    <w:shd w:val="clear" w:color="auto" w:fill="auto"/>
                    <w:tabs>
                      <w:tab w:val="left" w:pos="223"/>
                    </w:tabs>
                    <w:spacing w:line="312" w:lineRule="auto"/>
                    <w:ind w:left="280" w:hanging="280"/>
                    <w:jc w:val="left"/>
                  </w:pPr>
                  <w:r>
                    <w:t xml:space="preserve">Up </w:t>
                  </w:r>
                  <w:r>
                    <w:t>to now, many new hotels _ A. has already been built</w:t>
                  </w:r>
                </w:p>
                <w:p w:rsidR="005A0F15" w:rsidRDefault="00DD00A2">
                  <w:pPr>
                    <w:pStyle w:val="Vnbnnidung0"/>
                    <w:shd w:val="clear" w:color="auto" w:fill="auto"/>
                    <w:spacing w:line="312" w:lineRule="auto"/>
                    <w:ind w:left="280" w:firstLine="20"/>
                    <w:jc w:val="left"/>
                  </w:pPr>
                  <w:r>
                    <w:t>C. is already building</w:t>
                  </w:r>
                </w:p>
                <w:p w:rsidR="005A0F15" w:rsidRDefault="00DD00A2">
                  <w:pPr>
                    <w:pStyle w:val="Vnbnnidung0"/>
                    <w:numPr>
                      <w:ilvl w:val="0"/>
                      <w:numId w:val="318"/>
                    </w:numPr>
                    <w:shd w:val="clear" w:color="auto" w:fill="auto"/>
                    <w:tabs>
                      <w:tab w:val="left" w:pos="214"/>
                      <w:tab w:val="left" w:leader="underscore" w:pos="1735"/>
                    </w:tabs>
                    <w:spacing w:line="312" w:lineRule="auto"/>
                    <w:ind w:left="280" w:hanging="280"/>
                    <w:jc w:val="left"/>
                  </w:pPr>
                  <w:r>
                    <w:t>You should</w:t>
                  </w:r>
                  <w:r>
                    <w:tab/>
                  </w:r>
                </w:p>
                <w:p w:rsidR="005A0F15" w:rsidRDefault="00DD00A2">
                  <w:pPr>
                    <w:pStyle w:val="Vnbnnidung0"/>
                    <w:shd w:val="clear" w:color="auto" w:fill="auto"/>
                    <w:spacing w:line="312" w:lineRule="auto"/>
                    <w:ind w:left="280" w:firstLine="20"/>
                    <w:jc w:val="left"/>
                  </w:pPr>
                  <w:r>
                    <w:t>A. take</w:t>
                  </w:r>
                </w:p>
              </w:txbxContent>
            </v:textbox>
            <w10:wrap anchorx="page"/>
          </v:shape>
        </w:pict>
      </w:r>
      <w:r>
        <w:pict>
          <v:shape id="_x0000_s3147" type="#_x0000_t202" style="position:absolute;margin-left:226.95pt;margin-top:156.75pt;width:48.95pt;height:18pt;z-index:-188743612;mso-wrap-distance-left:197.65pt;mso-wrap-distance-right:158.75pt;mso-position-horizontal-relative:page" wrapcoords="0 0" filled="f" stroked="f">
            <v:textbox inset="0,0,0,0">
              <w:txbxContent>
                <w:p w:rsidR="005A0F15" w:rsidRDefault="00DD00A2">
                  <w:pPr>
                    <w:pStyle w:val="Vnbnnidung60"/>
                    <w:shd w:val="clear" w:color="auto" w:fill="auto"/>
                  </w:pPr>
                  <w:r>
                    <w:t>c. will go</w:t>
                  </w:r>
                </w:p>
              </w:txbxContent>
            </v:textbox>
            <w10:wrap anchorx="page"/>
          </v:shape>
        </w:pict>
      </w:r>
      <w:r>
        <w:pict>
          <v:shape id="_x0000_s3146" type="#_x0000_t202" style="position:absolute;margin-left:305.65pt;margin-top:131.45pt;width:75.85pt;height:43.45pt;z-index:-188743610;mso-wrap-distance-left:276.35pt;mso-wrap-distance-right:53.15pt;mso-position-horizontal-relative:page" wrapcoords="0 0" filled="f" stroked="f">
            <v:textbox inset="0,0,0,0">
              <w:txbxContent>
                <w:p w:rsidR="005A0F15" w:rsidRDefault="00DD00A2">
                  <w:pPr>
                    <w:pStyle w:val="Vnbnnidung0"/>
                    <w:shd w:val="clear" w:color="auto" w:fill="auto"/>
                    <w:spacing w:after="360" w:line="240" w:lineRule="auto"/>
                    <w:jc w:val="left"/>
                  </w:pPr>
                  <w:r>
                    <w:t>D. were singing</w:t>
                  </w:r>
                </w:p>
                <w:p w:rsidR="005A0F15" w:rsidRDefault="00DD00A2">
                  <w:pPr>
                    <w:pStyle w:val="Vnbnnidung0"/>
                    <w:shd w:val="clear" w:color="auto" w:fill="auto"/>
                    <w:spacing w:line="240" w:lineRule="auto"/>
                    <w:jc w:val="left"/>
                  </w:pPr>
                  <w:r>
                    <w:t>D. can go</w:t>
                  </w:r>
                </w:p>
              </w:txbxContent>
            </v:textbox>
            <w10:wrap anchorx="page"/>
          </v:shape>
        </w:pict>
      </w:r>
      <w:r>
        <w:pict>
          <v:shape id="_x0000_s3145" type="#_x0000_t202" style="position:absolute;margin-left:408.85pt;margin-top:4pt;width:16.8pt;height:175.45pt;z-index:-188743608;mso-wrap-distance-left:379.55pt;mso-position-horizontal-relative:page" wrapcoords="0 0" filled="f" stroked="f">
            <v:textbox style="layout-flow:vertical" inset="0,0,0,0">
              <w:txbxContent>
                <w:p w:rsidR="005A0F15" w:rsidRDefault="00DD00A2">
                  <w:pPr>
                    <w:pStyle w:val="Tiu60"/>
                    <w:keepNext/>
                    <w:keepLines/>
                    <w:shd w:val="clear" w:color="auto" w:fill="auto"/>
                  </w:pPr>
                  <w:bookmarkStart w:id="223" w:name="bookmark218"/>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CÁC Đ</w:t>
                  </w:r>
                  <w:r>
                    <w:rPr>
                      <w:rFonts w:ascii="Calibri" w:eastAsia="Calibri" w:hAnsi="Calibri" w:cs="Calibri"/>
                      <w:w w:val="70"/>
                    </w:rPr>
                    <w:t>Ể</w:t>
                  </w:r>
                  <w:r>
                    <w:rPr>
                      <w:rFonts w:ascii="Calibri" w:eastAsia="Calibri" w:hAnsi="Calibri" w:cs="Calibri"/>
                      <w:w w:val="70"/>
                    </w:rPr>
                    <w:t xml:space="preserve"> THI TI</w:t>
                  </w:r>
                  <w:r>
                    <w:rPr>
                      <w:rFonts w:ascii="Calibri" w:eastAsia="Calibri" w:hAnsi="Calibri" w:cs="Calibri"/>
                      <w:w w:val="70"/>
                    </w:rPr>
                    <w:t>Ế</w:t>
                  </w:r>
                  <w:r>
                    <w:rPr>
                      <w:rFonts w:ascii="Calibri" w:eastAsia="Calibri" w:hAnsi="Calibri" w:cs="Calibri"/>
                      <w:w w:val="70"/>
                    </w:rPr>
                    <w:t>NG ANH VÀO L</w:t>
                  </w:r>
                  <w:r>
                    <w:rPr>
                      <w:rFonts w:ascii="Calibri" w:eastAsia="Calibri" w:hAnsi="Calibri" w:cs="Calibri"/>
                      <w:w w:val="70"/>
                    </w:rPr>
                    <w:t>Ớ</w:t>
                  </w:r>
                  <w:r>
                    <w:rPr>
                      <w:rFonts w:ascii="Calibri" w:eastAsia="Calibri" w:hAnsi="Calibri" w:cs="Calibri"/>
                      <w:w w:val="70"/>
                    </w:rPr>
                    <w:t>P 10</w:t>
                  </w:r>
                  <w:bookmarkEnd w:id="223"/>
                </w:p>
              </w:txbxContent>
            </v:textbox>
            <w10:wrap anchorx="page"/>
          </v:shape>
        </w:pict>
      </w:r>
      <w:r>
        <w:pict>
          <v:shape id="_x0000_s3144" type="#_x0000_t202" style="position:absolute;margin-left:42.6pt;margin-top:251.2pt;width:89.3pt;height:31.45pt;z-index:-188743606;mso-wrap-distance-left:13.3pt;mso-wrap-distance-right:302.75pt;mso-position-horizontal-relative:page" wrapcoords="0 0" filled="f" stroked="f">
            <v:textbox inset="0,0,0,0">
              <w:txbxContent>
                <w:p w:rsidR="005A0F15" w:rsidRDefault="00DD00A2">
                  <w:pPr>
                    <w:pStyle w:val="Vnbnnidung0"/>
                    <w:shd w:val="clear" w:color="auto" w:fill="auto"/>
                    <w:spacing w:line="307" w:lineRule="auto"/>
                    <w:ind w:left="280" w:hanging="280"/>
                    <w:jc w:val="left"/>
                  </w:pPr>
                  <w:r>
                    <w:t>7. Would you mind. A. open</w:t>
                  </w:r>
                </w:p>
              </w:txbxContent>
            </v:textbox>
            <w10:wrap anchorx="page"/>
          </v:shape>
        </w:pict>
      </w:r>
      <w:r w:rsidR="00DD00A2">
        <w:rPr>
          <w:noProof/>
          <w:lang w:bidi="ar-SA"/>
        </w:rPr>
        <w:drawing>
          <wp:anchor distT="0" distB="0" distL="114300" distR="4527550" simplePos="0" relativeHeight="62915149" behindDoc="1" locked="0" layoutInCell="1" allowOverlap="1">
            <wp:simplePos x="0" y="0"/>
            <wp:positionH relativeFrom="page">
              <wp:posOffset>486410</wp:posOffset>
            </wp:positionH>
            <wp:positionV relativeFrom="paragraph">
              <wp:posOffset>3366770</wp:posOffset>
            </wp:positionV>
            <wp:extent cx="506095" cy="414655"/>
            <wp:effectExtent l="0" t="0" r="0" b="0"/>
            <wp:wrapNone/>
            <wp:docPr id="1207" name="Shape 1207"/>
            <wp:cNvGraphicFramePr/>
            <a:graphic xmlns:a="http://schemas.openxmlformats.org/drawingml/2006/main">
              <a:graphicData uri="http://schemas.openxmlformats.org/drawingml/2006/picture">
                <pic:pic xmlns:pic="http://schemas.openxmlformats.org/drawingml/2006/picture">
                  <pic:nvPicPr>
                    <pic:cNvPr id="1208" name="Picture box 1208"/>
                    <pic:cNvPicPr/>
                  </pic:nvPicPr>
                  <pic:blipFill>
                    <a:blip r:embed="rId455"/>
                    <a:stretch/>
                  </pic:blipFill>
                  <pic:spPr>
                    <a:xfrm>
                      <a:off x="0" y="0"/>
                      <a:ext cx="506095" cy="414655"/>
                    </a:xfrm>
                    <a:prstGeom prst="rect">
                      <a:avLst/>
                    </a:prstGeom>
                  </pic:spPr>
                </pic:pic>
              </a:graphicData>
            </a:graphic>
          </wp:anchor>
        </w:drawing>
      </w:r>
      <w:r>
        <w:pict>
          <v:shape id="_x0000_s3143" type="#_x0000_t202" style="position:absolute;margin-left:149.65pt;margin-top:190.25pt;width:206.9pt;height:90.95pt;z-index:-188743603;mso-wrap-distance-left:120.35pt;mso-wrap-distance-right:78.1pt;mso-position-horizontal-relative:page;mso-position-vertical-relative:text" wrapcoords="0 0" filled="f" stroked="f">
            <v:textbox inset="0,0,0,0">
              <w:txbxContent>
                <w:p w:rsidR="005A0F15" w:rsidRDefault="00DD00A2">
                  <w:pPr>
                    <w:pStyle w:val="Vnbnnidung0"/>
                    <w:shd w:val="clear" w:color="auto" w:fill="auto"/>
                    <w:spacing w:line="310" w:lineRule="auto"/>
                    <w:ind w:firstLine="1600"/>
                    <w:jc w:val="left"/>
                  </w:pPr>
                  <w:r>
                    <w:t xml:space="preserve">B. is being built D. have already been </w:t>
                  </w:r>
                  <w:r>
                    <w:t>built . your parents’ advice.</w:t>
                  </w:r>
                </w:p>
                <w:p w:rsidR="005A0F15" w:rsidRDefault="00DD00A2">
                  <w:pPr>
                    <w:pStyle w:val="Vnbnnidung0"/>
                    <w:shd w:val="clear" w:color="auto" w:fill="auto"/>
                    <w:tabs>
                      <w:tab w:val="left" w:pos="1524"/>
                      <w:tab w:val="left" w:pos="3115"/>
                    </w:tabs>
                    <w:spacing w:line="310" w:lineRule="auto"/>
                  </w:pPr>
                  <w:r>
                    <w:t>B. receive</w:t>
                  </w:r>
                  <w:r>
                    <w:tab/>
                    <w:t>C. get</w:t>
                  </w:r>
                  <w:r>
                    <w:tab/>
                    <w:t>D. deliver</w:t>
                  </w:r>
                </w:p>
                <w:p w:rsidR="005A0F15" w:rsidRDefault="00DD00A2">
                  <w:pPr>
                    <w:pStyle w:val="Vnbnnidung0"/>
                    <w:shd w:val="clear" w:color="auto" w:fill="auto"/>
                    <w:tabs>
                      <w:tab w:val="left" w:leader="underscore" w:pos="485"/>
                    </w:tabs>
                    <w:spacing w:line="310" w:lineRule="auto"/>
                  </w:pPr>
                  <w:r>
                    <w:t>_</w:t>
                  </w:r>
                  <w:r>
                    <w:tab/>
                    <w:t>the door, please?</w:t>
                  </w:r>
                </w:p>
                <w:p w:rsidR="005A0F15" w:rsidRDefault="00DD00A2">
                  <w:pPr>
                    <w:pStyle w:val="Vnbnnidung0"/>
                    <w:shd w:val="clear" w:color="auto" w:fill="auto"/>
                    <w:tabs>
                      <w:tab w:val="left" w:pos="1526"/>
                      <w:tab w:val="left" w:pos="3118"/>
                    </w:tabs>
                    <w:spacing w:line="310" w:lineRule="auto"/>
                  </w:pPr>
                  <w:r>
                    <w:t>B. to open</w:t>
                  </w:r>
                  <w:r>
                    <w:tab/>
                    <w:t>C. opening</w:t>
                  </w:r>
                  <w:r>
                    <w:tab/>
                    <w:t>D. opened</w:t>
                  </w:r>
                </w:p>
              </w:txbxContent>
            </v:textbox>
            <w10:wrap anchorx="page"/>
          </v:shape>
        </w:pict>
      </w:r>
    </w:p>
    <w:p w:rsidR="005A0F15" w:rsidRDefault="005A0F15">
      <w:pPr>
        <w:spacing w:line="14" w:lineRule="exact"/>
      </w:pPr>
      <w:r>
        <w:lastRenderedPageBreak/>
        <w:pict>
          <v:shape id="_x0000_s3142" type="#_x0000_t202" style="position:absolute;margin-left:16.25pt;margin-top:215.3pt;width:16.55pt;height:175.9pt;z-index:-125828757;mso-wrap-distance-left:7pt;mso-wrap-distance-right:7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r>
        <w:pict>
          <v:shape id="_x0000_s3141" type="#_x0000_t202" style="position:absolute;margin-left:10.95pt;margin-top:420.1pt;width:18.25pt;height:16.9pt;z-index:-125828755;mso-position-horizontal-relative:page" filled="f" stroked="f">
            <v:textbox style="mso-fit-shape-to-text:t" inset="0,0,0,0">
              <w:txbxContent>
                <w:p w:rsidR="005A0F15" w:rsidRDefault="00DD00A2">
                  <w:pPr>
                    <w:pStyle w:val="Vnbnnidung60"/>
                    <w:shd w:val="clear" w:color="auto" w:fill="auto"/>
                  </w:pPr>
                  <w:r>
                    <w:rPr>
                      <w:lang w:val="vi-VN" w:eastAsia="vi-VN" w:bidi="vi-VN"/>
                    </w:rPr>
                    <w:t>148</w:t>
                  </w:r>
                </w:p>
              </w:txbxContent>
            </v:textbox>
            <w10:wrap type="square" anchorx="page"/>
          </v:shape>
        </w:pict>
      </w:r>
      <w:r>
        <w:pict>
          <v:shape id="_x0000_s3140" type="#_x0000_t202" style="position:absolute;margin-left:47.65pt;margin-top:272.15pt;width:331.9pt;height:131.75pt;z-index:-125828753;mso-wrap-distance-left:0;mso-wrap-distance-right:0;mso-position-horizontal-relative:page" filled="f" stroked="f">
            <v:textbox style="mso-fit-shape-to-text:t" inset="0,0,0,0">
              <w:txbxContent>
                <w:p w:rsidR="005A0F15" w:rsidRDefault="00DD00A2">
                  <w:pPr>
                    <w:pStyle w:val="Vnbnnidung0"/>
                    <w:shd w:val="clear" w:color="auto" w:fill="auto"/>
                    <w:tabs>
                      <w:tab w:val="left" w:leader="underscore" w:pos="2450"/>
                    </w:tabs>
                    <w:spacing w:after="40" w:line="240" w:lineRule="auto"/>
                  </w:pPr>
                  <w:r>
                    <w:t>15.1 think the weather</w:t>
                  </w:r>
                  <w:r>
                    <w:tab/>
                  </w:r>
                </w:p>
                <w:p w:rsidR="005A0F15" w:rsidRDefault="00DD00A2">
                  <w:pPr>
                    <w:pStyle w:val="Vnbnnidung0"/>
                    <w:shd w:val="clear" w:color="auto" w:fill="auto"/>
                    <w:tabs>
                      <w:tab w:val="left" w:pos="3730"/>
                      <w:tab w:val="left" w:pos="5316"/>
                    </w:tabs>
                    <w:spacing w:after="40" w:line="240" w:lineRule="auto"/>
                    <w:ind w:left="300"/>
                  </w:pPr>
                  <w:r>
                    <w:t>A. is going to be B. is</w:t>
                  </w:r>
                  <w:r>
                    <w:tab/>
                  </w:r>
                  <w:r>
                    <w:rPr>
                      <w:sz w:val="28"/>
                      <w:szCs w:val="28"/>
                    </w:rPr>
                    <w:t xml:space="preserve">c. </w:t>
                  </w:r>
                  <w:r>
                    <w:t>is being</w:t>
                  </w:r>
                  <w:r>
                    <w:tab/>
                  </w:r>
                  <w:r>
                    <w:rPr>
                      <w:sz w:val="28"/>
                      <w:szCs w:val="28"/>
                    </w:rPr>
                    <w:t xml:space="preserve">D. </w:t>
                  </w:r>
                  <w:r>
                    <w:t>will be</w:t>
                  </w:r>
                </w:p>
                <w:p w:rsidR="005A0F15" w:rsidRDefault="00DD00A2">
                  <w:pPr>
                    <w:pStyle w:val="Vnbnnidung0"/>
                    <w:numPr>
                      <w:ilvl w:val="0"/>
                      <w:numId w:val="322"/>
                    </w:numPr>
                    <w:shd w:val="clear" w:color="auto" w:fill="auto"/>
                    <w:tabs>
                      <w:tab w:val="left" w:pos="298"/>
                    </w:tabs>
                    <w:spacing w:after="40" w:line="240" w:lineRule="auto"/>
                  </w:pPr>
                  <w:r>
                    <w:t xml:space="preserve">Amsterdam, </w:t>
                  </w:r>
                  <w:r>
                    <w:t>Holland, which is sometimes called the Venice of Northern</w:t>
                  </w:r>
                </w:p>
                <w:p w:rsidR="005A0F15" w:rsidRDefault="00DD00A2">
                  <w:pPr>
                    <w:pStyle w:val="Vnbnnidung0"/>
                    <w:shd w:val="clear" w:color="auto" w:fill="auto"/>
                    <w:tabs>
                      <w:tab w:val="left" w:leader="underscore" w:pos="1891"/>
                    </w:tabs>
                    <w:spacing w:after="40" w:line="240" w:lineRule="auto"/>
                    <w:ind w:left="300"/>
                  </w:pPr>
                  <w:r>
                    <w:t>Europe,</w:t>
                  </w:r>
                  <w:r>
                    <w:tab/>
                    <w:t>.</w:t>
                  </w:r>
                </w:p>
                <w:p w:rsidR="005A0F15" w:rsidRDefault="00DD00A2">
                  <w:pPr>
                    <w:pStyle w:val="Vnbnnidung0"/>
                    <w:shd w:val="clear" w:color="auto" w:fill="auto"/>
                    <w:tabs>
                      <w:tab w:val="left" w:pos="3732"/>
                    </w:tabs>
                    <w:spacing w:after="40" w:line="240" w:lineRule="auto"/>
                    <w:ind w:left="300"/>
                  </w:pPr>
                  <w:r>
                    <w:t>A. which has many canals</w:t>
                  </w:r>
                  <w:r>
                    <w:tab/>
                    <w:t>B. with many canals</w:t>
                  </w:r>
                </w:p>
                <w:p w:rsidR="005A0F15" w:rsidRDefault="00DD00A2">
                  <w:pPr>
                    <w:pStyle w:val="Vnbnnidung0"/>
                    <w:shd w:val="clear" w:color="auto" w:fill="auto"/>
                    <w:tabs>
                      <w:tab w:val="left" w:pos="3732"/>
                    </w:tabs>
                    <w:spacing w:after="40" w:line="223" w:lineRule="auto"/>
                    <w:ind w:left="300"/>
                  </w:pPr>
                  <w:r>
                    <w:rPr>
                      <w:sz w:val="28"/>
                      <w:szCs w:val="28"/>
                    </w:rPr>
                    <w:t xml:space="preserve">c. </w:t>
                  </w:r>
                  <w:r>
                    <w:t>it has many canals</w:t>
                  </w:r>
                  <w:r>
                    <w:tab/>
                  </w:r>
                  <w:r>
                    <w:rPr>
                      <w:sz w:val="28"/>
                      <w:szCs w:val="28"/>
                    </w:rPr>
                    <w:t xml:space="preserve">D. </w:t>
                  </w:r>
                  <w:r>
                    <w:t>has many canals</w:t>
                  </w:r>
                </w:p>
                <w:p w:rsidR="005A0F15" w:rsidRDefault="00DD00A2">
                  <w:pPr>
                    <w:pStyle w:val="Vnbnnidung0"/>
                    <w:numPr>
                      <w:ilvl w:val="0"/>
                      <w:numId w:val="322"/>
                    </w:numPr>
                    <w:shd w:val="clear" w:color="auto" w:fill="auto"/>
                    <w:tabs>
                      <w:tab w:val="left" w:pos="293"/>
                      <w:tab w:val="left" w:leader="underscore" w:pos="3151"/>
                    </w:tabs>
                    <w:spacing w:after="40" w:line="240" w:lineRule="auto"/>
                  </w:pPr>
                  <w:r>
                    <w:t>The crime has escaped</w:t>
                  </w:r>
                  <w:r>
                    <w:tab/>
                    <w:t>for years.</w:t>
                  </w:r>
                </w:p>
                <w:p w:rsidR="005A0F15" w:rsidRDefault="00DD00A2">
                  <w:pPr>
                    <w:pStyle w:val="Vnbnnidung0"/>
                    <w:shd w:val="clear" w:color="auto" w:fill="auto"/>
                    <w:tabs>
                      <w:tab w:val="left" w:pos="2153"/>
                    </w:tabs>
                    <w:spacing w:after="40" w:line="240" w:lineRule="auto"/>
                    <w:ind w:left="300"/>
                  </w:pPr>
                  <w:r>
                    <w:t>A. detect</w:t>
                  </w:r>
                  <w:r>
                    <w:tab/>
                    <w:t xml:space="preserve">B. detective </w:t>
                  </w:r>
                  <w:r>
                    <w:rPr>
                      <w:sz w:val="28"/>
                      <w:szCs w:val="28"/>
                    </w:rPr>
                    <w:t xml:space="preserve">c. </w:t>
                  </w:r>
                  <w:r>
                    <w:t>detecting D. detection</w:t>
                  </w:r>
                </w:p>
                <w:p w:rsidR="005A0F15" w:rsidRDefault="00DD00A2">
                  <w:pPr>
                    <w:pStyle w:val="Vnbnnidung0"/>
                    <w:numPr>
                      <w:ilvl w:val="0"/>
                      <w:numId w:val="322"/>
                    </w:numPr>
                    <w:shd w:val="clear" w:color="auto" w:fill="auto"/>
                    <w:tabs>
                      <w:tab w:val="left" w:pos="293"/>
                      <w:tab w:val="left" w:leader="underscore" w:pos="3600"/>
                    </w:tabs>
                    <w:spacing w:after="40" w:line="240" w:lineRule="auto"/>
                  </w:pPr>
                  <w:r>
                    <w:t xml:space="preserve">They went on an </w:t>
                  </w:r>
                  <w:r>
                    <w:t>expedition</w:t>
                  </w:r>
                  <w:r>
                    <w:tab/>
                    <w:t>the River Amazon.</w:t>
                  </w:r>
                </w:p>
              </w:txbxContent>
            </v:textbox>
            <w10:wrap type="topAndBottom" anchorx="page"/>
          </v:shape>
        </w:pict>
      </w:r>
      <w:r>
        <w:pict>
          <v:shape id="_x0000_s3139" type="#_x0000_t202" style="position:absolute;margin-left:310.7pt;margin-top:404.65pt;width:28.7pt;height:13.45pt;z-index:-125828751;mso-wrap-distance-right:62.75pt;mso-wrap-distance-bottom:31.2pt;mso-position-horizontal-relative:page" filled="f" stroked="f">
            <v:textbox style="mso-fit-shape-to-text:t" inset="0,0,0,0">
              <w:txbxContent>
                <w:p w:rsidR="005A0F15" w:rsidRDefault="00DD00A2">
                  <w:pPr>
                    <w:pStyle w:val="Vnbnnidung0"/>
                    <w:shd w:val="clear" w:color="auto" w:fill="auto"/>
                    <w:spacing w:line="240" w:lineRule="auto"/>
                    <w:jc w:val="left"/>
                  </w:pPr>
                  <w:r>
                    <w:t>D. in</w:t>
                  </w:r>
                </w:p>
              </w:txbxContent>
            </v:textbox>
            <w10:wrap type="square" side="left" anchorx="page"/>
          </v:shape>
        </w:pict>
      </w:r>
      <w:r>
        <w:pict>
          <v:shape id="_x0000_s3138" type="#_x0000_t202" style="position:absolute;margin-left:310.7pt;margin-top:437.05pt;width:82.45pt;height:12.25pt;z-index:-125828749;mso-wrap-distance-top:32.4pt;mso-position-horizontal-relative:page" filled="f" stroked="f">
            <v:textbox style="mso-fit-shape-to-text:t" inset="0,0,0,0">
              <w:txbxContent>
                <w:p w:rsidR="005A0F15" w:rsidRDefault="00DD00A2">
                  <w:pPr>
                    <w:pStyle w:val="Khc0"/>
                    <w:shd w:val="clear" w:color="auto" w:fill="auto"/>
                    <w:spacing w:line="240" w:lineRule="auto"/>
                    <w:jc w:val="left"/>
                    <w:rPr>
                      <w:sz w:val="18"/>
                      <w:szCs w:val="18"/>
                    </w:rPr>
                  </w:pPr>
                  <w:r>
                    <w:rPr>
                      <w:sz w:val="18"/>
                      <w:szCs w:val="18"/>
                    </w:rPr>
                    <w:t>D. All are correct</w:t>
                  </w:r>
                </w:p>
              </w:txbxContent>
            </v:textbox>
            <w10:wrap type="square" side="left" anchorx="page"/>
          </v:shape>
        </w:pict>
      </w:r>
    </w:p>
    <w:p w:rsidR="005A0F15" w:rsidRDefault="00DD00A2">
      <w:pPr>
        <w:pStyle w:val="Vnbnnidung0"/>
        <w:numPr>
          <w:ilvl w:val="0"/>
          <w:numId w:val="314"/>
        </w:numPr>
        <w:shd w:val="clear" w:color="auto" w:fill="auto"/>
        <w:tabs>
          <w:tab w:val="left" w:pos="334"/>
          <w:tab w:val="left" w:leader="underscore" w:pos="4896"/>
        </w:tabs>
        <w:spacing w:after="40" w:line="240" w:lineRule="auto"/>
      </w:pPr>
      <w:r>
        <w:t xml:space="preserve">If you had been here 10 minutes earlier, you </w:t>
      </w:r>
      <w:r>
        <w:rPr>
          <w:u w:val="single"/>
        </w:rPr>
        <w:t>,</w:t>
      </w:r>
      <w:r>
        <w:tab/>
        <w:t>Michael Jackson.</w:t>
      </w:r>
    </w:p>
    <w:p w:rsidR="005A0F15" w:rsidRDefault="00DD00A2">
      <w:pPr>
        <w:pStyle w:val="Vnbnnidung0"/>
        <w:shd w:val="clear" w:color="auto" w:fill="auto"/>
        <w:tabs>
          <w:tab w:val="left" w:pos="3738"/>
        </w:tabs>
        <w:spacing w:after="40" w:line="240" w:lineRule="auto"/>
        <w:ind w:left="320"/>
      </w:pPr>
      <w:r>
        <w:t>A. would have met</w:t>
      </w:r>
      <w:r>
        <w:tab/>
      </w:r>
      <w:r>
        <w:rPr>
          <w:sz w:val="28"/>
          <w:szCs w:val="28"/>
        </w:rPr>
        <w:t xml:space="preserve">B. </w:t>
      </w:r>
      <w:r>
        <w:t>should have met</w:t>
      </w:r>
    </w:p>
    <w:p w:rsidR="005A0F15" w:rsidRDefault="00DD00A2">
      <w:pPr>
        <w:pStyle w:val="Vnbnnidung0"/>
        <w:shd w:val="clear" w:color="auto" w:fill="auto"/>
        <w:tabs>
          <w:tab w:val="left" w:pos="3738"/>
        </w:tabs>
        <w:spacing w:after="40" w:line="223" w:lineRule="auto"/>
        <w:ind w:left="320"/>
      </w:pPr>
      <w:r>
        <w:rPr>
          <w:sz w:val="28"/>
          <w:szCs w:val="28"/>
        </w:rPr>
        <w:t xml:space="preserve">c. </w:t>
      </w:r>
      <w:r>
        <w:t>would meet</w:t>
      </w:r>
      <w:r>
        <w:tab/>
      </w:r>
      <w:r>
        <w:rPr>
          <w:sz w:val="28"/>
          <w:szCs w:val="28"/>
        </w:rPr>
        <w:t xml:space="preserve">D. </w:t>
      </w:r>
      <w:r>
        <w:t>should meet</w:t>
      </w:r>
    </w:p>
    <w:p w:rsidR="005A0F15" w:rsidRDefault="00DD00A2">
      <w:pPr>
        <w:pStyle w:val="Vnbnnidung0"/>
        <w:numPr>
          <w:ilvl w:val="0"/>
          <w:numId w:val="314"/>
        </w:numPr>
        <w:shd w:val="clear" w:color="auto" w:fill="auto"/>
        <w:tabs>
          <w:tab w:val="left" w:pos="344"/>
          <w:tab w:val="left" w:leader="underscore" w:pos="2087"/>
        </w:tabs>
        <w:spacing w:after="40" w:line="240" w:lineRule="auto"/>
      </w:pPr>
      <w:r>
        <w:t>Somebody</w:t>
      </w:r>
      <w:r>
        <w:tab/>
        <w:t>him that story three days ago.</w:t>
      </w:r>
    </w:p>
    <w:p w:rsidR="005A0F15" w:rsidRDefault="00DD00A2">
      <w:pPr>
        <w:pStyle w:val="Vnbnnidung0"/>
        <w:shd w:val="clear" w:color="auto" w:fill="auto"/>
        <w:tabs>
          <w:tab w:val="left" w:pos="2087"/>
          <w:tab w:val="left" w:pos="3738"/>
          <w:tab w:val="left" w:pos="5301"/>
        </w:tabs>
        <w:spacing w:after="40" w:line="240" w:lineRule="auto"/>
        <w:ind w:left="320"/>
      </w:pPr>
      <w:r>
        <w:t>A. has told</w:t>
      </w:r>
      <w:r>
        <w:tab/>
      </w:r>
      <w:r>
        <w:rPr>
          <w:sz w:val="28"/>
          <w:szCs w:val="28"/>
        </w:rPr>
        <w:t xml:space="preserve">B. </w:t>
      </w:r>
      <w:r>
        <w:t xml:space="preserve">was </w:t>
      </w:r>
      <w:r>
        <w:t>telling</w:t>
      </w:r>
      <w:r>
        <w:tab/>
        <w:t>c. told</w:t>
      </w:r>
      <w:r>
        <w:tab/>
      </w:r>
      <w:r>
        <w:rPr>
          <w:sz w:val="28"/>
          <w:szCs w:val="28"/>
        </w:rPr>
        <w:t xml:space="preserve">D. </w:t>
      </w:r>
      <w:r>
        <w:t>would have told</w:t>
      </w:r>
    </w:p>
    <w:p w:rsidR="005A0F15" w:rsidRDefault="00DD00A2">
      <w:pPr>
        <w:pStyle w:val="Vnbnnidung0"/>
        <w:numPr>
          <w:ilvl w:val="0"/>
          <w:numId w:val="314"/>
        </w:numPr>
        <w:shd w:val="clear" w:color="auto" w:fill="auto"/>
        <w:tabs>
          <w:tab w:val="left" w:pos="428"/>
          <w:tab w:val="left" w:leader="underscore" w:pos="3270"/>
        </w:tabs>
        <w:spacing w:after="40" w:line="240" w:lineRule="auto"/>
      </w:pPr>
      <w:r>
        <w:t>Music can help you feel</w:t>
      </w:r>
      <w:r>
        <w:tab/>
        <w:t>.</w:t>
      </w:r>
    </w:p>
    <w:p w:rsidR="005A0F15" w:rsidRDefault="00DD00A2">
      <w:pPr>
        <w:pStyle w:val="Vnbnnidung0"/>
        <w:shd w:val="clear" w:color="auto" w:fill="auto"/>
        <w:tabs>
          <w:tab w:val="left" w:pos="2087"/>
          <w:tab w:val="left" w:pos="3738"/>
          <w:tab w:val="left" w:pos="5301"/>
        </w:tabs>
        <w:spacing w:after="40" w:line="240" w:lineRule="auto"/>
        <w:ind w:left="320"/>
      </w:pPr>
      <w:r>
        <w:t>A. relax</w:t>
      </w:r>
      <w:r>
        <w:tab/>
      </w:r>
      <w:r>
        <w:rPr>
          <w:sz w:val="28"/>
          <w:szCs w:val="28"/>
        </w:rPr>
        <w:t xml:space="preserve">B. </w:t>
      </w:r>
      <w:r>
        <w:t>relaxing</w:t>
      </w:r>
      <w:r>
        <w:tab/>
      </w:r>
      <w:r>
        <w:rPr>
          <w:sz w:val="28"/>
          <w:szCs w:val="28"/>
        </w:rPr>
        <w:t xml:space="preserve">c. </w:t>
      </w:r>
      <w:r>
        <w:t>relaxation</w:t>
      </w:r>
      <w:r>
        <w:tab/>
      </w:r>
      <w:r>
        <w:rPr>
          <w:sz w:val="28"/>
          <w:szCs w:val="28"/>
        </w:rPr>
        <w:t xml:space="preserve">D. </w:t>
      </w:r>
      <w:r>
        <w:t>relaxed</w:t>
      </w:r>
    </w:p>
    <w:p w:rsidR="005A0F15" w:rsidRDefault="00DD00A2">
      <w:pPr>
        <w:pStyle w:val="Vnbnnidung0"/>
        <w:numPr>
          <w:ilvl w:val="0"/>
          <w:numId w:val="314"/>
        </w:numPr>
        <w:shd w:val="clear" w:color="auto" w:fill="auto"/>
        <w:tabs>
          <w:tab w:val="left" w:pos="428"/>
          <w:tab w:val="left" w:leader="underscore" w:pos="3270"/>
        </w:tabs>
        <w:spacing w:after="40" w:line="240" w:lineRule="auto"/>
      </w:pPr>
      <w:r>
        <w:t>The exhibition can help</w:t>
      </w:r>
      <w:r>
        <w:tab/>
        <w:t>interest in the artist’s work.</w:t>
      </w:r>
    </w:p>
    <w:p w:rsidR="005A0F15" w:rsidRDefault="00DD00A2">
      <w:pPr>
        <w:pStyle w:val="Vnbnnidung0"/>
        <w:shd w:val="clear" w:color="auto" w:fill="auto"/>
        <w:tabs>
          <w:tab w:val="left" w:pos="3738"/>
        </w:tabs>
        <w:spacing w:after="40" w:line="240" w:lineRule="auto"/>
        <w:ind w:left="320"/>
      </w:pPr>
      <w:r>
        <w:t>A. stimulate</w:t>
      </w:r>
      <w:r>
        <w:tab/>
      </w:r>
      <w:r>
        <w:rPr>
          <w:sz w:val="28"/>
          <w:szCs w:val="28"/>
        </w:rPr>
        <w:t xml:space="preserve">B. </w:t>
      </w:r>
      <w:r>
        <w:t>to stimulate</w:t>
      </w:r>
    </w:p>
    <w:p w:rsidR="005A0F15" w:rsidRDefault="00DD00A2">
      <w:pPr>
        <w:pStyle w:val="Vnbnnidung0"/>
        <w:shd w:val="clear" w:color="auto" w:fill="auto"/>
        <w:tabs>
          <w:tab w:val="left" w:pos="3738"/>
        </w:tabs>
        <w:spacing w:after="40" w:line="221" w:lineRule="auto"/>
        <w:ind w:left="320"/>
      </w:pPr>
      <w:r>
        <w:rPr>
          <w:sz w:val="28"/>
          <w:szCs w:val="28"/>
        </w:rPr>
        <w:t xml:space="preserve">c. A &amp; B </w:t>
      </w:r>
      <w:r>
        <w:t>are correct</w:t>
      </w:r>
      <w:r>
        <w:tab/>
      </w:r>
      <w:r>
        <w:rPr>
          <w:sz w:val="28"/>
          <w:szCs w:val="28"/>
        </w:rPr>
        <w:t xml:space="preserve">D. A &amp; B </w:t>
      </w:r>
      <w:r>
        <w:t>are incorrect</w:t>
      </w:r>
    </w:p>
    <w:p w:rsidR="005A0F15" w:rsidRDefault="00DD00A2">
      <w:pPr>
        <w:pStyle w:val="Vnbnnidung0"/>
        <w:numPr>
          <w:ilvl w:val="0"/>
          <w:numId w:val="314"/>
        </w:numPr>
        <w:shd w:val="clear" w:color="auto" w:fill="auto"/>
        <w:tabs>
          <w:tab w:val="left" w:pos="428"/>
          <w:tab w:val="left" w:leader="underscore" w:pos="3270"/>
        </w:tabs>
        <w:spacing w:after="40" w:line="240" w:lineRule="auto"/>
      </w:pPr>
      <w:r>
        <w:t>We go to school to le</w:t>
      </w:r>
      <w:r>
        <w:t>arn</w:t>
      </w:r>
      <w:r>
        <w:tab/>
        <w:t>enrich our knowledge.</w:t>
      </w:r>
    </w:p>
    <w:p w:rsidR="005A0F15" w:rsidRDefault="00DD00A2">
      <w:pPr>
        <w:pStyle w:val="Vnbnnidung0"/>
        <w:shd w:val="clear" w:color="auto" w:fill="auto"/>
        <w:tabs>
          <w:tab w:val="left" w:pos="3738"/>
        </w:tabs>
        <w:spacing w:after="40" w:line="240" w:lineRule="auto"/>
        <w:ind w:left="320"/>
      </w:pPr>
      <w:r>
        <w:t>A. to</w:t>
      </w:r>
      <w:r>
        <w:tab/>
        <w:t>B. in order to</w:t>
      </w:r>
    </w:p>
    <w:p w:rsidR="005A0F15" w:rsidRDefault="00DD00A2">
      <w:pPr>
        <w:pStyle w:val="Vnbnnidung0"/>
        <w:shd w:val="clear" w:color="auto" w:fill="auto"/>
        <w:tabs>
          <w:tab w:val="left" w:pos="3738"/>
        </w:tabs>
        <w:spacing w:after="40" w:line="223" w:lineRule="auto"/>
        <w:ind w:left="320"/>
      </w:pPr>
      <w:r>
        <w:rPr>
          <w:sz w:val="28"/>
          <w:szCs w:val="28"/>
        </w:rPr>
        <w:t xml:space="preserve">c. </w:t>
      </w:r>
      <w:r>
        <w:t>in order for</w:t>
      </w:r>
      <w:r>
        <w:tab/>
        <w:t>D. A &amp; B are correct</w:t>
      </w:r>
    </w:p>
    <w:p w:rsidR="005A0F15" w:rsidRDefault="00DD00A2">
      <w:pPr>
        <w:pStyle w:val="Vnbnnidung0"/>
        <w:numPr>
          <w:ilvl w:val="0"/>
          <w:numId w:val="323"/>
        </w:numPr>
        <w:shd w:val="clear" w:color="auto" w:fill="auto"/>
        <w:tabs>
          <w:tab w:val="left" w:pos="560"/>
          <w:tab w:val="left" w:leader="underscore" w:pos="2087"/>
        </w:tabs>
        <w:spacing w:after="40" w:line="240" w:lineRule="auto"/>
      </w:pPr>
      <w:r>
        <w:t>think it</w:t>
      </w:r>
      <w:r>
        <w:tab/>
        <w:t>. The sky is so cloudy.</w:t>
      </w:r>
    </w:p>
    <w:p w:rsidR="005A0F15" w:rsidRDefault="00DD00A2">
      <w:pPr>
        <w:pStyle w:val="Vnbnnidung0"/>
        <w:shd w:val="clear" w:color="auto" w:fill="auto"/>
        <w:tabs>
          <w:tab w:val="left" w:pos="3738"/>
        </w:tabs>
        <w:spacing w:after="40" w:line="240" w:lineRule="auto"/>
        <w:ind w:left="320"/>
      </w:pPr>
      <w:r>
        <w:t>A. is raining</w:t>
      </w:r>
      <w:r>
        <w:tab/>
      </w:r>
      <w:r>
        <w:rPr>
          <w:sz w:val="28"/>
          <w:szCs w:val="28"/>
        </w:rPr>
        <w:t xml:space="preserve">B. </w:t>
      </w:r>
      <w:r>
        <w:t>is going to rain</w:t>
      </w:r>
    </w:p>
    <w:p w:rsidR="005A0F15" w:rsidRDefault="00DD00A2">
      <w:pPr>
        <w:pStyle w:val="Vnbnnidung0"/>
        <w:shd w:val="clear" w:color="auto" w:fill="auto"/>
        <w:tabs>
          <w:tab w:val="left" w:pos="3738"/>
        </w:tabs>
        <w:spacing w:after="40" w:line="223" w:lineRule="auto"/>
        <w:ind w:left="320"/>
      </w:pPr>
      <w:r>
        <w:rPr>
          <w:sz w:val="28"/>
          <w:szCs w:val="28"/>
        </w:rPr>
        <w:t xml:space="preserve">c. </w:t>
      </w:r>
      <w:r>
        <w:t>will be raining</w:t>
      </w:r>
      <w:r>
        <w:tab/>
      </w:r>
      <w:r>
        <w:rPr>
          <w:sz w:val="28"/>
          <w:szCs w:val="28"/>
        </w:rPr>
        <w:t xml:space="preserve">D. </w:t>
      </w:r>
      <w:r>
        <w:t>none is correct</w:t>
      </w:r>
    </w:p>
    <w:p w:rsidR="005A0F15" w:rsidRDefault="00DD00A2">
      <w:pPr>
        <w:pStyle w:val="Vnbnnidung0"/>
        <w:shd w:val="clear" w:color="auto" w:fill="auto"/>
        <w:tabs>
          <w:tab w:val="left" w:leader="underscore" w:pos="1608"/>
          <w:tab w:val="left" w:leader="underscore" w:pos="2980"/>
        </w:tabs>
        <w:spacing w:after="40" w:line="240" w:lineRule="auto"/>
      </w:pPr>
      <w:r>
        <w:t>14. Julia</w:t>
      </w:r>
      <w:r>
        <w:tab/>
        <w:t>never</w:t>
      </w:r>
      <w:r>
        <w:tab/>
        <w:t>such a strange animal before.</w:t>
      </w:r>
    </w:p>
    <w:p w:rsidR="005A0F15" w:rsidRDefault="00DD00A2">
      <w:pPr>
        <w:pStyle w:val="Vnbnnidung0"/>
        <w:shd w:val="clear" w:color="auto" w:fill="auto"/>
        <w:tabs>
          <w:tab w:val="left" w:pos="2087"/>
          <w:tab w:val="left" w:pos="3738"/>
        </w:tabs>
        <w:spacing w:after="40" w:line="240" w:lineRule="auto"/>
        <w:ind w:left="320"/>
      </w:pPr>
      <w:r>
        <w:t>A. has/ seen</w:t>
      </w:r>
      <w:r>
        <w:tab/>
      </w:r>
      <w:r>
        <w:rPr>
          <w:sz w:val="28"/>
          <w:szCs w:val="28"/>
        </w:rPr>
        <w:t xml:space="preserve">B. </w:t>
      </w:r>
      <w:r>
        <w:t xml:space="preserve">has/ </w:t>
      </w:r>
      <w:r>
        <w:t>saw</w:t>
      </w:r>
      <w:r>
        <w:tab/>
      </w:r>
      <w:r>
        <w:rPr>
          <w:sz w:val="28"/>
          <w:szCs w:val="28"/>
        </w:rPr>
        <w:t xml:space="preserve">c. </w:t>
      </w:r>
      <w:r>
        <w:t xml:space="preserve">had/ seen </w:t>
      </w:r>
      <w:r>
        <w:rPr>
          <w:sz w:val="28"/>
          <w:szCs w:val="28"/>
        </w:rPr>
        <w:t xml:space="preserve">D. </w:t>
      </w:r>
      <w:r>
        <w:t>have/ seen</w:t>
      </w:r>
    </w:p>
    <w:p w:rsidR="005A0F15" w:rsidRDefault="00DD00A2">
      <w:pPr>
        <w:pStyle w:val="Vnbnnidung0"/>
        <w:shd w:val="clear" w:color="auto" w:fill="auto"/>
        <w:tabs>
          <w:tab w:val="left" w:leader="underscore" w:pos="2980"/>
        </w:tabs>
        <w:spacing w:line="240" w:lineRule="auto"/>
        <w:ind w:left="2380"/>
      </w:pPr>
      <w:r>
        <w:tab/>
        <w:t>nice later.</w:t>
      </w:r>
    </w:p>
    <w:p w:rsidR="005A0F15" w:rsidRDefault="00DD00A2">
      <w:pPr>
        <w:pStyle w:val="Vnbnnidung0"/>
        <w:shd w:val="clear" w:color="auto" w:fill="auto"/>
        <w:tabs>
          <w:tab w:val="left" w:pos="2087"/>
          <w:tab w:val="left" w:pos="3738"/>
        </w:tabs>
        <w:spacing w:after="40" w:line="240" w:lineRule="auto"/>
        <w:ind w:left="320"/>
      </w:pPr>
      <w:r>
        <w:t>A. of</w:t>
      </w:r>
      <w:r>
        <w:tab/>
      </w:r>
      <w:r>
        <w:rPr>
          <w:sz w:val="28"/>
          <w:szCs w:val="28"/>
        </w:rPr>
        <w:t xml:space="preserve">B. </w:t>
      </w:r>
      <w:r>
        <w:t>on</w:t>
      </w:r>
      <w:r>
        <w:tab/>
      </w:r>
      <w:r>
        <w:rPr>
          <w:sz w:val="28"/>
          <w:szCs w:val="28"/>
        </w:rPr>
        <w:t xml:space="preserve">c. </w:t>
      </w:r>
      <w:r>
        <w:t>to</w:t>
      </w:r>
    </w:p>
    <w:p w:rsidR="005A0F15" w:rsidRDefault="00DD00A2">
      <w:pPr>
        <w:pStyle w:val="Vnbnnidung0"/>
        <w:numPr>
          <w:ilvl w:val="0"/>
          <w:numId w:val="291"/>
        </w:numPr>
        <w:shd w:val="clear" w:color="auto" w:fill="auto"/>
        <w:tabs>
          <w:tab w:val="left" w:pos="423"/>
          <w:tab w:val="left" w:leader="underscore" w:pos="1154"/>
        </w:tabs>
        <w:spacing w:after="40" w:line="240" w:lineRule="auto"/>
      </w:pPr>
      <w:r>
        <w:tab/>
        <w:t>! Things aren’t that bad.</w:t>
      </w:r>
    </w:p>
    <w:p w:rsidR="005A0F15" w:rsidRDefault="00DD00A2">
      <w:pPr>
        <w:pStyle w:val="Vnbnnidung0"/>
        <w:shd w:val="clear" w:color="auto" w:fill="auto"/>
        <w:tabs>
          <w:tab w:val="left" w:pos="2087"/>
          <w:tab w:val="left" w:pos="3738"/>
        </w:tabs>
        <w:spacing w:after="40" w:line="240" w:lineRule="auto"/>
        <w:ind w:left="320"/>
      </w:pPr>
      <w:r>
        <w:t>A. Don’t worry</w:t>
      </w:r>
      <w:r>
        <w:tab/>
        <w:t>B. Be happy</w:t>
      </w:r>
      <w:r>
        <w:tab/>
      </w:r>
      <w:r>
        <w:rPr>
          <w:sz w:val="28"/>
          <w:szCs w:val="28"/>
        </w:rPr>
        <w:t xml:space="preserve">c. </w:t>
      </w:r>
      <w:r>
        <w:t>Cheer up</w:t>
      </w:r>
    </w:p>
    <w:p w:rsidR="005A0F15" w:rsidRDefault="00DD00A2">
      <w:pPr>
        <w:pStyle w:val="Vnbnnidung0"/>
        <w:numPr>
          <w:ilvl w:val="0"/>
          <w:numId w:val="291"/>
        </w:numPr>
        <w:shd w:val="clear" w:color="auto" w:fill="auto"/>
        <w:tabs>
          <w:tab w:val="left" w:pos="445"/>
        </w:tabs>
        <w:spacing w:after="40" w:line="240" w:lineRule="auto"/>
      </w:pPr>
      <w:r>
        <w:lastRenderedPageBreak/>
        <w:t>“How do we get to The International School?”</w:t>
      </w:r>
    </w:p>
    <w:p w:rsidR="005A0F15" w:rsidRDefault="00DD00A2">
      <w:pPr>
        <w:pStyle w:val="Vnbnnidung0"/>
        <w:numPr>
          <w:ilvl w:val="0"/>
          <w:numId w:val="324"/>
        </w:numPr>
        <w:shd w:val="clear" w:color="auto" w:fill="auto"/>
        <w:tabs>
          <w:tab w:val="left" w:pos="712"/>
        </w:tabs>
        <w:spacing w:after="40" w:line="240" w:lineRule="auto"/>
        <w:ind w:left="320"/>
      </w:pPr>
      <w:r>
        <w:t xml:space="preserve">“305 Nguyen </w:t>
      </w:r>
      <w:r>
        <w:rPr>
          <w:lang w:val="vi-VN" w:eastAsia="vi-VN" w:bidi="vi-VN"/>
        </w:rPr>
        <w:t xml:space="preserve">Trong </w:t>
      </w:r>
      <w:r>
        <w:t>Tuyen street”</w:t>
      </w:r>
    </w:p>
    <w:p w:rsidR="005A0F15" w:rsidRDefault="00DD00A2">
      <w:pPr>
        <w:pStyle w:val="Vnbnnidung0"/>
        <w:numPr>
          <w:ilvl w:val="0"/>
          <w:numId w:val="324"/>
        </w:numPr>
        <w:shd w:val="clear" w:color="auto" w:fill="auto"/>
        <w:tabs>
          <w:tab w:val="left" w:pos="712"/>
        </w:tabs>
        <w:spacing w:after="40" w:line="221" w:lineRule="auto"/>
        <w:ind w:left="320"/>
        <w:sectPr w:rsidR="005A0F15">
          <w:headerReference w:type="even" r:id="rId456"/>
          <w:headerReference w:type="default" r:id="rId457"/>
          <w:footerReference w:type="even" r:id="rId458"/>
          <w:footerReference w:type="default" r:id="rId459"/>
          <w:pgSz w:w="8825" w:h="14039"/>
          <w:pgMar w:top="1580" w:right="914" w:bottom="2344" w:left="915" w:header="1152" w:footer="3" w:gutter="0"/>
          <w:pgNumType w:start="147"/>
          <w:cols w:space="720"/>
          <w:noEndnote/>
          <w:docGrid w:linePitch="360"/>
        </w:sectPr>
      </w:pPr>
      <w:r>
        <w:t xml:space="preserve">“Yes, you </w:t>
      </w:r>
      <w:r>
        <w:t>do”</w:t>
      </w:r>
    </w:p>
    <w:p w:rsidR="005A0F15" w:rsidRDefault="00DD00A2">
      <w:pPr>
        <w:pStyle w:val="Vnbnnidung0"/>
        <w:shd w:val="clear" w:color="auto" w:fill="auto"/>
        <w:spacing w:line="266" w:lineRule="auto"/>
        <w:ind w:left="260" w:firstLine="20"/>
        <w:jc w:val="left"/>
      </w:pPr>
      <w:r>
        <w:rPr>
          <w:sz w:val="28"/>
          <w:szCs w:val="28"/>
        </w:rPr>
        <w:lastRenderedPageBreak/>
        <w:t xml:space="preserve">c. </w:t>
      </w:r>
      <w:r>
        <w:t>“Turn right, just after the Marketing University”</w:t>
      </w:r>
    </w:p>
    <w:p w:rsidR="005A0F15" w:rsidRDefault="00DD00A2">
      <w:pPr>
        <w:pStyle w:val="Vnbnnidung0"/>
        <w:numPr>
          <w:ilvl w:val="0"/>
          <w:numId w:val="325"/>
        </w:numPr>
        <w:shd w:val="clear" w:color="auto" w:fill="auto"/>
        <w:tabs>
          <w:tab w:val="left" w:pos="667"/>
        </w:tabs>
        <w:spacing w:after="340" w:line="266" w:lineRule="auto"/>
        <w:ind w:left="260" w:firstLine="20"/>
        <w:jc w:val="left"/>
      </w:pPr>
      <w:r>
        <w:t>“From that bus stop over there”</w:t>
      </w:r>
    </w:p>
    <w:p w:rsidR="005A0F15" w:rsidRDefault="00DD00A2">
      <w:pPr>
        <w:pStyle w:val="Tiu70"/>
        <w:keepNext/>
        <w:keepLines/>
        <w:numPr>
          <w:ilvl w:val="0"/>
          <w:numId w:val="326"/>
        </w:numPr>
        <w:shd w:val="clear" w:color="auto" w:fill="auto"/>
        <w:tabs>
          <w:tab w:val="left" w:pos="488"/>
        </w:tabs>
        <w:spacing w:after="40" w:line="240" w:lineRule="auto"/>
      </w:pPr>
      <w:bookmarkStart w:id="224" w:name="bookmark224"/>
      <w:r>
        <w:t>Choose the underlined part (A, B, c, D) that needs correcting.</w:t>
      </w:r>
      <w:bookmarkEnd w:id="224"/>
    </w:p>
    <w:p w:rsidR="005A0F15" w:rsidRDefault="00DD00A2">
      <w:pPr>
        <w:pStyle w:val="Vnbnnidung0"/>
        <w:numPr>
          <w:ilvl w:val="0"/>
          <w:numId w:val="327"/>
        </w:numPr>
        <w:shd w:val="clear" w:color="auto" w:fill="auto"/>
        <w:tabs>
          <w:tab w:val="left" w:pos="308"/>
        </w:tabs>
        <w:spacing w:after="40" w:line="240" w:lineRule="auto"/>
        <w:jc w:val="left"/>
      </w:pPr>
      <w:r>
        <w:rPr>
          <w:u w:val="single"/>
        </w:rPr>
        <w:t>He</w:t>
      </w:r>
      <w:r>
        <w:t xml:space="preserve"> is allowed to ride a </w:t>
      </w:r>
      <w:r>
        <w:rPr>
          <w:u w:val="single"/>
        </w:rPr>
        <w:t>motorbike because he</w:t>
      </w:r>
      <w:r>
        <w:t xml:space="preserve"> is under </w:t>
      </w:r>
      <w:r>
        <w:rPr>
          <w:u w:val="single"/>
        </w:rPr>
        <w:t>16 years old.</w:t>
      </w:r>
    </w:p>
    <w:p w:rsidR="005A0F15" w:rsidRDefault="005A0F15">
      <w:pPr>
        <w:pStyle w:val="Mclc0"/>
        <w:shd w:val="clear" w:color="auto" w:fill="auto"/>
        <w:tabs>
          <w:tab w:val="left" w:pos="2694"/>
          <w:tab w:val="left" w:pos="3696"/>
          <w:tab w:val="left" w:pos="5492"/>
        </w:tabs>
        <w:spacing w:after="40" w:line="221" w:lineRule="auto"/>
        <w:ind w:left="440" w:firstLine="0"/>
        <w:rPr>
          <w:sz w:val="28"/>
          <w:szCs w:val="28"/>
        </w:rPr>
      </w:pPr>
      <w:r>
        <w:fldChar w:fldCharType="begin"/>
      </w:r>
      <w:r w:rsidR="00DD00A2">
        <w:instrText xml:space="preserve"> TOC \o "1-5" \h \z </w:instrText>
      </w:r>
      <w:r>
        <w:fldChar w:fldCharType="separate"/>
      </w:r>
      <w:r w:rsidR="00DD00A2">
        <w:rPr>
          <w:sz w:val="28"/>
          <w:szCs w:val="28"/>
        </w:rPr>
        <w:t>A</w:t>
      </w:r>
      <w:r w:rsidR="00DD00A2">
        <w:rPr>
          <w:sz w:val="28"/>
          <w:szCs w:val="28"/>
        </w:rPr>
        <w:tab/>
        <w:t>B</w:t>
      </w:r>
      <w:r w:rsidR="00DD00A2">
        <w:rPr>
          <w:sz w:val="28"/>
          <w:szCs w:val="28"/>
        </w:rPr>
        <w:tab/>
        <w:t>c</w:t>
      </w:r>
      <w:r w:rsidR="00DD00A2">
        <w:rPr>
          <w:sz w:val="28"/>
          <w:szCs w:val="28"/>
        </w:rPr>
        <w:tab/>
        <w:t>D</w:t>
      </w:r>
    </w:p>
    <w:p w:rsidR="005A0F15" w:rsidRDefault="00DD00A2">
      <w:pPr>
        <w:pStyle w:val="Mclc0"/>
        <w:numPr>
          <w:ilvl w:val="0"/>
          <w:numId w:val="327"/>
        </w:numPr>
        <w:shd w:val="clear" w:color="auto" w:fill="auto"/>
        <w:tabs>
          <w:tab w:val="left" w:pos="337"/>
        </w:tabs>
        <w:spacing w:after="40" w:line="240" w:lineRule="auto"/>
        <w:ind w:left="0" w:firstLine="0"/>
        <w:jc w:val="left"/>
      </w:pPr>
      <w:r>
        <w:t xml:space="preserve">I </w:t>
      </w:r>
      <w:r>
        <w:rPr>
          <w:u w:val="single"/>
        </w:rPr>
        <w:t xml:space="preserve">am </w:t>
      </w:r>
      <w:r>
        <w:rPr>
          <w:u w:val="single"/>
        </w:rPr>
        <w:t>going to play games</w:t>
      </w:r>
      <w:r>
        <w:t xml:space="preserve"> overnight </w:t>
      </w:r>
      <w:r>
        <w:rPr>
          <w:u w:val="single"/>
        </w:rPr>
        <w:t>which</w:t>
      </w:r>
      <w:r>
        <w:t xml:space="preserve"> my friends </w:t>
      </w:r>
      <w:r>
        <w:rPr>
          <w:u w:val="single"/>
        </w:rPr>
        <w:t>this weekend.</w:t>
      </w:r>
    </w:p>
    <w:p w:rsidR="005A0F15" w:rsidRDefault="00DD00A2">
      <w:pPr>
        <w:pStyle w:val="Mclc0"/>
        <w:shd w:val="clear" w:color="auto" w:fill="auto"/>
        <w:tabs>
          <w:tab w:val="left" w:pos="3696"/>
          <w:tab w:val="left" w:pos="5716"/>
        </w:tabs>
        <w:spacing w:after="40" w:line="240" w:lineRule="auto"/>
        <w:ind w:left="880" w:firstLine="0"/>
      </w:pPr>
      <w:bookmarkStart w:id="225" w:name="bookmark225"/>
      <w:r>
        <w:rPr>
          <w:b/>
          <w:bCs/>
        </w:rPr>
        <w:t>AB</w:t>
      </w:r>
      <w:r>
        <w:rPr>
          <w:b/>
          <w:bCs/>
        </w:rPr>
        <w:tab/>
        <w:t>c</w:t>
      </w:r>
      <w:r>
        <w:rPr>
          <w:b/>
          <w:bCs/>
        </w:rPr>
        <w:tab/>
        <w:t>D</w:t>
      </w:r>
      <w:bookmarkEnd w:id="225"/>
    </w:p>
    <w:p w:rsidR="005A0F15" w:rsidRDefault="00DD00A2">
      <w:pPr>
        <w:pStyle w:val="Mclc0"/>
        <w:numPr>
          <w:ilvl w:val="0"/>
          <w:numId w:val="327"/>
        </w:numPr>
        <w:shd w:val="clear" w:color="auto" w:fill="auto"/>
        <w:tabs>
          <w:tab w:val="left" w:pos="339"/>
        </w:tabs>
        <w:spacing w:after="40" w:line="240" w:lineRule="auto"/>
        <w:ind w:left="0" w:firstLine="0"/>
        <w:jc w:val="left"/>
      </w:pPr>
      <w:r>
        <w:t xml:space="preserve">Zidane </w:t>
      </w:r>
      <w:r>
        <w:rPr>
          <w:u w:val="single"/>
        </w:rPr>
        <w:t>paused</w:t>
      </w:r>
      <w:r>
        <w:t xml:space="preserve"> his leg </w:t>
      </w:r>
      <w:r>
        <w:rPr>
          <w:u w:val="single"/>
        </w:rPr>
        <w:t>on the ball</w:t>
      </w:r>
      <w:r>
        <w:t xml:space="preserve">, </w:t>
      </w:r>
      <w:r>
        <w:rPr>
          <w:u w:val="single"/>
        </w:rPr>
        <w:t>shot</w:t>
      </w:r>
      <w:r>
        <w:t xml:space="preserve">, and produced a </w:t>
      </w:r>
      <w:r>
        <w:rPr>
          <w:u w:val="single"/>
        </w:rPr>
        <w:t>goat</w:t>
      </w:r>
      <w:r>
        <w:t>.</w:t>
      </w:r>
    </w:p>
    <w:p w:rsidR="005A0F15" w:rsidRDefault="00DD00A2">
      <w:pPr>
        <w:pStyle w:val="Mclc0"/>
        <w:shd w:val="clear" w:color="auto" w:fill="auto"/>
        <w:tabs>
          <w:tab w:val="left" w:pos="2694"/>
          <w:tab w:val="left" w:pos="5166"/>
        </w:tabs>
        <w:spacing w:after="40" w:line="221" w:lineRule="auto"/>
        <w:ind w:left="1200" w:firstLine="0"/>
        <w:rPr>
          <w:sz w:val="28"/>
          <w:szCs w:val="28"/>
        </w:rPr>
      </w:pPr>
      <w:r>
        <w:rPr>
          <w:sz w:val="28"/>
          <w:szCs w:val="28"/>
        </w:rPr>
        <w:t>A</w:t>
      </w:r>
      <w:r>
        <w:rPr>
          <w:sz w:val="28"/>
          <w:szCs w:val="28"/>
        </w:rPr>
        <w:tab/>
        <w:t>B c</w:t>
      </w:r>
      <w:r>
        <w:rPr>
          <w:sz w:val="28"/>
          <w:szCs w:val="28"/>
        </w:rPr>
        <w:tab/>
        <w:t>D</w:t>
      </w:r>
    </w:p>
    <w:p w:rsidR="005A0F15" w:rsidRDefault="00DD00A2">
      <w:pPr>
        <w:pStyle w:val="Mclc0"/>
        <w:numPr>
          <w:ilvl w:val="0"/>
          <w:numId w:val="327"/>
        </w:numPr>
        <w:shd w:val="clear" w:color="auto" w:fill="auto"/>
        <w:tabs>
          <w:tab w:val="left" w:pos="342"/>
        </w:tabs>
        <w:spacing w:after="40" w:line="240" w:lineRule="auto"/>
        <w:ind w:left="0" w:firstLine="0"/>
        <w:jc w:val="left"/>
      </w:pPr>
      <w:r>
        <w:t xml:space="preserve">We </w:t>
      </w:r>
      <w:r>
        <w:rPr>
          <w:u w:val="single"/>
        </w:rPr>
        <w:t>should</w:t>
      </w:r>
      <w:r>
        <w:t xml:space="preserve"> smoke </w:t>
      </w:r>
      <w:r>
        <w:rPr>
          <w:u w:val="single"/>
        </w:rPr>
        <w:t>cigarettes</w:t>
      </w:r>
      <w:r>
        <w:t xml:space="preserve"> because it is bad </w:t>
      </w:r>
      <w:r>
        <w:rPr>
          <w:u w:val="single"/>
        </w:rPr>
        <w:t>for our health</w:t>
      </w:r>
      <w:r>
        <w:t>.</w:t>
      </w:r>
    </w:p>
    <w:p w:rsidR="005A0F15" w:rsidRDefault="00DD00A2">
      <w:pPr>
        <w:pStyle w:val="Mclc0"/>
        <w:shd w:val="clear" w:color="auto" w:fill="auto"/>
        <w:tabs>
          <w:tab w:val="left" w:pos="4292"/>
        </w:tabs>
        <w:spacing w:after="40" w:line="240" w:lineRule="auto"/>
        <w:ind w:left="920" w:firstLine="0"/>
      </w:pPr>
      <w:r>
        <w:t>AB</w:t>
      </w:r>
      <w:r>
        <w:tab/>
        <w:t>CD</w:t>
      </w:r>
    </w:p>
    <w:p w:rsidR="005A0F15" w:rsidRDefault="00DD00A2">
      <w:pPr>
        <w:pStyle w:val="Mclc0"/>
        <w:shd w:val="clear" w:color="auto" w:fill="auto"/>
        <w:spacing w:after="40" w:line="240" w:lineRule="auto"/>
        <w:ind w:firstLine="0"/>
        <w:jc w:val="left"/>
      </w:pPr>
      <w:r>
        <w:t xml:space="preserve">She </w:t>
      </w:r>
      <w:r>
        <w:rPr>
          <w:u w:val="single"/>
        </w:rPr>
        <w:t>is enjoy playing</w:t>
      </w:r>
      <w:r>
        <w:t xml:space="preserve"> with </w:t>
      </w:r>
      <w:r>
        <w:rPr>
          <w:u w:val="single"/>
        </w:rPr>
        <w:t>US though</w:t>
      </w:r>
      <w:r>
        <w:t xml:space="preserve"> she is much older </w:t>
      </w:r>
      <w:r>
        <w:rPr>
          <w:u w:val="single"/>
        </w:rPr>
        <w:t>than</w:t>
      </w:r>
      <w:r>
        <w:t xml:space="preserve"> us.</w:t>
      </w:r>
    </w:p>
    <w:p w:rsidR="005A0F15" w:rsidRDefault="00DD00A2">
      <w:pPr>
        <w:pStyle w:val="Mclc0"/>
        <w:shd w:val="clear" w:color="auto" w:fill="auto"/>
        <w:tabs>
          <w:tab w:val="left" w:pos="5166"/>
        </w:tabs>
        <w:spacing w:after="360" w:line="228" w:lineRule="auto"/>
        <w:ind w:left="1300" w:firstLine="0"/>
        <w:rPr>
          <w:sz w:val="28"/>
          <w:szCs w:val="28"/>
        </w:rPr>
      </w:pPr>
      <w:r>
        <w:rPr>
          <w:sz w:val="28"/>
          <w:szCs w:val="28"/>
        </w:rPr>
        <w:t>ABC</w:t>
      </w:r>
      <w:r>
        <w:rPr>
          <w:sz w:val="28"/>
          <w:szCs w:val="28"/>
        </w:rPr>
        <w:tab/>
        <w:t>D</w:t>
      </w:r>
      <w:r w:rsidR="005A0F15">
        <w:fldChar w:fldCharType="end"/>
      </w:r>
    </w:p>
    <w:p w:rsidR="005A0F15" w:rsidRDefault="00DD00A2">
      <w:pPr>
        <w:pStyle w:val="Tiu70"/>
        <w:keepNext/>
        <w:keepLines/>
        <w:numPr>
          <w:ilvl w:val="0"/>
          <w:numId w:val="326"/>
        </w:numPr>
        <w:shd w:val="clear" w:color="auto" w:fill="auto"/>
        <w:tabs>
          <w:tab w:val="left" w:pos="488"/>
        </w:tabs>
        <w:spacing w:after="40" w:line="240" w:lineRule="auto"/>
      </w:pPr>
      <w:bookmarkStart w:id="226" w:name="bookmark226"/>
      <w:r>
        <w:t>Use the correct form of the word given in each sentence.</w:t>
      </w:r>
      <w:bookmarkEnd w:id="226"/>
    </w:p>
    <w:p w:rsidR="005A0F15" w:rsidRDefault="00DD00A2">
      <w:pPr>
        <w:pStyle w:val="Vnbnnidung0"/>
        <w:numPr>
          <w:ilvl w:val="0"/>
          <w:numId w:val="328"/>
        </w:numPr>
        <w:shd w:val="clear" w:color="auto" w:fill="auto"/>
        <w:tabs>
          <w:tab w:val="left" w:pos="310"/>
          <w:tab w:val="left" w:leader="underscore" w:pos="1740"/>
        </w:tabs>
        <w:spacing w:after="40" w:line="240" w:lineRule="auto"/>
        <w:jc w:val="left"/>
      </w:pPr>
      <w:r>
        <w:t>He was</w:t>
      </w:r>
      <w:r>
        <w:tab/>
        <w:t>(prison) for armed robbery.</w:t>
      </w:r>
    </w:p>
    <w:p w:rsidR="005A0F15" w:rsidRDefault="00DD00A2">
      <w:pPr>
        <w:pStyle w:val="Vnbnnidung0"/>
        <w:numPr>
          <w:ilvl w:val="0"/>
          <w:numId w:val="328"/>
        </w:numPr>
        <w:shd w:val="clear" w:color="auto" w:fill="auto"/>
        <w:tabs>
          <w:tab w:val="left" w:pos="337"/>
          <w:tab w:val="left" w:leader="underscore" w:pos="2914"/>
        </w:tabs>
        <w:spacing w:after="40" w:line="240" w:lineRule="auto"/>
        <w:jc w:val="left"/>
      </w:pPr>
      <w:r>
        <w:t>He’s one of the most</w:t>
      </w:r>
      <w:r>
        <w:tab/>
        <w:t>(power) directors in Hollywood.</w:t>
      </w:r>
    </w:p>
    <w:p w:rsidR="005A0F15" w:rsidRDefault="00DD00A2">
      <w:pPr>
        <w:pStyle w:val="Vnbnnidung0"/>
        <w:numPr>
          <w:ilvl w:val="0"/>
          <w:numId w:val="328"/>
        </w:numPr>
        <w:shd w:val="clear" w:color="auto" w:fill="auto"/>
        <w:tabs>
          <w:tab w:val="left" w:pos="337"/>
          <w:tab w:val="left" w:leader="underscore" w:pos="2365"/>
        </w:tabs>
        <w:spacing w:after="40" w:line="240" w:lineRule="auto"/>
        <w:jc w:val="left"/>
      </w:pPr>
      <w:r>
        <w:t>We sang a last</w:t>
      </w:r>
      <w:r>
        <w:tab/>
        <w:t>(rouse) chorus of the national anthem.</w:t>
      </w:r>
    </w:p>
    <w:p w:rsidR="005A0F15" w:rsidRDefault="00DD00A2">
      <w:pPr>
        <w:pStyle w:val="Vnbnnidung0"/>
        <w:numPr>
          <w:ilvl w:val="0"/>
          <w:numId w:val="328"/>
        </w:numPr>
        <w:shd w:val="clear" w:color="auto" w:fill="auto"/>
        <w:tabs>
          <w:tab w:val="left" w:pos="342"/>
          <w:tab w:val="left" w:leader="underscore" w:pos="2365"/>
        </w:tabs>
        <w:spacing w:after="40" w:line="240" w:lineRule="auto"/>
        <w:jc w:val="left"/>
      </w:pPr>
      <w:r>
        <w:t>She gave me a</w:t>
      </w:r>
      <w:r>
        <w:tab/>
      </w:r>
      <w:r>
        <w:t>(serenity) smile.</w:t>
      </w:r>
    </w:p>
    <w:p w:rsidR="005A0F15" w:rsidRDefault="00DD00A2">
      <w:pPr>
        <w:pStyle w:val="Vnbnnidung0"/>
        <w:numPr>
          <w:ilvl w:val="0"/>
          <w:numId w:val="328"/>
        </w:numPr>
        <w:shd w:val="clear" w:color="auto" w:fill="auto"/>
        <w:tabs>
          <w:tab w:val="left" w:pos="342"/>
          <w:tab w:val="left" w:leader="underscore" w:pos="6593"/>
        </w:tabs>
        <w:spacing w:after="40" w:line="240" w:lineRule="auto"/>
        <w:jc w:val="left"/>
      </w:pPr>
      <w:r>
        <w:t>One of the ways to conserve our natural resources is using solar</w:t>
      </w:r>
      <w:r>
        <w:tab/>
      </w:r>
    </w:p>
    <w:p w:rsidR="005A0F15" w:rsidRDefault="005A0F15">
      <w:pPr>
        <w:pStyle w:val="Vnbnnidung0"/>
        <w:shd w:val="clear" w:color="auto" w:fill="auto"/>
        <w:spacing w:after="40" w:line="240" w:lineRule="auto"/>
        <w:ind w:left="260" w:firstLine="20"/>
        <w:jc w:val="left"/>
        <w:sectPr w:rsidR="005A0F15">
          <w:headerReference w:type="even" r:id="rId460"/>
          <w:headerReference w:type="default" r:id="rId461"/>
          <w:footerReference w:type="even" r:id="rId462"/>
          <w:footerReference w:type="default" r:id="rId463"/>
          <w:pgSz w:w="8825" w:h="14039"/>
          <w:pgMar w:top="1580" w:right="914" w:bottom="2344" w:left="915" w:header="1152" w:footer="3" w:gutter="0"/>
          <w:pgNumType w:start="149"/>
          <w:cols w:space="720"/>
          <w:noEndnote/>
          <w:docGrid w:linePitch="360"/>
        </w:sectPr>
      </w:pPr>
      <w:r>
        <w:pict>
          <v:shape id="_x0000_s3137" type="#_x0000_t202" style="position:absolute;left:0;text-align:left;margin-left:408.85pt;margin-top:299.65pt;width:17.05pt;height:175.2pt;z-index:-125828747;mso-wrap-distance-left:8pt;mso-wrap-distance-right:8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Ớ</w:t>
                  </w:r>
                  <w:r>
                    <w:t>P 10</w:t>
                  </w:r>
                </w:p>
              </w:txbxContent>
            </v:textbox>
            <w10:wrap type="square" anchorx="page" anchory="margin"/>
          </v:shape>
        </w:pict>
      </w:r>
      <w:r w:rsidR="00DD00A2">
        <w:t>(energetic).</w:t>
      </w:r>
    </w:p>
    <w:tbl>
      <w:tblPr>
        <w:tblOverlap w:val="never"/>
        <w:tblW w:w="0" w:type="auto"/>
        <w:tblLayout w:type="fixed"/>
        <w:tblCellMar>
          <w:left w:w="10" w:type="dxa"/>
          <w:right w:w="10" w:type="dxa"/>
        </w:tblCellMar>
        <w:tblLook w:val="0000"/>
      </w:tblPr>
      <w:tblGrid>
        <w:gridCol w:w="1685"/>
        <w:gridCol w:w="1661"/>
        <w:gridCol w:w="1661"/>
        <w:gridCol w:w="1214"/>
      </w:tblGrid>
      <w:tr w:rsidR="005A0F15">
        <w:tblPrEx>
          <w:tblCellMar>
            <w:top w:w="0" w:type="dxa"/>
            <w:bottom w:w="0" w:type="dxa"/>
          </w:tblCellMar>
        </w:tblPrEx>
        <w:trPr>
          <w:trHeight w:hRule="exact" w:val="250"/>
        </w:trPr>
        <w:tc>
          <w:tcPr>
            <w:tcW w:w="6221" w:type="dxa"/>
            <w:gridSpan w:val="4"/>
            <w:shd w:val="clear" w:color="auto" w:fill="FFFFFF"/>
          </w:tcPr>
          <w:p w:rsidR="005A0F15" w:rsidRDefault="00DD00A2">
            <w:pPr>
              <w:pStyle w:val="Khc0"/>
              <w:framePr w:w="6221" w:h="1138" w:hSpace="58" w:vSpace="574" w:wrap="none" w:vAnchor="text" w:hAnchor="page" w:x="1319" w:y="2190"/>
              <w:shd w:val="clear" w:color="auto" w:fill="auto"/>
              <w:spacing w:line="240" w:lineRule="auto"/>
              <w:ind w:left="220"/>
              <w:jc w:val="left"/>
            </w:pPr>
            <w:r>
              <w:rPr>
                <w:b/>
                <w:bCs/>
              </w:rPr>
              <w:lastRenderedPageBreak/>
              <w:t>the others.</w:t>
            </w:r>
          </w:p>
        </w:tc>
      </w:tr>
      <w:tr w:rsidR="005A0F15">
        <w:tblPrEx>
          <w:tblCellMar>
            <w:top w:w="0" w:type="dxa"/>
            <w:bottom w:w="0" w:type="dxa"/>
          </w:tblCellMar>
        </w:tblPrEx>
        <w:trPr>
          <w:trHeight w:hRule="exact" w:val="307"/>
        </w:trPr>
        <w:tc>
          <w:tcPr>
            <w:tcW w:w="1685"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left"/>
            </w:pPr>
            <w:r>
              <w:t xml:space="preserve">1, A. </w:t>
            </w:r>
            <w:r>
              <w:t>narrow</w:t>
            </w:r>
          </w:p>
        </w:tc>
        <w:tc>
          <w:tcPr>
            <w:tcW w:w="1661"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center"/>
            </w:pPr>
            <w:r>
              <w:t>B. harrow</w:t>
            </w:r>
          </w:p>
        </w:tc>
        <w:tc>
          <w:tcPr>
            <w:tcW w:w="1661"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ind w:left="300"/>
              <w:jc w:val="left"/>
            </w:pPr>
            <w:r>
              <w:rPr>
                <w:sz w:val="28"/>
                <w:szCs w:val="28"/>
              </w:rPr>
              <w:t xml:space="preserve">c. </w:t>
            </w:r>
            <w:r>
              <w:t>tragic</w:t>
            </w:r>
          </w:p>
        </w:tc>
        <w:tc>
          <w:tcPr>
            <w:tcW w:w="1214"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right"/>
            </w:pPr>
            <w:r>
              <w:t>D. dancing</w:t>
            </w:r>
          </w:p>
        </w:tc>
      </w:tr>
      <w:tr w:rsidR="005A0F15">
        <w:tblPrEx>
          <w:tblCellMar>
            <w:top w:w="0" w:type="dxa"/>
            <w:bottom w:w="0" w:type="dxa"/>
          </w:tblCellMar>
        </w:tblPrEx>
        <w:trPr>
          <w:trHeight w:hRule="exact" w:val="307"/>
        </w:trPr>
        <w:tc>
          <w:tcPr>
            <w:tcW w:w="1685"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left"/>
            </w:pPr>
            <w:r>
              <w:t>2. A. professor</w:t>
            </w:r>
          </w:p>
        </w:tc>
        <w:tc>
          <w:tcPr>
            <w:tcW w:w="1661"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ind w:right="80"/>
              <w:jc w:val="center"/>
            </w:pPr>
            <w:r>
              <w:t>B. children</w:t>
            </w:r>
          </w:p>
        </w:tc>
        <w:tc>
          <w:tcPr>
            <w:tcW w:w="1661"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ind w:left="300"/>
              <w:jc w:val="left"/>
            </w:pPr>
            <w:r>
              <w:t>c. intelligent</w:t>
            </w:r>
          </w:p>
        </w:tc>
        <w:tc>
          <w:tcPr>
            <w:tcW w:w="1214"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right"/>
            </w:pPr>
            <w:r>
              <w:t>D. peasant</w:t>
            </w:r>
          </w:p>
        </w:tc>
      </w:tr>
      <w:tr w:rsidR="005A0F15">
        <w:tblPrEx>
          <w:tblCellMar>
            <w:top w:w="0" w:type="dxa"/>
            <w:bottom w:w="0" w:type="dxa"/>
          </w:tblCellMar>
        </w:tblPrEx>
        <w:trPr>
          <w:trHeight w:hRule="exact" w:val="274"/>
        </w:trPr>
        <w:tc>
          <w:tcPr>
            <w:tcW w:w="1685"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left"/>
            </w:pPr>
            <w:r>
              <w:t>3. A. fund</w:t>
            </w:r>
          </w:p>
        </w:tc>
        <w:tc>
          <w:tcPr>
            <w:tcW w:w="1661"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center"/>
            </w:pPr>
            <w:r>
              <w:t>B. minute</w:t>
            </w:r>
          </w:p>
        </w:tc>
        <w:tc>
          <w:tcPr>
            <w:tcW w:w="1661"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ind w:left="300"/>
              <w:jc w:val="left"/>
            </w:pPr>
            <w:r>
              <w:t>C. husband</w:t>
            </w:r>
          </w:p>
        </w:tc>
        <w:tc>
          <w:tcPr>
            <w:tcW w:w="1214" w:type="dxa"/>
            <w:shd w:val="clear" w:color="auto" w:fill="FFFFFF"/>
            <w:vAlign w:val="bottom"/>
          </w:tcPr>
          <w:p w:rsidR="005A0F15" w:rsidRDefault="00DD00A2">
            <w:pPr>
              <w:pStyle w:val="Khc0"/>
              <w:framePr w:w="6221" w:h="1138" w:hSpace="58" w:vSpace="574" w:wrap="none" w:vAnchor="text" w:hAnchor="page" w:x="1319" w:y="2190"/>
              <w:shd w:val="clear" w:color="auto" w:fill="auto"/>
              <w:spacing w:line="240" w:lineRule="auto"/>
              <w:jc w:val="center"/>
            </w:pPr>
            <w:r>
              <w:t>D. pump</w:t>
            </w:r>
          </w:p>
        </w:tc>
      </w:tr>
    </w:tbl>
    <w:p w:rsidR="005A0F15" w:rsidRDefault="00DD00A2">
      <w:pPr>
        <w:pStyle w:val="Chthchbng0"/>
        <w:framePr w:w="7128" w:h="564" w:wrap="none" w:vAnchor="text" w:hAnchor="page" w:x="1261" w:y="1616"/>
        <w:shd w:val="clear" w:color="auto" w:fill="auto"/>
        <w:spacing w:line="240" w:lineRule="auto"/>
        <w:ind w:left="0" w:firstLine="0"/>
      </w:pPr>
      <w:r>
        <w:t>I. Pronunciation.</w:t>
      </w:r>
    </w:p>
    <w:p w:rsidR="005A0F15" w:rsidRDefault="00DD00A2">
      <w:pPr>
        <w:pStyle w:val="Chthchbng0"/>
        <w:framePr w:w="7128" w:h="564" w:wrap="none" w:vAnchor="text" w:hAnchor="page" w:x="1261" w:y="1616"/>
        <w:shd w:val="clear" w:color="auto" w:fill="auto"/>
        <w:spacing w:line="240" w:lineRule="auto"/>
        <w:ind w:left="0" w:firstLine="0"/>
      </w:pPr>
      <w:r>
        <w:t>A. Choose the word whose underlined part is pronounced differently from I</w:t>
      </w:r>
    </w:p>
    <w:p w:rsidR="005A0F15" w:rsidRDefault="00DD00A2">
      <w:pPr>
        <w:pStyle w:val="Tiu60"/>
        <w:keepNext/>
        <w:keepLines/>
        <w:framePr w:w="341" w:h="3533" w:hRule="exact" w:wrap="none" w:vAnchor="text" w:hAnchor="page" w:x="618" w:y="4729"/>
        <w:shd w:val="clear" w:color="auto" w:fill="auto"/>
        <w:textDirection w:val="tbRl"/>
      </w:pPr>
      <w:bookmarkStart w:id="227" w:name="bookmark227"/>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 T</w:t>
      </w:r>
      <w:r>
        <w:rPr>
          <w:rFonts w:ascii="Calibri" w:eastAsia="Calibri" w:hAnsi="Calibri" w:cs="Calibri"/>
          <w:w w:val="70"/>
        </w:rPr>
        <w:t>Ậ</w:t>
      </w:r>
      <w:r>
        <w:rPr>
          <w:rFonts w:ascii="Calibri" w:eastAsia="Calibri" w:hAnsi="Calibri" w:cs="Calibri"/>
          <w:w w:val="70"/>
        </w:rPr>
        <w:t>P C</w:t>
      </w:r>
      <w:r>
        <w:rPr>
          <w:rFonts w:ascii="Calibri" w:eastAsia="Calibri" w:hAnsi="Calibri" w:cs="Calibri"/>
          <w:w w:val="70"/>
        </w:rPr>
        <w:t>Ắ</w:t>
      </w:r>
      <w:r>
        <w:rPr>
          <w:rFonts w:ascii="Calibri" w:eastAsia="Calibri" w:hAnsi="Calibri" w:cs="Calibri"/>
          <w:w w:val="70"/>
        </w:rPr>
        <w:t>C Đ</w:t>
      </w:r>
      <w:r>
        <w:rPr>
          <w:rFonts w:ascii="Calibri" w:eastAsia="Calibri" w:hAnsi="Calibri" w:cs="Calibri"/>
          <w:w w:val="70"/>
        </w:rPr>
        <w:t>Ể</w:t>
      </w:r>
      <w:r>
        <w:rPr>
          <w:rFonts w:ascii="Calibri" w:eastAsia="Calibri" w:hAnsi="Calibri" w:cs="Calibri"/>
          <w:w w:val="70"/>
        </w:rPr>
        <w:t xml:space="preserve"> THI TIÊNG </w:t>
      </w:r>
      <w:r>
        <w:rPr>
          <w:rFonts w:ascii="Calibri" w:eastAsia="Calibri" w:hAnsi="Calibri" w:cs="Calibri"/>
          <w:w w:val="70"/>
        </w:rPr>
        <w:t>ANH VÀO L</w:t>
      </w:r>
      <w:r>
        <w:rPr>
          <w:rFonts w:ascii="Calibri" w:eastAsia="Calibri" w:hAnsi="Calibri" w:cs="Calibri"/>
          <w:w w:val="70"/>
        </w:rPr>
        <w:t>Ớ</w:t>
      </w:r>
      <w:r>
        <w:rPr>
          <w:rFonts w:ascii="Calibri" w:eastAsia="Calibri" w:hAnsi="Calibri" w:cs="Calibri"/>
          <w:w w:val="70"/>
        </w:rPr>
        <w:t>P 10</w:t>
      </w:r>
      <w:bookmarkEnd w:id="227"/>
    </w:p>
    <w:tbl>
      <w:tblPr>
        <w:tblOverlap w:val="never"/>
        <w:tblW w:w="0" w:type="auto"/>
        <w:tblLayout w:type="fixed"/>
        <w:tblCellMar>
          <w:left w:w="10" w:type="dxa"/>
          <w:right w:w="10" w:type="dxa"/>
        </w:tblCellMar>
        <w:tblLook w:val="0000"/>
      </w:tblPr>
      <w:tblGrid>
        <w:gridCol w:w="1190"/>
        <w:gridCol w:w="2227"/>
        <w:gridCol w:w="1656"/>
        <w:gridCol w:w="1838"/>
      </w:tblGrid>
      <w:tr w:rsidR="005A0F15">
        <w:tblPrEx>
          <w:tblCellMar>
            <w:top w:w="0" w:type="dxa"/>
            <w:bottom w:w="0" w:type="dxa"/>
          </w:tblCellMar>
        </w:tblPrEx>
        <w:trPr>
          <w:trHeight w:hRule="exact" w:val="715"/>
        </w:trPr>
        <w:tc>
          <w:tcPr>
            <w:tcW w:w="1190" w:type="dxa"/>
            <w:shd w:val="clear" w:color="auto" w:fill="FFFFFF"/>
          </w:tcPr>
          <w:p w:rsidR="005A0F15" w:rsidRDefault="00DD00A2">
            <w:pPr>
              <w:pStyle w:val="Khc0"/>
              <w:framePr w:w="6912" w:h="5798" w:vSpace="331" w:wrap="none" w:vAnchor="text" w:hAnchor="page" w:x="1271" w:y="3994"/>
              <w:numPr>
                <w:ilvl w:val="0"/>
                <w:numId w:val="329"/>
              </w:numPr>
              <w:shd w:val="clear" w:color="auto" w:fill="auto"/>
              <w:tabs>
                <w:tab w:val="left" w:pos="221"/>
              </w:tabs>
              <w:spacing w:after="60" w:line="240" w:lineRule="auto"/>
              <w:jc w:val="left"/>
            </w:pPr>
            <w:r>
              <w:t>A. action</w:t>
            </w:r>
          </w:p>
          <w:p w:rsidR="005A0F15" w:rsidRDefault="00DD00A2">
            <w:pPr>
              <w:pStyle w:val="Khc0"/>
              <w:framePr w:w="6912" w:h="5798" w:vSpace="331" w:wrap="none" w:vAnchor="text" w:hAnchor="page" w:x="1271" w:y="3994"/>
              <w:numPr>
                <w:ilvl w:val="0"/>
                <w:numId w:val="329"/>
              </w:numPr>
              <w:shd w:val="clear" w:color="auto" w:fill="auto"/>
              <w:tabs>
                <w:tab w:val="left" w:pos="216"/>
              </w:tabs>
              <w:spacing w:line="240" w:lineRule="auto"/>
              <w:jc w:val="left"/>
            </w:pPr>
            <w:r>
              <w:t>A. cinema</w:t>
            </w:r>
          </w:p>
        </w:tc>
        <w:tc>
          <w:tcPr>
            <w:tcW w:w="2227" w:type="dxa"/>
            <w:shd w:val="clear" w:color="auto" w:fill="FFFFFF"/>
          </w:tcPr>
          <w:p w:rsidR="005A0F15" w:rsidRDefault="00DD00A2">
            <w:pPr>
              <w:pStyle w:val="Khc0"/>
              <w:framePr w:w="6912" w:h="5798" w:vSpace="331" w:wrap="none" w:vAnchor="text" w:hAnchor="page" w:x="1271" w:y="3994"/>
              <w:shd w:val="clear" w:color="auto" w:fill="auto"/>
              <w:spacing w:after="60" w:line="240" w:lineRule="auto"/>
              <w:ind w:left="940"/>
              <w:jc w:val="left"/>
            </w:pPr>
            <w:r>
              <w:t>B. cartoon</w:t>
            </w:r>
          </w:p>
          <w:p w:rsidR="005A0F15" w:rsidRDefault="00DD00A2">
            <w:pPr>
              <w:pStyle w:val="Khc0"/>
              <w:framePr w:w="6912" w:h="5798" w:vSpace="331" w:wrap="none" w:vAnchor="text" w:hAnchor="page" w:x="1271" w:y="3994"/>
              <w:shd w:val="clear" w:color="auto" w:fill="auto"/>
              <w:spacing w:line="240" w:lineRule="auto"/>
              <w:ind w:left="940"/>
              <w:jc w:val="left"/>
            </w:pPr>
            <w:r>
              <w:t>B. detective</w:t>
            </w:r>
          </w:p>
        </w:tc>
        <w:tc>
          <w:tcPr>
            <w:tcW w:w="1656" w:type="dxa"/>
            <w:shd w:val="clear" w:color="auto" w:fill="FFFFFF"/>
          </w:tcPr>
          <w:p w:rsidR="005A0F15" w:rsidRDefault="00DD00A2">
            <w:pPr>
              <w:pStyle w:val="Khc0"/>
              <w:framePr w:w="6912" w:h="5798" w:vSpace="331" w:wrap="none" w:vAnchor="text" w:hAnchor="page" w:x="1271" w:y="3994"/>
              <w:shd w:val="clear" w:color="auto" w:fill="auto"/>
              <w:spacing w:after="60" w:line="240" w:lineRule="auto"/>
              <w:ind w:left="280" w:firstLine="20"/>
              <w:jc w:val="left"/>
            </w:pPr>
            <w:r>
              <w:t>C. character</w:t>
            </w:r>
          </w:p>
          <w:p w:rsidR="005A0F15" w:rsidRDefault="00DD00A2">
            <w:pPr>
              <w:pStyle w:val="Khc0"/>
              <w:framePr w:w="6912" w:h="5798" w:vSpace="331" w:wrap="none" w:vAnchor="text" w:hAnchor="page" w:x="1271" w:y="3994"/>
              <w:shd w:val="clear" w:color="auto" w:fill="auto"/>
              <w:spacing w:line="240" w:lineRule="auto"/>
              <w:ind w:left="280" w:firstLine="20"/>
              <w:jc w:val="left"/>
            </w:pPr>
            <w:r>
              <w:t>C. disaster</w:t>
            </w:r>
          </w:p>
        </w:tc>
        <w:tc>
          <w:tcPr>
            <w:tcW w:w="1838" w:type="dxa"/>
            <w:shd w:val="clear" w:color="auto" w:fill="FFFFFF"/>
          </w:tcPr>
          <w:p w:rsidR="005A0F15" w:rsidRDefault="00DD00A2">
            <w:pPr>
              <w:pStyle w:val="Khc0"/>
              <w:framePr w:w="6912" w:h="5798" w:vSpace="331" w:wrap="none" w:vAnchor="text" w:hAnchor="page" w:x="1271" w:y="3994"/>
              <w:shd w:val="clear" w:color="auto" w:fill="auto"/>
              <w:spacing w:after="60" w:line="240" w:lineRule="auto"/>
              <w:ind w:left="220"/>
              <w:jc w:val="left"/>
            </w:pPr>
            <w:r>
              <w:t>D. audience</w:t>
            </w:r>
          </w:p>
          <w:p w:rsidR="005A0F15" w:rsidRDefault="00DD00A2">
            <w:pPr>
              <w:pStyle w:val="Khc0"/>
              <w:framePr w:w="6912" w:h="5798" w:vSpace="331" w:wrap="none" w:vAnchor="text" w:hAnchor="page" w:x="1271" w:y="3994"/>
              <w:shd w:val="clear" w:color="auto" w:fill="auto"/>
              <w:spacing w:line="240" w:lineRule="auto"/>
              <w:ind w:left="220"/>
              <w:jc w:val="left"/>
            </w:pPr>
            <w:r>
              <w:t>D. committee</w:t>
            </w:r>
          </w:p>
        </w:tc>
      </w:tr>
      <w:tr w:rsidR="005A0F15">
        <w:tblPrEx>
          <w:tblCellMar>
            <w:top w:w="0" w:type="dxa"/>
            <w:bottom w:w="0" w:type="dxa"/>
          </w:tblCellMar>
        </w:tblPrEx>
        <w:trPr>
          <w:trHeight w:hRule="exact" w:val="456"/>
        </w:trPr>
        <w:tc>
          <w:tcPr>
            <w:tcW w:w="6911" w:type="dxa"/>
            <w:gridSpan w:val="4"/>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left"/>
            </w:pPr>
            <w:r>
              <w:rPr>
                <w:b/>
                <w:bCs/>
              </w:rPr>
              <w:t>II. Choose the best answer (a, b, c, d) to complete each sentence.</w:t>
            </w:r>
          </w:p>
        </w:tc>
      </w:tr>
      <w:tr w:rsidR="005A0F15">
        <w:tblPrEx>
          <w:tblCellMar>
            <w:top w:w="0" w:type="dxa"/>
            <w:bottom w:w="0" w:type="dxa"/>
          </w:tblCellMar>
        </w:tblPrEx>
        <w:trPr>
          <w:trHeight w:hRule="exact" w:val="288"/>
        </w:trPr>
        <w:tc>
          <w:tcPr>
            <w:tcW w:w="3417" w:type="dxa"/>
            <w:gridSpan w:val="2"/>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right"/>
            </w:pPr>
            <w:r>
              <w:t>Every morning, when the alarm</w:t>
            </w:r>
          </w:p>
        </w:tc>
        <w:tc>
          <w:tcPr>
            <w:tcW w:w="1656"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left"/>
            </w:pPr>
            <w:r>
              <w:t>clock (1)</w:t>
            </w:r>
          </w:p>
        </w:tc>
        <w:tc>
          <w:tcPr>
            <w:tcW w:w="1838"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right"/>
            </w:pPr>
            <w:r>
              <w:t>off, Mr Vy (2)</w:t>
            </w:r>
          </w:p>
        </w:tc>
      </w:tr>
      <w:tr w:rsidR="005A0F15">
        <w:tblPrEx>
          <w:tblCellMar>
            <w:top w:w="0" w:type="dxa"/>
            <w:bottom w:w="0" w:type="dxa"/>
          </w:tblCellMar>
        </w:tblPrEx>
        <w:trPr>
          <w:trHeight w:hRule="exact" w:val="264"/>
        </w:trPr>
        <w:tc>
          <w:tcPr>
            <w:tcW w:w="1190" w:type="dxa"/>
            <w:shd w:val="clear" w:color="auto" w:fill="FFFFFF"/>
          </w:tcPr>
          <w:p w:rsidR="005A0F15" w:rsidRDefault="005A0F15">
            <w:pPr>
              <w:framePr w:w="6912" w:h="5798" w:vSpace="331" w:wrap="none" w:vAnchor="text" w:hAnchor="page" w:x="1271" w:y="3994"/>
              <w:rPr>
                <w:sz w:val="10"/>
                <w:szCs w:val="10"/>
              </w:rPr>
            </w:pPr>
          </w:p>
        </w:tc>
        <w:tc>
          <w:tcPr>
            <w:tcW w:w="5721" w:type="dxa"/>
            <w:gridSpan w:val="3"/>
            <w:tcBorders>
              <w:top w:val="single" w:sz="4" w:space="0" w:color="auto"/>
            </w:tcBorders>
            <w:shd w:val="clear" w:color="auto" w:fill="FFFFFF"/>
          </w:tcPr>
          <w:p w:rsidR="005A0F15" w:rsidRDefault="00DD00A2">
            <w:pPr>
              <w:pStyle w:val="Khc0"/>
              <w:framePr w:w="6912" w:h="5798" w:vSpace="331" w:wrap="none" w:vAnchor="text" w:hAnchor="page" w:x="1271" w:y="3994"/>
              <w:shd w:val="clear" w:color="auto" w:fill="auto"/>
              <w:tabs>
                <w:tab w:val="left" w:pos="2014"/>
              </w:tabs>
              <w:spacing w:line="240" w:lineRule="auto"/>
            </w:pPr>
            <w:r>
              <w:t xml:space="preserve">up and </w:t>
            </w:r>
            <w:r>
              <w:rPr>
                <w:i/>
                <w:iCs/>
              </w:rPr>
              <w:t>(3}</w:t>
            </w:r>
            <w:r>
              <w:tab/>
              <w:t xml:space="preserve">some cups </w:t>
            </w:r>
            <w:r>
              <w:t>of tea. But yesterday, he (4)</w:t>
            </w:r>
          </w:p>
        </w:tc>
      </w:tr>
      <w:tr w:rsidR="005A0F15">
        <w:tblPrEx>
          <w:tblCellMar>
            <w:top w:w="0" w:type="dxa"/>
            <w:bottom w:w="0" w:type="dxa"/>
          </w:tblCellMar>
        </w:tblPrEx>
        <w:trPr>
          <w:trHeight w:hRule="exact" w:val="269"/>
        </w:trPr>
        <w:tc>
          <w:tcPr>
            <w:tcW w:w="1190" w:type="dxa"/>
            <w:tcBorders>
              <w:top w:val="single" w:sz="4" w:space="0" w:color="auto"/>
            </w:tcBorders>
            <w:shd w:val="clear" w:color="auto" w:fill="FFFFFF"/>
          </w:tcPr>
          <w:p w:rsidR="005A0F15" w:rsidRDefault="005A0F15">
            <w:pPr>
              <w:framePr w:w="6912" w:h="5798" w:vSpace="331" w:wrap="none" w:vAnchor="text" w:hAnchor="page" w:x="1271" w:y="3994"/>
              <w:rPr>
                <w:sz w:val="10"/>
                <w:szCs w:val="10"/>
              </w:rPr>
            </w:pPr>
          </w:p>
        </w:tc>
        <w:tc>
          <w:tcPr>
            <w:tcW w:w="2227" w:type="dxa"/>
            <w:tcBorders>
              <w:top w:val="single" w:sz="4" w:space="0" w:color="auto"/>
            </w:tcBorders>
            <w:shd w:val="clear" w:color="auto" w:fill="FFFFFF"/>
          </w:tcPr>
          <w:p w:rsidR="005A0F15" w:rsidRDefault="00DD00A2">
            <w:pPr>
              <w:pStyle w:val="Khc0"/>
              <w:framePr w:w="6912" w:h="5798" w:vSpace="331" w:wrap="none" w:vAnchor="text" w:hAnchor="page" w:x="1271" w:y="3994"/>
              <w:shd w:val="clear" w:color="auto" w:fill="auto"/>
              <w:spacing w:line="240" w:lineRule="auto"/>
              <w:jc w:val="right"/>
            </w:pPr>
            <w:r>
              <w:t>up a bit later and he (5)</w:t>
            </w:r>
          </w:p>
        </w:tc>
        <w:tc>
          <w:tcPr>
            <w:tcW w:w="3494" w:type="dxa"/>
            <w:gridSpan w:val="2"/>
            <w:shd w:val="clear" w:color="auto" w:fill="FFFFFF"/>
          </w:tcPr>
          <w:p w:rsidR="005A0F15" w:rsidRDefault="00DD00A2">
            <w:pPr>
              <w:pStyle w:val="Khc0"/>
              <w:framePr w:w="6912" w:h="5798" w:vSpace="331" w:wrap="none" w:vAnchor="text" w:hAnchor="page" w:x="1271" w:y="3994"/>
              <w:shd w:val="clear" w:color="auto" w:fill="auto"/>
              <w:spacing w:line="240" w:lineRule="auto"/>
              <w:jc w:val="right"/>
            </w:pPr>
            <w:r>
              <w:t>work immediately. When he</w:t>
            </w:r>
          </w:p>
        </w:tc>
      </w:tr>
      <w:tr w:rsidR="005A0F15">
        <w:tblPrEx>
          <w:tblCellMar>
            <w:top w:w="0" w:type="dxa"/>
            <w:bottom w:w="0" w:type="dxa"/>
          </w:tblCellMar>
        </w:tblPrEx>
        <w:trPr>
          <w:trHeight w:hRule="exact" w:val="274"/>
        </w:trPr>
        <w:tc>
          <w:tcPr>
            <w:tcW w:w="1190" w:type="dxa"/>
            <w:tcBorders>
              <w:top w:val="single" w:sz="4" w:space="0" w:color="auto"/>
            </w:tcBorders>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280"/>
              <w:jc w:val="left"/>
            </w:pPr>
            <w:r>
              <w:t>(6)</w:t>
            </w:r>
          </w:p>
        </w:tc>
        <w:tc>
          <w:tcPr>
            <w:tcW w:w="3883" w:type="dxa"/>
            <w:gridSpan w:val="2"/>
            <w:tcBorders>
              <w:top w:val="single" w:sz="4" w:space="0" w:color="auto"/>
            </w:tcBorders>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center"/>
            </w:pPr>
            <w:r>
              <w:t xml:space="preserve">in the field, many other peasants </w:t>
            </w:r>
            <w:r>
              <w:rPr>
                <w:lang w:val="vi-VN" w:eastAsia="vi-VN" w:bidi="vi-VN"/>
              </w:rPr>
              <w:t>Í71</w:t>
            </w:r>
          </w:p>
        </w:tc>
        <w:tc>
          <w:tcPr>
            <w:tcW w:w="1838"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right"/>
            </w:pPr>
            <w:r>
              <w:t>there already.</w:t>
            </w:r>
          </w:p>
        </w:tc>
      </w:tr>
      <w:tr w:rsidR="005A0F15">
        <w:tblPrEx>
          <w:tblCellMar>
            <w:top w:w="0" w:type="dxa"/>
            <w:bottom w:w="0" w:type="dxa"/>
          </w:tblCellMar>
        </w:tblPrEx>
        <w:trPr>
          <w:trHeight w:hRule="exact" w:val="283"/>
        </w:trPr>
        <w:tc>
          <w:tcPr>
            <w:tcW w:w="1190" w:type="dxa"/>
            <w:tcBorders>
              <w:top w:val="single" w:sz="4" w:space="0" w:color="auto"/>
            </w:tcBorders>
            <w:shd w:val="clear" w:color="auto" w:fill="FFFFFF"/>
          </w:tcPr>
          <w:p w:rsidR="005A0F15" w:rsidRDefault="00DD00A2">
            <w:pPr>
              <w:pStyle w:val="Khc0"/>
              <w:framePr w:w="6912" w:h="5798" w:vSpace="331" w:wrap="none" w:vAnchor="text" w:hAnchor="page" w:x="1271" w:y="3994"/>
              <w:shd w:val="clear" w:color="auto" w:fill="auto"/>
              <w:spacing w:line="240" w:lineRule="auto"/>
              <w:ind w:left="280"/>
              <w:jc w:val="left"/>
            </w:pPr>
            <w:r>
              <w:t>He (8)</w:t>
            </w:r>
          </w:p>
        </w:tc>
        <w:tc>
          <w:tcPr>
            <w:tcW w:w="2227" w:type="dxa"/>
            <w:tcBorders>
              <w:top w:val="single" w:sz="4" w:space="0" w:color="auto"/>
            </w:tcBorders>
            <w:shd w:val="clear" w:color="auto" w:fill="FFFFFF"/>
          </w:tcPr>
          <w:p w:rsidR="005A0F15" w:rsidRDefault="00DD00A2">
            <w:pPr>
              <w:pStyle w:val="Khc0"/>
              <w:framePr w:w="6912" w:h="5798" w:vSpace="331" w:wrap="none" w:vAnchor="text" w:hAnchor="page" w:x="1271" w:y="3994"/>
              <w:shd w:val="clear" w:color="auto" w:fill="auto"/>
              <w:spacing w:line="240" w:lineRule="auto"/>
              <w:jc w:val="right"/>
            </w:pPr>
            <w:r>
              <w:t>“Hello” to them</w:t>
            </w:r>
          </w:p>
        </w:tc>
        <w:tc>
          <w:tcPr>
            <w:tcW w:w="1656" w:type="dxa"/>
            <w:tcBorders>
              <w:top w:val="single" w:sz="4" w:space="0" w:color="auto"/>
            </w:tcBorders>
            <w:shd w:val="clear" w:color="auto" w:fill="FFFFFF"/>
          </w:tcPr>
          <w:p w:rsidR="005A0F15" w:rsidRDefault="00DD00A2">
            <w:pPr>
              <w:pStyle w:val="Khc0"/>
              <w:framePr w:w="6912" w:h="5798" w:vSpace="331" w:wrap="none" w:vAnchor="text" w:hAnchor="page" w:x="1271" w:y="3994"/>
              <w:shd w:val="clear" w:color="auto" w:fill="auto"/>
              <w:spacing w:line="240" w:lineRule="auto"/>
              <w:jc w:val="left"/>
            </w:pPr>
            <w:r>
              <w:t xml:space="preserve">and </w:t>
            </w:r>
            <w:r>
              <w:rPr>
                <w:lang w:val="vi-VN" w:eastAsia="vi-VN" w:bidi="vi-VN"/>
              </w:rPr>
              <w:t>Í9)</w:t>
            </w:r>
          </w:p>
        </w:tc>
        <w:tc>
          <w:tcPr>
            <w:tcW w:w="1838" w:type="dxa"/>
            <w:tcBorders>
              <w:top w:val="single" w:sz="4" w:space="0" w:color="auto"/>
            </w:tcBorders>
            <w:shd w:val="clear" w:color="auto" w:fill="FFFFFF"/>
          </w:tcPr>
          <w:p w:rsidR="005A0F15" w:rsidRDefault="00DD00A2">
            <w:pPr>
              <w:pStyle w:val="Khc0"/>
              <w:framePr w:w="6912" w:h="5798" w:vSpace="331" w:wrap="none" w:vAnchor="text" w:hAnchor="page" w:x="1271" w:y="3994"/>
              <w:shd w:val="clear" w:color="auto" w:fill="auto"/>
              <w:spacing w:line="240" w:lineRule="auto"/>
              <w:jc w:val="right"/>
            </w:pPr>
            <w:r>
              <w:t>his plot of land till</w:t>
            </w:r>
          </w:p>
        </w:tc>
      </w:tr>
      <w:tr w:rsidR="005A0F15">
        <w:tblPrEx>
          <w:tblCellMar>
            <w:top w:w="0" w:type="dxa"/>
            <w:bottom w:w="0" w:type="dxa"/>
          </w:tblCellMar>
        </w:tblPrEx>
        <w:trPr>
          <w:trHeight w:hRule="exact" w:val="264"/>
        </w:trPr>
        <w:tc>
          <w:tcPr>
            <w:tcW w:w="1190" w:type="dxa"/>
            <w:tcBorders>
              <w:top w:val="single" w:sz="4" w:space="0" w:color="auto"/>
            </w:tcBorders>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280"/>
              <w:jc w:val="left"/>
            </w:pPr>
            <w:r>
              <w:t>noon.</w:t>
            </w:r>
          </w:p>
        </w:tc>
        <w:tc>
          <w:tcPr>
            <w:tcW w:w="2227" w:type="dxa"/>
            <w:tcBorders>
              <w:top w:val="single" w:sz="4" w:space="0" w:color="auto"/>
            </w:tcBorders>
            <w:shd w:val="clear" w:color="auto" w:fill="FFFFFF"/>
          </w:tcPr>
          <w:p w:rsidR="005A0F15" w:rsidRDefault="005A0F15">
            <w:pPr>
              <w:framePr w:w="6912" w:h="5798" w:vSpace="331" w:wrap="none" w:vAnchor="text" w:hAnchor="page" w:x="1271" w:y="3994"/>
              <w:rPr>
                <w:sz w:val="10"/>
                <w:szCs w:val="10"/>
              </w:rPr>
            </w:pPr>
          </w:p>
        </w:tc>
        <w:tc>
          <w:tcPr>
            <w:tcW w:w="1656" w:type="dxa"/>
            <w:tcBorders>
              <w:top w:val="single" w:sz="4" w:space="0" w:color="auto"/>
            </w:tcBorders>
            <w:shd w:val="clear" w:color="auto" w:fill="FFFFFF"/>
          </w:tcPr>
          <w:p w:rsidR="005A0F15" w:rsidRDefault="005A0F15">
            <w:pPr>
              <w:framePr w:w="6912" w:h="5798" w:vSpace="331" w:wrap="none" w:vAnchor="text" w:hAnchor="page" w:x="1271" w:y="3994"/>
              <w:rPr>
                <w:sz w:val="10"/>
                <w:szCs w:val="10"/>
              </w:rPr>
            </w:pPr>
          </w:p>
        </w:tc>
        <w:tc>
          <w:tcPr>
            <w:tcW w:w="1838" w:type="dxa"/>
            <w:shd w:val="clear" w:color="auto" w:fill="FFFFFF"/>
          </w:tcPr>
          <w:p w:rsidR="005A0F15" w:rsidRDefault="005A0F15">
            <w:pPr>
              <w:framePr w:w="6912" w:h="5798" w:vSpace="331" w:wrap="none" w:vAnchor="text" w:hAnchor="page" w:x="1271" w:y="3994"/>
              <w:rPr>
                <w:sz w:val="10"/>
                <w:szCs w:val="10"/>
              </w:rPr>
            </w:pPr>
          </w:p>
        </w:tc>
      </w:tr>
      <w:tr w:rsidR="005A0F15">
        <w:tblPrEx>
          <w:tblCellMar>
            <w:top w:w="0" w:type="dxa"/>
            <w:bottom w:w="0" w:type="dxa"/>
          </w:tblCellMar>
        </w:tblPrEx>
        <w:trPr>
          <w:trHeight w:hRule="exact" w:val="312"/>
        </w:trPr>
        <w:tc>
          <w:tcPr>
            <w:tcW w:w="3417" w:type="dxa"/>
            <w:gridSpan w:val="2"/>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320" w:firstLine="20"/>
              <w:jc w:val="left"/>
            </w:pPr>
            <w:r>
              <w:t>Hoa: Hello! What are you doing? -</w:t>
            </w:r>
          </w:p>
        </w:tc>
        <w:tc>
          <w:tcPr>
            <w:tcW w:w="1656" w:type="dxa"/>
            <w:shd w:val="clear" w:color="auto" w:fill="FFFFFF"/>
          </w:tcPr>
          <w:p w:rsidR="005A0F15" w:rsidRDefault="005A0F15">
            <w:pPr>
              <w:framePr w:w="6912" w:h="5798" w:vSpace="331" w:wrap="none" w:vAnchor="text" w:hAnchor="page" w:x="1271" w:y="3994"/>
              <w:rPr>
                <w:sz w:val="10"/>
                <w:szCs w:val="10"/>
              </w:rPr>
            </w:pPr>
          </w:p>
        </w:tc>
        <w:tc>
          <w:tcPr>
            <w:tcW w:w="1838" w:type="dxa"/>
            <w:shd w:val="clear" w:color="auto" w:fill="FFFFFF"/>
          </w:tcPr>
          <w:p w:rsidR="005A0F15" w:rsidRDefault="005A0F15">
            <w:pPr>
              <w:framePr w:w="6912" w:h="5798" w:vSpace="331" w:wrap="none" w:vAnchor="text" w:hAnchor="page" w:x="1271" w:y="3994"/>
              <w:rPr>
                <w:sz w:val="10"/>
                <w:szCs w:val="10"/>
              </w:rPr>
            </w:pPr>
          </w:p>
        </w:tc>
      </w:tr>
      <w:tr w:rsidR="005A0F15">
        <w:tblPrEx>
          <w:tblCellMar>
            <w:top w:w="0" w:type="dxa"/>
            <w:bottom w:w="0" w:type="dxa"/>
          </w:tblCellMar>
        </w:tblPrEx>
        <w:trPr>
          <w:trHeight w:hRule="exact" w:val="298"/>
        </w:trPr>
        <w:tc>
          <w:tcPr>
            <w:tcW w:w="3417" w:type="dxa"/>
            <w:gridSpan w:val="2"/>
            <w:shd w:val="clear" w:color="auto" w:fill="FFFFFF"/>
          </w:tcPr>
          <w:p w:rsidR="005A0F15" w:rsidRDefault="00DD00A2">
            <w:pPr>
              <w:pStyle w:val="Khc0"/>
              <w:framePr w:w="6912" w:h="5798" w:vSpace="331" w:wrap="none" w:vAnchor="text" w:hAnchor="page" w:x="1271" w:y="3994"/>
              <w:shd w:val="clear" w:color="auto" w:fill="auto"/>
              <w:spacing w:line="240" w:lineRule="auto"/>
              <w:ind w:left="320" w:firstLine="20"/>
              <w:jc w:val="left"/>
            </w:pPr>
            <w:r>
              <w:t xml:space="preserve">Mai: Hello! </w:t>
            </w:r>
            <w:r>
              <w:t>(10)</w:t>
            </w:r>
          </w:p>
        </w:tc>
        <w:tc>
          <w:tcPr>
            <w:tcW w:w="1656" w:type="dxa"/>
            <w:shd w:val="clear" w:color="auto" w:fill="FFFFFF"/>
          </w:tcPr>
          <w:p w:rsidR="005A0F15" w:rsidRDefault="005A0F15">
            <w:pPr>
              <w:framePr w:w="6912" w:h="5798" w:vSpace="331" w:wrap="none" w:vAnchor="text" w:hAnchor="page" w:x="1271" w:y="3994"/>
              <w:rPr>
                <w:sz w:val="10"/>
                <w:szCs w:val="10"/>
              </w:rPr>
            </w:pPr>
          </w:p>
        </w:tc>
        <w:tc>
          <w:tcPr>
            <w:tcW w:w="1838" w:type="dxa"/>
            <w:shd w:val="clear" w:color="auto" w:fill="FFFFFF"/>
          </w:tcPr>
          <w:p w:rsidR="005A0F15" w:rsidRDefault="005A0F15">
            <w:pPr>
              <w:framePr w:w="6912" w:h="5798" w:vSpace="331" w:wrap="none" w:vAnchor="text" w:hAnchor="page" w:x="1271" w:y="3994"/>
              <w:rPr>
                <w:sz w:val="10"/>
                <w:szCs w:val="10"/>
              </w:rPr>
            </w:pPr>
          </w:p>
        </w:tc>
      </w:tr>
      <w:tr w:rsidR="005A0F15">
        <w:tblPrEx>
          <w:tblCellMar>
            <w:top w:w="0" w:type="dxa"/>
            <w:bottom w:w="0" w:type="dxa"/>
          </w:tblCellMar>
        </w:tblPrEx>
        <w:trPr>
          <w:trHeight w:hRule="exact" w:val="307"/>
        </w:trPr>
        <w:tc>
          <w:tcPr>
            <w:tcW w:w="1190" w:type="dxa"/>
            <w:shd w:val="clear" w:color="auto" w:fill="FFFFFF"/>
          </w:tcPr>
          <w:p w:rsidR="005A0F15" w:rsidRDefault="00DD00A2">
            <w:pPr>
              <w:pStyle w:val="Khc0"/>
              <w:framePr w:w="6912" w:h="5798" w:vSpace="331" w:wrap="none" w:vAnchor="text" w:hAnchor="page" w:x="1271" w:y="3994"/>
              <w:shd w:val="clear" w:color="auto" w:fill="auto"/>
              <w:spacing w:line="240" w:lineRule="auto"/>
              <w:jc w:val="left"/>
            </w:pPr>
            <w:r>
              <w:t>1. A. takes</w:t>
            </w:r>
          </w:p>
        </w:tc>
        <w:tc>
          <w:tcPr>
            <w:tcW w:w="2227" w:type="dxa"/>
            <w:tcBorders>
              <w:top w:val="single" w:sz="4" w:space="0" w:color="auto"/>
            </w:tcBorders>
            <w:shd w:val="clear" w:color="auto" w:fill="FFFFFF"/>
          </w:tcPr>
          <w:p w:rsidR="005A0F15" w:rsidRDefault="00DD00A2">
            <w:pPr>
              <w:pStyle w:val="Khc0"/>
              <w:framePr w:w="6912" w:h="5798" w:vSpace="331" w:wrap="none" w:vAnchor="text" w:hAnchor="page" w:x="1271" w:y="3994"/>
              <w:shd w:val="clear" w:color="auto" w:fill="auto"/>
              <w:spacing w:line="240" w:lineRule="auto"/>
              <w:ind w:left="940"/>
              <w:jc w:val="left"/>
            </w:pPr>
            <w:r>
              <w:t>B. goes</w:t>
            </w:r>
          </w:p>
        </w:tc>
        <w:tc>
          <w:tcPr>
            <w:tcW w:w="1656" w:type="dxa"/>
            <w:shd w:val="clear" w:color="auto" w:fill="FFFFFF"/>
          </w:tcPr>
          <w:p w:rsidR="005A0F15" w:rsidRDefault="00DD00A2">
            <w:pPr>
              <w:pStyle w:val="Khc0"/>
              <w:framePr w:w="6912" w:h="5798" w:vSpace="331" w:wrap="none" w:vAnchor="text" w:hAnchor="page" w:x="1271" w:y="3994"/>
              <w:shd w:val="clear" w:color="auto" w:fill="auto"/>
              <w:spacing w:line="240" w:lineRule="auto"/>
              <w:ind w:left="280" w:firstLine="20"/>
              <w:jc w:val="left"/>
            </w:pPr>
            <w:r>
              <w:t>C. puts</w:t>
            </w:r>
          </w:p>
        </w:tc>
        <w:tc>
          <w:tcPr>
            <w:tcW w:w="1838" w:type="dxa"/>
            <w:shd w:val="clear" w:color="auto" w:fill="FFFFFF"/>
          </w:tcPr>
          <w:p w:rsidR="005A0F15" w:rsidRDefault="00DD00A2">
            <w:pPr>
              <w:pStyle w:val="Khc0"/>
              <w:framePr w:w="6912" w:h="5798" w:vSpace="331" w:wrap="none" w:vAnchor="text" w:hAnchor="page" w:x="1271" w:y="3994"/>
              <w:shd w:val="clear" w:color="auto" w:fill="auto"/>
              <w:spacing w:line="240" w:lineRule="auto"/>
              <w:ind w:left="220"/>
              <w:jc w:val="left"/>
            </w:pPr>
            <w:r>
              <w:t>D. runs</w:t>
            </w:r>
          </w:p>
        </w:tc>
      </w:tr>
      <w:tr w:rsidR="005A0F15">
        <w:tblPrEx>
          <w:tblCellMar>
            <w:top w:w="0" w:type="dxa"/>
            <w:bottom w:w="0" w:type="dxa"/>
          </w:tblCellMar>
        </w:tblPrEx>
        <w:trPr>
          <w:trHeight w:hRule="exact" w:val="298"/>
        </w:trPr>
        <w:tc>
          <w:tcPr>
            <w:tcW w:w="1190" w:type="dxa"/>
            <w:shd w:val="clear" w:color="auto" w:fill="FFFFFF"/>
          </w:tcPr>
          <w:p w:rsidR="005A0F15" w:rsidRDefault="00DD00A2">
            <w:pPr>
              <w:pStyle w:val="Khc0"/>
              <w:framePr w:w="6912" w:h="5798" w:vSpace="331" w:wrap="none" w:vAnchor="text" w:hAnchor="page" w:x="1271" w:y="3994"/>
              <w:shd w:val="clear" w:color="auto" w:fill="auto"/>
              <w:spacing w:line="240" w:lineRule="auto"/>
              <w:jc w:val="left"/>
            </w:pPr>
            <w:r>
              <w:t>2. A. puts</w:t>
            </w:r>
          </w:p>
        </w:tc>
        <w:tc>
          <w:tcPr>
            <w:tcW w:w="2227" w:type="dxa"/>
            <w:shd w:val="clear" w:color="auto" w:fill="FFFFFF"/>
          </w:tcPr>
          <w:p w:rsidR="005A0F15" w:rsidRDefault="00DD00A2">
            <w:pPr>
              <w:pStyle w:val="Khc0"/>
              <w:framePr w:w="6912" w:h="5798" w:vSpace="331" w:wrap="none" w:vAnchor="text" w:hAnchor="page" w:x="1271" w:y="3994"/>
              <w:shd w:val="clear" w:color="auto" w:fill="auto"/>
              <w:spacing w:line="240" w:lineRule="auto"/>
              <w:ind w:left="940"/>
              <w:jc w:val="left"/>
            </w:pPr>
            <w:r>
              <w:t>B. looks</w:t>
            </w:r>
          </w:p>
        </w:tc>
        <w:tc>
          <w:tcPr>
            <w:tcW w:w="1656" w:type="dxa"/>
            <w:shd w:val="clear" w:color="auto" w:fill="FFFFFF"/>
          </w:tcPr>
          <w:p w:rsidR="005A0F15" w:rsidRDefault="00DD00A2">
            <w:pPr>
              <w:pStyle w:val="Khc0"/>
              <w:framePr w:w="6912" w:h="5798" w:vSpace="331" w:wrap="none" w:vAnchor="text" w:hAnchor="page" w:x="1271" w:y="3994"/>
              <w:shd w:val="clear" w:color="auto" w:fill="auto"/>
              <w:spacing w:line="240" w:lineRule="auto"/>
              <w:ind w:left="280" w:firstLine="20"/>
              <w:jc w:val="left"/>
            </w:pPr>
            <w:r>
              <w:t>C. gets</w:t>
            </w:r>
          </w:p>
        </w:tc>
        <w:tc>
          <w:tcPr>
            <w:tcW w:w="1838" w:type="dxa"/>
            <w:shd w:val="clear" w:color="auto" w:fill="FFFFFF"/>
          </w:tcPr>
          <w:p w:rsidR="005A0F15" w:rsidRDefault="00DD00A2">
            <w:pPr>
              <w:pStyle w:val="Khc0"/>
              <w:framePr w:w="6912" w:h="5798" w:vSpace="331" w:wrap="none" w:vAnchor="text" w:hAnchor="page" w:x="1271" w:y="3994"/>
              <w:shd w:val="clear" w:color="auto" w:fill="auto"/>
              <w:spacing w:line="240" w:lineRule="auto"/>
              <w:ind w:left="220"/>
              <w:jc w:val="left"/>
            </w:pPr>
            <w:r>
              <w:t>D. run</w:t>
            </w:r>
          </w:p>
        </w:tc>
      </w:tr>
      <w:tr w:rsidR="005A0F15">
        <w:tblPrEx>
          <w:tblCellMar>
            <w:top w:w="0" w:type="dxa"/>
            <w:bottom w:w="0" w:type="dxa"/>
          </w:tblCellMar>
        </w:tblPrEx>
        <w:trPr>
          <w:trHeight w:hRule="exact" w:val="298"/>
        </w:trPr>
        <w:tc>
          <w:tcPr>
            <w:tcW w:w="1190" w:type="dxa"/>
            <w:shd w:val="clear" w:color="auto" w:fill="FFFFFF"/>
          </w:tcPr>
          <w:p w:rsidR="005A0F15" w:rsidRDefault="00DD00A2">
            <w:pPr>
              <w:pStyle w:val="Khc0"/>
              <w:framePr w:w="6912" w:h="5798" w:vSpace="331" w:wrap="none" w:vAnchor="text" w:hAnchor="page" w:x="1271" w:y="3994"/>
              <w:shd w:val="clear" w:color="auto" w:fill="auto"/>
              <w:spacing w:line="240" w:lineRule="auto"/>
              <w:jc w:val="left"/>
            </w:pPr>
            <w:r>
              <w:t>3. A. drinks</w:t>
            </w:r>
          </w:p>
        </w:tc>
        <w:tc>
          <w:tcPr>
            <w:tcW w:w="2227" w:type="dxa"/>
            <w:shd w:val="clear" w:color="auto" w:fill="FFFFFF"/>
          </w:tcPr>
          <w:p w:rsidR="005A0F15" w:rsidRDefault="00DD00A2">
            <w:pPr>
              <w:pStyle w:val="Khc0"/>
              <w:framePr w:w="6912" w:h="5798" w:vSpace="331" w:wrap="none" w:vAnchor="text" w:hAnchor="page" w:x="1271" w:y="3994"/>
              <w:shd w:val="clear" w:color="auto" w:fill="auto"/>
              <w:spacing w:line="240" w:lineRule="auto"/>
              <w:ind w:left="940"/>
              <w:jc w:val="left"/>
            </w:pPr>
            <w:r>
              <w:t>B. has</w:t>
            </w:r>
          </w:p>
        </w:tc>
        <w:tc>
          <w:tcPr>
            <w:tcW w:w="1656" w:type="dxa"/>
            <w:shd w:val="clear" w:color="auto" w:fill="FFFFFF"/>
          </w:tcPr>
          <w:p w:rsidR="005A0F15" w:rsidRDefault="00DD00A2">
            <w:pPr>
              <w:pStyle w:val="Khc0"/>
              <w:framePr w:w="6912" w:h="5798" w:vSpace="331" w:wrap="none" w:vAnchor="text" w:hAnchor="page" w:x="1271" w:y="3994"/>
              <w:shd w:val="clear" w:color="auto" w:fill="auto"/>
              <w:spacing w:line="240" w:lineRule="auto"/>
              <w:ind w:left="280" w:firstLine="20"/>
              <w:jc w:val="left"/>
            </w:pPr>
            <w:r>
              <w:t>C. enjoys</w:t>
            </w:r>
          </w:p>
        </w:tc>
        <w:tc>
          <w:tcPr>
            <w:tcW w:w="1838" w:type="dxa"/>
            <w:shd w:val="clear" w:color="auto" w:fill="FFFFFF"/>
          </w:tcPr>
          <w:p w:rsidR="005A0F15" w:rsidRDefault="00DD00A2">
            <w:pPr>
              <w:pStyle w:val="Khc0"/>
              <w:framePr w:w="6912" w:h="5798" w:vSpace="331" w:wrap="none" w:vAnchor="text" w:hAnchor="page" w:x="1271" w:y="3994"/>
              <w:shd w:val="clear" w:color="auto" w:fill="auto"/>
              <w:spacing w:line="240" w:lineRule="auto"/>
              <w:ind w:left="220"/>
              <w:jc w:val="left"/>
            </w:pPr>
            <w:r>
              <w:t>D. all are correct</w:t>
            </w:r>
          </w:p>
        </w:tc>
      </w:tr>
      <w:tr w:rsidR="005A0F15">
        <w:tblPrEx>
          <w:tblCellMar>
            <w:top w:w="0" w:type="dxa"/>
            <w:bottom w:w="0" w:type="dxa"/>
          </w:tblCellMar>
        </w:tblPrEx>
        <w:trPr>
          <w:trHeight w:hRule="exact" w:val="302"/>
        </w:trPr>
        <w:tc>
          <w:tcPr>
            <w:tcW w:w="1190"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left"/>
            </w:pPr>
            <w:r>
              <w:t>4. A. got</w:t>
            </w:r>
          </w:p>
        </w:tc>
        <w:tc>
          <w:tcPr>
            <w:tcW w:w="2227"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940"/>
              <w:jc w:val="left"/>
            </w:pPr>
            <w:r>
              <w:t>B. gets</w:t>
            </w:r>
          </w:p>
        </w:tc>
        <w:tc>
          <w:tcPr>
            <w:tcW w:w="1656"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280" w:firstLine="20"/>
              <w:jc w:val="left"/>
            </w:pPr>
            <w:r>
              <w:t>c. get</w:t>
            </w:r>
          </w:p>
        </w:tc>
        <w:tc>
          <w:tcPr>
            <w:tcW w:w="1838"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220"/>
              <w:jc w:val="left"/>
            </w:pPr>
            <w:r>
              <w:t>D. had gotten</w:t>
            </w:r>
          </w:p>
        </w:tc>
      </w:tr>
      <w:tr w:rsidR="005A0F15">
        <w:tblPrEx>
          <w:tblCellMar>
            <w:top w:w="0" w:type="dxa"/>
            <w:bottom w:w="0" w:type="dxa"/>
          </w:tblCellMar>
        </w:tblPrEx>
        <w:trPr>
          <w:trHeight w:hRule="exact" w:val="283"/>
        </w:trPr>
        <w:tc>
          <w:tcPr>
            <w:tcW w:w="1190" w:type="dxa"/>
            <w:shd w:val="clear" w:color="auto" w:fill="FFFFFF"/>
          </w:tcPr>
          <w:p w:rsidR="005A0F15" w:rsidRDefault="00DD00A2">
            <w:pPr>
              <w:pStyle w:val="Khc0"/>
              <w:framePr w:w="6912" w:h="5798" w:vSpace="331" w:wrap="none" w:vAnchor="text" w:hAnchor="page" w:x="1271" w:y="3994"/>
              <w:shd w:val="clear" w:color="auto" w:fill="auto"/>
              <w:spacing w:line="240" w:lineRule="auto"/>
              <w:jc w:val="left"/>
            </w:pPr>
            <w:r>
              <w:t>5. A. started</w:t>
            </w:r>
          </w:p>
        </w:tc>
        <w:tc>
          <w:tcPr>
            <w:tcW w:w="2227" w:type="dxa"/>
            <w:shd w:val="clear" w:color="auto" w:fill="FFFFFF"/>
          </w:tcPr>
          <w:p w:rsidR="005A0F15" w:rsidRDefault="00DD00A2">
            <w:pPr>
              <w:pStyle w:val="Khc0"/>
              <w:framePr w:w="6912" w:h="5798" w:vSpace="331" w:wrap="none" w:vAnchor="text" w:hAnchor="page" w:x="1271" w:y="3994"/>
              <w:shd w:val="clear" w:color="auto" w:fill="auto"/>
              <w:spacing w:line="240" w:lineRule="auto"/>
              <w:ind w:left="940"/>
              <w:jc w:val="left"/>
            </w:pPr>
            <w:r>
              <w:t>B. began</w:t>
            </w:r>
          </w:p>
        </w:tc>
        <w:tc>
          <w:tcPr>
            <w:tcW w:w="1656" w:type="dxa"/>
            <w:shd w:val="clear" w:color="auto" w:fill="FFFFFF"/>
          </w:tcPr>
          <w:p w:rsidR="005A0F15" w:rsidRDefault="00DD00A2">
            <w:pPr>
              <w:pStyle w:val="Khc0"/>
              <w:framePr w:w="6912" w:h="5798" w:vSpace="331" w:wrap="none" w:vAnchor="text" w:hAnchor="page" w:x="1271" w:y="3994"/>
              <w:shd w:val="clear" w:color="auto" w:fill="auto"/>
              <w:spacing w:line="240" w:lineRule="auto"/>
              <w:ind w:left="280" w:firstLine="20"/>
              <w:jc w:val="left"/>
            </w:pPr>
            <w:r>
              <w:t>C. commenced</w:t>
            </w:r>
          </w:p>
        </w:tc>
        <w:tc>
          <w:tcPr>
            <w:tcW w:w="1838" w:type="dxa"/>
            <w:shd w:val="clear" w:color="auto" w:fill="FFFFFF"/>
          </w:tcPr>
          <w:p w:rsidR="005A0F15" w:rsidRDefault="00DD00A2">
            <w:pPr>
              <w:pStyle w:val="Khc0"/>
              <w:framePr w:w="6912" w:h="5798" w:vSpace="331" w:wrap="none" w:vAnchor="text" w:hAnchor="page" w:x="1271" w:y="3994"/>
              <w:shd w:val="clear" w:color="auto" w:fill="auto"/>
              <w:spacing w:line="240" w:lineRule="auto"/>
              <w:ind w:left="220"/>
              <w:jc w:val="left"/>
            </w:pPr>
            <w:r>
              <w:t>D. all are correct</w:t>
            </w:r>
          </w:p>
        </w:tc>
      </w:tr>
      <w:tr w:rsidR="005A0F15">
        <w:tblPrEx>
          <w:tblCellMar>
            <w:top w:w="0" w:type="dxa"/>
            <w:bottom w:w="0" w:type="dxa"/>
          </w:tblCellMar>
        </w:tblPrEx>
        <w:trPr>
          <w:trHeight w:hRule="exact" w:val="307"/>
        </w:trPr>
        <w:tc>
          <w:tcPr>
            <w:tcW w:w="1190" w:type="dxa"/>
            <w:shd w:val="clear" w:color="auto" w:fill="FFFFFF"/>
          </w:tcPr>
          <w:p w:rsidR="005A0F15" w:rsidRDefault="00DD00A2">
            <w:pPr>
              <w:pStyle w:val="Khc0"/>
              <w:framePr w:w="6912" w:h="5798" w:vSpace="331" w:wrap="none" w:vAnchor="text" w:hAnchor="page" w:x="1271" w:y="3994"/>
              <w:shd w:val="clear" w:color="auto" w:fill="auto"/>
              <w:spacing w:line="240" w:lineRule="auto"/>
              <w:jc w:val="left"/>
            </w:pPr>
            <w:r>
              <w:t>6. A. arrived</w:t>
            </w:r>
          </w:p>
        </w:tc>
        <w:tc>
          <w:tcPr>
            <w:tcW w:w="3883" w:type="dxa"/>
            <w:gridSpan w:val="2"/>
            <w:shd w:val="clear" w:color="auto" w:fill="FFFFFF"/>
          </w:tcPr>
          <w:p w:rsidR="005A0F15" w:rsidRDefault="00DD00A2">
            <w:pPr>
              <w:pStyle w:val="Khc0"/>
              <w:framePr w:w="6912" w:h="5798" w:vSpace="331" w:wrap="none" w:vAnchor="text" w:hAnchor="page" w:x="1271" w:y="3994"/>
              <w:shd w:val="clear" w:color="auto" w:fill="auto"/>
              <w:spacing w:line="240" w:lineRule="auto"/>
              <w:ind w:left="940"/>
              <w:jc w:val="left"/>
            </w:pPr>
            <w:r>
              <w:t>B. was arriving</w:t>
            </w:r>
            <w:r>
              <w:t xml:space="preserve"> C. had arrived</w:t>
            </w:r>
          </w:p>
        </w:tc>
        <w:tc>
          <w:tcPr>
            <w:tcW w:w="1838" w:type="dxa"/>
            <w:shd w:val="clear" w:color="auto" w:fill="FFFFFF"/>
          </w:tcPr>
          <w:p w:rsidR="005A0F15" w:rsidRDefault="00DD00A2">
            <w:pPr>
              <w:pStyle w:val="Khc0"/>
              <w:framePr w:w="6912" w:h="5798" w:vSpace="331" w:wrap="none" w:vAnchor="text" w:hAnchor="page" w:x="1271" w:y="3994"/>
              <w:shd w:val="clear" w:color="auto" w:fill="auto"/>
              <w:spacing w:line="240" w:lineRule="auto"/>
              <w:ind w:left="220"/>
              <w:jc w:val="left"/>
            </w:pPr>
            <w:r>
              <w:t>D. was arrived</w:t>
            </w:r>
          </w:p>
        </w:tc>
      </w:tr>
      <w:tr w:rsidR="005A0F15">
        <w:tblPrEx>
          <w:tblCellMar>
            <w:top w:w="0" w:type="dxa"/>
            <w:bottom w:w="0" w:type="dxa"/>
          </w:tblCellMar>
        </w:tblPrEx>
        <w:trPr>
          <w:trHeight w:hRule="exact" w:val="288"/>
        </w:trPr>
        <w:tc>
          <w:tcPr>
            <w:tcW w:w="1190" w:type="dxa"/>
            <w:shd w:val="clear" w:color="auto" w:fill="FFFFFF"/>
          </w:tcPr>
          <w:p w:rsidR="005A0F15" w:rsidRDefault="00DD00A2">
            <w:pPr>
              <w:pStyle w:val="Khc0"/>
              <w:framePr w:w="6912" w:h="5798" w:vSpace="331" w:wrap="none" w:vAnchor="text" w:hAnchor="page" w:x="1271" w:y="3994"/>
              <w:shd w:val="clear" w:color="auto" w:fill="auto"/>
              <w:spacing w:line="240" w:lineRule="auto"/>
              <w:jc w:val="left"/>
            </w:pPr>
            <w:r>
              <w:t>7. A. were</w:t>
            </w:r>
          </w:p>
        </w:tc>
        <w:tc>
          <w:tcPr>
            <w:tcW w:w="2227" w:type="dxa"/>
            <w:shd w:val="clear" w:color="auto" w:fill="FFFFFF"/>
          </w:tcPr>
          <w:p w:rsidR="005A0F15" w:rsidRDefault="00DD00A2">
            <w:pPr>
              <w:pStyle w:val="Khc0"/>
              <w:framePr w:w="6912" w:h="5798" w:vSpace="331" w:wrap="none" w:vAnchor="text" w:hAnchor="page" w:x="1271" w:y="3994"/>
              <w:shd w:val="clear" w:color="auto" w:fill="auto"/>
              <w:spacing w:line="240" w:lineRule="auto"/>
              <w:ind w:left="940"/>
              <w:jc w:val="left"/>
            </w:pPr>
            <w:r>
              <w:t>B. have been</w:t>
            </w:r>
          </w:p>
        </w:tc>
        <w:tc>
          <w:tcPr>
            <w:tcW w:w="1656" w:type="dxa"/>
            <w:shd w:val="clear" w:color="auto" w:fill="FFFFFF"/>
          </w:tcPr>
          <w:p w:rsidR="005A0F15" w:rsidRDefault="00DD00A2">
            <w:pPr>
              <w:pStyle w:val="Khc0"/>
              <w:framePr w:w="6912" w:h="5798" w:vSpace="331" w:wrap="none" w:vAnchor="text" w:hAnchor="page" w:x="1271" w:y="3994"/>
              <w:shd w:val="clear" w:color="auto" w:fill="auto"/>
              <w:spacing w:line="240" w:lineRule="auto"/>
              <w:ind w:left="280" w:firstLine="20"/>
              <w:jc w:val="left"/>
            </w:pPr>
            <w:r>
              <w:t>C. had been</w:t>
            </w:r>
          </w:p>
        </w:tc>
        <w:tc>
          <w:tcPr>
            <w:tcW w:w="1838" w:type="dxa"/>
            <w:shd w:val="clear" w:color="auto" w:fill="FFFFFF"/>
          </w:tcPr>
          <w:p w:rsidR="005A0F15" w:rsidRDefault="00DD00A2">
            <w:pPr>
              <w:pStyle w:val="Khc0"/>
              <w:framePr w:w="6912" w:h="5798" w:vSpace="331" w:wrap="none" w:vAnchor="text" w:hAnchor="page" w:x="1271" w:y="3994"/>
              <w:shd w:val="clear" w:color="auto" w:fill="auto"/>
              <w:spacing w:line="240" w:lineRule="auto"/>
              <w:ind w:left="220"/>
              <w:jc w:val="left"/>
            </w:pPr>
            <w:r>
              <w:t>D. none is correct</w:t>
            </w:r>
          </w:p>
        </w:tc>
      </w:tr>
      <w:tr w:rsidR="005A0F15">
        <w:tblPrEx>
          <w:tblCellMar>
            <w:top w:w="0" w:type="dxa"/>
            <w:bottom w:w="0" w:type="dxa"/>
          </w:tblCellMar>
        </w:tblPrEx>
        <w:trPr>
          <w:trHeight w:hRule="exact" w:val="293"/>
        </w:trPr>
        <w:tc>
          <w:tcPr>
            <w:tcW w:w="1190"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jc w:val="left"/>
            </w:pPr>
            <w:r>
              <w:t>8. A. spoke</w:t>
            </w:r>
          </w:p>
        </w:tc>
        <w:tc>
          <w:tcPr>
            <w:tcW w:w="2227"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940"/>
              <w:jc w:val="left"/>
            </w:pPr>
            <w:r>
              <w:t>B. told</w:t>
            </w:r>
          </w:p>
        </w:tc>
        <w:tc>
          <w:tcPr>
            <w:tcW w:w="1656"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280" w:firstLine="20"/>
              <w:jc w:val="left"/>
            </w:pPr>
            <w:r>
              <w:t>c. said</w:t>
            </w:r>
          </w:p>
        </w:tc>
        <w:tc>
          <w:tcPr>
            <w:tcW w:w="1838" w:type="dxa"/>
            <w:shd w:val="clear" w:color="auto" w:fill="FFFFFF"/>
            <w:vAlign w:val="bottom"/>
          </w:tcPr>
          <w:p w:rsidR="005A0F15" w:rsidRDefault="00DD00A2">
            <w:pPr>
              <w:pStyle w:val="Khc0"/>
              <w:framePr w:w="6912" w:h="5798" w:vSpace="331" w:wrap="none" w:vAnchor="text" w:hAnchor="page" w:x="1271" w:y="3994"/>
              <w:shd w:val="clear" w:color="auto" w:fill="auto"/>
              <w:spacing w:line="240" w:lineRule="auto"/>
              <w:ind w:left="220"/>
              <w:jc w:val="left"/>
            </w:pPr>
            <w:r>
              <w:t>D. talked</w:t>
            </w:r>
          </w:p>
        </w:tc>
      </w:tr>
    </w:tbl>
    <w:p w:rsidR="005A0F15" w:rsidRDefault="00DD00A2">
      <w:pPr>
        <w:pStyle w:val="Chthchbng0"/>
        <w:framePr w:w="5630" w:h="269" w:wrap="none" w:vAnchor="text" w:hAnchor="page" w:x="1319" w:y="3663"/>
        <w:shd w:val="clear" w:color="auto" w:fill="auto"/>
        <w:spacing w:line="240" w:lineRule="auto"/>
        <w:ind w:left="0" w:firstLine="0"/>
      </w:pPr>
      <w:r>
        <w:t>B. Choose the word whose stress is different from the others.</w:t>
      </w:r>
    </w:p>
    <w:p w:rsidR="005A0F15" w:rsidRDefault="00DD00A2">
      <w:pPr>
        <w:spacing w:line="360" w:lineRule="exact"/>
      </w:pPr>
      <w:r>
        <w:rPr>
          <w:noProof/>
          <w:lang w:bidi="ar-SA"/>
        </w:rPr>
        <w:drawing>
          <wp:anchor distT="0" distB="0" distL="0" distR="0" simplePos="0" relativeHeight="62915160" behindDoc="1" locked="0" layoutInCell="1" allowOverlap="1">
            <wp:simplePos x="0" y="0"/>
            <wp:positionH relativeFrom="page">
              <wp:posOffset>952500</wp:posOffset>
            </wp:positionH>
            <wp:positionV relativeFrom="paragraph">
              <wp:posOffset>12700</wp:posOffset>
            </wp:positionV>
            <wp:extent cx="4358640" cy="1017905"/>
            <wp:effectExtent l="0" t="0" r="0" b="0"/>
            <wp:wrapNone/>
            <wp:docPr id="1231" name="Shape 1231"/>
            <wp:cNvGraphicFramePr/>
            <a:graphic xmlns:a="http://schemas.openxmlformats.org/drawingml/2006/main">
              <a:graphicData uri="http://schemas.openxmlformats.org/drawingml/2006/picture">
                <pic:pic xmlns:pic="http://schemas.openxmlformats.org/drawingml/2006/picture">
                  <pic:nvPicPr>
                    <pic:cNvPr id="1232" name="Picture box 1232"/>
                    <pic:cNvPicPr/>
                  </pic:nvPicPr>
                  <pic:blipFill>
                    <a:blip r:embed="rId464"/>
                    <a:stretch/>
                  </pic:blipFill>
                  <pic:spPr>
                    <a:xfrm>
                      <a:off x="0" y="0"/>
                      <a:ext cx="4358640" cy="1017905"/>
                    </a:xfrm>
                    <a:prstGeom prst="rect">
                      <a:avLst/>
                    </a:prstGeom>
                  </pic:spPr>
                </pic:pic>
              </a:graphicData>
            </a:graphic>
          </wp:anchor>
        </w:drawing>
      </w:r>
      <w:r>
        <w:rPr>
          <w:noProof/>
          <w:lang w:bidi="ar-SA"/>
        </w:rPr>
        <w:drawing>
          <wp:anchor distT="0" distB="0" distL="0" distR="0" simplePos="0" relativeHeight="62915161" behindDoc="1" locked="0" layoutInCell="1" allowOverlap="1">
            <wp:simplePos x="0" y="0"/>
            <wp:positionH relativeFrom="page">
              <wp:posOffset>958850</wp:posOffset>
            </wp:positionH>
            <wp:positionV relativeFrom="paragraph">
              <wp:posOffset>6260465</wp:posOffset>
            </wp:positionV>
            <wp:extent cx="4340225" cy="481330"/>
            <wp:effectExtent l="0" t="0" r="0" b="0"/>
            <wp:wrapNone/>
            <wp:docPr id="1233" name="Shape 1233"/>
            <wp:cNvGraphicFramePr/>
            <a:graphic xmlns:a="http://schemas.openxmlformats.org/drawingml/2006/main">
              <a:graphicData uri="http://schemas.openxmlformats.org/drawingml/2006/picture">
                <pic:pic xmlns:pic="http://schemas.openxmlformats.org/drawingml/2006/picture">
                  <pic:nvPicPr>
                    <pic:cNvPr id="1234" name="Picture box 1234"/>
                    <pic:cNvPicPr/>
                  </pic:nvPicPr>
                  <pic:blipFill>
                    <a:blip r:embed="rId465"/>
                    <a:stretch/>
                  </pic:blipFill>
                  <pic:spPr>
                    <a:xfrm>
                      <a:off x="0" y="0"/>
                      <a:ext cx="4340225" cy="48133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29" w:line="14" w:lineRule="exact"/>
      </w:pPr>
    </w:p>
    <w:p w:rsidR="005A0F15" w:rsidRDefault="005A0F15">
      <w:pPr>
        <w:spacing w:line="14" w:lineRule="exact"/>
        <w:sectPr w:rsidR="005A0F15">
          <w:headerReference w:type="even" r:id="rId466"/>
          <w:headerReference w:type="default" r:id="rId467"/>
          <w:footerReference w:type="even" r:id="rId468"/>
          <w:footerReference w:type="default" r:id="rId469"/>
          <w:pgSz w:w="8825" w:h="14039"/>
          <w:pgMar w:top="1881" w:right="437" w:bottom="3075" w:left="538" w:header="0" w:footer="3" w:gutter="0"/>
          <w:cols w:space="720"/>
          <w:noEndnote/>
          <w:docGrid w:linePitch="360"/>
        </w:sectPr>
      </w:pPr>
    </w:p>
    <w:p w:rsidR="005A0F15" w:rsidRDefault="005A0F15">
      <w:pPr>
        <w:spacing w:line="14" w:lineRule="exact"/>
      </w:pPr>
      <w:r>
        <w:lastRenderedPageBreak/>
        <w:pict>
          <v:shape id="_x0000_s3136" type="#_x0000_t202" style="position:absolute;margin-left:29.75pt;margin-top:1pt;width:121.45pt;height:63pt;z-index:-125828745;mso-position-horizontal-relative:page" filled="f" stroked="f">
            <v:textbox style="mso-fit-shape-to-text:t" inset="0,0,0,0">
              <w:txbxContent>
                <w:p w:rsidR="005A0F15" w:rsidRDefault="00DD00A2">
                  <w:pPr>
                    <w:pStyle w:val="Vnbnnidung0"/>
                    <w:shd w:val="clear" w:color="auto" w:fill="auto"/>
                    <w:spacing w:line="319" w:lineRule="auto"/>
                    <w:ind w:left="440" w:right="780" w:hanging="440"/>
                    <w:jc w:val="left"/>
                  </w:pPr>
                  <w:r>
                    <w:t>jpb A. ploughed c. flourished</w:t>
                  </w:r>
                </w:p>
                <w:p w:rsidR="005A0F15" w:rsidRDefault="00DD00A2">
                  <w:pPr>
                    <w:pStyle w:val="Vnbnnidung0"/>
                    <w:shd w:val="clear" w:color="auto" w:fill="auto"/>
                    <w:spacing w:line="319" w:lineRule="auto"/>
                    <w:ind w:left="440" w:hanging="240"/>
                    <w:jc w:val="left"/>
                  </w:pPr>
                  <w:r>
                    <w:t>10. A. I’ve got to go c. I’m writing a letter</w:t>
                  </w:r>
                </w:p>
              </w:txbxContent>
            </v:textbox>
            <w10:wrap type="square" anchorx="page"/>
          </v:shape>
        </w:pict>
      </w:r>
      <w:r>
        <w:pict>
          <v:shape id="_x0000_s3135" type="#_x0000_t202" style="position:absolute;margin-left:33.35pt;margin-top:225pt;width:335.05pt;height:138pt;z-index:-125828743;mso-wrap-distance-bottom:80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2011"/>
                    <w:gridCol w:w="1646"/>
                    <w:gridCol w:w="1440"/>
                    <w:gridCol w:w="1603"/>
                  </w:tblGrid>
                  <w:tr w:rsidR="005A0F15">
                    <w:tblPrEx>
                      <w:tblCellMar>
                        <w:top w:w="0" w:type="dxa"/>
                        <w:bottom w:w="0" w:type="dxa"/>
                      </w:tblCellMar>
                    </w:tblPrEx>
                    <w:trPr>
                      <w:trHeight w:hRule="exact" w:val="326"/>
                      <w:tblHeader/>
                    </w:trPr>
                    <w:tc>
                      <w:tcPr>
                        <w:tcW w:w="2011" w:type="dxa"/>
                        <w:tcBorders>
                          <w:top w:val="single" w:sz="4" w:space="0" w:color="auto"/>
                          <w:left w:val="single" w:sz="4" w:space="0" w:color="auto"/>
                        </w:tcBorders>
                        <w:shd w:val="clear" w:color="auto" w:fill="FFFFFF"/>
                        <w:vAlign w:val="bottom"/>
                      </w:tcPr>
                      <w:p w:rsidR="005A0F15" w:rsidRDefault="00DD00A2">
                        <w:pPr>
                          <w:pStyle w:val="Khc0"/>
                          <w:shd w:val="clear" w:color="auto" w:fill="auto"/>
                          <w:spacing w:line="240" w:lineRule="auto"/>
                          <w:ind w:left="320" w:firstLine="20"/>
                          <w:jc w:val="left"/>
                        </w:pPr>
                        <w:r>
                          <w:t>A. custom</w:t>
                        </w:r>
                      </w:p>
                    </w:tc>
                    <w:tc>
                      <w:tcPr>
                        <w:tcW w:w="1646" w:type="dxa"/>
                        <w:tcBorders>
                          <w:top w:val="single" w:sz="4" w:space="0" w:color="auto"/>
                        </w:tcBorders>
                        <w:shd w:val="clear" w:color="auto" w:fill="FFFFFF"/>
                        <w:vAlign w:val="bottom"/>
                      </w:tcPr>
                      <w:p w:rsidR="005A0F15" w:rsidRDefault="00DD00A2">
                        <w:pPr>
                          <w:pStyle w:val="Khc0"/>
                          <w:shd w:val="clear" w:color="auto" w:fill="auto"/>
                          <w:spacing w:line="240" w:lineRule="auto"/>
                          <w:ind w:left="180"/>
                          <w:jc w:val="left"/>
                        </w:pPr>
                        <w:r>
                          <w:t>B. customed</w:t>
                        </w:r>
                      </w:p>
                    </w:tc>
                    <w:tc>
                      <w:tcPr>
                        <w:tcW w:w="1440" w:type="dxa"/>
                        <w:shd w:val="clear" w:color="auto" w:fill="FFFFFF"/>
                        <w:vAlign w:val="bottom"/>
                      </w:tcPr>
                      <w:p w:rsidR="005A0F15" w:rsidRDefault="00DD00A2">
                        <w:pPr>
                          <w:pStyle w:val="Khc0"/>
                          <w:shd w:val="clear" w:color="auto" w:fill="auto"/>
                          <w:spacing w:line="240" w:lineRule="auto"/>
                          <w:jc w:val="left"/>
                        </w:pPr>
                        <w:r>
                          <w:t>C. customary</w:t>
                        </w:r>
                      </w:p>
                    </w:tc>
                    <w:tc>
                      <w:tcPr>
                        <w:tcW w:w="1603" w:type="dxa"/>
                        <w:shd w:val="clear" w:color="auto" w:fill="FFFFFF"/>
                        <w:vAlign w:val="bottom"/>
                      </w:tcPr>
                      <w:p w:rsidR="005A0F15" w:rsidRDefault="00DD00A2">
                        <w:pPr>
                          <w:pStyle w:val="Khc0"/>
                          <w:shd w:val="clear" w:color="auto" w:fill="auto"/>
                          <w:spacing w:line="240" w:lineRule="auto"/>
                          <w:ind w:left="260" w:firstLine="20"/>
                          <w:jc w:val="left"/>
                        </w:pPr>
                        <w:r>
                          <w:t>D. customarily</w:t>
                        </w:r>
                      </w:p>
                    </w:tc>
                  </w:tr>
                  <w:tr w:rsidR="005A0F15">
                    <w:tblPrEx>
                      <w:tblCellMar>
                        <w:top w:w="0" w:type="dxa"/>
                        <w:bottom w:w="0" w:type="dxa"/>
                      </w:tblCellMar>
                    </w:tblPrEx>
                    <w:trPr>
                      <w:trHeight w:hRule="exact" w:val="288"/>
                    </w:trPr>
                    <w:tc>
                      <w:tcPr>
                        <w:tcW w:w="3657" w:type="dxa"/>
                        <w:gridSpan w:val="2"/>
                        <w:tcBorders>
                          <w:left w:val="single" w:sz="4" w:space="0" w:color="auto"/>
                        </w:tcBorders>
                        <w:shd w:val="clear" w:color="auto" w:fill="FFFFFF"/>
                      </w:tcPr>
                      <w:p w:rsidR="005A0F15" w:rsidRDefault="00DD00A2">
                        <w:pPr>
                          <w:pStyle w:val="Khc0"/>
                          <w:shd w:val="clear" w:color="auto" w:fill="auto"/>
                          <w:spacing w:line="240" w:lineRule="auto"/>
                          <w:jc w:val="left"/>
                        </w:pPr>
                        <w:r>
                          <w:rPr>
                            <w:lang w:val="vi-VN" w:eastAsia="vi-VN" w:bidi="vi-VN"/>
                          </w:rPr>
                          <w:t xml:space="preserve">15. </w:t>
                        </w:r>
                        <w:r>
                          <w:t>Marie Curie was a Polish</w:t>
                        </w:r>
                      </w:p>
                    </w:tc>
                    <w:tc>
                      <w:tcPr>
                        <w:tcW w:w="1440" w:type="dxa"/>
                        <w:shd w:val="clear" w:color="auto" w:fill="FFFFFF"/>
                      </w:tcPr>
                      <w:p w:rsidR="005A0F15" w:rsidRDefault="005A0F15">
                        <w:pPr>
                          <w:rPr>
                            <w:sz w:val="10"/>
                            <w:szCs w:val="10"/>
                          </w:rPr>
                        </w:pPr>
                      </w:p>
                    </w:tc>
                    <w:tc>
                      <w:tcPr>
                        <w:tcW w:w="1603"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22"/>
                    </w:trPr>
                    <w:tc>
                      <w:tcPr>
                        <w:tcW w:w="2011" w:type="dxa"/>
                        <w:tcBorders>
                          <w:left w:val="single" w:sz="4" w:space="0" w:color="auto"/>
                        </w:tcBorders>
                        <w:shd w:val="clear" w:color="auto" w:fill="FFFFFF"/>
                        <w:vAlign w:val="bottom"/>
                      </w:tcPr>
                      <w:p w:rsidR="005A0F15" w:rsidRDefault="00DD00A2">
                        <w:pPr>
                          <w:pStyle w:val="Khc0"/>
                          <w:shd w:val="clear" w:color="auto" w:fill="auto"/>
                          <w:spacing w:line="240" w:lineRule="auto"/>
                          <w:ind w:left="320" w:firstLine="20"/>
                          <w:jc w:val="left"/>
                        </w:pPr>
                        <w:r>
                          <w:t>A. physical</w:t>
                        </w:r>
                      </w:p>
                    </w:tc>
                    <w:tc>
                      <w:tcPr>
                        <w:tcW w:w="1646" w:type="dxa"/>
                        <w:tcBorders>
                          <w:top w:val="single" w:sz="4" w:space="0" w:color="auto"/>
                        </w:tcBorders>
                        <w:shd w:val="clear" w:color="auto" w:fill="FFFFFF"/>
                        <w:vAlign w:val="bottom"/>
                      </w:tcPr>
                      <w:p w:rsidR="005A0F15" w:rsidRDefault="00DD00A2">
                        <w:pPr>
                          <w:pStyle w:val="Khc0"/>
                          <w:shd w:val="clear" w:color="auto" w:fill="auto"/>
                          <w:spacing w:line="240" w:lineRule="auto"/>
                          <w:ind w:left="180"/>
                          <w:jc w:val="left"/>
                        </w:pPr>
                        <w:r>
                          <w:t>B. politician</w:t>
                        </w:r>
                      </w:p>
                    </w:tc>
                    <w:tc>
                      <w:tcPr>
                        <w:tcW w:w="1440" w:type="dxa"/>
                        <w:shd w:val="clear" w:color="auto" w:fill="FFFFFF"/>
                        <w:vAlign w:val="bottom"/>
                      </w:tcPr>
                      <w:p w:rsidR="005A0F15" w:rsidRDefault="00DD00A2">
                        <w:pPr>
                          <w:pStyle w:val="Khc0"/>
                          <w:shd w:val="clear" w:color="auto" w:fill="auto"/>
                          <w:spacing w:line="240" w:lineRule="auto"/>
                          <w:jc w:val="left"/>
                        </w:pPr>
                        <w:r>
                          <w:t>c. biologist</w:t>
                        </w:r>
                      </w:p>
                    </w:tc>
                    <w:tc>
                      <w:tcPr>
                        <w:tcW w:w="1603" w:type="dxa"/>
                        <w:shd w:val="clear" w:color="auto" w:fill="FFFFFF"/>
                        <w:vAlign w:val="bottom"/>
                      </w:tcPr>
                      <w:p w:rsidR="005A0F15" w:rsidRDefault="00DD00A2">
                        <w:pPr>
                          <w:pStyle w:val="Khc0"/>
                          <w:shd w:val="clear" w:color="auto" w:fill="auto"/>
                          <w:spacing w:line="240" w:lineRule="auto"/>
                          <w:ind w:left="260" w:firstLine="20"/>
                          <w:jc w:val="left"/>
                        </w:pPr>
                        <w:r>
                          <w:t xml:space="preserve">D. </w:t>
                        </w:r>
                        <w:r>
                          <w:t>artist</w:t>
                        </w:r>
                      </w:p>
                    </w:tc>
                  </w:tr>
                  <w:tr w:rsidR="005A0F15">
                    <w:tblPrEx>
                      <w:tblCellMar>
                        <w:top w:w="0" w:type="dxa"/>
                        <w:bottom w:w="0" w:type="dxa"/>
                      </w:tblCellMar>
                    </w:tblPrEx>
                    <w:trPr>
                      <w:trHeight w:hRule="exact" w:val="288"/>
                    </w:trPr>
                    <w:tc>
                      <w:tcPr>
                        <w:tcW w:w="5097" w:type="dxa"/>
                        <w:gridSpan w:val="3"/>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16. Marie Curie was awarded a Nobel prize in</w:t>
                        </w:r>
                      </w:p>
                    </w:tc>
                    <w:tc>
                      <w:tcPr>
                        <w:tcW w:w="1603"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2"/>
                    </w:trPr>
                    <w:tc>
                      <w:tcPr>
                        <w:tcW w:w="2011" w:type="dxa"/>
                        <w:tcBorders>
                          <w:left w:val="single" w:sz="4" w:space="0" w:color="auto"/>
                        </w:tcBorders>
                        <w:shd w:val="clear" w:color="auto" w:fill="FFFFFF"/>
                        <w:vAlign w:val="bottom"/>
                      </w:tcPr>
                      <w:p w:rsidR="005A0F15" w:rsidRDefault="00DD00A2">
                        <w:pPr>
                          <w:pStyle w:val="Khc0"/>
                          <w:shd w:val="clear" w:color="auto" w:fill="auto"/>
                          <w:spacing w:line="240" w:lineRule="auto"/>
                          <w:ind w:left="320" w:firstLine="20"/>
                          <w:jc w:val="left"/>
                        </w:pPr>
                        <w:r>
                          <w:t>A. physics</w:t>
                        </w:r>
                      </w:p>
                    </w:tc>
                    <w:tc>
                      <w:tcPr>
                        <w:tcW w:w="1646" w:type="dxa"/>
                        <w:shd w:val="clear" w:color="auto" w:fill="FFFFFF"/>
                        <w:vAlign w:val="bottom"/>
                      </w:tcPr>
                      <w:p w:rsidR="005A0F15" w:rsidRDefault="00DD00A2">
                        <w:pPr>
                          <w:pStyle w:val="Khc0"/>
                          <w:shd w:val="clear" w:color="auto" w:fill="auto"/>
                          <w:spacing w:line="240" w:lineRule="auto"/>
                          <w:ind w:left="180"/>
                          <w:jc w:val="left"/>
                        </w:pPr>
                        <w:r>
                          <w:t>B. mathematics</w:t>
                        </w:r>
                      </w:p>
                    </w:tc>
                    <w:tc>
                      <w:tcPr>
                        <w:tcW w:w="1440" w:type="dxa"/>
                        <w:tcBorders>
                          <w:top w:val="single" w:sz="4" w:space="0" w:color="auto"/>
                        </w:tcBorders>
                        <w:shd w:val="clear" w:color="auto" w:fill="FFFFFF"/>
                        <w:vAlign w:val="bottom"/>
                      </w:tcPr>
                      <w:p w:rsidR="005A0F15" w:rsidRDefault="00DD00A2">
                        <w:pPr>
                          <w:pStyle w:val="Khc0"/>
                          <w:shd w:val="clear" w:color="auto" w:fill="auto"/>
                          <w:spacing w:line="240" w:lineRule="auto"/>
                          <w:jc w:val="left"/>
                        </w:pPr>
                        <w:r>
                          <w:t>c. literature</w:t>
                        </w:r>
                      </w:p>
                    </w:tc>
                    <w:tc>
                      <w:tcPr>
                        <w:tcW w:w="1603" w:type="dxa"/>
                        <w:shd w:val="clear" w:color="auto" w:fill="FFFFFF"/>
                        <w:vAlign w:val="bottom"/>
                      </w:tcPr>
                      <w:p w:rsidR="005A0F15" w:rsidRDefault="00DD00A2">
                        <w:pPr>
                          <w:pStyle w:val="Khc0"/>
                          <w:shd w:val="clear" w:color="auto" w:fill="auto"/>
                          <w:spacing w:line="240" w:lineRule="auto"/>
                          <w:ind w:left="260" w:firstLine="20"/>
                          <w:jc w:val="left"/>
                        </w:pPr>
                        <w:r>
                          <w:t>D. chemistry</w:t>
                        </w:r>
                      </w:p>
                    </w:tc>
                  </w:tr>
                  <w:tr w:rsidR="005A0F15">
                    <w:tblPrEx>
                      <w:tblCellMar>
                        <w:top w:w="0" w:type="dxa"/>
                        <w:bottom w:w="0" w:type="dxa"/>
                      </w:tblCellMar>
                    </w:tblPrEx>
                    <w:trPr>
                      <w:trHeight w:hRule="exact" w:val="288"/>
                    </w:trPr>
                    <w:tc>
                      <w:tcPr>
                        <w:tcW w:w="2011" w:type="dxa"/>
                        <w:tcBorders>
                          <w:left w:val="single" w:sz="4" w:space="0" w:color="auto"/>
                        </w:tcBorders>
                        <w:shd w:val="clear" w:color="auto" w:fill="FFFFFF"/>
                      </w:tcPr>
                      <w:p w:rsidR="005A0F15" w:rsidRDefault="00DD00A2">
                        <w:pPr>
                          <w:pStyle w:val="Khc0"/>
                          <w:shd w:val="clear" w:color="auto" w:fill="auto"/>
                          <w:spacing w:line="240" w:lineRule="auto"/>
                          <w:jc w:val="left"/>
                        </w:pPr>
                        <w:r>
                          <w:t>17.1 would like</w:t>
                        </w:r>
                      </w:p>
                    </w:tc>
                    <w:tc>
                      <w:tcPr>
                        <w:tcW w:w="1646" w:type="dxa"/>
                        <w:shd w:val="clear" w:color="auto" w:fill="FFFFFF"/>
                      </w:tcPr>
                      <w:p w:rsidR="005A0F15" w:rsidRDefault="00DD00A2">
                        <w:pPr>
                          <w:pStyle w:val="Khc0"/>
                          <w:shd w:val="clear" w:color="auto" w:fill="auto"/>
                          <w:spacing w:line="240" w:lineRule="auto"/>
                          <w:ind w:right="200"/>
                          <w:jc w:val="center"/>
                        </w:pPr>
                        <w:r>
                          <w:t>a cup of tea.</w:t>
                        </w:r>
                      </w:p>
                    </w:tc>
                    <w:tc>
                      <w:tcPr>
                        <w:tcW w:w="1440" w:type="dxa"/>
                        <w:shd w:val="clear" w:color="auto" w:fill="FFFFFF"/>
                      </w:tcPr>
                      <w:p w:rsidR="005A0F15" w:rsidRDefault="005A0F15">
                        <w:pPr>
                          <w:rPr>
                            <w:sz w:val="10"/>
                            <w:szCs w:val="10"/>
                          </w:rPr>
                        </w:pPr>
                      </w:p>
                    </w:tc>
                    <w:tc>
                      <w:tcPr>
                        <w:tcW w:w="1603"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07"/>
                    </w:trPr>
                    <w:tc>
                      <w:tcPr>
                        <w:tcW w:w="2011" w:type="dxa"/>
                        <w:tcBorders>
                          <w:top w:val="single" w:sz="4" w:space="0" w:color="auto"/>
                          <w:left w:val="single" w:sz="4" w:space="0" w:color="auto"/>
                        </w:tcBorders>
                        <w:shd w:val="clear" w:color="auto" w:fill="FFFFFF"/>
                        <w:vAlign w:val="bottom"/>
                      </w:tcPr>
                      <w:p w:rsidR="005A0F15" w:rsidRDefault="00DD00A2">
                        <w:pPr>
                          <w:pStyle w:val="Khc0"/>
                          <w:shd w:val="clear" w:color="auto" w:fill="auto"/>
                          <w:spacing w:line="240" w:lineRule="auto"/>
                          <w:ind w:left="320" w:firstLine="20"/>
                          <w:jc w:val="left"/>
                        </w:pPr>
                        <w:r>
                          <w:t>A. having</w:t>
                        </w:r>
                      </w:p>
                    </w:tc>
                    <w:tc>
                      <w:tcPr>
                        <w:tcW w:w="1646" w:type="dxa"/>
                        <w:tcBorders>
                          <w:top w:val="single" w:sz="4" w:space="0" w:color="auto"/>
                        </w:tcBorders>
                        <w:shd w:val="clear" w:color="auto" w:fill="FFFFFF"/>
                        <w:vAlign w:val="bottom"/>
                      </w:tcPr>
                      <w:p w:rsidR="005A0F15" w:rsidRDefault="00DD00A2">
                        <w:pPr>
                          <w:pStyle w:val="Khc0"/>
                          <w:shd w:val="clear" w:color="auto" w:fill="auto"/>
                          <w:spacing w:line="240" w:lineRule="auto"/>
                          <w:ind w:left="180"/>
                          <w:jc w:val="left"/>
                        </w:pPr>
                        <w:r>
                          <w:t>B. to have</w:t>
                        </w:r>
                      </w:p>
                    </w:tc>
                    <w:tc>
                      <w:tcPr>
                        <w:tcW w:w="1440" w:type="dxa"/>
                        <w:shd w:val="clear" w:color="auto" w:fill="FFFFFF"/>
                        <w:vAlign w:val="bottom"/>
                      </w:tcPr>
                      <w:p w:rsidR="005A0F15" w:rsidRDefault="00DD00A2">
                        <w:pPr>
                          <w:pStyle w:val="Khc0"/>
                          <w:shd w:val="clear" w:color="auto" w:fill="auto"/>
                          <w:spacing w:line="240" w:lineRule="auto"/>
                          <w:jc w:val="left"/>
                        </w:pPr>
                        <w:r>
                          <w:t>C. had</w:t>
                        </w:r>
                      </w:p>
                    </w:tc>
                    <w:tc>
                      <w:tcPr>
                        <w:tcW w:w="1603" w:type="dxa"/>
                        <w:shd w:val="clear" w:color="auto" w:fill="FFFFFF"/>
                        <w:vAlign w:val="bottom"/>
                      </w:tcPr>
                      <w:p w:rsidR="005A0F15" w:rsidRDefault="00DD00A2">
                        <w:pPr>
                          <w:pStyle w:val="Khc0"/>
                          <w:shd w:val="clear" w:color="auto" w:fill="auto"/>
                          <w:spacing w:line="240" w:lineRule="auto"/>
                          <w:ind w:left="260" w:firstLine="20"/>
                          <w:jc w:val="left"/>
                        </w:pPr>
                        <w:r>
                          <w:t>D. have</w:t>
                        </w:r>
                      </w:p>
                    </w:tc>
                  </w:tr>
                  <w:tr w:rsidR="005A0F15">
                    <w:tblPrEx>
                      <w:tblCellMar>
                        <w:top w:w="0" w:type="dxa"/>
                        <w:bottom w:w="0" w:type="dxa"/>
                      </w:tblCellMar>
                    </w:tblPrEx>
                    <w:trPr>
                      <w:trHeight w:hRule="exact" w:val="312"/>
                    </w:trPr>
                    <w:tc>
                      <w:tcPr>
                        <w:tcW w:w="2011" w:type="dxa"/>
                        <w:tcBorders>
                          <w:left w:val="single" w:sz="4" w:space="0" w:color="auto"/>
                        </w:tcBorders>
                        <w:shd w:val="clear" w:color="auto" w:fill="FFFFFF"/>
                      </w:tcPr>
                      <w:p w:rsidR="005A0F15" w:rsidRDefault="00DD00A2">
                        <w:pPr>
                          <w:pStyle w:val="Khc0"/>
                          <w:shd w:val="clear" w:color="auto" w:fill="auto"/>
                          <w:spacing w:line="240" w:lineRule="auto"/>
                          <w:jc w:val="left"/>
                        </w:pPr>
                        <w:r>
                          <w:t>18. My brother likes</w:t>
                        </w:r>
                      </w:p>
                    </w:tc>
                    <w:tc>
                      <w:tcPr>
                        <w:tcW w:w="3086" w:type="dxa"/>
                        <w:gridSpan w:val="2"/>
                        <w:shd w:val="clear" w:color="auto" w:fill="FFFFFF"/>
                      </w:tcPr>
                      <w:p w:rsidR="005A0F15" w:rsidRDefault="00DD00A2">
                        <w:pPr>
                          <w:pStyle w:val="Khc0"/>
                          <w:shd w:val="clear" w:color="auto" w:fill="auto"/>
                          <w:spacing w:line="240" w:lineRule="auto"/>
                          <w:ind w:right="220"/>
                          <w:jc w:val="center"/>
                        </w:pPr>
                        <w:r>
                          <w:t>to music verv much.</w:t>
                        </w:r>
                      </w:p>
                    </w:tc>
                    <w:tc>
                      <w:tcPr>
                        <w:tcW w:w="1603"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7"/>
                    </w:trPr>
                    <w:tc>
                      <w:tcPr>
                        <w:tcW w:w="2011" w:type="dxa"/>
                        <w:tcBorders>
                          <w:top w:val="single" w:sz="4" w:space="0" w:color="auto"/>
                          <w:left w:val="single" w:sz="4" w:space="0" w:color="auto"/>
                        </w:tcBorders>
                        <w:shd w:val="clear" w:color="auto" w:fill="FFFFFF"/>
                      </w:tcPr>
                      <w:p w:rsidR="005A0F15" w:rsidRDefault="00DD00A2">
                        <w:pPr>
                          <w:pStyle w:val="Khc0"/>
                          <w:shd w:val="clear" w:color="auto" w:fill="auto"/>
                          <w:spacing w:line="240" w:lineRule="auto"/>
                          <w:ind w:left="320" w:firstLine="20"/>
                          <w:jc w:val="left"/>
                        </w:pPr>
                        <w:r>
                          <w:t>A. to listen</w:t>
                        </w:r>
                      </w:p>
                    </w:tc>
                    <w:tc>
                      <w:tcPr>
                        <w:tcW w:w="1646" w:type="dxa"/>
                        <w:tcBorders>
                          <w:top w:val="single" w:sz="4" w:space="0" w:color="auto"/>
                        </w:tcBorders>
                        <w:shd w:val="clear" w:color="auto" w:fill="FFFFFF"/>
                      </w:tcPr>
                      <w:p w:rsidR="005A0F15" w:rsidRDefault="00DD00A2">
                        <w:pPr>
                          <w:pStyle w:val="Khc0"/>
                          <w:shd w:val="clear" w:color="auto" w:fill="auto"/>
                          <w:spacing w:line="240" w:lineRule="auto"/>
                          <w:ind w:left="180"/>
                          <w:jc w:val="left"/>
                        </w:pPr>
                        <w:r>
                          <w:t>B, listen</w:t>
                        </w:r>
                      </w:p>
                    </w:tc>
                    <w:tc>
                      <w:tcPr>
                        <w:tcW w:w="1440" w:type="dxa"/>
                        <w:shd w:val="clear" w:color="auto" w:fill="FFFFFF"/>
                      </w:tcPr>
                      <w:p w:rsidR="005A0F15" w:rsidRDefault="00DD00A2">
                        <w:pPr>
                          <w:pStyle w:val="Khc0"/>
                          <w:shd w:val="clear" w:color="auto" w:fill="auto"/>
                          <w:spacing w:line="240" w:lineRule="auto"/>
                          <w:jc w:val="left"/>
                        </w:pPr>
                        <w:r>
                          <w:t xml:space="preserve">c. </w:t>
                        </w:r>
                        <w:r>
                          <w:t>listening</w:t>
                        </w:r>
                      </w:p>
                    </w:tc>
                    <w:tc>
                      <w:tcPr>
                        <w:tcW w:w="1603" w:type="dxa"/>
                        <w:shd w:val="clear" w:color="auto" w:fill="FFFFFF"/>
                      </w:tcPr>
                      <w:p w:rsidR="005A0F15" w:rsidRDefault="00DD00A2">
                        <w:pPr>
                          <w:pStyle w:val="Khc0"/>
                          <w:shd w:val="clear" w:color="auto" w:fill="auto"/>
                          <w:spacing w:line="240" w:lineRule="auto"/>
                          <w:ind w:left="120"/>
                          <w:jc w:val="center"/>
                        </w:pPr>
                        <w:r>
                          <w:t>D. A &amp; c are</w:t>
                        </w:r>
                      </w:p>
                    </w:tc>
                  </w:tr>
                </w:tbl>
                <w:p w:rsidR="005A0F15" w:rsidRDefault="005A0F15"/>
              </w:txbxContent>
            </v:textbox>
            <w10:wrap type="topAndBottom" anchorx="page"/>
          </v:shape>
        </w:pict>
      </w:r>
      <w:r>
        <w:pict>
          <v:shape id="_x0000_s3134" type="#_x0000_t202" style="position:absolute;margin-left:33.35pt;margin-top:388.45pt;width:313.45pt;height:46.55pt;z-index:-125828741;mso-wrap-distance-top:163.45pt;mso-wrap-distance-right:30.6pt;mso-wrap-distance-bottom:8pt;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552"/>
                    <w:gridCol w:w="1282"/>
                    <w:gridCol w:w="1771"/>
                    <w:gridCol w:w="1541"/>
                    <w:gridCol w:w="1123"/>
                  </w:tblGrid>
                  <w:tr w:rsidR="005A0F15">
                    <w:tblPrEx>
                      <w:tblCellMar>
                        <w:top w:w="0" w:type="dxa"/>
                        <w:bottom w:w="0" w:type="dxa"/>
                      </w:tblCellMar>
                    </w:tblPrEx>
                    <w:trPr>
                      <w:trHeight w:hRule="exact" w:val="350"/>
                      <w:tblHeader/>
                    </w:trPr>
                    <w:tc>
                      <w:tcPr>
                        <w:tcW w:w="1834" w:type="dxa"/>
                        <w:gridSpan w:val="2"/>
                        <w:tcBorders>
                          <w:left w:val="single" w:sz="4" w:space="0" w:color="auto"/>
                        </w:tcBorders>
                        <w:shd w:val="clear" w:color="auto" w:fill="FFFFFF"/>
                        <w:vAlign w:val="bottom"/>
                      </w:tcPr>
                      <w:p w:rsidR="005A0F15" w:rsidRDefault="00DD00A2">
                        <w:pPr>
                          <w:pStyle w:val="Khc0"/>
                          <w:shd w:val="clear" w:color="auto" w:fill="auto"/>
                          <w:spacing w:line="240" w:lineRule="auto"/>
                          <w:jc w:val="center"/>
                        </w:pPr>
                        <w:r>
                          <w:t>A. the injures</w:t>
                        </w:r>
                      </w:p>
                    </w:tc>
                    <w:tc>
                      <w:tcPr>
                        <w:tcW w:w="1771" w:type="dxa"/>
                        <w:shd w:val="clear" w:color="auto" w:fill="FFFFFF"/>
                        <w:vAlign w:val="bottom"/>
                      </w:tcPr>
                      <w:p w:rsidR="005A0F15" w:rsidRDefault="00DD00A2">
                        <w:pPr>
                          <w:pStyle w:val="Khc0"/>
                          <w:shd w:val="clear" w:color="auto" w:fill="auto"/>
                          <w:spacing w:line="240" w:lineRule="auto"/>
                          <w:ind w:right="100"/>
                          <w:jc w:val="center"/>
                        </w:pPr>
                        <w:r>
                          <w:t>B. the injured</w:t>
                        </w:r>
                      </w:p>
                    </w:tc>
                    <w:tc>
                      <w:tcPr>
                        <w:tcW w:w="1541" w:type="dxa"/>
                        <w:tcBorders>
                          <w:top w:val="single" w:sz="4" w:space="0" w:color="auto"/>
                        </w:tcBorders>
                        <w:shd w:val="clear" w:color="auto" w:fill="FFFFFF"/>
                        <w:vAlign w:val="bottom"/>
                      </w:tcPr>
                      <w:p w:rsidR="005A0F15" w:rsidRDefault="00DD00A2">
                        <w:pPr>
                          <w:pStyle w:val="Khc0"/>
                          <w:shd w:val="clear" w:color="auto" w:fill="auto"/>
                          <w:spacing w:line="240" w:lineRule="auto"/>
                          <w:ind w:left="160"/>
                          <w:jc w:val="left"/>
                        </w:pPr>
                        <w:r>
                          <w:t>C. injures</w:t>
                        </w:r>
                      </w:p>
                    </w:tc>
                    <w:tc>
                      <w:tcPr>
                        <w:tcW w:w="1123" w:type="dxa"/>
                        <w:tcBorders>
                          <w:top w:val="single" w:sz="4" w:space="0" w:color="auto"/>
                        </w:tcBorders>
                        <w:shd w:val="clear" w:color="auto" w:fill="FFFFFF"/>
                        <w:vAlign w:val="bottom"/>
                      </w:tcPr>
                      <w:p w:rsidR="005A0F15" w:rsidRDefault="00DD00A2">
                        <w:pPr>
                          <w:pStyle w:val="Khc0"/>
                          <w:shd w:val="clear" w:color="auto" w:fill="auto"/>
                          <w:spacing w:line="240" w:lineRule="auto"/>
                          <w:jc w:val="right"/>
                        </w:pPr>
                        <w:r>
                          <w:t>D. injured</w:t>
                        </w:r>
                      </w:p>
                    </w:tc>
                  </w:tr>
                  <w:tr w:rsidR="005A0F15">
                    <w:tblPrEx>
                      <w:tblCellMar>
                        <w:top w:w="0" w:type="dxa"/>
                        <w:bottom w:w="0" w:type="dxa"/>
                      </w:tblCellMar>
                    </w:tblPrEx>
                    <w:trPr>
                      <w:trHeight w:hRule="exact" w:val="293"/>
                    </w:trPr>
                    <w:tc>
                      <w:tcPr>
                        <w:tcW w:w="552" w:type="dxa"/>
                        <w:tcBorders>
                          <w:left w:val="single" w:sz="4" w:space="0" w:color="auto"/>
                        </w:tcBorders>
                        <w:shd w:val="clear" w:color="auto" w:fill="FFFFFF"/>
                        <w:vAlign w:val="center"/>
                      </w:tcPr>
                      <w:p w:rsidR="005A0F15" w:rsidRDefault="00DD00A2">
                        <w:pPr>
                          <w:pStyle w:val="Khc0"/>
                          <w:shd w:val="clear" w:color="auto" w:fill="auto"/>
                          <w:spacing w:line="240" w:lineRule="auto"/>
                          <w:jc w:val="left"/>
                        </w:pPr>
                        <w:r>
                          <w:t>20.1</w:t>
                        </w:r>
                      </w:p>
                    </w:tc>
                    <w:tc>
                      <w:tcPr>
                        <w:tcW w:w="4594" w:type="dxa"/>
                        <w:gridSpan w:val="3"/>
                        <w:shd w:val="clear" w:color="auto" w:fill="FFFFFF"/>
                        <w:vAlign w:val="center"/>
                      </w:tcPr>
                      <w:p w:rsidR="005A0F15" w:rsidRDefault="00DD00A2">
                        <w:pPr>
                          <w:pStyle w:val="Khc0"/>
                          <w:shd w:val="clear" w:color="auto" w:fill="auto"/>
                          <w:spacing w:line="240" w:lineRule="auto"/>
                          <w:ind w:left="120"/>
                          <w:jc w:val="center"/>
                        </w:pPr>
                        <w:r>
                          <w:t>getting up earlv in the morning.</w:t>
                        </w:r>
                      </w:p>
                    </w:tc>
                    <w:tc>
                      <w:tcPr>
                        <w:tcW w:w="1123"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88"/>
                    </w:trPr>
                    <w:tc>
                      <w:tcPr>
                        <w:tcW w:w="552" w:type="dxa"/>
                        <w:tcBorders>
                          <w:left w:val="single" w:sz="4" w:space="0" w:color="auto"/>
                        </w:tcBorders>
                        <w:shd w:val="clear" w:color="auto" w:fill="FFFFFF"/>
                      </w:tcPr>
                      <w:p w:rsidR="005A0F15" w:rsidRDefault="00DD00A2">
                        <w:pPr>
                          <w:pStyle w:val="Khc0"/>
                          <w:shd w:val="clear" w:color="auto" w:fill="auto"/>
                          <w:spacing w:line="240" w:lineRule="auto"/>
                          <w:jc w:val="right"/>
                        </w:pPr>
                        <w:r>
                          <w:t>A.</w:t>
                        </w:r>
                      </w:p>
                    </w:tc>
                    <w:tc>
                      <w:tcPr>
                        <w:tcW w:w="1282" w:type="dxa"/>
                        <w:tcBorders>
                          <w:top w:val="single" w:sz="4" w:space="0" w:color="auto"/>
                        </w:tcBorders>
                        <w:shd w:val="clear" w:color="auto" w:fill="FFFFFF"/>
                      </w:tcPr>
                      <w:p w:rsidR="005A0F15" w:rsidRDefault="00DD00A2">
                        <w:pPr>
                          <w:pStyle w:val="Khc0"/>
                          <w:shd w:val="clear" w:color="auto" w:fill="auto"/>
                          <w:spacing w:line="240" w:lineRule="auto"/>
                          <w:jc w:val="left"/>
                        </w:pPr>
                        <w:r>
                          <w:t>used to</w:t>
                        </w:r>
                      </w:p>
                    </w:tc>
                    <w:tc>
                      <w:tcPr>
                        <w:tcW w:w="1771" w:type="dxa"/>
                        <w:shd w:val="clear" w:color="auto" w:fill="FFFFFF"/>
                      </w:tcPr>
                      <w:p w:rsidR="005A0F15" w:rsidRDefault="00DD00A2">
                        <w:pPr>
                          <w:pStyle w:val="Khc0"/>
                          <w:shd w:val="clear" w:color="auto" w:fill="auto"/>
                          <w:spacing w:line="240" w:lineRule="auto"/>
                          <w:ind w:right="140"/>
                          <w:jc w:val="center"/>
                        </w:pPr>
                        <w:r>
                          <w:t>B. am used for</w:t>
                        </w:r>
                      </w:p>
                    </w:tc>
                    <w:tc>
                      <w:tcPr>
                        <w:tcW w:w="1541" w:type="dxa"/>
                        <w:shd w:val="clear" w:color="auto" w:fill="FFFFFF"/>
                      </w:tcPr>
                      <w:p w:rsidR="005A0F15" w:rsidRDefault="00DD00A2">
                        <w:pPr>
                          <w:pStyle w:val="Khc0"/>
                          <w:shd w:val="clear" w:color="auto" w:fill="auto"/>
                          <w:spacing w:line="240" w:lineRule="auto"/>
                          <w:ind w:left="160"/>
                          <w:jc w:val="left"/>
                        </w:pPr>
                        <w:r>
                          <w:t>C. am used to</w:t>
                        </w:r>
                      </w:p>
                    </w:tc>
                    <w:tc>
                      <w:tcPr>
                        <w:tcW w:w="1123" w:type="dxa"/>
                        <w:shd w:val="clear" w:color="auto" w:fill="FFFFFF"/>
                      </w:tcPr>
                      <w:p w:rsidR="005A0F15" w:rsidRDefault="00DD00A2">
                        <w:pPr>
                          <w:pStyle w:val="Khc0"/>
                          <w:shd w:val="clear" w:color="auto" w:fill="auto"/>
                          <w:spacing w:line="240" w:lineRule="auto"/>
                          <w:ind w:right="60"/>
                          <w:jc w:val="center"/>
                        </w:pPr>
                        <w:r>
                          <w:t>D. use to</w:t>
                        </w:r>
                      </w:p>
                    </w:tc>
                  </w:tr>
                </w:tbl>
                <w:p w:rsidR="005A0F15" w:rsidRDefault="005A0F15"/>
              </w:txbxContent>
            </v:textbox>
            <w10:wrap type="topAndBottom" anchorx="page"/>
          </v:shape>
        </w:pict>
      </w:r>
      <w:r>
        <w:pict>
          <v:shape id="_x0000_s3133" type="#_x0000_t202" style="position:absolute;margin-left:36.45pt;margin-top:363pt;width:315.85pt;height:28.8pt;z-index:-125828739;mso-wrap-distance-left:0;mso-wrap-distance-right:0;mso-position-horizontal-relative:page" filled="f" stroked="f">
            <v:textbox style="mso-fit-shape-to-text:t" inset="0,0,0,0">
              <w:txbxContent>
                <w:p w:rsidR="005A0F15" w:rsidRDefault="00DD00A2">
                  <w:pPr>
                    <w:pStyle w:val="Chthchbng0"/>
                    <w:shd w:val="clear" w:color="auto" w:fill="auto"/>
                    <w:spacing w:after="60" w:line="240" w:lineRule="auto"/>
                    <w:ind w:left="260" w:firstLine="0"/>
                  </w:pPr>
                  <w:r>
                    <w:rPr>
                      <w:b w:val="0"/>
                      <w:bCs w:val="0"/>
                    </w:rPr>
                    <w:t>correct</w:t>
                  </w:r>
                </w:p>
                <w:p w:rsidR="005A0F15" w:rsidRDefault="00DD00A2">
                  <w:pPr>
                    <w:pStyle w:val="Chthchbng0"/>
                    <w:shd w:val="clear" w:color="auto" w:fill="auto"/>
                    <w:tabs>
                      <w:tab w:val="left" w:leader="underscore" w:pos="4234"/>
                      <w:tab w:val="left" w:leader="underscore" w:pos="4942"/>
                    </w:tabs>
                    <w:spacing w:line="240" w:lineRule="auto"/>
                    <w:ind w:left="0" w:firstLine="0"/>
                    <w:jc w:val="both"/>
                  </w:pPr>
                  <w:r>
                    <w:rPr>
                      <w:b w:val="0"/>
                      <w:bCs w:val="0"/>
                    </w:rPr>
                    <w:t xml:space="preserve">19. Ms Joana is a nurse. She has to take care of </w:t>
                  </w:r>
                  <w:r>
                    <w:rPr>
                      <w:b w:val="0"/>
                      <w:bCs w:val="0"/>
                    </w:rPr>
                    <w:tab/>
                  </w:r>
                  <w:r>
                    <w:rPr>
                      <w:b w:val="0"/>
                      <w:bCs w:val="0"/>
                    </w:rPr>
                    <w:tab/>
                    <w:t>in the hospital.</w:t>
                  </w:r>
                </w:p>
              </w:txbxContent>
            </v:textbox>
            <w10:wrap type="topAndBottom" anchorx="page"/>
          </v:shape>
        </w:pict>
      </w:r>
      <w:r>
        <w:pict>
          <v:shape id="_x0000_s3132" type="#_x0000_t202" style="position:absolute;margin-left:401.25pt;margin-top:218.05pt;width:17.3pt;height:176.15pt;z-index:-125828737;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w:t>
                  </w:r>
                  <w:r>
                    <w:t>Ế</w:t>
                  </w:r>
                  <w:r>
                    <w:t>NG ANH VÀO L</w:t>
                  </w:r>
                  <w:r>
                    <w:t>Ớ</w:t>
                  </w:r>
                  <w:r>
                    <w:t>P 10</w:t>
                  </w:r>
                </w:p>
              </w:txbxContent>
            </v:textbox>
            <w10:wrap type="square" anchorx="page"/>
          </v:shape>
        </w:pict>
      </w:r>
    </w:p>
    <w:p w:rsidR="005A0F15" w:rsidRDefault="00DD00A2">
      <w:pPr>
        <w:pStyle w:val="Vnbnnidung0"/>
        <w:shd w:val="clear" w:color="auto" w:fill="auto"/>
        <w:spacing w:after="60" w:line="240" w:lineRule="auto"/>
        <w:ind w:left="1280"/>
        <w:jc w:val="left"/>
      </w:pPr>
      <w:r>
        <w:t>B. harrowed</w:t>
      </w:r>
    </w:p>
    <w:p w:rsidR="005A0F15" w:rsidRDefault="00DD00A2">
      <w:pPr>
        <w:pStyle w:val="Vnbnnidung0"/>
        <w:shd w:val="clear" w:color="auto" w:fill="auto"/>
        <w:spacing w:after="60" w:line="240" w:lineRule="auto"/>
        <w:ind w:left="1280"/>
        <w:jc w:val="left"/>
      </w:pPr>
      <w:r>
        <w:t>D. A &amp; B are correct</w:t>
      </w:r>
    </w:p>
    <w:p w:rsidR="005A0F15" w:rsidRDefault="00DD00A2">
      <w:pPr>
        <w:pStyle w:val="Vnbnnidung0"/>
        <w:shd w:val="clear" w:color="auto" w:fill="auto"/>
        <w:spacing w:after="60" w:line="240" w:lineRule="auto"/>
        <w:ind w:left="1280"/>
        <w:jc w:val="left"/>
      </w:pPr>
      <w:r>
        <w:t>B. I’ll see you tomorrow</w:t>
      </w:r>
    </w:p>
    <w:p w:rsidR="005A0F15" w:rsidRDefault="00DD00A2">
      <w:pPr>
        <w:pStyle w:val="Vnbnnidung0"/>
        <w:shd w:val="clear" w:color="auto" w:fill="auto"/>
        <w:spacing w:after="60" w:line="240" w:lineRule="auto"/>
        <w:ind w:left="1280"/>
        <w:jc w:val="left"/>
      </w:pPr>
      <w:r>
        <w:t>D. I’m fine. Thank you, and you?</w:t>
      </w:r>
    </w:p>
    <w:p w:rsidR="005A0F15" w:rsidRDefault="00DD00A2">
      <w:pPr>
        <w:pStyle w:val="Vnbnnidung0"/>
        <w:numPr>
          <w:ilvl w:val="0"/>
          <w:numId w:val="330"/>
        </w:numPr>
        <w:shd w:val="clear" w:color="auto" w:fill="auto"/>
        <w:tabs>
          <w:tab w:val="left" w:pos="635"/>
        </w:tabs>
        <w:spacing w:after="60" w:line="240" w:lineRule="auto"/>
        <w:ind w:left="180" w:firstLine="20"/>
        <w:jc w:val="left"/>
      </w:pPr>
      <w:r>
        <w:t>Hoa: Sorry. I’ve got to go. Talk to you later.</w:t>
      </w:r>
    </w:p>
    <w:p w:rsidR="005A0F15" w:rsidRDefault="00DD00A2">
      <w:pPr>
        <w:pStyle w:val="Vnbnnidung0"/>
        <w:shd w:val="clear" w:color="auto" w:fill="auto"/>
        <w:tabs>
          <w:tab w:val="left" w:leader="underscore" w:pos="1856"/>
        </w:tabs>
        <w:spacing w:after="60" w:line="240" w:lineRule="auto"/>
        <w:ind w:left="420" w:firstLine="20"/>
      </w:pPr>
      <w:r>
        <w:t>Mai;</w:t>
      </w:r>
      <w:r>
        <w:tab/>
        <w:t>See you later.</w:t>
      </w:r>
    </w:p>
    <w:p w:rsidR="005A0F15" w:rsidRDefault="00DD00A2">
      <w:pPr>
        <w:pStyle w:val="Vnbnnidung0"/>
        <w:shd w:val="clear" w:color="auto" w:fill="auto"/>
        <w:tabs>
          <w:tab w:val="left" w:pos="2305"/>
          <w:tab w:val="left" w:pos="5482"/>
        </w:tabs>
        <w:spacing w:after="60" w:line="240" w:lineRule="auto"/>
        <w:ind w:left="420" w:firstLine="20"/>
      </w:pPr>
      <w:r>
        <w:t>A. Good bye!</w:t>
      </w:r>
      <w:r>
        <w:tab/>
        <w:t>B. Good morning, c. Hello!</w:t>
      </w:r>
      <w:r>
        <w:tab/>
        <w:t>D. Hi!</w:t>
      </w:r>
    </w:p>
    <w:p w:rsidR="005A0F15" w:rsidRDefault="00DD00A2">
      <w:pPr>
        <w:pStyle w:val="Vnbnnidung0"/>
        <w:numPr>
          <w:ilvl w:val="0"/>
          <w:numId w:val="330"/>
        </w:numPr>
        <w:shd w:val="clear" w:color="auto" w:fill="auto"/>
        <w:tabs>
          <w:tab w:val="left" w:pos="635"/>
          <w:tab w:val="left" w:leader="underscore" w:pos="1856"/>
        </w:tabs>
        <w:spacing w:after="60" w:line="240" w:lineRule="auto"/>
        <w:ind w:left="180" w:firstLine="20"/>
        <w:jc w:val="left"/>
      </w:pPr>
      <w:r>
        <w:t>Mary:</w:t>
      </w:r>
      <w:r>
        <w:tab/>
        <w:t xml:space="preserve">? </w:t>
      </w:r>
      <w:r>
        <w:t>- Peter: It’s seven o’clock.</w:t>
      </w:r>
    </w:p>
    <w:p w:rsidR="005A0F15" w:rsidRDefault="00DD00A2">
      <w:pPr>
        <w:pStyle w:val="Vnbnnidung0"/>
        <w:shd w:val="clear" w:color="auto" w:fill="auto"/>
        <w:tabs>
          <w:tab w:val="left" w:pos="3853"/>
        </w:tabs>
        <w:spacing w:after="60" w:line="240" w:lineRule="auto"/>
        <w:ind w:left="420" w:firstLine="20"/>
      </w:pPr>
      <w:r>
        <w:t>A. What hour is it</w:t>
      </w:r>
      <w:r>
        <w:tab/>
        <w:t>B. What time is it</w:t>
      </w:r>
    </w:p>
    <w:p w:rsidR="005A0F15" w:rsidRDefault="00DD00A2">
      <w:pPr>
        <w:pStyle w:val="Vnbnnidung0"/>
        <w:shd w:val="clear" w:color="auto" w:fill="auto"/>
        <w:tabs>
          <w:tab w:val="left" w:pos="3853"/>
        </w:tabs>
        <w:spacing w:after="60" w:line="240" w:lineRule="auto"/>
        <w:ind w:left="420" w:firstLine="20"/>
      </w:pPr>
      <w:r>
        <w:t>c. What’s the time</w:t>
      </w:r>
      <w:r>
        <w:tab/>
        <w:t>D. B &amp; c are correct</w:t>
      </w:r>
    </w:p>
    <w:p w:rsidR="005A0F15" w:rsidRDefault="00DD00A2">
      <w:pPr>
        <w:pStyle w:val="Vnbnnidung0"/>
        <w:numPr>
          <w:ilvl w:val="0"/>
          <w:numId w:val="330"/>
        </w:numPr>
        <w:shd w:val="clear" w:color="auto" w:fill="auto"/>
        <w:tabs>
          <w:tab w:val="left" w:pos="635"/>
          <w:tab w:val="left" w:leader="underscore" w:pos="5482"/>
          <w:tab w:val="left" w:leader="underscore" w:pos="6294"/>
        </w:tabs>
        <w:spacing w:after="60" w:line="240" w:lineRule="auto"/>
        <w:ind w:left="180" w:firstLine="20"/>
        <w:jc w:val="left"/>
      </w:pPr>
      <w:r>
        <w:t xml:space="preserve">A </w:t>
      </w:r>
      <w:r>
        <w:rPr>
          <w:i/>
          <w:iCs/>
        </w:rPr>
        <w:t>Complaint Letter</w:t>
      </w:r>
      <w:r>
        <w:t xml:space="preserve"> is written when someone is</w:t>
      </w:r>
      <w:r>
        <w:tab/>
        <w:t>or</w:t>
      </w:r>
      <w:r>
        <w:tab/>
      </w:r>
    </w:p>
    <w:p w:rsidR="005A0F15" w:rsidRDefault="00DD00A2">
      <w:pPr>
        <w:pStyle w:val="Vnbnnidung0"/>
        <w:shd w:val="clear" w:color="auto" w:fill="auto"/>
        <w:spacing w:after="60" w:line="240" w:lineRule="auto"/>
        <w:ind w:left="420" w:firstLine="20"/>
      </w:pPr>
      <w:r>
        <w:t>with something.</w:t>
      </w:r>
    </w:p>
    <w:p w:rsidR="005A0F15" w:rsidRDefault="00DD00A2">
      <w:pPr>
        <w:pStyle w:val="Vnbnnidung0"/>
        <w:shd w:val="clear" w:color="auto" w:fill="auto"/>
        <w:tabs>
          <w:tab w:val="left" w:pos="3853"/>
        </w:tabs>
        <w:spacing w:after="60" w:line="240" w:lineRule="auto"/>
        <w:ind w:left="420" w:firstLine="20"/>
      </w:pPr>
      <w:r>
        <w:t>A. happy/ satisfied</w:t>
      </w:r>
      <w:r>
        <w:tab/>
        <w:t>B. happiness/ satisfy</w:t>
      </w:r>
    </w:p>
    <w:p w:rsidR="005A0F15" w:rsidRDefault="00DD00A2">
      <w:pPr>
        <w:pStyle w:val="Vnbnnidung0"/>
        <w:shd w:val="clear" w:color="auto" w:fill="auto"/>
        <w:tabs>
          <w:tab w:val="left" w:pos="3853"/>
        </w:tabs>
        <w:spacing w:after="60" w:line="240" w:lineRule="auto"/>
        <w:ind w:left="420" w:firstLine="20"/>
      </w:pPr>
      <w:r>
        <w:t>c. unhappy/ dissatisfied</w:t>
      </w:r>
      <w:r>
        <w:tab/>
        <w:t xml:space="preserve">D. happily/ </w:t>
      </w:r>
      <w:r>
        <w:t>satisfactory</w:t>
      </w:r>
    </w:p>
    <w:p w:rsidR="005A0F15" w:rsidRDefault="00DD00A2">
      <w:pPr>
        <w:pStyle w:val="Vnbnnidung0"/>
        <w:numPr>
          <w:ilvl w:val="0"/>
          <w:numId w:val="330"/>
        </w:numPr>
        <w:shd w:val="clear" w:color="auto" w:fill="auto"/>
        <w:tabs>
          <w:tab w:val="left" w:pos="633"/>
          <w:tab w:val="left" w:leader="underscore" w:pos="2821"/>
        </w:tabs>
        <w:spacing w:after="60" w:line="240" w:lineRule="auto"/>
        <w:ind w:left="180" w:firstLine="20"/>
        <w:jc w:val="left"/>
      </w:pPr>
      <w:r>
        <w:t>In America, it is</w:t>
      </w:r>
      <w:r>
        <w:tab/>
        <w:t>to embrace a friend when meeting him.</w:t>
      </w:r>
    </w:p>
    <w:p w:rsidR="005A0F15" w:rsidRDefault="00DD00A2">
      <w:pPr>
        <w:pStyle w:val="Tiu70"/>
        <w:keepNext/>
        <w:keepLines/>
        <w:numPr>
          <w:ilvl w:val="0"/>
          <w:numId w:val="331"/>
        </w:numPr>
        <w:shd w:val="clear" w:color="auto" w:fill="auto"/>
        <w:tabs>
          <w:tab w:val="left" w:pos="493"/>
        </w:tabs>
        <w:spacing w:before="120" w:after="60" w:line="240" w:lineRule="auto"/>
      </w:pPr>
      <w:bookmarkStart w:id="228" w:name="bookmark228"/>
      <w:r>
        <w:lastRenderedPageBreak/>
        <w:t xml:space="preserve">Choose the underlined part (A, </w:t>
      </w:r>
      <w:r>
        <w:rPr>
          <w:b w:val="0"/>
          <w:bCs w:val="0"/>
          <w:sz w:val="24"/>
          <w:szCs w:val="24"/>
        </w:rPr>
        <w:t xml:space="preserve">B, c, </w:t>
      </w:r>
      <w:r>
        <w:t>D) that needs correcting.</w:t>
      </w:r>
      <w:bookmarkEnd w:id="228"/>
    </w:p>
    <w:p w:rsidR="005A0F15" w:rsidRDefault="00DD00A2">
      <w:pPr>
        <w:pStyle w:val="Vnbnnidung0"/>
        <w:numPr>
          <w:ilvl w:val="0"/>
          <w:numId w:val="332"/>
        </w:numPr>
        <w:shd w:val="clear" w:color="auto" w:fill="auto"/>
        <w:tabs>
          <w:tab w:val="left" w:pos="444"/>
        </w:tabs>
        <w:spacing w:after="60" w:line="240" w:lineRule="auto"/>
        <w:jc w:val="left"/>
      </w:pPr>
      <w:r>
        <w:t xml:space="preserve">The burglar </w:t>
      </w:r>
      <w:r>
        <w:rPr>
          <w:u w:val="single"/>
        </w:rPr>
        <w:t>whom broke</w:t>
      </w:r>
      <w:r>
        <w:t xml:space="preserve"> my house last </w:t>
      </w:r>
      <w:r>
        <w:rPr>
          <w:u w:val="single"/>
        </w:rPr>
        <w:t>night has been arrested.</w:t>
      </w:r>
      <w:r>
        <w:br w:type="page"/>
      </w:r>
    </w:p>
    <w:p w:rsidR="005A0F15" w:rsidRDefault="00DD00A2">
      <w:pPr>
        <w:pStyle w:val="Vnbnnidung0"/>
        <w:numPr>
          <w:ilvl w:val="0"/>
          <w:numId w:val="332"/>
        </w:numPr>
        <w:shd w:val="clear" w:color="auto" w:fill="auto"/>
        <w:tabs>
          <w:tab w:val="left" w:pos="1044"/>
        </w:tabs>
        <w:spacing w:line="240" w:lineRule="auto"/>
        <w:ind w:left="680" w:firstLine="20"/>
        <w:jc w:val="left"/>
      </w:pPr>
      <w:r>
        <w:rPr>
          <w:u w:val="single"/>
          <w:lang w:val="vi-VN" w:eastAsia="vi-VN" w:bidi="vi-VN"/>
        </w:rPr>
        <w:lastRenderedPageBreak/>
        <w:t>Nga</w:t>
      </w:r>
      <w:r>
        <w:rPr>
          <w:lang w:val="vi-VN" w:eastAsia="vi-VN" w:bidi="vi-VN"/>
        </w:rPr>
        <w:t xml:space="preserve">, </w:t>
      </w:r>
      <w:r>
        <w:rPr>
          <w:u w:val="single"/>
        </w:rPr>
        <w:t>the</w:t>
      </w:r>
      <w:r>
        <w:t xml:space="preserve"> girl who sits next to me, is stronger </w:t>
      </w:r>
      <w:r>
        <w:rPr>
          <w:u w:val="single"/>
        </w:rPr>
        <w:t>then</w:t>
      </w:r>
      <w:r>
        <w:t xml:space="preserve"> a boy.</w:t>
      </w:r>
    </w:p>
    <w:p w:rsidR="005A0F15" w:rsidRDefault="005A0F15">
      <w:pPr>
        <w:pStyle w:val="Mclc0"/>
        <w:shd w:val="clear" w:color="auto" w:fill="auto"/>
        <w:tabs>
          <w:tab w:val="left" w:pos="3327"/>
          <w:tab w:val="left" w:pos="4996"/>
        </w:tabs>
        <w:spacing w:after="60" w:line="226" w:lineRule="auto"/>
        <w:ind w:left="1120" w:firstLine="0"/>
        <w:rPr>
          <w:sz w:val="28"/>
          <w:szCs w:val="28"/>
        </w:rPr>
      </w:pPr>
      <w:r>
        <w:fldChar w:fldCharType="begin"/>
      </w:r>
      <w:r w:rsidR="00DD00A2">
        <w:instrText xml:space="preserve"> TOC \o "1-5" \h \z </w:instrText>
      </w:r>
      <w:r>
        <w:fldChar w:fldCharType="separate"/>
      </w:r>
      <w:r w:rsidR="00DD00A2">
        <w:rPr>
          <w:sz w:val="28"/>
          <w:szCs w:val="28"/>
        </w:rPr>
        <w:t>AB</w:t>
      </w:r>
      <w:r w:rsidR="00DD00A2">
        <w:rPr>
          <w:sz w:val="28"/>
          <w:szCs w:val="28"/>
        </w:rPr>
        <w:tab/>
        <w:t>c</w:t>
      </w:r>
      <w:r w:rsidR="00DD00A2">
        <w:rPr>
          <w:sz w:val="28"/>
          <w:szCs w:val="28"/>
        </w:rPr>
        <w:tab/>
        <w:t>D</w:t>
      </w:r>
    </w:p>
    <w:p w:rsidR="005A0F15" w:rsidRDefault="00DD00A2">
      <w:pPr>
        <w:pStyle w:val="Mclc0"/>
        <w:numPr>
          <w:ilvl w:val="0"/>
          <w:numId w:val="332"/>
        </w:numPr>
        <w:shd w:val="clear" w:color="auto" w:fill="auto"/>
        <w:tabs>
          <w:tab w:val="left" w:pos="1044"/>
        </w:tabs>
        <w:spacing w:line="240" w:lineRule="auto"/>
        <w:ind w:left="680"/>
        <w:jc w:val="left"/>
      </w:pPr>
      <w:r>
        <w:t xml:space="preserve">I want </w:t>
      </w:r>
      <w:r>
        <w:rPr>
          <w:u w:val="single"/>
        </w:rPr>
        <w:t>to ask</w:t>
      </w:r>
      <w:r>
        <w:t xml:space="preserve"> her </w:t>
      </w:r>
      <w:r>
        <w:rPr>
          <w:u w:val="single"/>
        </w:rPr>
        <w:t>to help</w:t>
      </w:r>
      <w:r>
        <w:t xml:space="preserve"> me </w:t>
      </w:r>
      <w:r>
        <w:rPr>
          <w:u w:val="single"/>
        </w:rPr>
        <w:t>doing this</w:t>
      </w:r>
      <w:r>
        <w:t xml:space="preserve"> homework.</w:t>
      </w:r>
    </w:p>
    <w:p w:rsidR="005A0F15" w:rsidRDefault="00DD00A2">
      <w:pPr>
        <w:pStyle w:val="Mclc0"/>
        <w:shd w:val="clear" w:color="auto" w:fill="auto"/>
        <w:tabs>
          <w:tab w:val="left" w:pos="2784"/>
        </w:tabs>
        <w:spacing w:after="60" w:line="223" w:lineRule="auto"/>
        <w:ind w:left="1820" w:firstLine="0"/>
        <w:rPr>
          <w:sz w:val="28"/>
          <w:szCs w:val="28"/>
        </w:rPr>
      </w:pPr>
      <w:r>
        <w:rPr>
          <w:sz w:val="28"/>
          <w:szCs w:val="28"/>
        </w:rPr>
        <w:t>A</w:t>
      </w:r>
      <w:r>
        <w:rPr>
          <w:sz w:val="28"/>
          <w:szCs w:val="28"/>
        </w:rPr>
        <w:tab/>
        <w:t>BCD</w:t>
      </w:r>
    </w:p>
    <w:p w:rsidR="005A0F15" w:rsidRDefault="00DD00A2">
      <w:pPr>
        <w:pStyle w:val="Mclc0"/>
        <w:numPr>
          <w:ilvl w:val="0"/>
          <w:numId w:val="332"/>
        </w:numPr>
        <w:shd w:val="clear" w:color="auto" w:fill="auto"/>
        <w:tabs>
          <w:tab w:val="left" w:pos="1044"/>
        </w:tabs>
        <w:spacing w:after="60" w:line="240" w:lineRule="auto"/>
        <w:ind w:left="680"/>
        <w:jc w:val="left"/>
      </w:pPr>
      <w:r>
        <w:rPr>
          <w:u w:val="single"/>
        </w:rPr>
        <w:t>Many people belief</w:t>
      </w:r>
      <w:r>
        <w:t xml:space="preserve"> that </w:t>
      </w:r>
      <w:r>
        <w:rPr>
          <w:u w:val="single"/>
        </w:rPr>
        <w:t>13</w:t>
      </w:r>
      <w:r>
        <w:t xml:space="preserve"> is an </w:t>
      </w:r>
      <w:r>
        <w:rPr>
          <w:u w:val="single"/>
        </w:rPr>
        <w:t>unlucky number</w:t>
      </w:r>
      <w:r>
        <w:t>.</w:t>
      </w:r>
    </w:p>
    <w:p w:rsidR="005A0F15" w:rsidRDefault="00DD00A2">
      <w:pPr>
        <w:pStyle w:val="Mclc0"/>
        <w:shd w:val="clear" w:color="auto" w:fill="auto"/>
        <w:tabs>
          <w:tab w:val="left" w:pos="4457"/>
        </w:tabs>
        <w:spacing w:after="60" w:line="240" w:lineRule="auto"/>
        <w:ind w:left="1440" w:firstLine="0"/>
      </w:pPr>
      <w:bookmarkStart w:id="229" w:name="bookmark229"/>
      <w:r>
        <w:rPr>
          <w:b/>
          <w:bCs/>
        </w:rPr>
        <w:t>ABC</w:t>
      </w:r>
      <w:r>
        <w:rPr>
          <w:b/>
          <w:bCs/>
        </w:rPr>
        <w:tab/>
        <w:t>D</w:t>
      </w:r>
      <w:bookmarkEnd w:id="229"/>
    </w:p>
    <w:p w:rsidR="005A0F15" w:rsidRDefault="00DD00A2">
      <w:pPr>
        <w:pStyle w:val="Mclc0"/>
        <w:numPr>
          <w:ilvl w:val="0"/>
          <w:numId w:val="332"/>
        </w:numPr>
        <w:shd w:val="clear" w:color="auto" w:fill="auto"/>
        <w:tabs>
          <w:tab w:val="left" w:pos="1044"/>
        </w:tabs>
        <w:spacing w:line="240" w:lineRule="auto"/>
        <w:ind w:left="680"/>
        <w:jc w:val="left"/>
      </w:pPr>
      <w:r>
        <w:t xml:space="preserve">The </w:t>
      </w:r>
      <w:r>
        <w:rPr>
          <w:u w:val="single"/>
        </w:rPr>
        <w:t>most small</w:t>
      </w:r>
      <w:r>
        <w:t xml:space="preserve"> vessels in </w:t>
      </w:r>
      <w:r>
        <w:rPr>
          <w:u w:val="single"/>
        </w:rPr>
        <w:t>the</w:t>
      </w:r>
      <w:r>
        <w:t xml:space="preserve"> circulatory </w:t>
      </w:r>
      <w:r>
        <w:rPr>
          <w:u w:val="single"/>
        </w:rPr>
        <w:t>system are</w:t>
      </w:r>
      <w:r>
        <w:t xml:space="preserve"> capillaries.</w:t>
      </w:r>
    </w:p>
    <w:p w:rsidR="005A0F15" w:rsidRDefault="00DD00A2">
      <w:pPr>
        <w:pStyle w:val="Mclc0"/>
        <w:shd w:val="clear" w:color="auto" w:fill="auto"/>
        <w:tabs>
          <w:tab w:val="left" w:pos="3327"/>
          <w:tab w:val="left" w:pos="4738"/>
        </w:tabs>
        <w:spacing w:after="360" w:line="223" w:lineRule="auto"/>
        <w:ind w:left="1700" w:firstLine="0"/>
      </w:pPr>
      <w:r>
        <w:rPr>
          <w:sz w:val="28"/>
          <w:szCs w:val="28"/>
        </w:rPr>
        <w:t>A</w:t>
      </w:r>
      <w:r>
        <w:rPr>
          <w:sz w:val="28"/>
          <w:szCs w:val="28"/>
        </w:rPr>
        <w:tab/>
      </w:r>
      <w:r>
        <w:t>B</w:t>
      </w:r>
      <w:r>
        <w:tab/>
        <w:t>CD</w:t>
      </w:r>
      <w:r w:rsidR="005A0F15">
        <w:fldChar w:fldCharType="end"/>
      </w:r>
    </w:p>
    <w:p w:rsidR="005A0F15" w:rsidRDefault="005A0F15">
      <w:pPr>
        <w:pStyle w:val="Tiu70"/>
        <w:keepNext/>
        <w:keepLines/>
        <w:numPr>
          <w:ilvl w:val="0"/>
          <w:numId w:val="331"/>
        </w:numPr>
        <w:shd w:val="clear" w:color="auto" w:fill="auto"/>
        <w:tabs>
          <w:tab w:val="left" w:pos="1183"/>
        </w:tabs>
        <w:spacing w:after="60" w:line="240" w:lineRule="auto"/>
        <w:ind w:left="680" w:firstLine="20"/>
      </w:pPr>
      <w:r>
        <w:pict>
          <v:shape id="_x0000_s3131" type="#_x0000_t202" style="position:absolute;left:0;text-align:left;margin-left:31.15pt;margin-top:279.95pt;width:16.3pt;height:176.65pt;z-index:-125828735;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Ề</w:t>
                  </w:r>
                  <w:r>
                    <w:t xml:space="preserve"> THI TI</w:t>
                  </w:r>
                  <w:r>
                    <w:t>Ế</w:t>
                  </w:r>
                  <w:r>
                    <w:t>NG ANH VÀO L</w:t>
                  </w:r>
                  <w:r>
                    <w:t>Ớ</w:t>
                  </w:r>
                  <w:r>
                    <w:t xml:space="preserve">P </w:t>
                  </w:r>
                  <w:r>
                    <w:t>10</w:t>
                  </w:r>
                </w:p>
              </w:txbxContent>
            </v:textbox>
            <w10:wrap type="square" side="right" anchorx="page" anchory="margin"/>
          </v:shape>
        </w:pict>
      </w:r>
      <w:bookmarkStart w:id="230" w:name="bookmark230"/>
      <w:r w:rsidR="00DD00A2">
        <w:t>Use the correct form of the word given in each sentence.</w:t>
      </w:r>
      <w:bookmarkEnd w:id="230"/>
    </w:p>
    <w:p w:rsidR="005A0F15" w:rsidRDefault="00DD00A2">
      <w:pPr>
        <w:pStyle w:val="Vnbnnidung0"/>
        <w:numPr>
          <w:ilvl w:val="0"/>
          <w:numId w:val="333"/>
        </w:numPr>
        <w:shd w:val="clear" w:color="auto" w:fill="auto"/>
        <w:tabs>
          <w:tab w:val="left" w:pos="1020"/>
          <w:tab w:val="left" w:leader="underscore" w:pos="3327"/>
        </w:tabs>
        <w:spacing w:after="60" w:line="240" w:lineRule="auto"/>
        <w:ind w:left="680" w:firstLine="20"/>
        <w:jc w:val="left"/>
      </w:pPr>
      <w:r>
        <w:t>Our mistake had</w:t>
      </w:r>
      <w:r>
        <w:tab/>
        <w:t>(disaster) results.</w:t>
      </w:r>
    </w:p>
    <w:p w:rsidR="005A0F15" w:rsidRDefault="00DD00A2">
      <w:pPr>
        <w:pStyle w:val="Vnbnnidung0"/>
        <w:numPr>
          <w:ilvl w:val="0"/>
          <w:numId w:val="333"/>
        </w:numPr>
        <w:shd w:val="clear" w:color="auto" w:fill="auto"/>
        <w:tabs>
          <w:tab w:val="left" w:pos="1042"/>
          <w:tab w:val="left" w:leader="underscore" w:pos="6731"/>
        </w:tabs>
        <w:spacing w:line="240" w:lineRule="auto"/>
        <w:ind w:left="680" w:firstLine="20"/>
        <w:jc w:val="left"/>
      </w:pPr>
      <w:r>
        <w:t>Every Monday morning, we sing the Vietnamese anthem</w:t>
      </w:r>
      <w:r>
        <w:tab/>
      </w:r>
    </w:p>
    <w:p w:rsidR="005A0F15" w:rsidRDefault="00DD00A2">
      <w:pPr>
        <w:pStyle w:val="Vnbnnidung0"/>
        <w:shd w:val="clear" w:color="auto" w:fill="auto"/>
        <w:spacing w:after="60" w:line="240" w:lineRule="auto"/>
        <w:ind w:left="960"/>
        <w:jc w:val="left"/>
      </w:pPr>
      <w:r>
        <w:t>(solemn).</w:t>
      </w:r>
    </w:p>
    <w:p w:rsidR="005A0F15" w:rsidRDefault="00DD00A2">
      <w:pPr>
        <w:pStyle w:val="Vnbnnidung0"/>
        <w:numPr>
          <w:ilvl w:val="0"/>
          <w:numId w:val="333"/>
        </w:numPr>
        <w:shd w:val="clear" w:color="auto" w:fill="auto"/>
        <w:tabs>
          <w:tab w:val="left" w:pos="504"/>
          <w:tab w:val="left" w:leader="underscore" w:pos="3993"/>
        </w:tabs>
        <w:spacing w:after="60" w:line="240" w:lineRule="auto"/>
        <w:ind w:left="160"/>
        <w:jc w:val="left"/>
      </w:pPr>
      <w:r>
        <w:t>Leonardo made many scientific</w:t>
      </w:r>
      <w:r>
        <w:tab/>
        <w:t>(discover).</w:t>
      </w:r>
    </w:p>
    <w:p w:rsidR="005A0F15" w:rsidRDefault="00DD00A2">
      <w:pPr>
        <w:pStyle w:val="Vnbnnidung0"/>
        <w:numPr>
          <w:ilvl w:val="0"/>
          <w:numId w:val="334"/>
        </w:numPr>
        <w:shd w:val="clear" w:color="auto" w:fill="auto"/>
        <w:tabs>
          <w:tab w:val="left" w:pos="646"/>
          <w:tab w:val="left" w:leader="underscore" w:pos="2784"/>
        </w:tabs>
        <w:spacing w:after="60" w:line="240" w:lineRule="auto"/>
        <w:ind w:left="160"/>
        <w:jc w:val="left"/>
      </w:pPr>
      <w:r>
        <w:t>could see some</w:t>
      </w:r>
      <w:r>
        <w:tab/>
        <w:t>(move) in the trees.</w:t>
      </w:r>
    </w:p>
    <w:p w:rsidR="005A0F15" w:rsidRDefault="00DD00A2">
      <w:pPr>
        <w:pStyle w:val="Vnbnnidung0"/>
        <w:numPr>
          <w:ilvl w:val="0"/>
          <w:numId w:val="327"/>
        </w:numPr>
        <w:shd w:val="clear" w:color="auto" w:fill="auto"/>
        <w:tabs>
          <w:tab w:val="left" w:pos="502"/>
          <w:tab w:val="left" w:leader="underscore" w:pos="3327"/>
        </w:tabs>
        <w:spacing w:after="60" w:line="240" w:lineRule="auto"/>
        <w:ind w:left="160"/>
        <w:jc w:val="left"/>
        <w:sectPr w:rsidR="005A0F15">
          <w:pgSz w:w="8825" w:h="14039"/>
          <w:pgMar w:top="1650" w:right="1369" w:bottom="2637" w:left="595" w:header="0" w:footer="3" w:gutter="0"/>
          <w:cols w:space="720"/>
          <w:noEndnote/>
          <w:docGrid w:linePitch="360"/>
        </w:sectPr>
      </w:pPr>
      <w:r>
        <w:t>Christine won the world</w:t>
      </w:r>
      <w:r>
        <w:tab/>
        <w:t>(champion).</w:t>
      </w:r>
    </w:p>
    <w:p w:rsidR="005A0F15" w:rsidRDefault="00DD00A2">
      <w:pPr>
        <w:spacing w:line="14" w:lineRule="exact"/>
      </w:pPr>
      <w:r>
        <w:rPr>
          <w:noProof/>
          <w:lang w:bidi="ar-SA"/>
        </w:rPr>
        <w:lastRenderedPageBreak/>
        <w:drawing>
          <wp:anchor distT="0" distB="114300" distL="114300" distR="114300" simplePos="0" relativeHeight="125830020" behindDoc="0" locked="0" layoutInCell="1" allowOverlap="1">
            <wp:simplePos x="0" y="0"/>
            <wp:positionH relativeFrom="page">
              <wp:posOffset>408940</wp:posOffset>
            </wp:positionH>
            <wp:positionV relativeFrom="paragraph">
              <wp:posOffset>12700</wp:posOffset>
            </wp:positionV>
            <wp:extent cx="4279265" cy="615950"/>
            <wp:effectExtent l="0" t="0" r="0" b="0"/>
            <wp:wrapTopAndBottom/>
            <wp:docPr id="1251" name="Shape 1251"/>
            <wp:cNvGraphicFramePr/>
            <a:graphic xmlns:a="http://schemas.openxmlformats.org/drawingml/2006/main">
              <a:graphicData uri="http://schemas.openxmlformats.org/drawingml/2006/picture">
                <pic:pic xmlns:pic="http://schemas.openxmlformats.org/drawingml/2006/picture">
                  <pic:nvPicPr>
                    <pic:cNvPr id="1252" name="Picture box 1252"/>
                    <pic:cNvPicPr/>
                  </pic:nvPicPr>
                  <pic:blipFill>
                    <a:blip r:embed="rId470"/>
                    <a:stretch/>
                  </pic:blipFill>
                  <pic:spPr>
                    <a:xfrm>
                      <a:off x="0" y="0"/>
                      <a:ext cx="4279265" cy="615950"/>
                    </a:xfrm>
                    <a:prstGeom prst="rect">
                      <a:avLst/>
                    </a:prstGeom>
                  </pic:spPr>
                </pic:pic>
              </a:graphicData>
            </a:graphic>
          </wp:anchor>
        </w:drawing>
      </w:r>
      <w:r w:rsidR="005A0F15">
        <w:pict>
          <v:shape id="_x0000_s3130" type="#_x0000_t202" style="position:absolute;margin-left:403pt;margin-top:234.7pt;width:16.3pt;height:176.15pt;z-index:-125828732;mso-position-horizontal-relative:page;mso-position-vertical-relative:text"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DD00A2">
      <w:pPr>
        <w:pStyle w:val="Chthchbng0"/>
        <w:shd w:val="clear" w:color="auto" w:fill="auto"/>
        <w:spacing w:after="40" w:line="240" w:lineRule="auto"/>
        <w:ind w:left="0" w:firstLine="0"/>
      </w:pPr>
      <w:r>
        <w:t>I. Pronunciation</w:t>
      </w:r>
    </w:p>
    <w:p w:rsidR="005A0F15" w:rsidRDefault="00DD00A2">
      <w:pPr>
        <w:pStyle w:val="Chthchbng0"/>
        <w:shd w:val="clear" w:color="auto" w:fill="auto"/>
        <w:spacing w:line="240" w:lineRule="auto"/>
        <w:ind w:left="0" w:firstLine="0"/>
      </w:pPr>
      <w:r>
        <w:t>A. Choose the word whose underlined part is pronounced differently from</w:t>
      </w:r>
    </w:p>
    <w:tbl>
      <w:tblPr>
        <w:tblOverlap w:val="never"/>
        <w:tblW w:w="0" w:type="auto"/>
        <w:jc w:val="center"/>
        <w:tblLayout w:type="fixed"/>
        <w:tblCellMar>
          <w:left w:w="10" w:type="dxa"/>
          <w:right w:w="10" w:type="dxa"/>
        </w:tblCellMar>
        <w:tblLook w:val="0000"/>
      </w:tblPr>
      <w:tblGrid>
        <w:gridCol w:w="1488"/>
        <w:gridCol w:w="1622"/>
        <w:gridCol w:w="1694"/>
        <w:gridCol w:w="1171"/>
      </w:tblGrid>
      <w:tr w:rsidR="005A0F15">
        <w:tblPrEx>
          <w:tblCellMar>
            <w:top w:w="0" w:type="dxa"/>
            <w:bottom w:w="0" w:type="dxa"/>
          </w:tblCellMar>
        </w:tblPrEx>
        <w:trPr>
          <w:trHeight w:hRule="exact" w:val="254"/>
          <w:jc w:val="center"/>
        </w:trPr>
        <w:tc>
          <w:tcPr>
            <w:tcW w:w="1488" w:type="dxa"/>
            <w:shd w:val="clear" w:color="auto" w:fill="FFFFFF"/>
          </w:tcPr>
          <w:p w:rsidR="005A0F15" w:rsidRDefault="00DD00A2">
            <w:pPr>
              <w:pStyle w:val="Khc0"/>
              <w:shd w:val="clear" w:color="auto" w:fill="auto"/>
              <w:spacing w:line="240" w:lineRule="auto"/>
              <w:jc w:val="left"/>
            </w:pPr>
            <w:r>
              <w:rPr>
                <w:b/>
                <w:bCs/>
              </w:rPr>
              <w:t>the others.</w:t>
            </w:r>
          </w:p>
        </w:tc>
        <w:tc>
          <w:tcPr>
            <w:tcW w:w="1622" w:type="dxa"/>
            <w:shd w:val="clear" w:color="auto" w:fill="FFFFFF"/>
          </w:tcPr>
          <w:p w:rsidR="005A0F15" w:rsidRDefault="005A0F15">
            <w:pPr>
              <w:rPr>
                <w:sz w:val="10"/>
                <w:szCs w:val="10"/>
              </w:rPr>
            </w:pPr>
          </w:p>
        </w:tc>
        <w:tc>
          <w:tcPr>
            <w:tcW w:w="1694" w:type="dxa"/>
            <w:shd w:val="clear" w:color="auto" w:fill="FFFFFF"/>
          </w:tcPr>
          <w:p w:rsidR="005A0F15" w:rsidRDefault="005A0F15">
            <w:pPr>
              <w:rPr>
                <w:sz w:val="10"/>
                <w:szCs w:val="10"/>
              </w:rPr>
            </w:pPr>
          </w:p>
        </w:tc>
        <w:tc>
          <w:tcPr>
            <w:tcW w:w="1171"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2"/>
          <w:jc w:val="center"/>
        </w:trPr>
        <w:tc>
          <w:tcPr>
            <w:tcW w:w="1488" w:type="dxa"/>
            <w:shd w:val="clear" w:color="auto" w:fill="FFFFFF"/>
            <w:vAlign w:val="bottom"/>
          </w:tcPr>
          <w:p w:rsidR="005A0F15" w:rsidRDefault="00DD00A2">
            <w:pPr>
              <w:pStyle w:val="Khc0"/>
              <w:shd w:val="clear" w:color="auto" w:fill="auto"/>
              <w:spacing w:line="240" w:lineRule="auto"/>
              <w:jc w:val="left"/>
            </w:pPr>
            <w:r>
              <w:t>A. quarter</w:t>
            </w:r>
          </w:p>
        </w:tc>
        <w:tc>
          <w:tcPr>
            <w:tcW w:w="1622" w:type="dxa"/>
            <w:shd w:val="clear" w:color="auto" w:fill="FFFFFF"/>
            <w:vAlign w:val="bottom"/>
          </w:tcPr>
          <w:p w:rsidR="005A0F15" w:rsidRDefault="00DD00A2">
            <w:pPr>
              <w:pStyle w:val="Khc0"/>
              <w:shd w:val="clear" w:color="auto" w:fill="auto"/>
              <w:spacing w:line="240" w:lineRule="auto"/>
              <w:ind w:left="120"/>
              <w:jc w:val="center"/>
            </w:pPr>
            <w:r>
              <w:t>B.bank</w:t>
            </w:r>
          </w:p>
        </w:tc>
        <w:tc>
          <w:tcPr>
            <w:tcW w:w="1694" w:type="dxa"/>
            <w:shd w:val="clear" w:color="auto" w:fill="FFFFFF"/>
            <w:vAlign w:val="bottom"/>
          </w:tcPr>
          <w:p w:rsidR="005A0F15" w:rsidRDefault="00DD00A2">
            <w:pPr>
              <w:pStyle w:val="Khc0"/>
              <w:shd w:val="clear" w:color="auto" w:fill="auto"/>
              <w:spacing w:line="240" w:lineRule="auto"/>
              <w:ind w:left="120"/>
              <w:jc w:val="center"/>
            </w:pPr>
            <w:r>
              <w:t>C. market</w:t>
            </w:r>
          </w:p>
        </w:tc>
        <w:tc>
          <w:tcPr>
            <w:tcW w:w="1171" w:type="dxa"/>
            <w:shd w:val="clear" w:color="auto" w:fill="FFFFFF"/>
            <w:vAlign w:val="bottom"/>
          </w:tcPr>
          <w:p w:rsidR="005A0F15" w:rsidRDefault="00DD00A2">
            <w:pPr>
              <w:pStyle w:val="Khc0"/>
              <w:shd w:val="clear" w:color="auto" w:fill="auto"/>
              <w:spacing w:line="240" w:lineRule="auto"/>
              <w:jc w:val="center"/>
            </w:pPr>
            <w:r>
              <w:rPr>
                <w:b/>
                <w:bCs/>
              </w:rPr>
              <w:t xml:space="preserve">D. </w:t>
            </w:r>
            <w:r>
              <w:t>park</w:t>
            </w:r>
          </w:p>
        </w:tc>
      </w:tr>
      <w:tr w:rsidR="005A0F15">
        <w:tblPrEx>
          <w:tblCellMar>
            <w:top w:w="0" w:type="dxa"/>
            <w:bottom w:w="0" w:type="dxa"/>
          </w:tblCellMar>
        </w:tblPrEx>
        <w:trPr>
          <w:trHeight w:hRule="exact" w:val="298"/>
          <w:jc w:val="center"/>
        </w:trPr>
        <w:tc>
          <w:tcPr>
            <w:tcW w:w="1488" w:type="dxa"/>
            <w:shd w:val="clear" w:color="auto" w:fill="FFFFFF"/>
          </w:tcPr>
          <w:p w:rsidR="005A0F15" w:rsidRDefault="00DD00A2">
            <w:pPr>
              <w:pStyle w:val="Khc0"/>
              <w:shd w:val="clear" w:color="auto" w:fill="auto"/>
              <w:spacing w:line="240" w:lineRule="auto"/>
              <w:jc w:val="left"/>
            </w:pPr>
            <w:r>
              <w:t>A. school</w:t>
            </w:r>
          </w:p>
        </w:tc>
        <w:tc>
          <w:tcPr>
            <w:tcW w:w="1622" w:type="dxa"/>
            <w:shd w:val="clear" w:color="auto" w:fill="FFFFFF"/>
          </w:tcPr>
          <w:p w:rsidR="005A0F15" w:rsidRDefault="00DD00A2">
            <w:pPr>
              <w:pStyle w:val="Khc0"/>
              <w:shd w:val="clear" w:color="auto" w:fill="auto"/>
              <w:spacing w:line="240" w:lineRule="auto"/>
              <w:ind w:left="80"/>
              <w:jc w:val="center"/>
            </w:pPr>
            <w:r>
              <w:t>B. cheer</w:t>
            </w:r>
          </w:p>
        </w:tc>
        <w:tc>
          <w:tcPr>
            <w:tcW w:w="1694" w:type="dxa"/>
            <w:shd w:val="clear" w:color="auto" w:fill="FFFFFF"/>
          </w:tcPr>
          <w:p w:rsidR="005A0F15" w:rsidRDefault="00DD00A2">
            <w:pPr>
              <w:pStyle w:val="Khc0"/>
              <w:shd w:val="clear" w:color="auto" w:fill="auto"/>
              <w:spacing w:line="240" w:lineRule="auto"/>
              <w:ind w:right="120"/>
              <w:jc w:val="center"/>
            </w:pPr>
            <w:r>
              <w:t>C. chemistry</w:t>
            </w:r>
          </w:p>
        </w:tc>
        <w:tc>
          <w:tcPr>
            <w:tcW w:w="1171" w:type="dxa"/>
            <w:shd w:val="clear" w:color="auto" w:fill="FFFFFF"/>
          </w:tcPr>
          <w:p w:rsidR="005A0F15" w:rsidRDefault="00DD00A2">
            <w:pPr>
              <w:pStyle w:val="Khc0"/>
              <w:shd w:val="clear" w:color="auto" w:fill="auto"/>
              <w:spacing w:line="240" w:lineRule="auto"/>
              <w:jc w:val="right"/>
            </w:pPr>
            <w:r>
              <w:rPr>
                <w:b/>
                <w:bCs/>
              </w:rPr>
              <w:t xml:space="preserve">D. </w:t>
            </w:r>
            <w:r>
              <w:t>chorus</w:t>
            </w:r>
          </w:p>
        </w:tc>
      </w:tr>
      <w:tr w:rsidR="005A0F15">
        <w:tblPrEx>
          <w:tblCellMar>
            <w:top w:w="0" w:type="dxa"/>
            <w:bottom w:w="0" w:type="dxa"/>
          </w:tblCellMar>
        </w:tblPrEx>
        <w:trPr>
          <w:trHeight w:hRule="exact" w:val="274"/>
          <w:jc w:val="center"/>
        </w:trPr>
        <w:tc>
          <w:tcPr>
            <w:tcW w:w="1488" w:type="dxa"/>
            <w:shd w:val="clear" w:color="auto" w:fill="FFFFFF"/>
            <w:vAlign w:val="bottom"/>
          </w:tcPr>
          <w:p w:rsidR="005A0F15" w:rsidRDefault="00DD00A2">
            <w:pPr>
              <w:pStyle w:val="Khc0"/>
              <w:shd w:val="clear" w:color="auto" w:fill="auto"/>
              <w:spacing w:line="240" w:lineRule="auto"/>
              <w:jc w:val="left"/>
            </w:pPr>
            <w:r>
              <w:t>A. merchant</w:t>
            </w:r>
          </w:p>
        </w:tc>
        <w:tc>
          <w:tcPr>
            <w:tcW w:w="1622" w:type="dxa"/>
            <w:shd w:val="clear" w:color="auto" w:fill="FFFFFF"/>
            <w:vAlign w:val="bottom"/>
          </w:tcPr>
          <w:p w:rsidR="005A0F15" w:rsidRDefault="00DD00A2">
            <w:pPr>
              <w:pStyle w:val="Khc0"/>
              <w:shd w:val="clear" w:color="auto" w:fill="auto"/>
              <w:spacing w:line="240" w:lineRule="auto"/>
              <w:jc w:val="center"/>
            </w:pPr>
            <w:r>
              <w:t>B. teacher</w:t>
            </w:r>
          </w:p>
        </w:tc>
        <w:tc>
          <w:tcPr>
            <w:tcW w:w="1694" w:type="dxa"/>
            <w:shd w:val="clear" w:color="auto" w:fill="FFFFFF"/>
            <w:vAlign w:val="bottom"/>
          </w:tcPr>
          <w:p w:rsidR="005A0F15" w:rsidRDefault="00DD00A2">
            <w:pPr>
              <w:pStyle w:val="Khc0"/>
              <w:shd w:val="clear" w:color="auto" w:fill="auto"/>
              <w:spacing w:line="240" w:lineRule="auto"/>
              <w:jc w:val="center"/>
            </w:pPr>
            <w:r>
              <w:rPr>
                <w:b/>
                <w:bCs/>
              </w:rPr>
              <w:t xml:space="preserve">c. </w:t>
            </w:r>
            <w:r>
              <w:t>chamber</w:t>
            </w:r>
          </w:p>
        </w:tc>
        <w:tc>
          <w:tcPr>
            <w:tcW w:w="1171" w:type="dxa"/>
            <w:shd w:val="clear" w:color="auto" w:fill="FFFFFF"/>
            <w:vAlign w:val="bottom"/>
          </w:tcPr>
          <w:p w:rsidR="005A0F15" w:rsidRDefault="00DD00A2">
            <w:pPr>
              <w:pStyle w:val="Khc0"/>
              <w:shd w:val="clear" w:color="auto" w:fill="auto"/>
              <w:spacing w:line="240" w:lineRule="auto"/>
              <w:jc w:val="right"/>
            </w:pPr>
            <w:r>
              <w:rPr>
                <w:b/>
                <w:bCs/>
              </w:rPr>
              <w:t xml:space="preserve">D. </w:t>
            </w:r>
            <w:r>
              <w:t>scholar</w:t>
            </w:r>
          </w:p>
        </w:tc>
      </w:tr>
    </w:tbl>
    <w:p w:rsidR="005A0F15" w:rsidRDefault="005A0F15">
      <w:pPr>
        <w:spacing w:after="346" w:line="14" w:lineRule="exact"/>
      </w:pPr>
    </w:p>
    <w:p w:rsidR="005A0F15" w:rsidRDefault="00DD00A2">
      <w:pPr>
        <w:pStyle w:val="Tiu70"/>
        <w:keepNext/>
        <w:keepLines/>
        <w:shd w:val="clear" w:color="auto" w:fill="auto"/>
        <w:spacing w:after="60" w:line="240" w:lineRule="auto"/>
      </w:pPr>
      <w:bookmarkStart w:id="231" w:name="bookmark231"/>
      <w:r>
        <w:t>B. Choose the word whose stress is different from the others.</w:t>
      </w:r>
      <w:bookmarkEnd w:id="231"/>
    </w:p>
    <w:p w:rsidR="005A0F15" w:rsidRDefault="00DD00A2">
      <w:pPr>
        <w:pStyle w:val="Vnbnnidung0"/>
        <w:numPr>
          <w:ilvl w:val="0"/>
          <w:numId w:val="333"/>
        </w:numPr>
        <w:shd w:val="clear" w:color="auto" w:fill="auto"/>
        <w:tabs>
          <w:tab w:val="left" w:pos="346"/>
          <w:tab w:val="left" w:pos="2094"/>
          <w:tab w:val="left" w:pos="3686"/>
          <w:tab w:val="left" w:pos="5253"/>
        </w:tabs>
        <w:spacing w:after="60" w:line="240" w:lineRule="auto"/>
        <w:jc w:val="left"/>
      </w:pPr>
      <w:r>
        <w:t>A. discover</w:t>
      </w:r>
      <w:r>
        <w:tab/>
        <w:t>B. horror</w:t>
      </w:r>
      <w:r>
        <w:tab/>
      </w:r>
      <w:r>
        <w:rPr>
          <w:sz w:val="28"/>
          <w:szCs w:val="28"/>
        </w:rPr>
        <w:t xml:space="preserve">c. </w:t>
      </w:r>
      <w:r>
        <w:t>movement</w:t>
      </w:r>
      <w:r>
        <w:tab/>
      </w:r>
      <w:r>
        <w:rPr>
          <w:b/>
          <w:bCs/>
        </w:rPr>
        <w:t xml:space="preserve">D. </w:t>
      </w:r>
      <w:r>
        <w:t>science</w:t>
      </w:r>
    </w:p>
    <w:p w:rsidR="005A0F15" w:rsidRDefault="00DD00A2">
      <w:pPr>
        <w:pStyle w:val="Vnbnnidung0"/>
        <w:numPr>
          <w:ilvl w:val="0"/>
          <w:numId w:val="333"/>
        </w:numPr>
        <w:shd w:val="clear" w:color="auto" w:fill="auto"/>
        <w:tabs>
          <w:tab w:val="left" w:pos="346"/>
          <w:tab w:val="left" w:pos="2094"/>
          <w:tab w:val="left" w:pos="3686"/>
          <w:tab w:val="left" w:pos="5253"/>
        </w:tabs>
        <w:spacing w:after="360" w:line="240" w:lineRule="auto"/>
        <w:jc w:val="left"/>
      </w:pPr>
      <w:r>
        <w:t>A. professional</w:t>
      </w:r>
      <w:r>
        <w:tab/>
        <w:t>B. champion</w:t>
      </w:r>
      <w:r>
        <w:tab/>
      </w:r>
      <w:r>
        <w:rPr>
          <w:sz w:val="28"/>
          <w:szCs w:val="28"/>
        </w:rPr>
        <w:t xml:space="preserve">c. </w:t>
      </w:r>
      <w:r>
        <w:t>compete</w:t>
      </w:r>
      <w:r>
        <w:tab/>
      </w:r>
      <w:r>
        <w:rPr>
          <w:b/>
          <w:bCs/>
        </w:rPr>
        <w:t xml:space="preserve">D. </w:t>
      </w:r>
      <w:r>
        <w:t>event</w:t>
      </w:r>
    </w:p>
    <w:p w:rsidR="005A0F15" w:rsidRDefault="00DD00A2">
      <w:pPr>
        <w:pStyle w:val="Tiu70"/>
        <w:keepNext/>
        <w:keepLines/>
        <w:numPr>
          <w:ilvl w:val="0"/>
          <w:numId w:val="321"/>
        </w:numPr>
        <w:shd w:val="clear" w:color="auto" w:fill="auto"/>
        <w:tabs>
          <w:tab w:val="left" w:pos="409"/>
        </w:tabs>
        <w:spacing w:after="60" w:line="240" w:lineRule="auto"/>
      </w:pPr>
      <w:bookmarkStart w:id="232" w:name="bookmark232"/>
      <w:r>
        <w:t xml:space="preserve">Choose the best </w:t>
      </w:r>
      <w:r>
        <w:t>answer (a, b, c, d) to complete each sentence.</w:t>
      </w:r>
      <w:bookmarkEnd w:id="232"/>
    </w:p>
    <w:p w:rsidR="005A0F15" w:rsidRDefault="00DD00A2">
      <w:pPr>
        <w:pStyle w:val="Vnbnnidung0"/>
        <w:numPr>
          <w:ilvl w:val="0"/>
          <w:numId w:val="335"/>
        </w:numPr>
        <w:shd w:val="clear" w:color="auto" w:fill="auto"/>
        <w:tabs>
          <w:tab w:val="left" w:pos="315"/>
          <w:tab w:val="left" w:leader="underscore" w:pos="5253"/>
        </w:tabs>
        <w:spacing w:after="60" w:line="240" w:lineRule="auto"/>
        <w:jc w:val="left"/>
      </w:pPr>
      <w:r>
        <w:t>Ms Joanna is a charity worker. She takes care of</w:t>
      </w:r>
      <w:r>
        <w:tab/>
        <w:t>in the workhouse.</w:t>
      </w:r>
    </w:p>
    <w:p w:rsidR="005A0F15" w:rsidRDefault="00DD00A2">
      <w:pPr>
        <w:pStyle w:val="Vnbnnidung0"/>
        <w:shd w:val="clear" w:color="auto" w:fill="auto"/>
        <w:tabs>
          <w:tab w:val="left" w:pos="2094"/>
          <w:tab w:val="left" w:pos="5253"/>
        </w:tabs>
        <w:spacing w:after="60" w:line="240" w:lineRule="auto"/>
        <w:ind w:left="280" w:firstLine="20"/>
      </w:pPr>
      <w:r>
        <w:t>A. the poor</w:t>
      </w:r>
      <w:r>
        <w:tab/>
        <w:t>B. the poverty C. poor</w:t>
      </w:r>
      <w:r>
        <w:tab/>
      </w:r>
      <w:r>
        <w:rPr>
          <w:b/>
          <w:bCs/>
        </w:rPr>
        <w:t xml:space="preserve">D. </w:t>
      </w:r>
      <w:r>
        <w:t>the rich</w:t>
      </w:r>
    </w:p>
    <w:p w:rsidR="005A0F15" w:rsidRDefault="00DD00A2">
      <w:pPr>
        <w:pStyle w:val="Vnbnnidung0"/>
        <w:numPr>
          <w:ilvl w:val="0"/>
          <w:numId w:val="335"/>
        </w:numPr>
        <w:shd w:val="clear" w:color="auto" w:fill="auto"/>
        <w:tabs>
          <w:tab w:val="left" w:pos="337"/>
          <w:tab w:val="left" w:leader="underscore" w:pos="1162"/>
        </w:tabs>
        <w:spacing w:after="60" w:line="240" w:lineRule="auto"/>
        <w:jc w:val="left"/>
      </w:pPr>
      <w:r>
        <w:t>I</w:t>
      </w:r>
      <w:r>
        <w:tab/>
        <w:t>up early in the morning because I am a student.</w:t>
      </w:r>
    </w:p>
    <w:p w:rsidR="005A0F15" w:rsidRDefault="00DD00A2">
      <w:pPr>
        <w:pStyle w:val="Vnbnnidung0"/>
        <w:shd w:val="clear" w:color="auto" w:fill="auto"/>
        <w:tabs>
          <w:tab w:val="left" w:pos="3686"/>
        </w:tabs>
        <w:spacing w:after="60" w:line="240" w:lineRule="auto"/>
        <w:ind w:left="280" w:firstLine="20"/>
      </w:pPr>
      <w:r>
        <w:t>A. used to get</w:t>
      </w:r>
      <w:r>
        <w:tab/>
        <w:t>B. am used to getting</w:t>
      </w:r>
    </w:p>
    <w:p w:rsidR="005A0F15" w:rsidRDefault="00DD00A2">
      <w:pPr>
        <w:pStyle w:val="Vnbnnidung0"/>
        <w:numPr>
          <w:ilvl w:val="0"/>
          <w:numId w:val="324"/>
        </w:numPr>
        <w:shd w:val="clear" w:color="auto" w:fill="auto"/>
        <w:tabs>
          <w:tab w:val="left" w:pos="680"/>
          <w:tab w:val="left" w:pos="3686"/>
        </w:tabs>
        <w:spacing w:after="60" w:line="240" w:lineRule="auto"/>
        <w:ind w:left="280" w:firstLine="20"/>
      </w:pPr>
      <w:r>
        <w:t xml:space="preserve">am used </w:t>
      </w:r>
      <w:r>
        <w:t>for getting</w:t>
      </w:r>
      <w:r>
        <w:tab/>
      </w:r>
      <w:r>
        <w:rPr>
          <w:b/>
          <w:bCs/>
        </w:rPr>
        <w:t xml:space="preserve">D. </w:t>
      </w:r>
      <w:r>
        <w:t>use to get</w:t>
      </w:r>
    </w:p>
    <w:p w:rsidR="005A0F15" w:rsidRDefault="00DD00A2">
      <w:pPr>
        <w:pStyle w:val="Vnbnnidung0"/>
        <w:numPr>
          <w:ilvl w:val="0"/>
          <w:numId w:val="335"/>
        </w:numPr>
        <w:shd w:val="clear" w:color="auto" w:fill="auto"/>
        <w:tabs>
          <w:tab w:val="left" w:pos="339"/>
          <w:tab w:val="left" w:leader="underscore" w:pos="4752"/>
        </w:tabs>
        <w:spacing w:after="60" w:line="240" w:lineRule="auto"/>
        <w:jc w:val="left"/>
      </w:pPr>
      <w:r>
        <w:t>Hawaii, which is part of a group of island,</w:t>
      </w:r>
      <w:r>
        <w:tab/>
        <w:t xml:space="preserve">active volcanoes. </w:t>
      </w:r>
      <w:r>
        <w:rPr>
          <w:lang w:val="vi-VN" w:eastAsia="vi-VN" w:bidi="vi-VN"/>
        </w:rPr>
        <w:t>Ị</w:t>
      </w:r>
    </w:p>
    <w:p w:rsidR="005A0F15" w:rsidRDefault="00DD00A2">
      <w:pPr>
        <w:pStyle w:val="Vnbnnidung0"/>
        <w:shd w:val="clear" w:color="auto" w:fill="auto"/>
        <w:tabs>
          <w:tab w:val="left" w:pos="2094"/>
          <w:tab w:val="left" w:pos="3686"/>
          <w:tab w:val="left" w:pos="5253"/>
        </w:tabs>
        <w:spacing w:after="60" w:line="240" w:lineRule="auto"/>
        <w:ind w:left="280" w:firstLine="20"/>
      </w:pPr>
      <w:r>
        <w:t>A. that has</w:t>
      </w:r>
      <w:r>
        <w:tab/>
        <w:t>B. which has</w:t>
      </w:r>
      <w:r>
        <w:tab/>
        <w:t>C. has</w:t>
      </w:r>
      <w:r>
        <w:tab/>
        <w:t>D. who has</w:t>
      </w:r>
    </w:p>
    <w:p w:rsidR="005A0F15" w:rsidRDefault="00DD00A2">
      <w:pPr>
        <w:pStyle w:val="Vnbnnidung0"/>
        <w:numPr>
          <w:ilvl w:val="0"/>
          <w:numId w:val="335"/>
        </w:numPr>
        <w:shd w:val="clear" w:color="auto" w:fill="auto"/>
        <w:tabs>
          <w:tab w:val="left" w:pos="344"/>
          <w:tab w:val="left" w:leader="underscore" w:pos="1162"/>
        </w:tabs>
        <w:spacing w:after="60" w:line="240" w:lineRule="auto"/>
        <w:jc w:val="left"/>
      </w:pPr>
      <w:r>
        <w:tab/>
        <w:t>did the Berlin wall come down? - In 1989.</w:t>
      </w:r>
    </w:p>
    <w:p w:rsidR="005A0F15" w:rsidRDefault="00DD00A2">
      <w:pPr>
        <w:pStyle w:val="Vnbnnidung0"/>
        <w:shd w:val="clear" w:color="auto" w:fill="auto"/>
        <w:tabs>
          <w:tab w:val="left" w:pos="2094"/>
          <w:tab w:val="left" w:pos="3686"/>
          <w:tab w:val="left" w:pos="5253"/>
        </w:tabs>
        <w:spacing w:after="60" w:line="240" w:lineRule="auto"/>
        <w:ind w:left="560"/>
      </w:pPr>
      <w:r>
        <w:t>When</w:t>
      </w:r>
      <w:r>
        <w:tab/>
        <w:t>B. Where</w:t>
      </w:r>
      <w:r>
        <w:tab/>
      </w:r>
      <w:r>
        <w:rPr>
          <w:sz w:val="28"/>
          <w:szCs w:val="28"/>
        </w:rPr>
        <w:t xml:space="preserve">c. </w:t>
      </w:r>
      <w:r>
        <w:t>Who</w:t>
      </w:r>
      <w:r>
        <w:tab/>
      </w:r>
      <w:r>
        <w:rPr>
          <w:b/>
          <w:bCs/>
        </w:rPr>
        <w:t xml:space="preserve">D. </w:t>
      </w:r>
      <w:r>
        <w:t>What</w:t>
      </w:r>
    </w:p>
    <w:p w:rsidR="005A0F15" w:rsidRDefault="00DD00A2">
      <w:pPr>
        <w:pStyle w:val="Vnbnnidung0"/>
        <w:numPr>
          <w:ilvl w:val="0"/>
          <w:numId w:val="336"/>
        </w:numPr>
        <w:shd w:val="clear" w:color="auto" w:fill="auto"/>
        <w:tabs>
          <w:tab w:val="left" w:leader="underscore" w:pos="1162"/>
          <w:tab w:val="left" w:leader="underscore" w:pos="3473"/>
        </w:tabs>
        <w:spacing w:after="60" w:line="240" w:lineRule="auto"/>
        <w:jc w:val="left"/>
      </w:pPr>
      <w:r>
        <w:t>to Ha Noi but I</w:t>
      </w:r>
      <w:r>
        <w:tab/>
        <w:t>Sword lake yet.</w:t>
      </w:r>
    </w:p>
    <w:p w:rsidR="005A0F15" w:rsidRDefault="00DD00A2">
      <w:pPr>
        <w:pStyle w:val="Vnbnnidung0"/>
        <w:shd w:val="clear" w:color="auto" w:fill="auto"/>
        <w:tabs>
          <w:tab w:val="left" w:pos="3686"/>
        </w:tabs>
        <w:spacing w:after="60" w:line="240" w:lineRule="auto"/>
        <w:ind w:left="280" w:firstLine="20"/>
      </w:pPr>
      <w:r>
        <w:t xml:space="preserve">A. has been — </w:t>
      </w:r>
      <w:r>
        <w:t>haven’t seen</w:t>
      </w:r>
      <w:r>
        <w:tab/>
        <w:t>B. have been — haven’t seen</w:t>
      </w:r>
    </w:p>
    <w:p w:rsidR="005A0F15" w:rsidRDefault="00DD00A2">
      <w:pPr>
        <w:pStyle w:val="Vnbnnidung0"/>
        <w:numPr>
          <w:ilvl w:val="0"/>
          <w:numId w:val="337"/>
        </w:numPr>
        <w:shd w:val="clear" w:color="auto" w:fill="auto"/>
        <w:tabs>
          <w:tab w:val="left" w:pos="738"/>
          <w:tab w:val="left" w:pos="3686"/>
        </w:tabs>
        <w:spacing w:after="60" w:line="240" w:lineRule="auto"/>
        <w:ind w:left="360"/>
        <w:jc w:val="left"/>
      </w:pPr>
      <w:r>
        <w:t>had been — haven’t seen</w:t>
      </w:r>
      <w:r>
        <w:tab/>
      </w:r>
      <w:r>
        <w:rPr>
          <w:b/>
          <w:bCs/>
        </w:rPr>
        <w:t xml:space="preserve">D. </w:t>
      </w:r>
      <w:r>
        <w:t>have been — didn’t see</w:t>
      </w:r>
    </w:p>
    <w:p w:rsidR="005A0F15" w:rsidRDefault="00DD00A2">
      <w:pPr>
        <w:pStyle w:val="Vnbnnidung0"/>
        <w:numPr>
          <w:ilvl w:val="0"/>
          <w:numId w:val="333"/>
        </w:numPr>
        <w:shd w:val="clear" w:color="auto" w:fill="auto"/>
        <w:tabs>
          <w:tab w:val="left" w:pos="342"/>
          <w:tab w:val="left" w:leader="underscore" w:pos="2462"/>
        </w:tabs>
        <w:spacing w:after="60" w:line="240" w:lineRule="auto"/>
        <w:jc w:val="left"/>
      </w:pPr>
      <w:r>
        <w:t>Instant Noodle,</w:t>
      </w:r>
      <w:r>
        <w:tab/>
        <w:t>is very popular, was first invented by Japanese.</w:t>
      </w:r>
    </w:p>
    <w:p w:rsidR="005A0F15" w:rsidRDefault="00DD00A2">
      <w:pPr>
        <w:pStyle w:val="Vnbnnidung0"/>
        <w:shd w:val="clear" w:color="auto" w:fill="auto"/>
        <w:tabs>
          <w:tab w:val="left" w:pos="2094"/>
          <w:tab w:val="left" w:pos="3686"/>
          <w:tab w:val="left" w:pos="5253"/>
        </w:tabs>
        <w:spacing w:after="60" w:line="240" w:lineRule="auto"/>
        <w:ind w:left="280" w:firstLine="20"/>
      </w:pPr>
      <w:r>
        <w:t>A. when</w:t>
      </w:r>
      <w:r>
        <w:tab/>
        <w:t>B. of which</w:t>
      </w:r>
      <w:r>
        <w:tab/>
        <w:t>C. which</w:t>
      </w:r>
      <w:r>
        <w:tab/>
      </w:r>
      <w:r>
        <w:rPr>
          <w:b/>
          <w:bCs/>
        </w:rPr>
        <w:t xml:space="preserve">D. </w:t>
      </w:r>
      <w:r>
        <w:t>that</w:t>
      </w:r>
    </w:p>
    <w:p w:rsidR="005A0F15" w:rsidRDefault="00DD00A2">
      <w:pPr>
        <w:pStyle w:val="Vnbnnidung0"/>
        <w:numPr>
          <w:ilvl w:val="0"/>
          <w:numId w:val="333"/>
        </w:numPr>
        <w:shd w:val="clear" w:color="auto" w:fill="auto"/>
        <w:tabs>
          <w:tab w:val="left" w:pos="344"/>
          <w:tab w:val="left" w:leader="underscore" w:pos="3473"/>
        </w:tabs>
        <w:spacing w:after="60" w:line="240" w:lineRule="auto"/>
        <w:jc w:val="left"/>
      </w:pPr>
      <w:r>
        <w:t>What’s the name of the man</w:t>
      </w:r>
      <w:r>
        <w:tab/>
        <w:t>has just come in.</w:t>
      </w:r>
    </w:p>
    <w:p w:rsidR="005A0F15" w:rsidRDefault="00DD00A2">
      <w:pPr>
        <w:pStyle w:val="Vnbnnidung0"/>
        <w:shd w:val="clear" w:color="auto" w:fill="auto"/>
        <w:tabs>
          <w:tab w:val="left" w:pos="2094"/>
          <w:tab w:val="left" w:pos="3686"/>
          <w:tab w:val="left" w:pos="5253"/>
        </w:tabs>
        <w:spacing w:after="60" w:line="240" w:lineRule="auto"/>
        <w:ind w:left="280" w:firstLine="20"/>
      </w:pPr>
      <w:r>
        <w:t>A. whom</w:t>
      </w:r>
      <w:r>
        <w:tab/>
        <w:t>B. who</w:t>
      </w:r>
      <w:r>
        <w:tab/>
      </w:r>
      <w:r>
        <w:rPr>
          <w:sz w:val="19"/>
          <w:szCs w:val="19"/>
        </w:rPr>
        <w:t xml:space="preserve">c. </w:t>
      </w:r>
      <w:r>
        <w:t>whose</w:t>
      </w:r>
      <w:r>
        <w:tab/>
      </w:r>
      <w:r>
        <w:rPr>
          <w:b/>
          <w:bCs/>
        </w:rPr>
        <w:t xml:space="preserve">D. </w:t>
      </w:r>
      <w:r>
        <w:t>which</w:t>
      </w:r>
    </w:p>
    <w:p w:rsidR="005A0F15" w:rsidRDefault="00DD00A2">
      <w:pPr>
        <w:pStyle w:val="Vnbnnidung0"/>
        <w:numPr>
          <w:ilvl w:val="0"/>
          <w:numId w:val="333"/>
        </w:numPr>
        <w:shd w:val="clear" w:color="auto" w:fill="auto"/>
        <w:tabs>
          <w:tab w:val="left" w:pos="344"/>
          <w:tab w:val="left" w:leader="underscore" w:pos="2094"/>
        </w:tabs>
        <w:spacing w:after="60" w:line="240" w:lineRule="auto"/>
        <w:jc w:val="left"/>
        <w:sectPr w:rsidR="005A0F15">
          <w:headerReference w:type="even" r:id="rId471"/>
          <w:headerReference w:type="default" r:id="rId472"/>
          <w:footerReference w:type="even" r:id="rId473"/>
          <w:footerReference w:type="default" r:id="rId474"/>
          <w:pgSz w:w="8825" w:h="14039"/>
          <w:pgMar w:top="1840" w:right="1110" w:bottom="2325" w:left="740" w:header="0" w:footer="3" w:gutter="0"/>
          <w:cols w:space="720"/>
          <w:noEndnote/>
          <w:docGrid w:linePitch="360"/>
        </w:sectPr>
      </w:pPr>
      <w:r>
        <w:rPr>
          <w:noProof/>
          <w:lang w:bidi="ar-SA"/>
        </w:rPr>
        <w:drawing>
          <wp:anchor distT="0" distB="0" distL="114300" distR="114300" simplePos="0" relativeHeight="125830023" behindDoc="0" locked="0" layoutInCell="1" allowOverlap="1">
            <wp:simplePos x="0" y="0"/>
            <wp:positionH relativeFrom="page">
              <wp:posOffset>213995</wp:posOffset>
            </wp:positionH>
            <wp:positionV relativeFrom="margin">
              <wp:posOffset>6287770</wp:posOffset>
            </wp:positionV>
            <wp:extent cx="4511040" cy="676910"/>
            <wp:effectExtent l="0" t="0" r="0" b="0"/>
            <wp:wrapTopAndBottom/>
            <wp:docPr id="1263" name="Shape 1263"/>
            <wp:cNvGraphicFramePr/>
            <a:graphic xmlns:a="http://schemas.openxmlformats.org/drawingml/2006/main">
              <a:graphicData uri="http://schemas.openxmlformats.org/drawingml/2006/picture">
                <pic:pic xmlns:pic="http://schemas.openxmlformats.org/drawingml/2006/picture">
                  <pic:nvPicPr>
                    <pic:cNvPr id="1264" name="Picture box 1264"/>
                    <pic:cNvPicPr/>
                  </pic:nvPicPr>
                  <pic:blipFill>
                    <a:blip r:embed="rId475"/>
                    <a:stretch/>
                  </pic:blipFill>
                  <pic:spPr>
                    <a:xfrm>
                      <a:off x="0" y="0"/>
                      <a:ext cx="4511040" cy="676910"/>
                    </a:xfrm>
                    <a:prstGeom prst="rect">
                      <a:avLst/>
                    </a:prstGeom>
                  </pic:spPr>
                </pic:pic>
              </a:graphicData>
            </a:graphic>
          </wp:anchor>
        </w:drawing>
      </w:r>
      <w:r>
        <w:t>We arrived</w:t>
      </w:r>
      <w:r>
        <w:tab/>
        <w:t>the airport ten minutes late.</w:t>
      </w:r>
    </w:p>
    <w:p w:rsidR="005A0F15" w:rsidRDefault="00DD00A2">
      <w:pPr>
        <w:pStyle w:val="Vnbnnidung0"/>
        <w:numPr>
          <w:ilvl w:val="0"/>
          <w:numId w:val="333"/>
        </w:numPr>
        <w:shd w:val="clear" w:color="auto" w:fill="auto"/>
        <w:tabs>
          <w:tab w:val="left" w:pos="342"/>
          <w:tab w:val="left" w:leader="underscore" w:pos="4722"/>
        </w:tabs>
        <w:spacing w:line="319" w:lineRule="auto"/>
        <w:jc w:val="left"/>
      </w:pPr>
      <w:r>
        <w:lastRenderedPageBreak/>
        <w:t>If I had much money I’d travel all over the</w:t>
      </w:r>
      <w:r>
        <w:tab/>
        <w:t>.</w:t>
      </w:r>
    </w:p>
    <w:p w:rsidR="005A0F15" w:rsidRDefault="00DD00A2">
      <w:pPr>
        <w:pStyle w:val="Vnbnnidung0"/>
        <w:shd w:val="clear" w:color="auto" w:fill="auto"/>
        <w:tabs>
          <w:tab w:val="left" w:pos="3714"/>
        </w:tabs>
        <w:spacing w:line="319" w:lineRule="auto"/>
        <w:ind w:left="300" w:firstLine="20"/>
      </w:pPr>
      <w:r>
        <w:t>A. world</w:t>
      </w:r>
      <w:r>
        <w:tab/>
        <w:t>B. globe</w:t>
      </w:r>
    </w:p>
    <w:p w:rsidR="005A0F15" w:rsidRDefault="00DD00A2">
      <w:pPr>
        <w:pStyle w:val="Vnbnnidung0"/>
        <w:shd w:val="clear" w:color="auto" w:fill="auto"/>
        <w:tabs>
          <w:tab w:val="left" w:pos="3714"/>
        </w:tabs>
        <w:spacing w:after="40" w:line="228" w:lineRule="auto"/>
        <w:ind w:left="300" w:firstLine="20"/>
      </w:pPr>
      <w:r>
        <w:rPr>
          <w:sz w:val="28"/>
          <w:szCs w:val="28"/>
        </w:rPr>
        <w:t>c. A &amp;</w:t>
      </w:r>
      <w:r>
        <w:t xml:space="preserve"> B are correct</w:t>
      </w:r>
      <w:r>
        <w:tab/>
      </w:r>
      <w:r>
        <w:rPr>
          <w:sz w:val="28"/>
          <w:szCs w:val="28"/>
        </w:rPr>
        <w:t xml:space="preserve">D. A &amp; </w:t>
      </w:r>
      <w:r>
        <w:t xml:space="preserve">B are </w:t>
      </w:r>
      <w:r>
        <w:t>incorrect</w:t>
      </w:r>
    </w:p>
    <w:p w:rsidR="005A0F15" w:rsidRDefault="00DD00A2">
      <w:pPr>
        <w:pStyle w:val="Vnbnnidung0"/>
        <w:numPr>
          <w:ilvl w:val="0"/>
          <w:numId w:val="333"/>
        </w:numPr>
        <w:shd w:val="clear" w:color="auto" w:fill="auto"/>
        <w:tabs>
          <w:tab w:val="left" w:pos="430"/>
          <w:tab w:val="left" w:leader="underscore" w:pos="3072"/>
        </w:tabs>
        <w:spacing w:after="40" w:line="240" w:lineRule="auto"/>
        <w:jc w:val="left"/>
      </w:pPr>
      <w:r>
        <w:t>Henry, a very famous</w:t>
      </w:r>
      <w:r>
        <w:tab/>
        <w:t>of Arsenal, was given a hero’s welcome on</w:t>
      </w:r>
    </w:p>
    <w:p w:rsidR="005A0F15" w:rsidRDefault="00DD00A2">
      <w:pPr>
        <w:pStyle w:val="Vnbnnidung0"/>
        <w:shd w:val="clear" w:color="auto" w:fill="auto"/>
        <w:spacing w:line="319" w:lineRule="auto"/>
        <w:ind w:left="300" w:firstLine="20"/>
      </w:pPr>
      <w:r>
        <w:t>his return home.</w:t>
      </w:r>
    </w:p>
    <w:p w:rsidR="005A0F15" w:rsidRDefault="00DD00A2">
      <w:pPr>
        <w:pStyle w:val="Vnbnnidung0"/>
        <w:shd w:val="clear" w:color="auto" w:fill="auto"/>
        <w:tabs>
          <w:tab w:val="left" w:pos="2142"/>
          <w:tab w:val="left" w:pos="3714"/>
          <w:tab w:val="left" w:pos="5301"/>
        </w:tabs>
        <w:spacing w:line="319" w:lineRule="auto"/>
        <w:ind w:left="300" w:firstLine="20"/>
      </w:pPr>
      <w:r>
        <w:t>A. goal-score</w:t>
      </w:r>
      <w:r>
        <w:tab/>
        <w:t>B. goal-scorer</w:t>
      </w:r>
      <w:r>
        <w:tab/>
      </w:r>
      <w:r>
        <w:rPr>
          <w:sz w:val="28"/>
          <w:szCs w:val="28"/>
        </w:rPr>
        <w:t xml:space="preserve">c. </w:t>
      </w:r>
      <w:r>
        <w:t>goal-scoring</w:t>
      </w:r>
      <w:r>
        <w:tab/>
        <w:t>D. goat-scorer</w:t>
      </w:r>
    </w:p>
    <w:p w:rsidR="005A0F15" w:rsidRDefault="00DD00A2">
      <w:pPr>
        <w:pStyle w:val="Vnbnnidung0"/>
        <w:numPr>
          <w:ilvl w:val="0"/>
          <w:numId w:val="333"/>
        </w:numPr>
        <w:shd w:val="clear" w:color="auto" w:fill="auto"/>
        <w:tabs>
          <w:tab w:val="left" w:pos="430"/>
          <w:tab w:val="left" w:leader="underscore" w:pos="2765"/>
        </w:tabs>
        <w:spacing w:line="319" w:lineRule="auto"/>
        <w:jc w:val="left"/>
      </w:pPr>
      <w:r>
        <w:t>The city is aiming</w:t>
      </w:r>
      <w:r>
        <w:tab/>
        <w:t>the Olympic Games in ten years’ time.</w:t>
      </w:r>
    </w:p>
    <w:p w:rsidR="005A0F15" w:rsidRDefault="00DD00A2">
      <w:pPr>
        <w:pStyle w:val="Vnbnnidung0"/>
        <w:shd w:val="clear" w:color="auto" w:fill="auto"/>
        <w:tabs>
          <w:tab w:val="left" w:pos="2142"/>
          <w:tab w:val="left" w:pos="3714"/>
          <w:tab w:val="left" w:pos="5301"/>
        </w:tabs>
        <w:spacing w:line="319" w:lineRule="auto"/>
        <w:ind w:left="300" w:firstLine="20"/>
      </w:pPr>
      <w:r>
        <w:t>A. to host</w:t>
      </w:r>
      <w:r>
        <w:tab/>
        <w:t>B. hosting</w:t>
      </w:r>
      <w:r>
        <w:tab/>
      </w:r>
      <w:r>
        <w:rPr>
          <w:sz w:val="28"/>
          <w:szCs w:val="28"/>
        </w:rPr>
        <w:t xml:space="preserve">c. </w:t>
      </w:r>
      <w:r>
        <w:t>host</w:t>
      </w:r>
      <w:r>
        <w:tab/>
        <w:t>D. hosted</w:t>
      </w:r>
    </w:p>
    <w:p w:rsidR="005A0F15" w:rsidRDefault="00DD00A2">
      <w:pPr>
        <w:pStyle w:val="Vnbnnidung0"/>
        <w:numPr>
          <w:ilvl w:val="0"/>
          <w:numId w:val="333"/>
        </w:numPr>
        <w:shd w:val="clear" w:color="auto" w:fill="auto"/>
        <w:tabs>
          <w:tab w:val="left" w:pos="430"/>
        </w:tabs>
        <w:spacing w:line="319" w:lineRule="auto"/>
        <w:jc w:val="left"/>
      </w:pPr>
      <w:r>
        <w:t>The match</w:t>
      </w:r>
      <w:r>
        <w:t xml:space="preserve"> was _____ because of water on the pitch.</w:t>
      </w:r>
    </w:p>
    <w:p w:rsidR="005A0F15" w:rsidRDefault="00DD00A2">
      <w:pPr>
        <w:pStyle w:val="Vnbnnidung0"/>
        <w:shd w:val="clear" w:color="auto" w:fill="auto"/>
        <w:tabs>
          <w:tab w:val="left" w:pos="2142"/>
        </w:tabs>
        <w:spacing w:line="319" w:lineRule="auto"/>
        <w:ind w:left="300" w:firstLine="20"/>
      </w:pPr>
      <w:r>
        <w:t>A. postponed</w:t>
      </w:r>
      <w:r>
        <w:tab/>
        <w:t>B. postponing</w:t>
      </w:r>
    </w:p>
    <w:p w:rsidR="005A0F15" w:rsidRDefault="00DD00A2">
      <w:pPr>
        <w:pStyle w:val="Vnbnnidung0"/>
        <w:shd w:val="clear" w:color="auto" w:fill="auto"/>
        <w:tabs>
          <w:tab w:val="left" w:pos="2142"/>
        </w:tabs>
        <w:spacing w:line="319" w:lineRule="auto"/>
        <w:ind w:left="300" w:firstLine="20"/>
      </w:pPr>
      <w:r>
        <w:t>c. delayed</w:t>
      </w:r>
      <w:r>
        <w:tab/>
        <w:t>D. A &amp; c are correct</w:t>
      </w:r>
    </w:p>
    <w:p w:rsidR="005A0F15" w:rsidRDefault="00DD00A2">
      <w:pPr>
        <w:pStyle w:val="Vnbnnidung0"/>
        <w:numPr>
          <w:ilvl w:val="0"/>
          <w:numId w:val="333"/>
        </w:numPr>
        <w:shd w:val="clear" w:color="auto" w:fill="auto"/>
        <w:tabs>
          <w:tab w:val="left" w:pos="430"/>
          <w:tab w:val="left" w:leader="underscore" w:pos="3307"/>
          <w:tab w:val="left" w:leader="underscore" w:pos="3512"/>
        </w:tabs>
        <w:spacing w:line="319" w:lineRule="auto"/>
        <w:jc w:val="left"/>
      </w:pPr>
      <w:r>
        <w:t>Keane led his team to the</w:t>
      </w:r>
      <w:r>
        <w:tab/>
      </w:r>
      <w:r>
        <w:tab/>
        <w:t xml:space="preserve"> in the final.</w:t>
      </w:r>
    </w:p>
    <w:p w:rsidR="005A0F15" w:rsidRDefault="00DD00A2">
      <w:pPr>
        <w:pStyle w:val="Vnbnnidung0"/>
        <w:shd w:val="clear" w:color="auto" w:fill="auto"/>
        <w:tabs>
          <w:tab w:val="left" w:pos="2142"/>
        </w:tabs>
        <w:spacing w:line="319" w:lineRule="auto"/>
        <w:ind w:left="300" w:firstLine="20"/>
      </w:pPr>
      <w:r>
        <w:t>A. victory</w:t>
      </w:r>
      <w:r>
        <w:tab/>
        <w:t>B. winner</w:t>
      </w:r>
    </w:p>
    <w:p w:rsidR="005A0F15" w:rsidRDefault="00DD00A2">
      <w:pPr>
        <w:pStyle w:val="Vnbnnidung0"/>
        <w:shd w:val="clear" w:color="auto" w:fill="auto"/>
        <w:tabs>
          <w:tab w:val="left" w:pos="2142"/>
        </w:tabs>
        <w:spacing w:line="319" w:lineRule="auto"/>
        <w:ind w:left="300" w:firstLine="20"/>
      </w:pPr>
      <w:r>
        <w:t>c. defeat</w:t>
      </w:r>
      <w:r>
        <w:tab/>
        <w:t>D. A &amp; c are correct</w:t>
      </w:r>
    </w:p>
    <w:p w:rsidR="005A0F15" w:rsidRDefault="005A0F15">
      <w:pPr>
        <w:pStyle w:val="Vnbnnidung0"/>
        <w:numPr>
          <w:ilvl w:val="0"/>
          <w:numId w:val="333"/>
        </w:numPr>
        <w:shd w:val="clear" w:color="auto" w:fill="auto"/>
        <w:tabs>
          <w:tab w:val="left" w:pos="430"/>
          <w:tab w:val="left" w:pos="3714"/>
        </w:tabs>
        <w:spacing w:line="319" w:lineRule="auto"/>
        <w:jc w:val="left"/>
      </w:pPr>
      <w:r>
        <w:pict>
          <v:shape id="_x0000_s3129" type="#_x0000_t202" style="position:absolute;left:0;text-align:left;margin-left:13.6pt;margin-top:2pt;width:16.8pt;height:38.15pt;z-index:-125828729;mso-wrap-distance-left:8pt;mso-wrap-distance-right:8pt;mso-position-horizontal-relative:page" filled="f" stroked="f">
            <v:textbox style="mso-fit-shape-to-text:t" inset="0,0,0,0">
              <w:txbxContent>
                <w:p w:rsidR="005A0F15" w:rsidRDefault="00DD00A2">
                  <w:pPr>
                    <w:pStyle w:val="Khc0"/>
                    <w:shd w:val="clear" w:color="auto" w:fill="auto"/>
                    <w:spacing w:line="240" w:lineRule="auto"/>
                    <w:jc w:val="left"/>
                    <w:rPr>
                      <w:sz w:val="13"/>
                      <w:szCs w:val="13"/>
                    </w:rPr>
                  </w:pPr>
                  <w:r>
                    <w:rPr>
                      <w:rFonts w:ascii="Arial" w:eastAsia="Arial" w:hAnsi="Arial" w:cs="Arial"/>
                      <w:b/>
                      <w:bCs/>
                      <w:sz w:val="13"/>
                      <w:szCs w:val="13"/>
                      <w:u w:val="single"/>
                      <w:lang w:val="vi-VN" w:eastAsia="vi-VN" w:bidi="vi-VN"/>
                    </w:rPr>
                    <w:t>r*j</w:t>
                  </w:r>
                  <w:r>
                    <w:rPr>
                      <w:rFonts w:ascii="Arial" w:eastAsia="Arial" w:hAnsi="Arial" w:cs="Arial"/>
                      <w:b/>
                      <w:bCs/>
                      <w:sz w:val="13"/>
                      <w:szCs w:val="13"/>
                      <w:lang w:val="vi-VN" w:eastAsia="vi-VN" w:bidi="vi-VN"/>
                    </w:rPr>
                    <w:t>»„</w:t>
                  </w:r>
                </w:p>
                <w:p w:rsidR="005A0F15" w:rsidRDefault="00DD00A2">
                  <w:pPr>
                    <w:pStyle w:val="Khc0"/>
                    <w:shd w:val="clear" w:color="auto" w:fill="auto"/>
                    <w:spacing w:line="240" w:lineRule="auto"/>
                    <w:jc w:val="left"/>
                    <w:rPr>
                      <w:sz w:val="13"/>
                      <w:szCs w:val="13"/>
                    </w:rPr>
                  </w:pPr>
                  <w:r>
                    <w:rPr>
                      <w:rFonts w:ascii="Arial" w:eastAsia="Arial" w:hAnsi="Arial" w:cs="Arial"/>
                      <w:b/>
                      <w:bCs/>
                      <w:sz w:val="13"/>
                      <w:szCs w:val="13"/>
                    </w:rPr>
                    <w:t>I</w:t>
                  </w:r>
                </w:p>
              </w:txbxContent>
            </v:textbox>
            <w10:wrap type="square" anchorx="page"/>
          </v:shape>
        </w:pict>
      </w:r>
      <w:r>
        <w:pict>
          <v:shape id="_x0000_s3128" type="#_x0000_t202" style="position:absolute;left:0;text-align:left;margin-left:155.2pt;margin-top:14pt;width:199.7pt;height:93.5pt;z-index:-125828727;mso-wrap-distance-left:0;mso-wrap-distance-right:0;mso-position-horizontal-relative:page" filled="f" stroked="f">
            <v:textbox style="mso-fit-shape-to-text:t" inset="0,0,0,0">
              <w:txbxContent>
                <w:p w:rsidR="005A0F15" w:rsidRDefault="00DD00A2">
                  <w:pPr>
                    <w:pStyle w:val="Vnbnnidung0"/>
                    <w:shd w:val="clear" w:color="auto" w:fill="auto"/>
                    <w:ind w:firstLine="1540"/>
                    <w:jc w:val="left"/>
                  </w:pPr>
                  <w:r>
                    <w:t xml:space="preserve">B. on which you will arrive </w:t>
                  </w:r>
                  <w:r>
                    <w:rPr>
                      <w:sz w:val="28"/>
                      <w:szCs w:val="28"/>
                    </w:rPr>
                    <w:t xml:space="preserve">D. </w:t>
                  </w:r>
                  <w:r>
                    <w:t xml:space="preserve">all are correct </w:t>
                  </w:r>
                  <w:r>
                    <w:t>on your feet than to live on your knees.</w:t>
                  </w:r>
                </w:p>
                <w:p w:rsidR="005A0F15" w:rsidRDefault="00DD00A2">
                  <w:pPr>
                    <w:pStyle w:val="Vnbnnidung0"/>
                    <w:shd w:val="clear" w:color="auto" w:fill="auto"/>
                    <w:spacing w:line="266" w:lineRule="auto"/>
                    <w:ind w:left="1540" w:right="1000"/>
                    <w:jc w:val="left"/>
                  </w:pPr>
                  <w:r>
                    <w:t xml:space="preserve">B. to die/ to live </w:t>
                  </w:r>
                  <w:r>
                    <w:rPr>
                      <w:sz w:val="28"/>
                      <w:szCs w:val="28"/>
                    </w:rPr>
                    <w:t xml:space="preserve">D. </w:t>
                  </w:r>
                  <w:r>
                    <w:t>to die/ to die</w:t>
                  </w:r>
                </w:p>
                <w:p w:rsidR="005A0F15" w:rsidRDefault="00DD00A2">
                  <w:pPr>
                    <w:pStyle w:val="Vnbnnidung0"/>
                    <w:shd w:val="clear" w:color="auto" w:fill="auto"/>
                    <w:tabs>
                      <w:tab w:val="left" w:leader="underscore" w:pos="446"/>
                    </w:tabs>
                    <w:spacing w:line="319" w:lineRule="auto"/>
                  </w:pPr>
                  <w:r>
                    <w:tab/>
                    <w:t>apply for this job?” - “Yes, I do.”</w:t>
                  </w:r>
                </w:p>
              </w:txbxContent>
            </v:textbox>
            <w10:wrap type="square" side="left" anchorx="page"/>
          </v:shape>
        </w:pict>
      </w:r>
      <w:r w:rsidR="00DD00A2">
        <w:t>April twenty-first is the day</w:t>
      </w:r>
      <w:r w:rsidR="00DD00A2">
        <w:tab/>
        <w:t>.</w:t>
      </w:r>
    </w:p>
    <w:p w:rsidR="005A0F15" w:rsidRDefault="00DD00A2">
      <w:pPr>
        <w:pStyle w:val="Vnbnnidung0"/>
        <w:shd w:val="clear" w:color="auto" w:fill="auto"/>
        <w:spacing w:after="40" w:line="266" w:lineRule="auto"/>
        <w:ind w:left="300" w:firstLine="20"/>
        <w:jc w:val="left"/>
      </w:pPr>
      <w:r>
        <w:t xml:space="preserve">A. you will arrive </w:t>
      </w:r>
      <w:r>
        <w:rPr>
          <w:sz w:val="28"/>
          <w:szCs w:val="28"/>
        </w:rPr>
        <w:t xml:space="preserve">c. </w:t>
      </w:r>
      <w:r>
        <w:t>when you will arrive</w:t>
      </w:r>
    </w:p>
    <w:p w:rsidR="005A0F15" w:rsidRDefault="005A0F15">
      <w:pPr>
        <w:pStyle w:val="Vnbnnidung0"/>
        <w:numPr>
          <w:ilvl w:val="0"/>
          <w:numId w:val="333"/>
        </w:numPr>
        <w:shd w:val="clear" w:color="auto" w:fill="auto"/>
        <w:tabs>
          <w:tab w:val="left" w:pos="430"/>
          <w:tab w:val="left" w:leader="underscore" w:pos="1764"/>
        </w:tabs>
        <w:spacing w:after="820" w:line="319" w:lineRule="auto"/>
        <w:jc w:val="left"/>
      </w:pPr>
      <w:r>
        <w:pict>
          <v:shape id="_x0000_s3127" type="#_x0000_t202" style="position:absolute;left:0;text-align:left;margin-left:45.8pt;margin-top:16pt;width:92.15pt;height:63.7pt;z-index:-125828725;mso-wrap-distance-left:0;mso-wrap-distance-right:0;mso-position-horizontal-relative:page" filled="f" stroked="f">
            <v:textbox style="mso-fit-shape-to-text:t" inset="0,0,0,0">
              <w:txbxContent>
                <w:p w:rsidR="005A0F15" w:rsidRDefault="00DD00A2">
                  <w:pPr>
                    <w:pStyle w:val="Vnbnnidung0"/>
                    <w:shd w:val="clear" w:color="auto" w:fill="auto"/>
                    <w:spacing w:line="322" w:lineRule="auto"/>
                    <w:ind w:firstLine="300"/>
                    <w:jc w:val="left"/>
                  </w:pPr>
                  <w:r>
                    <w:t>A. to live/ to live c. to live/ to die 16. “Do you think I _ A.</w:t>
                  </w:r>
                  <w:r>
                    <w:t xml:space="preserve"> should</w:t>
                  </w:r>
                </w:p>
              </w:txbxContent>
            </v:textbox>
            <w10:wrap type="square" side="right" anchorx="page"/>
          </v:shape>
        </w:pict>
      </w:r>
      <w:r w:rsidR="00DD00A2">
        <w:t>It is better</w:t>
      </w:r>
      <w:r w:rsidR="00DD00A2">
        <w:tab/>
      </w:r>
    </w:p>
    <w:p w:rsidR="005A0F15" w:rsidRDefault="005A0F15">
      <w:pPr>
        <w:pStyle w:val="Vnbnnidung0"/>
        <w:shd w:val="clear" w:color="auto" w:fill="auto"/>
        <w:spacing w:after="40" w:line="240" w:lineRule="auto"/>
        <w:ind w:left="300" w:firstLine="20"/>
      </w:pPr>
      <w:r>
        <w:pict>
          <v:shape id="_x0000_s3126" type="#_x0000_t202" style="position:absolute;left:0;text-align:left;margin-left:308.35pt;margin-top:5pt;width:45.6pt;height:13.45pt;z-index:-125828723;mso-position-horizontal-relative:page" filled="f" stroked="f">
            <v:textbox style="mso-fit-shape-to-text:t" inset="0,0,0,0">
              <w:txbxContent>
                <w:p w:rsidR="005A0F15" w:rsidRDefault="00DD00A2">
                  <w:pPr>
                    <w:pStyle w:val="Vnbnnidung0"/>
                    <w:shd w:val="clear" w:color="auto" w:fill="auto"/>
                    <w:spacing w:line="240" w:lineRule="auto"/>
                    <w:jc w:val="left"/>
                  </w:pPr>
                  <w:r>
                    <w:t>D. better</w:t>
                  </w:r>
                </w:p>
              </w:txbxContent>
            </v:textbox>
            <w10:wrap type="square" side="left" anchorx="page"/>
          </v:shape>
        </w:pict>
      </w:r>
      <w:r w:rsidR="00DD00A2">
        <w:rPr>
          <w:sz w:val="28"/>
          <w:szCs w:val="28"/>
        </w:rPr>
        <w:t xml:space="preserve">B. </w:t>
      </w:r>
      <w:r w:rsidR="00DD00A2">
        <w:t xml:space="preserve">would rather </w:t>
      </w:r>
      <w:r w:rsidR="00DD00A2">
        <w:rPr>
          <w:sz w:val="28"/>
          <w:szCs w:val="28"/>
        </w:rPr>
        <w:t xml:space="preserve">c. </w:t>
      </w:r>
      <w:r w:rsidR="00DD00A2">
        <w:t>would</w:t>
      </w:r>
    </w:p>
    <w:p w:rsidR="005A0F15" w:rsidRDefault="00DD00A2">
      <w:pPr>
        <w:pStyle w:val="Vnbnnidung0"/>
        <w:numPr>
          <w:ilvl w:val="0"/>
          <w:numId w:val="288"/>
        </w:numPr>
        <w:shd w:val="clear" w:color="auto" w:fill="auto"/>
        <w:tabs>
          <w:tab w:val="left" w:pos="428"/>
          <w:tab w:val="left" w:leader="underscore" w:pos="4322"/>
          <w:tab w:val="left" w:pos="4722"/>
        </w:tabs>
        <w:spacing w:after="40" w:line="240" w:lineRule="auto"/>
        <w:jc w:val="left"/>
      </w:pPr>
      <w:r>
        <w:t>Parkinson’s disease was named after its</w:t>
      </w:r>
      <w:r>
        <w:tab/>
      </w:r>
      <w:r>
        <w:tab/>
        <w:t>.</w:t>
      </w:r>
    </w:p>
    <w:p w:rsidR="005A0F15" w:rsidRDefault="005A0F15">
      <w:pPr>
        <w:pStyle w:val="Vnbnnidung0"/>
        <w:shd w:val="clear" w:color="auto" w:fill="auto"/>
        <w:tabs>
          <w:tab w:val="left" w:pos="2142"/>
          <w:tab w:val="left" w:pos="3714"/>
        </w:tabs>
        <w:spacing w:after="40" w:line="240" w:lineRule="auto"/>
        <w:ind w:left="300" w:firstLine="20"/>
      </w:pPr>
      <w:r>
        <w:pict>
          <v:shape id="_x0000_s3125" type="#_x0000_t202" style="position:absolute;left:0;text-align:left;margin-left:308.35pt;margin-top:1pt;width:66pt;height:13.45pt;z-index:-125828721;mso-position-horizontal-relative:page" filled="f" stroked="f">
            <v:textbox style="mso-fit-shape-to-text:t" inset="0,0,0,0">
              <w:txbxContent>
                <w:p w:rsidR="005A0F15" w:rsidRDefault="00DD00A2">
                  <w:pPr>
                    <w:pStyle w:val="Vnbnnidung0"/>
                    <w:shd w:val="clear" w:color="auto" w:fill="auto"/>
                    <w:spacing w:line="240" w:lineRule="auto"/>
                    <w:jc w:val="left"/>
                  </w:pPr>
                  <w:r>
                    <w:t>D. discoverer</w:t>
                  </w:r>
                </w:p>
              </w:txbxContent>
            </v:textbox>
            <w10:wrap type="square" side="left" anchorx="page"/>
          </v:shape>
        </w:pict>
      </w:r>
      <w:r w:rsidR="00DD00A2">
        <w:t>A. discover</w:t>
      </w:r>
      <w:r w:rsidR="00DD00A2">
        <w:tab/>
        <w:t>B. disco</w:t>
      </w:r>
      <w:r w:rsidR="00DD00A2">
        <w:tab/>
      </w:r>
      <w:r w:rsidR="00DD00A2">
        <w:rPr>
          <w:sz w:val="28"/>
          <w:szCs w:val="28"/>
        </w:rPr>
        <w:t xml:space="preserve">c. </w:t>
      </w:r>
      <w:r w:rsidR="00DD00A2">
        <w:t>discovery</w:t>
      </w:r>
    </w:p>
    <w:p w:rsidR="005A0F15" w:rsidRDefault="00DD00A2">
      <w:pPr>
        <w:pStyle w:val="Vnbnnidung0"/>
        <w:numPr>
          <w:ilvl w:val="0"/>
          <w:numId w:val="288"/>
        </w:numPr>
        <w:shd w:val="clear" w:color="auto" w:fill="auto"/>
        <w:tabs>
          <w:tab w:val="left" w:pos="430"/>
          <w:tab w:val="left" w:leader="underscore" w:pos="3307"/>
        </w:tabs>
        <w:spacing w:after="40" w:line="240" w:lineRule="auto"/>
        <w:jc w:val="left"/>
      </w:pPr>
      <w:r>
        <w:t>In the last match France</w:t>
      </w:r>
      <w:r>
        <w:tab/>
        <w:t>Wales.</w:t>
      </w:r>
    </w:p>
    <w:p w:rsidR="005A0F15" w:rsidRDefault="00DD00A2">
      <w:pPr>
        <w:pStyle w:val="Vnbnnidung0"/>
        <w:shd w:val="clear" w:color="auto" w:fill="auto"/>
        <w:tabs>
          <w:tab w:val="left" w:pos="2142"/>
          <w:tab w:val="left" w:pos="3714"/>
          <w:tab w:val="left" w:pos="5301"/>
        </w:tabs>
        <w:spacing w:after="40" w:line="223" w:lineRule="auto"/>
        <w:ind w:left="300" w:firstLine="20"/>
      </w:pPr>
      <w:r>
        <w:t>A. was defeated</w:t>
      </w:r>
      <w:r>
        <w:tab/>
      </w:r>
      <w:r>
        <w:rPr>
          <w:sz w:val="28"/>
          <w:szCs w:val="28"/>
        </w:rPr>
        <w:t xml:space="preserve">B. </w:t>
      </w:r>
      <w:r>
        <w:t>defeats</w:t>
      </w:r>
      <w:r>
        <w:tab/>
      </w:r>
      <w:r>
        <w:rPr>
          <w:sz w:val="28"/>
          <w:szCs w:val="28"/>
        </w:rPr>
        <w:t xml:space="preserve">c. </w:t>
      </w:r>
      <w:r>
        <w:t>wins</w:t>
      </w:r>
      <w:r>
        <w:tab/>
        <w:t>D. defeated</w:t>
      </w:r>
    </w:p>
    <w:p w:rsidR="005A0F15" w:rsidRDefault="00DD00A2">
      <w:pPr>
        <w:pStyle w:val="Vnbnnidung0"/>
        <w:numPr>
          <w:ilvl w:val="0"/>
          <w:numId w:val="288"/>
        </w:numPr>
        <w:shd w:val="clear" w:color="auto" w:fill="auto"/>
        <w:tabs>
          <w:tab w:val="left" w:pos="430"/>
          <w:tab w:val="left" w:leader="underscore" w:pos="1546"/>
        </w:tabs>
        <w:spacing w:after="40" w:line="240" w:lineRule="auto"/>
        <w:jc w:val="left"/>
      </w:pPr>
      <w:r>
        <w:rPr>
          <w:noProof/>
          <w:lang w:bidi="ar-SA"/>
        </w:rPr>
        <w:drawing>
          <wp:anchor distT="0" distB="0" distL="536575" distR="0" simplePos="0" relativeHeight="125830034" behindDoc="0" locked="0" layoutInCell="1" allowOverlap="1">
            <wp:simplePos x="0" y="0"/>
            <wp:positionH relativeFrom="page">
              <wp:posOffset>4452620</wp:posOffset>
            </wp:positionH>
            <wp:positionV relativeFrom="paragraph">
              <wp:posOffset>25400</wp:posOffset>
            </wp:positionV>
            <wp:extent cx="652145" cy="1212850"/>
            <wp:effectExtent l="0" t="0" r="0" b="0"/>
            <wp:wrapTight wrapText="bothSides">
              <wp:wrapPolygon edited="0">
                <wp:start x="13929" y="0"/>
                <wp:lineTo x="21600" y="0"/>
                <wp:lineTo x="21600" y="21600"/>
                <wp:lineTo x="0" y="21600"/>
                <wp:lineTo x="0" y="18018"/>
                <wp:lineTo x="13929" y="18018"/>
                <wp:lineTo x="13929" y="0"/>
              </wp:wrapPolygon>
            </wp:wrapTight>
            <wp:docPr id="1275" name="Shape 1275"/>
            <wp:cNvGraphicFramePr/>
            <a:graphic xmlns:a="http://schemas.openxmlformats.org/drawingml/2006/main">
              <a:graphicData uri="http://schemas.openxmlformats.org/drawingml/2006/picture">
                <pic:pic xmlns:pic="http://schemas.openxmlformats.org/drawingml/2006/picture">
                  <pic:nvPicPr>
                    <pic:cNvPr id="1276" name="Picture box 1276"/>
                    <pic:cNvPicPr/>
                  </pic:nvPicPr>
                  <pic:blipFill>
                    <a:blip r:embed="rId476"/>
                    <a:stretch/>
                  </pic:blipFill>
                  <pic:spPr>
                    <a:xfrm>
                      <a:off x="0" y="0"/>
                      <a:ext cx="652145" cy="1212850"/>
                    </a:xfrm>
                    <a:prstGeom prst="rect">
                      <a:avLst/>
                    </a:prstGeom>
                  </pic:spPr>
                </pic:pic>
              </a:graphicData>
            </a:graphic>
          </wp:anchor>
        </w:drawing>
      </w:r>
      <w:r w:rsidR="005A0F15">
        <w:pict>
          <v:shape id="_x0000_s3124" type="#_x0000_t202" style="position:absolute;left:0;text-align:left;margin-left:308.85pt;margin-top:28.75pt;width:58.55pt;height:18pt;z-index:-125828718;mso-wrap-distance-left:0;mso-wrap-distance-right:0;mso-position-horizontal-relative:page;mso-position-vertical-relative:text" filled="f" stroked="f">
            <v:textbox style="mso-fit-shape-to-text:t" inset="0,0,0,0">
              <w:txbxContent>
                <w:p w:rsidR="005A0F15" w:rsidRDefault="00DD00A2">
                  <w:pPr>
                    <w:pStyle w:val="Chthchnh0"/>
                    <w:shd w:val="clear" w:color="auto" w:fill="auto"/>
                    <w:rPr>
                      <w:sz w:val="20"/>
                      <w:szCs w:val="20"/>
                    </w:rPr>
                  </w:pPr>
                  <w:r>
                    <w:rPr>
                      <w:rFonts w:ascii="Times New Roman" w:eastAsia="Times New Roman" w:hAnsi="Times New Roman" w:cs="Times New Roman"/>
                      <w:b w:val="0"/>
                      <w:bCs w:val="0"/>
                      <w:color w:val="000000"/>
                      <w:sz w:val="28"/>
                      <w:szCs w:val="28"/>
                    </w:rPr>
                    <w:t xml:space="preserve">D. </w:t>
                  </w:r>
                  <w:r>
                    <w:rPr>
                      <w:rFonts w:ascii="Times New Roman" w:eastAsia="Times New Roman" w:hAnsi="Times New Roman" w:cs="Times New Roman"/>
                      <w:b w:val="0"/>
                      <w:bCs w:val="0"/>
                      <w:color w:val="000000"/>
                      <w:sz w:val="20"/>
                      <w:szCs w:val="20"/>
                    </w:rPr>
                    <w:t>invention</w:t>
                  </w:r>
                </w:p>
              </w:txbxContent>
            </v:textbox>
            <w10:wrap type="square" anchorx="page"/>
          </v:shape>
        </w:pict>
      </w:r>
      <w:r w:rsidR="005A0F15">
        <w:pict>
          <v:shape id="_x0000_s3123" type="#_x0000_t202" style="position:absolute;left:0;text-align:left;margin-left:308.35pt;margin-top:59.1pt;width:64.8pt;height:13.45pt;z-index:-125828716;mso-wrap-distance-left:0;mso-wrap-distance-right:0;mso-position-horizontal-relative:page;mso-position-vertical-relative:text" filled="f" stroked="f">
            <v:textbox style="mso-fit-shape-to-text:t" inset="0,0,0,0">
              <w:txbxContent>
                <w:p w:rsidR="005A0F15" w:rsidRDefault="00DD00A2">
                  <w:pPr>
                    <w:pStyle w:val="Chthchnh0"/>
                    <w:shd w:val="clear" w:color="auto" w:fill="auto"/>
                    <w:rPr>
                      <w:sz w:val="20"/>
                      <w:szCs w:val="20"/>
                    </w:rPr>
                  </w:pPr>
                  <w:r>
                    <w:rPr>
                      <w:rFonts w:ascii="Times New Roman" w:eastAsia="Times New Roman" w:hAnsi="Times New Roman" w:cs="Times New Roman"/>
                      <w:b w:val="0"/>
                      <w:bCs w:val="0"/>
                      <w:color w:val="000000"/>
                      <w:sz w:val="20"/>
                      <w:szCs w:val="20"/>
                    </w:rPr>
                    <w:t xml:space="preserve">D. </w:t>
                  </w:r>
                  <w:r>
                    <w:rPr>
                      <w:rFonts w:ascii="Times New Roman" w:eastAsia="Times New Roman" w:hAnsi="Times New Roman" w:cs="Times New Roman"/>
                      <w:b w:val="0"/>
                      <w:bCs w:val="0"/>
                      <w:color w:val="000000"/>
                      <w:sz w:val="20"/>
                      <w:szCs w:val="20"/>
                    </w:rPr>
                    <w:t>competitor</w:t>
                  </w:r>
                </w:p>
              </w:txbxContent>
            </v:textbox>
            <w10:wrap type="square" anchorx="page"/>
          </v:shape>
        </w:pict>
      </w:r>
      <w:r>
        <w:t>The</w:t>
      </w:r>
      <w:r>
        <w:tab/>
        <w:t xml:space="preserve">of the past few days have made things very difficult </w:t>
      </w:r>
      <w:r>
        <w:lastRenderedPageBreak/>
        <w:t>for the</w:t>
      </w:r>
    </w:p>
    <w:p w:rsidR="005A0F15" w:rsidRDefault="00DD00A2">
      <w:pPr>
        <w:pStyle w:val="Vnbnnidung0"/>
        <w:shd w:val="clear" w:color="auto" w:fill="auto"/>
        <w:spacing w:after="40" w:line="240" w:lineRule="auto"/>
        <w:ind w:left="300" w:firstLine="20"/>
      </w:pPr>
      <w:r>
        <w:t>government.</w:t>
      </w:r>
    </w:p>
    <w:p w:rsidR="005A0F15" w:rsidRDefault="00DD00A2">
      <w:pPr>
        <w:pStyle w:val="Vnbnnidung0"/>
        <w:shd w:val="clear" w:color="auto" w:fill="auto"/>
        <w:tabs>
          <w:tab w:val="left" w:pos="2142"/>
          <w:tab w:val="left" w:pos="3714"/>
        </w:tabs>
        <w:spacing w:after="40" w:line="228" w:lineRule="auto"/>
        <w:ind w:left="300" w:firstLine="20"/>
      </w:pPr>
      <w:r>
        <w:t>A. even</w:t>
      </w:r>
      <w:r>
        <w:tab/>
        <w:t>B. advent</w:t>
      </w:r>
      <w:r>
        <w:tab/>
      </w:r>
      <w:r>
        <w:rPr>
          <w:sz w:val="28"/>
          <w:szCs w:val="28"/>
        </w:rPr>
        <w:t xml:space="preserve">c. </w:t>
      </w:r>
      <w:r>
        <w:t>events</w:t>
      </w:r>
    </w:p>
    <w:p w:rsidR="005A0F15" w:rsidRDefault="00DD00A2">
      <w:pPr>
        <w:pStyle w:val="Vnbnnidung0"/>
        <w:numPr>
          <w:ilvl w:val="0"/>
          <w:numId w:val="288"/>
        </w:numPr>
        <w:shd w:val="clear" w:color="auto" w:fill="auto"/>
        <w:tabs>
          <w:tab w:val="left" w:pos="450"/>
          <w:tab w:val="left" w:leader="underscore" w:pos="4722"/>
        </w:tabs>
        <w:spacing w:after="40" w:line="240" w:lineRule="auto"/>
        <w:jc w:val="left"/>
      </w:pPr>
      <w:r>
        <w:t>He came second in an international piano</w:t>
      </w:r>
      <w:r>
        <w:tab/>
        <w:t>.</w:t>
      </w:r>
    </w:p>
    <w:p w:rsidR="005A0F15" w:rsidRDefault="00DD00A2">
      <w:pPr>
        <w:pStyle w:val="Vnbnnidung0"/>
        <w:shd w:val="clear" w:color="auto" w:fill="auto"/>
        <w:tabs>
          <w:tab w:val="left" w:pos="2142"/>
          <w:tab w:val="left" w:pos="3714"/>
        </w:tabs>
        <w:spacing w:after="40" w:line="240" w:lineRule="auto"/>
        <w:ind w:left="300" w:firstLine="20"/>
      </w:pPr>
      <w:r>
        <w:t>A. competition</w:t>
      </w:r>
      <w:r>
        <w:tab/>
        <w:t>B. compete</w:t>
      </w:r>
      <w:r>
        <w:tab/>
      </w:r>
      <w:r>
        <w:rPr>
          <w:sz w:val="28"/>
          <w:szCs w:val="28"/>
        </w:rPr>
        <w:t xml:space="preserve">c. </w:t>
      </w:r>
      <w:r>
        <w:t>competitive</w:t>
      </w:r>
      <w:r>
        <w:br w:type="page"/>
      </w:r>
    </w:p>
    <w:p w:rsidR="005A0F15" w:rsidRDefault="00DD00A2">
      <w:pPr>
        <w:pStyle w:val="Tiu70"/>
        <w:keepNext/>
        <w:keepLines/>
        <w:numPr>
          <w:ilvl w:val="0"/>
          <w:numId w:val="321"/>
        </w:numPr>
        <w:shd w:val="clear" w:color="auto" w:fill="auto"/>
        <w:tabs>
          <w:tab w:val="left" w:pos="488"/>
        </w:tabs>
        <w:spacing w:after="60" w:line="240" w:lineRule="auto"/>
      </w:pPr>
      <w:bookmarkStart w:id="233" w:name="bookmark233"/>
      <w:r>
        <w:lastRenderedPageBreak/>
        <w:t xml:space="preserve">Choose the underlined part (A, B, </w:t>
      </w:r>
      <w:r>
        <w:rPr>
          <w:b w:val="0"/>
          <w:bCs w:val="0"/>
          <w:sz w:val="28"/>
          <w:szCs w:val="28"/>
        </w:rPr>
        <w:t xml:space="preserve">c, </w:t>
      </w:r>
      <w:r>
        <w:t xml:space="preserve">D) that needs </w:t>
      </w:r>
      <w:r>
        <w:t>correcting.</w:t>
      </w:r>
      <w:bookmarkEnd w:id="233"/>
    </w:p>
    <w:p w:rsidR="005A0F15" w:rsidRDefault="00DD00A2">
      <w:pPr>
        <w:pStyle w:val="Vnbnnidung0"/>
        <w:numPr>
          <w:ilvl w:val="0"/>
          <w:numId w:val="338"/>
        </w:numPr>
        <w:shd w:val="clear" w:color="auto" w:fill="auto"/>
        <w:tabs>
          <w:tab w:val="left" w:pos="318"/>
        </w:tabs>
        <w:spacing w:after="60" w:line="240" w:lineRule="auto"/>
        <w:jc w:val="left"/>
      </w:pPr>
      <w:r>
        <w:t xml:space="preserve">It is </w:t>
      </w:r>
      <w:r>
        <w:rPr>
          <w:u w:val="single"/>
        </w:rPr>
        <w:t>often</w:t>
      </w:r>
      <w:r>
        <w:t xml:space="preserve"> said that people from </w:t>
      </w:r>
      <w:r>
        <w:rPr>
          <w:u w:val="single"/>
        </w:rPr>
        <w:t>Mediterranean</w:t>
      </w:r>
      <w:r>
        <w:t xml:space="preserve"> use </w:t>
      </w:r>
      <w:r>
        <w:rPr>
          <w:u w:val="single"/>
        </w:rPr>
        <w:t>most</w:t>
      </w:r>
      <w:r>
        <w:t xml:space="preserve"> gesture than people</w:t>
      </w:r>
    </w:p>
    <w:p w:rsidR="005A0F15" w:rsidRDefault="005A0F15">
      <w:pPr>
        <w:pStyle w:val="Mclc0"/>
        <w:shd w:val="clear" w:color="auto" w:fill="auto"/>
        <w:tabs>
          <w:tab w:val="left" w:pos="3728"/>
          <w:tab w:val="left" w:pos="4745"/>
        </w:tabs>
        <w:spacing w:after="60" w:line="240" w:lineRule="auto"/>
        <w:ind w:left="780"/>
        <w:rPr>
          <w:sz w:val="24"/>
          <w:szCs w:val="24"/>
        </w:rPr>
      </w:pPr>
      <w:r>
        <w:fldChar w:fldCharType="begin"/>
      </w:r>
      <w:r w:rsidR="00DD00A2">
        <w:instrText xml:space="preserve"> TOC \o "1-5" \h \z </w:instrText>
      </w:r>
      <w:r>
        <w:fldChar w:fldCharType="separate"/>
      </w:r>
      <w:r w:rsidR="00DD00A2">
        <w:t>A</w:t>
      </w:r>
      <w:r w:rsidR="00DD00A2">
        <w:tab/>
        <w:t>B</w:t>
      </w:r>
      <w:r w:rsidR="00DD00A2">
        <w:tab/>
      </w:r>
      <w:r w:rsidR="00DD00A2">
        <w:rPr>
          <w:sz w:val="24"/>
          <w:szCs w:val="24"/>
        </w:rPr>
        <w:t>c</w:t>
      </w:r>
    </w:p>
    <w:p w:rsidR="005A0F15" w:rsidRDefault="00DD00A2">
      <w:pPr>
        <w:pStyle w:val="Mclc0"/>
        <w:shd w:val="clear" w:color="auto" w:fill="auto"/>
        <w:spacing w:after="60" w:line="240" w:lineRule="auto"/>
        <w:ind w:left="0" w:firstLine="0"/>
        <w:jc w:val="left"/>
      </w:pPr>
      <w:r>
        <w:t xml:space="preserve">from </w:t>
      </w:r>
      <w:r>
        <w:rPr>
          <w:u w:val="single"/>
        </w:rPr>
        <w:t>East Asia.</w:t>
      </w:r>
    </w:p>
    <w:p w:rsidR="005A0F15" w:rsidRDefault="00DD00A2">
      <w:pPr>
        <w:pStyle w:val="Mclc0"/>
        <w:pBdr>
          <w:top w:val="single" w:sz="4" w:space="0" w:color="auto"/>
        </w:pBdr>
        <w:shd w:val="clear" w:color="auto" w:fill="auto"/>
        <w:spacing w:after="60" w:line="240" w:lineRule="auto"/>
        <w:ind w:left="780"/>
      </w:pPr>
      <w:r>
        <w:t>D</w:t>
      </w:r>
    </w:p>
    <w:p w:rsidR="005A0F15" w:rsidRDefault="00DD00A2">
      <w:pPr>
        <w:pStyle w:val="Mclc0"/>
        <w:numPr>
          <w:ilvl w:val="0"/>
          <w:numId w:val="338"/>
        </w:numPr>
        <w:shd w:val="clear" w:color="auto" w:fill="auto"/>
        <w:tabs>
          <w:tab w:val="left" w:pos="339"/>
        </w:tabs>
        <w:spacing w:after="60" w:line="240" w:lineRule="auto"/>
        <w:ind w:left="0" w:firstLine="0"/>
        <w:jc w:val="left"/>
      </w:pPr>
      <w:r>
        <w:t xml:space="preserve">The </w:t>
      </w:r>
      <w:r>
        <w:rPr>
          <w:u w:val="single"/>
        </w:rPr>
        <w:t>next World Football game</w:t>
      </w:r>
      <w:r>
        <w:t xml:space="preserve"> will be </w:t>
      </w:r>
      <w:r>
        <w:rPr>
          <w:u w:val="single"/>
        </w:rPr>
        <w:t>held</w:t>
      </w:r>
      <w:r>
        <w:t xml:space="preserve"> in Germany in 2006.</w:t>
      </w:r>
    </w:p>
    <w:p w:rsidR="005A0F15" w:rsidRDefault="00DD00A2">
      <w:pPr>
        <w:pStyle w:val="Mclc0"/>
        <w:shd w:val="clear" w:color="auto" w:fill="auto"/>
        <w:tabs>
          <w:tab w:val="left" w:pos="3728"/>
        </w:tabs>
        <w:spacing w:after="60" w:line="240" w:lineRule="auto"/>
        <w:ind w:left="880" w:firstLine="0"/>
      </w:pPr>
      <w:r>
        <w:t>AB</w:t>
      </w:r>
      <w:r>
        <w:tab/>
        <w:t>CD</w:t>
      </w:r>
    </w:p>
    <w:p w:rsidR="005A0F15" w:rsidRDefault="00DD00A2">
      <w:pPr>
        <w:pStyle w:val="Mclc0"/>
        <w:numPr>
          <w:ilvl w:val="0"/>
          <w:numId w:val="338"/>
        </w:numPr>
        <w:shd w:val="clear" w:color="auto" w:fill="auto"/>
        <w:tabs>
          <w:tab w:val="left" w:pos="339"/>
        </w:tabs>
        <w:spacing w:after="60" w:line="240" w:lineRule="auto"/>
        <w:ind w:left="0" w:firstLine="0"/>
        <w:jc w:val="left"/>
      </w:pPr>
      <w:r>
        <w:t xml:space="preserve">Please speak </w:t>
      </w:r>
      <w:r>
        <w:rPr>
          <w:u w:val="single"/>
        </w:rPr>
        <w:t>louder</w:t>
      </w:r>
      <w:r>
        <w:t xml:space="preserve">. I </w:t>
      </w:r>
      <w:r>
        <w:rPr>
          <w:u w:val="single"/>
        </w:rPr>
        <w:t>can see</w:t>
      </w:r>
      <w:r>
        <w:t xml:space="preserve"> you </w:t>
      </w:r>
      <w:r>
        <w:rPr>
          <w:u w:val="single"/>
        </w:rPr>
        <w:t>but</w:t>
      </w:r>
      <w:r>
        <w:t xml:space="preserve"> I </w:t>
      </w:r>
      <w:r>
        <w:rPr>
          <w:u w:val="single"/>
        </w:rPr>
        <w:t>can’t here</w:t>
      </w:r>
      <w:r>
        <w:t xml:space="preserve"> you.</w:t>
      </w:r>
    </w:p>
    <w:p w:rsidR="005A0F15" w:rsidRDefault="00DD00A2">
      <w:pPr>
        <w:pStyle w:val="Mclc0"/>
        <w:shd w:val="clear" w:color="auto" w:fill="auto"/>
        <w:tabs>
          <w:tab w:val="left" w:pos="3438"/>
        </w:tabs>
        <w:spacing w:after="60" w:line="240" w:lineRule="auto"/>
        <w:ind w:left="1640" w:firstLine="0"/>
      </w:pPr>
      <w:r>
        <w:t>AB</w:t>
      </w:r>
      <w:r>
        <w:tab/>
        <w:t>CD</w:t>
      </w:r>
    </w:p>
    <w:p w:rsidR="005A0F15" w:rsidRDefault="00DD00A2">
      <w:pPr>
        <w:pStyle w:val="Mclc0"/>
        <w:numPr>
          <w:ilvl w:val="0"/>
          <w:numId w:val="338"/>
        </w:numPr>
        <w:shd w:val="clear" w:color="auto" w:fill="auto"/>
        <w:tabs>
          <w:tab w:val="left" w:pos="344"/>
        </w:tabs>
        <w:spacing w:after="60" w:line="240" w:lineRule="auto"/>
        <w:ind w:left="0" w:firstLine="0"/>
        <w:jc w:val="left"/>
      </w:pPr>
      <w:r>
        <w:rPr>
          <w:u w:val="single"/>
        </w:rPr>
        <w:t>Who invented</w:t>
      </w:r>
      <w:r>
        <w:t xml:space="preserve"> America? - </w:t>
      </w:r>
      <w:r>
        <w:rPr>
          <w:u w:val="single"/>
        </w:rPr>
        <w:t>Columbus did.</w:t>
      </w:r>
    </w:p>
    <w:p w:rsidR="005A0F15" w:rsidRDefault="00DD00A2">
      <w:pPr>
        <w:pStyle w:val="Mclc0"/>
        <w:shd w:val="clear" w:color="auto" w:fill="auto"/>
        <w:tabs>
          <w:tab w:val="left" w:pos="3063"/>
        </w:tabs>
        <w:spacing w:after="60" w:line="240" w:lineRule="auto"/>
        <w:ind w:left="500" w:firstLine="0"/>
      </w:pPr>
      <w:r>
        <w:t>AB</w:t>
      </w:r>
      <w:r>
        <w:tab/>
        <w:t>C D</w:t>
      </w:r>
    </w:p>
    <w:p w:rsidR="005A0F15" w:rsidRDefault="00DD00A2">
      <w:pPr>
        <w:pStyle w:val="Mclc0"/>
        <w:numPr>
          <w:ilvl w:val="0"/>
          <w:numId w:val="338"/>
        </w:numPr>
        <w:shd w:val="clear" w:color="auto" w:fill="auto"/>
        <w:tabs>
          <w:tab w:val="left" w:pos="344"/>
        </w:tabs>
        <w:spacing w:after="60" w:line="240" w:lineRule="auto"/>
        <w:ind w:left="0" w:firstLine="0"/>
        <w:jc w:val="left"/>
      </w:pPr>
      <w:r>
        <w:t xml:space="preserve">We </w:t>
      </w:r>
      <w:r>
        <w:rPr>
          <w:u w:val="single"/>
        </w:rPr>
        <w:t>sing</w:t>
      </w:r>
      <w:r>
        <w:t xml:space="preserve"> our </w:t>
      </w:r>
      <w:r>
        <w:rPr>
          <w:u w:val="single"/>
        </w:rPr>
        <w:t>nationality anthem every Monday morning</w:t>
      </w:r>
      <w:r>
        <w:t>.</w:t>
      </w:r>
    </w:p>
    <w:p w:rsidR="005A0F15" w:rsidRDefault="00DD00A2">
      <w:pPr>
        <w:pStyle w:val="Mclc0"/>
        <w:shd w:val="clear" w:color="auto" w:fill="auto"/>
        <w:tabs>
          <w:tab w:val="left" w:pos="2194"/>
        </w:tabs>
        <w:spacing w:after="380" w:line="240" w:lineRule="auto"/>
        <w:ind w:left="780"/>
      </w:pPr>
      <w:r>
        <w:t>A</w:t>
      </w:r>
      <w:r>
        <w:tab/>
        <w:t>BCD</w:t>
      </w:r>
      <w:r w:rsidR="005A0F15">
        <w:fldChar w:fldCharType="end"/>
      </w:r>
    </w:p>
    <w:p w:rsidR="005A0F15" w:rsidRDefault="00DD00A2">
      <w:pPr>
        <w:pStyle w:val="Tiu70"/>
        <w:keepNext/>
        <w:keepLines/>
        <w:numPr>
          <w:ilvl w:val="0"/>
          <w:numId w:val="321"/>
        </w:numPr>
        <w:shd w:val="clear" w:color="auto" w:fill="auto"/>
        <w:tabs>
          <w:tab w:val="left" w:pos="476"/>
        </w:tabs>
        <w:spacing w:after="60" w:line="240" w:lineRule="auto"/>
      </w:pPr>
      <w:bookmarkStart w:id="234" w:name="bookmark234"/>
      <w:r>
        <w:t>Use the correct form of the word given in each sentence.</w:t>
      </w:r>
      <w:bookmarkEnd w:id="234"/>
    </w:p>
    <w:p w:rsidR="005A0F15" w:rsidRDefault="00DD00A2">
      <w:pPr>
        <w:pStyle w:val="Vnbnnidung0"/>
        <w:numPr>
          <w:ilvl w:val="0"/>
          <w:numId w:val="339"/>
        </w:numPr>
        <w:shd w:val="clear" w:color="auto" w:fill="auto"/>
        <w:tabs>
          <w:tab w:val="left" w:pos="318"/>
          <w:tab w:val="left" w:leader="underscore" w:pos="1056"/>
        </w:tabs>
        <w:spacing w:after="60" w:line="240" w:lineRule="auto"/>
        <w:jc w:val="left"/>
      </w:pPr>
      <w:r>
        <w:tab/>
        <w:t>(consume) should complain if they are not satisfied with the</w:t>
      </w:r>
    </w:p>
    <w:p w:rsidR="005A0F15" w:rsidRDefault="00DD00A2">
      <w:pPr>
        <w:pStyle w:val="Vnbnnidung0"/>
        <w:shd w:val="clear" w:color="auto" w:fill="auto"/>
        <w:spacing w:after="60" w:line="240" w:lineRule="auto"/>
        <w:ind w:left="260"/>
        <w:jc w:val="left"/>
      </w:pPr>
      <w:r>
        <w:t xml:space="preserve">service they </w:t>
      </w:r>
      <w:r>
        <w:t>receive.</w:t>
      </w:r>
    </w:p>
    <w:p w:rsidR="005A0F15" w:rsidRDefault="00DD00A2">
      <w:pPr>
        <w:pStyle w:val="Vnbnnidung0"/>
        <w:numPr>
          <w:ilvl w:val="0"/>
          <w:numId w:val="339"/>
        </w:numPr>
        <w:shd w:val="clear" w:color="auto" w:fill="auto"/>
        <w:tabs>
          <w:tab w:val="left" w:pos="339"/>
          <w:tab w:val="left" w:leader="underscore" w:pos="6199"/>
        </w:tabs>
        <w:spacing w:after="60" w:line="240" w:lineRule="auto"/>
        <w:jc w:val="left"/>
      </w:pPr>
      <w:r>
        <w:t>The President recommended using tax cuts as an economic</w:t>
      </w:r>
      <w:r>
        <w:tab/>
      </w:r>
    </w:p>
    <w:p w:rsidR="005A0F15" w:rsidRDefault="00DD00A2">
      <w:pPr>
        <w:pStyle w:val="Vnbnnidung0"/>
        <w:shd w:val="clear" w:color="auto" w:fill="auto"/>
        <w:spacing w:after="60" w:line="240" w:lineRule="auto"/>
        <w:ind w:left="260"/>
        <w:jc w:val="left"/>
      </w:pPr>
      <w:r>
        <w:t>(stimulate).</w:t>
      </w:r>
    </w:p>
    <w:p w:rsidR="005A0F15" w:rsidRDefault="00DD00A2">
      <w:pPr>
        <w:pStyle w:val="Vnbnnidung0"/>
        <w:numPr>
          <w:ilvl w:val="0"/>
          <w:numId w:val="339"/>
        </w:numPr>
        <w:shd w:val="clear" w:color="auto" w:fill="auto"/>
        <w:tabs>
          <w:tab w:val="left" w:pos="339"/>
          <w:tab w:val="left" w:leader="underscore" w:pos="4745"/>
        </w:tabs>
        <w:spacing w:after="60" w:line="240" w:lineRule="auto"/>
        <w:jc w:val="left"/>
      </w:pPr>
      <w:r>
        <w:t>He was very happy because he won a full</w:t>
      </w:r>
      <w:r>
        <w:tab/>
        <w:t>(scholar) to Yale.</w:t>
      </w:r>
    </w:p>
    <w:p w:rsidR="005A0F15" w:rsidRDefault="00DD00A2">
      <w:pPr>
        <w:pStyle w:val="Vnbnnidung0"/>
        <w:numPr>
          <w:ilvl w:val="0"/>
          <w:numId w:val="339"/>
        </w:numPr>
        <w:shd w:val="clear" w:color="auto" w:fill="auto"/>
        <w:tabs>
          <w:tab w:val="left" w:pos="344"/>
          <w:tab w:val="left" w:leader="underscore" w:pos="2443"/>
        </w:tabs>
        <w:spacing w:after="60" w:line="240" w:lineRule="auto"/>
        <w:jc w:val="left"/>
      </w:pPr>
      <w:r>
        <w:t>She left the job</w:t>
      </w:r>
      <w:r>
        <w:tab/>
        <w:t>(voluntary) - She wasn’t fired.</w:t>
      </w:r>
    </w:p>
    <w:p w:rsidR="005A0F15" w:rsidRDefault="005A0F15">
      <w:pPr>
        <w:pStyle w:val="Vnbnnidung0"/>
        <w:numPr>
          <w:ilvl w:val="0"/>
          <w:numId w:val="339"/>
        </w:numPr>
        <w:shd w:val="clear" w:color="auto" w:fill="auto"/>
        <w:tabs>
          <w:tab w:val="left" w:pos="344"/>
          <w:tab w:val="left" w:leader="underscore" w:pos="2705"/>
        </w:tabs>
        <w:spacing w:after="60" w:line="240" w:lineRule="auto"/>
        <w:jc w:val="left"/>
        <w:sectPr w:rsidR="005A0F15">
          <w:headerReference w:type="even" r:id="rId477"/>
          <w:headerReference w:type="default" r:id="rId478"/>
          <w:footerReference w:type="even" r:id="rId479"/>
          <w:footerReference w:type="default" r:id="rId480"/>
          <w:pgSz w:w="8825" w:h="14039"/>
          <w:pgMar w:top="1814" w:right="940" w:bottom="2550" w:left="887" w:header="0" w:footer="3" w:gutter="0"/>
          <w:cols w:space="720"/>
          <w:noEndnote/>
          <w:docGrid w:linePitch="360"/>
        </w:sectPr>
      </w:pPr>
      <w:r>
        <w:pict>
          <v:shape id="_x0000_s3122" type="#_x0000_t202" style="position:absolute;left:0;text-align:left;margin-left:412.6pt;margin-top:276.25pt;width:16.3pt;height:176.15pt;z-index:-125828714;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GÁC Đ</w:t>
                  </w:r>
                  <w:r>
                    <w:t>Ế</w:t>
                  </w:r>
                  <w:r>
                    <w:t xml:space="preserve"> THI TI</w:t>
                  </w:r>
                  <w:r>
                    <w:t>Ế</w:t>
                  </w:r>
                  <w:r>
                    <w:t>NG ANH VÀO L</w:t>
                  </w:r>
                  <w:r>
                    <w:t>Ớ</w:t>
                  </w:r>
                  <w:r>
                    <w:t>P 10</w:t>
                  </w:r>
                </w:p>
              </w:txbxContent>
            </v:textbox>
            <w10:wrap type="square" anchorx="page" anchory="margin"/>
          </v:shape>
        </w:pict>
      </w:r>
      <w:r w:rsidR="00DD00A2">
        <w:t>One of my friends</w:t>
      </w:r>
      <w:r w:rsidR="00DD00A2">
        <w:tab/>
        <w:t>(voluntary) to take us all in his car yesterday.</w:t>
      </w:r>
    </w:p>
    <w:p w:rsidR="005A0F15" w:rsidRDefault="00DD00A2">
      <w:pPr>
        <w:spacing w:line="14" w:lineRule="exact"/>
      </w:pPr>
      <w:r>
        <w:rPr>
          <w:noProof/>
          <w:lang w:bidi="ar-SA"/>
        </w:rPr>
        <w:lastRenderedPageBreak/>
        <w:drawing>
          <wp:anchor distT="177800" distB="0" distL="114300" distR="998220" simplePos="0" relativeHeight="125830041" behindDoc="0" locked="0" layoutInCell="1" allowOverlap="1">
            <wp:simplePos x="0" y="0"/>
            <wp:positionH relativeFrom="page">
              <wp:posOffset>2103755</wp:posOffset>
            </wp:positionH>
            <wp:positionV relativeFrom="paragraph">
              <wp:posOffset>347345</wp:posOffset>
            </wp:positionV>
            <wp:extent cx="438785" cy="426720"/>
            <wp:effectExtent l="0" t="0" r="0" b="0"/>
            <wp:wrapTopAndBottom/>
            <wp:docPr id="1287" name="Shape 1287"/>
            <wp:cNvGraphicFramePr/>
            <a:graphic xmlns:a="http://schemas.openxmlformats.org/drawingml/2006/main">
              <a:graphicData uri="http://schemas.openxmlformats.org/drawingml/2006/picture">
                <pic:pic xmlns:pic="http://schemas.openxmlformats.org/drawingml/2006/picture">
                  <pic:nvPicPr>
                    <pic:cNvPr id="1288" name="Picture box 1288"/>
                    <pic:cNvPicPr/>
                  </pic:nvPicPr>
                  <pic:blipFill>
                    <a:blip r:embed="rId481"/>
                    <a:stretch/>
                  </pic:blipFill>
                  <pic:spPr>
                    <a:xfrm>
                      <a:off x="0" y="0"/>
                      <a:ext cx="438785" cy="426720"/>
                    </a:xfrm>
                    <a:prstGeom prst="rect">
                      <a:avLst/>
                    </a:prstGeom>
                  </pic:spPr>
                </pic:pic>
              </a:graphicData>
            </a:graphic>
          </wp:anchor>
        </w:drawing>
      </w:r>
      <w:r w:rsidR="005A0F15">
        <w:pict>
          <v:shape id="_x0000_s3121" type="#_x0000_t202" style="position:absolute;margin-left:209.8pt;margin-top:40.9pt;width:60pt;height:15.7pt;z-index:-125828711;mso-wrap-distance-left:53.15pt;mso-wrap-distance-top:27.55pt;mso-wrap-distance-bottom:4.3pt;mso-position-horizontal-relative:page;mso-position-vertical-relative:text" filled="f" stroked="f">
            <v:textbox style="mso-fit-shape-to-text:t" inset="0,0,0,0">
              <w:txbxContent>
                <w:p w:rsidR="005A0F15" w:rsidRDefault="00DD00A2">
                  <w:pPr>
                    <w:pStyle w:val="Tiu60"/>
                    <w:keepNext/>
                    <w:keepLines/>
                    <w:pBdr>
                      <w:top w:val="single" w:sz="0" w:space="0" w:color="000000"/>
                      <w:left w:val="single" w:sz="0" w:space="0" w:color="000000"/>
                      <w:bottom w:val="single" w:sz="0" w:space="0" w:color="000000"/>
                      <w:right w:val="single" w:sz="0" w:space="0" w:color="000000"/>
                    </w:pBdr>
                    <w:shd w:val="clear" w:color="auto" w:fill="000000"/>
                  </w:pPr>
                  <w:bookmarkStart w:id="235" w:name="bookmark235"/>
                  <w:r>
                    <w:rPr>
                      <w:color w:val="FFFFFF"/>
                      <w:lang w:val="en-US" w:eastAsia="en-US" w:bidi="en-US"/>
                    </w:rPr>
                    <w:t xml:space="preserve">TEST </w:t>
                  </w:r>
                  <w:r>
                    <w:rPr>
                      <w:color w:val="FFFFFF"/>
                    </w:rPr>
                    <w:t>28</w:t>
                  </w:r>
                  <w:bookmarkEnd w:id="235"/>
                </w:p>
              </w:txbxContent>
            </v:textbox>
            <w10:wrap type="topAndBottom" anchorx="page"/>
          </v:shape>
        </w:pict>
      </w:r>
    </w:p>
    <w:p w:rsidR="005A0F15" w:rsidRDefault="005A0F15">
      <w:pPr>
        <w:sectPr w:rsidR="005A0F15">
          <w:pgSz w:w="8825" w:h="14039"/>
          <w:pgMar w:top="1803" w:right="592" w:bottom="1869" w:left="1297" w:header="0" w:footer="3" w:gutter="0"/>
          <w:cols w:space="720"/>
          <w:noEndnote/>
          <w:docGrid w:linePitch="360"/>
        </w:sectPr>
      </w:pPr>
    </w:p>
    <w:p w:rsidR="005A0F15" w:rsidRDefault="005A0F15">
      <w:pPr>
        <w:spacing w:before="50" w:after="50" w:line="240" w:lineRule="exact"/>
        <w:rPr>
          <w:sz w:val="19"/>
          <w:szCs w:val="19"/>
        </w:rPr>
      </w:pPr>
    </w:p>
    <w:p w:rsidR="005A0F15" w:rsidRDefault="005A0F15">
      <w:pPr>
        <w:spacing w:line="14" w:lineRule="exact"/>
        <w:sectPr w:rsidR="005A0F15">
          <w:type w:val="continuous"/>
          <w:pgSz w:w="8825" w:h="14039"/>
          <w:pgMar w:top="1107" w:right="0" w:bottom="2565" w:left="0" w:header="0" w:footer="3" w:gutter="0"/>
          <w:cols w:space="720"/>
          <w:noEndnote/>
          <w:docGrid w:linePitch="360"/>
        </w:sectPr>
      </w:pPr>
    </w:p>
    <w:p w:rsidR="005A0F15" w:rsidRDefault="005A0F15">
      <w:pPr>
        <w:spacing w:line="14" w:lineRule="exact"/>
      </w:pPr>
      <w:r>
        <w:lastRenderedPageBreak/>
        <w:pict>
          <v:shape id="_x0000_s3120" type="#_x0000_t202" style="position:absolute;margin-left:35.1pt;margin-top:154.1pt;width:16.3pt;height:176.4pt;z-index:-125828709;mso-wrap-distance-left:8pt;mso-wrap-distance-right:8pt;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TIÊNG ANH VÀO L</w:t>
                  </w:r>
                  <w:r>
                    <w:t>Ố</w:t>
                  </w:r>
                  <w:r>
                    <w:t>P 10</w:t>
                  </w:r>
                </w:p>
              </w:txbxContent>
            </v:textbox>
            <w10:wrap type="square" anchorx="page"/>
          </v:shape>
        </w:pict>
      </w:r>
      <w:r>
        <w:pict>
          <v:shape id="_x0000_s3119" type="#_x0000_t202" style="position:absolute;margin-left:257.8pt;margin-top:286.8pt;width:151.7pt;height:33.35pt;z-index:-125828707;mso-wrap-distance-left:0;mso-wrap-distance-right:0;mso-position-horizontal-relative:page" filled="f" stroked="f">
            <v:textbox style="mso-fit-shape-to-text:t" inset="0,0,0,0">
              <w:txbxContent>
                <w:p w:rsidR="005A0F15" w:rsidRDefault="00DD00A2">
                  <w:pPr>
                    <w:pStyle w:val="Vnbnnidung0"/>
                    <w:shd w:val="clear" w:color="auto" w:fill="auto"/>
                    <w:spacing w:line="329" w:lineRule="auto"/>
                    <w:ind w:firstLine="1500"/>
                    <w:jc w:val="left"/>
                  </w:pPr>
                  <w:r>
                    <w:rPr>
                      <w:b/>
                      <w:bCs/>
                    </w:rPr>
                    <w:t xml:space="preserve">D. </w:t>
                  </w:r>
                  <w:r>
                    <w:t>determination animal in the ocean.</w:t>
                  </w:r>
                </w:p>
              </w:txbxContent>
            </v:textbox>
            <w10:wrap type="square" side="left" anchorx="page"/>
          </v:shape>
        </w:pict>
      </w:r>
    </w:p>
    <w:p w:rsidR="005A0F15" w:rsidRDefault="00DD00A2">
      <w:pPr>
        <w:pStyle w:val="Chthchbng0"/>
        <w:shd w:val="clear" w:color="auto" w:fill="auto"/>
        <w:spacing w:line="240" w:lineRule="auto"/>
        <w:ind w:left="0" w:firstLine="0"/>
      </w:pPr>
      <w:r>
        <w:t>I. Pronunciation</w:t>
      </w:r>
    </w:p>
    <w:p w:rsidR="005A0F15" w:rsidRDefault="00DD00A2">
      <w:pPr>
        <w:pStyle w:val="Chthchbng0"/>
        <w:shd w:val="clear" w:color="auto" w:fill="auto"/>
        <w:spacing w:line="240" w:lineRule="auto"/>
        <w:ind w:left="0" w:firstLine="0"/>
      </w:pPr>
      <w:r>
        <w:t>A. Choose the word whose underlined part is pronounced differently from</w:t>
      </w:r>
    </w:p>
    <w:tbl>
      <w:tblPr>
        <w:tblOverlap w:val="never"/>
        <w:tblW w:w="0" w:type="auto"/>
        <w:jc w:val="center"/>
        <w:tblLayout w:type="fixed"/>
        <w:tblCellMar>
          <w:left w:w="10" w:type="dxa"/>
          <w:right w:w="10" w:type="dxa"/>
        </w:tblCellMar>
        <w:tblLook w:val="0000"/>
      </w:tblPr>
      <w:tblGrid>
        <w:gridCol w:w="1680"/>
        <w:gridCol w:w="1526"/>
        <w:gridCol w:w="1512"/>
        <w:gridCol w:w="1402"/>
      </w:tblGrid>
      <w:tr w:rsidR="005A0F15">
        <w:tblPrEx>
          <w:tblCellMar>
            <w:top w:w="0" w:type="dxa"/>
            <w:bottom w:w="0" w:type="dxa"/>
          </w:tblCellMar>
        </w:tblPrEx>
        <w:trPr>
          <w:trHeight w:hRule="exact" w:val="250"/>
          <w:jc w:val="center"/>
        </w:trPr>
        <w:tc>
          <w:tcPr>
            <w:tcW w:w="6120" w:type="dxa"/>
            <w:gridSpan w:val="4"/>
            <w:shd w:val="clear" w:color="auto" w:fill="FFFFFF"/>
          </w:tcPr>
          <w:p w:rsidR="005A0F15" w:rsidRDefault="00DD00A2">
            <w:pPr>
              <w:pStyle w:val="Khc0"/>
              <w:shd w:val="clear" w:color="auto" w:fill="auto"/>
              <w:spacing w:line="240" w:lineRule="auto"/>
              <w:jc w:val="left"/>
            </w:pPr>
            <w:r>
              <w:rPr>
                <w:b/>
                <w:bCs/>
              </w:rPr>
              <w:t>the others.</w:t>
            </w:r>
          </w:p>
        </w:tc>
      </w:tr>
      <w:tr w:rsidR="005A0F15">
        <w:tblPrEx>
          <w:tblCellMar>
            <w:top w:w="0" w:type="dxa"/>
            <w:bottom w:w="0" w:type="dxa"/>
          </w:tblCellMar>
        </w:tblPrEx>
        <w:trPr>
          <w:trHeight w:hRule="exact" w:val="307"/>
          <w:jc w:val="center"/>
        </w:trPr>
        <w:tc>
          <w:tcPr>
            <w:tcW w:w="1680" w:type="dxa"/>
            <w:shd w:val="clear" w:color="auto" w:fill="FFFFFF"/>
          </w:tcPr>
          <w:p w:rsidR="005A0F15" w:rsidRDefault="00DD00A2">
            <w:pPr>
              <w:pStyle w:val="Khc0"/>
              <w:shd w:val="clear" w:color="auto" w:fill="auto"/>
              <w:spacing w:line="240" w:lineRule="auto"/>
              <w:jc w:val="left"/>
            </w:pPr>
            <w:r>
              <w:t>A. postpone</w:t>
            </w:r>
          </w:p>
        </w:tc>
        <w:tc>
          <w:tcPr>
            <w:tcW w:w="1526" w:type="dxa"/>
            <w:shd w:val="clear" w:color="auto" w:fill="FFFFFF"/>
          </w:tcPr>
          <w:p w:rsidR="005A0F15" w:rsidRDefault="00DD00A2">
            <w:pPr>
              <w:pStyle w:val="Khc0"/>
              <w:shd w:val="clear" w:color="auto" w:fill="auto"/>
              <w:spacing w:line="240" w:lineRule="auto"/>
              <w:ind w:left="180"/>
              <w:jc w:val="left"/>
            </w:pPr>
            <w:r>
              <w:rPr>
                <w:b/>
                <w:bCs/>
              </w:rPr>
              <w:t xml:space="preserve">B. </w:t>
            </w:r>
            <w:r>
              <w:t>cost</w:t>
            </w:r>
          </w:p>
        </w:tc>
        <w:tc>
          <w:tcPr>
            <w:tcW w:w="1512" w:type="dxa"/>
            <w:shd w:val="clear" w:color="auto" w:fill="FFFFFF"/>
          </w:tcPr>
          <w:p w:rsidR="005A0F15" w:rsidRDefault="00DD00A2">
            <w:pPr>
              <w:pStyle w:val="Khc0"/>
              <w:shd w:val="clear" w:color="auto" w:fill="auto"/>
              <w:spacing w:line="240" w:lineRule="auto"/>
              <w:ind w:left="240"/>
              <w:jc w:val="left"/>
            </w:pPr>
            <w:r>
              <w:t>C. emotion</w:t>
            </w:r>
          </w:p>
        </w:tc>
        <w:tc>
          <w:tcPr>
            <w:tcW w:w="1402" w:type="dxa"/>
            <w:shd w:val="clear" w:color="auto" w:fill="FFFFFF"/>
          </w:tcPr>
          <w:p w:rsidR="005A0F15" w:rsidRDefault="00DD00A2">
            <w:pPr>
              <w:pStyle w:val="Khc0"/>
              <w:shd w:val="clear" w:color="auto" w:fill="auto"/>
              <w:spacing w:line="240" w:lineRule="auto"/>
              <w:ind w:left="120"/>
              <w:jc w:val="center"/>
            </w:pPr>
            <w:r>
              <w:rPr>
                <w:b/>
                <w:bCs/>
              </w:rPr>
              <w:t xml:space="preserve">D. </w:t>
            </w:r>
            <w:r>
              <w:t>host</w:t>
            </w:r>
          </w:p>
        </w:tc>
      </w:tr>
      <w:tr w:rsidR="005A0F15">
        <w:tblPrEx>
          <w:tblCellMar>
            <w:top w:w="0" w:type="dxa"/>
            <w:bottom w:w="0" w:type="dxa"/>
          </w:tblCellMar>
        </w:tblPrEx>
        <w:trPr>
          <w:trHeight w:hRule="exact" w:val="302"/>
          <w:jc w:val="center"/>
        </w:trPr>
        <w:tc>
          <w:tcPr>
            <w:tcW w:w="1680" w:type="dxa"/>
            <w:shd w:val="clear" w:color="auto" w:fill="FFFFFF"/>
            <w:vAlign w:val="bottom"/>
          </w:tcPr>
          <w:p w:rsidR="005A0F15" w:rsidRDefault="00DD00A2">
            <w:pPr>
              <w:pStyle w:val="Khc0"/>
              <w:shd w:val="clear" w:color="auto" w:fill="auto"/>
              <w:spacing w:line="240" w:lineRule="auto"/>
              <w:jc w:val="left"/>
            </w:pPr>
            <w:r>
              <w:t>A. championship</w:t>
            </w:r>
          </w:p>
        </w:tc>
        <w:tc>
          <w:tcPr>
            <w:tcW w:w="1526" w:type="dxa"/>
            <w:shd w:val="clear" w:color="auto" w:fill="FFFFFF"/>
            <w:vAlign w:val="bottom"/>
          </w:tcPr>
          <w:p w:rsidR="005A0F15" w:rsidRDefault="00DD00A2">
            <w:pPr>
              <w:pStyle w:val="Khc0"/>
              <w:shd w:val="clear" w:color="auto" w:fill="auto"/>
              <w:spacing w:line="240" w:lineRule="auto"/>
              <w:ind w:left="180"/>
              <w:jc w:val="left"/>
            </w:pPr>
            <w:r>
              <w:rPr>
                <w:b/>
                <w:bCs/>
              </w:rPr>
              <w:t xml:space="preserve">B. </w:t>
            </w:r>
            <w:r>
              <w:t>show</w:t>
            </w:r>
          </w:p>
        </w:tc>
        <w:tc>
          <w:tcPr>
            <w:tcW w:w="1512" w:type="dxa"/>
            <w:shd w:val="clear" w:color="auto" w:fill="FFFFFF"/>
            <w:vAlign w:val="bottom"/>
          </w:tcPr>
          <w:p w:rsidR="005A0F15" w:rsidRDefault="00DD00A2">
            <w:pPr>
              <w:pStyle w:val="Khc0"/>
              <w:shd w:val="clear" w:color="auto" w:fill="auto"/>
              <w:spacing w:line="240" w:lineRule="auto"/>
              <w:ind w:left="240"/>
              <w:jc w:val="left"/>
            </w:pPr>
            <w:r>
              <w:t>C.sugar</w:t>
            </w:r>
          </w:p>
        </w:tc>
        <w:tc>
          <w:tcPr>
            <w:tcW w:w="1402" w:type="dxa"/>
            <w:shd w:val="clear" w:color="auto" w:fill="FFFFFF"/>
            <w:vAlign w:val="bottom"/>
          </w:tcPr>
          <w:p w:rsidR="005A0F15" w:rsidRDefault="00DD00A2">
            <w:pPr>
              <w:pStyle w:val="Khc0"/>
              <w:shd w:val="clear" w:color="auto" w:fill="auto"/>
              <w:spacing w:line="240" w:lineRule="auto"/>
              <w:jc w:val="right"/>
            </w:pPr>
            <w:r>
              <w:rPr>
                <w:b/>
                <w:bCs/>
              </w:rPr>
              <w:t xml:space="preserve">D. </w:t>
            </w:r>
            <w:r>
              <w:t>offspring</w:t>
            </w:r>
          </w:p>
        </w:tc>
      </w:tr>
      <w:tr w:rsidR="005A0F15">
        <w:tblPrEx>
          <w:tblCellMar>
            <w:top w:w="0" w:type="dxa"/>
            <w:bottom w:w="0" w:type="dxa"/>
          </w:tblCellMar>
        </w:tblPrEx>
        <w:trPr>
          <w:trHeight w:hRule="exact" w:val="278"/>
          <w:jc w:val="center"/>
        </w:trPr>
        <w:tc>
          <w:tcPr>
            <w:tcW w:w="1680" w:type="dxa"/>
            <w:shd w:val="clear" w:color="auto" w:fill="FFFFFF"/>
            <w:vAlign w:val="bottom"/>
          </w:tcPr>
          <w:p w:rsidR="005A0F15" w:rsidRDefault="00DD00A2">
            <w:pPr>
              <w:pStyle w:val="Khc0"/>
              <w:shd w:val="clear" w:color="auto" w:fill="auto"/>
              <w:spacing w:line="240" w:lineRule="auto"/>
              <w:jc w:val="left"/>
            </w:pPr>
            <w:r>
              <w:t>A. enjoyed</w:t>
            </w:r>
          </w:p>
        </w:tc>
        <w:tc>
          <w:tcPr>
            <w:tcW w:w="1526" w:type="dxa"/>
            <w:shd w:val="clear" w:color="auto" w:fill="FFFFFF"/>
            <w:vAlign w:val="bottom"/>
          </w:tcPr>
          <w:p w:rsidR="005A0F15" w:rsidRDefault="00DD00A2">
            <w:pPr>
              <w:pStyle w:val="Khc0"/>
              <w:shd w:val="clear" w:color="auto" w:fill="auto"/>
              <w:spacing w:line="240" w:lineRule="auto"/>
              <w:ind w:left="180"/>
              <w:jc w:val="left"/>
            </w:pPr>
            <w:r>
              <w:rPr>
                <w:b/>
                <w:bCs/>
              </w:rPr>
              <w:t xml:space="preserve">B. </w:t>
            </w:r>
            <w:r>
              <w:t>destroyed</w:t>
            </w:r>
          </w:p>
        </w:tc>
        <w:tc>
          <w:tcPr>
            <w:tcW w:w="1512" w:type="dxa"/>
            <w:shd w:val="clear" w:color="auto" w:fill="FFFFFF"/>
            <w:vAlign w:val="bottom"/>
          </w:tcPr>
          <w:p w:rsidR="005A0F15" w:rsidRDefault="00DD00A2">
            <w:pPr>
              <w:pStyle w:val="Khc0"/>
              <w:shd w:val="clear" w:color="auto" w:fill="auto"/>
              <w:spacing w:line="240" w:lineRule="auto"/>
              <w:ind w:left="240"/>
              <w:jc w:val="left"/>
            </w:pPr>
            <w:r>
              <w:t xml:space="preserve">C. </w:t>
            </w:r>
            <w:r>
              <w:t>boiled</w:t>
            </w:r>
          </w:p>
        </w:tc>
        <w:tc>
          <w:tcPr>
            <w:tcW w:w="1402" w:type="dxa"/>
            <w:shd w:val="clear" w:color="auto" w:fill="FFFFFF"/>
            <w:vAlign w:val="bottom"/>
          </w:tcPr>
          <w:p w:rsidR="005A0F15" w:rsidRDefault="00DD00A2">
            <w:pPr>
              <w:pStyle w:val="Khc0"/>
              <w:shd w:val="clear" w:color="auto" w:fill="auto"/>
              <w:spacing w:line="240" w:lineRule="auto"/>
              <w:jc w:val="right"/>
            </w:pPr>
            <w:r>
              <w:rPr>
                <w:b/>
                <w:bCs/>
              </w:rPr>
              <w:t xml:space="preserve">D. </w:t>
            </w:r>
            <w:r>
              <w:t>clenched</w:t>
            </w:r>
          </w:p>
        </w:tc>
      </w:tr>
    </w:tbl>
    <w:p w:rsidR="005A0F15" w:rsidRDefault="005A0F15">
      <w:pPr>
        <w:spacing w:after="326" w:line="14" w:lineRule="exact"/>
      </w:pPr>
    </w:p>
    <w:p w:rsidR="005A0F15" w:rsidRDefault="00DD00A2">
      <w:pPr>
        <w:pStyle w:val="Tiu70"/>
        <w:keepNext/>
        <w:keepLines/>
        <w:shd w:val="clear" w:color="auto" w:fill="auto"/>
        <w:spacing w:after="60" w:line="240" w:lineRule="auto"/>
      </w:pPr>
      <w:bookmarkStart w:id="236" w:name="bookmark236"/>
      <w:r>
        <w:t>B. Choose the word whose stress is different from the others.</w:t>
      </w:r>
      <w:bookmarkEnd w:id="236"/>
    </w:p>
    <w:p w:rsidR="005A0F15" w:rsidRDefault="00DD00A2">
      <w:pPr>
        <w:pStyle w:val="Vnbnnidung0"/>
        <w:numPr>
          <w:ilvl w:val="0"/>
          <w:numId w:val="307"/>
        </w:numPr>
        <w:shd w:val="clear" w:color="auto" w:fill="auto"/>
        <w:tabs>
          <w:tab w:val="left" w:pos="346"/>
          <w:tab w:val="left" w:pos="2099"/>
          <w:tab w:val="left" w:pos="3527"/>
          <w:tab w:val="left" w:pos="5174"/>
        </w:tabs>
        <w:spacing w:after="60" w:line="240" w:lineRule="auto"/>
        <w:jc w:val="left"/>
      </w:pPr>
      <w:r>
        <w:t>A. scorer</w:t>
      </w:r>
      <w:r>
        <w:tab/>
      </w:r>
      <w:r>
        <w:rPr>
          <w:b/>
          <w:bCs/>
        </w:rPr>
        <w:t xml:space="preserve">B. </w:t>
      </w:r>
      <w:r>
        <w:t>compete</w:t>
      </w:r>
      <w:r>
        <w:tab/>
      </w:r>
      <w:r>
        <w:rPr>
          <w:sz w:val="28"/>
          <w:szCs w:val="28"/>
        </w:rPr>
        <w:t xml:space="preserve">c. </w:t>
      </w:r>
      <w:r>
        <w:t>delay</w:t>
      </w:r>
      <w:r>
        <w:tab/>
      </w:r>
      <w:r>
        <w:rPr>
          <w:b/>
          <w:bCs/>
        </w:rPr>
        <w:t xml:space="preserve">D. </w:t>
      </w:r>
      <w:r>
        <w:t>postpone</w:t>
      </w:r>
    </w:p>
    <w:p w:rsidR="005A0F15" w:rsidRDefault="00DD00A2">
      <w:pPr>
        <w:pStyle w:val="Vnbnnidung0"/>
        <w:numPr>
          <w:ilvl w:val="0"/>
          <w:numId w:val="307"/>
        </w:numPr>
        <w:shd w:val="clear" w:color="auto" w:fill="auto"/>
        <w:tabs>
          <w:tab w:val="left" w:pos="346"/>
          <w:tab w:val="left" w:pos="2099"/>
          <w:tab w:val="left" w:pos="3527"/>
        </w:tabs>
        <w:spacing w:after="380" w:line="240" w:lineRule="auto"/>
        <w:jc w:val="left"/>
      </w:pPr>
      <w:r>
        <w:t>A. qualifying</w:t>
      </w:r>
      <w:r>
        <w:tab/>
      </w:r>
      <w:r>
        <w:rPr>
          <w:b/>
          <w:bCs/>
        </w:rPr>
        <w:t xml:space="preserve">B. </w:t>
      </w:r>
      <w:r>
        <w:t>runner-up</w:t>
      </w:r>
      <w:r>
        <w:tab/>
      </w:r>
      <w:r>
        <w:rPr>
          <w:sz w:val="28"/>
          <w:szCs w:val="28"/>
        </w:rPr>
        <w:t xml:space="preserve">c. </w:t>
      </w:r>
      <w:r>
        <w:t xml:space="preserve">championship </w:t>
      </w:r>
      <w:r>
        <w:rPr>
          <w:b/>
          <w:bCs/>
        </w:rPr>
        <w:t xml:space="preserve">D. </w:t>
      </w:r>
      <w:r>
        <w:t>defeat</w:t>
      </w:r>
    </w:p>
    <w:p w:rsidR="005A0F15" w:rsidRDefault="00DD00A2">
      <w:pPr>
        <w:pStyle w:val="Tiu70"/>
        <w:keepNext/>
        <w:keepLines/>
        <w:numPr>
          <w:ilvl w:val="0"/>
          <w:numId w:val="299"/>
        </w:numPr>
        <w:shd w:val="clear" w:color="auto" w:fill="auto"/>
        <w:tabs>
          <w:tab w:val="left" w:pos="409"/>
        </w:tabs>
        <w:spacing w:after="60" w:line="240" w:lineRule="auto"/>
      </w:pPr>
      <w:bookmarkStart w:id="237" w:name="bookmark237"/>
      <w:r>
        <w:t>Choose the best answer (a, b, c, d) to complete each sentence.</w:t>
      </w:r>
      <w:bookmarkEnd w:id="237"/>
    </w:p>
    <w:p w:rsidR="005A0F15" w:rsidRDefault="00DD00A2">
      <w:pPr>
        <w:pStyle w:val="Vnbnnidung0"/>
        <w:numPr>
          <w:ilvl w:val="0"/>
          <w:numId w:val="341"/>
        </w:numPr>
        <w:shd w:val="clear" w:color="auto" w:fill="auto"/>
        <w:tabs>
          <w:tab w:val="left" w:pos="325"/>
          <w:tab w:val="left" w:leader="underscore" w:pos="2986"/>
        </w:tabs>
        <w:spacing w:after="60" w:line="240" w:lineRule="auto"/>
        <w:jc w:val="left"/>
      </w:pPr>
      <w:r>
        <w:t xml:space="preserve">Let’s do </w:t>
      </w:r>
      <w:r>
        <w:t>something to</w:t>
      </w:r>
      <w:r>
        <w:tab/>
        <w:t>our environment.</w:t>
      </w:r>
    </w:p>
    <w:p w:rsidR="005A0F15" w:rsidRDefault="00DD00A2">
      <w:pPr>
        <w:pStyle w:val="Vnbnnidung0"/>
        <w:shd w:val="clear" w:color="auto" w:fill="auto"/>
        <w:tabs>
          <w:tab w:val="left" w:pos="2099"/>
          <w:tab w:val="left" w:pos="2555"/>
          <w:tab w:val="center" w:pos="3834"/>
          <w:tab w:val="left" w:pos="4110"/>
          <w:tab w:val="right" w:pos="6721"/>
        </w:tabs>
        <w:spacing w:after="60" w:line="240" w:lineRule="auto"/>
        <w:ind w:left="320"/>
      </w:pPr>
      <w:r>
        <w:t>A. protect</w:t>
      </w:r>
      <w:r>
        <w:tab/>
      </w:r>
      <w:r>
        <w:rPr>
          <w:b/>
          <w:bCs/>
        </w:rPr>
        <w:t>B.</w:t>
      </w:r>
      <w:r>
        <w:rPr>
          <w:b/>
          <w:bCs/>
        </w:rPr>
        <w:tab/>
      </w:r>
      <w:r>
        <w:t>save</w:t>
      </w:r>
      <w:r>
        <w:tab/>
        <w:t>C.</w:t>
      </w:r>
      <w:r>
        <w:tab/>
        <w:t>safeguard</w:t>
      </w:r>
      <w:r>
        <w:tab/>
      </w:r>
      <w:r>
        <w:rPr>
          <w:b/>
          <w:bCs/>
        </w:rPr>
        <w:t xml:space="preserve">D. </w:t>
      </w:r>
      <w:r>
        <w:t>all are correct</w:t>
      </w:r>
    </w:p>
    <w:p w:rsidR="005A0F15" w:rsidRDefault="00DD00A2">
      <w:pPr>
        <w:pStyle w:val="Vnbnnidung0"/>
        <w:numPr>
          <w:ilvl w:val="0"/>
          <w:numId w:val="341"/>
        </w:numPr>
        <w:shd w:val="clear" w:color="auto" w:fill="auto"/>
        <w:tabs>
          <w:tab w:val="left" w:pos="342"/>
          <w:tab w:val="left" w:leader="underscore" w:pos="1068"/>
        </w:tabs>
        <w:spacing w:after="60" w:line="240" w:lineRule="auto"/>
        <w:jc w:val="left"/>
      </w:pPr>
      <w:r>
        <w:tab/>
        <w:t>is the protection and wise management of the environment.</w:t>
      </w:r>
    </w:p>
    <w:p w:rsidR="005A0F15" w:rsidRDefault="00DD00A2">
      <w:pPr>
        <w:pStyle w:val="Vnbnnidung0"/>
        <w:shd w:val="clear" w:color="auto" w:fill="auto"/>
        <w:tabs>
          <w:tab w:val="left" w:pos="2099"/>
          <w:tab w:val="center" w:pos="3834"/>
          <w:tab w:val="left" w:pos="4108"/>
          <w:tab w:val="right" w:pos="6721"/>
        </w:tabs>
        <w:spacing w:after="60" w:line="240" w:lineRule="auto"/>
        <w:ind w:left="320"/>
      </w:pPr>
      <w:r>
        <w:t>A. conservation</w:t>
      </w:r>
      <w:r>
        <w:tab/>
      </w:r>
      <w:r>
        <w:rPr>
          <w:b/>
          <w:bCs/>
        </w:rPr>
        <w:t xml:space="preserve">B. </w:t>
      </w:r>
      <w:r>
        <w:t>preservation</w:t>
      </w:r>
      <w:r>
        <w:tab/>
        <w:t>C.</w:t>
      </w:r>
      <w:r>
        <w:tab/>
        <w:t>deforestation</w:t>
      </w:r>
      <w:r>
        <w:tab/>
      </w:r>
      <w:r>
        <w:rPr>
          <w:b/>
          <w:bCs/>
        </w:rPr>
        <w:t xml:space="preserve">D. </w:t>
      </w:r>
      <w:r>
        <w:t>safeguarding</w:t>
      </w:r>
    </w:p>
    <w:p w:rsidR="005A0F15" w:rsidRDefault="00DD00A2">
      <w:pPr>
        <w:pStyle w:val="Vnbnnidung0"/>
        <w:numPr>
          <w:ilvl w:val="0"/>
          <w:numId w:val="341"/>
        </w:numPr>
        <w:shd w:val="clear" w:color="auto" w:fill="auto"/>
        <w:tabs>
          <w:tab w:val="left" w:pos="342"/>
          <w:tab w:val="left" w:leader="underscore" w:pos="1399"/>
        </w:tabs>
        <w:spacing w:after="60" w:line="240" w:lineRule="auto"/>
        <w:jc w:val="left"/>
      </w:pPr>
      <w:r>
        <w:t>All</w:t>
      </w:r>
      <w:r>
        <w:tab/>
        <w:t>must wear a number in the race.</w:t>
      </w:r>
    </w:p>
    <w:p w:rsidR="005A0F15" w:rsidRDefault="00DD00A2">
      <w:pPr>
        <w:pStyle w:val="Vnbnnidung0"/>
        <w:shd w:val="clear" w:color="auto" w:fill="auto"/>
        <w:tabs>
          <w:tab w:val="left" w:pos="2099"/>
          <w:tab w:val="left" w:pos="2560"/>
          <w:tab w:val="center" w:pos="3834"/>
          <w:tab w:val="left" w:pos="4110"/>
          <w:tab w:val="right" w:pos="6721"/>
        </w:tabs>
        <w:spacing w:after="60" w:line="240" w:lineRule="auto"/>
        <w:ind w:left="320"/>
      </w:pPr>
      <w:r>
        <w:t>A. competors</w:t>
      </w:r>
      <w:r>
        <w:tab/>
      </w:r>
      <w:r>
        <w:rPr>
          <w:b/>
          <w:bCs/>
        </w:rPr>
        <w:t>B.</w:t>
      </w:r>
      <w:r>
        <w:rPr>
          <w:b/>
          <w:bCs/>
        </w:rPr>
        <w:tab/>
      </w:r>
      <w:r>
        <w:t>competians</w:t>
      </w:r>
      <w:r>
        <w:tab/>
        <w:t>C.</w:t>
      </w:r>
      <w:r>
        <w:tab/>
        <w:t>competiters</w:t>
      </w:r>
      <w:r>
        <w:tab/>
      </w:r>
      <w:r>
        <w:rPr>
          <w:b/>
          <w:bCs/>
        </w:rPr>
        <w:t xml:space="preserve">D. </w:t>
      </w:r>
      <w:r>
        <w:t>competitors</w:t>
      </w:r>
    </w:p>
    <w:p w:rsidR="005A0F15" w:rsidRDefault="00DD00A2">
      <w:pPr>
        <w:pStyle w:val="Vnbnnidung0"/>
        <w:numPr>
          <w:ilvl w:val="0"/>
          <w:numId w:val="341"/>
        </w:numPr>
        <w:shd w:val="clear" w:color="auto" w:fill="auto"/>
        <w:tabs>
          <w:tab w:val="left" w:pos="344"/>
          <w:tab w:val="left" w:leader="underscore" w:pos="4589"/>
        </w:tabs>
        <w:spacing w:after="60" w:line="240" w:lineRule="auto"/>
        <w:jc w:val="left"/>
      </w:pPr>
      <w:r>
        <w:rPr>
          <w:lang w:val="vi-VN" w:eastAsia="vi-VN" w:bidi="vi-VN"/>
        </w:rPr>
        <w:t xml:space="preserve">Nha Trang </w:t>
      </w:r>
      <w:r>
        <w:t>city offers all kinds of tourist</w:t>
      </w:r>
      <w:r>
        <w:tab/>
        <w:t>.</w:t>
      </w:r>
    </w:p>
    <w:p w:rsidR="005A0F15" w:rsidRDefault="00DD00A2">
      <w:pPr>
        <w:pStyle w:val="Vnbnnidung0"/>
        <w:shd w:val="clear" w:color="auto" w:fill="auto"/>
        <w:tabs>
          <w:tab w:val="left" w:pos="2099"/>
          <w:tab w:val="left" w:pos="2553"/>
          <w:tab w:val="center" w:pos="3834"/>
          <w:tab w:val="left" w:pos="4108"/>
        </w:tabs>
        <w:spacing w:after="60" w:line="240" w:lineRule="auto"/>
        <w:ind w:left="320"/>
      </w:pPr>
      <w:r>
        <w:t>A. attractions</w:t>
      </w:r>
      <w:r>
        <w:tab/>
      </w:r>
      <w:r>
        <w:rPr>
          <w:b/>
          <w:bCs/>
        </w:rPr>
        <w:t>B.</w:t>
      </w:r>
      <w:r>
        <w:rPr>
          <w:b/>
          <w:bCs/>
        </w:rPr>
        <w:tab/>
      </w:r>
      <w:r>
        <w:t>passions</w:t>
      </w:r>
      <w:r>
        <w:tab/>
        <w:t>C.</w:t>
      </w:r>
      <w:r>
        <w:tab/>
        <w:t>ambitions</w:t>
      </w:r>
    </w:p>
    <w:p w:rsidR="005A0F15" w:rsidRDefault="00DD00A2">
      <w:pPr>
        <w:pStyle w:val="Vnbnnidung0"/>
        <w:numPr>
          <w:ilvl w:val="0"/>
          <w:numId w:val="341"/>
        </w:numPr>
        <w:shd w:val="clear" w:color="auto" w:fill="auto"/>
        <w:tabs>
          <w:tab w:val="left" w:pos="344"/>
          <w:tab w:val="left" w:leader="underscore" w:pos="3527"/>
        </w:tabs>
        <w:spacing w:after="60" w:line="240" w:lineRule="auto"/>
        <w:jc w:val="left"/>
      </w:pPr>
      <w:r>
        <w:t>Whales are said to be the most</w:t>
      </w:r>
      <w:r>
        <w:tab/>
      </w:r>
    </w:p>
    <w:p w:rsidR="005A0F15" w:rsidRDefault="00DD00A2">
      <w:pPr>
        <w:pStyle w:val="Vnbnnidung0"/>
        <w:shd w:val="clear" w:color="auto" w:fill="auto"/>
        <w:tabs>
          <w:tab w:val="left" w:pos="2099"/>
          <w:tab w:val="left" w:pos="2560"/>
          <w:tab w:val="center" w:pos="3834"/>
          <w:tab w:val="left" w:pos="4115"/>
          <w:tab w:val="right" w:pos="6721"/>
        </w:tabs>
        <w:spacing w:after="60" w:line="240" w:lineRule="auto"/>
        <w:ind w:left="320"/>
      </w:pPr>
      <w:r>
        <w:t>A. intelligent</w:t>
      </w:r>
      <w:r>
        <w:tab/>
      </w:r>
      <w:r>
        <w:rPr>
          <w:b/>
          <w:bCs/>
        </w:rPr>
        <w:t>B.</w:t>
      </w:r>
      <w:r>
        <w:rPr>
          <w:b/>
          <w:bCs/>
        </w:rPr>
        <w:tab/>
      </w:r>
      <w:r>
        <w:t>intelligently</w:t>
      </w:r>
      <w:r>
        <w:tab/>
        <w:t>C.</w:t>
      </w:r>
      <w:r>
        <w:tab/>
        <w:t>intelligence</w:t>
      </w:r>
      <w:r>
        <w:tab/>
      </w:r>
      <w:r>
        <w:rPr>
          <w:b/>
          <w:bCs/>
        </w:rPr>
        <w:t xml:space="preserve">D. </w:t>
      </w:r>
      <w:r>
        <w:t>all are correct</w:t>
      </w:r>
    </w:p>
    <w:p w:rsidR="005A0F15" w:rsidRDefault="00DD00A2">
      <w:pPr>
        <w:pStyle w:val="Vnbnnidung0"/>
        <w:numPr>
          <w:ilvl w:val="0"/>
          <w:numId w:val="341"/>
        </w:numPr>
        <w:shd w:val="clear" w:color="auto" w:fill="auto"/>
        <w:tabs>
          <w:tab w:val="left" w:pos="344"/>
          <w:tab w:val="left" w:leader="underscore" w:pos="1747"/>
        </w:tabs>
        <w:spacing w:after="60" w:line="240" w:lineRule="auto"/>
        <w:jc w:val="left"/>
      </w:pPr>
      <w:r>
        <w:t>The car</w:t>
      </w:r>
      <w:r>
        <w:tab/>
      </w:r>
      <w:r>
        <w:rPr>
          <w:sz w:val="28"/>
          <w:szCs w:val="28"/>
        </w:rPr>
        <w:t xml:space="preserve">I </w:t>
      </w:r>
      <w:r>
        <w:t>bought two weeks ago</w:t>
      </w:r>
      <w:r>
        <w:t xml:space="preserve"> is a second-hand car.</w:t>
      </w:r>
    </w:p>
    <w:p w:rsidR="005A0F15" w:rsidRDefault="00DD00A2">
      <w:pPr>
        <w:pStyle w:val="Vnbnnidung0"/>
        <w:shd w:val="clear" w:color="auto" w:fill="auto"/>
        <w:tabs>
          <w:tab w:val="left" w:pos="2099"/>
          <w:tab w:val="left" w:pos="2558"/>
          <w:tab w:val="center" w:pos="3834"/>
          <w:tab w:val="left" w:pos="4113"/>
          <w:tab w:val="right" w:pos="6126"/>
        </w:tabs>
        <w:spacing w:after="60" w:line="240" w:lineRule="auto"/>
        <w:ind w:left="320"/>
      </w:pPr>
      <w:r>
        <w:t>A. of which</w:t>
      </w:r>
      <w:r>
        <w:tab/>
      </w:r>
      <w:r>
        <w:rPr>
          <w:b/>
          <w:bCs/>
        </w:rPr>
        <w:t>B.</w:t>
      </w:r>
      <w:r>
        <w:rPr>
          <w:b/>
          <w:bCs/>
        </w:rPr>
        <w:tab/>
      </w:r>
      <w:r>
        <w:t>which</w:t>
      </w:r>
      <w:r>
        <w:tab/>
        <w:t>C.</w:t>
      </w:r>
      <w:r>
        <w:tab/>
        <w:t>whose</w:t>
      </w:r>
      <w:r>
        <w:tab/>
      </w:r>
      <w:r>
        <w:rPr>
          <w:b/>
          <w:bCs/>
        </w:rPr>
        <w:t xml:space="preserve">D. </w:t>
      </w:r>
      <w:r>
        <w:t>where</w:t>
      </w:r>
    </w:p>
    <w:p w:rsidR="005A0F15" w:rsidRDefault="00DD00A2">
      <w:pPr>
        <w:pStyle w:val="Vnbnnidung0"/>
        <w:numPr>
          <w:ilvl w:val="0"/>
          <w:numId w:val="341"/>
        </w:numPr>
        <w:shd w:val="clear" w:color="auto" w:fill="auto"/>
        <w:tabs>
          <w:tab w:val="left" w:pos="346"/>
          <w:tab w:val="center" w:leader="underscore" w:pos="3834"/>
          <w:tab w:val="left" w:pos="4059"/>
        </w:tabs>
        <w:spacing w:after="60" w:line="240" w:lineRule="auto"/>
        <w:jc w:val="left"/>
      </w:pPr>
      <w:r>
        <w:t>Five days ago, the Gold Cup</w:t>
      </w:r>
      <w:r>
        <w:tab/>
        <w:t>out</w:t>
      </w:r>
      <w:r>
        <w:tab/>
        <w:t>in an abandoned house.</w:t>
      </w:r>
    </w:p>
    <w:p w:rsidR="005A0F15" w:rsidRDefault="00DD00A2">
      <w:pPr>
        <w:pStyle w:val="Vnbnnidung0"/>
        <w:shd w:val="clear" w:color="auto" w:fill="auto"/>
        <w:tabs>
          <w:tab w:val="left" w:pos="2099"/>
          <w:tab w:val="center" w:pos="3834"/>
          <w:tab w:val="left" w:pos="4115"/>
          <w:tab w:val="right" w:pos="6412"/>
        </w:tabs>
        <w:spacing w:after="60" w:line="240" w:lineRule="auto"/>
        <w:ind w:left="320"/>
      </w:pPr>
      <w:r>
        <w:t>A. was founded</w:t>
      </w:r>
      <w:r>
        <w:tab/>
      </w:r>
      <w:r>
        <w:rPr>
          <w:b/>
          <w:bCs/>
        </w:rPr>
        <w:t xml:space="preserve">B. </w:t>
      </w:r>
      <w:r>
        <w:t>was finded</w:t>
      </w:r>
      <w:r>
        <w:tab/>
        <w:t>C.</w:t>
      </w:r>
      <w:r>
        <w:tab/>
        <w:t>were found</w:t>
      </w:r>
      <w:r>
        <w:tab/>
      </w:r>
      <w:r>
        <w:rPr>
          <w:b/>
          <w:bCs/>
        </w:rPr>
        <w:t xml:space="preserve">D. </w:t>
      </w:r>
      <w:r>
        <w:t>was found</w:t>
      </w:r>
    </w:p>
    <w:p w:rsidR="005A0F15" w:rsidRDefault="00DD00A2">
      <w:pPr>
        <w:pStyle w:val="Vnbnnidung0"/>
        <w:numPr>
          <w:ilvl w:val="0"/>
          <w:numId w:val="341"/>
        </w:numPr>
        <w:shd w:val="clear" w:color="auto" w:fill="auto"/>
        <w:tabs>
          <w:tab w:val="left" w:pos="346"/>
          <w:tab w:val="left" w:leader="underscore" w:pos="1747"/>
        </w:tabs>
        <w:spacing w:after="60" w:line="240" w:lineRule="auto"/>
        <w:jc w:val="left"/>
      </w:pPr>
      <w:r>
        <w:t>Fred is</w:t>
      </w:r>
      <w:r>
        <w:tab/>
        <w:t>until you get to know him.</w:t>
      </w:r>
    </w:p>
    <w:p w:rsidR="005A0F15" w:rsidRDefault="00DD00A2">
      <w:pPr>
        <w:pStyle w:val="Vnbnnidung0"/>
        <w:shd w:val="clear" w:color="auto" w:fill="auto"/>
        <w:tabs>
          <w:tab w:val="left" w:pos="2099"/>
          <w:tab w:val="left" w:pos="2560"/>
          <w:tab w:val="center" w:pos="3834"/>
          <w:tab w:val="left" w:pos="4118"/>
          <w:tab w:val="right" w:pos="6412"/>
        </w:tabs>
        <w:spacing w:after="60" w:line="240" w:lineRule="auto"/>
        <w:ind w:left="320"/>
      </w:pPr>
      <w:r>
        <w:t>A. reversed</w:t>
      </w:r>
      <w:r>
        <w:tab/>
      </w:r>
      <w:r>
        <w:rPr>
          <w:b/>
          <w:bCs/>
        </w:rPr>
        <w:t>B.</w:t>
      </w:r>
      <w:r>
        <w:rPr>
          <w:b/>
          <w:bCs/>
        </w:rPr>
        <w:tab/>
      </w:r>
      <w:r>
        <w:t>open</w:t>
      </w:r>
      <w:r>
        <w:tab/>
        <w:t>C.</w:t>
      </w:r>
      <w:r>
        <w:tab/>
        <w:t>closed</w:t>
      </w:r>
      <w:r>
        <w:tab/>
      </w:r>
      <w:r>
        <w:rPr>
          <w:b/>
          <w:bCs/>
        </w:rPr>
        <w:t xml:space="preserve">D. </w:t>
      </w:r>
      <w:r>
        <w:t>reserved</w:t>
      </w:r>
      <w:r>
        <w:br w:type="page"/>
      </w:r>
    </w:p>
    <w:p w:rsidR="005A0F15" w:rsidRDefault="00DD00A2">
      <w:pPr>
        <w:pStyle w:val="Vnbnnidung0"/>
        <w:shd w:val="clear" w:color="auto" w:fill="auto"/>
        <w:tabs>
          <w:tab w:val="left" w:leader="underscore" w:pos="6542"/>
        </w:tabs>
        <w:spacing w:after="60" w:line="240" w:lineRule="auto"/>
        <w:ind w:left="340" w:firstLine="20"/>
      </w:pPr>
      <w:r>
        <w:lastRenderedPageBreak/>
        <w:t xml:space="preserve">[f </w:t>
      </w:r>
      <w:r>
        <w:t>you plan to go to college, you’ll probably have to apply for</w:t>
      </w:r>
      <w:r>
        <w:tab/>
        <w:t>aid.</w:t>
      </w:r>
    </w:p>
    <w:p w:rsidR="005A0F15" w:rsidRDefault="00DD00A2">
      <w:pPr>
        <w:pStyle w:val="Vnbnnidung0"/>
        <w:shd w:val="clear" w:color="auto" w:fill="auto"/>
        <w:tabs>
          <w:tab w:val="left" w:pos="3805"/>
        </w:tabs>
        <w:spacing w:after="60" w:line="240" w:lineRule="auto"/>
        <w:ind w:left="340" w:firstLine="20"/>
      </w:pPr>
      <w:r>
        <w:t>A. monetary</w:t>
      </w:r>
      <w:r>
        <w:tab/>
        <w:t>B. financial</w:t>
      </w:r>
    </w:p>
    <w:p w:rsidR="005A0F15" w:rsidRDefault="00DD00A2">
      <w:pPr>
        <w:pStyle w:val="Vnbnnidung0"/>
        <w:shd w:val="clear" w:color="auto" w:fill="auto"/>
        <w:tabs>
          <w:tab w:val="left" w:pos="3805"/>
        </w:tabs>
        <w:spacing w:after="60" w:line="226" w:lineRule="auto"/>
        <w:ind w:left="340" w:firstLine="20"/>
      </w:pPr>
      <w:r>
        <w:rPr>
          <w:sz w:val="28"/>
          <w:szCs w:val="28"/>
        </w:rPr>
        <w:t xml:space="preserve">c. A &amp; </w:t>
      </w:r>
      <w:r>
        <w:t>B are correct</w:t>
      </w:r>
      <w:r>
        <w:tab/>
        <w:t>D. none is correct</w:t>
      </w:r>
    </w:p>
    <w:p w:rsidR="005A0F15" w:rsidRDefault="00DD00A2">
      <w:pPr>
        <w:pStyle w:val="Vnbnnidung0"/>
        <w:numPr>
          <w:ilvl w:val="0"/>
          <w:numId w:val="342"/>
        </w:numPr>
        <w:shd w:val="clear" w:color="auto" w:fill="auto"/>
        <w:tabs>
          <w:tab w:val="left" w:pos="567"/>
          <w:tab w:val="left" w:leader="underscore" w:pos="4051"/>
          <w:tab w:val="left" w:leader="underscore" w:pos="4250"/>
        </w:tabs>
        <w:spacing w:after="60" w:line="240" w:lineRule="auto"/>
        <w:jc w:val="left"/>
      </w:pPr>
      <w:r>
        <w:t>will to meet you on any day that’s</w:t>
      </w:r>
      <w:r>
        <w:tab/>
      </w:r>
      <w:r>
        <w:tab/>
        <w:t xml:space="preserve"> for you.</w:t>
      </w:r>
    </w:p>
    <w:p w:rsidR="005A0F15" w:rsidRDefault="00DD00A2">
      <w:pPr>
        <w:pStyle w:val="Vnbnnidung0"/>
        <w:shd w:val="clear" w:color="auto" w:fill="auto"/>
        <w:spacing w:after="60" w:line="240" w:lineRule="auto"/>
        <w:ind w:left="340" w:firstLine="20"/>
      </w:pPr>
      <w:r>
        <w:t xml:space="preserve">A. comfortable B. uncomfortable </w:t>
      </w:r>
      <w:r>
        <w:rPr>
          <w:sz w:val="28"/>
          <w:szCs w:val="28"/>
        </w:rPr>
        <w:t xml:space="preserve">c. </w:t>
      </w:r>
      <w:r>
        <w:t>convenient D. inconvenient</w:t>
      </w:r>
    </w:p>
    <w:p w:rsidR="005A0F15" w:rsidRDefault="00DD00A2">
      <w:pPr>
        <w:pStyle w:val="Vnbnnidung0"/>
        <w:numPr>
          <w:ilvl w:val="0"/>
          <w:numId w:val="343"/>
        </w:numPr>
        <w:shd w:val="clear" w:color="auto" w:fill="auto"/>
        <w:tabs>
          <w:tab w:val="left" w:pos="428"/>
          <w:tab w:val="left" w:leader="underscore" w:pos="2826"/>
        </w:tabs>
        <w:spacing w:after="60" w:line="240" w:lineRule="auto"/>
        <w:jc w:val="left"/>
      </w:pPr>
      <w:r>
        <w:t>He went to the US</w:t>
      </w:r>
      <w:r>
        <w:tab/>
        <w:t>to complete his immigration document.</w:t>
      </w:r>
    </w:p>
    <w:p w:rsidR="005A0F15" w:rsidRDefault="00DD00A2">
      <w:pPr>
        <w:pStyle w:val="Vnbnnidung0"/>
        <w:shd w:val="clear" w:color="auto" w:fill="auto"/>
        <w:tabs>
          <w:tab w:val="left" w:pos="2184"/>
          <w:tab w:val="left" w:pos="3805"/>
          <w:tab w:val="left" w:pos="5329"/>
        </w:tabs>
        <w:spacing w:after="60" w:line="240" w:lineRule="auto"/>
        <w:ind w:left="340" w:firstLine="20"/>
      </w:pPr>
      <w:r>
        <w:t>A. ambassadorial</w:t>
      </w:r>
      <w:r>
        <w:tab/>
        <w:t>B. embassy</w:t>
      </w:r>
      <w:r>
        <w:tab/>
      </w:r>
      <w:r>
        <w:rPr>
          <w:sz w:val="28"/>
          <w:szCs w:val="28"/>
        </w:rPr>
        <w:t xml:space="preserve">c. </w:t>
      </w:r>
      <w:r>
        <w:t>consolation</w:t>
      </w:r>
      <w:r>
        <w:tab/>
        <w:t>D. ambassador</w:t>
      </w:r>
    </w:p>
    <w:p w:rsidR="005A0F15" w:rsidRDefault="00DD00A2">
      <w:pPr>
        <w:pStyle w:val="Vnbnnidung0"/>
        <w:numPr>
          <w:ilvl w:val="0"/>
          <w:numId w:val="343"/>
        </w:numPr>
        <w:shd w:val="clear" w:color="auto" w:fill="auto"/>
        <w:tabs>
          <w:tab w:val="left" w:pos="428"/>
          <w:tab w:val="left" w:leader="underscore" w:pos="1951"/>
        </w:tabs>
        <w:spacing w:after="60" w:line="240" w:lineRule="auto"/>
        <w:jc w:val="left"/>
      </w:pPr>
      <w:r>
        <w:t>To err is</w:t>
      </w:r>
      <w:r>
        <w:tab/>
        <w:t>, to forgive is divine.</w:t>
      </w:r>
    </w:p>
    <w:p w:rsidR="005A0F15" w:rsidRDefault="00DD00A2">
      <w:pPr>
        <w:pStyle w:val="Vnbnnidung0"/>
        <w:shd w:val="clear" w:color="auto" w:fill="auto"/>
        <w:tabs>
          <w:tab w:val="left" w:pos="2184"/>
          <w:tab w:val="left" w:pos="3805"/>
        </w:tabs>
        <w:spacing w:after="60" w:line="240" w:lineRule="auto"/>
        <w:ind w:left="340" w:firstLine="20"/>
      </w:pPr>
      <w:r>
        <w:t>A. humane</w:t>
      </w:r>
      <w:r>
        <w:tab/>
        <w:t>B. human</w:t>
      </w:r>
      <w:r>
        <w:tab/>
      </w:r>
      <w:r>
        <w:rPr>
          <w:sz w:val="28"/>
          <w:szCs w:val="28"/>
        </w:rPr>
        <w:t xml:space="preserve">c. </w:t>
      </w:r>
      <w:r>
        <w:t>humanitarian D. humanist</w:t>
      </w:r>
    </w:p>
    <w:p w:rsidR="005A0F15" w:rsidRDefault="00DD00A2">
      <w:pPr>
        <w:pStyle w:val="Vnbnnidung0"/>
        <w:numPr>
          <w:ilvl w:val="0"/>
          <w:numId w:val="343"/>
        </w:numPr>
        <w:shd w:val="clear" w:color="auto" w:fill="auto"/>
        <w:tabs>
          <w:tab w:val="left" w:pos="430"/>
          <w:tab w:val="left" w:leader="underscore" w:pos="2184"/>
        </w:tabs>
        <w:spacing w:after="60" w:line="240" w:lineRule="auto"/>
        <w:jc w:val="left"/>
      </w:pPr>
      <w:r>
        <w:t>Immigrants</w:t>
      </w:r>
      <w:r>
        <w:tab/>
        <w:t>after 1880 settled mainly in large cities.</w:t>
      </w:r>
    </w:p>
    <w:p w:rsidR="005A0F15" w:rsidRDefault="00DD00A2">
      <w:pPr>
        <w:pStyle w:val="Vnbnnidung0"/>
        <w:shd w:val="clear" w:color="auto" w:fill="auto"/>
        <w:tabs>
          <w:tab w:val="left" w:pos="3805"/>
        </w:tabs>
        <w:spacing w:after="60" w:line="240" w:lineRule="auto"/>
        <w:ind w:left="340" w:firstLine="20"/>
      </w:pPr>
      <w:r>
        <w:t>A. which came to America</w:t>
      </w:r>
      <w:r>
        <w:tab/>
      </w:r>
      <w:r>
        <w:t>B. came to America</w:t>
      </w:r>
    </w:p>
    <w:p w:rsidR="005A0F15" w:rsidRDefault="00DD00A2">
      <w:pPr>
        <w:pStyle w:val="Vnbnnidung0"/>
        <w:shd w:val="clear" w:color="auto" w:fill="auto"/>
        <w:tabs>
          <w:tab w:val="left" w:pos="3805"/>
        </w:tabs>
        <w:spacing w:after="60" w:line="223" w:lineRule="auto"/>
        <w:ind w:left="340" w:firstLine="20"/>
      </w:pPr>
      <w:r>
        <w:rPr>
          <w:sz w:val="28"/>
          <w:szCs w:val="28"/>
        </w:rPr>
        <w:t xml:space="preserve">c. </w:t>
      </w:r>
      <w:r>
        <w:t>they came to America</w:t>
      </w:r>
      <w:r>
        <w:tab/>
        <w:t>D. who came to America</w:t>
      </w:r>
    </w:p>
    <w:p w:rsidR="005A0F15" w:rsidRDefault="00DD00A2">
      <w:pPr>
        <w:pStyle w:val="Vnbnnidung0"/>
        <w:numPr>
          <w:ilvl w:val="0"/>
          <w:numId w:val="343"/>
        </w:numPr>
        <w:shd w:val="clear" w:color="auto" w:fill="auto"/>
        <w:tabs>
          <w:tab w:val="left" w:pos="430"/>
          <w:tab w:val="left" w:leader="underscore" w:pos="4937"/>
        </w:tabs>
        <w:spacing w:after="60" w:line="240" w:lineRule="auto"/>
        <w:jc w:val="left"/>
      </w:pPr>
      <w:r>
        <w:t>We may never know the true cost of forest</w:t>
      </w:r>
      <w:r>
        <w:tab/>
        <w:t>.</w:t>
      </w:r>
    </w:p>
    <w:p w:rsidR="005A0F15" w:rsidRDefault="00DD00A2">
      <w:pPr>
        <w:pStyle w:val="Vnbnnidung0"/>
        <w:shd w:val="clear" w:color="auto" w:fill="auto"/>
        <w:tabs>
          <w:tab w:val="left" w:pos="2184"/>
          <w:tab w:val="left" w:pos="2602"/>
          <w:tab w:val="left" w:pos="3805"/>
          <w:tab w:val="left" w:pos="5329"/>
        </w:tabs>
        <w:spacing w:after="60" w:line="240" w:lineRule="auto"/>
        <w:ind w:left="340" w:firstLine="20"/>
      </w:pPr>
      <w:r>
        <w:t>A. destroy</w:t>
      </w:r>
      <w:r>
        <w:tab/>
        <w:t>B.</w:t>
      </w:r>
      <w:r>
        <w:tab/>
        <w:t>destruction</w:t>
      </w:r>
      <w:r>
        <w:tab/>
      </w:r>
      <w:r>
        <w:rPr>
          <w:sz w:val="28"/>
          <w:szCs w:val="28"/>
        </w:rPr>
        <w:t xml:space="preserve">c. </w:t>
      </w:r>
      <w:r>
        <w:t>destroyed</w:t>
      </w:r>
      <w:r>
        <w:tab/>
        <w:t>D. destroying</w:t>
      </w:r>
    </w:p>
    <w:p w:rsidR="005A0F15" w:rsidRDefault="00DD00A2">
      <w:pPr>
        <w:pStyle w:val="Vnbnnidung0"/>
        <w:numPr>
          <w:ilvl w:val="0"/>
          <w:numId w:val="343"/>
        </w:numPr>
        <w:shd w:val="clear" w:color="auto" w:fill="auto"/>
        <w:tabs>
          <w:tab w:val="left" w:pos="430"/>
          <w:tab w:val="left" w:leader="underscore" w:pos="1585"/>
        </w:tabs>
        <w:spacing w:after="60" w:line="240" w:lineRule="auto"/>
        <w:jc w:val="left"/>
      </w:pPr>
      <w:r>
        <w:t>If I</w:t>
      </w:r>
      <w:r>
        <w:tab/>
        <w:t>he was in hospital, I’d have seen him.</w:t>
      </w:r>
    </w:p>
    <w:p w:rsidR="005A0F15" w:rsidRDefault="00DD00A2">
      <w:pPr>
        <w:pStyle w:val="Vnbnnidung0"/>
        <w:shd w:val="clear" w:color="auto" w:fill="auto"/>
        <w:tabs>
          <w:tab w:val="left" w:pos="2184"/>
          <w:tab w:val="left" w:pos="2610"/>
          <w:tab w:val="left" w:pos="3805"/>
          <w:tab w:val="left" w:pos="4186"/>
          <w:tab w:val="left" w:pos="5329"/>
        </w:tabs>
        <w:spacing w:after="60" w:line="240" w:lineRule="auto"/>
        <w:ind w:left="340" w:firstLine="20"/>
      </w:pPr>
      <w:r>
        <w:t>A. know</w:t>
      </w:r>
      <w:r>
        <w:tab/>
        <w:t>B.</w:t>
      </w:r>
      <w:r>
        <w:tab/>
        <w:t>knew</w:t>
      </w:r>
      <w:r>
        <w:tab/>
      </w:r>
      <w:r>
        <w:rPr>
          <w:sz w:val="28"/>
          <w:szCs w:val="28"/>
        </w:rPr>
        <w:t>c.</w:t>
      </w:r>
      <w:r>
        <w:rPr>
          <w:sz w:val="28"/>
          <w:szCs w:val="28"/>
        </w:rPr>
        <w:tab/>
      </w:r>
      <w:r>
        <w:t>had known</w:t>
      </w:r>
      <w:r>
        <w:tab/>
        <w:t>D. knows</w:t>
      </w:r>
    </w:p>
    <w:p w:rsidR="005A0F15" w:rsidRDefault="00DD00A2">
      <w:pPr>
        <w:pStyle w:val="Vnbnnidung0"/>
        <w:numPr>
          <w:ilvl w:val="0"/>
          <w:numId w:val="343"/>
        </w:numPr>
        <w:shd w:val="clear" w:color="auto" w:fill="auto"/>
        <w:tabs>
          <w:tab w:val="left" w:pos="430"/>
          <w:tab w:val="left" w:leader="underscore" w:pos="4338"/>
          <w:tab w:val="left" w:leader="underscore" w:pos="4937"/>
        </w:tabs>
        <w:spacing w:after="60" w:line="240" w:lineRule="auto"/>
        <w:jc w:val="left"/>
      </w:pPr>
      <w:r>
        <w:t xml:space="preserve">There are more and more animals becoming </w:t>
      </w:r>
      <w:r>
        <w:tab/>
      </w:r>
      <w:r>
        <w:tab/>
        <w:t>.</w:t>
      </w:r>
    </w:p>
    <w:p w:rsidR="005A0F15" w:rsidRDefault="00DD00A2">
      <w:pPr>
        <w:pStyle w:val="Vnbnnidung0"/>
        <w:shd w:val="clear" w:color="auto" w:fill="auto"/>
        <w:tabs>
          <w:tab w:val="left" w:pos="2184"/>
          <w:tab w:val="left" w:pos="2605"/>
          <w:tab w:val="left" w:pos="3836"/>
          <w:tab w:val="left" w:pos="5329"/>
        </w:tabs>
        <w:spacing w:after="60" w:line="240" w:lineRule="auto"/>
        <w:ind w:left="340" w:firstLine="20"/>
      </w:pPr>
      <w:r>
        <w:t>A. endangered</w:t>
      </w:r>
      <w:r>
        <w:tab/>
        <w:t>B.</w:t>
      </w:r>
      <w:r>
        <w:tab/>
        <w:t>nearly extinct</w:t>
      </w:r>
      <w:r>
        <w:tab/>
      </w:r>
      <w:r>
        <w:rPr>
          <w:sz w:val="28"/>
          <w:szCs w:val="28"/>
        </w:rPr>
        <w:t xml:space="preserve">c. </w:t>
      </w:r>
      <w:r>
        <w:t>instinct</w:t>
      </w:r>
      <w:r>
        <w:tab/>
        <w:t>D. A &amp; B are</w:t>
      </w:r>
    </w:p>
    <w:p w:rsidR="005A0F15" w:rsidRDefault="00DD00A2">
      <w:pPr>
        <w:pStyle w:val="Vnbnnidung0"/>
        <w:shd w:val="clear" w:color="auto" w:fill="auto"/>
        <w:spacing w:after="60" w:line="240" w:lineRule="auto"/>
        <w:ind w:left="340" w:firstLine="20"/>
      </w:pPr>
      <w:r>
        <w:t>correct</w:t>
      </w:r>
    </w:p>
    <w:p w:rsidR="005A0F15" w:rsidRDefault="00DD00A2">
      <w:pPr>
        <w:pStyle w:val="Vnbnnidung0"/>
        <w:numPr>
          <w:ilvl w:val="0"/>
          <w:numId w:val="343"/>
        </w:numPr>
        <w:shd w:val="clear" w:color="auto" w:fill="auto"/>
        <w:tabs>
          <w:tab w:val="left" w:pos="430"/>
          <w:tab w:val="left" w:leader="underscore" w:pos="1585"/>
        </w:tabs>
        <w:spacing w:after="60" w:line="240" w:lineRule="auto"/>
        <w:jc w:val="left"/>
      </w:pPr>
      <w:r>
        <w:t>A (n)</w:t>
      </w:r>
      <w:r>
        <w:tab/>
        <w:t>film is a film with lots of actions.</w:t>
      </w:r>
    </w:p>
    <w:p w:rsidR="005A0F15" w:rsidRDefault="00DD00A2">
      <w:pPr>
        <w:pStyle w:val="Vnbnnidung0"/>
        <w:shd w:val="clear" w:color="auto" w:fill="auto"/>
        <w:tabs>
          <w:tab w:val="left" w:pos="2184"/>
        </w:tabs>
        <w:spacing w:after="980" w:line="240" w:lineRule="auto"/>
        <w:ind w:left="340" w:firstLine="20"/>
      </w:pPr>
      <w:r>
        <w:t>A. cartoon</w:t>
      </w:r>
      <w:r>
        <w:tab/>
        <w:t xml:space="preserve">B. detective </w:t>
      </w:r>
      <w:r>
        <w:rPr>
          <w:sz w:val="28"/>
          <w:szCs w:val="28"/>
        </w:rPr>
        <w:t xml:space="preserve">c. </w:t>
      </w:r>
      <w:r>
        <w:t>love story</w:t>
      </w:r>
    </w:p>
    <w:p w:rsidR="005A0F15" w:rsidRDefault="005A0F15">
      <w:pPr>
        <w:pStyle w:val="Vnbnnidung0"/>
        <w:shd w:val="clear" w:color="auto" w:fill="auto"/>
        <w:spacing w:line="312" w:lineRule="auto"/>
        <w:ind w:left="60"/>
        <w:jc w:val="center"/>
      </w:pPr>
      <w:r>
        <w:pict>
          <v:shape id="_x0000_s3118" type="#_x0000_t202" style="position:absolute;left:0;text-align:left;margin-left:45.3pt;margin-top:409.8pt;width:62.4pt;height:13.45pt;z-index:-125828705;mso-wrap-distance-left:3.5pt;mso-wrap-distance-right:72.1pt;mso-wrap-distance-bottom:106.1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18. The main.</w:t>
                  </w:r>
                </w:p>
              </w:txbxContent>
            </v:textbox>
            <w10:wrap type="square" side="right" anchorx="page" anchory="margin"/>
          </v:shape>
        </w:pict>
      </w:r>
      <w:r>
        <w:pict>
          <v:shape id="_x0000_s3117" type="#_x0000_t202" style="position:absolute;left:0;text-align:left;margin-left:44.8pt;margin-top:425.05pt;width:132pt;height:104.3pt;z-index:-125828703;mso-wrap-distance-left:3pt;mso-wrap-distance-top:15.25pt;mso-wrap-distance-right:3pt;mso-position-horizontal-relative:page;mso-position-vertical-relative:margin" filled="f" stroked="f">
            <v:textbox style="mso-fit-shape-to-text:t" inset="0,0,0,0">
              <w:txbxContent>
                <w:p w:rsidR="005A0F15" w:rsidRDefault="00DD00A2">
                  <w:pPr>
                    <w:pStyle w:val="Vnbnnidung0"/>
                    <w:shd w:val="clear" w:color="auto" w:fill="auto"/>
                    <w:spacing w:line="314" w:lineRule="auto"/>
                    <w:ind w:left="280"/>
                  </w:pPr>
                  <w:r>
                    <w:t>A. character</w:t>
                  </w:r>
                </w:p>
                <w:p w:rsidR="005A0F15" w:rsidRDefault="00DD00A2">
                  <w:pPr>
                    <w:pStyle w:val="Vnbnnidung0"/>
                    <w:numPr>
                      <w:ilvl w:val="0"/>
                      <w:numId w:val="340"/>
                    </w:numPr>
                    <w:shd w:val="clear" w:color="auto" w:fill="auto"/>
                    <w:tabs>
                      <w:tab w:val="left" w:pos="295"/>
                    </w:tabs>
                    <w:spacing w:line="314" w:lineRule="auto"/>
                    <w:jc w:val="left"/>
                  </w:pPr>
                  <w:r>
                    <w:t>There are five ___</w:t>
                  </w:r>
                </w:p>
                <w:p w:rsidR="005A0F15" w:rsidRDefault="00DD00A2">
                  <w:pPr>
                    <w:pStyle w:val="Vnbnnidung0"/>
                    <w:shd w:val="clear" w:color="auto" w:fill="auto"/>
                    <w:spacing w:line="262" w:lineRule="auto"/>
                    <w:ind w:left="280"/>
                  </w:pPr>
                  <w:r>
                    <w:t xml:space="preserve">A. movie theaters/ movies </w:t>
                  </w:r>
                  <w:r>
                    <w:rPr>
                      <w:sz w:val="28"/>
                      <w:szCs w:val="28"/>
                    </w:rPr>
                    <w:t xml:space="preserve">c. </w:t>
                  </w:r>
                  <w:r>
                    <w:t>movies/ movie theaters</w:t>
                  </w:r>
                </w:p>
                <w:p w:rsidR="005A0F15" w:rsidRDefault="00DD00A2">
                  <w:pPr>
                    <w:pStyle w:val="Vnbnnidung0"/>
                    <w:numPr>
                      <w:ilvl w:val="0"/>
                      <w:numId w:val="340"/>
                    </w:numPr>
                    <w:shd w:val="clear" w:color="auto" w:fill="auto"/>
                    <w:tabs>
                      <w:tab w:val="left" w:pos="317"/>
                      <w:tab w:val="left" w:leader="underscore" w:pos="2597"/>
                    </w:tabs>
                    <w:spacing w:line="314" w:lineRule="auto"/>
                    <w:jc w:val="left"/>
                  </w:pPr>
                  <w:r>
                    <w:t>The government</w:t>
                  </w:r>
                  <w:r>
                    <w:tab/>
                  </w:r>
                </w:p>
                <w:p w:rsidR="005A0F15" w:rsidRDefault="00DD00A2">
                  <w:pPr>
                    <w:pStyle w:val="Vnbnnidung0"/>
                    <w:shd w:val="clear" w:color="auto" w:fill="auto"/>
                    <w:spacing w:line="314" w:lineRule="auto"/>
                    <w:ind w:left="280"/>
                  </w:pPr>
                  <w:r>
                    <w:t>A. has become</w:t>
                  </w:r>
                </w:p>
                <w:p w:rsidR="005A0F15" w:rsidRDefault="00DD00A2">
                  <w:pPr>
                    <w:pStyle w:val="Vnbnnidung0"/>
                    <w:shd w:val="clear" w:color="auto" w:fill="auto"/>
                    <w:spacing w:line="223" w:lineRule="auto"/>
                    <w:ind w:left="280"/>
                  </w:pPr>
                  <w:r>
                    <w:rPr>
                      <w:sz w:val="28"/>
                      <w:szCs w:val="28"/>
                    </w:rPr>
                    <w:t xml:space="preserve">c. </w:t>
                  </w:r>
                  <w:r>
                    <w:t>become</w:t>
                  </w:r>
                </w:p>
              </w:txbxContent>
            </v:textbox>
            <w10:wrap type="square" side="right" anchorx="page" anchory="margin"/>
          </v:shape>
        </w:pict>
      </w:r>
      <w:r>
        <w:pict>
          <v:shape id="_x0000_s3116" type="#_x0000_t202" style="position:absolute;left:0;text-align:left;margin-left:152.35pt;margin-top:394.7pt;width:237.35pt;height:58.8pt;z-index:-125828701;mso-wrap-distance-left:0;mso-wrap-distance-right:0;mso-position-horizontal-relative:page;mso-position-vertical-relative:margin" filled="f" stroked="f">
            <v:textbox style="mso-fit-shape-to-text:t" inset="0,0,0,0">
              <w:txbxContent>
                <w:p w:rsidR="005A0F15" w:rsidRDefault="00DD00A2">
                  <w:pPr>
                    <w:pStyle w:val="Vnbnnidung0"/>
                    <w:shd w:val="clear" w:color="auto" w:fill="auto"/>
                    <w:tabs>
                      <w:tab w:val="left" w:pos="4649"/>
                    </w:tabs>
                    <w:spacing w:after="60" w:line="240" w:lineRule="auto"/>
                    <w:ind w:left="3180"/>
                  </w:pPr>
                  <w:r>
                    <w:t>D. action</w:t>
                  </w:r>
                  <w:r>
                    <w:tab/>
                    <w:t>;</w:t>
                  </w:r>
                </w:p>
                <w:p w:rsidR="005A0F15" w:rsidRDefault="00DD00A2">
                  <w:pPr>
                    <w:pStyle w:val="Vnbnnidung0"/>
                    <w:shd w:val="clear" w:color="auto" w:fill="auto"/>
                    <w:spacing w:after="60" w:line="240" w:lineRule="auto"/>
                  </w:pPr>
                  <w:r>
                    <w:t>in the film is a boy who meets an alien.</w:t>
                  </w:r>
                </w:p>
                <w:p w:rsidR="005A0F15" w:rsidRDefault="00DD00A2">
                  <w:pPr>
                    <w:pStyle w:val="Vnbnnidung0"/>
                    <w:shd w:val="clear" w:color="auto" w:fill="auto"/>
                    <w:tabs>
                      <w:tab w:val="left" w:pos="1586"/>
                      <w:tab w:val="left" w:pos="3170"/>
                    </w:tabs>
                    <w:spacing w:after="60" w:line="240" w:lineRule="auto"/>
                  </w:pPr>
                  <w:r>
                    <w:t>B. speaker</w:t>
                  </w:r>
                  <w:r>
                    <w:tab/>
                  </w:r>
                  <w:r>
                    <w:rPr>
                      <w:sz w:val="28"/>
                      <w:szCs w:val="28"/>
                    </w:rPr>
                    <w:t xml:space="preserve">c. </w:t>
                  </w:r>
                  <w:r>
                    <w:t>forester</w:t>
                  </w:r>
                  <w:r>
                    <w:tab/>
                    <w:t>D. director</w:t>
                  </w:r>
                </w:p>
                <w:p w:rsidR="005A0F15" w:rsidRDefault="00DD00A2">
                  <w:pPr>
                    <w:pStyle w:val="Vnbnnidung0"/>
                    <w:shd w:val="clear" w:color="auto" w:fill="auto"/>
                    <w:tabs>
                      <w:tab w:val="left" w:leader="underscore" w:pos="346"/>
                      <w:tab w:val="left" w:leader="underscore" w:pos="3622"/>
                    </w:tabs>
                    <w:spacing w:after="60" w:line="240" w:lineRule="auto"/>
                  </w:pPr>
                  <w:r>
                    <w:tab/>
                    <w:t>in this town. - Let’s go to the</w:t>
                  </w:r>
                  <w:r>
                    <w:tab/>
                    <w:t>this evening.</w:t>
                  </w:r>
                </w:p>
              </w:txbxContent>
            </v:textbox>
            <w10:wrap type="square" anchorx="page" anchory="margin"/>
          </v:shape>
        </w:pict>
      </w:r>
      <w:r w:rsidR="00DD00A2">
        <w:t>B. movies/ movies</w:t>
      </w:r>
    </w:p>
    <w:p w:rsidR="005A0F15" w:rsidRDefault="00DD00A2">
      <w:pPr>
        <w:pStyle w:val="Vnbnnidung0"/>
        <w:numPr>
          <w:ilvl w:val="0"/>
          <w:numId w:val="324"/>
        </w:numPr>
        <w:shd w:val="clear" w:color="auto" w:fill="auto"/>
        <w:tabs>
          <w:tab w:val="left" w:pos="1425"/>
        </w:tabs>
        <w:spacing w:line="312" w:lineRule="auto"/>
        <w:ind w:left="1040"/>
        <w:jc w:val="left"/>
      </w:pPr>
      <w:r>
        <w:t xml:space="preserve">all are </w:t>
      </w:r>
      <w:r>
        <w:t>correct</w:t>
      </w:r>
    </w:p>
    <w:p w:rsidR="005A0F15" w:rsidRDefault="00DD00A2">
      <w:pPr>
        <w:pStyle w:val="Vnbnnidung0"/>
        <w:shd w:val="clear" w:color="auto" w:fill="auto"/>
        <w:spacing w:line="312" w:lineRule="auto"/>
        <w:ind w:left="60"/>
        <w:jc w:val="center"/>
      </w:pPr>
      <w:r>
        <w:t>more interested in arts education recently.</w:t>
      </w:r>
      <w:r>
        <w:br/>
        <w:t>B. has been become</w:t>
      </w:r>
    </w:p>
    <w:p w:rsidR="005A0F15" w:rsidRDefault="00DD00A2">
      <w:pPr>
        <w:pStyle w:val="Vnbnnidung0"/>
        <w:numPr>
          <w:ilvl w:val="0"/>
          <w:numId w:val="344"/>
        </w:numPr>
        <w:shd w:val="clear" w:color="auto" w:fill="auto"/>
        <w:tabs>
          <w:tab w:val="left" w:pos="1422"/>
        </w:tabs>
        <w:spacing w:after="240" w:line="312" w:lineRule="auto"/>
        <w:ind w:left="1040"/>
        <w:jc w:val="left"/>
      </w:pPr>
      <w:r>
        <w:lastRenderedPageBreak/>
        <w:t>became</w:t>
      </w:r>
    </w:p>
    <w:p w:rsidR="005A0F15" w:rsidRDefault="005A0F15">
      <w:pPr>
        <w:pStyle w:val="Tiu70"/>
        <w:keepNext/>
        <w:keepLines/>
        <w:numPr>
          <w:ilvl w:val="0"/>
          <w:numId w:val="299"/>
        </w:numPr>
        <w:shd w:val="clear" w:color="auto" w:fill="auto"/>
        <w:tabs>
          <w:tab w:val="left" w:pos="488"/>
        </w:tabs>
        <w:spacing w:after="60" w:line="240" w:lineRule="auto"/>
      </w:pPr>
      <w:r>
        <w:pict>
          <v:shape id="_x0000_s3115" type="#_x0000_t202" style="position:absolute;left:0;text-align:left;margin-left:411.05pt;margin-top:311.15pt;width:17.05pt;height:175.9pt;z-index:-125828699;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w:t>
                  </w:r>
                  <w:r>
                    <w:t>Ể</w:t>
                  </w:r>
                  <w:r>
                    <w:t xml:space="preserve"> THI TI</w:t>
                  </w:r>
                  <w:r>
                    <w:t>Ế</w:t>
                  </w:r>
                  <w:r>
                    <w:t>NG ANH V</w:t>
                  </w:r>
                  <w:r>
                    <w:t>Ả</w:t>
                  </w:r>
                  <w:r>
                    <w:t>O L</w:t>
                  </w:r>
                  <w:r>
                    <w:t>Ớ</w:t>
                  </w:r>
                  <w:r>
                    <w:t>P 10</w:t>
                  </w:r>
                </w:p>
              </w:txbxContent>
            </v:textbox>
            <w10:wrap type="square" anchorx="page" anchory="margin"/>
          </v:shape>
        </w:pict>
      </w:r>
      <w:bookmarkStart w:id="238" w:name="bookmark238"/>
      <w:r w:rsidR="00DD00A2">
        <w:t>Choose the underlined part (a, b, c, d) that needs correcting.</w:t>
      </w:r>
      <w:bookmarkEnd w:id="238"/>
    </w:p>
    <w:p w:rsidR="005A0F15" w:rsidRDefault="00DD00A2">
      <w:pPr>
        <w:pStyle w:val="Vnbnnidung0"/>
        <w:numPr>
          <w:ilvl w:val="0"/>
          <w:numId w:val="345"/>
        </w:numPr>
        <w:shd w:val="clear" w:color="auto" w:fill="auto"/>
        <w:tabs>
          <w:tab w:val="left" w:pos="320"/>
        </w:tabs>
        <w:spacing w:after="60" w:line="240" w:lineRule="auto"/>
        <w:jc w:val="left"/>
      </w:pPr>
      <w:r>
        <w:t xml:space="preserve">We </w:t>
      </w:r>
      <w:r>
        <w:rPr>
          <w:u w:val="single"/>
        </w:rPr>
        <w:t>hope for getting</w:t>
      </w:r>
      <w:r>
        <w:t xml:space="preserve"> good </w:t>
      </w:r>
      <w:r>
        <w:rPr>
          <w:u w:val="single"/>
        </w:rPr>
        <w:t>marks</w:t>
      </w:r>
      <w:r>
        <w:t xml:space="preserve"> in this </w:t>
      </w:r>
      <w:r>
        <w:rPr>
          <w:u w:val="single"/>
        </w:rPr>
        <w:t>test</w:t>
      </w:r>
      <w:r>
        <w:t>.</w:t>
      </w:r>
    </w:p>
    <w:p w:rsidR="005A0F15" w:rsidRDefault="00DD00A2">
      <w:pPr>
        <w:pStyle w:val="Vnbnnidung60"/>
        <w:shd w:val="clear" w:color="auto" w:fill="auto"/>
        <w:tabs>
          <w:tab w:val="left" w:pos="1090"/>
          <w:tab w:val="left" w:pos="2826"/>
          <w:tab w:val="left" w:pos="3805"/>
        </w:tabs>
        <w:spacing w:after="60" w:line="218" w:lineRule="auto"/>
        <w:jc w:val="both"/>
        <w:sectPr w:rsidR="005A0F15">
          <w:type w:val="continuous"/>
          <w:pgSz w:w="8825" w:h="14039"/>
          <w:pgMar w:top="1107" w:right="1031" w:bottom="2565" w:left="858" w:header="0" w:footer="3" w:gutter="0"/>
          <w:cols w:space="720"/>
          <w:noEndnote/>
          <w:docGrid w:linePitch="360"/>
        </w:sectPr>
      </w:pPr>
      <w:r>
        <w:t>,</w:t>
      </w:r>
      <w:r>
        <w:tab/>
      </w:r>
      <w:r>
        <w:t>AB</w:t>
      </w:r>
      <w:r>
        <w:tab/>
        <w:t>c</w:t>
      </w:r>
      <w:r>
        <w:tab/>
        <w:t>D</w:t>
      </w:r>
    </w:p>
    <w:p w:rsidR="005A0F15" w:rsidRDefault="00DD00A2">
      <w:pPr>
        <w:pStyle w:val="Vnbnnidung0"/>
        <w:framePr w:w="269" w:h="269" w:wrap="none" w:vAnchor="text" w:hAnchor="page" w:x="1093" w:y="735"/>
        <w:shd w:val="clear" w:color="auto" w:fill="auto"/>
        <w:spacing w:line="240" w:lineRule="auto"/>
        <w:jc w:val="left"/>
      </w:pPr>
      <w:r>
        <w:rPr>
          <w:lang w:val="vi-VN" w:eastAsia="vi-VN" w:bidi="vi-VN"/>
        </w:rPr>
        <w:lastRenderedPageBreak/>
        <w:t>2.</w:t>
      </w:r>
    </w:p>
    <w:p w:rsidR="005A0F15" w:rsidRDefault="00DD00A2">
      <w:pPr>
        <w:pStyle w:val="Vnbnnidung0"/>
        <w:framePr w:w="269" w:h="269" w:wrap="none" w:vAnchor="text" w:hAnchor="page" w:x="1093" w:y="1933"/>
        <w:shd w:val="clear" w:color="auto" w:fill="auto"/>
        <w:spacing w:line="240" w:lineRule="auto"/>
        <w:jc w:val="left"/>
      </w:pPr>
      <w:r>
        <w:rPr>
          <w:lang w:val="vi-VN" w:eastAsia="vi-VN" w:bidi="vi-VN"/>
        </w:rPr>
        <w:t>4.</w:t>
      </w:r>
    </w:p>
    <w:p w:rsidR="005A0F15" w:rsidRDefault="00DD00A2">
      <w:pPr>
        <w:pStyle w:val="Vnbnnidung0"/>
        <w:framePr w:w="6182" w:h="2460" w:wrap="none" w:vAnchor="text" w:hAnchor="page" w:x="1419" w:y="723"/>
        <w:shd w:val="clear" w:color="auto" w:fill="auto"/>
        <w:spacing w:line="319" w:lineRule="auto"/>
        <w:ind w:left="760" w:hanging="760"/>
        <w:jc w:val="left"/>
      </w:pPr>
      <w:r>
        <w:rPr>
          <w:u w:val="single"/>
        </w:rPr>
        <w:t>Jimmy practices to swi</w:t>
      </w:r>
      <w:r>
        <w:t xml:space="preserve">m every </w:t>
      </w:r>
      <w:r>
        <w:rPr>
          <w:u w:val="single"/>
        </w:rPr>
        <w:t>morning</w:t>
      </w:r>
      <w:r>
        <w:t>.</w:t>
      </w:r>
    </w:p>
    <w:p w:rsidR="005A0F15" w:rsidRDefault="00DD00A2">
      <w:pPr>
        <w:pStyle w:val="Mclc0"/>
        <w:framePr w:w="6182" w:h="2460" w:wrap="none" w:vAnchor="text" w:hAnchor="page" w:x="1419" w:y="723"/>
        <w:shd w:val="clear" w:color="auto" w:fill="auto"/>
        <w:tabs>
          <w:tab w:val="left" w:pos="2975"/>
        </w:tabs>
        <w:spacing w:after="40" w:line="223" w:lineRule="auto"/>
        <w:ind w:left="280" w:firstLine="0"/>
        <w:rPr>
          <w:sz w:val="28"/>
          <w:szCs w:val="28"/>
        </w:rPr>
      </w:pPr>
      <w:r>
        <w:rPr>
          <w:sz w:val="28"/>
          <w:szCs w:val="28"/>
        </w:rPr>
        <w:t>ABC</w:t>
      </w:r>
      <w:r>
        <w:rPr>
          <w:sz w:val="28"/>
          <w:szCs w:val="28"/>
        </w:rPr>
        <w:tab/>
        <w:t>D</w:t>
      </w:r>
    </w:p>
    <w:p w:rsidR="005A0F15" w:rsidRDefault="00DD00A2">
      <w:pPr>
        <w:pStyle w:val="Mclc0"/>
        <w:framePr w:w="6182" w:h="2460" w:wrap="none" w:vAnchor="text" w:hAnchor="page" w:x="1419" w:y="723"/>
        <w:shd w:val="clear" w:color="auto" w:fill="auto"/>
        <w:spacing w:line="319" w:lineRule="auto"/>
        <w:ind w:left="760" w:hanging="760"/>
        <w:jc w:val="left"/>
      </w:pPr>
      <w:r>
        <w:t xml:space="preserve">The </w:t>
      </w:r>
      <w:r>
        <w:rPr>
          <w:u w:val="single"/>
        </w:rPr>
        <w:t>audience was wide</w:t>
      </w:r>
      <w:r>
        <w:t xml:space="preserve"> with </w:t>
      </w:r>
      <w:r>
        <w:rPr>
          <w:u w:val="single"/>
        </w:rPr>
        <w:t>excitement</w:t>
      </w:r>
      <w:r>
        <w:t>.</w:t>
      </w:r>
    </w:p>
    <w:p w:rsidR="005A0F15" w:rsidRDefault="00DD00A2">
      <w:pPr>
        <w:pStyle w:val="Mclc0"/>
        <w:framePr w:w="6182" w:h="2460" w:wrap="none" w:vAnchor="text" w:hAnchor="page" w:x="1419" w:y="723"/>
        <w:shd w:val="clear" w:color="auto" w:fill="auto"/>
        <w:tabs>
          <w:tab w:val="left" w:pos="2910"/>
        </w:tabs>
        <w:spacing w:after="40" w:line="221" w:lineRule="auto"/>
        <w:ind w:left="700" w:firstLine="0"/>
        <w:rPr>
          <w:sz w:val="28"/>
          <w:szCs w:val="28"/>
        </w:rPr>
      </w:pPr>
      <w:r>
        <w:rPr>
          <w:sz w:val="28"/>
          <w:szCs w:val="28"/>
        </w:rPr>
        <w:t>ABC</w:t>
      </w:r>
      <w:r>
        <w:rPr>
          <w:sz w:val="28"/>
          <w:szCs w:val="28"/>
        </w:rPr>
        <w:tab/>
        <w:t>D</w:t>
      </w:r>
    </w:p>
    <w:p w:rsidR="005A0F15" w:rsidRDefault="00DD00A2">
      <w:pPr>
        <w:pStyle w:val="Mclc0"/>
        <w:framePr w:w="6182" w:h="2460" w:wrap="none" w:vAnchor="text" w:hAnchor="page" w:x="1419" w:y="723"/>
        <w:shd w:val="clear" w:color="auto" w:fill="auto"/>
        <w:tabs>
          <w:tab w:val="left" w:pos="3540"/>
        </w:tabs>
        <w:spacing w:line="319" w:lineRule="auto"/>
        <w:ind w:left="760" w:hanging="760"/>
        <w:jc w:val="left"/>
      </w:pPr>
      <w:r>
        <w:t xml:space="preserve">What’s </w:t>
      </w:r>
      <w:r>
        <w:rPr>
          <w:u w:val="single"/>
        </w:rPr>
        <w:t>up</w:t>
      </w:r>
      <w:r>
        <w:t xml:space="preserve"> at the </w:t>
      </w:r>
      <w:r>
        <w:rPr>
          <w:u w:val="single"/>
        </w:rPr>
        <w:t>cinema</w:t>
      </w:r>
      <w:r>
        <w:t xml:space="preserve"> this week? - </w:t>
      </w:r>
      <w:r>
        <w:rPr>
          <w:u w:val="single"/>
        </w:rPr>
        <w:t>“Beauty</w:t>
      </w:r>
      <w:r>
        <w:t xml:space="preserve"> And The </w:t>
      </w:r>
      <w:r>
        <w:rPr>
          <w:u w:val="single"/>
        </w:rPr>
        <w:t>Beast</w:t>
      </w:r>
      <w:r>
        <w:t>” I think. AB</w:t>
      </w:r>
      <w:r>
        <w:tab/>
        <w:t>CD</w:t>
      </w:r>
    </w:p>
    <w:p w:rsidR="005A0F15" w:rsidRDefault="00DD00A2">
      <w:pPr>
        <w:pStyle w:val="Mclc0"/>
        <w:framePr w:w="6182" w:h="2460" w:wrap="none" w:vAnchor="text" w:hAnchor="page" w:x="1419" w:y="723"/>
        <w:shd w:val="clear" w:color="auto" w:fill="auto"/>
        <w:tabs>
          <w:tab w:val="left" w:pos="3542"/>
          <w:tab w:val="right" w:pos="5940"/>
        </w:tabs>
        <w:spacing w:after="40" w:line="319" w:lineRule="auto"/>
        <w:ind w:left="0" w:right="160" w:firstLine="0"/>
        <w:rPr>
          <w:sz w:val="28"/>
          <w:szCs w:val="28"/>
        </w:rPr>
      </w:pPr>
      <w:r>
        <w:t xml:space="preserve">A best place </w:t>
      </w:r>
      <w:r>
        <w:rPr>
          <w:u w:val="single"/>
        </w:rPr>
        <w:t>where</w:t>
      </w:r>
      <w:r>
        <w:t xml:space="preserve"> we can practise </w:t>
      </w:r>
      <w:r>
        <w:rPr>
          <w:u w:val="single"/>
        </w:rPr>
        <w:t>swimming</w:t>
      </w:r>
      <w:r>
        <w:t xml:space="preserve"> is the swimming </w:t>
      </w:r>
      <w:r>
        <w:rPr>
          <w:u w:val="single"/>
        </w:rPr>
        <w:t>pool</w:t>
      </w:r>
      <w:r>
        <w:t>. AB</w:t>
      </w:r>
      <w:r>
        <w:tab/>
      </w:r>
      <w:r>
        <w:rPr>
          <w:sz w:val="28"/>
          <w:szCs w:val="28"/>
        </w:rPr>
        <w:t>c</w:t>
      </w:r>
      <w:r>
        <w:rPr>
          <w:sz w:val="28"/>
          <w:szCs w:val="28"/>
        </w:rPr>
        <w:tab/>
        <w:t>D</w:t>
      </w:r>
    </w:p>
    <w:p w:rsidR="005A0F15" w:rsidRDefault="00DD00A2">
      <w:pPr>
        <w:pStyle w:val="Tiu60"/>
        <w:keepNext/>
        <w:keepLines/>
        <w:framePr w:w="326" w:h="3523" w:hRule="exact" w:wrap="none" w:vAnchor="text" w:hAnchor="page" w:x="493" w:y="4724"/>
        <w:shd w:val="clear" w:color="auto" w:fill="auto"/>
        <w:textDirection w:val="tbRl"/>
      </w:pPr>
      <w:bookmarkStart w:id="239" w:name="bookmark239"/>
      <w:r>
        <w:rPr>
          <w:rFonts w:ascii="Calibri" w:eastAsia="Calibri" w:hAnsi="Calibri" w:cs="Calibri"/>
          <w:w w:val="70"/>
        </w:rPr>
        <w:t>TUY</w:t>
      </w:r>
      <w:r>
        <w:rPr>
          <w:rFonts w:ascii="Calibri" w:eastAsia="Calibri" w:hAnsi="Calibri" w:cs="Calibri"/>
          <w:w w:val="70"/>
        </w:rPr>
        <w:t>Ể</w:t>
      </w:r>
      <w:r>
        <w:rPr>
          <w:rFonts w:ascii="Calibri" w:eastAsia="Calibri" w:hAnsi="Calibri" w:cs="Calibri"/>
          <w:w w:val="70"/>
        </w:rPr>
        <w:t>N</w:t>
      </w:r>
      <w:r>
        <w:rPr>
          <w:rFonts w:ascii="Calibri" w:eastAsia="Calibri" w:hAnsi="Calibri" w:cs="Calibri"/>
          <w:w w:val="70"/>
        </w:rPr>
        <w:t xml:space="preserve"> T</w:t>
      </w:r>
      <w:r>
        <w:rPr>
          <w:rFonts w:ascii="Calibri" w:eastAsia="Calibri" w:hAnsi="Calibri" w:cs="Calibri"/>
          <w:w w:val="70"/>
        </w:rPr>
        <w:t>Ậ</w:t>
      </w:r>
      <w:r>
        <w:rPr>
          <w:rFonts w:ascii="Calibri" w:eastAsia="Calibri" w:hAnsi="Calibri" w:cs="Calibri"/>
          <w:w w:val="70"/>
        </w:rPr>
        <w:t>P C</w:t>
      </w:r>
      <w:r>
        <w:rPr>
          <w:rFonts w:ascii="Calibri" w:eastAsia="Calibri" w:hAnsi="Calibri" w:cs="Calibri"/>
          <w:w w:val="70"/>
        </w:rPr>
        <w:t>Ấ</w:t>
      </w:r>
      <w:r>
        <w:rPr>
          <w:rFonts w:ascii="Calibri" w:eastAsia="Calibri" w:hAnsi="Calibri" w:cs="Calibri"/>
          <w:w w:val="70"/>
        </w:rPr>
        <w:t>C Đ</w:t>
      </w:r>
      <w:r>
        <w:rPr>
          <w:rFonts w:ascii="Calibri" w:eastAsia="Calibri" w:hAnsi="Calibri" w:cs="Calibri"/>
          <w:w w:val="70"/>
        </w:rPr>
        <w:t>Ể</w:t>
      </w:r>
      <w:r>
        <w:rPr>
          <w:rFonts w:ascii="Calibri" w:eastAsia="Calibri" w:hAnsi="Calibri" w:cs="Calibri"/>
          <w:w w:val="70"/>
        </w:rPr>
        <w:t xml:space="preserve"> THI TIÊNG ANH VÀO L</w:t>
      </w:r>
      <w:r>
        <w:rPr>
          <w:rFonts w:ascii="Calibri" w:eastAsia="Calibri" w:hAnsi="Calibri" w:cs="Calibri"/>
          <w:w w:val="70"/>
        </w:rPr>
        <w:t>Ớ</w:t>
      </w:r>
      <w:r>
        <w:rPr>
          <w:rFonts w:ascii="Calibri" w:eastAsia="Calibri" w:hAnsi="Calibri" w:cs="Calibri"/>
          <w:w w:val="70"/>
        </w:rPr>
        <w:t>P 10</w:t>
      </w:r>
      <w:bookmarkEnd w:id="239"/>
    </w:p>
    <w:p w:rsidR="005A0F15" w:rsidRDefault="00DD00A2">
      <w:pPr>
        <w:pStyle w:val="Tiu70"/>
        <w:keepNext/>
        <w:keepLines/>
        <w:framePr w:w="6634" w:h="2052" w:wrap="none" w:vAnchor="text" w:hAnchor="page" w:x="1093" w:y="3450"/>
        <w:shd w:val="clear" w:color="auto" w:fill="auto"/>
        <w:spacing w:after="0" w:line="283" w:lineRule="auto"/>
        <w:ind w:left="320" w:hanging="320"/>
      </w:pPr>
      <w:bookmarkStart w:id="240" w:name="bookmark240"/>
      <w:r>
        <w:t>IV. Use the correct form of the word given in each sentence.</w:t>
      </w:r>
      <w:bookmarkEnd w:id="240"/>
    </w:p>
    <w:p w:rsidR="005A0F15" w:rsidRDefault="00DD00A2">
      <w:pPr>
        <w:pStyle w:val="Vnbnnidung0"/>
        <w:framePr w:w="6634" w:h="2052" w:wrap="none" w:vAnchor="text" w:hAnchor="page" w:x="1093" w:y="3450"/>
        <w:numPr>
          <w:ilvl w:val="0"/>
          <w:numId w:val="346"/>
        </w:numPr>
        <w:shd w:val="clear" w:color="auto" w:fill="auto"/>
        <w:tabs>
          <w:tab w:val="left" w:pos="192"/>
          <w:tab w:val="left" w:leader="underscore" w:pos="3257"/>
        </w:tabs>
        <w:spacing w:line="283" w:lineRule="auto"/>
        <w:ind w:left="320" w:hanging="320"/>
        <w:jc w:val="left"/>
      </w:pPr>
      <w:r>
        <w:t>The world’s best athletes</w:t>
      </w:r>
      <w:r>
        <w:tab/>
        <w:t>(competitor) in the Olympic Games</w:t>
      </w:r>
    </w:p>
    <w:p w:rsidR="005A0F15" w:rsidRDefault="00DD00A2">
      <w:pPr>
        <w:pStyle w:val="Vnbnnidung0"/>
        <w:framePr w:w="6634" w:h="2052" w:wrap="none" w:vAnchor="text" w:hAnchor="page" w:x="1093" w:y="3450"/>
        <w:shd w:val="clear" w:color="auto" w:fill="auto"/>
        <w:spacing w:line="283" w:lineRule="auto"/>
        <w:ind w:left="320"/>
        <w:jc w:val="left"/>
      </w:pPr>
      <w:r>
        <w:t>every four years.</w:t>
      </w:r>
    </w:p>
    <w:p w:rsidR="005A0F15" w:rsidRDefault="00DD00A2">
      <w:pPr>
        <w:pStyle w:val="Vnbnnidung0"/>
        <w:framePr w:w="6634" w:h="2052" w:wrap="none" w:vAnchor="text" w:hAnchor="page" w:x="1093" w:y="3450"/>
        <w:numPr>
          <w:ilvl w:val="0"/>
          <w:numId w:val="346"/>
        </w:numPr>
        <w:shd w:val="clear" w:color="auto" w:fill="auto"/>
        <w:tabs>
          <w:tab w:val="left" w:pos="206"/>
          <w:tab w:val="left" w:leader="underscore" w:pos="2155"/>
        </w:tabs>
        <w:spacing w:line="283" w:lineRule="auto"/>
        <w:ind w:left="320" w:hanging="320"/>
        <w:jc w:val="left"/>
      </w:pPr>
      <w:r>
        <w:t>They hold a</w:t>
      </w:r>
      <w:r>
        <w:tab/>
        <w:t>(compete) every year to find the best young artist.</w:t>
      </w:r>
    </w:p>
    <w:p w:rsidR="005A0F15" w:rsidRDefault="00DD00A2">
      <w:pPr>
        <w:pStyle w:val="Vnbnnidung0"/>
        <w:framePr w:w="6634" w:h="2052" w:wrap="none" w:vAnchor="text" w:hAnchor="page" w:x="1093" w:y="3450"/>
        <w:numPr>
          <w:ilvl w:val="0"/>
          <w:numId w:val="346"/>
        </w:numPr>
        <w:shd w:val="clear" w:color="auto" w:fill="auto"/>
        <w:tabs>
          <w:tab w:val="left" w:pos="209"/>
        </w:tabs>
        <w:spacing w:line="283" w:lineRule="auto"/>
        <w:ind w:left="320" w:hanging="320"/>
        <w:jc w:val="left"/>
      </w:pPr>
      <w:r>
        <w:t xml:space="preserve">The police are trained to deal with every situation in a calm and </w:t>
      </w:r>
      <w:r>
        <w:rPr>
          <w:u w:val="single"/>
        </w:rPr>
        <w:t xml:space="preserve">. </w:t>
      </w:r>
      <w:r>
        <w:t>(profession) manner.</w:t>
      </w:r>
    </w:p>
    <w:p w:rsidR="005A0F15" w:rsidRDefault="00DD00A2">
      <w:pPr>
        <w:pStyle w:val="Vnbnnidung0"/>
        <w:framePr w:w="6634" w:h="2052" w:wrap="none" w:vAnchor="text" w:hAnchor="page" w:x="1093" w:y="3450"/>
        <w:numPr>
          <w:ilvl w:val="0"/>
          <w:numId w:val="346"/>
        </w:numPr>
        <w:shd w:val="clear" w:color="auto" w:fill="auto"/>
        <w:tabs>
          <w:tab w:val="left" w:pos="216"/>
          <w:tab w:val="left" w:leader="underscore" w:pos="2302"/>
        </w:tabs>
        <w:spacing w:line="283" w:lineRule="auto"/>
        <w:ind w:left="320" w:hanging="320"/>
        <w:jc w:val="left"/>
      </w:pPr>
      <w:r>
        <w:t>Are there any</w:t>
      </w:r>
      <w:r>
        <w:tab/>
        <w:t>(voluntary) to do the washing up?</w:t>
      </w:r>
    </w:p>
    <w:p w:rsidR="005A0F15" w:rsidRDefault="00DD00A2">
      <w:pPr>
        <w:pStyle w:val="Vnbnnidung0"/>
        <w:framePr w:w="2323" w:h="278" w:wrap="none" w:vAnchor="text" w:hAnchor="page" w:x="1103" w:y="5502"/>
        <w:shd w:val="clear" w:color="auto" w:fill="auto"/>
        <w:spacing w:line="240" w:lineRule="auto"/>
        <w:jc w:val="left"/>
      </w:pPr>
      <w:r>
        <w:t>5. England has to win the.</w:t>
      </w:r>
    </w:p>
    <w:p w:rsidR="005A0F15" w:rsidRDefault="00DD00A2">
      <w:pPr>
        <w:pStyle w:val="Vnbnnidung0"/>
        <w:framePr w:w="2321" w:h="269" w:wrap="none" w:vAnchor="text" w:hAnchor="page" w:x="1362" w:y="5780"/>
        <w:shd w:val="clear" w:color="auto" w:fill="auto"/>
        <w:spacing w:line="240" w:lineRule="auto"/>
        <w:jc w:val="left"/>
      </w:pPr>
      <w:r>
        <w:t>round of the competition.</w:t>
      </w:r>
    </w:p>
    <w:p w:rsidR="005A0F15" w:rsidRDefault="00DD00A2">
      <w:pPr>
        <w:pStyle w:val="Vnbnnidung0"/>
        <w:framePr w:w="3665" w:h="274" w:wrap="none" w:vAnchor="text" w:hAnchor="page" w:x="4242" w:y="5502"/>
        <w:shd w:val="clear" w:color="auto" w:fill="auto"/>
        <w:spacing w:line="240" w:lineRule="auto"/>
        <w:jc w:val="left"/>
      </w:pPr>
      <w:r>
        <w:t>. (qualify) games to go through to the next</w:t>
      </w:r>
    </w:p>
    <w:p w:rsidR="005A0F15" w:rsidRDefault="00DD00A2">
      <w:pPr>
        <w:spacing w:line="360" w:lineRule="exact"/>
      </w:pPr>
      <w:r>
        <w:rPr>
          <w:noProof/>
          <w:lang w:bidi="ar-SA"/>
        </w:rPr>
        <w:drawing>
          <wp:anchor distT="0" distB="0" distL="0" distR="0" simplePos="0" relativeHeight="62915178" behindDoc="1" locked="0" layoutInCell="1" allowOverlap="1">
            <wp:simplePos x="0" y="0"/>
            <wp:positionH relativeFrom="page">
              <wp:posOffset>4850765</wp:posOffset>
            </wp:positionH>
            <wp:positionV relativeFrom="paragraph">
              <wp:posOffset>12700</wp:posOffset>
            </wp:positionV>
            <wp:extent cx="579120" cy="1944370"/>
            <wp:effectExtent l="0" t="0" r="0" b="0"/>
            <wp:wrapNone/>
            <wp:docPr id="1303" name="Shape 1303"/>
            <wp:cNvGraphicFramePr/>
            <a:graphic xmlns:a="http://schemas.openxmlformats.org/drawingml/2006/main">
              <a:graphicData uri="http://schemas.openxmlformats.org/drawingml/2006/picture">
                <pic:pic xmlns:pic="http://schemas.openxmlformats.org/drawingml/2006/picture">
                  <pic:nvPicPr>
                    <pic:cNvPr id="1304" name="Picture box 1304"/>
                    <pic:cNvPicPr/>
                  </pic:nvPicPr>
                  <pic:blipFill>
                    <a:blip r:embed="rId482"/>
                    <a:stretch/>
                  </pic:blipFill>
                  <pic:spPr>
                    <a:xfrm>
                      <a:off x="0" y="0"/>
                      <a:ext cx="579120" cy="194437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72" w:line="14" w:lineRule="exact"/>
      </w:pPr>
    </w:p>
    <w:p w:rsidR="005A0F15" w:rsidRDefault="005A0F15">
      <w:pPr>
        <w:spacing w:line="14" w:lineRule="exact"/>
        <w:sectPr w:rsidR="005A0F15">
          <w:pgSz w:w="8825" w:h="14039"/>
          <w:pgMar w:top="1804" w:right="274" w:bottom="3168" w:left="401" w:header="0" w:footer="3" w:gutter="0"/>
          <w:cols w:space="720"/>
          <w:noEndnote/>
          <w:docGrid w:linePitch="360"/>
        </w:sectPr>
      </w:pPr>
    </w:p>
    <w:p w:rsidR="005A0F15" w:rsidRDefault="00DD00A2">
      <w:pPr>
        <w:pStyle w:val="Chthchnh0"/>
        <w:framePr w:w="96" w:h="314" w:wrap="none" w:vAnchor="text" w:hAnchor="page" w:x="4610" w:y="206"/>
        <w:shd w:val="clear" w:color="auto" w:fill="auto"/>
        <w:rPr>
          <w:sz w:val="24"/>
          <w:szCs w:val="24"/>
        </w:rPr>
      </w:pPr>
      <w:r>
        <w:rPr>
          <w:rFonts w:ascii="Times New Roman" w:eastAsia="Times New Roman" w:hAnsi="Times New Roman" w:cs="Times New Roman"/>
          <w:color w:val="000000"/>
          <w:sz w:val="24"/>
          <w:szCs w:val="24"/>
          <w:lang w:val="vi-VN" w:eastAsia="vi-VN" w:bidi="vi-VN"/>
        </w:rPr>
        <w:lastRenderedPageBreak/>
        <w:t>r</w:t>
      </w:r>
    </w:p>
    <w:p w:rsidR="005A0F15" w:rsidRDefault="00DD00A2">
      <w:pPr>
        <w:spacing w:after="648" w:line="14" w:lineRule="exact"/>
      </w:pPr>
      <w:r>
        <w:rPr>
          <w:noProof/>
          <w:lang w:bidi="ar-SA"/>
        </w:rPr>
        <w:lastRenderedPageBreak/>
        <w:drawing>
          <wp:anchor distT="0" distB="0" distL="0" distR="0" simplePos="0" relativeHeight="62915179" behindDoc="1" locked="0" layoutInCell="1" allowOverlap="1">
            <wp:simplePos x="0" y="0"/>
            <wp:positionH relativeFrom="page">
              <wp:posOffset>1722755</wp:posOffset>
            </wp:positionH>
            <wp:positionV relativeFrom="paragraph">
              <wp:posOffset>12700</wp:posOffset>
            </wp:positionV>
            <wp:extent cx="1420495" cy="420370"/>
            <wp:effectExtent l="0" t="0" r="0" b="0"/>
            <wp:wrapNone/>
            <wp:docPr id="1305" name="Shape 1305"/>
            <wp:cNvGraphicFramePr/>
            <a:graphic xmlns:a="http://schemas.openxmlformats.org/drawingml/2006/main">
              <a:graphicData uri="http://schemas.openxmlformats.org/drawingml/2006/picture">
                <pic:pic xmlns:pic="http://schemas.openxmlformats.org/drawingml/2006/picture">
                  <pic:nvPicPr>
                    <pic:cNvPr id="1306" name="Picture box 1306"/>
                    <pic:cNvPicPr/>
                  </pic:nvPicPr>
                  <pic:blipFill>
                    <a:blip r:embed="rId483"/>
                    <a:stretch/>
                  </pic:blipFill>
                  <pic:spPr>
                    <a:xfrm>
                      <a:off x="0" y="0"/>
                      <a:ext cx="1420495" cy="420370"/>
                    </a:xfrm>
                    <a:prstGeom prst="rect">
                      <a:avLst/>
                    </a:prstGeom>
                  </pic:spPr>
                </pic:pic>
              </a:graphicData>
            </a:graphic>
          </wp:anchor>
        </w:drawing>
      </w:r>
    </w:p>
    <w:p w:rsidR="005A0F15" w:rsidRDefault="005A0F15">
      <w:pPr>
        <w:spacing w:line="14" w:lineRule="exact"/>
        <w:sectPr w:rsidR="005A0F15">
          <w:headerReference w:type="even" r:id="rId484"/>
          <w:headerReference w:type="default" r:id="rId485"/>
          <w:footerReference w:type="even" r:id="rId486"/>
          <w:footerReference w:type="default" r:id="rId487"/>
          <w:pgSz w:w="8825" w:h="14039"/>
          <w:pgMar w:top="2230" w:right="635" w:bottom="2008" w:left="568" w:header="1802" w:footer="1580" w:gutter="0"/>
          <w:pgNumType w:start="158"/>
          <w:cols w:space="720"/>
          <w:noEndnote/>
          <w:docGrid w:linePitch="360"/>
        </w:sectPr>
      </w:pPr>
    </w:p>
    <w:p w:rsidR="005A0F15" w:rsidRDefault="005A0F15">
      <w:pPr>
        <w:spacing w:line="179" w:lineRule="exact"/>
        <w:rPr>
          <w:sz w:val="14"/>
          <w:szCs w:val="14"/>
        </w:rPr>
      </w:pPr>
    </w:p>
    <w:p w:rsidR="005A0F15" w:rsidRDefault="005A0F15">
      <w:pPr>
        <w:spacing w:line="14" w:lineRule="exact"/>
        <w:sectPr w:rsidR="005A0F15">
          <w:type w:val="continuous"/>
          <w:pgSz w:w="8825" w:h="14039"/>
          <w:pgMar w:top="1479" w:right="0" w:bottom="2125" w:left="0" w:header="0" w:footer="3" w:gutter="0"/>
          <w:cols w:space="720"/>
          <w:noEndnote/>
          <w:docGrid w:linePitch="360"/>
        </w:sectPr>
      </w:pPr>
    </w:p>
    <w:p w:rsidR="005A0F15" w:rsidRDefault="005A0F15">
      <w:pPr>
        <w:spacing w:line="14" w:lineRule="exact"/>
      </w:pPr>
      <w:r>
        <w:lastRenderedPageBreak/>
        <w:pict>
          <v:shape id="_x0000_s3114" type="#_x0000_t202" style="position:absolute;margin-left:28.4pt;margin-top:322.1pt;width:306pt;height:99.35pt;z-index:-125828697;mso-position-horizontal-relative:page" filled="f" stroked="f">
            <v:textbox style="mso-fit-shape-to-text:t" inset="0,0,0,0">
              <w:txbxContent>
                <w:tbl>
                  <w:tblPr>
                    <w:tblOverlap w:val="never"/>
                    <w:tblW w:w="0" w:type="auto"/>
                    <w:tblLayout w:type="fixed"/>
                    <w:tblCellMar>
                      <w:left w:w="10" w:type="dxa"/>
                      <w:right w:w="10" w:type="dxa"/>
                    </w:tblCellMar>
                    <w:tblLook w:val="0000"/>
                  </w:tblPr>
                  <w:tblGrid>
                    <w:gridCol w:w="1426"/>
                    <w:gridCol w:w="1973"/>
                    <w:gridCol w:w="1416"/>
                    <w:gridCol w:w="1306"/>
                  </w:tblGrid>
                  <w:tr w:rsidR="005A0F15">
                    <w:tblPrEx>
                      <w:tblCellMar>
                        <w:top w:w="0" w:type="dxa"/>
                        <w:bottom w:w="0" w:type="dxa"/>
                      </w:tblCellMar>
                    </w:tblPrEx>
                    <w:trPr>
                      <w:trHeight w:hRule="exact" w:val="269"/>
                      <w:tblHeader/>
                    </w:trPr>
                    <w:tc>
                      <w:tcPr>
                        <w:tcW w:w="1426" w:type="dxa"/>
                        <w:shd w:val="clear" w:color="auto" w:fill="FFFFFF"/>
                      </w:tcPr>
                      <w:p w:rsidR="005A0F15" w:rsidRDefault="00DD00A2">
                        <w:pPr>
                          <w:pStyle w:val="Khc0"/>
                          <w:shd w:val="clear" w:color="auto" w:fill="auto"/>
                          <w:spacing w:line="240" w:lineRule="auto"/>
                          <w:jc w:val="left"/>
                        </w:pPr>
                        <w:r>
                          <w:t>1.A. for</w:t>
                        </w:r>
                      </w:p>
                    </w:tc>
                    <w:tc>
                      <w:tcPr>
                        <w:tcW w:w="1973" w:type="dxa"/>
                        <w:shd w:val="clear" w:color="auto" w:fill="FFFFFF"/>
                      </w:tcPr>
                      <w:p w:rsidR="005A0F15" w:rsidRDefault="00DD00A2">
                        <w:pPr>
                          <w:pStyle w:val="Khc0"/>
                          <w:shd w:val="clear" w:color="auto" w:fill="auto"/>
                          <w:spacing w:line="240" w:lineRule="auto"/>
                          <w:ind w:left="680" w:firstLine="20"/>
                          <w:jc w:val="left"/>
                        </w:pPr>
                        <w:r>
                          <w:t>B. together</w:t>
                        </w:r>
                      </w:p>
                    </w:tc>
                    <w:tc>
                      <w:tcPr>
                        <w:tcW w:w="1416" w:type="dxa"/>
                        <w:shd w:val="clear" w:color="auto" w:fill="FFFFFF"/>
                      </w:tcPr>
                      <w:p w:rsidR="005A0F15" w:rsidRDefault="00DD00A2">
                        <w:pPr>
                          <w:pStyle w:val="Khc0"/>
                          <w:shd w:val="clear" w:color="auto" w:fill="auto"/>
                          <w:spacing w:line="240" w:lineRule="auto"/>
                          <w:ind w:left="300"/>
                          <w:jc w:val="left"/>
                        </w:pPr>
                        <w:r>
                          <w:t>c. with</w:t>
                        </w:r>
                      </w:p>
                    </w:tc>
                    <w:tc>
                      <w:tcPr>
                        <w:tcW w:w="1306" w:type="dxa"/>
                        <w:shd w:val="clear" w:color="auto" w:fill="FFFFFF"/>
                      </w:tcPr>
                      <w:p w:rsidR="005A0F15" w:rsidRDefault="00DD00A2">
                        <w:pPr>
                          <w:pStyle w:val="Khc0"/>
                          <w:shd w:val="clear" w:color="auto" w:fill="auto"/>
                          <w:spacing w:line="240" w:lineRule="auto"/>
                          <w:ind w:left="460" w:firstLine="20"/>
                          <w:jc w:val="left"/>
                        </w:pPr>
                        <w:r>
                          <w:t>D. where</w:t>
                        </w:r>
                      </w:p>
                    </w:tc>
                  </w:tr>
                  <w:tr w:rsidR="005A0F15">
                    <w:tblPrEx>
                      <w:tblCellMar>
                        <w:top w:w="0" w:type="dxa"/>
                        <w:bottom w:w="0" w:type="dxa"/>
                      </w:tblCellMar>
                    </w:tblPrEx>
                    <w:trPr>
                      <w:trHeight w:hRule="exact" w:val="283"/>
                    </w:trPr>
                    <w:tc>
                      <w:tcPr>
                        <w:tcW w:w="1426" w:type="dxa"/>
                        <w:shd w:val="clear" w:color="auto" w:fill="FFFFFF"/>
                      </w:tcPr>
                      <w:p w:rsidR="005A0F15" w:rsidRDefault="00DD00A2">
                        <w:pPr>
                          <w:pStyle w:val="Khc0"/>
                          <w:shd w:val="clear" w:color="auto" w:fill="auto"/>
                          <w:spacing w:line="240" w:lineRule="auto"/>
                          <w:jc w:val="left"/>
                        </w:pPr>
                        <w:r>
                          <w:t>2. A. in</w:t>
                        </w:r>
                      </w:p>
                    </w:tc>
                    <w:tc>
                      <w:tcPr>
                        <w:tcW w:w="1973" w:type="dxa"/>
                        <w:shd w:val="clear" w:color="auto" w:fill="FFFFFF"/>
                      </w:tcPr>
                      <w:p w:rsidR="005A0F15" w:rsidRDefault="00DD00A2">
                        <w:pPr>
                          <w:pStyle w:val="Khc0"/>
                          <w:shd w:val="clear" w:color="auto" w:fill="auto"/>
                          <w:spacing w:line="240" w:lineRule="auto"/>
                          <w:ind w:left="680" w:firstLine="20"/>
                          <w:jc w:val="left"/>
                        </w:pPr>
                        <w:r>
                          <w:t>B. from</w:t>
                        </w:r>
                      </w:p>
                    </w:tc>
                    <w:tc>
                      <w:tcPr>
                        <w:tcW w:w="1416" w:type="dxa"/>
                        <w:shd w:val="clear" w:color="auto" w:fill="FFFFFF"/>
                      </w:tcPr>
                      <w:p w:rsidR="005A0F15" w:rsidRDefault="00DD00A2">
                        <w:pPr>
                          <w:pStyle w:val="Khc0"/>
                          <w:shd w:val="clear" w:color="auto" w:fill="auto"/>
                          <w:spacing w:line="240" w:lineRule="auto"/>
                          <w:ind w:left="300"/>
                          <w:jc w:val="left"/>
                        </w:pPr>
                        <w:r>
                          <w:t>c. on</w:t>
                        </w:r>
                      </w:p>
                    </w:tc>
                    <w:tc>
                      <w:tcPr>
                        <w:tcW w:w="1306" w:type="dxa"/>
                        <w:shd w:val="clear" w:color="auto" w:fill="FFFFFF"/>
                      </w:tcPr>
                      <w:p w:rsidR="005A0F15" w:rsidRDefault="00DD00A2">
                        <w:pPr>
                          <w:pStyle w:val="Khc0"/>
                          <w:shd w:val="clear" w:color="auto" w:fill="auto"/>
                          <w:spacing w:line="240" w:lineRule="auto"/>
                          <w:ind w:left="460" w:firstLine="20"/>
                          <w:jc w:val="left"/>
                        </w:pPr>
                        <w:r>
                          <w:t>D. since</w:t>
                        </w:r>
                      </w:p>
                    </w:tc>
                  </w:tr>
                  <w:tr w:rsidR="005A0F15">
                    <w:tblPrEx>
                      <w:tblCellMar>
                        <w:top w:w="0" w:type="dxa"/>
                        <w:bottom w:w="0" w:type="dxa"/>
                      </w:tblCellMar>
                    </w:tblPrEx>
                    <w:trPr>
                      <w:trHeight w:hRule="exact" w:val="302"/>
                    </w:trPr>
                    <w:tc>
                      <w:tcPr>
                        <w:tcW w:w="1426" w:type="dxa"/>
                        <w:shd w:val="clear" w:color="auto" w:fill="FFFFFF"/>
                        <w:vAlign w:val="bottom"/>
                      </w:tcPr>
                      <w:p w:rsidR="005A0F15" w:rsidRDefault="00DD00A2">
                        <w:pPr>
                          <w:pStyle w:val="Khc0"/>
                          <w:shd w:val="clear" w:color="auto" w:fill="auto"/>
                          <w:spacing w:line="240" w:lineRule="auto"/>
                          <w:jc w:val="left"/>
                        </w:pPr>
                        <w:r>
                          <w:t>3. A. far</w:t>
                        </w:r>
                      </w:p>
                    </w:tc>
                    <w:tc>
                      <w:tcPr>
                        <w:tcW w:w="1973" w:type="dxa"/>
                        <w:shd w:val="clear" w:color="auto" w:fill="FFFFFF"/>
                        <w:vAlign w:val="bottom"/>
                      </w:tcPr>
                      <w:p w:rsidR="005A0F15" w:rsidRDefault="00DD00A2">
                        <w:pPr>
                          <w:pStyle w:val="Khc0"/>
                          <w:shd w:val="clear" w:color="auto" w:fill="auto"/>
                          <w:spacing w:line="240" w:lineRule="auto"/>
                          <w:ind w:left="680" w:firstLine="20"/>
                          <w:jc w:val="left"/>
                        </w:pPr>
                        <w:r>
                          <w:t>B. many</w:t>
                        </w:r>
                      </w:p>
                    </w:tc>
                    <w:tc>
                      <w:tcPr>
                        <w:tcW w:w="1416" w:type="dxa"/>
                        <w:shd w:val="clear" w:color="auto" w:fill="FFFFFF"/>
                        <w:vAlign w:val="bottom"/>
                      </w:tcPr>
                      <w:p w:rsidR="005A0F15" w:rsidRDefault="00DD00A2">
                        <w:pPr>
                          <w:pStyle w:val="Khc0"/>
                          <w:shd w:val="clear" w:color="auto" w:fill="auto"/>
                          <w:spacing w:line="240" w:lineRule="auto"/>
                          <w:ind w:left="300"/>
                          <w:jc w:val="left"/>
                        </w:pPr>
                        <w:r>
                          <w:t>c. tall</w:t>
                        </w:r>
                      </w:p>
                    </w:tc>
                    <w:tc>
                      <w:tcPr>
                        <w:tcW w:w="1306" w:type="dxa"/>
                        <w:shd w:val="clear" w:color="auto" w:fill="FFFFFF"/>
                        <w:vAlign w:val="bottom"/>
                      </w:tcPr>
                      <w:p w:rsidR="005A0F15" w:rsidRDefault="00DD00A2">
                        <w:pPr>
                          <w:pStyle w:val="Khc0"/>
                          <w:shd w:val="clear" w:color="auto" w:fill="auto"/>
                          <w:spacing w:line="240" w:lineRule="auto"/>
                          <w:ind w:left="460" w:firstLine="20"/>
                          <w:jc w:val="left"/>
                        </w:pPr>
                        <w:r>
                          <w:t>D. much</w:t>
                        </w:r>
                      </w:p>
                    </w:tc>
                  </w:tr>
                  <w:tr w:rsidR="005A0F15">
                    <w:tblPrEx>
                      <w:tblCellMar>
                        <w:top w:w="0" w:type="dxa"/>
                        <w:bottom w:w="0" w:type="dxa"/>
                      </w:tblCellMar>
                    </w:tblPrEx>
                    <w:trPr>
                      <w:trHeight w:hRule="exact" w:val="293"/>
                    </w:trPr>
                    <w:tc>
                      <w:tcPr>
                        <w:tcW w:w="1426" w:type="dxa"/>
                        <w:shd w:val="clear" w:color="auto" w:fill="FFFFFF"/>
                      </w:tcPr>
                      <w:p w:rsidR="005A0F15" w:rsidRDefault="00DD00A2">
                        <w:pPr>
                          <w:pStyle w:val="Khc0"/>
                          <w:shd w:val="clear" w:color="auto" w:fill="auto"/>
                          <w:spacing w:line="240" w:lineRule="auto"/>
                          <w:jc w:val="left"/>
                        </w:pPr>
                        <w:r>
                          <w:t>4. A. in</w:t>
                        </w:r>
                      </w:p>
                    </w:tc>
                    <w:tc>
                      <w:tcPr>
                        <w:tcW w:w="1973" w:type="dxa"/>
                        <w:shd w:val="clear" w:color="auto" w:fill="FFFFFF"/>
                      </w:tcPr>
                      <w:p w:rsidR="005A0F15" w:rsidRDefault="00DD00A2">
                        <w:pPr>
                          <w:pStyle w:val="Khc0"/>
                          <w:shd w:val="clear" w:color="auto" w:fill="auto"/>
                          <w:spacing w:line="240" w:lineRule="auto"/>
                          <w:ind w:left="680" w:firstLine="20"/>
                          <w:jc w:val="left"/>
                        </w:pPr>
                        <w:r>
                          <w:t>B. within</w:t>
                        </w:r>
                      </w:p>
                    </w:tc>
                    <w:tc>
                      <w:tcPr>
                        <w:tcW w:w="1416" w:type="dxa"/>
                        <w:shd w:val="clear" w:color="auto" w:fill="FFFFFF"/>
                      </w:tcPr>
                      <w:p w:rsidR="005A0F15" w:rsidRDefault="00DD00A2">
                        <w:pPr>
                          <w:pStyle w:val="Khc0"/>
                          <w:shd w:val="clear" w:color="auto" w:fill="auto"/>
                          <w:spacing w:line="240" w:lineRule="auto"/>
                          <w:ind w:left="300"/>
                          <w:jc w:val="left"/>
                        </w:pPr>
                        <w:r>
                          <w:t>c. on</w:t>
                        </w:r>
                      </w:p>
                    </w:tc>
                    <w:tc>
                      <w:tcPr>
                        <w:tcW w:w="1306" w:type="dxa"/>
                        <w:shd w:val="clear" w:color="auto" w:fill="FFFFFF"/>
                      </w:tcPr>
                      <w:p w:rsidR="005A0F15" w:rsidRDefault="00DD00A2">
                        <w:pPr>
                          <w:pStyle w:val="Khc0"/>
                          <w:shd w:val="clear" w:color="auto" w:fill="auto"/>
                          <w:spacing w:line="240" w:lineRule="auto"/>
                          <w:ind w:left="460" w:firstLine="20"/>
                          <w:jc w:val="left"/>
                        </w:pPr>
                        <w:r>
                          <w:t>D. at</w:t>
                        </w:r>
                      </w:p>
                    </w:tc>
                  </w:tr>
                  <w:tr w:rsidR="005A0F15">
                    <w:tblPrEx>
                      <w:tblCellMar>
                        <w:top w:w="0" w:type="dxa"/>
                        <w:bottom w:w="0" w:type="dxa"/>
                      </w:tblCellMar>
                    </w:tblPrEx>
                    <w:trPr>
                      <w:trHeight w:hRule="exact" w:val="298"/>
                    </w:trPr>
                    <w:tc>
                      <w:tcPr>
                        <w:tcW w:w="1426" w:type="dxa"/>
                        <w:shd w:val="clear" w:color="auto" w:fill="FFFFFF"/>
                        <w:vAlign w:val="bottom"/>
                      </w:tcPr>
                      <w:p w:rsidR="005A0F15" w:rsidRDefault="00DD00A2">
                        <w:pPr>
                          <w:pStyle w:val="Khc0"/>
                          <w:shd w:val="clear" w:color="auto" w:fill="auto"/>
                          <w:spacing w:line="240" w:lineRule="auto"/>
                          <w:jc w:val="left"/>
                        </w:pPr>
                        <w:r>
                          <w:t>5. A. to</w:t>
                        </w:r>
                      </w:p>
                    </w:tc>
                    <w:tc>
                      <w:tcPr>
                        <w:tcW w:w="1973" w:type="dxa"/>
                        <w:shd w:val="clear" w:color="auto" w:fill="FFFFFF"/>
                        <w:vAlign w:val="bottom"/>
                      </w:tcPr>
                      <w:p w:rsidR="005A0F15" w:rsidRDefault="00DD00A2">
                        <w:pPr>
                          <w:pStyle w:val="Khc0"/>
                          <w:shd w:val="clear" w:color="auto" w:fill="auto"/>
                          <w:spacing w:line="240" w:lineRule="auto"/>
                          <w:ind w:left="680" w:firstLine="20"/>
                          <w:jc w:val="left"/>
                        </w:pPr>
                        <w:r>
                          <w:t>B. within</w:t>
                        </w:r>
                      </w:p>
                    </w:tc>
                    <w:tc>
                      <w:tcPr>
                        <w:tcW w:w="1416" w:type="dxa"/>
                        <w:shd w:val="clear" w:color="auto" w:fill="FFFFFF"/>
                        <w:vAlign w:val="bottom"/>
                      </w:tcPr>
                      <w:p w:rsidR="005A0F15" w:rsidRDefault="00DD00A2">
                        <w:pPr>
                          <w:pStyle w:val="Khc0"/>
                          <w:shd w:val="clear" w:color="auto" w:fill="auto"/>
                          <w:spacing w:line="240" w:lineRule="auto"/>
                          <w:ind w:left="300"/>
                          <w:jc w:val="left"/>
                        </w:pPr>
                        <w:r>
                          <w:t>c. on</w:t>
                        </w:r>
                      </w:p>
                    </w:tc>
                    <w:tc>
                      <w:tcPr>
                        <w:tcW w:w="1306" w:type="dxa"/>
                        <w:shd w:val="clear" w:color="auto" w:fill="FFFFFF"/>
                        <w:vAlign w:val="bottom"/>
                      </w:tcPr>
                      <w:p w:rsidR="005A0F15" w:rsidRDefault="00DD00A2">
                        <w:pPr>
                          <w:pStyle w:val="Khc0"/>
                          <w:shd w:val="clear" w:color="auto" w:fill="auto"/>
                          <w:spacing w:line="240" w:lineRule="auto"/>
                          <w:ind w:left="460" w:firstLine="20"/>
                          <w:jc w:val="left"/>
                        </w:pPr>
                        <w:r>
                          <w:t>D. in</w:t>
                        </w:r>
                      </w:p>
                    </w:tc>
                  </w:tr>
                  <w:tr w:rsidR="005A0F15">
                    <w:tblPrEx>
                      <w:tblCellMar>
                        <w:top w:w="0" w:type="dxa"/>
                        <w:bottom w:w="0" w:type="dxa"/>
                      </w:tblCellMar>
                    </w:tblPrEx>
                    <w:trPr>
                      <w:trHeight w:hRule="exact" w:val="298"/>
                    </w:trPr>
                    <w:tc>
                      <w:tcPr>
                        <w:tcW w:w="1426" w:type="dxa"/>
                        <w:shd w:val="clear" w:color="auto" w:fill="FFFFFF"/>
                      </w:tcPr>
                      <w:p w:rsidR="005A0F15" w:rsidRDefault="00DD00A2">
                        <w:pPr>
                          <w:pStyle w:val="Khc0"/>
                          <w:shd w:val="clear" w:color="auto" w:fill="auto"/>
                          <w:spacing w:line="240" w:lineRule="auto"/>
                          <w:jc w:val="left"/>
                        </w:pPr>
                        <w:r>
                          <w:t>6. A. in</w:t>
                        </w:r>
                      </w:p>
                    </w:tc>
                    <w:tc>
                      <w:tcPr>
                        <w:tcW w:w="1973" w:type="dxa"/>
                        <w:shd w:val="clear" w:color="auto" w:fill="FFFFFF"/>
                      </w:tcPr>
                      <w:p w:rsidR="005A0F15" w:rsidRDefault="00DD00A2">
                        <w:pPr>
                          <w:pStyle w:val="Khc0"/>
                          <w:shd w:val="clear" w:color="auto" w:fill="auto"/>
                          <w:spacing w:line="240" w:lineRule="auto"/>
                          <w:ind w:left="680" w:firstLine="20"/>
                          <w:jc w:val="left"/>
                        </w:pPr>
                        <w:r>
                          <w:t>B. within</w:t>
                        </w:r>
                      </w:p>
                    </w:tc>
                    <w:tc>
                      <w:tcPr>
                        <w:tcW w:w="1416" w:type="dxa"/>
                        <w:shd w:val="clear" w:color="auto" w:fill="FFFFFF"/>
                      </w:tcPr>
                      <w:p w:rsidR="005A0F15" w:rsidRDefault="00DD00A2">
                        <w:pPr>
                          <w:pStyle w:val="Khc0"/>
                          <w:shd w:val="clear" w:color="auto" w:fill="auto"/>
                          <w:spacing w:line="240" w:lineRule="auto"/>
                          <w:ind w:left="300"/>
                          <w:jc w:val="left"/>
                        </w:pPr>
                        <w:r>
                          <w:t>c. on</w:t>
                        </w:r>
                      </w:p>
                    </w:tc>
                    <w:tc>
                      <w:tcPr>
                        <w:tcW w:w="1306" w:type="dxa"/>
                        <w:shd w:val="clear" w:color="auto" w:fill="FFFFFF"/>
                      </w:tcPr>
                      <w:p w:rsidR="005A0F15" w:rsidRDefault="00DD00A2">
                        <w:pPr>
                          <w:pStyle w:val="Khc0"/>
                          <w:shd w:val="clear" w:color="auto" w:fill="auto"/>
                          <w:spacing w:line="240" w:lineRule="auto"/>
                          <w:ind w:left="460" w:firstLine="20"/>
                          <w:jc w:val="left"/>
                        </w:pPr>
                        <w:r>
                          <w:t>D. at</w:t>
                        </w:r>
                      </w:p>
                    </w:tc>
                  </w:tr>
                  <w:tr w:rsidR="005A0F15">
                    <w:tblPrEx>
                      <w:tblCellMar>
                        <w:top w:w="0" w:type="dxa"/>
                        <w:bottom w:w="0" w:type="dxa"/>
                      </w:tblCellMar>
                    </w:tblPrEx>
                    <w:trPr>
                      <w:trHeight w:hRule="exact" w:val="245"/>
                    </w:trPr>
                    <w:tc>
                      <w:tcPr>
                        <w:tcW w:w="1426" w:type="dxa"/>
                        <w:shd w:val="clear" w:color="auto" w:fill="FFFFFF"/>
                        <w:vAlign w:val="bottom"/>
                      </w:tcPr>
                      <w:p w:rsidR="005A0F15" w:rsidRDefault="00DD00A2">
                        <w:pPr>
                          <w:pStyle w:val="Khc0"/>
                          <w:shd w:val="clear" w:color="auto" w:fill="auto"/>
                          <w:spacing w:line="240" w:lineRule="auto"/>
                          <w:jc w:val="left"/>
                        </w:pPr>
                        <w:r>
                          <w:t>7. A. in</w:t>
                        </w:r>
                      </w:p>
                    </w:tc>
                    <w:tc>
                      <w:tcPr>
                        <w:tcW w:w="1973" w:type="dxa"/>
                        <w:shd w:val="clear" w:color="auto" w:fill="FFFFFF"/>
                        <w:vAlign w:val="bottom"/>
                      </w:tcPr>
                      <w:p w:rsidR="005A0F15" w:rsidRDefault="00DD00A2">
                        <w:pPr>
                          <w:pStyle w:val="Khc0"/>
                          <w:shd w:val="clear" w:color="auto" w:fill="auto"/>
                          <w:spacing w:line="240" w:lineRule="auto"/>
                          <w:ind w:left="680" w:firstLine="20"/>
                          <w:jc w:val="left"/>
                        </w:pPr>
                        <w:r>
                          <w:t>B. within</w:t>
                        </w:r>
                      </w:p>
                    </w:tc>
                    <w:tc>
                      <w:tcPr>
                        <w:tcW w:w="1416" w:type="dxa"/>
                        <w:shd w:val="clear" w:color="auto" w:fill="FFFFFF"/>
                        <w:vAlign w:val="bottom"/>
                      </w:tcPr>
                      <w:p w:rsidR="005A0F15" w:rsidRDefault="00DD00A2">
                        <w:pPr>
                          <w:pStyle w:val="Khc0"/>
                          <w:shd w:val="clear" w:color="auto" w:fill="auto"/>
                          <w:spacing w:line="240" w:lineRule="auto"/>
                          <w:ind w:left="300"/>
                          <w:jc w:val="left"/>
                        </w:pPr>
                        <w:r>
                          <w:t>c. on</w:t>
                        </w:r>
                      </w:p>
                    </w:tc>
                    <w:tc>
                      <w:tcPr>
                        <w:tcW w:w="1306" w:type="dxa"/>
                        <w:shd w:val="clear" w:color="auto" w:fill="FFFFFF"/>
                        <w:vAlign w:val="bottom"/>
                      </w:tcPr>
                      <w:p w:rsidR="005A0F15" w:rsidRDefault="00DD00A2">
                        <w:pPr>
                          <w:pStyle w:val="Khc0"/>
                          <w:shd w:val="clear" w:color="auto" w:fill="auto"/>
                          <w:spacing w:line="240" w:lineRule="auto"/>
                          <w:ind w:left="460" w:firstLine="20"/>
                          <w:jc w:val="left"/>
                        </w:pPr>
                        <w:r>
                          <w:t>D. at</w:t>
                        </w:r>
                      </w:p>
                    </w:tc>
                  </w:tr>
                </w:tbl>
                <w:p w:rsidR="005A0F15" w:rsidRDefault="005A0F15"/>
              </w:txbxContent>
            </v:textbox>
            <w10:wrap type="topAndBottom" anchorx="page"/>
          </v:shape>
        </w:pict>
      </w:r>
      <w:r>
        <w:pict>
          <v:shape id="_x0000_s3113" type="#_x0000_t202" style="position:absolute;margin-left:393.2pt;margin-top:156.95pt;width:16.3pt;height:175.7pt;z-index:-125828695;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w:t>
                  </w:r>
                  <w:r>
                    <w:t>Ề</w:t>
                  </w:r>
                  <w:r>
                    <w:t xml:space="preserve"> THI TI</w:t>
                  </w:r>
                  <w:r>
                    <w:t>Ế</w:t>
                  </w:r>
                  <w:r>
                    <w:t>NG ANH V</w:t>
                  </w:r>
                  <w:r>
                    <w:t>Ả</w:t>
                  </w:r>
                  <w:r>
                    <w:t>O L</w:t>
                  </w:r>
                  <w:r>
                    <w:t>Ớ</w:t>
                  </w:r>
                  <w:r>
                    <w:t>P 10</w:t>
                  </w:r>
                </w:p>
              </w:txbxContent>
            </v:textbox>
            <w10:wrap type="square" anchorx="page"/>
          </v:shape>
        </w:pict>
      </w:r>
    </w:p>
    <w:p w:rsidR="005A0F15" w:rsidRDefault="00DD00A2">
      <w:pPr>
        <w:pStyle w:val="Tiu70"/>
        <w:keepNext/>
        <w:keepLines/>
        <w:numPr>
          <w:ilvl w:val="0"/>
          <w:numId w:val="347"/>
        </w:numPr>
        <w:shd w:val="clear" w:color="auto" w:fill="auto"/>
        <w:tabs>
          <w:tab w:val="left" w:pos="325"/>
        </w:tabs>
        <w:spacing w:after="40" w:line="276" w:lineRule="auto"/>
        <w:ind w:left="260" w:hanging="260"/>
      </w:pPr>
      <w:bookmarkStart w:id="241" w:name="bookmark241"/>
      <w:r>
        <w:t>Pronunciation.</w:t>
      </w:r>
      <w:bookmarkEnd w:id="241"/>
    </w:p>
    <w:p w:rsidR="005A0F15" w:rsidRDefault="00DD00A2">
      <w:pPr>
        <w:pStyle w:val="Vnbnnidung0"/>
        <w:shd w:val="clear" w:color="auto" w:fill="auto"/>
        <w:spacing w:after="40"/>
        <w:ind w:left="260" w:hanging="260"/>
        <w:jc w:val="left"/>
      </w:pPr>
      <w:r>
        <w:rPr>
          <w:b/>
          <w:bCs/>
        </w:rPr>
        <w:t>A. Choose the word whose underlined part is pronounced differently from the others.</w:t>
      </w:r>
    </w:p>
    <w:tbl>
      <w:tblPr>
        <w:tblOverlap w:val="never"/>
        <w:tblW w:w="0" w:type="auto"/>
        <w:tblLayout w:type="fixed"/>
        <w:tblCellMar>
          <w:left w:w="10" w:type="dxa"/>
          <w:right w:w="10" w:type="dxa"/>
        </w:tblCellMar>
        <w:tblLook w:val="0000"/>
      </w:tblPr>
      <w:tblGrid>
        <w:gridCol w:w="202"/>
        <w:gridCol w:w="1565"/>
        <w:gridCol w:w="1661"/>
        <w:gridCol w:w="1603"/>
        <w:gridCol w:w="1046"/>
      </w:tblGrid>
      <w:tr w:rsidR="005A0F15">
        <w:tblPrEx>
          <w:tblCellMar>
            <w:top w:w="0" w:type="dxa"/>
            <w:bottom w:w="0" w:type="dxa"/>
          </w:tblCellMar>
        </w:tblPrEx>
        <w:trPr>
          <w:trHeight w:hRule="exact" w:val="269"/>
        </w:trPr>
        <w:tc>
          <w:tcPr>
            <w:tcW w:w="202" w:type="dxa"/>
            <w:shd w:val="clear" w:color="auto" w:fill="FFFFFF"/>
            <w:vAlign w:val="bottom"/>
          </w:tcPr>
          <w:p w:rsidR="005A0F15" w:rsidRDefault="00DD00A2">
            <w:pPr>
              <w:pStyle w:val="Khc0"/>
              <w:shd w:val="clear" w:color="auto" w:fill="auto"/>
              <w:spacing w:line="240" w:lineRule="auto"/>
              <w:jc w:val="left"/>
            </w:pPr>
            <w:r>
              <w:rPr>
                <w:lang w:val="vi-VN" w:eastAsia="vi-VN" w:bidi="vi-VN"/>
              </w:rPr>
              <w:t>1.</w:t>
            </w:r>
          </w:p>
        </w:tc>
        <w:tc>
          <w:tcPr>
            <w:tcW w:w="1565" w:type="dxa"/>
            <w:shd w:val="clear" w:color="auto" w:fill="FFFFFF"/>
          </w:tcPr>
          <w:p w:rsidR="005A0F15" w:rsidRDefault="00DD00A2">
            <w:pPr>
              <w:pStyle w:val="Khc0"/>
              <w:shd w:val="clear" w:color="auto" w:fill="auto"/>
              <w:spacing w:line="240" w:lineRule="auto"/>
              <w:jc w:val="left"/>
            </w:pPr>
            <w:r>
              <w:t>A. regard</w:t>
            </w:r>
          </w:p>
        </w:tc>
        <w:tc>
          <w:tcPr>
            <w:tcW w:w="1661" w:type="dxa"/>
            <w:shd w:val="clear" w:color="auto" w:fill="FFFFFF"/>
          </w:tcPr>
          <w:p w:rsidR="005A0F15" w:rsidRDefault="00DD00A2">
            <w:pPr>
              <w:pStyle w:val="Khc0"/>
              <w:shd w:val="clear" w:color="auto" w:fill="auto"/>
              <w:spacing w:line="240" w:lineRule="auto"/>
              <w:ind w:right="80"/>
              <w:jc w:val="center"/>
            </w:pPr>
            <w:r>
              <w:t>B. recognize</w:t>
            </w:r>
          </w:p>
        </w:tc>
        <w:tc>
          <w:tcPr>
            <w:tcW w:w="1603" w:type="dxa"/>
            <w:shd w:val="clear" w:color="auto" w:fill="FFFFFF"/>
          </w:tcPr>
          <w:p w:rsidR="005A0F15" w:rsidRDefault="00DD00A2">
            <w:pPr>
              <w:pStyle w:val="Khc0"/>
              <w:shd w:val="clear" w:color="auto" w:fill="auto"/>
              <w:spacing w:line="240" w:lineRule="auto"/>
              <w:ind w:left="240"/>
              <w:jc w:val="left"/>
            </w:pPr>
            <w:r>
              <w:t>C. remember</w:t>
            </w:r>
          </w:p>
        </w:tc>
        <w:tc>
          <w:tcPr>
            <w:tcW w:w="1046" w:type="dxa"/>
            <w:shd w:val="clear" w:color="auto" w:fill="FFFFFF"/>
          </w:tcPr>
          <w:p w:rsidR="005A0F15" w:rsidRDefault="00DD00A2">
            <w:pPr>
              <w:pStyle w:val="Khc0"/>
              <w:shd w:val="clear" w:color="auto" w:fill="auto"/>
              <w:spacing w:line="240" w:lineRule="auto"/>
              <w:ind w:right="20"/>
              <w:jc w:val="center"/>
            </w:pPr>
            <w:r>
              <w:t>D. deny</w:t>
            </w:r>
          </w:p>
        </w:tc>
      </w:tr>
      <w:tr w:rsidR="005A0F15">
        <w:tblPrEx>
          <w:tblCellMar>
            <w:top w:w="0" w:type="dxa"/>
            <w:bottom w:w="0" w:type="dxa"/>
          </w:tblCellMar>
        </w:tblPrEx>
        <w:trPr>
          <w:trHeight w:hRule="exact" w:val="307"/>
        </w:trPr>
        <w:tc>
          <w:tcPr>
            <w:tcW w:w="202" w:type="dxa"/>
            <w:shd w:val="clear" w:color="auto" w:fill="FFFFFF"/>
            <w:vAlign w:val="bottom"/>
          </w:tcPr>
          <w:p w:rsidR="005A0F15" w:rsidRDefault="00DD00A2">
            <w:pPr>
              <w:pStyle w:val="Khc0"/>
              <w:shd w:val="clear" w:color="auto" w:fill="auto"/>
              <w:spacing w:line="240" w:lineRule="auto"/>
              <w:jc w:val="left"/>
            </w:pPr>
            <w:r>
              <w:rPr>
                <w:lang w:val="vi-VN" w:eastAsia="vi-VN" w:bidi="vi-VN"/>
              </w:rPr>
              <w:t>2.</w:t>
            </w:r>
          </w:p>
        </w:tc>
        <w:tc>
          <w:tcPr>
            <w:tcW w:w="1565" w:type="dxa"/>
            <w:shd w:val="clear" w:color="auto" w:fill="FFFFFF"/>
          </w:tcPr>
          <w:p w:rsidR="005A0F15" w:rsidRDefault="00DD00A2">
            <w:pPr>
              <w:pStyle w:val="Khc0"/>
              <w:shd w:val="clear" w:color="auto" w:fill="auto"/>
              <w:spacing w:line="240" w:lineRule="auto"/>
              <w:jc w:val="left"/>
            </w:pPr>
            <w:r>
              <w:t>A. knowledge</w:t>
            </w:r>
          </w:p>
        </w:tc>
        <w:tc>
          <w:tcPr>
            <w:tcW w:w="1661" w:type="dxa"/>
            <w:shd w:val="clear" w:color="auto" w:fill="FFFFFF"/>
          </w:tcPr>
          <w:p w:rsidR="005A0F15" w:rsidRDefault="00DD00A2">
            <w:pPr>
              <w:pStyle w:val="Khc0"/>
              <w:shd w:val="clear" w:color="auto" w:fill="auto"/>
              <w:spacing w:line="240" w:lineRule="auto"/>
              <w:jc w:val="center"/>
            </w:pPr>
            <w:r>
              <w:t>B. package</w:t>
            </w:r>
          </w:p>
        </w:tc>
        <w:tc>
          <w:tcPr>
            <w:tcW w:w="1603" w:type="dxa"/>
            <w:shd w:val="clear" w:color="auto" w:fill="FFFFFF"/>
          </w:tcPr>
          <w:p w:rsidR="005A0F15" w:rsidRDefault="00DD00A2">
            <w:pPr>
              <w:pStyle w:val="Khc0"/>
              <w:shd w:val="clear" w:color="auto" w:fill="auto"/>
              <w:spacing w:line="240" w:lineRule="auto"/>
              <w:ind w:left="240"/>
              <w:jc w:val="left"/>
            </w:pPr>
            <w:r>
              <w:rPr>
                <w:sz w:val="28"/>
                <w:szCs w:val="28"/>
              </w:rPr>
              <w:t xml:space="preserve">c. </w:t>
            </w:r>
            <w:r>
              <w:t>could</w:t>
            </w:r>
          </w:p>
        </w:tc>
        <w:tc>
          <w:tcPr>
            <w:tcW w:w="1046" w:type="dxa"/>
            <w:shd w:val="clear" w:color="auto" w:fill="FFFFFF"/>
          </w:tcPr>
          <w:p w:rsidR="005A0F15" w:rsidRDefault="00DD00A2">
            <w:pPr>
              <w:pStyle w:val="Khc0"/>
              <w:shd w:val="clear" w:color="auto" w:fill="auto"/>
              <w:spacing w:line="240" w:lineRule="auto"/>
              <w:jc w:val="center"/>
            </w:pPr>
            <w:r>
              <w:t>D. key</w:t>
            </w:r>
          </w:p>
        </w:tc>
      </w:tr>
      <w:tr w:rsidR="005A0F15">
        <w:tblPrEx>
          <w:tblCellMar>
            <w:top w:w="0" w:type="dxa"/>
            <w:bottom w:w="0" w:type="dxa"/>
          </w:tblCellMar>
        </w:tblPrEx>
        <w:trPr>
          <w:trHeight w:hRule="exact" w:val="269"/>
        </w:trPr>
        <w:tc>
          <w:tcPr>
            <w:tcW w:w="202" w:type="dxa"/>
            <w:shd w:val="clear" w:color="auto" w:fill="FFFFFF"/>
            <w:vAlign w:val="bottom"/>
          </w:tcPr>
          <w:p w:rsidR="005A0F15" w:rsidRDefault="00DD00A2">
            <w:pPr>
              <w:pStyle w:val="Khc0"/>
              <w:shd w:val="clear" w:color="auto" w:fill="auto"/>
              <w:spacing w:line="240" w:lineRule="auto"/>
              <w:jc w:val="left"/>
            </w:pPr>
            <w:r>
              <w:rPr>
                <w:lang w:val="vi-VN" w:eastAsia="vi-VN" w:bidi="vi-VN"/>
              </w:rPr>
              <w:t>3.</w:t>
            </w:r>
          </w:p>
        </w:tc>
        <w:tc>
          <w:tcPr>
            <w:tcW w:w="1565" w:type="dxa"/>
            <w:shd w:val="clear" w:color="auto" w:fill="FFFFFF"/>
            <w:vAlign w:val="bottom"/>
          </w:tcPr>
          <w:p w:rsidR="005A0F15" w:rsidRDefault="00DD00A2">
            <w:pPr>
              <w:pStyle w:val="Khc0"/>
              <w:shd w:val="clear" w:color="auto" w:fill="auto"/>
              <w:spacing w:line="240" w:lineRule="auto"/>
              <w:jc w:val="left"/>
            </w:pPr>
            <w:r>
              <w:t>A. caps</w:t>
            </w:r>
          </w:p>
        </w:tc>
        <w:tc>
          <w:tcPr>
            <w:tcW w:w="1661" w:type="dxa"/>
            <w:shd w:val="clear" w:color="auto" w:fill="FFFFFF"/>
            <w:vAlign w:val="bottom"/>
          </w:tcPr>
          <w:p w:rsidR="005A0F15" w:rsidRDefault="00DD00A2">
            <w:pPr>
              <w:pStyle w:val="Khc0"/>
              <w:shd w:val="clear" w:color="auto" w:fill="auto"/>
              <w:spacing w:line="240" w:lineRule="auto"/>
              <w:jc w:val="center"/>
            </w:pPr>
            <w:r>
              <w:t>B. students</w:t>
            </w:r>
          </w:p>
        </w:tc>
        <w:tc>
          <w:tcPr>
            <w:tcW w:w="1603" w:type="dxa"/>
            <w:shd w:val="clear" w:color="auto" w:fill="FFFFFF"/>
            <w:vAlign w:val="bottom"/>
          </w:tcPr>
          <w:p w:rsidR="005A0F15" w:rsidRDefault="00DD00A2">
            <w:pPr>
              <w:pStyle w:val="Khc0"/>
              <w:shd w:val="clear" w:color="auto" w:fill="auto"/>
              <w:spacing w:line="240" w:lineRule="auto"/>
              <w:ind w:left="240"/>
              <w:jc w:val="left"/>
            </w:pPr>
            <w:r>
              <w:rPr>
                <w:sz w:val="28"/>
                <w:szCs w:val="28"/>
              </w:rPr>
              <w:t xml:space="preserve">c. </w:t>
            </w:r>
            <w:r>
              <w:t>teachers</w:t>
            </w:r>
          </w:p>
        </w:tc>
        <w:tc>
          <w:tcPr>
            <w:tcW w:w="1046" w:type="dxa"/>
            <w:shd w:val="clear" w:color="auto" w:fill="FFFFFF"/>
            <w:vAlign w:val="bottom"/>
          </w:tcPr>
          <w:p w:rsidR="005A0F15" w:rsidRDefault="00DD00A2">
            <w:pPr>
              <w:pStyle w:val="Khc0"/>
              <w:shd w:val="clear" w:color="auto" w:fill="auto"/>
              <w:spacing w:line="240" w:lineRule="auto"/>
              <w:ind w:right="20"/>
              <w:jc w:val="center"/>
            </w:pPr>
            <w:r>
              <w:t>D. books</w:t>
            </w:r>
          </w:p>
        </w:tc>
      </w:tr>
    </w:tbl>
    <w:p w:rsidR="005A0F15" w:rsidRDefault="005A0F15">
      <w:pPr>
        <w:spacing w:after="326" w:line="14" w:lineRule="exact"/>
      </w:pPr>
    </w:p>
    <w:p w:rsidR="005A0F15" w:rsidRDefault="00DD00A2">
      <w:pPr>
        <w:pStyle w:val="Tiu70"/>
        <w:keepNext/>
        <w:keepLines/>
        <w:shd w:val="clear" w:color="auto" w:fill="auto"/>
        <w:spacing w:after="40" w:line="240" w:lineRule="auto"/>
        <w:ind w:left="260" w:hanging="260"/>
      </w:pPr>
      <w:bookmarkStart w:id="242" w:name="bookmark242"/>
      <w:r>
        <w:t>B. Choose the word whose stress is different from the others.</w:t>
      </w:r>
      <w:bookmarkEnd w:id="242"/>
    </w:p>
    <w:p w:rsidR="005A0F15" w:rsidRDefault="00DD00A2">
      <w:pPr>
        <w:pStyle w:val="Vnbnnidung0"/>
        <w:numPr>
          <w:ilvl w:val="0"/>
          <w:numId w:val="348"/>
        </w:numPr>
        <w:shd w:val="clear" w:color="auto" w:fill="auto"/>
        <w:tabs>
          <w:tab w:val="left" w:pos="346"/>
          <w:tab w:val="left" w:pos="2035"/>
          <w:tab w:val="left" w:pos="3585"/>
          <w:tab w:val="left" w:pos="5263"/>
        </w:tabs>
        <w:spacing w:after="40" w:line="240" w:lineRule="auto"/>
        <w:ind w:left="260" w:hanging="260"/>
        <w:jc w:val="left"/>
      </w:pPr>
      <w:r>
        <w:t>A. ambassador</w:t>
      </w:r>
      <w:r>
        <w:tab/>
        <w:t>B. event</w:t>
      </w:r>
      <w:r>
        <w:tab/>
      </w:r>
      <w:r>
        <w:rPr>
          <w:sz w:val="28"/>
          <w:szCs w:val="28"/>
        </w:rPr>
        <w:t xml:space="preserve">c. </w:t>
      </w:r>
      <w:r>
        <w:t>even</w:t>
      </w:r>
      <w:r>
        <w:tab/>
        <w:t>D. attract</w:t>
      </w:r>
    </w:p>
    <w:p w:rsidR="005A0F15" w:rsidRDefault="00DD00A2">
      <w:pPr>
        <w:pStyle w:val="Vnbnnidung0"/>
        <w:numPr>
          <w:ilvl w:val="0"/>
          <w:numId w:val="348"/>
        </w:numPr>
        <w:shd w:val="clear" w:color="auto" w:fill="auto"/>
        <w:tabs>
          <w:tab w:val="left" w:pos="346"/>
          <w:tab w:val="left" w:pos="2035"/>
          <w:tab w:val="left" w:pos="3585"/>
          <w:tab w:val="left" w:pos="5263"/>
        </w:tabs>
        <w:spacing w:after="380" w:line="240" w:lineRule="auto"/>
        <w:ind w:left="260" w:hanging="260"/>
        <w:jc w:val="left"/>
      </w:pPr>
      <w:r>
        <w:t>A. title</w:t>
      </w:r>
      <w:r>
        <w:tab/>
        <w:t>B. victory</w:t>
      </w:r>
      <w:r>
        <w:tab/>
      </w:r>
      <w:r>
        <w:rPr>
          <w:sz w:val="28"/>
          <w:szCs w:val="28"/>
        </w:rPr>
        <w:t xml:space="preserve">c. </w:t>
      </w:r>
      <w:r>
        <w:t>hero</w:t>
      </w:r>
      <w:r>
        <w:tab/>
        <w:t>D. reserved</w:t>
      </w:r>
    </w:p>
    <w:p w:rsidR="005A0F15" w:rsidRDefault="00DD00A2">
      <w:pPr>
        <w:pStyle w:val="Tiu70"/>
        <w:keepNext/>
        <w:keepLines/>
        <w:shd w:val="clear" w:color="auto" w:fill="auto"/>
        <w:spacing w:after="40" w:line="240" w:lineRule="auto"/>
        <w:ind w:left="260" w:hanging="260"/>
      </w:pPr>
      <w:bookmarkStart w:id="243" w:name="bookmark243"/>
      <w:r>
        <w:t xml:space="preserve">II. Choose the best </w:t>
      </w:r>
      <w:r>
        <w:t>answer (a, b, c, d) to complete each sentence.</w:t>
      </w:r>
      <w:bookmarkEnd w:id="243"/>
    </w:p>
    <w:p w:rsidR="005A0F15" w:rsidRDefault="00DD00A2">
      <w:pPr>
        <w:pStyle w:val="Vnbnnidung0"/>
        <w:shd w:val="clear" w:color="auto" w:fill="auto"/>
        <w:spacing w:after="40" w:line="240" w:lineRule="auto"/>
        <w:ind w:left="260" w:hanging="260"/>
        <w:jc w:val="left"/>
      </w:pPr>
      <w:r>
        <w:t>Dear Sir,</w:t>
      </w:r>
    </w:p>
    <w:p w:rsidR="005A0F15" w:rsidRDefault="00DD00A2">
      <w:pPr>
        <w:pStyle w:val="Vnbnnidung0"/>
        <w:shd w:val="clear" w:color="auto" w:fill="auto"/>
        <w:tabs>
          <w:tab w:val="left" w:leader="underscore" w:pos="3585"/>
          <w:tab w:val="left" w:leader="underscore" w:pos="5876"/>
        </w:tabs>
        <w:spacing w:after="40" w:line="240" w:lineRule="auto"/>
        <w:ind w:left="260" w:firstLine="20"/>
      </w:pPr>
      <w:r>
        <w:t xml:space="preserve">I am visiting </w:t>
      </w:r>
      <w:r>
        <w:rPr>
          <w:lang w:val="vi-VN" w:eastAsia="vi-VN" w:bidi="vi-VN"/>
        </w:rPr>
        <w:t xml:space="preserve">Nha Trang </w:t>
      </w:r>
      <w:r>
        <w:t>(1)</w:t>
      </w:r>
      <w:r>
        <w:tab/>
        <w:t>my brother (2)</w:t>
      </w:r>
      <w:r>
        <w:tab/>
        <w:t>October</w:t>
      </w:r>
    </w:p>
    <w:p w:rsidR="005A0F15" w:rsidRDefault="00DD00A2">
      <w:pPr>
        <w:pStyle w:val="Vnbnnidung0"/>
        <w:shd w:val="clear" w:color="auto" w:fill="auto"/>
        <w:spacing w:after="40" w:line="240" w:lineRule="auto"/>
        <w:ind w:left="260" w:firstLine="20"/>
      </w:pPr>
      <w:r>
        <w:t>28</w:t>
      </w:r>
      <w:r>
        <w:rPr>
          <w:vertAlign w:val="superscript"/>
        </w:rPr>
        <w:t>th</w:t>
      </w:r>
      <w:r>
        <w:t xml:space="preserve"> to November 2</w:t>
      </w:r>
      <w:r>
        <w:rPr>
          <w:vertAlign w:val="superscript"/>
        </w:rPr>
        <w:t>nd</w:t>
      </w:r>
      <w:r>
        <w:t xml:space="preserve"> Have you got a double room with a shower for these</w:t>
      </w:r>
    </w:p>
    <w:p w:rsidR="005A0F15" w:rsidRDefault="00DD00A2">
      <w:pPr>
        <w:pStyle w:val="Vnbnnidung0"/>
        <w:shd w:val="clear" w:color="auto" w:fill="auto"/>
        <w:tabs>
          <w:tab w:val="left" w:leader="underscore" w:pos="2517"/>
        </w:tabs>
        <w:spacing w:after="40" w:line="240" w:lineRule="auto"/>
        <w:ind w:left="260" w:firstLine="20"/>
      </w:pPr>
      <w:r>
        <w:t>dates? How (3)</w:t>
      </w:r>
      <w:r>
        <w:tab/>
        <w:t>is the room? We’d like a seaview room, if it is</w:t>
      </w:r>
    </w:p>
    <w:p w:rsidR="005A0F15" w:rsidRDefault="00DD00A2">
      <w:pPr>
        <w:pStyle w:val="Vnbnnidung0"/>
        <w:shd w:val="clear" w:color="auto" w:fill="auto"/>
        <w:tabs>
          <w:tab w:val="left" w:leader="underscore" w:pos="4002"/>
        </w:tabs>
        <w:spacing w:after="40" w:line="240" w:lineRule="auto"/>
        <w:ind w:left="260" w:firstLine="20"/>
      </w:pPr>
      <w:r>
        <w:t xml:space="preserve">possible. Is </w:t>
      </w:r>
      <w:r>
        <w:t>there a restaurant (4)</w:t>
      </w:r>
      <w:r>
        <w:tab/>
        <w:t xml:space="preserve">the hotel? We are arriving (5) </w:t>
      </w:r>
      <w:r>
        <w:rPr>
          <w:lang w:val="vi-VN" w:eastAsia="vi-VN" w:bidi="vi-VN"/>
        </w:rPr>
        <w:t>Ị</w:t>
      </w:r>
    </w:p>
    <w:p w:rsidR="005A0F15" w:rsidRDefault="00DD00A2">
      <w:pPr>
        <w:pStyle w:val="Vnbnnidung0"/>
        <w:shd w:val="clear" w:color="auto" w:fill="auto"/>
        <w:tabs>
          <w:tab w:val="left" w:leader="underscore" w:pos="1154"/>
          <w:tab w:val="left" w:leader="underscore" w:pos="3364"/>
          <w:tab w:val="left" w:leader="underscore" w:pos="5876"/>
        </w:tabs>
        <w:spacing w:after="40" w:line="240" w:lineRule="auto"/>
        <w:ind w:left="260" w:firstLine="20"/>
      </w:pPr>
      <w:r>
        <w:tab/>
      </w:r>
      <w:r>
        <w:rPr>
          <w:lang w:val="vi-VN" w:eastAsia="vi-VN" w:bidi="vi-VN"/>
        </w:rPr>
        <w:t xml:space="preserve">Nha Trang </w:t>
      </w:r>
      <w:r>
        <w:t>(6)</w:t>
      </w:r>
      <w:r>
        <w:tab/>
        <w:t>about 6 o’clock (7)</w:t>
      </w:r>
      <w:r>
        <w:tab/>
        <w:t xml:space="preserve">Friday </w:t>
      </w:r>
      <w:r>
        <w:rPr>
          <w:vertAlign w:val="superscript"/>
        </w:rPr>
        <w:t>5</w:t>
      </w:r>
    </w:p>
    <w:p w:rsidR="005A0F15" w:rsidRDefault="00DD00A2">
      <w:pPr>
        <w:pStyle w:val="Vnbnnidung0"/>
        <w:shd w:val="clear" w:color="auto" w:fill="auto"/>
        <w:tabs>
          <w:tab w:val="left" w:leader="underscore" w:pos="4591"/>
        </w:tabs>
        <w:spacing w:after="40" w:line="240" w:lineRule="auto"/>
        <w:ind w:left="260" w:firstLine="20"/>
      </w:pPr>
      <w:r>
        <w:t>morning. We plan to leave the hotel (8)</w:t>
      </w:r>
      <w:r>
        <w:tab/>
        <w:t>Friday.</w:t>
      </w:r>
    </w:p>
    <w:p w:rsidR="005A0F15" w:rsidRDefault="00DD00A2">
      <w:pPr>
        <w:pStyle w:val="Vnbnnidung0"/>
        <w:shd w:val="clear" w:color="auto" w:fill="auto"/>
        <w:tabs>
          <w:tab w:val="left" w:leader="underscore" w:pos="3364"/>
          <w:tab w:val="left" w:leader="underscore" w:pos="4720"/>
          <w:tab w:val="left" w:leader="underscore" w:pos="5263"/>
        </w:tabs>
        <w:spacing w:after="40" w:line="240" w:lineRule="auto"/>
        <w:ind w:left="320"/>
      </w:pPr>
      <w:r>
        <w:t>I am looking forward (9)</w:t>
      </w:r>
      <w:r>
        <w:tab/>
        <w:t xml:space="preserve">hearing (10) </w:t>
      </w:r>
      <w:r>
        <w:tab/>
      </w:r>
      <w:r>
        <w:tab/>
        <w:t>you soon.</w:t>
      </w:r>
    </w:p>
    <w:p w:rsidR="005A0F15" w:rsidRDefault="00DD00A2">
      <w:pPr>
        <w:pStyle w:val="Vnbnnidung0"/>
        <w:shd w:val="clear" w:color="auto" w:fill="auto"/>
        <w:spacing w:after="40" w:line="240" w:lineRule="auto"/>
        <w:ind w:left="320"/>
      </w:pPr>
      <w:r>
        <w:t>Yours faithfully,</w:t>
      </w:r>
    </w:p>
    <w:p w:rsidR="005A0F15" w:rsidRDefault="00DD00A2">
      <w:pPr>
        <w:pStyle w:val="Vnbnnidung0"/>
        <w:shd w:val="clear" w:color="auto" w:fill="auto"/>
        <w:spacing w:after="40" w:line="240" w:lineRule="auto"/>
        <w:ind w:left="320"/>
        <w:sectPr w:rsidR="005A0F15">
          <w:type w:val="continuous"/>
          <w:pgSz w:w="8825" w:h="14039"/>
          <w:pgMar w:top="1479" w:right="1003" w:bottom="2125" w:left="824" w:header="0" w:footer="3" w:gutter="0"/>
          <w:cols w:space="720"/>
          <w:noEndnote/>
          <w:docGrid w:linePitch="360"/>
        </w:sectPr>
      </w:pPr>
      <w:r>
        <w:t>Alexandre</w:t>
      </w:r>
    </w:p>
    <w:tbl>
      <w:tblPr>
        <w:tblOverlap w:val="never"/>
        <w:tblW w:w="0" w:type="auto"/>
        <w:tblLayout w:type="fixed"/>
        <w:tblCellMar>
          <w:left w:w="10" w:type="dxa"/>
          <w:right w:w="10" w:type="dxa"/>
        </w:tblCellMar>
        <w:tblLook w:val="0000"/>
      </w:tblPr>
      <w:tblGrid>
        <w:gridCol w:w="1574"/>
        <w:gridCol w:w="1680"/>
        <w:gridCol w:w="1166"/>
        <w:gridCol w:w="1373"/>
      </w:tblGrid>
      <w:tr w:rsidR="005A0F15">
        <w:tblPrEx>
          <w:tblCellMar>
            <w:top w:w="0" w:type="dxa"/>
            <w:bottom w:w="0" w:type="dxa"/>
          </w:tblCellMar>
        </w:tblPrEx>
        <w:trPr>
          <w:trHeight w:hRule="exact" w:val="542"/>
        </w:trPr>
        <w:tc>
          <w:tcPr>
            <w:tcW w:w="1574" w:type="dxa"/>
            <w:shd w:val="clear" w:color="auto" w:fill="FFFFFF"/>
          </w:tcPr>
          <w:p w:rsidR="005A0F15" w:rsidRDefault="005A0F15">
            <w:pPr>
              <w:framePr w:w="5794" w:h="1555" w:hSpace="19" w:vSpace="331" w:wrap="notBeside" w:vAnchor="text" w:hAnchor="text" w:x="20" w:y="1"/>
              <w:rPr>
                <w:sz w:val="10"/>
                <w:szCs w:val="10"/>
              </w:rPr>
            </w:pPr>
          </w:p>
        </w:tc>
        <w:tc>
          <w:tcPr>
            <w:tcW w:w="1680" w:type="dxa"/>
            <w:shd w:val="clear" w:color="auto" w:fill="FFFFFF"/>
          </w:tcPr>
          <w:p w:rsidR="005A0F15" w:rsidRDefault="005A0F15">
            <w:pPr>
              <w:framePr w:w="5794" w:h="1555" w:hSpace="19" w:vSpace="331" w:wrap="notBeside" w:vAnchor="text" w:hAnchor="text" w:x="20" w:y="1"/>
              <w:rPr>
                <w:sz w:val="10"/>
                <w:szCs w:val="10"/>
              </w:rPr>
            </w:pPr>
          </w:p>
        </w:tc>
        <w:tc>
          <w:tcPr>
            <w:tcW w:w="2539" w:type="dxa"/>
            <w:gridSpan w:val="2"/>
            <w:tcBorders>
              <w:top w:val="single" w:sz="4" w:space="0" w:color="auto"/>
            </w:tcBorders>
            <w:shd w:val="clear" w:color="auto" w:fill="FFFFFF"/>
          </w:tcPr>
          <w:p w:rsidR="005A0F15" w:rsidRDefault="005A0F15">
            <w:pPr>
              <w:framePr w:w="5794" w:h="1555" w:hSpace="19" w:vSpace="331" w:wrap="notBeside" w:vAnchor="text" w:hAnchor="text" w:x="20" w:y="1"/>
              <w:rPr>
                <w:sz w:val="10"/>
                <w:szCs w:val="10"/>
              </w:rPr>
            </w:pPr>
          </w:p>
        </w:tc>
      </w:tr>
      <w:tr w:rsidR="005A0F15">
        <w:tblPrEx>
          <w:tblCellMar>
            <w:top w:w="0" w:type="dxa"/>
            <w:bottom w:w="0" w:type="dxa"/>
          </w:tblCellMar>
        </w:tblPrEx>
        <w:trPr>
          <w:trHeight w:hRule="exact" w:val="461"/>
        </w:trPr>
        <w:tc>
          <w:tcPr>
            <w:tcW w:w="1574"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jc w:val="left"/>
            </w:pPr>
            <w:r>
              <w:t xml:space="preserve">8. </w:t>
            </w:r>
            <w:r>
              <w:t>A. on</w:t>
            </w:r>
          </w:p>
        </w:tc>
        <w:tc>
          <w:tcPr>
            <w:tcW w:w="1680"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ind w:right="240"/>
              <w:jc w:val="center"/>
            </w:pPr>
            <w:r>
              <w:t>B. within</w:t>
            </w:r>
          </w:p>
        </w:tc>
        <w:tc>
          <w:tcPr>
            <w:tcW w:w="1166"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ind w:right="200"/>
              <w:jc w:val="center"/>
            </w:pPr>
            <w:r>
              <w:t>c. in</w:t>
            </w:r>
          </w:p>
        </w:tc>
        <w:tc>
          <w:tcPr>
            <w:tcW w:w="1373"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jc w:val="right"/>
            </w:pPr>
            <w:r>
              <w:t>D. at</w:t>
            </w:r>
          </w:p>
        </w:tc>
      </w:tr>
      <w:tr w:rsidR="005A0F15">
        <w:tblPrEx>
          <w:tblCellMar>
            <w:top w:w="0" w:type="dxa"/>
            <w:bottom w:w="0" w:type="dxa"/>
          </w:tblCellMar>
        </w:tblPrEx>
        <w:trPr>
          <w:trHeight w:hRule="exact" w:val="298"/>
        </w:trPr>
        <w:tc>
          <w:tcPr>
            <w:tcW w:w="1574" w:type="dxa"/>
            <w:shd w:val="clear" w:color="auto" w:fill="FFFFFF"/>
          </w:tcPr>
          <w:p w:rsidR="005A0F15" w:rsidRDefault="00DD00A2">
            <w:pPr>
              <w:pStyle w:val="Khc0"/>
              <w:framePr w:w="5794" w:h="1555" w:hSpace="19" w:vSpace="331" w:wrap="notBeside" w:vAnchor="text" w:hAnchor="text" w:x="20" w:y="1"/>
              <w:shd w:val="clear" w:color="auto" w:fill="auto"/>
              <w:spacing w:line="240" w:lineRule="auto"/>
              <w:jc w:val="left"/>
            </w:pPr>
            <w:r>
              <w:t>9. A. to</w:t>
            </w:r>
          </w:p>
        </w:tc>
        <w:tc>
          <w:tcPr>
            <w:tcW w:w="1680" w:type="dxa"/>
            <w:shd w:val="clear" w:color="auto" w:fill="FFFFFF"/>
          </w:tcPr>
          <w:p w:rsidR="005A0F15" w:rsidRDefault="00DD00A2">
            <w:pPr>
              <w:pStyle w:val="Khc0"/>
              <w:framePr w:w="5794" w:h="1555" w:hSpace="19" w:vSpace="331" w:wrap="notBeside" w:vAnchor="text" w:hAnchor="text" w:x="20" w:y="1"/>
              <w:shd w:val="clear" w:color="auto" w:fill="auto"/>
              <w:spacing w:line="240" w:lineRule="auto"/>
              <w:ind w:right="240"/>
              <w:jc w:val="center"/>
            </w:pPr>
            <w:r>
              <w:t>B. within</w:t>
            </w:r>
          </w:p>
        </w:tc>
        <w:tc>
          <w:tcPr>
            <w:tcW w:w="1166" w:type="dxa"/>
            <w:shd w:val="clear" w:color="auto" w:fill="FFFFFF"/>
          </w:tcPr>
          <w:p w:rsidR="005A0F15" w:rsidRDefault="00DD00A2">
            <w:pPr>
              <w:pStyle w:val="Khc0"/>
              <w:framePr w:w="5794" w:h="1555" w:hSpace="19" w:vSpace="331" w:wrap="notBeside" w:vAnchor="text" w:hAnchor="text" w:x="20" w:y="1"/>
              <w:shd w:val="clear" w:color="auto" w:fill="auto"/>
              <w:spacing w:line="240" w:lineRule="auto"/>
              <w:ind w:right="200"/>
              <w:jc w:val="center"/>
            </w:pPr>
            <w:r>
              <w:t>c. on</w:t>
            </w:r>
          </w:p>
        </w:tc>
        <w:tc>
          <w:tcPr>
            <w:tcW w:w="1373" w:type="dxa"/>
            <w:shd w:val="clear" w:color="auto" w:fill="FFFFFF"/>
          </w:tcPr>
          <w:p w:rsidR="005A0F15" w:rsidRDefault="00DD00A2">
            <w:pPr>
              <w:pStyle w:val="Khc0"/>
              <w:framePr w:w="5794" w:h="1555" w:hSpace="19" w:vSpace="331" w:wrap="notBeside" w:vAnchor="text" w:hAnchor="text" w:x="20" w:y="1"/>
              <w:shd w:val="clear" w:color="auto" w:fill="auto"/>
              <w:spacing w:line="240" w:lineRule="auto"/>
              <w:jc w:val="right"/>
            </w:pPr>
            <w:r>
              <w:t>D. in</w:t>
            </w:r>
          </w:p>
        </w:tc>
      </w:tr>
      <w:tr w:rsidR="005A0F15">
        <w:tblPrEx>
          <w:tblCellMar>
            <w:top w:w="0" w:type="dxa"/>
            <w:bottom w:w="0" w:type="dxa"/>
          </w:tblCellMar>
        </w:tblPrEx>
        <w:trPr>
          <w:trHeight w:hRule="exact" w:val="254"/>
        </w:trPr>
        <w:tc>
          <w:tcPr>
            <w:tcW w:w="1574"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jc w:val="left"/>
            </w:pPr>
            <w:r>
              <w:t>10. A. form</w:t>
            </w:r>
          </w:p>
        </w:tc>
        <w:tc>
          <w:tcPr>
            <w:tcW w:w="1680"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ind w:right="100"/>
              <w:jc w:val="center"/>
            </w:pPr>
            <w:r>
              <w:t>B. from</w:t>
            </w:r>
          </w:p>
        </w:tc>
        <w:tc>
          <w:tcPr>
            <w:tcW w:w="1166"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ind w:right="180"/>
              <w:jc w:val="center"/>
            </w:pPr>
            <w:r>
              <w:t>c. for</w:t>
            </w:r>
          </w:p>
        </w:tc>
        <w:tc>
          <w:tcPr>
            <w:tcW w:w="1373" w:type="dxa"/>
            <w:shd w:val="clear" w:color="auto" w:fill="FFFFFF"/>
            <w:vAlign w:val="bottom"/>
          </w:tcPr>
          <w:p w:rsidR="005A0F15" w:rsidRDefault="00DD00A2">
            <w:pPr>
              <w:pStyle w:val="Khc0"/>
              <w:framePr w:w="5794" w:h="1555" w:hSpace="19" w:vSpace="331" w:wrap="notBeside" w:vAnchor="text" w:hAnchor="text" w:x="20" w:y="1"/>
              <w:shd w:val="clear" w:color="auto" w:fill="auto"/>
              <w:spacing w:line="240" w:lineRule="auto"/>
              <w:jc w:val="right"/>
            </w:pPr>
            <w:r>
              <w:t>D. of</w:t>
            </w:r>
          </w:p>
        </w:tc>
      </w:tr>
    </w:tbl>
    <w:p w:rsidR="005A0F15" w:rsidRDefault="00DD00A2">
      <w:pPr>
        <w:pStyle w:val="Chthchbng0"/>
        <w:framePr w:w="2179" w:h="269" w:hSpace="4819" w:wrap="notBeside" w:vAnchor="text" w:hAnchor="text" w:y="1619"/>
        <w:shd w:val="clear" w:color="auto" w:fill="auto"/>
        <w:spacing w:line="240" w:lineRule="auto"/>
        <w:ind w:left="0" w:firstLine="0"/>
      </w:pPr>
      <w:r>
        <w:rPr>
          <w:b w:val="0"/>
          <w:bCs w:val="0"/>
          <w:lang w:val="vi-VN" w:eastAsia="vi-VN" w:bidi="vi-VN"/>
        </w:rPr>
        <w:t xml:space="preserve">11. </w:t>
      </w:r>
      <w:r>
        <w:rPr>
          <w:b w:val="0"/>
          <w:bCs w:val="0"/>
        </w:rPr>
        <w:t>Chemistry, the subject</w:t>
      </w:r>
      <w:r>
        <w:rPr>
          <w:b w:val="0"/>
          <w:bCs w:val="0"/>
          <w:lang w:val="vi-VN" w:eastAsia="vi-VN" w:bidi="vi-VN"/>
        </w:rPr>
        <w:t>.</w:t>
      </w:r>
    </w:p>
    <w:p w:rsidR="005A0F15" w:rsidRDefault="005A0F15">
      <w:pPr>
        <w:spacing w:line="14" w:lineRule="exact"/>
      </w:pPr>
    </w:p>
    <w:tbl>
      <w:tblPr>
        <w:tblpPr w:rightFromText="43" w:topFromText="343" w:bottomFromText="600" w:horzAnchor="page" w:tblpX="900" w:tblpY="1958"/>
        <w:tblW w:w="0" w:type="auto"/>
        <w:tblLayout w:type="fixed"/>
        <w:tblCellMar>
          <w:left w:w="10" w:type="dxa"/>
          <w:right w:w="10" w:type="dxa"/>
        </w:tblCellMar>
        <w:tblLook w:val="0000"/>
      </w:tblPr>
      <w:tblGrid>
        <w:gridCol w:w="1742"/>
        <w:gridCol w:w="1718"/>
        <w:gridCol w:w="1694"/>
        <w:gridCol w:w="1694"/>
      </w:tblGrid>
      <w:tr w:rsidR="005A0F15">
        <w:tblPrEx>
          <w:tblCellMar>
            <w:top w:w="0" w:type="dxa"/>
            <w:bottom w:w="0" w:type="dxa"/>
          </w:tblCellMar>
        </w:tblPrEx>
        <w:trPr>
          <w:trHeight w:hRule="exact" w:val="254"/>
          <w:tblHeader/>
        </w:trPr>
        <w:tc>
          <w:tcPr>
            <w:tcW w:w="1742" w:type="dxa"/>
            <w:shd w:val="clear" w:color="auto" w:fill="FFFFFF"/>
          </w:tcPr>
          <w:p w:rsidR="005A0F15" w:rsidRDefault="00DD00A2">
            <w:pPr>
              <w:pStyle w:val="Khc0"/>
              <w:shd w:val="clear" w:color="auto" w:fill="auto"/>
              <w:spacing w:line="240" w:lineRule="auto"/>
              <w:ind w:left="260"/>
              <w:jc w:val="left"/>
            </w:pPr>
            <w:r>
              <w:t>A. what</w:t>
            </w:r>
          </w:p>
        </w:tc>
        <w:tc>
          <w:tcPr>
            <w:tcW w:w="1718" w:type="dxa"/>
            <w:shd w:val="clear" w:color="auto" w:fill="FFFFFF"/>
          </w:tcPr>
          <w:p w:rsidR="005A0F15" w:rsidRDefault="00DD00A2">
            <w:pPr>
              <w:pStyle w:val="Khc0"/>
              <w:shd w:val="clear" w:color="auto" w:fill="auto"/>
              <w:spacing w:line="240" w:lineRule="auto"/>
              <w:ind w:left="180"/>
              <w:jc w:val="center"/>
            </w:pPr>
            <w:r>
              <w:t>B. which</w:t>
            </w:r>
          </w:p>
        </w:tc>
        <w:tc>
          <w:tcPr>
            <w:tcW w:w="1694" w:type="dxa"/>
            <w:shd w:val="clear" w:color="auto" w:fill="FFFFFF"/>
          </w:tcPr>
          <w:p w:rsidR="005A0F15" w:rsidRDefault="00DD00A2">
            <w:pPr>
              <w:pStyle w:val="Khc0"/>
              <w:shd w:val="clear" w:color="auto" w:fill="auto"/>
              <w:spacing w:line="240" w:lineRule="auto"/>
              <w:ind w:left="240"/>
              <w:jc w:val="left"/>
            </w:pPr>
            <w:r>
              <w:t>c. who</w:t>
            </w:r>
          </w:p>
        </w:tc>
        <w:tc>
          <w:tcPr>
            <w:tcW w:w="1694" w:type="dxa"/>
            <w:shd w:val="clear" w:color="auto" w:fill="FFFFFF"/>
          </w:tcPr>
          <w:p w:rsidR="005A0F15" w:rsidRDefault="00DD00A2">
            <w:pPr>
              <w:pStyle w:val="Khc0"/>
              <w:shd w:val="clear" w:color="auto" w:fill="auto"/>
              <w:spacing w:line="240" w:lineRule="auto"/>
              <w:jc w:val="left"/>
            </w:pPr>
            <w:r>
              <w:t>D. none is correct</w:t>
            </w:r>
          </w:p>
        </w:tc>
      </w:tr>
      <w:tr w:rsidR="005A0F15">
        <w:tblPrEx>
          <w:tblCellMar>
            <w:top w:w="0" w:type="dxa"/>
            <w:bottom w:w="0" w:type="dxa"/>
          </w:tblCellMar>
        </w:tblPrEx>
        <w:trPr>
          <w:trHeight w:hRule="exact" w:val="312"/>
        </w:trPr>
        <w:tc>
          <w:tcPr>
            <w:tcW w:w="1742" w:type="dxa"/>
            <w:shd w:val="clear" w:color="auto" w:fill="FFFFFF"/>
            <w:vAlign w:val="bottom"/>
          </w:tcPr>
          <w:p w:rsidR="005A0F15" w:rsidRDefault="00DD00A2">
            <w:pPr>
              <w:pStyle w:val="Khc0"/>
              <w:shd w:val="clear" w:color="auto" w:fill="auto"/>
              <w:spacing w:line="240" w:lineRule="auto"/>
              <w:jc w:val="left"/>
            </w:pPr>
            <w:r>
              <w:t>12. The man</w:t>
            </w:r>
          </w:p>
        </w:tc>
        <w:tc>
          <w:tcPr>
            <w:tcW w:w="3412" w:type="dxa"/>
            <w:gridSpan w:val="2"/>
            <w:shd w:val="clear" w:color="auto" w:fill="FFFFFF"/>
            <w:vAlign w:val="bottom"/>
          </w:tcPr>
          <w:p w:rsidR="005A0F15" w:rsidRDefault="00DD00A2">
            <w:pPr>
              <w:pStyle w:val="Khc0"/>
              <w:shd w:val="clear" w:color="auto" w:fill="auto"/>
              <w:spacing w:line="240" w:lineRule="auto"/>
              <w:jc w:val="right"/>
            </w:pPr>
            <w:r>
              <w:t>talked to me last night is my father.</w:t>
            </w:r>
          </w:p>
        </w:tc>
        <w:tc>
          <w:tcPr>
            <w:tcW w:w="1694"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98"/>
        </w:trPr>
        <w:tc>
          <w:tcPr>
            <w:tcW w:w="1742" w:type="dxa"/>
            <w:tcBorders>
              <w:top w:val="single" w:sz="4" w:space="0" w:color="auto"/>
            </w:tcBorders>
            <w:shd w:val="clear" w:color="auto" w:fill="FFFFFF"/>
          </w:tcPr>
          <w:p w:rsidR="005A0F15" w:rsidRDefault="00DD00A2">
            <w:pPr>
              <w:pStyle w:val="Khc0"/>
              <w:shd w:val="clear" w:color="auto" w:fill="auto"/>
              <w:spacing w:line="240" w:lineRule="auto"/>
              <w:ind w:left="260"/>
              <w:jc w:val="left"/>
            </w:pPr>
            <w:r>
              <w:t>A. who</w:t>
            </w:r>
          </w:p>
        </w:tc>
        <w:tc>
          <w:tcPr>
            <w:tcW w:w="1718" w:type="dxa"/>
            <w:tcBorders>
              <w:top w:val="single" w:sz="4" w:space="0" w:color="auto"/>
            </w:tcBorders>
            <w:shd w:val="clear" w:color="auto" w:fill="FFFFFF"/>
          </w:tcPr>
          <w:p w:rsidR="005A0F15" w:rsidRDefault="00DD00A2">
            <w:pPr>
              <w:pStyle w:val="Khc0"/>
              <w:shd w:val="clear" w:color="auto" w:fill="auto"/>
              <w:spacing w:line="240" w:lineRule="auto"/>
              <w:ind w:left="180"/>
              <w:jc w:val="center"/>
            </w:pPr>
            <w:r>
              <w:t>B. whom</w:t>
            </w:r>
          </w:p>
        </w:tc>
        <w:tc>
          <w:tcPr>
            <w:tcW w:w="1694" w:type="dxa"/>
            <w:shd w:val="clear" w:color="auto" w:fill="FFFFFF"/>
          </w:tcPr>
          <w:p w:rsidR="005A0F15" w:rsidRDefault="00DD00A2">
            <w:pPr>
              <w:pStyle w:val="Khc0"/>
              <w:shd w:val="clear" w:color="auto" w:fill="auto"/>
              <w:spacing w:line="240" w:lineRule="auto"/>
              <w:ind w:left="240"/>
              <w:jc w:val="left"/>
            </w:pPr>
            <w:r>
              <w:rPr>
                <w:sz w:val="28"/>
                <w:szCs w:val="28"/>
              </w:rPr>
              <w:t xml:space="preserve">c. </w:t>
            </w:r>
            <w:r>
              <w:t>where</w:t>
            </w:r>
          </w:p>
        </w:tc>
        <w:tc>
          <w:tcPr>
            <w:tcW w:w="1694" w:type="dxa"/>
            <w:shd w:val="clear" w:color="auto" w:fill="FFFFFF"/>
          </w:tcPr>
          <w:p w:rsidR="005A0F15" w:rsidRDefault="00DD00A2">
            <w:pPr>
              <w:pStyle w:val="Khc0"/>
              <w:shd w:val="clear" w:color="auto" w:fill="auto"/>
              <w:spacing w:line="240" w:lineRule="auto"/>
              <w:jc w:val="left"/>
            </w:pPr>
            <w:r>
              <w:t>D. which</w:t>
            </w:r>
          </w:p>
        </w:tc>
      </w:tr>
      <w:tr w:rsidR="005A0F15">
        <w:tblPrEx>
          <w:tblCellMar>
            <w:top w:w="0" w:type="dxa"/>
            <w:bottom w:w="0" w:type="dxa"/>
          </w:tblCellMar>
        </w:tblPrEx>
        <w:trPr>
          <w:trHeight w:hRule="exact" w:val="302"/>
        </w:trPr>
        <w:tc>
          <w:tcPr>
            <w:tcW w:w="1742" w:type="dxa"/>
            <w:shd w:val="clear" w:color="auto" w:fill="FFFFFF"/>
            <w:vAlign w:val="bottom"/>
          </w:tcPr>
          <w:p w:rsidR="005A0F15" w:rsidRDefault="00DD00A2">
            <w:pPr>
              <w:pStyle w:val="Khc0"/>
              <w:shd w:val="clear" w:color="auto" w:fill="auto"/>
              <w:spacing w:line="240" w:lineRule="auto"/>
              <w:jc w:val="left"/>
            </w:pPr>
            <w:r>
              <w:t>13. They walked</w:t>
            </w:r>
          </w:p>
        </w:tc>
        <w:tc>
          <w:tcPr>
            <w:tcW w:w="1718" w:type="dxa"/>
            <w:shd w:val="clear" w:color="auto" w:fill="FFFFFF"/>
            <w:vAlign w:val="bottom"/>
          </w:tcPr>
          <w:p w:rsidR="005A0F15" w:rsidRDefault="00DD00A2">
            <w:pPr>
              <w:pStyle w:val="Khc0"/>
              <w:shd w:val="clear" w:color="auto" w:fill="auto"/>
              <w:spacing w:line="240" w:lineRule="auto"/>
              <w:jc w:val="center"/>
            </w:pPr>
            <w:r>
              <w:t>Paris</w:t>
            </w:r>
          </w:p>
        </w:tc>
        <w:tc>
          <w:tcPr>
            <w:tcW w:w="1694" w:type="dxa"/>
            <w:shd w:val="clear" w:color="auto" w:fill="FFFFFF"/>
            <w:vAlign w:val="bottom"/>
          </w:tcPr>
          <w:p w:rsidR="005A0F15" w:rsidRDefault="00DD00A2">
            <w:pPr>
              <w:pStyle w:val="Khc0"/>
              <w:shd w:val="clear" w:color="auto" w:fill="auto"/>
              <w:spacing w:line="240" w:lineRule="auto"/>
              <w:ind w:left="320"/>
              <w:jc w:val="left"/>
            </w:pPr>
            <w:r>
              <w:t>Rome.</w:t>
            </w:r>
          </w:p>
        </w:tc>
        <w:tc>
          <w:tcPr>
            <w:tcW w:w="1694"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78"/>
        </w:trPr>
        <w:tc>
          <w:tcPr>
            <w:tcW w:w="1742" w:type="dxa"/>
            <w:tcBorders>
              <w:top w:val="single" w:sz="4" w:space="0" w:color="auto"/>
            </w:tcBorders>
            <w:shd w:val="clear" w:color="auto" w:fill="FFFFFF"/>
            <w:vAlign w:val="bottom"/>
          </w:tcPr>
          <w:p w:rsidR="005A0F15" w:rsidRDefault="00DD00A2">
            <w:pPr>
              <w:pStyle w:val="Khc0"/>
              <w:shd w:val="clear" w:color="auto" w:fill="auto"/>
              <w:spacing w:line="240" w:lineRule="auto"/>
              <w:ind w:left="260"/>
              <w:jc w:val="left"/>
            </w:pPr>
            <w:r>
              <w:t>A. from/ to</w:t>
            </w:r>
          </w:p>
        </w:tc>
        <w:tc>
          <w:tcPr>
            <w:tcW w:w="1718" w:type="dxa"/>
            <w:tcBorders>
              <w:top w:val="single" w:sz="4" w:space="0" w:color="auto"/>
            </w:tcBorders>
            <w:shd w:val="clear" w:color="auto" w:fill="FFFFFF"/>
            <w:vAlign w:val="bottom"/>
          </w:tcPr>
          <w:p w:rsidR="005A0F15" w:rsidRDefault="00DD00A2">
            <w:pPr>
              <w:pStyle w:val="Khc0"/>
              <w:shd w:val="clear" w:color="auto" w:fill="auto"/>
              <w:spacing w:line="240" w:lineRule="auto"/>
              <w:ind w:right="140"/>
              <w:jc w:val="center"/>
            </w:pPr>
            <w:r>
              <w:t>B. from/ into</w:t>
            </w:r>
          </w:p>
        </w:tc>
        <w:tc>
          <w:tcPr>
            <w:tcW w:w="1694" w:type="dxa"/>
            <w:tcBorders>
              <w:top w:val="single" w:sz="4" w:space="0" w:color="auto"/>
            </w:tcBorders>
            <w:shd w:val="clear" w:color="auto" w:fill="FFFFFF"/>
            <w:vAlign w:val="bottom"/>
          </w:tcPr>
          <w:p w:rsidR="005A0F15" w:rsidRDefault="00DD00A2">
            <w:pPr>
              <w:pStyle w:val="Khc0"/>
              <w:shd w:val="clear" w:color="auto" w:fill="auto"/>
              <w:spacing w:line="240" w:lineRule="auto"/>
              <w:ind w:left="240"/>
              <w:jc w:val="left"/>
            </w:pPr>
            <w:r>
              <w:t>c. through/ to</w:t>
            </w:r>
          </w:p>
        </w:tc>
        <w:tc>
          <w:tcPr>
            <w:tcW w:w="1694" w:type="dxa"/>
            <w:shd w:val="clear" w:color="auto" w:fill="FFFFFF"/>
            <w:vAlign w:val="bottom"/>
          </w:tcPr>
          <w:p w:rsidR="005A0F15" w:rsidRDefault="00DD00A2">
            <w:pPr>
              <w:pStyle w:val="Khc0"/>
              <w:shd w:val="clear" w:color="auto" w:fill="auto"/>
              <w:spacing w:line="240" w:lineRule="auto"/>
              <w:jc w:val="left"/>
            </w:pPr>
            <w:r>
              <w:t>D. by/ to</w:t>
            </w:r>
          </w:p>
        </w:tc>
      </w:tr>
    </w:tbl>
    <w:p w:rsidR="005A0F15" w:rsidRDefault="005A0F15">
      <w:pPr>
        <w:pStyle w:val="Vnbnnidung0"/>
        <w:numPr>
          <w:ilvl w:val="0"/>
          <w:numId w:val="349"/>
        </w:numPr>
        <w:shd w:val="clear" w:color="auto" w:fill="auto"/>
        <w:tabs>
          <w:tab w:val="left" w:pos="428"/>
          <w:tab w:val="left" w:leader="underscore" w:pos="1139"/>
        </w:tabs>
        <w:ind w:left="1400" w:hanging="1400"/>
        <w:jc w:val="left"/>
      </w:pPr>
      <w:r>
        <w:pict>
          <v:shape id="_x0000_s3112" type="#_x0000_t202" style="position:absolute;left:0;text-align:left;margin-left:189pt;margin-top:80.75pt;width:199.7pt;height:13.55pt;z-index:-125828693;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line="240" w:lineRule="auto"/>
                    <w:ind w:left="0" w:firstLine="0"/>
                  </w:pPr>
                  <w:r>
                    <w:rPr>
                      <w:b w:val="0"/>
                      <w:bCs w:val="0"/>
                      <w:lang w:val="vi-VN" w:eastAsia="vi-VN" w:bidi="vi-VN"/>
                    </w:rPr>
                    <w:t xml:space="preserve">. </w:t>
                  </w:r>
                  <w:r>
                    <w:rPr>
                      <w:b w:val="0"/>
                      <w:bCs w:val="0"/>
                    </w:rPr>
                    <w:t>I study at school, provides me lots of knowledge.</w:t>
                  </w:r>
                </w:p>
              </w:txbxContent>
            </v:textbox>
            <w10:wrap type="square" side="left" anchorx="page" anchory="margin"/>
          </v:shape>
        </w:pict>
      </w:r>
      <w:r>
        <w:pict>
          <v:shape id="_x0000_s3111" type="#_x0000_t202" style="position:absolute;left:0;text-align:left;margin-left:306.1pt;margin-top:186.7pt;width:83.5pt;height:13.45pt;z-index:-125828691;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line="240" w:lineRule="auto"/>
                    <w:ind w:left="0" w:firstLine="0"/>
                  </w:pPr>
                  <w:r>
                    <w:rPr>
                      <w:b w:val="0"/>
                      <w:bCs w:val="0"/>
                    </w:rPr>
                    <w:t>D. none is correct</w:t>
                  </w:r>
                </w:p>
              </w:txbxContent>
            </v:textbox>
            <w10:wrap type="square" side="left" anchorx="page" anchory="margin"/>
          </v:shape>
        </w:pict>
      </w:r>
      <w:r>
        <w:pict>
          <v:shape id="_x0000_s3110" type="#_x0000_t202" style="position:absolute;left:0;text-align:left;margin-left:306.15pt;margin-top:213.7pt;width:60.85pt;height:18pt;z-index:-125828689;mso-position-horizontal-relative:page;mso-position-vertical-relative:margin" filled="f" stroked="f">
            <v:textbox style="mso-fit-shape-to-text:t" inset="0,0,0,0">
              <w:txbxContent>
                <w:p w:rsidR="005A0F15" w:rsidRDefault="00DD00A2">
                  <w:pPr>
                    <w:pStyle w:val="Vnbnnidung60"/>
                    <w:shd w:val="clear" w:color="auto" w:fill="auto"/>
                  </w:pPr>
                  <w:r>
                    <w:t>D. A &amp; B are</w:t>
                  </w:r>
                </w:p>
              </w:txbxContent>
            </v:textbox>
            <w10:wrap type="square" side="left" anchorx="page" anchory="margin"/>
          </v:shape>
        </w:pict>
      </w:r>
      <w:r>
        <w:pict>
          <v:shape id="_x0000_s3109" type="#_x0000_t202" style="position:absolute;left:0;text-align:left;margin-left:11.4pt;margin-top:235.45pt;width:16.1pt;height:176.4pt;z-index:-125828687;mso-wrap-distance-left:8pt;mso-wrap-distance-right:8pt;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anchory="margin"/>
          </v:shape>
        </w:pict>
      </w:r>
      <w:r w:rsidR="00DD00A2">
        <w:tab/>
        <w:t xml:space="preserve">his legs are long, he runs very </w:t>
      </w:r>
      <w:r w:rsidR="00DD00A2">
        <w:t>slowly.</w:t>
      </w:r>
    </w:p>
    <w:p w:rsidR="005A0F15" w:rsidRDefault="00DD00A2">
      <w:pPr>
        <w:pStyle w:val="Vnbnnidung0"/>
        <w:shd w:val="clear" w:color="auto" w:fill="auto"/>
        <w:tabs>
          <w:tab w:val="left" w:pos="2140"/>
          <w:tab w:val="left" w:pos="3696"/>
        </w:tabs>
        <w:ind w:left="320"/>
      </w:pPr>
      <w:r>
        <w:t>A. Because of</w:t>
      </w:r>
      <w:r>
        <w:tab/>
        <w:t>B. Because</w:t>
      </w:r>
      <w:r>
        <w:tab/>
      </w:r>
      <w:r>
        <w:rPr>
          <w:sz w:val="28"/>
          <w:szCs w:val="28"/>
        </w:rPr>
        <w:t xml:space="preserve">c. </w:t>
      </w:r>
      <w:r>
        <w:t>Although</w:t>
      </w:r>
    </w:p>
    <w:p w:rsidR="005A0F15" w:rsidRDefault="00DD00A2">
      <w:pPr>
        <w:pStyle w:val="Vnbnnidung0"/>
        <w:numPr>
          <w:ilvl w:val="0"/>
          <w:numId w:val="349"/>
        </w:numPr>
        <w:shd w:val="clear" w:color="auto" w:fill="auto"/>
        <w:tabs>
          <w:tab w:val="left" w:pos="433"/>
          <w:tab w:val="left" w:leader="underscore" w:pos="1139"/>
        </w:tabs>
        <w:ind w:left="1400" w:hanging="1400"/>
        <w:jc w:val="left"/>
      </w:pPr>
      <w:r>
        <w:tab/>
        <w:t>for education comes from taxpayers.</w:t>
      </w:r>
    </w:p>
    <w:p w:rsidR="005A0F15" w:rsidRDefault="00DD00A2">
      <w:pPr>
        <w:pStyle w:val="Vnbnnidung0"/>
        <w:shd w:val="clear" w:color="auto" w:fill="auto"/>
        <w:tabs>
          <w:tab w:val="left" w:pos="2140"/>
          <w:tab w:val="left" w:pos="3696"/>
        </w:tabs>
        <w:ind w:left="320"/>
      </w:pPr>
      <w:r>
        <w:t>A. Money</w:t>
      </w:r>
      <w:r>
        <w:tab/>
        <w:t>B. Finance</w:t>
      </w:r>
      <w:r>
        <w:tab/>
      </w:r>
      <w:r>
        <w:rPr>
          <w:sz w:val="28"/>
          <w:szCs w:val="28"/>
        </w:rPr>
        <w:t xml:space="preserve">c. </w:t>
      </w:r>
      <w:r>
        <w:t>Economy</w:t>
      </w:r>
    </w:p>
    <w:p w:rsidR="005A0F15" w:rsidRDefault="00DD00A2">
      <w:pPr>
        <w:pStyle w:val="Vnbnnidung0"/>
        <w:shd w:val="clear" w:color="auto" w:fill="auto"/>
        <w:ind w:left="320"/>
      </w:pPr>
      <w:r>
        <w:t>correct</w:t>
      </w:r>
    </w:p>
    <w:p w:rsidR="005A0F15" w:rsidRDefault="00DD00A2">
      <w:pPr>
        <w:pStyle w:val="Vnbnnidung0"/>
        <w:numPr>
          <w:ilvl w:val="0"/>
          <w:numId w:val="349"/>
        </w:numPr>
        <w:shd w:val="clear" w:color="auto" w:fill="auto"/>
        <w:tabs>
          <w:tab w:val="left" w:pos="433"/>
        </w:tabs>
        <w:ind w:left="1400" w:hanging="1400"/>
        <w:jc w:val="left"/>
      </w:pPr>
      <w:r>
        <w:t>My girlfriend is unwilling to show her feelings or express her opinions. She</w:t>
      </w:r>
    </w:p>
    <w:p w:rsidR="005A0F15" w:rsidRDefault="00DD00A2">
      <w:pPr>
        <w:pStyle w:val="Vnbnnidung0"/>
        <w:shd w:val="clear" w:color="auto" w:fill="auto"/>
        <w:tabs>
          <w:tab w:val="left" w:leader="underscore" w:pos="1806"/>
        </w:tabs>
        <w:ind w:left="320"/>
      </w:pPr>
      <w:r>
        <w:t>is very</w:t>
      </w:r>
      <w:r>
        <w:tab/>
        <w:t>.</w:t>
      </w:r>
    </w:p>
    <w:p w:rsidR="005A0F15" w:rsidRDefault="00DD00A2">
      <w:pPr>
        <w:pStyle w:val="Vnbnnidung0"/>
        <w:shd w:val="clear" w:color="auto" w:fill="auto"/>
        <w:tabs>
          <w:tab w:val="right" w:pos="2356"/>
          <w:tab w:val="left" w:pos="2558"/>
          <w:tab w:val="left" w:pos="3696"/>
          <w:tab w:val="right" w:pos="5564"/>
          <w:tab w:val="left" w:pos="5764"/>
        </w:tabs>
        <w:ind w:left="320"/>
      </w:pPr>
      <w:r>
        <w:t>A. conserved</w:t>
      </w:r>
      <w:r>
        <w:tab/>
        <w:t>B.</w:t>
      </w:r>
      <w:r>
        <w:tab/>
        <w:t>preserved</w:t>
      </w:r>
      <w:r>
        <w:tab/>
      </w:r>
      <w:r>
        <w:rPr>
          <w:sz w:val="28"/>
          <w:szCs w:val="28"/>
        </w:rPr>
        <w:t xml:space="preserve">c. </w:t>
      </w:r>
      <w:r>
        <w:t>deserved</w:t>
      </w:r>
      <w:r>
        <w:tab/>
        <w:t>D.</w:t>
      </w:r>
      <w:r>
        <w:tab/>
      </w:r>
      <w:r>
        <w:t>reserved</w:t>
      </w:r>
    </w:p>
    <w:p w:rsidR="005A0F15" w:rsidRDefault="00DD00A2">
      <w:pPr>
        <w:pStyle w:val="Vnbnnidung0"/>
        <w:numPr>
          <w:ilvl w:val="0"/>
          <w:numId w:val="349"/>
        </w:numPr>
        <w:shd w:val="clear" w:color="auto" w:fill="auto"/>
        <w:tabs>
          <w:tab w:val="left" w:pos="433"/>
          <w:tab w:val="left" w:leader="underscore" w:pos="5311"/>
        </w:tabs>
        <w:ind w:left="1400" w:hanging="1400"/>
        <w:jc w:val="left"/>
      </w:pPr>
      <w:r>
        <w:t>Why are you feeling that bucket with water? — I</w:t>
      </w:r>
      <w:r>
        <w:tab/>
        <w:t>the car.</w:t>
      </w:r>
    </w:p>
    <w:p w:rsidR="005A0F15" w:rsidRDefault="00DD00A2">
      <w:pPr>
        <w:pStyle w:val="Vnbnnidung0"/>
        <w:shd w:val="clear" w:color="auto" w:fill="auto"/>
        <w:tabs>
          <w:tab w:val="left" w:pos="2560"/>
          <w:tab w:val="left" w:pos="3696"/>
          <w:tab w:val="left" w:pos="4137"/>
          <w:tab w:val="right" w:pos="5564"/>
          <w:tab w:val="left" w:pos="5766"/>
        </w:tabs>
        <w:ind w:left="320"/>
      </w:pPr>
      <w:r>
        <w:t>A. am going to wash B.</w:t>
      </w:r>
      <w:r>
        <w:tab/>
        <w:t>wash</w:t>
      </w:r>
      <w:r>
        <w:tab/>
      </w:r>
      <w:r>
        <w:rPr>
          <w:sz w:val="28"/>
          <w:szCs w:val="28"/>
        </w:rPr>
        <w:t>c.</w:t>
      </w:r>
      <w:r>
        <w:rPr>
          <w:sz w:val="28"/>
          <w:szCs w:val="28"/>
        </w:rPr>
        <w:tab/>
      </w:r>
      <w:r>
        <w:t>will</w:t>
      </w:r>
      <w:r>
        <w:tab/>
        <w:t>D.</w:t>
      </w:r>
      <w:r>
        <w:tab/>
        <w:t>shall</w:t>
      </w:r>
    </w:p>
    <w:p w:rsidR="005A0F15" w:rsidRDefault="00DD00A2">
      <w:pPr>
        <w:pStyle w:val="Vnbnnidung0"/>
        <w:numPr>
          <w:ilvl w:val="0"/>
          <w:numId w:val="349"/>
        </w:numPr>
        <w:shd w:val="clear" w:color="auto" w:fill="auto"/>
        <w:tabs>
          <w:tab w:val="left" w:pos="433"/>
          <w:tab w:val="left" w:leader="underscore" w:pos="2945"/>
        </w:tabs>
        <w:ind w:left="1400" w:hanging="1400"/>
        <w:jc w:val="left"/>
      </w:pPr>
      <w:r>
        <w:t>You look tired. You</w:t>
      </w:r>
      <w:r>
        <w:tab/>
        <w:t>go to bed early.</w:t>
      </w:r>
    </w:p>
    <w:p w:rsidR="005A0F15" w:rsidRDefault="00DD00A2">
      <w:pPr>
        <w:pStyle w:val="Vnbnnidung0"/>
        <w:shd w:val="clear" w:color="auto" w:fill="auto"/>
        <w:tabs>
          <w:tab w:val="right" w:pos="2356"/>
          <w:tab w:val="left" w:pos="2560"/>
          <w:tab w:val="left" w:pos="3714"/>
          <w:tab w:val="right" w:pos="5564"/>
          <w:tab w:val="left" w:pos="5769"/>
        </w:tabs>
        <w:ind w:left="320"/>
      </w:pPr>
      <w:r>
        <w:t>A. should</w:t>
      </w:r>
      <w:r>
        <w:tab/>
        <w:t>B.</w:t>
      </w:r>
      <w:r>
        <w:tab/>
        <w:t>would rather</w:t>
      </w:r>
      <w:r>
        <w:tab/>
      </w:r>
      <w:r>
        <w:rPr>
          <w:sz w:val="28"/>
          <w:szCs w:val="28"/>
        </w:rPr>
        <w:t xml:space="preserve">c. </w:t>
      </w:r>
      <w:r>
        <w:t>would</w:t>
      </w:r>
      <w:r>
        <w:tab/>
        <w:t>D.</w:t>
      </w:r>
      <w:r>
        <w:tab/>
        <w:t>better</w:t>
      </w:r>
    </w:p>
    <w:p w:rsidR="005A0F15" w:rsidRDefault="00DD00A2">
      <w:pPr>
        <w:pStyle w:val="Vnbnnidung0"/>
        <w:numPr>
          <w:ilvl w:val="0"/>
          <w:numId w:val="349"/>
        </w:numPr>
        <w:shd w:val="clear" w:color="auto" w:fill="auto"/>
        <w:tabs>
          <w:tab w:val="left" w:pos="433"/>
          <w:tab w:val="left" w:leader="underscore" w:pos="1099"/>
        </w:tabs>
        <w:ind w:left="320" w:hanging="320"/>
        <w:jc w:val="left"/>
      </w:pPr>
      <w:r>
        <w:t>John James \udubon, who was a naturalist and an artist, wrote a</w:t>
      </w:r>
      <w:r>
        <w:t xml:space="preserve"> great work </w:t>
      </w:r>
      <w:r>
        <w:tab/>
        <w:t xml:space="preserve">called </w:t>
      </w:r>
      <w:r>
        <w:rPr>
          <w:i/>
          <w:iCs/>
        </w:rPr>
        <w:t>Birds of America.</w:t>
      </w:r>
    </w:p>
    <w:p w:rsidR="005A0F15" w:rsidRDefault="00DD00A2">
      <w:pPr>
        <w:pStyle w:val="Vnbnnidung0"/>
        <w:shd w:val="clear" w:color="auto" w:fill="auto"/>
        <w:tabs>
          <w:tab w:val="left" w:pos="2140"/>
        </w:tabs>
        <w:ind w:left="320"/>
      </w:pPr>
      <w:r>
        <w:t>A. which it is</w:t>
      </w:r>
      <w:r>
        <w:tab/>
        <w:t xml:space="preserve">B. which is </w:t>
      </w:r>
      <w:r>
        <w:rPr>
          <w:sz w:val="28"/>
          <w:szCs w:val="28"/>
        </w:rPr>
        <w:t xml:space="preserve">c. </w:t>
      </w:r>
      <w:r>
        <w:t>whom is D. is</w:t>
      </w:r>
    </w:p>
    <w:p w:rsidR="005A0F15" w:rsidRDefault="00DD00A2">
      <w:pPr>
        <w:pStyle w:val="Vnbnnidung0"/>
        <w:numPr>
          <w:ilvl w:val="0"/>
          <w:numId w:val="349"/>
        </w:numPr>
        <w:shd w:val="clear" w:color="auto" w:fill="auto"/>
        <w:tabs>
          <w:tab w:val="left" w:pos="447"/>
          <w:tab w:val="left" w:leader="underscore" w:pos="4231"/>
        </w:tabs>
        <w:ind w:left="1400" w:hanging="1400"/>
        <w:jc w:val="left"/>
      </w:pPr>
      <w:r>
        <w:t>The building is part of our national</w:t>
      </w:r>
      <w:r>
        <w:tab/>
        <w:t>.</w:t>
      </w:r>
    </w:p>
    <w:p w:rsidR="005A0F15" w:rsidRDefault="00DD00A2">
      <w:pPr>
        <w:pStyle w:val="Vnbnnidung0"/>
        <w:shd w:val="clear" w:color="auto" w:fill="auto"/>
        <w:tabs>
          <w:tab w:val="left" w:pos="2140"/>
        </w:tabs>
        <w:spacing w:after="300"/>
        <w:ind w:left="320"/>
      </w:pPr>
      <w:r>
        <w:t>A. inheritage</w:t>
      </w:r>
      <w:r>
        <w:tab/>
        <w:t>B. heritage</w:t>
      </w:r>
    </w:p>
    <w:p w:rsidR="005A0F15" w:rsidRDefault="005A0F15">
      <w:pPr>
        <w:pStyle w:val="Tiu70"/>
        <w:keepNext/>
        <w:keepLines/>
        <w:numPr>
          <w:ilvl w:val="0"/>
          <w:numId w:val="350"/>
        </w:numPr>
        <w:shd w:val="clear" w:color="auto" w:fill="auto"/>
        <w:tabs>
          <w:tab w:val="left" w:pos="490"/>
        </w:tabs>
        <w:spacing w:after="0" w:line="254" w:lineRule="auto"/>
        <w:ind w:left="1400" w:hanging="1400"/>
      </w:pPr>
      <w:r>
        <w:pict>
          <v:shape id="_x0000_s3108" type="#_x0000_t202" style="position:absolute;left:0;text-align:left;margin-left:226.45pt;margin-top:404.4pt;width:127.7pt;height:18pt;z-index:-125828685;mso-wrap-distance-left:0;mso-wrap-distance-right:0;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rPr>
                      <w:sz w:val="28"/>
                      <w:szCs w:val="28"/>
                    </w:rPr>
                    <w:t xml:space="preserve">c. </w:t>
                  </w:r>
                  <w:r>
                    <w:t>inheritance D. inherit</w:t>
                  </w:r>
                </w:p>
              </w:txbxContent>
            </v:textbox>
            <w10:wrap type="square" side="left" anchorx="page" anchory="margin"/>
          </v:shape>
        </w:pict>
      </w:r>
      <w:bookmarkStart w:id="244" w:name="bookmark244"/>
      <w:r w:rsidR="00DD00A2">
        <w:t xml:space="preserve">Choose the underlined part (A, </w:t>
      </w:r>
      <w:r w:rsidR="00DD00A2">
        <w:rPr>
          <w:b w:val="0"/>
          <w:bCs w:val="0"/>
          <w:sz w:val="24"/>
          <w:szCs w:val="24"/>
        </w:rPr>
        <w:t>B, c</w:t>
      </w:r>
      <w:r w:rsidR="00DD00A2">
        <w:rPr>
          <w:b w:val="0"/>
          <w:bCs w:val="0"/>
          <w:sz w:val="24"/>
          <w:szCs w:val="24"/>
          <w:vertAlign w:val="subscript"/>
        </w:rPr>
        <w:t>?</w:t>
      </w:r>
      <w:r w:rsidR="00DD00A2">
        <w:rPr>
          <w:b w:val="0"/>
          <w:bCs w:val="0"/>
          <w:sz w:val="24"/>
          <w:szCs w:val="24"/>
        </w:rPr>
        <w:t xml:space="preserve"> </w:t>
      </w:r>
      <w:r w:rsidR="00DD00A2">
        <w:t>D) that needs correcting.</w:t>
      </w:r>
      <w:bookmarkEnd w:id="244"/>
    </w:p>
    <w:p w:rsidR="005A0F15" w:rsidRDefault="00DD00A2">
      <w:pPr>
        <w:pStyle w:val="Vnbnnidung0"/>
        <w:numPr>
          <w:ilvl w:val="0"/>
          <w:numId w:val="351"/>
        </w:numPr>
        <w:shd w:val="clear" w:color="auto" w:fill="auto"/>
        <w:tabs>
          <w:tab w:val="left" w:pos="320"/>
          <w:tab w:val="left" w:pos="3403"/>
          <w:tab w:val="left" w:pos="4721"/>
        </w:tabs>
        <w:spacing w:line="305" w:lineRule="auto"/>
        <w:ind w:left="1400" w:hanging="1400"/>
        <w:jc w:val="left"/>
        <w:rPr>
          <w:sz w:val="28"/>
          <w:szCs w:val="28"/>
        </w:rPr>
      </w:pPr>
      <w:r>
        <w:t xml:space="preserve">Certain bats </w:t>
      </w:r>
      <w:r>
        <w:rPr>
          <w:u w:val="single"/>
        </w:rPr>
        <w:t>used</w:t>
      </w:r>
      <w:r>
        <w:t xml:space="preserve"> their own sound </w:t>
      </w:r>
      <w:r>
        <w:rPr>
          <w:u w:val="single"/>
        </w:rPr>
        <w:t>to locate</w:t>
      </w:r>
      <w:r>
        <w:t xml:space="preserve"> food </w:t>
      </w:r>
      <w:r>
        <w:rPr>
          <w:u w:val="single"/>
        </w:rPr>
        <w:t>and to avoid</w:t>
      </w:r>
      <w:r>
        <w:t xml:space="preserve"> obstacles A</w:t>
      </w:r>
      <w:r>
        <w:tab/>
        <w:t>B</w:t>
      </w:r>
      <w:r>
        <w:lastRenderedPageBreak/>
        <w:tab/>
      </w:r>
      <w:r>
        <w:rPr>
          <w:sz w:val="28"/>
          <w:szCs w:val="28"/>
        </w:rPr>
        <w:t>c</w:t>
      </w:r>
    </w:p>
    <w:p w:rsidR="005A0F15" w:rsidRDefault="00DD00A2">
      <w:pPr>
        <w:pStyle w:val="Vnbnnidung0"/>
        <w:shd w:val="clear" w:color="auto" w:fill="auto"/>
        <w:spacing w:line="305" w:lineRule="auto"/>
        <w:ind w:left="1400" w:hanging="1400"/>
        <w:jc w:val="left"/>
      </w:pPr>
      <w:r>
        <w:rPr>
          <w:u w:val="single"/>
        </w:rPr>
        <w:t>as they fly</w:t>
      </w:r>
      <w:r>
        <w:t xml:space="preserve"> at night.</w:t>
      </w:r>
    </w:p>
    <w:p w:rsidR="005A0F15" w:rsidRDefault="00DD00A2">
      <w:pPr>
        <w:pStyle w:val="Vnbnnidung60"/>
        <w:shd w:val="clear" w:color="auto" w:fill="auto"/>
        <w:spacing w:line="221" w:lineRule="auto"/>
        <w:ind w:left="380"/>
        <w:sectPr w:rsidR="005A0F15">
          <w:headerReference w:type="even" r:id="rId488"/>
          <w:headerReference w:type="default" r:id="rId489"/>
          <w:footerReference w:type="even" r:id="rId490"/>
          <w:footerReference w:type="default" r:id="rId491"/>
          <w:pgSz w:w="8825" w:h="14039"/>
          <w:pgMar w:top="1479" w:right="1003" w:bottom="2125" w:left="824" w:header="1051" w:footer="3" w:gutter="0"/>
          <w:pgNumType w:start="160"/>
          <w:cols w:space="720"/>
          <w:noEndnote/>
          <w:docGrid w:linePitch="360"/>
        </w:sectPr>
      </w:pPr>
      <w:r>
        <w:t>D</w:t>
      </w:r>
    </w:p>
    <w:p w:rsidR="005A0F15" w:rsidRDefault="005A0F15">
      <w:pPr>
        <w:pStyle w:val="Mclc0"/>
        <w:numPr>
          <w:ilvl w:val="0"/>
          <w:numId w:val="352"/>
        </w:numPr>
        <w:shd w:val="clear" w:color="auto" w:fill="auto"/>
        <w:tabs>
          <w:tab w:val="left" w:pos="342"/>
          <w:tab w:val="left" w:pos="2578"/>
          <w:tab w:val="left" w:pos="6110"/>
        </w:tabs>
        <w:spacing w:line="312" w:lineRule="auto"/>
        <w:ind w:left="660" w:hanging="660"/>
        <w:jc w:val="left"/>
        <w:rPr>
          <w:sz w:val="28"/>
          <w:szCs w:val="28"/>
        </w:rPr>
      </w:pPr>
      <w:r>
        <w:lastRenderedPageBreak/>
        <w:fldChar w:fldCharType="begin"/>
      </w:r>
      <w:r w:rsidR="00DD00A2">
        <w:instrText xml:space="preserve"> TOC \o "1-5" \h \z </w:instrText>
      </w:r>
      <w:r>
        <w:fldChar w:fldCharType="separate"/>
      </w:r>
      <w:r w:rsidR="00DD00A2">
        <w:rPr>
          <w:u w:val="single"/>
        </w:rPr>
        <w:t>In general</w:t>
      </w:r>
      <w:r w:rsidR="00DD00A2">
        <w:t xml:space="preserve">, people use </w:t>
      </w:r>
      <w:r w:rsidR="00DD00A2">
        <w:rPr>
          <w:u w:val="single"/>
        </w:rPr>
        <w:t>many more</w:t>
      </w:r>
      <w:r w:rsidR="00DD00A2">
        <w:t xml:space="preserve"> vocabulary in written language </w:t>
      </w:r>
      <w:r w:rsidR="00DD00A2">
        <w:rPr>
          <w:u w:val="single"/>
        </w:rPr>
        <w:t>than</w:t>
      </w:r>
      <w:r w:rsidR="00DD00A2">
        <w:t xml:space="preserve"> they A</w:t>
      </w:r>
      <w:r w:rsidR="00DD00A2">
        <w:tab/>
        <w:t>B</w:t>
      </w:r>
      <w:r w:rsidR="00DD00A2">
        <w:tab/>
      </w:r>
      <w:r w:rsidR="00DD00A2">
        <w:rPr>
          <w:sz w:val="28"/>
          <w:szCs w:val="28"/>
        </w:rPr>
        <w:t>c</w:t>
      </w:r>
    </w:p>
    <w:p w:rsidR="005A0F15" w:rsidRDefault="00DD00A2">
      <w:pPr>
        <w:pStyle w:val="Mclc0"/>
        <w:shd w:val="clear" w:color="auto" w:fill="auto"/>
        <w:spacing w:line="312" w:lineRule="auto"/>
        <w:ind w:left="280" w:hanging="280"/>
        <w:jc w:val="left"/>
      </w:pPr>
      <w:r>
        <w:rPr>
          <w:u w:val="single"/>
        </w:rPr>
        <w:t>do</w:t>
      </w:r>
      <w:r>
        <w:t xml:space="preserve"> in daily conversation.</w:t>
      </w:r>
    </w:p>
    <w:p w:rsidR="005A0F15" w:rsidRDefault="00DD00A2">
      <w:pPr>
        <w:pStyle w:val="Mclc0"/>
        <w:shd w:val="clear" w:color="auto" w:fill="auto"/>
        <w:spacing w:line="312" w:lineRule="auto"/>
        <w:ind w:left="280" w:hanging="280"/>
        <w:jc w:val="left"/>
      </w:pPr>
      <w:r>
        <w:t>D</w:t>
      </w:r>
    </w:p>
    <w:p w:rsidR="005A0F15" w:rsidRDefault="00DD00A2">
      <w:pPr>
        <w:pStyle w:val="Mclc0"/>
        <w:numPr>
          <w:ilvl w:val="0"/>
          <w:numId w:val="353"/>
        </w:numPr>
        <w:shd w:val="clear" w:color="auto" w:fill="auto"/>
        <w:tabs>
          <w:tab w:val="left" w:pos="342"/>
        </w:tabs>
        <w:spacing w:line="312" w:lineRule="auto"/>
        <w:ind w:left="280" w:hanging="280"/>
        <w:jc w:val="left"/>
      </w:pPr>
      <w:r>
        <w:t xml:space="preserve">Someone </w:t>
      </w:r>
      <w:r>
        <w:rPr>
          <w:u w:val="single"/>
        </w:rPr>
        <w:t>witched</w:t>
      </w:r>
      <w:r>
        <w:t xml:space="preserve"> the signs </w:t>
      </w:r>
      <w:r>
        <w:rPr>
          <w:u w:val="single"/>
        </w:rPr>
        <w:t>round</w:t>
      </w:r>
      <w:r>
        <w:t xml:space="preserve"> and everyone </w:t>
      </w:r>
      <w:r>
        <w:rPr>
          <w:u w:val="single"/>
        </w:rPr>
        <w:t>went the</w:t>
      </w:r>
      <w:r>
        <w:t xml:space="preserve"> wrong way.</w:t>
      </w:r>
    </w:p>
    <w:p w:rsidR="005A0F15" w:rsidRDefault="00DD00A2">
      <w:pPr>
        <w:pStyle w:val="Mclc0"/>
        <w:shd w:val="clear" w:color="auto" w:fill="auto"/>
        <w:tabs>
          <w:tab w:val="left" w:pos="3143"/>
          <w:tab w:val="left" w:pos="4652"/>
        </w:tabs>
        <w:spacing w:line="312" w:lineRule="auto"/>
        <w:ind w:left="1460" w:firstLine="0"/>
      </w:pPr>
      <w:r>
        <w:t>A</w:t>
      </w:r>
      <w:r>
        <w:tab/>
        <w:t>B</w:t>
      </w:r>
      <w:r>
        <w:tab/>
        <w:t>CD</w:t>
      </w:r>
    </w:p>
    <w:p w:rsidR="005A0F15" w:rsidRDefault="00DD00A2">
      <w:pPr>
        <w:pStyle w:val="Mclc0"/>
        <w:numPr>
          <w:ilvl w:val="0"/>
          <w:numId w:val="353"/>
        </w:numPr>
        <w:shd w:val="clear" w:color="auto" w:fill="auto"/>
        <w:tabs>
          <w:tab w:val="left" w:pos="349"/>
        </w:tabs>
        <w:spacing w:line="312" w:lineRule="auto"/>
        <w:ind w:left="280" w:hanging="280"/>
        <w:jc w:val="left"/>
      </w:pPr>
      <w:r>
        <w:t xml:space="preserve">His favorite </w:t>
      </w:r>
      <w:r>
        <w:rPr>
          <w:u w:val="single"/>
        </w:rPr>
        <w:t>hobby</w:t>
      </w:r>
      <w:r>
        <w:t xml:space="preserve"> is </w:t>
      </w:r>
      <w:r>
        <w:rPr>
          <w:u w:val="single"/>
        </w:rPr>
        <w:t>garden</w:t>
      </w:r>
      <w:r>
        <w:t xml:space="preserve">. He is </w:t>
      </w:r>
      <w:r>
        <w:rPr>
          <w:u w:val="single"/>
        </w:rPr>
        <w:t>always</w:t>
      </w:r>
      <w:r>
        <w:t xml:space="preserve"> in </w:t>
      </w:r>
      <w:r>
        <w:rPr>
          <w:u w:val="single"/>
        </w:rPr>
        <w:t>the</w:t>
      </w:r>
      <w:r>
        <w:t xml:space="preserve"> garden.</w:t>
      </w:r>
    </w:p>
    <w:p w:rsidR="005A0F15" w:rsidRDefault="00DD00A2">
      <w:pPr>
        <w:pStyle w:val="Mclc0"/>
        <w:shd w:val="clear" w:color="auto" w:fill="auto"/>
        <w:tabs>
          <w:tab w:val="left" w:pos="3701"/>
        </w:tabs>
        <w:spacing w:line="312" w:lineRule="auto"/>
        <w:ind w:left="1600" w:firstLine="0"/>
      </w:pPr>
      <w:r>
        <w:t>AB</w:t>
      </w:r>
      <w:r>
        <w:tab/>
        <w:t>CD</w:t>
      </w:r>
    </w:p>
    <w:p w:rsidR="005A0F15" w:rsidRDefault="00DD00A2">
      <w:pPr>
        <w:pStyle w:val="Mclc0"/>
        <w:numPr>
          <w:ilvl w:val="0"/>
          <w:numId w:val="353"/>
        </w:numPr>
        <w:shd w:val="clear" w:color="auto" w:fill="auto"/>
        <w:tabs>
          <w:tab w:val="left" w:pos="349"/>
        </w:tabs>
        <w:spacing w:line="312" w:lineRule="auto"/>
        <w:ind w:left="280" w:hanging="280"/>
        <w:jc w:val="left"/>
      </w:pPr>
      <w:r>
        <w:rPr>
          <w:u w:val="single"/>
        </w:rPr>
        <w:t>My</w:t>
      </w:r>
      <w:r>
        <w:t xml:space="preserve"> cousin is </w:t>
      </w:r>
      <w:r>
        <w:rPr>
          <w:u w:val="single"/>
        </w:rPr>
        <w:t>keen onto join</w:t>
      </w:r>
      <w:r>
        <w:t xml:space="preserve"> the </w:t>
      </w:r>
      <w:r>
        <w:rPr>
          <w:u w:val="single"/>
        </w:rPr>
        <w:t>English-speaking</w:t>
      </w:r>
      <w:r>
        <w:t xml:space="preserve"> cluB.</w:t>
      </w:r>
    </w:p>
    <w:p w:rsidR="005A0F15" w:rsidRDefault="00DD00A2">
      <w:pPr>
        <w:pStyle w:val="Mclc0"/>
        <w:shd w:val="clear" w:color="auto" w:fill="auto"/>
        <w:tabs>
          <w:tab w:val="left" w:pos="1859"/>
          <w:tab w:val="left" w:pos="3701"/>
        </w:tabs>
        <w:spacing w:after="360" w:line="223" w:lineRule="auto"/>
        <w:ind w:left="460" w:firstLine="0"/>
        <w:rPr>
          <w:sz w:val="28"/>
          <w:szCs w:val="28"/>
        </w:rPr>
      </w:pPr>
      <w:r>
        <w:t>A</w:t>
      </w:r>
      <w:r>
        <w:tab/>
      </w:r>
      <w:r>
        <w:rPr>
          <w:sz w:val="28"/>
          <w:szCs w:val="28"/>
        </w:rPr>
        <w:t>B c</w:t>
      </w:r>
      <w:r>
        <w:rPr>
          <w:sz w:val="28"/>
          <w:szCs w:val="28"/>
        </w:rPr>
        <w:tab/>
        <w:t>D</w:t>
      </w:r>
      <w:r w:rsidR="005A0F15">
        <w:fldChar w:fldCharType="end"/>
      </w:r>
    </w:p>
    <w:p w:rsidR="005A0F15" w:rsidRDefault="00DD00A2">
      <w:pPr>
        <w:pStyle w:val="Tiu70"/>
        <w:keepNext/>
        <w:keepLines/>
        <w:numPr>
          <w:ilvl w:val="0"/>
          <w:numId w:val="350"/>
        </w:numPr>
        <w:shd w:val="clear" w:color="auto" w:fill="auto"/>
        <w:tabs>
          <w:tab w:val="left" w:pos="483"/>
        </w:tabs>
        <w:spacing w:after="0" w:line="276" w:lineRule="auto"/>
        <w:ind w:left="280" w:hanging="280"/>
      </w:pPr>
      <w:bookmarkStart w:id="245" w:name="bookmark245"/>
      <w:r>
        <w:t>USE THE CORRECT FORM OF THE WORD GIVEN IN EACH SENTENCE.</w:t>
      </w:r>
      <w:bookmarkEnd w:id="245"/>
    </w:p>
    <w:p w:rsidR="005A0F15" w:rsidRDefault="00DD00A2">
      <w:pPr>
        <w:pStyle w:val="Vnbnnidung0"/>
        <w:numPr>
          <w:ilvl w:val="0"/>
          <w:numId w:val="354"/>
        </w:numPr>
        <w:shd w:val="clear" w:color="auto" w:fill="auto"/>
        <w:tabs>
          <w:tab w:val="left" w:pos="325"/>
          <w:tab w:val="left" w:leader="underscore" w:pos="3701"/>
        </w:tabs>
        <w:spacing w:line="240" w:lineRule="auto"/>
        <w:ind w:left="280" w:hanging="280"/>
        <w:jc w:val="left"/>
      </w:pPr>
      <w:r>
        <w:t>Life in London has so many</w:t>
      </w:r>
      <w:r>
        <w:tab/>
        <w:t>(attract) - nightclubs, good</w:t>
      </w:r>
    </w:p>
    <w:p w:rsidR="005A0F15" w:rsidRDefault="00DD00A2">
      <w:pPr>
        <w:pStyle w:val="Vnbnnidung0"/>
        <w:shd w:val="clear" w:color="auto" w:fill="auto"/>
        <w:spacing w:after="60" w:line="240" w:lineRule="auto"/>
        <w:ind w:left="280"/>
        <w:jc w:val="left"/>
      </w:pPr>
      <w:r>
        <w:t>restaurants and so on.</w:t>
      </w:r>
    </w:p>
    <w:p w:rsidR="005A0F15" w:rsidRDefault="00DD00A2">
      <w:pPr>
        <w:pStyle w:val="Vnbnnidung0"/>
        <w:numPr>
          <w:ilvl w:val="0"/>
          <w:numId w:val="354"/>
        </w:numPr>
        <w:shd w:val="clear" w:color="auto" w:fill="auto"/>
        <w:tabs>
          <w:tab w:val="left" w:pos="339"/>
          <w:tab w:val="left" w:leader="underscore" w:pos="3143"/>
        </w:tabs>
        <w:spacing w:line="312" w:lineRule="auto"/>
        <w:ind w:left="280" w:hanging="280"/>
        <w:jc w:val="left"/>
      </w:pPr>
      <w:r>
        <w:t>She always dresses very</w:t>
      </w:r>
      <w:r>
        <w:tab/>
        <w:t>(attract).</w:t>
      </w:r>
    </w:p>
    <w:p w:rsidR="005A0F15" w:rsidRDefault="00DD00A2">
      <w:pPr>
        <w:pStyle w:val="Vnbnnidung0"/>
        <w:numPr>
          <w:ilvl w:val="0"/>
          <w:numId w:val="354"/>
        </w:numPr>
        <w:shd w:val="clear" w:color="auto" w:fill="auto"/>
        <w:tabs>
          <w:tab w:val="left" w:pos="344"/>
          <w:tab w:val="left" w:leader="underscore" w:pos="3701"/>
        </w:tabs>
        <w:spacing w:line="312" w:lineRule="auto"/>
        <w:ind w:left="280" w:hanging="280"/>
        <w:jc w:val="left"/>
      </w:pPr>
      <w:r>
        <w:t>Bright colours and bold strokes</w:t>
      </w:r>
      <w:r>
        <w:tab/>
        <w:t xml:space="preserve">(character) his </w:t>
      </w:r>
      <w:r>
        <w:t>early paintings.</w:t>
      </w:r>
    </w:p>
    <w:p w:rsidR="005A0F15" w:rsidRDefault="00DD00A2">
      <w:pPr>
        <w:pStyle w:val="Vnbnnidung0"/>
        <w:numPr>
          <w:ilvl w:val="0"/>
          <w:numId w:val="354"/>
        </w:numPr>
        <w:shd w:val="clear" w:color="auto" w:fill="auto"/>
        <w:tabs>
          <w:tab w:val="left" w:pos="346"/>
        </w:tabs>
        <w:spacing w:line="312" w:lineRule="auto"/>
        <w:ind w:left="280" w:hanging="280"/>
        <w:jc w:val="left"/>
      </w:pPr>
      <w:r>
        <w:t>I’m willing to meet you on any day that’s ______ (convenience) for you.</w:t>
      </w:r>
    </w:p>
    <w:p w:rsidR="005A0F15" w:rsidRDefault="005A0F15">
      <w:pPr>
        <w:pStyle w:val="Vnbnnidung0"/>
        <w:numPr>
          <w:ilvl w:val="0"/>
          <w:numId w:val="354"/>
        </w:numPr>
        <w:shd w:val="clear" w:color="auto" w:fill="auto"/>
        <w:tabs>
          <w:tab w:val="left" w:pos="346"/>
          <w:tab w:val="left" w:leader="underscore" w:pos="1416"/>
        </w:tabs>
        <w:spacing w:line="312" w:lineRule="auto"/>
        <w:ind w:left="280" w:hanging="280"/>
        <w:jc w:val="left"/>
        <w:sectPr w:rsidR="005A0F15">
          <w:headerReference w:type="even" r:id="rId492"/>
          <w:headerReference w:type="default" r:id="rId493"/>
          <w:footerReference w:type="even" r:id="rId494"/>
          <w:footerReference w:type="default" r:id="rId495"/>
          <w:pgSz w:w="8825" w:h="14039"/>
          <w:pgMar w:top="1479" w:right="1003" w:bottom="2125" w:left="824" w:header="1051" w:footer="3" w:gutter="0"/>
          <w:pgNumType w:start="160"/>
          <w:cols w:space="720"/>
          <w:noEndnote/>
          <w:docGrid w:linePitch="360"/>
        </w:sectPr>
      </w:pPr>
      <w:r>
        <w:pict>
          <v:shape id="_x0000_s3107" type="#_x0000_t202" style="position:absolute;left:0;text-align:left;margin-left:409pt;margin-top:314.65pt;width:16.3pt;height:176.15pt;z-index:-125828683;mso-position-horizontal-relative:page;mso-position-vertical-relative:margin" filled="f" stroked="f">
            <v:textbox style="layout-flow:vertical" inset="0,0,0,0">
              <w:txbxContent>
                <w:p w:rsidR="005A0F15" w:rsidRDefault="00DD00A2">
                  <w:pPr>
                    <w:pStyle w:val="Vnbnnidung30"/>
                    <w:shd w:val="clear" w:color="auto" w:fill="auto"/>
                  </w:pPr>
                  <w:r>
                    <w:t>TUY</w:t>
                  </w:r>
                  <w:r>
                    <w:t>Ể</w:t>
                  </w:r>
                  <w:r>
                    <w:t>N T</w:t>
                  </w:r>
                  <w:r>
                    <w:t>Ậ</w:t>
                  </w:r>
                  <w:r>
                    <w:t>P C</w:t>
                  </w:r>
                  <w:r>
                    <w:t>Ắ</w:t>
                  </w:r>
                  <w:r>
                    <w:t>C ĐÊ THI TI</w:t>
                  </w:r>
                  <w:r>
                    <w:t>Ế</w:t>
                  </w:r>
                  <w:r>
                    <w:t>NG ANH VÀO L</w:t>
                  </w:r>
                  <w:r>
                    <w:t>Ớ</w:t>
                  </w:r>
                  <w:r>
                    <w:t>P 10</w:t>
                  </w:r>
                </w:p>
              </w:txbxContent>
            </v:textbox>
            <w10:wrap type="square" anchorx="page" anchory="margin"/>
          </v:shape>
        </w:pict>
      </w:r>
      <w:r w:rsidR="00DD00A2">
        <w:t>It’s</w:t>
      </w:r>
      <w:r w:rsidR="00DD00A2">
        <w:tab/>
        <w:t>(convenience) to talk now. I’m in the middle of the meeting.</w:t>
      </w:r>
    </w:p>
    <w:p w:rsidR="005A0F15" w:rsidRDefault="005A0F15">
      <w:pPr>
        <w:spacing w:line="14" w:lineRule="exact"/>
      </w:pPr>
      <w:r>
        <w:lastRenderedPageBreak/>
        <w:pict>
          <v:shape id="_x0000_s3106" type="#_x0000_t202" style="position:absolute;margin-left:33.05pt;margin-top:164.75pt;width:16.8pt;height:176.4pt;z-index:-125828681;mso-position-horizontal-relative:page" filled="f" stroked="f">
            <v:textbox style="layout-flow:vertical" inset="0,0,0,0">
              <w:txbxContent>
                <w:p w:rsidR="005A0F15" w:rsidRDefault="00DD00A2">
                  <w:pPr>
                    <w:pStyle w:val="Vnbnnidung30"/>
                    <w:shd w:val="clear" w:color="auto" w:fill="auto"/>
                  </w:pPr>
                  <w:r>
                    <w:t>TUY</w:t>
                  </w:r>
                  <w:r>
                    <w:t>Ể</w:t>
                  </w:r>
                  <w:r>
                    <w:t xml:space="preserve">N </w:t>
                  </w:r>
                  <w:r>
                    <w:t>T</w:t>
                  </w:r>
                  <w:r>
                    <w:t>Ậ</w:t>
                  </w:r>
                  <w:r>
                    <w:t>P CÁC ĐÊ THI TI</w:t>
                  </w:r>
                  <w:r>
                    <w:t>Ế</w:t>
                  </w:r>
                  <w:r>
                    <w:t>NG ANH VÀO L</w:t>
                  </w:r>
                  <w:r>
                    <w:t>Ớ</w:t>
                  </w:r>
                  <w:r>
                    <w:t>P 10</w:t>
                  </w:r>
                </w:p>
              </w:txbxContent>
            </v:textbox>
            <w10:wrap type="square" anchorx="page"/>
          </v:shape>
        </w:pict>
      </w:r>
    </w:p>
    <w:p w:rsidR="005A0F15" w:rsidRDefault="00DD00A2">
      <w:pPr>
        <w:pStyle w:val="Chthchbng0"/>
        <w:shd w:val="clear" w:color="auto" w:fill="auto"/>
        <w:spacing w:after="40" w:line="240" w:lineRule="auto"/>
        <w:ind w:left="0" w:firstLine="0"/>
      </w:pPr>
      <w:r>
        <w:t>I. Pronunciation</w:t>
      </w:r>
    </w:p>
    <w:p w:rsidR="005A0F15" w:rsidRDefault="00DD00A2">
      <w:pPr>
        <w:pStyle w:val="Chthchbng0"/>
        <w:shd w:val="clear" w:color="auto" w:fill="auto"/>
        <w:spacing w:line="240" w:lineRule="auto"/>
        <w:ind w:left="0" w:firstLine="0"/>
      </w:pPr>
      <w:r>
        <w:t>A. Choose the word whose underlined part Is pronounced differently from</w:t>
      </w:r>
    </w:p>
    <w:tbl>
      <w:tblPr>
        <w:tblOverlap w:val="never"/>
        <w:tblW w:w="0" w:type="auto"/>
        <w:jc w:val="center"/>
        <w:tblLayout w:type="fixed"/>
        <w:tblCellMar>
          <w:left w:w="10" w:type="dxa"/>
          <w:right w:w="10" w:type="dxa"/>
        </w:tblCellMar>
        <w:tblLook w:val="0000"/>
      </w:tblPr>
      <w:tblGrid>
        <w:gridCol w:w="1642"/>
        <w:gridCol w:w="1824"/>
        <w:gridCol w:w="1464"/>
        <w:gridCol w:w="1354"/>
      </w:tblGrid>
      <w:tr w:rsidR="005A0F15">
        <w:tblPrEx>
          <w:tblCellMar>
            <w:top w:w="0" w:type="dxa"/>
            <w:bottom w:w="0" w:type="dxa"/>
          </w:tblCellMar>
        </w:tblPrEx>
        <w:trPr>
          <w:trHeight w:hRule="exact" w:val="250"/>
          <w:jc w:val="center"/>
        </w:trPr>
        <w:tc>
          <w:tcPr>
            <w:tcW w:w="6284" w:type="dxa"/>
            <w:gridSpan w:val="4"/>
            <w:shd w:val="clear" w:color="auto" w:fill="FFFFFF"/>
          </w:tcPr>
          <w:p w:rsidR="005A0F15" w:rsidRDefault="00DD00A2">
            <w:pPr>
              <w:pStyle w:val="Khc0"/>
              <w:shd w:val="clear" w:color="auto" w:fill="auto"/>
              <w:spacing w:line="240" w:lineRule="auto"/>
              <w:ind w:left="220"/>
              <w:jc w:val="left"/>
            </w:pPr>
            <w:r>
              <w:t>the others.</w:t>
            </w:r>
          </w:p>
        </w:tc>
      </w:tr>
      <w:tr w:rsidR="005A0F15">
        <w:tblPrEx>
          <w:tblCellMar>
            <w:top w:w="0" w:type="dxa"/>
            <w:bottom w:w="0" w:type="dxa"/>
          </w:tblCellMar>
        </w:tblPrEx>
        <w:trPr>
          <w:trHeight w:hRule="exact" w:val="302"/>
          <w:jc w:val="center"/>
        </w:trPr>
        <w:tc>
          <w:tcPr>
            <w:tcW w:w="1642" w:type="dxa"/>
            <w:shd w:val="clear" w:color="auto" w:fill="FFFFFF"/>
          </w:tcPr>
          <w:p w:rsidR="005A0F15" w:rsidRDefault="00DD00A2">
            <w:pPr>
              <w:pStyle w:val="Khc0"/>
              <w:shd w:val="clear" w:color="auto" w:fill="auto"/>
              <w:spacing w:line="240" w:lineRule="auto"/>
              <w:jc w:val="left"/>
            </w:pPr>
            <w:r>
              <w:t>1. A. flourish</w:t>
            </w:r>
          </w:p>
        </w:tc>
        <w:tc>
          <w:tcPr>
            <w:tcW w:w="1824" w:type="dxa"/>
            <w:shd w:val="clear" w:color="auto" w:fill="FFFFFF"/>
          </w:tcPr>
          <w:p w:rsidR="005A0F15" w:rsidRDefault="00DD00A2">
            <w:pPr>
              <w:pStyle w:val="Khc0"/>
              <w:shd w:val="clear" w:color="auto" w:fill="auto"/>
              <w:spacing w:line="240" w:lineRule="auto"/>
              <w:ind w:left="220"/>
              <w:jc w:val="center"/>
            </w:pPr>
            <w:r>
              <w:t>B. flood</w:t>
            </w:r>
          </w:p>
        </w:tc>
        <w:tc>
          <w:tcPr>
            <w:tcW w:w="1464" w:type="dxa"/>
            <w:shd w:val="clear" w:color="auto" w:fill="FFFFFF"/>
          </w:tcPr>
          <w:p w:rsidR="005A0F15" w:rsidRDefault="00DD00A2">
            <w:pPr>
              <w:pStyle w:val="Khc0"/>
              <w:shd w:val="clear" w:color="auto" w:fill="auto"/>
              <w:spacing w:line="240" w:lineRule="auto"/>
              <w:ind w:left="200"/>
              <w:jc w:val="left"/>
            </w:pPr>
            <w:r>
              <w:t>c. food</w:t>
            </w:r>
          </w:p>
        </w:tc>
        <w:tc>
          <w:tcPr>
            <w:tcW w:w="1354" w:type="dxa"/>
            <w:shd w:val="clear" w:color="auto" w:fill="FFFFFF"/>
          </w:tcPr>
          <w:p w:rsidR="005A0F15" w:rsidRDefault="00DD00A2">
            <w:pPr>
              <w:pStyle w:val="Khc0"/>
              <w:shd w:val="clear" w:color="auto" w:fill="auto"/>
              <w:spacing w:line="240" w:lineRule="auto"/>
              <w:jc w:val="center"/>
            </w:pPr>
            <w:r>
              <w:t>D. blood</w:t>
            </w:r>
          </w:p>
        </w:tc>
      </w:tr>
      <w:tr w:rsidR="005A0F15">
        <w:tblPrEx>
          <w:tblCellMar>
            <w:top w:w="0" w:type="dxa"/>
            <w:bottom w:w="0" w:type="dxa"/>
          </w:tblCellMar>
        </w:tblPrEx>
        <w:trPr>
          <w:trHeight w:hRule="exact" w:val="317"/>
          <w:jc w:val="center"/>
        </w:trPr>
        <w:tc>
          <w:tcPr>
            <w:tcW w:w="1642" w:type="dxa"/>
            <w:shd w:val="clear" w:color="auto" w:fill="FFFFFF"/>
          </w:tcPr>
          <w:p w:rsidR="005A0F15" w:rsidRDefault="00DD00A2">
            <w:pPr>
              <w:pStyle w:val="Khc0"/>
              <w:shd w:val="clear" w:color="auto" w:fill="auto"/>
              <w:spacing w:line="240" w:lineRule="auto"/>
              <w:jc w:val="left"/>
            </w:pPr>
            <w:r>
              <w:t>2. A. heritage</w:t>
            </w:r>
          </w:p>
        </w:tc>
        <w:tc>
          <w:tcPr>
            <w:tcW w:w="1824" w:type="dxa"/>
            <w:shd w:val="clear" w:color="auto" w:fill="FFFFFF"/>
          </w:tcPr>
          <w:p w:rsidR="005A0F15" w:rsidRDefault="00DD00A2">
            <w:pPr>
              <w:pStyle w:val="Khc0"/>
              <w:shd w:val="clear" w:color="auto" w:fill="auto"/>
              <w:spacing w:line="240" w:lineRule="auto"/>
              <w:ind w:right="200"/>
              <w:jc w:val="center"/>
            </w:pPr>
            <w:r>
              <w:t>B. renovation</w:t>
            </w:r>
          </w:p>
        </w:tc>
        <w:tc>
          <w:tcPr>
            <w:tcW w:w="1464" w:type="dxa"/>
            <w:shd w:val="clear" w:color="auto" w:fill="FFFFFF"/>
          </w:tcPr>
          <w:p w:rsidR="005A0F15" w:rsidRDefault="00DD00A2">
            <w:pPr>
              <w:pStyle w:val="Khc0"/>
              <w:shd w:val="clear" w:color="auto" w:fill="auto"/>
              <w:spacing w:line="240" w:lineRule="auto"/>
              <w:ind w:left="200"/>
              <w:jc w:val="left"/>
            </w:pPr>
            <w:r>
              <w:t>c. engrave</w:t>
            </w:r>
          </w:p>
        </w:tc>
        <w:tc>
          <w:tcPr>
            <w:tcW w:w="1354" w:type="dxa"/>
            <w:shd w:val="clear" w:color="auto" w:fill="FFFFFF"/>
          </w:tcPr>
          <w:p w:rsidR="005A0F15" w:rsidRDefault="00DD00A2">
            <w:pPr>
              <w:pStyle w:val="Khc0"/>
              <w:shd w:val="clear" w:color="auto" w:fill="auto"/>
              <w:spacing w:line="240" w:lineRule="auto"/>
              <w:jc w:val="right"/>
            </w:pPr>
            <w:r>
              <w:t>D. memory</w:t>
            </w:r>
          </w:p>
        </w:tc>
      </w:tr>
      <w:tr w:rsidR="005A0F15">
        <w:tblPrEx>
          <w:tblCellMar>
            <w:top w:w="0" w:type="dxa"/>
            <w:bottom w:w="0" w:type="dxa"/>
          </w:tblCellMar>
        </w:tblPrEx>
        <w:trPr>
          <w:trHeight w:hRule="exact" w:val="264"/>
          <w:jc w:val="center"/>
        </w:trPr>
        <w:tc>
          <w:tcPr>
            <w:tcW w:w="1642" w:type="dxa"/>
            <w:shd w:val="clear" w:color="auto" w:fill="FFFFFF"/>
            <w:vAlign w:val="bottom"/>
          </w:tcPr>
          <w:p w:rsidR="005A0F15" w:rsidRDefault="00DD00A2">
            <w:pPr>
              <w:pStyle w:val="Khc0"/>
              <w:shd w:val="clear" w:color="auto" w:fill="auto"/>
              <w:spacing w:line="240" w:lineRule="auto"/>
              <w:jc w:val="left"/>
            </w:pPr>
            <w:r>
              <w:t>3. A. base</w:t>
            </w:r>
          </w:p>
        </w:tc>
        <w:tc>
          <w:tcPr>
            <w:tcW w:w="1824" w:type="dxa"/>
            <w:shd w:val="clear" w:color="auto" w:fill="FFFFFF"/>
            <w:vAlign w:val="bottom"/>
          </w:tcPr>
          <w:p w:rsidR="005A0F15" w:rsidRDefault="00DD00A2">
            <w:pPr>
              <w:pStyle w:val="Khc0"/>
              <w:shd w:val="clear" w:color="auto" w:fill="auto"/>
              <w:spacing w:line="240" w:lineRule="auto"/>
              <w:ind w:left="220"/>
              <w:jc w:val="center"/>
            </w:pPr>
            <w:r>
              <w:t>B. vitae</w:t>
            </w:r>
          </w:p>
        </w:tc>
        <w:tc>
          <w:tcPr>
            <w:tcW w:w="1464" w:type="dxa"/>
            <w:shd w:val="clear" w:color="auto" w:fill="FFFFFF"/>
            <w:vAlign w:val="bottom"/>
          </w:tcPr>
          <w:p w:rsidR="005A0F15" w:rsidRDefault="00DD00A2">
            <w:pPr>
              <w:pStyle w:val="Khc0"/>
              <w:shd w:val="clear" w:color="auto" w:fill="auto"/>
              <w:spacing w:line="240" w:lineRule="auto"/>
              <w:ind w:left="200"/>
              <w:jc w:val="left"/>
            </w:pPr>
            <w:r>
              <w:t xml:space="preserve">c. </w:t>
            </w:r>
            <w:r>
              <w:t>great</w:t>
            </w:r>
          </w:p>
        </w:tc>
        <w:tc>
          <w:tcPr>
            <w:tcW w:w="1354" w:type="dxa"/>
            <w:shd w:val="clear" w:color="auto" w:fill="FFFFFF"/>
            <w:vAlign w:val="bottom"/>
          </w:tcPr>
          <w:p w:rsidR="005A0F15" w:rsidRDefault="00DD00A2">
            <w:pPr>
              <w:pStyle w:val="Khc0"/>
              <w:shd w:val="clear" w:color="auto" w:fill="auto"/>
              <w:spacing w:line="240" w:lineRule="auto"/>
              <w:jc w:val="center"/>
            </w:pPr>
            <w:r>
              <w:t>D. cave</w:t>
            </w:r>
          </w:p>
        </w:tc>
      </w:tr>
    </w:tbl>
    <w:p w:rsidR="005A0F15" w:rsidRDefault="005A0F15">
      <w:pPr>
        <w:spacing w:after="346" w:line="14" w:lineRule="exact"/>
      </w:pPr>
    </w:p>
    <w:p w:rsidR="005A0F15" w:rsidRDefault="00DD00A2">
      <w:pPr>
        <w:pStyle w:val="Vnbnnidung0"/>
        <w:shd w:val="clear" w:color="auto" w:fill="auto"/>
        <w:spacing w:after="60" w:line="240" w:lineRule="auto"/>
        <w:jc w:val="left"/>
      </w:pPr>
      <w:r>
        <w:rPr>
          <w:b/>
          <w:bCs/>
        </w:rPr>
        <w:t>B. Choose the word whose stress Is different from the others.</w:t>
      </w:r>
    </w:p>
    <w:p w:rsidR="005A0F15" w:rsidRDefault="00DD00A2">
      <w:pPr>
        <w:pStyle w:val="Vnbnnidung0"/>
        <w:numPr>
          <w:ilvl w:val="0"/>
          <w:numId w:val="355"/>
        </w:numPr>
        <w:shd w:val="clear" w:color="auto" w:fill="auto"/>
        <w:tabs>
          <w:tab w:val="left" w:pos="354"/>
          <w:tab w:val="left" w:pos="2072"/>
          <w:tab w:val="left" w:pos="3646"/>
          <w:tab w:val="left" w:pos="5247"/>
        </w:tabs>
        <w:spacing w:after="60" w:line="240" w:lineRule="auto"/>
        <w:jc w:val="left"/>
      </w:pPr>
      <w:r>
        <w:t>A. unusual</w:t>
      </w:r>
      <w:r>
        <w:tab/>
        <w:t>B. Christmas</w:t>
      </w:r>
      <w:r>
        <w:tab/>
      </w:r>
      <w:r>
        <w:rPr>
          <w:sz w:val="24"/>
          <w:szCs w:val="24"/>
        </w:rPr>
        <w:t xml:space="preserve">c. </w:t>
      </w:r>
      <w:r>
        <w:t>chemistry</w:t>
      </w:r>
      <w:r>
        <w:tab/>
        <w:t>D. chorus</w:t>
      </w:r>
    </w:p>
    <w:p w:rsidR="005A0F15" w:rsidRDefault="00DD00A2">
      <w:pPr>
        <w:pStyle w:val="Vnbnnidung0"/>
        <w:numPr>
          <w:ilvl w:val="0"/>
          <w:numId w:val="355"/>
        </w:numPr>
        <w:shd w:val="clear" w:color="auto" w:fill="auto"/>
        <w:tabs>
          <w:tab w:val="left" w:pos="354"/>
          <w:tab w:val="left" w:pos="2072"/>
          <w:tab w:val="left" w:pos="3646"/>
          <w:tab w:val="left" w:pos="5247"/>
        </w:tabs>
        <w:spacing w:after="360" w:line="240" w:lineRule="auto"/>
        <w:jc w:val="left"/>
      </w:pPr>
      <w:r>
        <w:t>A. legend</w:t>
      </w:r>
      <w:r>
        <w:tab/>
        <w:t>B. renovation</w:t>
      </w:r>
      <w:r>
        <w:tab/>
      </w:r>
      <w:r>
        <w:rPr>
          <w:sz w:val="24"/>
          <w:szCs w:val="24"/>
        </w:rPr>
        <w:t xml:space="preserve">c. </w:t>
      </w:r>
      <w:r>
        <w:t>scholar</w:t>
      </w:r>
      <w:r>
        <w:tab/>
        <w:t>D. relic</w:t>
      </w:r>
    </w:p>
    <w:p w:rsidR="005A0F15" w:rsidRDefault="00DD00A2">
      <w:pPr>
        <w:pStyle w:val="Vnbnnidung0"/>
        <w:numPr>
          <w:ilvl w:val="0"/>
          <w:numId w:val="356"/>
        </w:numPr>
        <w:shd w:val="clear" w:color="auto" w:fill="auto"/>
        <w:tabs>
          <w:tab w:val="left" w:pos="411"/>
        </w:tabs>
        <w:spacing w:after="60" w:line="240" w:lineRule="auto"/>
        <w:jc w:val="left"/>
      </w:pPr>
      <w:r>
        <w:t>Choose the best answer (a, b, c, d) to complete each sentence.</w:t>
      </w:r>
    </w:p>
    <w:p w:rsidR="005A0F15" w:rsidRDefault="00DD00A2">
      <w:pPr>
        <w:pStyle w:val="Vnbnnidung0"/>
        <w:numPr>
          <w:ilvl w:val="0"/>
          <w:numId w:val="357"/>
        </w:numPr>
        <w:shd w:val="clear" w:color="auto" w:fill="auto"/>
        <w:tabs>
          <w:tab w:val="left" w:leader="underscore" w:pos="1436"/>
          <w:tab w:val="left" w:leader="underscore" w:pos="3646"/>
        </w:tabs>
        <w:spacing w:after="60" w:line="240" w:lineRule="auto"/>
        <w:jc w:val="left"/>
      </w:pPr>
      <w:r>
        <w:t xml:space="preserve"> If I</w:t>
      </w:r>
      <w:r>
        <w:tab/>
        <w:t>a type-writer,</w:t>
      </w:r>
      <w:r>
        <w:tab/>
      </w:r>
      <w:r>
        <w:t>type this report myself.</w:t>
      </w:r>
    </w:p>
    <w:p w:rsidR="005A0F15" w:rsidRDefault="00DD00A2">
      <w:pPr>
        <w:pStyle w:val="Vnbnnidung0"/>
        <w:shd w:val="clear" w:color="auto" w:fill="auto"/>
        <w:spacing w:after="60" w:line="240" w:lineRule="auto"/>
        <w:ind w:left="280"/>
      </w:pPr>
      <w:r>
        <w:t>A. buy/ will type B. will buy/ type</w:t>
      </w:r>
    </w:p>
    <w:p w:rsidR="005A0F15" w:rsidRDefault="00DD00A2">
      <w:pPr>
        <w:pStyle w:val="Vnbnnidung0"/>
        <w:shd w:val="clear" w:color="auto" w:fill="auto"/>
        <w:spacing w:after="60" w:line="240" w:lineRule="auto"/>
        <w:ind w:left="280"/>
      </w:pPr>
      <w:r>
        <w:rPr>
          <w:sz w:val="24"/>
          <w:szCs w:val="24"/>
        </w:rPr>
        <w:t xml:space="preserve">c. </w:t>
      </w:r>
      <w:r>
        <w:t>bought/ will type D. bought/ type</w:t>
      </w:r>
    </w:p>
    <w:p w:rsidR="005A0F15" w:rsidRDefault="00DD00A2">
      <w:pPr>
        <w:pStyle w:val="Vnbnnidung0"/>
        <w:numPr>
          <w:ilvl w:val="0"/>
          <w:numId w:val="357"/>
        </w:numPr>
        <w:shd w:val="clear" w:color="auto" w:fill="auto"/>
        <w:tabs>
          <w:tab w:val="left" w:pos="342"/>
          <w:tab w:val="left" w:leader="underscore" w:pos="1436"/>
        </w:tabs>
        <w:spacing w:after="60" w:line="240" w:lineRule="auto"/>
        <w:jc w:val="left"/>
      </w:pPr>
      <w:r>
        <w:t>You</w:t>
      </w:r>
      <w:r>
        <w:tab/>
        <w:t>take a photograph of the view here. It’s scenic.</w:t>
      </w:r>
    </w:p>
    <w:p w:rsidR="005A0F15" w:rsidRDefault="00DD00A2">
      <w:pPr>
        <w:pStyle w:val="Vnbnnidung0"/>
        <w:shd w:val="clear" w:color="auto" w:fill="auto"/>
        <w:tabs>
          <w:tab w:val="left" w:pos="2072"/>
        </w:tabs>
        <w:spacing w:after="60" w:line="240" w:lineRule="auto"/>
        <w:ind w:left="280"/>
      </w:pPr>
      <w:r>
        <w:t>A. should</w:t>
      </w:r>
      <w:r>
        <w:tab/>
        <w:t>B. must</w:t>
      </w:r>
    </w:p>
    <w:p w:rsidR="005A0F15" w:rsidRDefault="00DD00A2">
      <w:pPr>
        <w:pStyle w:val="Vnbnnidung0"/>
        <w:numPr>
          <w:ilvl w:val="0"/>
          <w:numId w:val="358"/>
        </w:numPr>
        <w:shd w:val="clear" w:color="auto" w:fill="auto"/>
        <w:tabs>
          <w:tab w:val="left" w:pos="662"/>
          <w:tab w:val="left" w:pos="2072"/>
        </w:tabs>
        <w:spacing w:after="60" w:line="240" w:lineRule="auto"/>
        <w:ind w:left="280"/>
      </w:pPr>
      <w:r>
        <w:t>would rather</w:t>
      </w:r>
      <w:r>
        <w:tab/>
        <w:t>D. all are incorrect</w:t>
      </w:r>
    </w:p>
    <w:p w:rsidR="005A0F15" w:rsidRDefault="00DD00A2">
      <w:pPr>
        <w:pStyle w:val="Vnbnnidung0"/>
        <w:numPr>
          <w:ilvl w:val="0"/>
          <w:numId w:val="357"/>
        </w:numPr>
        <w:shd w:val="clear" w:color="auto" w:fill="auto"/>
        <w:tabs>
          <w:tab w:val="left" w:pos="344"/>
          <w:tab w:val="left" w:leader="underscore" w:pos="5738"/>
        </w:tabs>
        <w:spacing w:after="60" w:line="240" w:lineRule="auto"/>
        <w:jc w:val="left"/>
      </w:pPr>
      <w:r>
        <w:t>Hello. May I speak to Jim, please? - Just a moment. I</w:t>
      </w:r>
      <w:r>
        <w:tab/>
        <w:t>him.</w:t>
      </w:r>
    </w:p>
    <w:p w:rsidR="005A0F15" w:rsidRDefault="00DD00A2">
      <w:pPr>
        <w:pStyle w:val="Vnbnnidung0"/>
        <w:shd w:val="clear" w:color="auto" w:fill="auto"/>
        <w:tabs>
          <w:tab w:val="left" w:pos="3646"/>
          <w:tab w:val="left" w:pos="5247"/>
        </w:tabs>
        <w:spacing w:after="60" w:line="240" w:lineRule="auto"/>
        <w:ind w:left="280"/>
      </w:pPr>
      <w:r>
        <w:t>A. am going to get B. get</w:t>
      </w:r>
      <w:r>
        <w:tab/>
        <w:t>C. am getting</w:t>
      </w:r>
      <w:r>
        <w:tab/>
        <w:t>D. will get</w:t>
      </w:r>
    </w:p>
    <w:p w:rsidR="005A0F15" w:rsidRDefault="00DD00A2">
      <w:pPr>
        <w:pStyle w:val="Vnbnnidung0"/>
        <w:numPr>
          <w:ilvl w:val="0"/>
          <w:numId w:val="357"/>
        </w:numPr>
        <w:shd w:val="clear" w:color="auto" w:fill="auto"/>
        <w:tabs>
          <w:tab w:val="left" w:pos="354"/>
          <w:tab w:val="left" w:leader="underscore" w:pos="2316"/>
        </w:tabs>
        <w:spacing w:after="60" w:line="240" w:lineRule="auto"/>
        <w:jc w:val="left"/>
      </w:pPr>
      <w:r>
        <w:t>The government</w:t>
      </w:r>
      <w:r>
        <w:tab/>
        <w:t xml:space="preserve"> </w:t>
      </w:r>
      <w:r>
        <w:rPr>
          <w:u w:val="single"/>
        </w:rPr>
        <w:t>•</w:t>
      </w:r>
      <w:r>
        <w:t xml:space="preserve"> do more to help homeless people.</w:t>
      </w:r>
    </w:p>
    <w:p w:rsidR="005A0F15" w:rsidRDefault="00DD00A2">
      <w:pPr>
        <w:pStyle w:val="Vnbnnidung0"/>
        <w:shd w:val="clear" w:color="auto" w:fill="auto"/>
        <w:tabs>
          <w:tab w:val="left" w:pos="2072"/>
          <w:tab w:val="left" w:pos="5247"/>
        </w:tabs>
        <w:spacing w:after="60" w:line="240" w:lineRule="auto"/>
        <w:ind w:left="280"/>
      </w:pPr>
      <w:r>
        <w:t>A. should</w:t>
      </w:r>
      <w:r>
        <w:tab/>
        <w:t xml:space="preserve">B. would rather </w:t>
      </w:r>
      <w:r>
        <w:rPr>
          <w:sz w:val="24"/>
          <w:szCs w:val="24"/>
        </w:rPr>
        <w:t xml:space="preserve">c. </w:t>
      </w:r>
      <w:r>
        <w:t>would</w:t>
      </w:r>
      <w:r>
        <w:tab/>
        <w:t>D. better</w:t>
      </w:r>
    </w:p>
    <w:p w:rsidR="005A0F15" w:rsidRDefault="00DD00A2">
      <w:pPr>
        <w:pStyle w:val="Vnbnnidung0"/>
        <w:numPr>
          <w:ilvl w:val="0"/>
          <w:numId w:val="357"/>
        </w:numPr>
        <w:shd w:val="clear" w:color="auto" w:fill="auto"/>
        <w:tabs>
          <w:tab w:val="left" w:pos="354"/>
          <w:tab w:val="left" w:pos="2947"/>
        </w:tabs>
        <w:spacing w:after="60" w:line="240" w:lineRule="auto"/>
        <w:jc w:val="left"/>
      </w:pPr>
      <w:r>
        <w:t xml:space="preserve">Alexander Fleming, </w:t>
      </w:r>
      <w:r>
        <w:rPr>
          <w:u w:val="single"/>
        </w:rPr>
        <w:t>-</w:t>
      </w:r>
      <w:r>
        <w:tab/>
        <w:t>received the Nobel prize in 1945.</w:t>
      </w:r>
    </w:p>
    <w:p w:rsidR="005A0F15" w:rsidRDefault="00DD00A2">
      <w:pPr>
        <w:pStyle w:val="Vnbnnidung0"/>
        <w:shd w:val="clear" w:color="auto" w:fill="auto"/>
        <w:tabs>
          <w:tab w:val="left" w:pos="3646"/>
        </w:tabs>
        <w:spacing w:after="60" w:line="240" w:lineRule="auto"/>
        <w:ind w:left="280"/>
      </w:pPr>
      <w:r>
        <w:t>A. who discovered penicillin</w:t>
      </w:r>
      <w:r>
        <w:tab/>
        <w:t xml:space="preserve">B. he discovered </w:t>
      </w:r>
      <w:r>
        <w:t>penicillin</w:t>
      </w:r>
    </w:p>
    <w:p w:rsidR="005A0F15" w:rsidRDefault="00DD00A2">
      <w:pPr>
        <w:pStyle w:val="Vnbnnidung0"/>
        <w:shd w:val="clear" w:color="auto" w:fill="auto"/>
        <w:tabs>
          <w:tab w:val="left" w:pos="3646"/>
        </w:tabs>
        <w:spacing w:after="60" w:line="240" w:lineRule="auto"/>
        <w:ind w:left="280"/>
      </w:pPr>
      <w:r>
        <w:rPr>
          <w:b/>
          <w:bCs/>
        </w:rPr>
        <w:t xml:space="preserve">c. </w:t>
      </w:r>
      <w:r>
        <w:t>which discovered penicillin</w:t>
      </w:r>
      <w:r>
        <w:tab/>
        <w:t>D. that discovered penicillin</w:t>
      </w:r>
    </w:p>
    <w:p w:rsidR="005A0F15" w:rsidRDefault="00DD00A2">
      <w:pPr>
        <w:pStyle w:val="Vnbnnidung0"/>
        <w:numPr>
          <w:ilvl w:val="0"/>
          <w:numId w:val="357"/>
        </w:numPr>
        <w:shd w:val="clear" w:color="auto" w:fill="auto"/>
        <w:tabs>
          <w:tab w:val="left" w:pos="577"/>
        </w:tabs>
        <w:spacing w:after="60" w:line="240" w:lineRule="auto"/>
        <w:jc w:val="left"/>
      </w:pPr>
      <w:r>
        <w:rPr>
          <w:b/>
          <w:bCs/>
          <w:u w:val="single"/>
        </w:rPr>
        <w:t>■</w:t>
      </w:r>
      <w:r>
        <w:rPr>
          <w:b/>
          <w:bCs/>
        </w:rPr>
        <w:t xml:space="preserve"> did the first American walk on the moon? - In 1960s.</w:t>
      </w:r>
    </w:p>
    <w:p w:rsidR="005A0F15" w:rsidRDefault="00DD00A2">
      <w:pPr>
        <w:pStyle w:val="Vnbnnidung0"/>
        <w:shd w:val="clear" w:color="auto" w:fill="auto"/>
        <w:tabs>
          <w:tab w:val="left" w:pos="2072"/>
          <w:tab w:val="left" w:pos="3646"/>
          <w:tab w:val="left" w:pos="5247"/>
        </w:tabs>
        <w:spacing w:after="60" w:line="240" w:lineRule="auto"/>
        <w:ind w:left="280"/>
      </w:pPr>
      <w:r>
        <w:rPr>
          <w:b/>
          <w:bCs/>
        </w:rPr>
        <w:t>A. Where</w:t>
      </w:r>
      <w:r>
        <w:rPr>
          <w:b/>
          <w:bCs/>
        </w:rPr>
        <w:tab/>
        <w:t>B. Whose</w:t>
      </w:r>
      <w:r>
        <w:rPr>
          <w:b/>
          <w:bCs/>
        </w:rPr>
        <w:tab/>
        <w:t>c. When</w:t>
      </w:r>
      <w:r>
        <w:rPr>
          <w:b/>
          <w:bCs/>
        </w:rPr>
        <w:tab/>
        <w:t>IX How</w:t>
      </w:r>
    </w:p>
    <w:p w:rsidR="005A0F15" w:rsidRDefault="00DD00A2">
      <w:pPr>
        <w:pStyle w:val="Vnbnnidung0"/>
        <w:numPr>
          <w:ilvl w:val="0"/>
          <w:numId w:val="357"/>
        </w:numPr>
        <w:shd w:val="clear" w:color="auto" w:fill="auto"/>
        <w:tabs>
          <w:tab w:val="left" w:pos="349"/>
          <w:tab w:val="left" w:leader="underscore" w:pos="4594"/>
        </w:tabs>
        <w:spacing w:after="60" w:line="240" w:lineRule="auto"/>
        <w:jc w:val="left"/>
      </w:pPr>
      <w:r>
        <w:rPr>
          <w:b/>
          <w:bCs/>
        </w:rPr>
        <w:t xml:space="preserve">Nina is a good girl and she always helps </w:t>
      </w:r>
      <w:r>
        <w:rPr>
          <w:b/>
          <w:bCs/>
          <w:u w:val="single"/>
        </w:rPr>
        <w:t>-</w:t>
      </w:r>
      <w:r>
        <w:rPr>
          <w:b/>
          <w:bCs/>
        </w:rPr>
        <w:tab/>
        <w:t>when she meets them.</w:t>
      </w:r>
    </w:p>
    <w:p w:rsidR="005A0F15" w:rsidRDefault="00DD00A2">
      <w:pPr>
        <w:pStyle w:val="Vnbnnidung0"/>
        <w:shd w:val="clear" w:color="auto" w:fill="auto"/>
        <w:tabs>
          <w:tab w:val="left" w:pos="2072"/>
          <w:tab w:val="left" w:pos="3646"/>
          <w:tab w:val="left" w:pos="5247"/>
          <w:tab w:val="left" w:pos="6875"/>
        </w:tabs>
        <w:spacing w:after="60" w:line="240" w:lineRule="auto"/>
        <w:ind w:left="280"/>
        <w:sectPr w:rsidR="005A0F15">
          <w:headerReference w:type="even" r:id="rId496"/>
          <w:headerReference w:type="default" r:id="rId497"/>
          <w:footerReference w:type="even" r:id="rId498"/>
          <w:footerReference w:type="default" r:id="rId499"/>
          <w:pgSz w:w="8825" w:h="14039"/>
          <w:pgMar w:top="3230" w:right="474" w:bottom="1823" w:left="1309" w:header="2802" w:footer="3" w:gutter="0"/>
          <w:pgNumType w:start="162"/>
          <w:cols w:space="720"/>
          <w:noEndnote/>
          <w:docGrid w:linePitch="360"/>
        </w:sectPr>
      </w:pPr>
      <w:r>
        <w:rPr>
          <w:b/>
          <w:bCs/>
        </w:rPr>
        <w:t>A. poor</w:t>
      </w:r>
      <w:r>
        <w:rPr>
          <w:b/>
          <w:bCs/>
        </w:rPr>
        <w:tab/>
        <w:t>B. the poor</w:t>
      </w:r>
      <w:r>
        <w:rPr>
          <w:b/>
          <w:bCs/>
        </w:rPr>
        <w:tab/>
      </w:r>
      <w:r>
        <w:rPr>
          <w:b/>
          <w:bCs/>
          <w:sz w:val="22"/>
          <w:szCs w:val="22"/>
        </w:rPr>
        <w:t xml:space="preserve">c. </w:t>
      </w:r>
      <w:r>
        <w:rPr>
          <w:b/>
          <w:bCs/>
        </w:rPr>
        <w:t>the rich-</w:t>
      </w:r>
      <w:r>
        <w:rPr>
          <w:b/>
          <w:bCs/>
        </w:rPr>
        <w:tab/>
        <w:t>IX the poverty</w:t>
      </w:r>
      <w:r>
        <w:rPr>
          <w:b/>
          <w:bCs/>
        </w:rPr>
        <w:tab/>
        <w:t>J</w:t>
      </w:r>
    </w:p>
    <w:p w:rsidR="005A0F15" w:rsidRDefault="00DD00A2">
      <w:pPr>
        <w:pStyle w:val="Vnbnnidung0"/>
        <w:framePr w:w="6991" w:h="1855" w:wrap="none" w:vAnchor="text" w:hAnchor="page" w:x="739" w:y="21"/>
        <w:pBdr>
          <w:bottom w:val="single" w:sz="4" w:space="0" w:color="auto"/>
        </w:pBdr>
        <w:shd w:val="clear" w:color="auto" w:fill="auto"/>
        <w:spacing w:line="240" w:lineRule="auto"/>
        <w:ind w:right="320"/>
        <w:jc w:val="center"/>
      </w:pPr>
      <w:r>
        <w:rPr>
          <w:i/>
          <w:iCs/>
        </w:rPr>
        <w:lastRenderedPageBreak/>
        <w:t>~~</w:t>
      </w:r>
      <w:r>
        <w:rPr>
          <w:i/>
          <w:iCs/>
          <w:lang w:val="vi-VN" w:eastAsia="vi-VN" w:bidi="vi-VN"/>
        </w:rPr>
        <w:t>~———</w:t>
      </w:r>
    </w:p>
    <w:p w:rsidR="005A0F15" w:rsidRDefault="00DD00A2">
      <w:pPr>
        <w:pStyle w:val="Vnbnnidung0"/>
        <w:framePr w:w="6991" w:h="1855" w:wrap="none" w:vAnchor="text" w:hAnchor="page" w:x="739" w:y="21"/>
        <w:shd w:val="clear" w:color="auto" w:fill="auto"/>
        <w:tabs>
          <w:tab w:val="left" w:leader="underscore" w:pos="2996"/>
        </w:tabs>
        <w:spacing w:after="60" w:line="240" w:lineRule="auto"/>
        <w:ind w:left="280" w:firstLine="40"/>
      </w:pPr>
      <w:r>
        <w:t>Do you know where</w:t>
      </w:r>
      <w:r>
        <w:tab/>
        <w:t>.</w:t>
      </w:r>
    </w:p>
    <w:p w:rsidR="005A0F15" w:rsidRDefault="00DD00A2">
      <w:pPr>
        <w:pStyle w:val="Vnbnnidung0"/>
        <w:framePr w:w="6991" w:h="1855" w:wrap="none" w:vAnchor="text" w:hAnchor="page" w:x="739" w:y="21"/>
        <w:shd w:val="clear" w:color="auto" w:fill="auto"/>
        <w:tabs>
          <w:tab w:val="left" w:pos="2190"/>
        </w:tabs>
        <w:spacing w:after="60" w:line="240" w:lineRule="auto"/>
        <w:ind w:left="280" w:firstLine="40"/>
      </w:pPr>
      <w:r>
        <w:t>A. my shirt is</w:t>
      </w:r>
      <w:r>
        <w:tab/>
        <w:t xml:space="preserve">B. is my shirt </w:t>
      </w:r>
      <w:r>
        <w:rPr>
          <w:b/>
          <w:bCs/>
          <w:sz w:val="24"/>
          <w:szCs w:val="24"/>
        </w:rPr>
        <w:t xml:space="preserve">c. </w:t>
      </w:r>
      <w:r>
        <w:t>the my shirt is D. none is correct</w:t>
      </w:r>
    </w:p>
    <w:p w:rsidR="005A0F15" w:rsidRDefault="00DD00A2">
      <w:pPr>
        <w:pStyle w:val="Vnbnnidung0"/>
        <w:framePr w:w="6991" w:h="1855" w:wrap="none" w:vAnchor="text" w:hAnchor="page" w:x="739" w:y="21"/>
        <w:shd w:val="clear" w:color="auto" w:fill="auto"/>
        <w:tabs>
          <w:tab w:val="left" w:leader="underscore" w:pos="2354"/>
        </w:tabs>
        <w:spacing w:after="60" w:line="240" w:lineRule="auto"/>
      </w:pPr>
      <w:r>
        <w:t>9. Because of his</w:t>
      </w:r>
      <w:r>
        <w:tab/>
        <w:t>, my teacher can’t say</w:t>
      </w:r>
      <w:r>
        <w:t xml:space="preserve"> everything clearly.</w:t>
      </w:r>
    </w:p>
    <w:p w:rsidR="005A0F15" w:rsidRDefault="00DD00A2">
      <w:pPr>
        <w:pStyle w:val="Vnbnnidung0"/>
        <w:framePr w:w="6991" w:h="1855" w:wrap="none" w:vAnchor="text" w:hAnchor="page" w:x="739" w:y="21"/>
        <w:shd w:val="clear" w:color="auto" w:fill="auto"/>
        <w:tabs>
          <w:tab w:val="left" w:pos="3771"/>
        </w:tabs>
        <w:spacing w:line="240" w:lineRule="auto"/>
        <w:ind w:left="280" w:firstLine="40"/>
      </w:pPr>
      <w:r>
        <w:t>A. sickness</w:t>
      </w:r>
      <w:r>
        <w:tab/>
        <w:t>B. being sick</w:t>
      </w:r>
    </w:p>
    <w:p w:rsidR="005A0F15" w:rsidRDefault="00DD00A2">
      <w:pPr>
        <w:pStyle w:val="Vnbnnidung0"/>
        <w:framePr w:w="6991" w:h="1855" w:wrap="none" w:vAnchor="text" w:hAnchor="page" w:x="739" w:y="21"/>
        <w:shd w:val="clear" w:color="auto" w:fill="auto"/>
        <w:spacing w:after="60" w:line="240" w:lineRule="auto"/>
        <w:ind w:left="280" w:firstLine="40"/>
      </w:pPr>
      <w:r>
        <w:rPr>
          <w:b/>
          <w:bCs/>
          <w:sz w:val="24"/>
          <w:szCs w:val="24"/>
        </w:rPr>
        <w:t xml:space="preserve">c. </w:t>
      </w:r>
      <w:r>
        <w:t>the fact that my teacher is sick D. A &amp; B are correct</w:t>
      </w:r>
    </w:p>
    <w:p w:rsidR="005A0F15" w:rsidRDefault="00DD00A2">
      <w:pPr>
        <w:pStyle w:val="Vnbnnidung0"/>
        <w:framePr w:w="2563" w:h="576" w:wrap="none" w:vAnchor="text" w:hAnchor="page" w:x="2926" w:y="1883"/>
        <w:shd w:val="clear" w:color="auto" w:fill="auto"/>
        <w:tabs>
          <w:tab w:val="left" w:leader="underscore" w:pos="533"/>
        </w:tabs>
        <w:spacing w:after="60" w:line="240" w:lineRule="auto"/>
      </w:pPr>
      <w:r>
        <w:tab/>
        <w:t>to the cinema tonight?</w:t>
      </w:r>
    </w:p>
    <w:p w:rsidR="005A0F15" w:rsidRDefault="00DD00A2">
      <w:pPr>
        <w:pStyle w:val="Vnbnnidung0"/>
        <w:framePr w:w="2563" w:h="576" w:wrap="none" w:vAnchor="text" w:hAnchor="page" w:x="2926" w:y="1883"/>
        <w:shd w:val="clear" w:color="auto" w:fill="auto"/>
        <w:tabs>
          <w:tab w:val="left" w:pos="1579"/>
        </w:tabs>
        <w:spacing w:line="240" w:lineRule="auto"/>
      </w:pPr>
      <w:r>
        <w:t>B. to go</w:t>
      </w:r>
      <w:r>
        <w:tab/>
        <w:t>c. going</w:t>
      </w:r>
    </w:p>
    <w:p w:rsidR="005A0F15" w:rsidRDefault="00DD00A2">
      <w:pPr>
        <w:pStyle w:val="Vnbnnidung0"/>
        <w:framePr w:w="4157" w:h="1198" w:wrap="none" w:vAnchor="text" w:hAnchor="page" w:x="775" w:y="1885"/>
        <w:numPr>
          <w:ilvl w:val="0"/>
          <w:numId w:val="359"/>
        </w:numPr>
        <w:shd w:val="clear" w:color="auto" w:fill="auto"/>
        <w:tabs>
          <w:tab w:val="left" w:pos="305"/>
        </w:tabs>
        <w:spacing w:line="298" w:lineRule="auto"/>
        <w:ind w:left="280" w:hanging="280"/>
        <w:jc w:val="left"/>
      </w:pPr>
      <w:r>
        <w:t>Do you feel like A. go correct</w:t>
      </w:r>
    </w:p>
    <w:p w:rsidR="005A0F15" w:rsidRDefault="00DD00A2">
      <w:pPr>
        <w:pStyle w:val="Vnbnnidung0"/>
        <w:framePr w:w="4157" w:h="1198" w:wrap="none" w:vAnchor="text" w:hAnchor="page" w:x="775" w:y="1885"/>
        <w:numPr>
          <w:ilvl w:val="0"/>
          <w:numId w:val="359"/>
        </w:numPr>
        <w:shd w:val="clear" w:color="auto" w:fill="auto"/>
        <w:tabs>
          <w:tab w:val="left" w:pos="295"/>
          <w:tab w:val="left" w:leader="underscore" w:pos="1171"/>
        </w:tabs>
        <w:spacing w:line="298" w:lineRule="auto"/>
        <w:ind w:left="280" w:hanging="280"/>
        <w:jc w:val="left"/>
      </w:pPr>
      <w:r>
        <w:tab/>
        <w:t>his leg is long, he runs very slow.</w:t>
      </w:r>
    </w:p>
    <w:p w:rsidR="005A0F15" w:rsidRDefault="00DD00A2">
      <w:pPr>
        <w:pStyle w:val="Vnbnnidung0"/>
        <w:framePr w:w="1205" w:h="269" w:wrap="none" w:vAnchor="text" w:hAnchor="page" w:x="6046" w:y="2190"/>
        <w:shd w:val="clear" w:color="auto" w:fill="auto"/>
        <w:spacing w:line="240" w:lineRule="auto"/>
        <w:jc w:val="left"/>
      </w:pPr>
      <w:r>
        <w:rPr>
          <w:b/>
          <w:bCs/>
        </w:rPr>
        <w:t>D. B &amp; c are</w:t>
      </w:r>
    </w:p>
    <w:p w:rsidR="005A0F15" w:rsidRDefault="00DD00A2">
      <w:pPr>
        <w:pStyle w:val="Vnbnnidung0"/>
        <w:framePr w:w="1450" w:h="1474" w:wrap="none" w:vAnchor="text" w:hAnchor="page" w:x="775" w:y="3083"/>
        <w:shd w:val="clear" w:color="auto" w:fill="auto"/>
        <w:spacing w:after="60" w:line="240" w:lineRule="auto"/>
        <w:jc w:val="right"/>
      </w:pPr>
      <w:r>
        <w:t>A. Although</w:t>
      </w:r>
    </w:p>
    <w:p w:rsidR="005A0F15" w:rsidRDefault="00DD00A2">
      <w:pPr>
        <w:pStyle w:val="Vnbnnidung0"/>
        <w:framePr w:w="1450" w:h="1474" w:wrap="none" w:vAnchor="text" w:hAnchor="page" w:x="775" w:y="3083"/>
        <w:numPr>
          <w:ilvl w:val="0"/>
          <w:numId w:val="360"/>
        </w:numPr>
        <w:shd w:val="clear" w:color="auto" w:fill="auto"/>
        <w:tabs>
          <w:tab w:val="left" w:pos="298"/>
          <w:tab w:val="left" w:leader="underscore" w:pos="1399"/>
        </w:tabs>
        <w:spacing w:after="60" w:line="240" w:lineRule="auto"/>
        <w:jc w:val="left"/>
      </w:pPr>
      <w:r>
        <w:t>Wilson,</w:t>
      </w:r>
      <w:r>
        <w:tab/>
      </w:r>
    </w:p>
    <w:p w:rsidR="005A0F15" w:rsidRDefault="00DD00A2">
      <w:pPr>
        <w:pStyle w:val="Vnbnnidung0"/>
        <w:framePr w:w="1450" w:h="1474" w:wrap="none" w:vAnchor="text" w:hAnchor="page" w:x="775" w:y="3083"/>
        <w:shd w:val="clear" w:color="auto" w:fill="auto"/>
        <w:spacing w:after="60" w:line="240" w:lineRule="auto"/>
        <w:ind w:left="240"/>
        <w:jc w:val="center"/>
      </w:pPr>
      <w:r>
        <w:t>A. who</w:t>
      </w:r>
    </w:p>
    <w:p w:rsidR="005A0F15" w:rsidRDefault="00DD00A2">
      <w:pPr>
        <w:pStyle w:val="Vnbnnidung0"/>
        <w:framePr w:w="1450" w:h="1474" w:wrap="none" w:vAnchor="text" w:hAnchor="page" w:x="775" w:y="3083"/>
        <w:numPr>
          <w:ilvl w:val="0"/>
          <w:numId w:val="360"/>
        </w:numPr>
        <w:shd w:val="clear" w:color="auto" w:fill="auto"/>
        <w:tabs>
          <w:tab w:val="left" w:pos="295"/>
          <w:tab w:val="left" w:leader="underscore" w:pos="1404"/>
        </w:tabs>
        <w:spacing w:after="60" w:line="240" w:lineRule="auto"/>
        <w:jc w:val="left"/>
      </w:pPr>
      <w:r>
        <w:t>The boy</w:t>
      </w:r>
      <w:r>
        <w:tab/>
      </w:r>
    </w:p>
    <w:p w:rsidR="005A0F15" w:rsidRDefault="00DD00A2">
      <w:pPr>
        <w:pStyle w:val="Vnbnnidung0"/>
        <w:framePr w:w="1450" w:h="1474" w:wrap="none" w:vAnchor="text" w:hAnchor="page" w:x="775" w:y="3083"/>
        <w:shd w:val="clear" w:color="auto" w:fill="auto"/>
        <w:spacing w:after="60" w:line="240" w:lineRule="auto"/>
        <w:ind w:left="240"/>
        <w:jc w:val="center"/>
      </w:pPr>
      <w:r>
        <w:t>A. who</w:t>
      </w:r>
    </w:p>
    <w:p w:rsidR="005A0F15" w:rsidRDefault="00DD00A2">
      <w:pPr>
        <w:pStyle w:val="Vnbnnidung0"/>
        <w:framePr w:w="2801" w:h="1536" w:wrap="none" w:vAnchor="text" w:hAnchor="page" w:x="2705" w:y="3083"/>
        <w:shd w:val="clear" w:color="auto" w:fill="auto"/>
        <w:spacing w:line="317" w:lineRule="auto"/>
        <w:ind w:firstLine="200"/>
        <w:jc w:val="left"/>
      </w:pPr>
      <w:r>
        <w:t>B. Even though c. Though . is very fat, is my classmate.</w:t>
      </w:r>
    </w:p>
    <w:p w:rsidR="005A0F15" w:rsidRDefault="00DD00A2">
      <w:pPr>
        <w:pStyle w:val="Vnbnnidung0"/>
        <w:framePr w:w="2801" w:h="1536" w:wrap="none" w:vAnchor="text" w:hAnchor="page" w:x="2705" w:y="3083"/>
        <w:shd w:val="clear" w:color="auto" w:fill="auto"/>
        <w:tabs>
          <w:tab w:val="left" w:pos="1726"/>
        </w:tabs>
        <w:spacing w:line="317" w:lineRule="auto"/>
        <w:ind w:left="200"/>
      </w:pPr>
      <w:r>
        <w:t>B. whom</w:t>
      </w:r>
      <w:r>
        <w:tab/>
        <w:t>c. that</w:t>
      </w:r>
    </w:p>
    <w:p w:rsidR="005A0F15" w:rsidRDefault="00DD00A2">
      <w:pPr>
        <w:pStyle w:val="Vnbnnidung0"/>
        <w:framePr w:w="2801" w:h="1536" w:wrap="none" w:vAnchor="text" w:hAnchor="page" w:x="2705" w:y="3083"/>
        <w:shd w:val="clear" w:color="auto" w:fill="auto"/>
        <w:spacing w:line="317" w:lineRule="auto"/>
        <w:jc w:val="left"/>
      </w:pPr>
      <w:r>
        <w:t>_ hair is long is my brother.</w:t>
      </w:r>
    </w:p>
    <w:p w:rsidR="005A0F15" w:rsidRDefault="00DD00A2">
      <w:pPr>
        <w:pStyle w:val="Vnbnnidung0"/>
        <w:framePr w:w="2801" w:h="1536" w:wrap="none" w:vAnchor="text" w:hAnchor="page" w:x="2705" w:y="3083"/>
        <w:shd w:val="clear" w:color="auto" w:fill="auto"/>
        <w:tabs>
          <w:tab w:val="left" w:pos="1731"/>
        </w:tabs>
        <w:spacing w:line="317" w:lineRule="auto"/>
        <w:ind w:left="200"/>
      </w:pPr>
      <w:r>
        <w:t>B. whom</w:t>
      </w:r>
      <w:r>
        <w:tab/>
        <w:t>c. that</w:t>
      </w:r>
    </w:p>
    <w:p w:rsidR="005A0F15" w:rsidRDefault="00DD00A2">
      <w:pPr>
        <w:pStyle w:val="Vnbnnidung0"/>
        <w:framePr w:w="1601" w:h="269" w:wrap="none" w:vAnchor="text" w:hAnchor="page" w:x="6036" w:y="3083"/>
        <w:shd w:val="clear" w:color="auto" w:fill="auto"/>
        <w:spacing w:line="240" w:lineRule="auto"/>
        <w:jc w:val="left"/>
      </w:pPr>
      <w:r>
        <w:t>D. all are correct</w:t>
      </w:r>
    </w:p>
    <w:p w:rsidR="005A0F15" w:rsidRDefault="00DD00A2">
      <w:pPr>
        <w:pStyle w:val="Vnbnnidung0"/>
        <w:framePr w:w="605" w:h="269" w:wrap="none" w:vAnchor="text" w:hAnchor="page" w:x="6036" w:y="3668"/>
        <w:shd w:val="clear" w:color="auto" w:fill="auto"/>
        <w:spacing w:line="240" w:lineRule="auto"/>
        <w:jc w:val="left"/>
      </w:pPr>
      <w:r>
        <w:t>D. he</w:t>
      </w:r>
    </w:p>
    <w:p w:rsidR="005A0F15" w:rsidRDefault="00DD00A2">
      <w:pPr>
        <w:pStyle w:val="Vnbnnidung0"/>
        <w:framePr w:w="1114" w:h="946" w:wrap="none" w:vAnchor="text" w:hAnchor="page" w:x="5873" w:y="4271"/>
        <w:shd w:val="clear" w:color="auto" w:fill="auto"/>
        <w:spacing w:line="317" w:lineRule="auto"/>
        <w:ind w:firstLine="220"/>
        <w:jc w:val="left"/>
      </w:pPr>
      <w:r>
        <w:t>D. whose . the left?</w:t>
      </w:r>
    </w:p>
    <w:p w:rsidR="005A0F15" w:rsidRDefault="00DD00A2">
      <w:pPr>
        <w:pStyle w:val="Vnbnnidung0"/>
        <w:framePr w:w="1114" w:h="946" w:wrap="none" w:vAnchor="text" w:hAnchor="page" w:x="5873" w:y="4271"/>
        <w:shd w:val="clear" w:color="auto" w:fill="auto"/>
        <w:spacing w:line="317" w:lineRule="auto"/>
        <w:ind w:firstLine="220"/>
        <w:jc w:val="left"/>
      </w:pPr>
      <w:r>
        <w:t>D. from</w:t>
      </w:r>
    </w:p>
    <w:p w:rsidR="005A0F15" w:rsidRDefault="00DD00A2">
      <w:pPr>
        <w:pStyle w:val="Vnbnnidung0"/>
        <w:framePr w:w="6941" w:h="1795" w:wrap="none" w:vAnchor="text" w:hAnchor="page" w:x="756" w:y="4619"/>
        <w:numPr>
          <w:ilvl w:val="0"/>
          <w:numId w:val="361"/>
        </w:numPr>
        <w:shd w:val="clear" w:color="auto" w:fill="auto"/>
        <w:tabs>
          <w:tab w:val="left" w:pos="305"/>
          <w:tab w:val="left" w:leader="underscore" w:pos="4704"/>
        </w:tabs>
        <w:spacing w:after="60" w:line="240" w:lineRule="auto"/>
        <w:jc w:val="left"/>
      </w:pPr>
      <w:r>
        <w:t>Do you see Andrew, who is driving very fast</w:t>
      </w:r>
      <w:r>
        <w:tab/>
      </w:r>
    </w:p>
    <w:p w:rsidR="005A0F15" w:rsidRDefault="00DD00A2">
      <w:pPr>
        <w:pStyle w:val="Vnbnnidung0"/>
        <w:framePr w:w="6941" w:h="1795" w:wrap="none" w:vAnchor="text" w:hAnchor="page" w:x="756" w:y="4619"/>
        <w:shd w:val="clear" w:color="auto" w:fill="auto"/>
        <w:tabs>
          <w:tab w:val="left" w:pos="2152"/>
          <w:tab w:val="left" w:pos="3734"/>
        </w:tabs>
        <w:spacing w:after="60" w:line="240" w:lineRule="auto"/>
        <w:ind w:left="280"/>
      </w:pPr>
      <w:r>
        <w:t>A. at</w:t>
      </w:r>
      <w:r>
        <w:tab/>
        <w:t>B. in</w:t>
      </w:r>
      <w:r>
        <w:tab/>
      </w:r>
      <w:r>
        <w:rPr>
          <w:sz w:val="24"/>
          <w:szCs w:val="24"/>
        </w:rPr>
        <w:t xml:space="preserve">c. </w:t>
      </w:r>
      <w:r>
        <w:t>on</w:t>
      </w:r>
    </w:p>
    <w:p w:rsidR="005A0F15" w:rsidRDefault="00DD00A2">
      <w:pPr>
        <w:pStyle w:val="Vnbnnidung0"/>
        <w:framePr w:w="6941" w:h="1795" w:wrap="none" w:vAnchor="text" w:hAnchor="page" w:x="756" w:y="4619"/>
        <w:numPr>
          <w:ilvl w:val="0"/>
          <w:numId w:val="361"/>
        </w:numPr>
        <w:shd w:val="clear" w:color="auto" w:fill="auto"/>
        <w:tabs>
          <w:tab w:val="left" w:pos="300"/>
          <w:tab w:val="left" w:leader="underscore" w:pos="818"/>
          <w:tab w:val="left" w:leader="underscore" w:pos="1476"/>
        </w:tabs>
        <w:spacing w:after="60" w:line="240" w:lineRule="auto"/>
        <w:jc w:val="left"/>
      </w:pPr>
      <w:r>
        <w:t xml:space="preserve">He </w:t>
      </w:r>
      <w:r>
        <w:tab/>
      </w:r>
      <w:r>
        <w:tab/>
        <w:t>overseas and he is determined to study very hard there.</w:t>
      </w:r>
    </w:p>
    <w:p w:rsidR="005A0F15" w:rsidRDefault="00DD00A2">
      <w:pPr>
        <w:pStyle w:val="Vnbnnidung0"/>
        <w:framePr w:w="6941" w:h="1795" w:wrap="none" w:vAnchor="text" w:hAnchor="page" w:x="756" w:y="4619"/>
        <w:shd w:val="clear" w:color="auto" w:fill="auto"/>
        <w:tabs>
          <w:tab w:val="left" w:pos="2087"/>
          <w:tab w:val="left" w:pos="3702"/>
          <w:tab w:val="left" w:pos="5272"/>
        </w:tabs>
        <w:spacing w:after="60" w:line="240" w:lineRule="auto"/>
        <w:ind w:left="280"/>
      </w:pPr>
      <w:r>
        <w:t>A. is going to go</w:t>
      </w:r>
      <w:r>
        <w:tab/>
        <w:t>B. is going</w:t>
      </w:r>
      <w:r>
        <w:tab/>
      </w:r>
      <w:r>
        <w:rPr>
          <w:sz w:val="24"/>
          <w:szCs w:val="24"/>
        </w:rPr>
        <w:t xml:space="preserve">c. </w:t>
      </w:r>
      <w:r>
        <w:t>is going to</w:t>
      </w:r>
      <w:r>
        <w:tab/>
        <w:t>D. none is correct</w:t>
      </w:r>
    </w:p>
    <w:p w:rsidR="005A0F15" w:rsidRDefault="00DD00A2">
      <w:pPr>
        <w:pStyle w:val="Vnbnnidung0"/>
        <w:framePr w:w="6941" w:h="1795" w:wrap="none" w:vAnchor="text" w:hAnchor="page" w:x="756" w:y="4619"/>
        <w:numPr>
          <w:ilvl w:val="0"/>
          <w:numId w:val="361"/>
        </w:numPr>
        <w:shd w:val="clear" w:color="auto" w:fill="auto"/>
        <w:tabs>
          <w:tab w:val="left" w:pos="295"/>
          <w:tab w:val="left" w:leader="underscore" w:pos="3302"/>
        </w:tabs>
        <w:spacing w:after="60" w:line="240" w:lineRule="auto"/>
        <w:jc w:val="left"/>
      </w:pPr>
      <w:r>
        <w:t>The plane climbed to an</w:t>
      </w:r>
      <w:r>
        <w:tab/>
        <w:t>of 10.000 meters.</w:t>
      </w:r>
    </w:p>
    <w:p w:rsidR="005A0F15" w:rsidRDefault="00DD00A2">
      <w:pPr>
        <w:pStyle w:val="Vnbnnidung0"/>
        <w:framePr w:w="6941" w:h="1795" w:wrap="none" w:vAnchor="text" w:hAnchor="page" w:x="756" w:y="4619"/>
        <w:shd w:val="clear" w:color="auto" w:fill="auto"/>
        <w:tabs>
          <w:tab w:val="left" w:pos="2090"/>
          <w:tab w:val="left" w:pos="3705"/>
        </w:tabs>
        <w:spacing w:after="60" w:line="240" w:lineRule="auto"/>
        <w:ind w:left="280"/>
      </w:pPr>
      <w:r>
        <w:t>A. attitude</w:t>
      </w:r>
      <w:r>
        <w:tab/>
        <w:t>B. substitute</w:t>
      </w:r>
      <w:r>
        <w:tab/>
      </w:r>
      <w:r>
        <w:rPr>
          <w:sz w:val="24"/>
          <w:szCs w:val="24"/>
        </w:rPr>
        <w:t xml:space="preserve">c. </w:t>
      </w:r>
      <w:r>
        <w:t>aptitude</w:t>
      </w:r>
    </w:p>
    <w:p w:rsidR="005A0F15" w:rsidRDefault="00DD00A2">
      <w:pPr>
        <w:pStyle w:val="Vnbnnidung0"/>
        <w:framePr w:w="1162" w:h="646" w:wrap="none" w:vAnchor="text" w:hAnchor="page" w:x="6017" w:y="6095"/>
        <w:shd w:val="clear" w:color="auto" w:fill="auto"/>
        <w:tabs>
          <w:tab w:val="left" w:leader="underscore" w:pos="302"/>
        </w:tabs>
        <w:spacing w:line="317" w:lineRule="auto"/>
        <w:jc w:val="left"/>
      </w:pPr>
      <w:r>
        <w:t xml:space="preserve">D. altitude </w:t>
      </w:r>
      <w:r>
        <w:tab/>
        <w:t>from the</w:t>
      </w:r>
    </w:p>
    <w:p w:rsidR="005A0F15" w:rsidRDefault="00DD00A2">
      <w:pPr>
        <w:pStyle w:val="Vnbnnidung0"/>
        <w:framePr w:w="6509" w:h="2635" w:wrap="none" w:vAnchor="text" w:hAnchor="page" w:x="737" w:y="6414"/>
        <w:numPr>
          <w:ilvl w:val="0"/>
          <w:numId w:val="362"/>
        </w:numPr>
        <w:shd w:val="clear" w:color="auto" w:fill="auto"/>
        <w:tabs>
          <w:tab w:val="left" w:pos="290"/>
          <w:tab w:val="left" w:leader="underscore" w:pos="5138"/>
        </w:tabs>
        <w:spacing w:after="60" w:line="240" w:lineRule="auto"/>
        <w:jc w:val="left"/>
      </w:pPr>
      <w:r>
        <w:t xml:space="preserve">The beggar was so hungry that he </w:t>
      </w:r>
      <w:r>
        <w:t>had to eat some</w:t>
      </w:r>
      <w:r>
        <w:tab/>
      </w:r>
    </w:p>
    <w:p w:rsidR="005A0F15" w:rsidRDefault="00DD00A2">
      <w:pPr>
        <w:pStyle w:val="Vnbnnidung0"/>
        <w:framePr w:w="6509" w:h="2635" w:wrap="none" w:vAnchor="text" w:hAnchor="page" w:x="737" w:y="6414"/>
        <w:shd w:val="clear" w:color="auto" w:fill="auto"/>
        <w:spacing w:after="60" w:line="240" w:lineRule="auto"/>
        <w:ind w:left="280"/>
      </w:pPr>
      <w:r>
        <w:t>previous night’s meal.</w:t>
      </w:r>
    </w:p>
    <w:p w:rsidR="005A0F15" w:rsidRDefault="00DD00A2">
      <w:pPr>
        <w:pStyle w:val="Vnbnnidung0"/>
        <w:framePr w:w="6509" w:h="2635" w:wrap="none" w:vAnchor="text" w:hAnchor="page" w:x="737" w:y="6414"/>
        <w:shd w:val="clear" w:color="auto" w:fill="auto"/>
        <w:tabs>
          <w:tab w:val="left" w:pos="2150"/>
        </w:tabs>
        <w:spacing w:after="60" w:line="240" w:lineRule="auto"/>
        <w:ind w:left="280"/>
      </w:pPr>
      <w:r>
        <w:t>A. left-overs</w:t>
      </w:r>
      <w:r>
        <w:tab/>
        <w:t>B. overs-left c. left-food D. food-left</w:t>
      </w:r>
    </w:p>
    <w:p w:rsidR="005A0F15" w:rsidRDefault="00DD00A2">
      <w:pPr>
        <w:pStyle w:val="Vnbnnidung0"/>
        <w:framePr w:w="6509" w:h="2635" w:wrap="none" w:vAnchor="text" w:hAnchor="page" w:x="737" w:y="6414"/>
        <w:numPr>
          <w:ilvl w:val="0"/>
          <w:numId w:val="362"/>
        </w:numPr>
        <w:shd w:val="clear" w:color="auto" w:fill="auto"/>
        <w:tabs>
          <w:tab w:val="left" w:pos="295"/>
          <w:tab w:val="left" w:leader="underscore" w:pos="5688"/>
        </w:tabs>
        <w:spacing w:after="60" w:line="240" w:lineRule="auto"/>
        <w:jc w:val="left"/>
      </w:pPr>
      <w:r>
        <w:t>This conservation group aims to protect endangered</w:t>
      </w:r>
      <w:r>
        <w:tab/>
        <w:t>.</w:t>
      </w:r>
    </w:p>
    <w:p w:rsidR="005A0F15" w:rsidRDefault="00DD00A2">
      <w:pPr>
        <w:pStyle w:val="Vnbnnidung0"/>
        <w:framePr w:w="6509" w:h="2635" w:wrap="none" w:vAnchor="text" w:hAnchor="page" w:x="737" w:y="6414"/>
        <w:shd w:val="clear" w:color="auto" w:fill="auto"/>
        <w:tabs>
          <w:tab w:val="left" w:pos="2080"/>
          <w:tab w:val="left" w:pos="2399"/>
          <w:tab w:val="left" w:pos="3662"/>
          <w:tab w:val="left" w:pos="3981"/>
          <w:tab w:val="right" w:pos="5937"/>
        </w:tabs>
        <w:spacing w:after="60" w:line="240" w:lineRule="auto"/>
        <w:ind w:left="280"/>
      </w:pPr>
      <w:r>
        <w:t>A. liner</w:t>
      </w:r>
      <w:r>
        <w:tab/>
        <w:t>B.</w:t>
      </w:r>
      <w:r>
        <w:tab/>
        <w:t>species</w:t>
      </w:r>
      <w:r>
        <w:tab/>
      </w:r>
      <w:r>
        <w:rPr>
          <w:sz w:val="24"/>
          <w:szCs w:val="24"/>
        </w:rPr>
        <w:t>c.</w:t>
      </w:r>
      <w:r>
        <w:rPr>
          <w:sz w:val="24"/>
          <w:szCs w:val="24"/>
        </w:rPr>
        <w:tab/>
      </w:r>
      <w:r>
        <w:t>ballad</w:t>
      </w:r>
      <w:r>
        <w:tab/>
        <w:t>D. beat</w:t>
      </w:r>
    </w:p>
    <w:p w:rsidR="005A0F15" w:rsidRDefault="00DD00A2">
      <w:pPr>
        <w:pStyle w:val="Vnbnnidung0"/>
        <w:framePr w:w="6509" w:h="2635" w:wrap="none" w:vAnchor="text" w:hAnchor="page" w:x="737" w:y="6414"/>
        <w:numPr>
          <w:ilvl w:val="0"/>
          <w:numId w:val="362"/>
        </w:numPr>
        <w:shd w:val="clear" w:color="auto" w:fill="auto"/>
        <w:tabs>
          <w:tab w:val="left" w:pos="293"/>
          <w:tab w:val="left" w:leader="underscore" w:pos="3094"/>
        </w:tabs>
        <w:spacing w:after="60" w:line="240" w:lineRule="auto"/>
        <w:jc w:val="left"/>
      </w:pPr>
      <w:r>
        <w:t>The good exam result</w:t>
      </w:r>
      <w:r>
        <w:tab/>
        <w:t>her confidence.</w:t>
      </w:r>
    </w:p>
    <w:p w:rsidR="005A0F15" w:rsidRDefault="00DD00A2">
      <w:pPr>
        <w:pStyle w:val="Vnbnnidung0"/>
        <w:framePr w:w="6509" w:h="2635" w:wrap="none" w:vAnchor="text" w:hAnchor="page" w:x="737" w:y="6414"/>
        <w:shd w:val="clear" w:color="auto" w:fill="auto"/>
        <w:tabs>
          <w:tab w:val="left" w:pos="2082"/>
          <w:tab w:val="left" w:pos="2392"/>
          <w:tab w:val="left" w:pos="3664"/>
          <w:tab w:val="center" w:pos="4271"/>
          <w:tab w:val="right" w:pos="6131"/>
        </w:tabs>
        <w:spacing w:after="60" w:line="240" w:lineRule="auto"/>
        <w:ind w:left="280"/>
      </w:pPr>
      <w:r>
        <w:t>A. energized</w:t>
      </w:r>
      <w:r>
        <w:tab/>
        <w:t>B.</w:t>
      </w:r>
      <w:r>
        <w:tab/>
        <w:t>boosted</w:t>
      </w:r>
      <w:r>
        <w:tab/>
      </w:r>
      <w:r>
        <w:rPr>
          <w:sz w:val="24"/>
          <w:szCs w:val="24"/>
        </w:rPr>
        <w:t>c.</w:t>
      </w:r>
      <w:r>
        <w:rPr>
          <w:sz w:val="24"/>
          <w:szCs w:val="24"/>
        </w:rPr>
        <w:tab/>
      </w:r>
      <w:r>
        <w:t>booted</w:t>
      </w:r>
      <w:r>
        <w:tab/>
      </w:r>
      <w:r>
        <w:rPr>
          <w:lang w:val="vi-VN" w:eastAsia="vi-VN" w:bidi="vi-VN"/>
        </w:rPr>
        <w:t xml:space="preserve">Đ. </w:t>
      </w:r>
      <w:r>
        <w:t>ran up</w:t>
      </w:r>
    </w:p>
    <w:p w:rsidR="005A0F15" w:rsidRDefault="00DD00A2">
      <w:pPr>
        <w:pStyle w:val="Vnbnnidung0"/>
        <w:framePr w:w="6509" w:h="2635" w:wrap="none" w:vAnchor="text" w:hAnchor="page" w:x="737" w:y="6414"/>
        <w:numPr>
          <w:ilvl w:val="0"/>
          <w:numId w:val="362"/>
        </w:numPr>
        <w:shd w:val="clear" w:color="auto" w:fill="auto"/>
        <w:tabs>
          <w:tab w:val="left" w:pos="312"/>
          <w:tab w:val="left" w:leader="underscore" w:pos="3115"/>
        </w:tabs>
        <w:spacing w:after="60" w:line="240" w:lineRule="auto"/>
        <w:jc w:val="left"/>
      </w:pPr>
      <w:r>
        <w:t>That country enjoys a</w:t>
      </w:r>
      <w:r>
        <w:tab/>
        <w:t>climate.</w:t>
      </w:r>
    </w:p>
    <w:p w:rsidR="005A0F15" w:rsidRDefault="00DD00A2">
      <w:pPr>
        <w:pStyle w:val="Vnbnnidung0"/>
        <w:framePr w:w="6509" w:h="2635" w:wrap="none" w:vAnchor="text" w:hAnchor="page" w:x="737" w:y="6414"/>
        <w:shd w:val="clear" w:color="auto" w:fill="auto"/>
        <w:tabs>
          <w:tab w:val="left" w:pos="2090"/>
          <w:tab w:val="left" w:pos="3671"/>
          <w:tab w:val="right" w:pos="6422"/>
          <w:tab w:val="right" w:pos="6422"/>
        </w:tabs>
        <w:spacing w:after="60" w:line="240" w:lineRule="auto"/>
        <w:ind w:left="280"/>
      </w:pPr>
      <w:r>
        <w:t>A. sub-lieutenant</w:t>
      </w:r>
      <w:r>
        <w:tab/>
        <w:t>B. sub-tropical</w:t>
      </w:r>
      <w:r>
        <w:tab/>
      </w:r>
      <w:r>
        <w:rPr>
          <w:b/>
          <w:bCs/>
          <w:sz w:val="24"/>
          <w:szCs w:val="24"/>
        </w:rPr>
        <w:t xml:space="preserve">c. </w:t>
      </w:r>
      <w:r>
        <w:t>subway</w:t>
      </w:r>
      <w:r>
        <w:tab/>
        <w:t>D.</w:t>
      </w:r>
      <w:r>
        <w:tab/>
        <w:t>substance</w:t>
      </w:r>
    </w:p>
    <w:p w:rsidR="005A0F15" w:rsidRDefault="00DD00A2">
      <w:pPr>
        <w:pStyle w:val="Vnbnnidung30"/>
        <w:framePr w:w="341" w:h="3538" w:hRule="exact" w:wrap="none" w:vAnchor="text" w:hAnchor="page" w:x="8062" w:y="4700"/>
        <w:shd w:val="clear" w:color="auto" w:fill="auto"/>
        <w:textDirection w:val="tbRl"/>
      </w:pPr>
      <w:r>
        <w:t>TUY</w:t>
      </w:r>
      <w:r>
        <w:t>Ể</w:t>
      </w:r>
      <w:r>
        <w:t>N T</w:t>
      </w:r>
      <w:r>
        <w:t>Ậ</w:t>
      </w:r>
      <w:r>
        <w:t xml:space="preserve">P </w:t>
      </w:r>
      <w:r>
        <w:rPr>
          <w:lang w:val="en-US" w:eastAsia="en-US" w:bidi="en-US"/>
        </w:rPr>
        <w:t xml:space="preserve">CAC </w:t>
      </w:r>
      <w:r>
        <w:t>Đ</w:t>
      </w:r>
      <w:r>
        <w:t>Ể</w:t>
      </w:r>
      <w:r>
        <w:t xml:space="preserve"> THI TI</w:t>
      </w:r>
      <w:r>
        <w:t>Ế</w:t>
      </w:r>
      <w:r>
        <w:t>NG ANH VÀO L</w:t>
      </w:r>
      <w:r>
        <w:t>Ớ</w:t>
      </w:r>
      <w:r>
        <w:t>P 10</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94" w:line="14" w:lineRule="exact"/>
      </w:pPr>
    </w:p>
    <w:p w:rsidR="005A0F15" w:rsidRDefault="005A0F15">
      <w:pPr>
        <w:spacing w:line="14" w:lineRule="exact"/>
        <w:sectPr w:rsidR="005A0F15">
          <w:headerReference w:type="even" r:id="rId500"/>
          <w:headerReference w:type="default" r:id="rId501"/>
          <w:footerReference w:type="even" r:id="rId502"/>
          <w:footerReference w:type="default" r:id="rId503"/>
          <w:pgSz w:w="8825" w:h="14039"/>
          <w:pgMar w:top="1983" w:right="409" w:bottom="3006" w:left="736" w:header="1555" w:footer="3" w:gutter="0"/>
          <w:cols w:space="720"/>
          <w:noEndnote/>
          <w:docGrid w:linePitch="360"/>
        </w:sect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line="240" w:lineRule="exact"/>
        <w:rPr>
          <w:sz w:val="19"/>
          <w:szCs w:val="19"/>
        </w:rPr>
      </w:pPr>
    </w:p>
    <w:p w:rsidR="005A0F15" w:rsidRDefault="005A0F15">
      <w:pPr>
        <w:spacing w:before="32" w:after="32" w:line="240" w:lineRule="exact"/>
        <w:rPr>
          <w:sz w:val="19"/>
          <w:szCs w:val="19"/>
        </w:rPr>
      </w:pPr>
    </w:p>
    <w:p w:rsidR="005A0F15" w:rsidRDefault="005A0F15">
      <w:pPr>
        <w:spacing w:line="14" w:lineRule="exact"/>
        <w:sectPr w:rsidR="005A0F15">
          <w:headerReference w:type="even" r:id="rId504"/>
          <w:headerReference w:type="default" r:id="rId505"/>
          <w:footerReference w:type="even" r:id="rId506"/>
          <w:footerReference w:type="default" r:id="rId507"/>
          <w:pgSz w:w="8825" w:h="14039"/>
          <w:pgMar w:top="63" w:right="0" w:bottom="2093" w:left="0" w:header="0" w:footer="3" w:gutter="0"/>
          <w:cols w:space="720"/>
          <w:noEndnote/>
          <w:docGrid w:linePitch="360"/>
        </w:sectPr>
      </w:pPr>
    </w:p>
    <w:p w:rsidR="005A0F15" w:rsidRDefault="005A0F15">
      <w:pPr>
        <w:spacing w:line="14" w:lineRule="exact"/>
      </w:pPr>
      <w:r>
        <w:lastRenderedPageBreak/>
        <w:pict>
          <v:shape id="_x0000_s3105" type="#_x0000_t202" style="position:absolute;margin-left:17.15pt;margin-top:230.65pt;width:16.3pt;height:177.1pt;z-index:-125828679;mso-position-horizontal-relative:page" filled="f" stroked="f">
            <v:textbox style="layout-flow:vertical" inset="0,0,0,0">
              <w:txbxContent>
                <w:p w:rsidR="005A0F15" w:rsidRDefault="00DD00A2">
                  <w:pPr>
                    <w:pStyle w:val="Vnbnnidung30"/>
                    <w:shd w:val="clear" w:color="auto" w:fill="auto"/>
                  </w:pPr>
                  <w:r>
                    <w:t>TUY</w:t>
                  </w:r>
                  <w:r>
                    <w:t>Ể</w:t>
                  </w:r>
                  <w:r>
                    <w:t>N T</w:t>
                  </w:r>
                  <w:r>
                    <w:t>Ậ</w:t>
                  </w:r>
                  <w:r>
                    <w:t>P CÁC ĐÊ THI TIÊNG ANH VÀO L</w:t>
                  </w:r>
                  <w:r>
                    <w:t>Ớ</w:t>
                  </w:r>
                  <w:r>
                    <w:t>P 10</w:t>
                  </w:r>
                </w:p>
              </w:txbxContent>
            </v:textbox>
            <w10:wrap type="square" anchorx="page"/>
          </v:shape>
        </w:pict>
      </w:r>
    </w:p>
    <w:p w:rsidR="005A0F15" w:rsidRDefault="005A0F15">
      <w:pPr>
        <w:pStyle w:val="Mclc0"/>
        <w:shd w:val="clear" w:color="auto" w:fill="auto"/>
        <w:tabs>
          <w:tab w:val="left" w:pos="7212"/>
        </w:tabs>
        <w:spacing w:after="40" w:line="240" w:lineRule="auto"/>
        <w:ind w:left="660" w:firstLine="0"/>
      </w:pPr>
      <w:r>
        <w:fldChar w:fldCharType="begin"/>
      </w:r>
      <w:r w:rsidR="00DD00A2">
        <w:instrText xml:space="preserve"> TOC \o "1-5" \h \z </w:instrText>
      </w:r>
      <w:r>
        <w:fldChar w:fldCharType="separate"/>
      </w:r>
      <w:r w:rsidR="00DD00A2">
        <w:rPr>
          <w:lang w:val="vi-VN" w:eastAsia="vi-VN" w:bidi="vi-VN"/>
        </w:rPr>
        <w:t>k-</w:t>
      </w:r>
      <w:r w:rsidR="00DD00A2">
        <w:rPr>
          <w:lang w:val="vi-VN" w:eastAsia="vi-VN" w:bidi="vi-VN"/>
        </w:rPr>
        <w:tab/>
      </w:r>
      <w:r w:rsidR="00DD00A2">
        <w:t>X</w:t>
      </w:r>
    </w:p>
    <w:p w:rsidR="005A0F15" w:rsidRDefault="00DD00A2">
      <w:pPr>
        <w:pStyle w:val="Mclc0"/>
        <w:numPr>
          <w:ilvl w:val="0"/>
          <w:numId w:val="356"/>
        </w:numPr>
        <w:shd w:val="clear" w:color="auto" w:fill="auto"/>
        <w:tabs>
          <w:tab w:val="left" w:pos="930"/>
        </w:tabs>
        <w:spacing w:after="40" w:line="240" w:lineRule="auto"/>
        <w:ind w:left="440" w:firstLine="0"/>
        <w:jc w:val="left"/>
      </w:pPr>
      <w:r>
        <w:rPr>
          <w:b/>
          <w:bCs/>
        </w:rPr>
        <w:t xml:space="preserve">Choose the underlined part (a, </w:t>
      </w:r>
      <w:r>
        <w:rPr>
          <w:b/>
          <w:bCs/>
          <w:lang w:val="vi-VN" w:eastAsia="vi-VN" w:bidi="vi-VN"/>
        </w:rPr>
        <w:t xml:space="preserve">b, c, d) </w:t>
      </w:r>
      <w:r>
        <w:rPr>
          <w:b/>
          <w:bCs/>
        </w:rPr>
        <w:t>that needs correcting.</w:t>
      </w:r>
    </w:p>
    <w:p w:rsidR="005A0F15" w:rsidRDefault="00DD00A2">
      <w:pPr>
        <w:pStyle w:val="Mclc0"/>
        <w:numPr>
          <w:ilvl w:val="0"/>
          <w:numId w:val="363"/>
        </w:numPr>
        <w:shd w:val="clear" w:color="auto" w:fill="auto"/>
        <w:tabs>
          <w:tab w:val="left" w:pos="762"/>
        </w:tabs>
        <w:spacing w:after="40" w:line="240" w:lineRule="auto"/>
        <w:ind w:left="440" w:firstLine="0"/>
        <w:jc w:val="left"/>
      </w:pPr>
      <w:r>
        <w:t xml:space="preserve">After Eli Whitney </w:t>
      </w:r>
      <w:r>
        <w:rPr>
          <w:u w:val="single"/>
        </w:rPr>
        <w:t xml:space="preserve">was </w:t>
      </w:r>
      <w:r>
        <w:rPr>
          <w:u w:val="single"/>
        </w:rPr>
        <w:t>invented</w:t>
      </w:r>
      <w:r>
        <w:t xml:space="preserve"> the cotton gin </w:t>
      </w:r>
      <w:r>
        <w:rPr>
          <w:u w:val="single"/>
        </w:rPr>
        <w:t>in 1793</w:t>
      </w:r>
      <w:r>
        <w:t xml:space="preserve">, </w:t>
      </w:r>
      <w:r>
        <w:rPr>
          <w:u w:val="single"/>
        </w:rPr>
        <w:t>the</w:t>
      </w:r>
      <w:r>
        <w:t xml:space="preserve"> cotton market</w:t>
      </w:r>
    </w:p>
    <w:p w:rsidR="005A0F15" w:rsidRDefault="00DD00A2">
      <w:pPr>
        <w:pStyle w:val="Mclc0"/>
        <w:shd w:val="clear" w:color="auto" w:fill="auto"/>
        <w:tabs>
          <w:tab w:val="left" w:pos="4987"/>
        </w:tabs>
        <w:spacing w:after="40" w:line="240" w:lineRule="auto"/>
        <w:ind w:left="2940" w:firstLine="0"/>
      </w:pPr>
      <w:r>
        <w:t>A</w:t>
      </w:r>
      <w:r>
        <w:tab/>
      </w:r>
      <w:r>
        <w:rPr>
          <w:b/>
          <w:bCs/>
        </w:rPr>
        <w:t>B c</w:t>
      </w:r>
    </w:p>
    <w:p w:rsidR="005A0F15" w:rsidRDefault="00DD00A2">
      <w:pPr>
        <w:pStyle w:val="Mclc0"/>
        <w:shd w:val="clear" w:color="auto" w:fill="auto"/>
        <w:spacing w:after="40" w:line="240" w:lineRule="auto"/>
        <w:ind w:left="440" w:firstLine="0"/>
        <w:jc w:val="left"/>
      </w:pPr>
      <w:r>
        <w:rPr>
          <w:u w:val="single"/>
        </w:rPr>
        <w:t>boomed,</w:t>
      </w:r>
    </w:p>
    <w:p w:rsidR="005A0F15" w:rsidRDefault="00DD00A2">
      <w:pPr>
        <w:pStyle w:val="Mclc0"/>
        <w:shd w:val="clear" w:color="auto" w:fill="auto"/>
        <w:spacing w:after="40" w:line="240" w:lineRule="auto"/>
        <w:ind w:left="600" w:firstLine="0"/>
        <w:jc w:val="left"/>
      </w:pPr>
      <w:r>
        <w:t>D</w:t>
      </w:r>
    </w:p>
    <w:p w:rsidR="005A0F15" w:rsidRDefault="00DD00A2">
      <w:pPr>
        <w:pStyle w:val="Mclc0"/>
        <w:numPr>
          <w:ilvl w:val="0"/>
          <w:numId w:val="363"/>
        </w:numPr>
        <w:shd w:val="clear" w:color="auto" w:fill="auto"/>
        <w:tabs>
          <w:tab w:val="left" w:pos="782"/>
        </w:tabs>
        <w:spacing w:after="40" w:line="240" w:lineRule="auto"/>
        <w:ind w:left="440" w:firstLine="0"/>
        <w:jc w:val="left"/>
      </w:pPr>
      <w:r>
        <w:rPr>
          <w:u w:val="single"/>
        </w:rPr>
        <w:t>The</w:t>
      </w:r>
      <w:r>
        <w:t xml:space="preserve"> Antarctic is the </w:t>
      </w:r>
      <w:r>
        <w:rPr>
          <w:u w:val="single"/>
        </w:rPr>
        <w:t>world’s</w:t>
      </w:r>
      <w:r>
        <w:t xml:space="preserve"> last </w:t>
      </w:r>
      <w:r>
        <w:rPr>
          <w:u w:val="single"/>
        </w:rPr>
        <w:t>great wildeness</w:t>
      </w:r>
      <w:r>
        <w:t>.</w:t>
      </w:r>
    </w:p>
    <w:p w:rsidR="005A0F15" w:rsidRDefault="00DD00A2">
      <w:pPr>
        <w:pStyle w:val="Mclc0"/>
        <w:shd w:val="clear" w:color="auto" w:fill="auto"/>
        <w:tabs>
          <w:tab w:val="left" w:pos="2686"/>
          <w:tab w:val="left" w:pos="3804"/>
        </w:tabs>
        <w:spacing w:after="40" w:line="240" w:lineRule="auto"/>
        <w:ind w:left="920" w:firstLine="0"/>
      </w:pPr>
      <w:r>
        <w:t>A</w:t>
      </w:r>
      <w:r>
        <w:tab/>
        <w:t>B</w:t>
      </w:r>
      <w:r>
        <w:tab/>
        <w:t>CD</w:t>
      </w:r>
    </w:p>
    <w:p w:rsidR="005A0F15" w:rsidRDefault="00DD00A2">
      <w:pPr>
        <w:pStyle w:val="Mclc0"/>
        <w:numPr>
          <w:ilvl w:val="0"/>
          <w:numId w:val="363"/>
        </w:numPr>
        <w:shd w:val="clear" w:color="auto" w:fill="auto"/>
        <w:tabs>
          <w:tab w:val="left" w:pos="782"/>
        </w:tabs>
        <w:spacing w:after="40" w:line="240" w:lineRule="auto"/>
        <w:ind w:left="440" w:firstLine="0"/>
        <w:jc w:val="left"/>
      </w:pPr>
      <w:r>
        <w:t xml:space="preserve">Quoc Vuong, a football player, </w:t>
      </w:r>
      <w:r>
        <w:rPr>
          <w:u w:val="single"/>
        </w:rPr>
        <w:t>showed</w:t>
      </w:r>
      <w:r>
        <w:t xml:space="preserve"> no </w:t>
      </w:r>
      <w:r>
        <w:rPr>
          <w:u w:val="single"/>
        </w:rPr>
        <w:t>promotion</w:t>
      </w:r>
      <w:r>
        <w:t xml:space="preserve"> as the </w:t>
      </w:r>
      <w:r>
        <w:rPr>
          <w:u w:val="single"/>
        </w:rPr>
        <w:t>police</w:t>
      </w:r>
      <w:r>
        <w:t xml:space="preserve"> took him</w:t>
      </w:r>
    </w:p>
    <w:p w:rsidR="005A0F15" w:rsidRDefault="00DD00A2">
      <w:pPr>
        <w:pStyle w:val="Mclc0"/>
        <w:shd w:val="clear" w:color="auto" w:fill="auto"/>
        <w:tabs>
          <w:tab w:val="left" w:pos="4987"/>
          <w:tab w:val="left" w:pos="5956"/>
        </w:tabs>
        <w:spacing w:after="40" w:line="228" w:lineRule="auto"/>
        <w:ind w:left="3580" w:firstLine="0"/>
        <w:rPr>
          <w:sz w:val="24"/>
          <w:szCs w:val="24"/>
        </w:rPr>
      </w:pPr>
      <w:r>
        <w:t>A</w:t>
      </w:r>
      <w:r>
        <w:tab/>
      </w:r>
      <w:r>
        <w:rPr>
          <w:b/>
          <w:bCs/>
        </w:rPr>
        <w:t>B</w:t>
      </w:r>
      <w:r>
        <w:rPr>
          <w:b/>
          <w:bCs/>
        </w:rPr>
        <w:tab/>
      </w:r>
      <w:r>
        <w:rPr>
          <w:b/>
          <w:bCs/>
          <w:sz w:val="24"/>
          <w:szCs w:val="24"/>
        </w:rPr>
        <w:t>c</w:t>
      </w:r>
    </w:p>
    <w:p w:rsidR="005A0F15" w:rsidRDefault="00DD00A2">
      <w:pPr>
        <w:pStyle w:val="Mclc0"/>
        <w:shd w:val="clear" w:color="auto" w:fill="auto"/>
        <w:spacing w:after="40" w:line="240" w:lineRule="auto"/>
        <w:ind w:left="780" w:firstLine="0"/>
        <w:jc w:val="left"/>
      </w:pPr>
      <w:r>
        <w:rPr>
          <w:u w:val="single"/>
        </w:rPr>
        <w:t>away</w:t>
      </w:r>
      <w:r>
        <w:t>.</w:t>
      </w:r>
    </w:p>
    <w:p w:rsidR="005A0F15" w:rsidRDefault="00DD00A2">
      <w:pPr>
        <w:pStyle w:val="Mclc0"/>
        <w:shd w:val="clear" w:color="auto" w:fill="auto"/>
        <w:spacing w:after="40" w:line="240" w:lineRule="auto"/>
        <w:ind w:left="920" w:firstLine="0"/>
      </w:pPr>
      <w:r>
        <w:t>D</w:t>
      </w:r>
    </w:p>
    <w:p w:rsidR="005A0F15" w:rsidRDefault="00DD00A2">
      <w:pPr>
        <w:pStyle w:val="Mclc0"/>
        <w:numPr>
          <w:ilvl w:val="0"/>
          <w:numId w:val="363"/>
        </w:numPr>
        <w:shd w:val="clear" w:color="auto" w:fill="auto"/>
        <w:tabs>
          <w:tab w:val="left" w:pos="786"/>
        </w:tabs>
        <w:spacing w:after="40" w:line="240" w:lineRule="auto"/>
        <w:ind w:left="440" w:firstLine="0"/>
        <w:jc w:val="left"/>
      </w:pPr>
      <w:r>
        <w:t xml:space="preserve">“I </w:t>
      </w:r>
      <w:r>
        <w:rPr>
          <w:u w:val="single"/>
        </w:rPr>
        <w:t>have</w:t>
      </w:r>
      <w:r>
        <w:t xml:space="preserve"> something very im</w:t>
      </w:r>
      <w:r>
        <w:rPr>
          <w:u w:val="single"/>
        </w:rPr>
        <w:t>portant to tell</w:t>
      </w:r>
      <w:r>
        <w:t xml:space="preserve"> you” she began </w:t>
      </w:r>
      <w:r>
        <w:rPr>
          <w:u w:val="single"/>
        </w:rPr>
        <w:t>solemn</w:t>
      </w:r>
      <w:r>
        <w:t>.</w:t>
      </w:r>
    </w:p>
    <w:p w:rsidR="005A0F15" w:rsidRDefault="00DD00A2">
      <w:pPr>
        <w:pStyle w:val="Mclc0"/>
        <w:shd w:val="clear" w:color="auto" w:fill="auto"/>
        <w:tabs>
          <w:tab w:val="left" w:pos="3015"/>
          <w:tab w:val="left" w:pos="3804"/>
          <w:tab w:val="left" w:pos="5956"/>
        </w:tabs>
        <w:spacing w:after="40" w:line="223" w:lineRule="auto"/>
        <w:ind w:left="1100" w:firstLine="0"/>
      </w:pPr>
      <w:r>
        <w:t>A</w:t>
      </w:r>
      <w:r>
        <w:tab/>
        <w:t>B</w:t>
      </w:r>
      <w:r>
        <w:tab/>
      </w:r>
      <w:r>
        <w:rPr>
          <w:sz w:val="28"/>
          <w:szCs w:val="28"/>
        </w:rPr>
        <w:t>c</w:t>
      </w:r>
      <w:r>
        <w:rPr>
          <w:sz w:val="28"/>
          <w:szCs w:val="28"/>
        </w:rPr>
        <w:tab/>
      </w:r>
      <w:r>
        <w:t>D</w:t>
      </w:r>
    </w:p>
    <w:p w:rsidR="005A0F15" w:rsidRDefault="00DD00A2">
      <w:pPr>
        <w:pStyle w:val="Mclc0"/>
        <w:numPr>
          <w:ilvl w:val="0"/>
          <w:numId w:val="363"/>
        </w:numPr>
        <w:shd w:val="clear" w:color="auto" w:fill="auto"/>
        <w:tabs>
          <w:tab w:val="left" w:pos="786"/>
        </w:tabs>
        <w:spacing w:after="40" w:line="240" w:lineRule="auto"/>
        <w:ind w:left="440" w:firstLine="0"/>
        <w:jc w:val="left"/>
      </w:pPr>
      <w:r>
        <w:rPr>
          <w:u w:val="single"/>
        </w:rPr>
        <w:t>Press</w:t>
      </w:r>
      <w:r>
        <w:t xml:space="preserve"> these two keys to </w:t>
      </w:r>
      <w:r>
        <w:rPr>
          <w:u w:val="single"/>
        </w:rPr>
        <w:t>sandwich between documents</w:t>
      </w:r>
      <w:r>
        <w:t xml:space="preserve"> on screen.</w:t>
      </w:r>
    </w:p>
    <w:p w:rsidR="005A0F15" w:rsidRDefault="00DD00A2">
      <w:pPr>
        <w:pStyle w:val="Mclc0"/>
        <w:shd w:val="clear" w:color="auto" w:fill="auto"/>
        <w:tabs>
          <w:tab w:val="left" w:pos="3015"/>
        </w:tabs>
        <w:spacing w:after="360" w:line="240" w:lineRule="auto"/>
        <w:ind w:left="920" w:firstLine="0"/>
      </w:pPr>
      <w:r>
        <w:t>A</w:t>
      </w:r>
      <w:r>
        <w:tab/>
        <w:t>BCD</w:t>
      </w:r>
      <w:r w:rsidR="005A0F15">
        <w:fldChar w:fldCharType="end"/>
      </w:r>
    </w:p>
    <w:p w:rsidR="005A0F15" w:rsidRDefault="00DD00A2">
      <w:pPr>
        <w:pStyle w:val="Tiu70"/>
        <w:keepNext/>
        <w:keepLines/>
        <w:numPr>
          <w:ilvl w:val="0"/>
          <w:numId w:val="356"/>
        </w:numPr>
        <w:shd w:val="clear" w:color="auto" w:fill="auto"/>
        <w:tabs>
          <w:tab w:val="left" w:pos="650"/>
        </w:tabs>
        <w:spacing w:after="40" w:line="240" w:lineRule="auto"/>
        <w:ind w:left="160"/>
      </w:pPr>
      <w:bookmarkStart w:id="246" w:name="bookmark246"/>
      <w:r>
        <w:t>Use the correct form of the word given in each sentence.</w:t>
      </w:r>
      <w:bookmarkEnd w:id="246"/>
    </w:p>
    <w:p w:rsidR="005A0F15" w:rsidRDefault="00DD00A2">
      <w:pPr>
        <w:pStyle w:val="Vnbnnidung0"/>
        <w:numPr>
          <w:ilvl w:val="0"/>
          <w:numId w:val="364"/>
        </w:numPr>
        <w:shd w:val="clear" w:color="auto" w:fill="auto"/>
        <w:tabs>
          <w:tab w:val="left" w:pos="470"/>
          <w:tab w:val="left" w:leader="underscore" w:pos="5658"/>
        </w:tabs>
        <w:spacing w:after="40" w:line="240" w:lineRule="auto"/>
        <w:ind w:left="160"/>
        <w:jc w:val="left"/>
      </w:pPr>
      <w:r>
        <w:t>“Do you like the new sofa?” “Very much, it’s most</w:t>
      </w:r>
      <w:r>
        <w:tab/>
        <w:t>.” (usual)</w:t>
      </w:r>
    </w:p>
    <w:p w:rsidR="005A0F15" w:rsidRDefault="00DD00A2">
      <w:pPr>
        <w:pStyle w:val="Vnbnnidung0"/>
        <w:numPr>
          <w:ilvl w:val="0"/>
          <w:numId w:val="364"/>
        </w:numPr>
        <w:shd w:val="clear" w:color="auto" w:fill="auto"/>
        <w:tabs>
          <w:tab w:val="left" w:pos="497"/>
          <w:tab w:val="left" w:leader="underscore" w:pos="2466"/>
        </w:tabs>
        <w:spacing w:after="40" w:line="240" w:lineRule="auto"/>
        <w:ind w:left="160"/>
        <w:jc w:val="left"/>
      </w:pPr>
      <w:r>
        <w:t>London is the</w:t>
      </w:r>
      <w:r>
        <w:tab/>
        <w:t xml:space="preserve">(metropolis) area of </w:t>
      </w:r>
      <w:r>
        <w:t>England.</w:t>
      </w:r>
    </w:p>
    <w:p w:rsidR="005A0F15" w:rsidRDefault="00DD00A2">
      <w:pPr>
        <w:pStyle w:val="Vnbnnidung0"/>
        <w:numPr>
          <w:ilvl w:val="0"/>
          <w:numId w:val="364"/>
        </w:numPr>
        <w:shd w:val="clear" w:color="auto" w:fill="auto"/>
        <w:tabs>
          <w:tab w:val="left" w:pos="502"/>
          <w:tab w:val="left" w:leader="underscore" w:pos="2111"/>
        </w:tabs>
        <w:spacing w:after="40" w:line="240" w:lineRule="auto"/>
        <w:ind w:left="160"/>
        <w:jc w:val="left"/>
      </w:pPr>
      <w:r>
        <w:t xml:space="preserve">We are in  </w:t>
      </w:r>
      <w:r>
        <w:tab/>
        <w:t>(finance) difficulty.</w:t>
      </w:r>
    </w:p>
    <w:p w:rsidR="005A0F15" w:rsidRDefault="00DD00A2">
      <w:pPr>
        <w:pStyle w:val="Vnbnnidung0"/>
        <w:numPr>
          <w:ilvl w:val="0"/>
          <w:numId w:val="364"/>
        </w:numPr>
        <w:shd w:val="clear" w:color="auto" w:fill="auto"/>
        <w:tabs>
          <w:tab w:val="left" w:pos="504"/>
          <w:tab w:val="left" w:leader="underscore" w:pos="2111"/>
        </w:tabs>
        <w:spacing w:after="40" w:line="240" w:lineRule="auto"/>
        <w:ind w:left="160"/>
        <w:jc w:val="left"/>
      </w:pPr>
      <w:r>
        <w:t>He is still</w:t>
      </w:r>
      <w:r>
        <w:tab/>
        <w:t>(finance) dependent on his parents.</w:t>
      </w:r>
    </w:p>
    <w:p w:rsidR="005A0F15" w:rsidRDefault="005A0F15">
      <w:pPr>
        <w:pStyle w:val="Vnbnnidung0"/>
        <w:numPr>
          <w:ilvl w:val="0"/>
          <w:numId w:val="364"/>
        </w:numPr>
        <w:shd w:val="clear" w:color="auto" w:fill="auto"/>
        <w:tabs>
          <w:tab w:val="left" w:pos="502"/>
        </w:tabs>
        <w:spacing w:after="40" w:line="240" w:lineRule="auto"/>
        <w:ind w:left="160"/>
        <w:jc w:val="left"/>
        <w:sectPr w:rsidR="005A0F15">
          <w:type w:val="continuous"/>
          <w:pgSz w:w="8825" w:h="14039"/>
          <w:pgMar w:top="63" w:right="361" w:bottom="2093" w:left="559" w:header="0" w:footer="3" w:gutter="0"/>
          <w:cols w:space="720"/>
          <w:noEndnote/>
          <w:docGrid w:linePitch="360"/>
        </w:sectPr>
      </w:pPr>
      <w:r>
        <w:pict>
          <v:shape id="_x0000_s3104" type="#_x0000_t202" style="position:absolute;left:0;text-align:left;margin-left:293.15pt;margin-top:1pt;width:73.2pt;height:13.45pt;z-index:-125828677;mso-position-horizontal-relative:page" filled="f" stroked="f">
            <v:textbox style="mso-fit-shape-to-text:t" inset="0,0,0,0">
              <w:txbxContent>
                <w:p w:rsidR="005A0F15" w:rsidRDefault="00DD00A2">
                  <w:pPr>
                    <w:pStyle w:val="Vnbnnidung0"/>
                    <w:shd w:val="clear" w:color="auto" w:fill="auto"/>
                    <w:spacing w:line="240" w:lineRule="auto"/>
                    <w:jc w:val="left"/>
                  </w:pPr>
                  <w:r>
                    <w:t>. (convenience) .</w:t>
                  </w:r>
                </w:p>
              </w:txbxContent>
            </v:textbox>
            <w10:wrap type="square" side="left" anchorx="page"/>
          </v:shape>
        </w:pict>
      </w:r>
      <w:r w:rsidR="00DD00A2">
        <w:t>Having to wait for ten minutes was a minor.</w:t>
      </w:r>
    </w:p>
    <w:p w:rsidR="005A0F15" w:rsidRDefault="00DD00A2">
      <w:pPr>
        <w:spacing w:line="14" w:lineRule="exact"/>
        <w:sectPr w:rsidR="005A0F15">
          <w:headerReference w:type="even" r:id="rId508"/>
          <w:headerReference w:type="default" r:id="rId509"/>
          <w:footerReference w:type="even" r:id="rId510"/>
          <w:footerReference w:type="default" r:id="rId511"/>
          <w:pgSz w:w="8825" w:h="14039"/>
          <w:pgMar w:top="63" w:right="361" w:bottom="2093" w:left="559" w:header="0" w:footer="1665" w:gutter="0"/>
          <w:pgNumType w:start="164"/>
          <w:cols w:space="720"/>
          <w:noEndnote/>
          <w:docGrid w:linePitch="360"/>
        </w:sectPr>
      </w:pPr>
      <w:r>
        <w:rPr>
          <w:noProof/>
          <w:lang w:bidi="ar-SA"/>
        </w:rPr>
        <w:lastRenderedPageBreak/>
        <w:drawing>
          <wp:anchor distT="0" distB="0" distL="0" distR="0" simplePos="0" relativeHeight="125830078" behindDoc="0" locked="0" layoutInCell="1" allowOverlap="1">
            <wp:simplePos x="0" y="0"/>
            <wp:positionH relativeFrom="column">
              <wp:posOffset>0</wp:posOffset>
            </wp:positionH>
            <wp:positionV relativeFrom="paragraph">
              <wp:posOffset>0</wp:posOffset>
            </wp:positionV>
            <wp:extent cx="5022850" cy="7418705"/>
            <wp:effectExtent l="0" t="0" r="0" b="0"/>
            <wp:wrapTopAndBottom/>
            <wp:docPr id="1353" name="Shape 1353"/>
            <wp:cNvGraphicFramePr/>
            <a:graphic xmlns:a="http://schemas.openxmlformats.org/drawingml/2006/main">
              <a:graphicData uri="http://schemas.openxmlformats.org/drawingml/2006/picture">
                <pic:pic xmlns:pic="http://schemas.openxmlformats.org/drawingml/2006/picture">
                  <pic:nvPicPr>
                    <pic:cNvPr id="1354" name="Picture box 1354"/>
                    <pic:cNvPicPr/>
                  </pic:nvPicPr>
                  <pic:blipFill>
                    <a:blip r:embed="rId512"/>
                    <a:stretch/>
                  </pic:blipFill>
                  <pic:spPr>
                    <a:xfrm>
                      <a:off x="0" y="0"/>
                      <a:ext cx="5022850" cy="7418705"/>
                    </a:xfrm>
                    <a:prstGeom prst="rect">
                      <a:avLst/>
                    </a:prstGeom>
                  </pic:spPr>
                </pic:pic>
              </a:graphicData>
            </a:graphic>
          </wp:anchor>
        </w:drawing>
      </w:r>
      <w:r w:rsidR="005A0F15">
        <w:pict>
          <v:shape id="_x0000_s3103" type="#_x0000_t202" style="position:absolute;margin-left:373.9pt;margin-top:264.7pt;width:17.05pt;height:177.1pt;z-index:-125828674;mso-wrap-distance-left:0;mso-wrap-distance-right:378.25pt;mso-position-horizontal-relative:text;mso-position-vertical-relative:text" filled="f" stroked="f">
            <v:textbox style="layout-flow:vertical" inset="0,0,0,0">
              <w:txbxContent>
                <w:p w:rsidR="005A0F15" w:rsidRDefault="00DD00A2">
                  <w:pPr>
                    <w:pStyle w:val="Chthchnh0"/>
                    <w:shd w:val="clear" w:color="auto" w:fill="auto"/>
                    <w:rPr>
                      <w:sz w:val="24"/>
                      <w:szCs w:val="24"/>
                    </w:rPr>
                  </w:pPr>
                  <w:r>
                    <w:rPr>
                      <w:rFonts w:ascii="Calibri" w:eastAsia="Calibri" w:hAnsi="Calibri" w:cs="Calibri"/>
                      <w:color w:val="000000"/>
                      <w:w w:val="70"/>
                      <w:sz w:val="24"/>
                      <w:szCs w:val="24"/>
                      <w:lang w:val="vi-VN" w:eastAsia="vi-VN" w:bidi="vi-VN"/>
                    </w:rPr>
                    <w:t>TUY</w:t>
                  </w:r>
                  <w:r>
                    <w:rPr>
                      <w:rFonts w:ascii="Calibri" w:eastAsia="Calibri" w:hAnsi="Calibri" w:cs="Calibri"/>
                      <w:color w:val="000000"/>
                      <w:w w:val="70"/>
                      <w:sz w:val="24"/>
                      <w:szCs w:val="24"/>
                      <w:lang w:val="vi-VN" w:eastAsia="vi-VN" w:bidi="vi-VN"/>
                    </w:rPr>
                    <w:t>Ể</w:t>
                  </w:r>
                  <w:r>
                    <w:rPr>
                      <w:rFonts w:ascii="Calibri" w:eastAsia="Calibri" w:hAnsi="Calibri" w:cs="Calibri"/>
                      <w:color w:val="000000"/>
                      <w:w w:val="70"/>
                      <w:sz w:val="24"/>
                      <w:szCs w:val="24"/>
                      <w:lang w:val="vi-VN" w:eastAsia="vi-VN" w:bidi="vi-VN"/>
                    </w:rPr>
                    <w:t>N T</w:t>
                  </w:r>
                  <w:r>
                    <w:rPr>
                      <w:rFonts w:ascii="Calibri" w:eastAsia="Calibri" w:hAnsi="Calibri" w:cs="Calibri"/>
                      <w:color w:val="000000"/>
                      <w:w w:val="70"/>
                      <w:sz w:val="24"/>
                      <w:szCs w:val="24"/>
                      <w:lang w:val="vi-VN" w:eastAsia="vi-VN" w:bidi="vi-VN"/>
                    </w:rPr>
                    <w:t>Ậ</w:t>
                  </w:r>
                  <w:r>
                    <w:rPr>
                      <w:rFonts w:ascii="Calibri" w:eastAsia="Calibri" w:hAnsi="Calibri" w:cs="Calibri"/>
                      <w:color w:val="000000"/>
                      <w:w w:val="70"/>
                      <w:sz w:val="24"/>
                      <w:szCs w:val="24"/>
                      <w:lang w:val="vi-VN" w:eastAsia="vi-VN" w:bidi="vi-VN"/>
                    </w:rPr>
                    <w:t>P C</w:t>
                  </w:r>
                  <w:r>
                    <w:rPr>
                      <w:rFonts w:ascii="Calibri" w:eastAsia="Calibri" w:hAnsi="Calibri" w:cs="Calibri"/>
                      <w:color w:val="000000"/>
                      <w:w w:val="70"/>
                      <w:sz w:val="24"/>
                      <w:szCs w:val="24"/>
                      <w:lang w:val="vi-VN" w:eastAsia="vi-VN" w:bidi="vi-VN"/>
                    </w:rPr>
                    <w:t>Ấ</w:t>
                  </w:r>
                  <w:r>
                    <w:rPr>
                      <w:rFonts w:ascii="Calibri" w:eastAsia="Calibri" w:hAnsi="Calibri" w:cs="Calibri"/>
                      <w:color w:val="000000"/>
                      <w:w w:val="70"/>
                      <w:sz w:val="24"/>
                      <w:szCs w:val="24"/>
                      <w:lang w:val="vi-VN" w:eastAsia="vi-VN" w:bidi="vi-VN"/>
                    </w:rPr>
                    <w:t>C ĐÊ' THI TI</w:t>
                  </w:r>
                  <w:r>
                    <w:rPr>
                      <w:rFonts w:ascii="Calibri" w:eastAsia="Calibri" w:hAnsi="Calibri" w:cs="Calibri"/>
                      <w:color w:val="000000"/>
                      <w:w w:val="70"/>
                      <w:sz w:val="24"/>
                      <w:szCs w:val="24"/>
                      <w:lang w:val="vi-VN" w:eastAsia="vi-VN" w:bidi="vi-VN"/>
                    </w:rPr>
                    <w:t>Ế</w:t>
                  </w:r>
                  <w:r>
                    <w:rPr>
                      <w:rFonts w:ascii="Calibri" w:eastAsia="Calibri" w:hAnsi="Calibri" w:cs="Calibri"/>
                      <w:color w:val="000000"/>
                      <w:w w:val="70"/>
                      <w:sz w:val="24"/>
                      <w:szCs w:val="24"/>
                      <w:lang w:val="vi-VN" w:eastAsia="vi-VN" w:bidi="vi-VN"/>
                    </w:rPr>
                    <w:t>NG ANH VÀO L</w:t>
                  </w:r>
                  <w:r>
                    <w:rPr>
                      <w:rFonts w:ascii="Calibri" w:eastAsia="Calibri" w:hAnsi="Calibri" w:cs="Calibri"/>
                      <w:color w:val="000000"/>
                      <w:w w:val="70"/>
                      <w:sz w:val="24"/>
                      <w:szCs w:val="24"/>
                      <w:lang w:val="vi-VN" w:eastAsia="vi-VN" w:bidi="vi-VN"/>
                    </w:rPr>
                    <w:t>Ố</w:t>
                  </w:r>
                  <w:r>
                    <w:rPr>
                      <w:rFonts w:ascii="Calibri" w:eastAsia="Calibri" w:hAnsi="Calibri" w:cs="Calibri"/>
                      <w:color w:val="000000"/>
                      <w:w w:val="70"/>
                      <w:sz w:val="24"/>
                      <w:szCs w:val="24"/>
                      <w:lang w:val="vi-VN" w:eastAsia="vi-VN" w:bidi="vi-VN"/>
                    </w:rPr>
                    <w:t>P 10</w:t>
                  </w:r>
                </w:p>
              </w:txbxContent>
            </v:textbox>
            <w10:wrap type="topAndBottom"/>
          </v:shape>
        </w:pict>
      </w:r>
    </w:p>
    <w:p w:rsidR="005A0F15" w:rsidRDefault="00DD00A2">
      <w:pPr>
        <w:pStyle w:val="Tiu60"/>
        <w:keepNext/>
        <w:keepLines/>
        <w:shd w:val="clear" w:color="auto" w:fill="auto"/>
        <w:spacing w:line="298" w:lineRule="auto"/>
        <w:ind w:left="3500"/>
      </w:pPr>
      <w:bookmarkStart w:id="247" w:name="bookmark247"/>
      <w:r>
        <w:rPr>
          <w:u w:val="single"/>
        </w:rPr>
        <w:lastRenderedPageBreak/>
        <w:t>PHẤNI</w:t>
      </w:r>
      <w:bookmarkEnd w:id="247"/>
    </w:p>
    <w:p w:rsidR="005A0F15" w:rsidRDefault="00DD00A2">
      <w:pPr>
        <w:pStyle w:val="Tiu60"/>
        <w:keepNext/>
        <w:keepLines/>
        <w:shd w:val="clear" w:color="auto" w:fill="auto"/>
        <w:spacing w:after="600" w:line="298" w:lineRule="auto"/>
        <w:ind w:right="460"/>
        <w:jc w:val="center"/>
      </w:pPr>
      <w:bookmarkStart w:id="248" w:name="bookmark248"/>
      <w:r>
        <w:t>10 ĐÈ KIẾM TRA TỎNG HỢP</w:t>
      </w:r>
      <w:r>
        <w:br/>
        <w:t>TRỌN VẸN KIÉN THỨC THEO ĐƠN VỊ BÀI HỌC</w:t>
      </w:r>
      <w:bookmarkEnd w:id="248"/>
    </w:p>
    <w:p w:rsidR="005A0F15" w:rsidRDefault="00DD00A2">
      <w:pPr>
        <w:pStyle w:val="Vnbnnidung60"/>
        <w:shd w:val="clear" w:color="auto" w:fill="auto"/>
        <w:spacing w:after="340"/>
        <w:ind w:right="460"/>
        <w:jc w:val="center"/>
        <w:rPr>
          <w:sz w:val="26"/>
          <w:szCs w:val="26"/>
        </w:rPr>
      </w:pPr>
      <w:r>
        <w:rPr>
          <w:noProof/>
          <w:lang w:bidi="ar-SA"/>
        </w:rPr>
        <w:drawing>
          <wp:anchor distT="0" distB="0" distL="114300" distR="114300" simplePos="0" relativeHeight="125830081" behindDoc="0" locked="0" layoutInCell="1" allowOverlap="1">
            <wp:simplePos x="0" y="0"/>
            <wp:positionH relativeFrom="page">
              <wp:posOffset>4874895</wp:posOffset>
            </wp:positionH>
            <wp:positionV relativeFrom="margin">
              <wp:posOffset>1294130</wp:posOffset>
            </wp:positionV>
            <wp:extent cx="457200" cy="469265"/>
            <wp:effectExtent l="0" t="0" r="0" b="0"/>
            <wp:wrapSquare wrapText="bothSides"/>
            <wp:docPr id="1357" name="Shape 1357"/>
            <wp:cNvGraphicFramePr/>
            <a:graphic xmlns:a="http://schemas.openxmlformats.org/drawingml/2006/main">
              <a:graphicData uri="http://schemas.openxmlformats.org/drawingml/2006/picture">
                <pic:pic xmlns:pic="http://schemas.openxmlformats.org/drawingml/2006/picture">
                  <pic:nvPicPr>
                    <pic:cNvPr id="1358" name="Picture box 1358"/>
                    <pic:cNvPicPr/>
                  </pic:nvPicPr>
                  <pic:blipFill>
                    <a:blip r:embed="rId513"/>
                    <a:stretch/>
                  </pic:blipFill>
                  <pic:spPr>
                    <a:xfrm>
                      <a:off x="0" y="0"/>
                      <a:ext cx="457200" cy="469265"/>
                    </a:xfrm>
                    <a:prstGeom prst="rect">
                      <a:avLst/>
                    </a:prstGeom>
                  </pic:spPr>
                </pic:pic>
              </a:graphicData>
            </a:graphic>
          </wp:anchor>
        </w:drawing>
      </w:r>
      <w:r w:rsidR="005A0F15" w:rsidRPr="005A0F15">
        <w:pict>
          <v:shape id="_x0000_s3102" type="#_x0000_t202" style="position:absolute;left:0;text-align:left;margin-left:29.85pt;margin-top:363pt;width:18.5pt;height:196.3pt;z-index:-125828671;mso-position-horizontal-relative:page;mso-position-vertical-relative:margin" filled="f" stroked="f">
            <v:textbox style="layout-flow:vertical" inset="0,0,0,0">
              <w:txbxContent>
                <w:p w:rsidR="005A0F15" w:rsidRDefault="00DD00A2">
                  <w:pPr>
                    <w:pStyle w:val="Vnbnnidung80"/>
                    <w:shd w:val="clear" w:color="auto" w:fill="auto"/>
                  </w:pPr>
                  <w:r>
                    <w:t>TUY</w:t>
                  </w:r>
                  <w:r>
                    <w:t>Ể</w:t>
                  </w:r>
                  <w:r>
                    <w:t>N T</w:t>
                  </w:r>
                  <w:r>
                    <w:t>Ậ</w:t>
                  </w:r>
                  <w:r>
                    <w:t>P CÁC Đ</w:t>
                  </w:r>
                  <w:r>
                    <w:t>Ế</w:t>
                  </w:r>
                  <w:r>
                    <w:t xml:space="preserve"> THI TI</w:t>
                  </w:r>
                  <w:r>
                    <w:t>Ế</w:t>
                  </w:r>
                  <w:r>
                    <w:t>NG ANH VÀO l</w:t>
                  </w:r>
                  <w:r>
                    <w:t>ớ</w:t>
                  </w:r>
                  <w:r>
                    <w:t>p10</w:t>
                  </w:r>
                </w:p>
              </w:txbxContent>
            </v:textbox>
            <w10:wrap type="square" anchorx="page" anchory="margin"/>
          </v:shape>
        </w:pict>
      </w:r>
      <w:r>
        <w:rPr>
          <w:b/>
          <w:bCs/>
          <w:sz w:val="26"/>
          <w:szCs w:val="26"/>
        </w:rPr>
        <w:t xml:space="preserve">TEST FOR UNIT </w:t>
      </w:r>
      <w:r>
        <w:rPr>
          <w:b/>
          <w:bCs/>
          <w:sz w:val="26"/>
          <w:szCs w:val="26"/>
          <w:lang w:val="vi-VN" w:eastAsia="vi-VN" w:bidi="vi-VN"/>
        </w:rPr>
        <w:t>1</w:t>
      </w:r>
    </w:p>
    <w:p w:rsidR="005A0F15" w:rsidRDefault="00DD00A2">
      <w:pPr>
        <w:pStyle w:val="Vnbnnidung0"/>
        <w:numPr>
          <w:ilvl w:val="0"/>
          <w:numId w:val="365"/>
        </w:numPr>
        <w:shd w:val="clear" w:color="auto" w:fill="auto"/>
        <w:tabs>
          <w:tab w:val="left" w:pos="780"/>
        </w:tabs>
        <w:spacing w:line="312" w:lineRule="auto"/>
        <w:ind w:left="740" w:hanging="280"/>
        <w:jc w:val="left"/>
      </w:pPr>
      <w:r>
        <w:t>Choose the word that has underlined part pronounced differently from the others.</w:t>
      </w:r>
    </w:p>
    <w:p w:rsidR="005A0F15" w:rsidRDefault="005A0F15">
      <w:pPr>
        <w:pStyle w:val="Mclc0"/>
        <w:numPr>
          <w:ilvl w:val="0"/>
          <w:numId w:val="366"/>
        </w:numPr>
        <w:shd w:val="clear" w:color="auto" w:fill="auto"/>
        <w:tabs>
          <w:tab w:val="left" w:pos="1080"/>
          <w:tab w:val="left" w:pos="2041"/>
          <w:tab w:val="left" w:pos="3623"/>
          <w:tab w:val="left" w:pos="5186"/>
          <w:tab w:val="left" w:pos="6790"/>
        </w:tabs>
        <w:spacing w:line="317" w:lineRule="auto"/>
        <w:ind w:left="740"/>
      </w:pPr>
      <w:r>
        <w:fldChar w:fldCharType="begin"/>
      </w:r>
      <w:r w:rsidR="00DD00A2">
        <w:instrText xml:space="preserve"> TOC \o "1-5" \h \z </w:instrText>
      </w:r>
      <w:r>
        <w:fldChar w:fldCharType="separate"/>
      </w:r>
      <w:r w:rsidR="00DD00A2">
        <w:t>A</w:t>
      </w:r>
      <w:r w:rsidR="00DD00A2">
        <w:tab/>
        <w:t>2. A</w:t>
      </w:r>
      <w:r w:rsidR="00DD00A2">
        <w:tab/>
        <w:t>3. A</w:t>
      </w:r>
      <w:r w:rsidR="00DD00A2">
        <w:tab/>
        <w:t>4.D</w:t>
      </w:r>
      <w:r w:rsidR="00DD00A2">
        <w:tab/>
        <w:t>5.C</w:t>
      </w:r>
    </w:p>
    <w:p w:rsidR="005A0F15" w:rsidRDefault="00DD00A2">
      <w:pPr>
        <w:pStyle w:val="Mclc0"/>
        <w:numPr>
          <w:ilvl w:val="0"/>
          <w:numId w:val="366"/>
        </w:numPr>
        <w:shd w:val="clear" w:color="auto" w:fill="auto"/>
        <w:tabs>
          <w:tab w:val="left" w:pos="804"/>
        </w:tabs>
        <w:spacing w:line="317" w:lineRule="auto"/>
        <w:ind w:left="400" w:firstLine="60"/>
      </w:pPr>
      <w:r>
        <w:t>Choose the word whose main stress is placed differently from the others.</w:t>
      </w:r>
    </w:p>
    <w:p w:rsidR="005A0F15" w:rsidRDefault="00DD00A2">
      <w:pPr>
        <w:pStyle w:val="Mclc0"/>
        <w:numPr>
          <w:ilvl w:val="0"/>
          <w:numId w:val="367"/>
        </w:numPr>
        <w:shd w:val="clear" w:color="auto" w:fill="auto"/>
        <w:tabs>
          <w:tab w:val="left" w:pos="2041"/>
          <w:tab w:val="left" w:pos="3623"/>
          <w:tab w:val="left" w:pos="5186"/>
          <w:tab w:val="left" w:pos="6790"/>
        </w:tabs>
        <w:spacing w:line="317" w:lineRule="auto"/>
        <w:ind w:left="740"/>
      </w:pPr>
      <w:r>
        <w:t>B</w:t>
      </w:r>
      <w:r>
        <w:tab/>
        <w:t>2. A</w:t>
      </w:r>
      <w:r>
        <w:tab/>
        <w:t>3.C</w:t>
      </w:r>
      <w:r>
        <w:tab/>
        <w:t>4. D</w:t>
      </w:r>
      <w:r>
        <w:tab/>
        <w:t>5.D</w:t>
      </w:r>
    </w:p>
    <w:p w:rsidR="005A0F15" w:rsidRDefault="00DD00A2">
      <w:pPr>
        <w:pStyle w:val="Mclc0"/>
        <w:numPr>
          <w:ilvl w:val="0"/>
          <w:numId w:val="366"/>
        </w:numPr>
        <w:shd w:val="clear" w:color="auto" w:fill="auto"/>
        <w:tabs>
          <w:tab w:val="left" w:pos="804"/>
        </w:tabs>
        <w:spacing w:line="317" w:lineRule="auto"/>
        <w:ind w:left="400" w:firstLine="60"/>
      </w:pPr>
      <w:r>
        <w:t>Choose the underline word or phrase that needs correcting.</w:t>
      </w:r>
    </w:p>
    <w:p w:rsidR="005A0F15" w:rsidRDefault="005A0F15">
      <w:pPr>
        <w:pStyle w:val="Mclc0"/>
        <w:shd w:val="clear" w:color="auto" w:fill="auto"/>
        <w:tabs>
          <w:tab w:val="left" w:pos="2041"/>
          <w:tab w:val="left" w:pos="3623"/>
          <w:tab w:val="left" w:pos="5186"/>
          <w:tab w:val="left" w:pos="6790"/>
        </w:tabs>
        <w:spacing w:line="317" w:lineRule="auto"/>
        <w:ind w:left="740"/>
      </w:pPr>
      <w:hyperlink w:anchor="bookmark14" w:tooltip="Current Document">
        <w:r w:rsidR="00DD00A2">
          <w:t>1. D</w:t>
        </w:r>
        <w:r w:rsidR="00DD00A2">
          <w:tab/>
          <w:t>2.C</w:t>
        </w:r>
        <w:r w:rsidR="00DD00A2">
          <w:tab/>
          <w:t>3.D</w:t>
        </w:r>
        <w:r w:rsidR="00DD00A2">
          <w:tab/>
          <w:t>4.B</w:t>
        </w:r>
        <w:r w:rsidR="00DD00A2">
          <w:tab/>
          <w:t>5.C</w:t>
        </w:r>
      </w:hyperlink>
    </w:p>
    <w:p w:rsidR="005A0F15" w:rsidRDefault="00DD00A2">
      <w:pPr>
        <w:pStyle w:val="Mclc0"/>
        <w:numPr>
          <w:ilvl w:val="0"/>
          <w:numId w:val="366"/>
        </w:numPr>
        <w:shd w:val="clear" w:color="auto" w:fill="auto"/>
        <w:tabs>
          <w:tab w:val="left" w:pos="809"/>
        </w:tabs>
        <w:spacing w:line="317" w:lineRule="auto"/>
        <w:ind w:left="400" w:firstLine="60"/>
      </w:pPr>
      <w:r>
        <w:t xml:space="preserve">Choose the underline word or </w:t>
      </w:r>
      <w:r>
        <w:t>phrase that needs correcting.</w:t>
      </w:r>
    </w:p>
    <w:p w:rsidR="005A0F15" w:rsidRDefault="005A0F15">
      <w:pPr>
        <w:pStyle w:val="Mclc0"/>
        <w:shd w:val="clear" w:color="auto" w:fill="auto"/>
        <w:tabs>
          <w:tab w:val="left" w:pos="1736"/>
          <w:tab w:val="left" w:pos="3334"/>
          <w:tab w:val="left" w:pos="4888"/>
          <w:tab w:val="left" w:pos="6489"/>
        </w:tabs>
        <w:spacing w:line="317" w:lineRule="auto"/>
        <w:ind w:left="400" w:firstLine="60"/>
      </w:pPr>
      <w:hyperlink w:anchor="bookmark15" w:tooltip="Current Document">
        <w:r w:rsidR="00DD00A2">
          <w:t>l.A</w:t>
        </w:r>
        <w:r w:rsidR="00DD00A2">
          <w:tab/>
          <w:t>2.B</w:t>
        </w:r>
        <w:r w:rsidR="00DD00A2">
          <w:tab/>
          <w:t>3. A</w:t>
        </w:r>
        <w:r w:rsidR="00DD00A2">
          <w:tab/>
          <w:t>4.C</w:t>
        </w:r>
        <w:r w:rsidR="00DD00A2">
          <w:tab/>
          <w:t>5.B</w:t>
        </w:r>
      </w:hyperlink>
    </w:p>
    <w:p w:rsidR="005A0F15" w:rsidRDefault="00DD00A2">
      <w:pPr>
        <w:pStyle w:val="Mclc0"/>
        <w:numPr>
          <w:ilvl w:val="0"/>
          <w:numId w:val="366"/>
        </w:numPr>
        <w:shd w:val="clear" w:color="auto" w:fill="auto"/>
        <w:tabs>
          <w:tab w:val="left" w:pos="509"/>
        </w:tabs>
        <w:spacing w:line="317" w:lineRule="auto"/>
        <w:ind w:left="740" w:hanging="580"/>
        <w:jc w:val="left"/>
      </w:pPr>
      <w:r>
        <w:t>Choose the word (A, B, C, D) that best fits each of the blank spaces.</w:t>
      </w:r>
    </w:p>
    <w:p w:rsidR="005A0F15" w:rsidRDefault="005A0F15">
      <w:pPr>
        <w:pStyle w:val="Mclc0"/>
        <w:shd w:val="clear" w:color="auto" w:fill="auto"/>
        <w:tabs>
          <w:tab w:val="left" w:pos="1736"/>
          <w:tab w:val="left" w:pos="3334"/>
          <w:tab w:val="left" w:pos="4888"/>
          <w:tab w:val="left" w:pos="6489"/>
        </w:tabs>
        <w:spacing w:line="317" w:lineRule="auto"/>
        <w:ind w:left="400" w:firstLine="60"/>
      </w:pPr>
      <w:hyperlink w:anchor="bookmark16" w:tooltip="Current Document">
        <w:r w:rsidR="00DD00A2">
          <w:t>l.A</w:t>
        </w:r>
        <w:r w:rsidR="00DD00A2">
          <w:tab/>
          <w:t>2. A</w:t>
        </w:r>
        <w:r w:rsidR="00DD00A2">
          <w:tab/>
          <w:t>3.B</w:t>
        </w:r>
        <w:r w:rsidR="00DD00A2">
          <w:tab/>
          <w:t>4.D</w:t>
        </w:r>
        <w:r w:rsidR="00DD00A2">
          <w:tab/>
          <w:t>5. A</w:t>
        </w:r>
      </w:hyperlink>
    </w:p>
    <w:p w:rsidR="005A0F15" w:rsidRDefault="00DD00A2">
      <w:pPr>
        <w:pStyle w:val="Mclc0"/>
        <w:numPr>
          <w:ilvl w:val="0"/>
          <w:numId w:val="366"/>
        </w:numPr>
        <w:shd w:val="clear" w:color="auto" w:fill="auto"/>
        <w:tabs>
          <w:tab w:val="left" w:pos="814"/>
          <w:tab w:val="left" w:pos="1736"/>
          <w:tab w:val="left" w:pos="3334"/>
          <w:tab w:val="left" w:pos="4888"/>
          <w:tab w:val="left" w:pos="6489"/>
        </w:tabs>
        <w:spacing w:line="317" w:lineRule="auto"/>
        <w:ind w:left="400" w:firstLine="60"/>
      </w:pPr>
      <w:r>
        <w:t>A</w:t>
      </w:r>
      <w:r>
        <w:tab/>
        <w:t>7. B</w:t>
      </w:r>
      <w:r>
        <w:tab/>
      </w:r>
      <w:r>
        <w:t>8. B</w:t>
      </w:r>
      <w:r>
        <w:tab/>
        <w:t>9. B</w:t>
      </w:r>
      <w:r>
        <w:tab/>
        <w:t>10. D</w:t>
      </w:r>
    </w:p>
    <w:p w:rsidR="005A0F15" w:rsidRDefault="00DD00A2">
      <w:pPr>
        <w:pStyle w:val="Mclc0"/>
        <w:numPr>
          <w:ilvl w:val="0"/>
          <w:numId w:val="364"/>
        </w:numPr>
        <w:shd w:val="clear" w:color="auto" w:fill="auto"/>
        <w:tabs>
          <w:tab w:val="left" w:pos="509"/>
        </w:tabs>
        <w:spacing w:line="317" w:lineRule="auto"/>
        <w:ind w:left="400" w:hanging="240"/>
        <w:jc w:val="left"/>
      </w:pPr>
      <w:r>
        <w:t>Read the following passage and choose the item (A, B, c, D) that best answer each of the questions about it.</w:t>
      </w:r>
    </w:p>
    <w:p w:rsidR="005A0F15" w:rsidRDefault="00DD00A2">
      <w:pPr>
        <w:pStyle w:val="Mclc0"/>
        <w:shd w:val="clear" w:color="auto" w:fill="auto"/>
        <w:tabs>
          <w:tab w:val="left" w:pos="1736"/>
          <w:tab w:val="left" w:pos="3334"/>
          <w:tab w:val="left" w:pos="4888"/>
          <w:tab w:val="left" w:pos="6489"/>
        </w:tabs>
        <w:spacing w:after="600" w:line="317" w:lineRule="auto"/>
        <w:ind w:left="400" w:firstLine="60"/>
      </w:pPr>
      <w:r>
        <w:t>l.D</w:t>
      </w:r>
      <w:r>
        <w:tab/>
        <w:t>2. A</w:t>
      </w:r>
      <w:r>
        <w:tab/>
        <w:t>3.D</w:t>
      </w:r>
      <w:r>
        <w:tab/>
        <w:t>4.C</w:t>
      </w:r>
      <w:r>
        <w:tab/>
        <w:t>5. A</w:t>
      </w:r>
    </w:p>
    <w:p w:rsidR="005A0F15" w:rsidRDefault="00DD00A2">
      <w:pPr>
        <w:pStyle w:val="Mclc0"/>
        <w:shd w:val="clear" w:color="auto" w:fill="auto"/>
        <w:spacing w:after="660" w:line="240" w:lineRule="auto"/>
        <w:ind w:left="0" w:firstLine="0"/>
        <w:jc w:val="center"/>
        <w:rPr>
          <w:sz w:val="26"/>
          <w:szCs w:val="26"/>
        </w:rPr>
      </w:pPr>
      <w:r>
        <w:rPr>
          <w:b/>
          <w:bCs/>
          <w:sz w:val="26"/>
          <w:szCs w:val="26"/>
        </w:rPr>
        <w:t>TEST FOR UNIT 2</w:t>
      </w:r>
    </w:p>
    <w:p w:rsidR="005A0F15" w:rsidRDefault="00DD00A2">
      <w:pPr>
        <w:pStyle w:val="Mclc0"/>
        <w:numPr>
          <w:ilvl w:val="0"/>
          <w:numId w:val="368"/>
        </w:numPr>
        <w:shd w:val="clear" w:color="auto" w:fill="auto"/>
        <w:tabs>
          <w:tab w:val="left" w:pos="475"/>
        </w:tabs>
        <w:spacing w:line="317" w:lineRule="auto"/>
        <w:ind w:left="740" w:hanging="580"/>
        <w:jc w:val="left"/>
      </w:pPr>
      <w:r>
        <w:t>Choose the word that has underlined part pronounced differently from the others.</w:t>
      </w:r>
    </w:p>
    <w:p w:rsidR="005A0F15" w:rsidRDefault="00DD00A2">
      <w:pPr>
        <w:pStyle w:val="Mclc0"/>
        <w:shd w:val="clear" w:color="auto" w:fill="auto"/>
        <w:tabs>
          <w:tab w:val="left" w:pos="2041"/>
          <w:tab w:val="left" w:pos="3623"/>
          <w:tab w:val="left" w:pos="5186"/>
          <w:tab w:val="left" w:pos="6790"/>
        </w:tabs>
        <w:spacing w:line="317" w:lineRule="auto"/>
        <w:ind w:left="740"/>
      </w:pPr>
      <w:r>
        <w:t>1) A</w:t>
      </w:r>
      <w:r>
        <w:tab/>
        <w:t>2) D</w:t>
      </w:r>
      <w:r>
        <w:tab/>
        <w:t>3)</w:t>
      </w:r>
      <w:r>
        <w:t xml:space="preserve"> B</w:t>
      </w:r>
      <w:r>
        <w:tab/>
        <w:t>4) B</w:t>
      </w:r>
      <w:r>
        <w:tab/>
        <w:t>5) D</w:t>
      </w:r>
    </w:p>
    <w:p w:rsidR="005A0F15" w:rsidRDefault="00DD00A2">
      <w:pPr>
        <w:pStyle w:val="Mclc0"/>
        <w:numPr>
          <w:ilvl w:val="0"/>
          <w:numId w:val="368"/>
        </w:numPr>
        <w:shd w:val="clear" w:color="auto" w:fill="auto"/>
        <w:tabs>
          <w:tab w:val="left" w:pos="799"/>
        </w:tabs>
        <w:spacing w:line="317" w:lineRule="auto"/>
        <w:ind w:left="400" w:firstLine="60"/>
      </w:pPr>
      <w:r>
        <w:t>Choose the word whose main stress is placed differently from the others.</w:t>
      </w:r>
    </w:p>
    <w:p w:rsidR="005A0F15" w:rsidRDefault="00DD00A2">
      <w:pPr>
        <w:pStyle w:val="Mclc0"/>
        <w:shd w:val="clear" w:color="auto" w:fill="auto"/>
        <w:tabs>
          <w:tab w:val="left" w:pos="2041"/>
          <w:tab w:val="left" w:pos="3623"/>
          <w:tab w:val="left" w:pos="5186"/>
          <w:tab w:val="left" w:pos="6790"/>
        </w:tabs>
        <w:spacing w:line="317" w:lineRule="auto"/>
        <w:ind w:left="740"/>
      </w:pPr>
      <w:r>
        <w:t>1) A</w:t>
      </w:r>
      <w:r>
        <w:tab/>
        <w:t>2) D</w:t>
      </w:r>
      <w:r>
        <w:tab/>
        <w:t>3) B</w:t>
      </w:r>
      <w:r>
        <w:tab/>
      </w:r>
      <w:r>
        <w:rPr>
          <w:b/>
          <w:bCs/>
        </w:rPr>
        <w:t>4) c</w:t>
      </w:r>
      <w:r>
        <w:rPr>
          <w:b/>
          <w:bCs/>
        </w:rPr>
        <w:tab/>
      </w:r>
      <w:r>
        <w:t>5) D</w:t>
      </w:r>
    </w:p>
    <w:p w:rsidR="005A0F15" w:rsidRDefault="00DD00A2">
      <w:pPr>
        <w:pStyle w:val="Mclc0"/>
        <w:numPr>
          <w:ilvl w:val="0"/>
          <w:numId w:val="368"/>
        </w:numPr>
        <w:shd w:val="clear" w:color="auto" w:fill="auto"/>
        <w:tabs>
          <w:tab w:val="left" w:pos="799"/>
        </w:tabs>
        <w:spacing w:line="317" w:lineRule="auto"/>
        <w:ind w:left="400" w:firstLine="60"/>
      </w:pPr>
      <w:r>
        <w:t>Choose the underline word or phrase that needs correcting.</w:t>
      </w:r>
    </w:p>
    <w:p w:rsidR="005A0F15" w:rsidRDefault="00DD00A2">
      <w:pPr>
        <w:pStyle w:val="Mclc0"/>
        <w:shd w:val="clear" w:color="auto" w:fill="auto"/>
        <w:tabs>
          <w:tab w:val="left" w:pos="2041"/>
          <w:tab w:val="left" w:pos="3623"/>
          <w:tab w:val="left" w:pos="5186"/>
          <w:tab w:val="left" w:pos="6790"/>
        </w:tabs>
        <w:spacing w:line="317" w:lineRule="auto"/>
        <w:ind w:left="740"/>
        <w:sectPr w:rsidR="005A0F15">
          <w:headerReference w:type="even" r:id="rId514"/>
          <w:headerReference w:type="default" r:id="rId515"/>
          <w:footerReference w:type="even" r:id="rId516"/>
          <w:footerReference w:type="default" r:id="rId517"/>
          <w:pgSz w:w="8825" w:h="14039"/>
          <w:pgMar w:top="63" w:right="361" w:bottom="2093" w:left="559" w:header="0" w:footer="3" w:gutter="0"/>
          <w:pgNumType w:start="166"/>
          <w:cols w:space="720"/>
          <w:noEndnote/>
          <w:docGrid w:linePitch="360"/>
        </w:sectPr>
      </w:pPr>
      <w:r>
        <w:rPr>
          <w:noProof/>
          <w:lang w:bidi="ar-SA"/>
        </w:rPr>
        <w:drawing>
          <wp:anchor distT="335280" distB="0" distL="266700" distR="598805" simplePos="0" relativeHeight="125830084" behindDoc="0" locked="0" layoutInCell="1" allowOverlap="1">
            <wp:simplePos x="0" y="0"/>
            <wp:positionH relativeFrom="page">
              <wp:posOffset>958215</wp:posOffset>
            </wp:positionH>
            <wp:positionV relativeFrom="margin">
              <wp:posOffset>8548370</wp:posOffset>
            </wp:positionV>
            <wp:extent cx="3889375" cy="219710"/>
            <wp:effectExtent l="0" t="0" r="0" b="0"/>
            <wp:wrapTopAndBottom/>
            <wp:docPr id="1365" name="Shape 1365"/>
            <wp:cNvGraphicFramePr/>
            <a:graphic xmlns:a="http://schemas.openxmlformats.org/drawingml/2006/main">
              <a:graphicData uri="http://schemas.openxmlformats.org/drawingml/2006/picture">
                <pic:pic xmlns:pic="http://schemas.openxmlformats.org/drawingml/2006/picture">
                  <pic:nvPicPr>
                    <pic:cNvPr id="1366" name="Picture box 1366"/>
                    <pic:cNvPicPr/>
                  </pic:nvPicPr>
                  <pic:blipFill>
                    <a:blip r:embed="rId518"/>
                    <a:stretch/>
                  </pic:blipFill>
                  <pic:spPr>
                    <a:xfrm>
                      <a:off x="0" y="0"/>
                      <a:ext cx="3889375" cy="219710"/>
                    </a:xfrm>
                    <a:prstGeom prst="rect">
                      <a:avLst/>
                    </a:prstGeom>
                  </pic:spPr>
                </pic:pic>
              </a:graphicData>
            </a:graphic>
          </wp:anchor>
        </w:drawing>
      </w:r>
      <w:r w:rsidR="005A0F15">
        <w:pict>
          <v:shape id="_x0000_s3101" type="#_x0000_t202" style="position:absolute;left:0;text-align:left;margin-left:63.45pt;margin-top:646.7pt;width:271.45pt;height:31.2pt;z-index:-125828668;mso-wrap-distance-left:0;mso-wrap-distance-right:0;mso-position-horizontal-relative:page;mso-position-vertical-relative:margin" filled="f" stroked="f">
            <v:textbox style="mso-fit-shape-to-text:t" inset="0,0,0,0">
              <w:txbxContent>
                <w:p w:rsidR="005A0F15" w:rsidRDefault="00DD00A2">
                  <w:pPr>
                    <w:pStyle w:val="Chthchnh0"/>
                    <w:shd w:val="clear" w:color="auto" w:fill="auto"/>
                    <w:tabs>
                      <w:tab w:val="left" w:pos="1594"/>
                      <w:tab w:val="left" w:pos="3178"/>
                      <w:tab w:val="left" w:pos="4757"/>
                    </w:tabs>
                    <w:spacing w:line="305" w:lineRule="auto"/>
                    <w:ind w:left="300" w:hanging="300"/>
                    <w:rPr>
                      <w:sz w:val="20"/>
                      <w:szCs w:val="20"/>
                    </w:rPr>
                  </w:pPr>
                  <w:r>
                    <w:rPr>
                      <w:rFonts w:ascii="Times New Roman" w:eastAsia="Times New Roman" w:hAnsi="Times New Roman" w:cs="Times New Roman"/>
                      <w:b w:val="0"/>
                      <w:bCs w:val="0"/>
                      <w:color w:val="000000"/>
                      <w:sz w:val="20"/>
                      <w:szCs w:val="20"/>
                    </w:rPr>
                    <w:t>4. Choose the underline word or phrase that needs correcting. 1)B</w:t>
                  </w:r>
                  <w:r>
                    <w:rPr>
                      <w:rFonts w:ascii="Times New Roman" w:eastAsia="Times New Roman" w:hAnsi="Times New Roman" w:cs="Times New Roman"/>
                      <w:b w:val="0"/>
                      <w:bCs w:val="0"/>
                      <w:color w:val="000000"/>
                      <w:sz w:val="20"/>
                      <w:szCs w:val="20"/>
                    </w:rPr>
                    <w:tab/>
                    <w:t>2) A</w:t>
                  </w:r>
                  <w:r>
                    <w:rPr>
                      <w:rFonts w:ascii="Times New Roman" w:eastAsia="Times New Roman" w:hAnsi="Times New Roman" w:cs="Times New Roman"/>
                      <w:b w:val="0"/>
                      <w:bCs w:val="0"/>
                      <w:color w:val="000000"/>
                      <w:sz w:val="20"/>
                      <w:szCs w:val="20"/>
                    </w:rPr>
                    <w:tab/>
                    <w:t>3)C</w:t>
                  </w:r>
                  <w:r>
                    <w:rPr>
                      <w:rFonts w:ascii="Times New Roman" w:eastAsia="Times New Roman" w:hAnsi="Times New Roman" w:cs="Times New Roman"/>
                      <w:b w:val="0"/>
                      <w:bCs w:val="0"/>
                      <w:color w:val="000000"/>
                      <w:sz w:val="20"/>
                      <w:szCs w:val="20"/>
                    </w:rPr>
                    <w:tab/>
                    <w:t>4)C</w:t>
                  </w:r>
                </w:p>
              </w:txbxContent>
            </v:textbox>
            <w10:wrap type="topAndBottom" anchorx="page" anchory="margin"/>
          </v:shape>
        </w:pict>
      </w:r>
      <w:r>
        <w:rPr>
          <w:noProof/>
          <w:lang w:bidi="ar-SA"/>
        </w:rPr>
        <w:drawing>
          <wp:anchor distT="45720" distB="15240" distL="4156075" distR="114300" simplePos="0" relativeHeight="125830087" behindDoc="0" locked="0" layoutInCell="1" allowOverlap="1">
            <wp:simplePos x="0" y="0"/>
            <wp:positionH relativeFrom="page">
              <wp:posOffset>4847590</wp:posOffset>
            </wp:positionH>
            <wp:positionV relativeFrom="margin">
              <wp:posOffset>8258810</wp:posOffset>
            </wp:positionV>
            <wp:extent cx="487680" cy="494030"/>
            <wp:effectExtent l="0" t="0" r="0" b="0"/>
            <wp:wrapTopAndBottom/>
            <wp:docPr id="1369" name="Shape 1369"/>
            <wp:cNvGraphicFramePr/>
            <a:graphic xmlns:a="http://schemas.openxmlformats.org/drawingml/2006/main">
              <a:graphicData uri="http://schemas.openxmlformats.org/drawingml/2006/picture">
                <pic:pic xmlns:pic="http://schemas.openxmlformats.org/drawingml/2006/picture">
                  <pic:nvPicPr>
                    <pic:cNvPr id="1370" name="Picture box 1370"/>
                    <pic:cNvPicPr/>
                  </pic:nvPicPr>
                  <pic:blipFill>
                    <a:blip r:embed="rId519"/>
                    <a:stretch/>
                  </pic:blipFill>
                  <pic:spPr>
                    <a:xfrm>
                      <a:off x="0" y="0"/>
                      <a:ext cx="487680" cy="494030"/>
                    </a:xfrm>
                    <a:prstGeom prst="rect">
                      <a:avLst/>
                    </a:prstGeom>
                  </pic:spPr>
                </pic:pic>
              </a:graphicData>
            </a:graphic>
          </wp:anchor>
        </w:drawing>
      </w:r>
      <w:hyperlink w:anchor="bookmark18" w:tooltip="Current Document">
        <w:r>
          <w:t>1) D</w:t>
        </w:r>
        <w:r>
          <w:tab/>
          <w:t>2) B</w:t>
        </w:r>
        <w:r>
          <w:tab/>
          <w:t>3) D</w:t>
        </w:r>
        <w:r>
          <w:tab/>
        </w:r>
        <w:r>
          <w:rPr>
            <w:b/>
            <w:bCs/>
          </w:rPr>
          <w:t>4) c</w:t>
        </w:r>
        <w:r>
          <w:rPr>
            <w:b/>
            <w:bCs/>
          </w:rPr>
          <w:tab/>
        </w:r>
        <w:r>
          <w:t>5) D</w:t>
        </w:r>
      </w:hyperlink>
    </w:p>
    <w:p w:rsidR="005A0F15" w:rsidRDefault="005A0F15">
      <w:pPr>
        <w:spacing w:line="14" w:lineRule="exact"/>
      </w:pPr>
      <w:r>
        <w:lastRenderedPageBreak/>
        <w:pict>
          <v:shape id="_x0000_s3100" type="#_x0000_t202" style="position:absolute;margin-left:344.15pt;margin-top:16.1pt;width:30.7pt;height:29.3pt;z-index:-125828665;mso-wrap-distance-left:4pt;mso-wrap-distance-right:4pt;mso-position-horizontal-relative:page" filled="f" stroked="f">
            <v:textbox style="mso-fit-shape-to-text:t" inset="0,0,0,0">
              <w:txbxContent>
                <w:p w:rsidR="005A0F15" w:rsidRDefault="00DD00A2">
                  <w:pPr>
                    <w:pStyle w:val="Vnbnnidung0"/>
                    <w:shd w:val="clear" w:color="auto" w:fill="auto"/>
                    <w:spacing w:line="317" w:lineRule="auto"/>
                    <w:ind w:right="160"/>
                  </w:pPr>
                  <w:r>
                    <w:t xml:space="preserve">5) A </w:t>
                  </w:r>
                  <w:r>
                    <w:rPr>
                      <w:b/>
                      <w:bCs/>
                    </w:rPr>
                    <w:t>10) c</w:t>
                  </w:r>
                </w:p>
              </w:txbxContent>
            </v:textbox>
            <w10:wrap type="square" anchorx="page"/>
          </v:shape>
        </w:pict>
      </w:r>
      <w:r>
        <w:pict>
          <v:shape id="_x0000_s3099" type="#_x0000_t202" style="position:absolute;margin-left:39.85pt;margin-top:214.1pt;width:166.55pt;height:13.9pt;z-index:-125828663;mso-wrap-distance-right:168.85pt;mso-wrap-distance-bottom:.25pt;mso-position-horizontal-relative:page" filled="f" stroked="f">
            <v:textbox style="mso-fit-shape-to-text:t" inset="0,0,0,0">
              <w:txbxContent>
                <w:p w:rsidR="005A0F15" w:rsidRDefault="00DD00A2">
                  <w:pPr>
                    <w:pStyle w:val="Vnbnnidung0"/>
                    <w:shd w:val="clear" w:color="auto" w:fill="auto"/>
                    <w:tabs>
                      <w:tab w:val="left" w:pos="1310"/>
                      <w:tab w:val="left" w:pos="2904"/>
                    </w:tabs>
                    <w:spacing w:line="240" w:lineRule="auto"/>
                  </w:pPr>
                  <w:r>
                    <w:t>1) D</w:t>
                  </w:r>
                  <w:r>
                    <w:tab/>
                    <w:t>2) D</w:t>
                  </w:r>
                  <w:r>
                    <w:tab/>
                    <w:t>3) c</w:t>
                  </w:r>
                </w:p>
              </w:txbxContent>
            </v:textbox>
            <w10:wrap type="topAndBottom" anchorx="page"/>
          </v:shape>
        </w:pict>
      </w:r>
      <w:r>
        <w:pict>
          <v:shape id="_x0000_s3098" type="#_x0000_t202" style="position:absolute;margin-left:264.25pt;margin-top:214.55pt;width:21.85pt;height:13.45pt;z-index:-125828661;mso-wrap-distance-left:233.4pt;mso-wrap-distance-top:.5pt;mso-wrap-distance-right:89.15pt;mso-wrap-distance-bottom:.25pt;mso-position-horizontal-relative:page" filled="f" stroked="f">
            <v:textbox style="mso-fit-shape-to-text:t" inset="0,0,0,0">
              <w:txbxContent>
                <w:p w:rsidR="005A0F15" w:rsidRDefault="00DD00A2">
                  <w:pPr>
                    <w:pStyle w:val="Vnbnnidung0"/>
                    <w:shd w:val="clear" w:color="auto" w:fill="auto"/>
                    <w:spacing w:line="240" w:lineRule="auto"/>
                    <w:jc w:val="left"/>
                  </w:pPr>
                  <w:r>
                    <w:t>4)C</w:t>
                  </w:r>
                </w:p>
              </w:txbxContent>
            </v:textbox>
            <w10:wrap type="topAndBottom" anchorx="page"/>
          </v:shape>
        </w:pict>
      </w:r>
      <w:r>
        <w:pict>
          <v:shape id="_x0000_s3097" type="#_x0000_t202" style="position:absolute;margin-left:344.15pt;margin-top:214.8pt;width:22.1pt;height:13.45pt;z-index:-125828659;mso-wrap-distance-left:313.3pt;mso-wrap-distance-top:.7pt;mso-position-horizontal-relative:page" filled="f" stroked="f">
            <v:textbox style="mso-fit-shape-to-text:t" inset="0,0,0,0">
              <w:txbxContent>
                <w:p w:rsidR="005A0F15" w:rsidRDefault="00DD00A2">
                  <w:pPr>
                    <w:pStyle w:val="Vnbnnidung0"/>
                    <w:shd w:val="clear" w:color="auto" w:fill="auto"/>
                    <w:spacing w:line="240" w:lineRule="auto"/>
                    <w:jc w:val="left"/>
                  </w:pPr>
                  <w:r>
                    <w:t>5) A</w:t>
                  </w:r>
                </w:p>
              </w:txbxContent>
            </v:textbox>
            <w10:wrap type="topAndBottom" anchorx="page"/>
          </v:shape>
        </w:pict>
      </w:r>
      <w:r>
        <w:pict>
          <v:shape id="_x0000_s3096" type="#_x0000_t202" style="position:absolute;margin-left:389.05pt;margin-top:240.7pt;width:18.95pt;height:196.1pt;z-index:-125828657;mso-position-horizontal-relative:page" filled="f" stroked="f">
            <v:textbox style="layout-flow:vertical" inset="0,0,0,0">
              <w:txbxContent>
                <w:p w:rsidR="005A0F15" w:rsidRDefault="00DD00A2">
                  <w:pPr>
                    <w:pStyle w:val="Vnbnnidung80"/>
                    <w:shd w:val="clear" w:color="auto" w:fill="auto"/>
                    <w:jc w:val="left"/>
                  </w:pPr>
                  <w:r>
                    <w:t>TUY</w:t>
                  </w:r>
                  <w:r>
                    <w:t>Ể</w:t>
                  </w:r>
                  <w:r>
                    <w:t>N T</w:t>
                  </w:r>
                  <w:r>
                    <w:t>Ậ</w:t>
                  </w:r>
                  <w:r>
                    <w:t>P C</w:t>
                  </w:r>
                  <w:r>
                    <w:t>Ấ</w:t>
                  </w:r>
                  <w:r>
                    <w:t xml:space="preserve">C </w:t>
                  </w:r>
                  <w:r>
                    <w:t>ỤỀ</w:t>
                  </w:r>
                  <w:r>
                    <w:t xml:space="preserve"> THI TI</w:t>
                  </w:r>
                  <w:r>
                    <w:t>Ế</w:t>
                  </w:r>
                  <w:r>
                    <w:t>NG ANH VAO L</w:t>
                  </w:r>
                  <w:r>
                    <w:t>Ố</w:t>
                  </w:r>
                  <w:r>
                    <w:t>P 10</w:t>
                  </w:r>
                </w:p>
              </w:txbxContent>
            </v:textbox>
            <w10:wrap type="square" anchorx="page"/>
          </v:shape>
        </w:pict>
      </w:r>
    </w:p>
    <w:p w:rsidR="005A0F15" w:rsidRDefault="005A0F15">
      <w:pPr>
        <w:pStyle w:val="Mclc0"/>
        <w:shd w:val="clear" w:color="auto" w:fill="auto"/>
        <w:tabs>
          <w:tab w:val="left" w:pos="2003"/>
          <w:tab w:val="left" w:pos="3597"/>
          <w:tab w:val="left" w:pos="5170"/>
        </w:tabs>
        <w:spacing w:line="312" w:lineRule="auto"/>
        <w:ind w:left="660" w:right="700" w:firstLine="60"/>
        <w:jc w:val="left"/>
      </w:pPr>
      <w:hyperlink w:anchor="bookmark20" w:tooltip="Current Document">
        <w:r w:rsidR="00DD00A2">
          <w:t xml:space="preserve">Choose the word </w:t>
        </w:r>
        <w:r w:rsidR="00DD00A2">
          <w:rPr>
            <w:b/>
            <w:bCs/>
          </w:rPr>
          <w:t xml:space="preserve">(A, B, c, </w:t>
        </w:r>
        <w:r w:rsidR="00DD00A2">
          <w:t>D) that best fits each of the blank spaces. 1) D</w:t>
        </w:r>
        <w:r w:rsidR="00DD00A2">
          <w:tab/>
        </w:r>
        <w:r w:rsidR="00DD00A2">
          <w:rPr>
            <w:b/>
            <w:bCs/>
          </w:rPr>
          <w:t>2) A</w:t>
        </w:r>
        <w:r w:rsidR="00DD00A2">
          <w:rPr>
            <w:b/>
            <w:bCs/>
          </w:rPr>
          <w:tab/>
          <w:t>3) A</w:t>
        </w:r>
        <w:r w:rsidR="00DD00A2">
          <w:rPr>
            <w:b/>
            <w:bCs/>
          </w:rPr>
          <w:tab/>
          <w:t>4) B</w:t>
        </w:r>
      </w:hyperlink>
    </w:p>
    <w:p w:rsidR="005A0F15" w:rsidRDefault="00DD00A2">
      <w:pPr>
        <w:pStyle w:val="Mclc0"/>
        <w:shd w:val="clear" w:color="auto" w:fill="auto"/>
        <w:tabs>
          <w:tab w:val="left" w:pos="2003"/>
          <w:tab w:val="left" w:pos="3597"/>
          <w:tab w:val="left" w:pos="5170"/>
        </w:tabs>
        <w:spacing w:line="312" w:lineRule="auto"/>
        <w:ind w:left="660" w:firstLine="60"/>
      </w:pPr>
      <w:r>
        <w:rPr>
          <w:b/>
          <w:bCs/>
        </w:rPr>
        <w:t>6) c</w:t>
      </w:r>
      <w:r>
        <w:rPr>
          <w:b/>
          <w:bCs/>
        </w:rPr>
        <w:tab/>
        <w:t>7) c</w:t>
      </w:r>
      <w:r>
        <w:rPr>
          <w:b/>
          <w:bCs/>
        </w:rPr>
        <w:tab/>
        <w:t>8) c</w:t>
      </w:r>
      <w:r>
        <w:rPr>
          <w:b/>
          <w:bCs/>
        </w:rPr>
        <w:tab/>
        <w:t>9) B</w:t>
      </w:r>
    </w:p>
    <w:p w:rsidR="005A0F15" w:rsidRDefault="00DD00A2">
      <w:pPr>
        <w:pStyle w:val="Mclc0"/>
        <w:numPr>
          <w:ilvl w:val="0"/>
          <w:numId w:val="363"/>
        </w:numPr>
        <w:shd w:val="clear" w:color="auto" w:fill="auto"/>
        <w:tabs>
          <w:tab w:val="left" w:pos="784"/>
        </w:tabs>
        <w:spacing w:line="305" w:lineRule="auto"/>
        <w:ind w:left="660" w:hanging="220"/>
        <w:jc w:val="left"/>
      </w:pPr>
      <w:r>
        <w:t xml:space="preserve">Read the following passage and choose the item (A, B, </w:t>
      </w:r>
      <w:r>
        <w:rPr>
          <w:b/>
          <w:bCs/>
        </w:rPr>
        <w:t xml:space="preserve">c, D) </w:t>
      </w:r>
      <w:r>
        <w:t xml:space="preserve">that </w:t>
      </w:r>
      <w:r>
        <w:t>best answer each of the questions about it.</w:t>
      </w:r>
    </w:p>
    <w:p w:rsidR="005A0F15" w:rsidRDefault="00DD00A2">
      <w:pPr>
        <w:pStyle w:val="Mclc0"/>
        <w:shd w:val="clear" w:color="auto" w:fill="auto"/>
        <w:tabs>
          <w:tab w:val="left" w:pos="2003"/>
          <w:tab w:val="left" w:pos="3597"/>
          <w:tab w:val="left" w:pos="5170"/>
          <w:tab w:val="left" w:pos="6777"/>
        </w:tabs>
        <w:spacing w:after="580" w:line="305" w:lineRule="auto"/>
        <w:ind w:left="660" w:firstLine="60"/>
      </w:pPr>
      <w:r>
        <w:t>1)D</w:t>
      </w:r>
      <w:r>
        <w:tab/>
        <w:t>2)B</w:t>
      </w:r>
      <w:r>
        <w:tab/>
        <w:t>3)C</w:t>
      </w:r>
      <w:r>
        <w:tab/>
        <w:t>4) B</w:t>
      </w:r>
      <w:r>
        <w:tab/>
        <w:t>5) A</w:t>
      </w:r>
    </w:p>
    <w:p w:rsidR="005A0F15" w:rsidRDefault="00DD00A2">
      <w:pPr>
        <w:pStyle w:val="Mclc0"/>
        <w:shd w:val="clear" w:color="auto" w:fill="auto"/>
        <w:spacing w:after="320" w:line="240" w:lineRule="auto"/>
        <w:ind w:left="0" w:right="360" w:firstLine="0"/>
        <w:jc w:val="center"/>
        <w:rPr>
          <w:sz w:val="26"/>
          <w:szCs w:val="26"/>
        </w:rPr>
      </w:pPr>
      <w:r>
        <w:rPr>
          <w:b/>
          <w:bCs/>
          <w:sz w:val="26"/>
          <w:szCs w:val="26"/>
        </w:rPr>
        <w:t>TEST FOR UNIT 3</w:t>
      </w:r>
    </w:p>
    <w:p w:rsidR="005A0F15" w:rsidRDefault="00DD00A2">
      <w:pPr>
        <w:pStyle w:val="Mclc0"/>
        <w:numPr>
          <w:ilvl w:val="0"/>
          <w:numId w:val="369"/>
        </w:numPr>
        <w:shd w:val="clear" w:color="auto" w:fill="auto"/>
        <w:tabs>
          <w:tab w:val="left" w:pos="755"/>
        </w:tabs>
        <w:spacing w:line="305" w:lineRule="auto"/>
        <w:ind w:left="660" w:hanging="220"/>
        <w:jc w:val="left"/>
      </w:pPr>
      <w:r>
        <w:t>Choose the word that has underlined part pronounced differently from the others.</w:t>
      </w:r>
    </w:p>
    <w:p w:rsidR="005A0F15" w:rsidRDefault="00DD00A2">
      <w:pPr>
        <w:pStyle w:val="Mclc0"/>
        <w:shd w:val="clear" w:color="auto" w:fill="auto"/>
        <w:tabs>
          <w:tab w:val="left" w:pos="2003"/>
          <w:tab w:val="left" w:pos="3597"/>
          <w:tab w:val="left" w:pos="5170"/>
          <w:tab w:val="left" w:pos="6777"/>
        </w:tabs>
        <w:spacing w:line="305" w:lineRule="auto"/>
        <w:ind w:left="660" w:firstLine="60"/>
      </w:pPr>
      <w:r>
        <w:t>1)A</w:t>
      </w:r>
      <w:r>
        <w:tab/>
        <w:t>2) D</w:t>
      </w:r>
      <w:r>
        <w:tab/>
        <w:t>3)B</w:t>
      </w:r>
      <w:r>
        <w:tab/>
      </w:r>
      <w:r>
        <w:rPr>
          <w:b/>
          <w:bCs/>
        </w:rPr>
        <w:t>4) c</w:t>
      </w:r>
      <w:r>
        <w:rPr>
          <w:b/>
          <w:bCs/>
        </w:rPr>
        <w:tab/>
      </w:r>
      <w:r>
        <w:t>5) A</w:t>
      </w:r>
    </w:p>
    <w:p w:rsidR="005A0F15" w:rsidRDefault="00DD00A2">
      <w:pPr>
        <w:pStyle w:val="Mclc0"/>
        <w:numPr>
          <w:ilvl w:val="0"/>
          <w:numId w:val="369"/>
        </w:numPr>
        <w:shd w:val="clear" w:color="auto" w:fill="auto"/>
        <w:tabs>
          <w:tab w:val="left" w:pos="779"/>
        </w:tabs>
        <w:spacing w:line="305" w:lineRule="auto"/>
        <w:ind w:left="660" w:hanging="220"/>
        <w:jc w:val="left"/>
      </w:pPr>
      <w:r>
        <w:t xml:space="preserve">Choose the word whose main stress is placed differently from the </w:t>
      </w:r>
      <w:r>
        <w:t>others.</w:t>
      </w:r>
    </w:p>
    <w:p w:rsidR="005A0F15" w:rsidRDefault="00DD00A2">
      <w:pPr>
        <w:pStyle w:val="Mclc0"/>
        <w:numPr>
          <w:ilvl w:val="0"/>
          <w:numId w:val="369"/>
        </w:numPr>
        <w:shd w:val="clear" w:color="auto" w:fill="auto"/>
        <w:tabs>
          <w:tab w:val="left" w:pos="789"/>
        </w:tabs>
        <w:spacing w:before="60" w:line="300" w:lineRule="auto"/>
        <w:ind w:left="660" w:hanging="220"/>
        <w:jc w:val="left"/>
      </w:pPr>
      <w:r>
        <w:t xml:space="preserve">Choose the underline word of phrase that needs </w:t>
      </w:r>
      <w:r>
        <w:rPr>
          <w:lang w:val="vi-VN" w:eastAsia="vi-VN" w:bidi="vi-VN"/>
        </w:rPr>
        <w:t>coưecting.</w:t>
      </w:r>
    </w:p>
    <w:p w:rsidR="005A0F15" w:rsidRDefault="00DD00A2">
      <w:pPr>
        <w:pStyle w:val="Mclc0"/>
        <w:shd w:val="clear" w:color="auto" w:fill="auto"/>
        <w:tabs>
          <w:tab w:val="left" w:pos="2003"/>
          <w:tab w:val="left" w:pos="3597"/>
          <w:tab w:val="left" w:pos="5170"/>
          <w:tab w:val="left" w:pos="6777"/>
        </w:tabs>
        <w:spacing w:line="300" w:lineRule="auto"/>
        <w:ind w:left="660" w:firstLine="60"/>
      </w:pPr>
      <w:r>
        <w:t>1) B</w:t>
      </w:r>
      <w:r>
        <w:tab/>
        <w:t>2) D</w:t>
      </w:r>
      <w:r>
        <w:tab/>
        <w:t>3) D</w:t>
      </w:r>
      <w:r>
        <w:tab/>
        <w:t>4) D</w:t>
      </w:r>
      <w:r>
        <w:tab/>
        <w:t>5) c</w:t>
      </w:r>
    </w:p>
    <w:p w:rsidR="005A0F15" w:rsidRDefault="00DD00A2">
      <w:pPr>
        <w:pStyle w:val="Mclc0"/>
        <w:shd w:val="clear" w:color="auto" w:fill="auto"/>
        <w:spacing w:line="300" w:lineRule="auto"/>
        <w:ind w:left="660" w:hanging="220"/>
        <w:jc w:val="left"/>
      </w:pPr>
      <w:r>
        <w:t>4 Choose the underline word or phrase that needs correcting.</w:t>
      </w:r>
    </w:p>
    <w:p w:rsidR="005A0F15" w:rsidRDefault="00DD00A2">
      <w:pPr>
        <w:pStyle w:val="Mclc0"/>
        <w:shd w:val="clear" w:color="auto" w:fill="auto"/>
        <w:tabs>
          <w:tab w:val="right" w:pos="2461"/>
          <w:tab w:val="right" w:pos="4078"/>
          <w:tab w:val="right" w:pos="5648"/>
          <w:tab w:val="left" w:pos="6777"/>
        </w:tabs>
        <w:spacing w:after="60" w:line="300" w:lineRule="auto"/>
        <w:ind w:left="660" w:firstLine="60"/>
      </w:pPr>
      <w:r>
        <w:t>1)D</w:t>
      </w:r>
      <w:r>
        <w:tab/>
        <w:t>2) c</w:t>
      </w:r>
      <w:r>
        <w:tab/>
        <w:t>3) D</w:t>
      </w:r>
      <w:r>
        <w:tab/>
        <w:t>4) A</w:t>
      </w:r>
      <w:r>
        <w:tab/>
        <w:t>5) A</w:t>
      </w:r>
    </w:p>
    <w:p w:rsidR="005A0F15" w:rsidRDefault="00DD00A2">
      <w:pPr>
        <w:pStyle w:val="Mclc0"/>
        <w:numPr>
          <w:ilvl w:val="0"/>
          <w:numId w:val="370"/>
        </w:numPr>
        <w:shd w:val="clear" w:color="auto" w:fill="auto"/>
        <w:tabs>
          <w:tab w:val="left" w:pos="784"/>
        </w:tabs>
        <w:spacing w:line="300" w:lineRule="auto"/>
        <w:ind w:left="660" w:hanging="220"/>
        <w:jc w:val="left"/>
      </w:pPr>
      <w:r>
        <w:t>Choose the word (A, B, c, D) that best fits each of the blank spaces.</w:t>
      </w:r>
    </w:p>
    <w:p w:rsidR="005A0F15" w:rsidRDefault="00DD00A2">
      <w:pPr>
        <w:pStyle w:val="Mclc0"/>
        <w:shd w:val="clear" w:color="auto" w:fill="auto"/>
        <w:tabs>
          <w:tab w:val="right" w:pos="2461"/>
          <w:tab w:val="right" w:pos="4078"/>
          <w:tab w:val="right" w:pos="5648"/>
          <w:tab w:val="left" w:pos="6777"/>
        </w:tabs>
        <w:spacing w:line="300" w:lineRule="auto"/>
        <w:ind w:left="660" w:firstLine="60"/>
      </w:pPr>
      <w:r>
        <w:t>1)A</w:t>
      </w:r>
      <w:r>
        <w:tab/>
        <w:t>2) B</w:t>
      </w:r>
      <w:r>
        <w:tab/>
      </w:r>
      <w:r>
        <w:t>3) A</w:t>
      </w:r>
      <w:r>
        <w:tab/>
        <w:t>4) D</w:t>
      </w:r>
      <w:r>
        <w:tab/>
        <w:t>5) D</w:t>
      </w:r>
    </w:p>
    <w:p w:rsidR="005A0F15" w:rsidRDefault="00DD00A2">
      <w:pPr>
        <w:pStyle w:val="Mclc0"/>
        <w:shd w:val="clear" w:color="auto" w:fill="auto"/>
        <w:tabs>
          <w:tab w:val="right" w:pos="2461"/>
          <w:tab w:val="right" w:pos="4078"/>
          <w:tab w:val="right" w:pos="5648"/>
          <w:tab w:val="left" w:pos="6777"/>
        </w:tabs>
        <w:spacing w:line="300" w:lineRule="auto"/>
        <w:ind w:left="660" w:firstLine="60"/>
      </w:pPr>
      <w:r>
        <w:t>6) D</w:t>
      </w:r>
      <w:r>
        <w:tab/>
      </w:r>
      <w:r>
        <w:rPr>
          <w:b/>
          <w:bCs/>
        </w:rPr>
        <w:t xml:space="preserve">7) </w:t>
      </w:r>
      <w:r>
        <w:t>c</w:t>
      </w:r>
      <w:r>
        <w:tab/>
        <w:t>8)B</w:t>
      </w:r>
      <w:r>
        <w:tab/>
      </w:r>
      <w:r>
        <w:rPr>
          <w:b/>
          <w:bCs/>
        </w:rPr>
        <w:t>9)C</w:t>
      </w:r>
      <w:r>
        <w:rPr>
          <w:b/>
          <w:bCs/>
        </w:rPr>
        <w:tab/>
      </w:r>
      <w:r>
        <w:t xml:space="preserve">10) </w:t>
      </w:r>
      <w:r>
        <w:rPr>
          <w:lang w:val="vi-VN" w:eastAsia="vi-VN" w:bidi="vi-VN"/>
        </w:rPr>
        <w:t>Ạ</w:t>
      </w:r>
    </w:p>
    <w:p w:rsidR="005A0F15" w:rsidRDefault="00DD00A2">
      <w:pPr>
        <w:pStyle w:val="Mclc0"/>
        <w:shd w:val="clear" w:color="auto" w:fill="auto"/>
        <w:tabs>
          <w:tab w:val="left" w:pos="398"/>
        </w:tabs>
        <w:spacing w:line="300" w:lineRule="auto"/>
        <w:ind w:left="0" w:firstLine="0"/>
      </w:pPr>
      <w:r>
        <w:t>,</w:t>
      </w:r>
      <w:r>
        <w:tab/>
        <w:t>6. Read the following passage and choose the item (A, B, c, D) that best</w:t>
      </w:r>
    </w:p>
    <w:p w:rsidR="005A0F15" w:rsidRDefault="00DD00A2">
      <w:pPr>
        <w:pStyle w:val="Mclc0"/>
        <w:shd w:val="clear" w:color="auto" w:fill="auto"/>
        <w:spacing w:line="300" w:lineRule="auto"/>
        <w:ind w:left="0" w:firstLine="0"/>
      </w:pPr>
      <w:r>
        <w:t>i answer each of the questions about it.</w:t>
      </w:r>
    </w:p>
    <w:p w:rsidR="005A0F15" w:rsidRDefault="005A0F15">
      <w:pPr>
        <w:pStyle w:val="Mclc0"/>
        <w:shd w:val="clear" w:color="auto" w:fill="auto"/>
        <w:tabs>
          <w:tab w:val="left" w:pos="2003"/>
          <w:tab w:val="left" w:pos="3597"/>
          <w:tab w:val="left" w:pos="5170"/>
          <w:tab w:val="left" w:pos="6777"/>
        </w:tabs>
        <w:spacing w:after="580" w:line="300" w:lineRule="auto"/>
        <w:ind w:left="660" w:firstLine="60"/>
      </w:pPr>
      <w:hyperlink w:anchor="bookmark21" w:tooltip="Current Document">
        <w:r w:rsidR="00DD00A2">
          <w:t>1) B</w:t>
        </w:r>
        <w:r w:rsidR="00DD00A2">
          <w:tab/>
          <w:t>2) c</w:t>
        </w:r>
        <w:r w:rsidR="00DD00A2">
          <w:tab/>
          <w:t>3)D</w:t>
        </w:r>
        <w:r w:rsidR="00DD00A2">
          <w:tab/>
          <w:t>4) A</w:t>
        </w:r>
        <w:r w:rsidR="00DD00A2">
          <w:tab/>
          <w:t>5)D</w:t>
        </w:r>
      </w:hyperlink>
    </w:p>
    <w:p w:rsidR="005A0F15" w:rsidRDefault="00DD00A2">
      <w:pPr>
        <w:pStyle w:val="Mclc0"/>
        <w:shd w:val="clear" w:color="auto" w:fill="auto"/>
        <w:spacing w:after="320" w:line="240" w:lineRule="auto"/>
        <w:ind w:left="0" w:right="340" w:firstLine="0"/>
        <w:jc w:val="center"/>
        <w:rPr>
          <w:sz w:val="26"/>
          <w:szCs w:val="26"/>
        </w:rPr>
      </w:pPr>
      <w:r>
        <w:rPr>
          <w:b/>
          <w:bCs/>
          <w:sz w:val="26"/>
          <w:szCs w:val="26"/>
        </w:rPr>
        <w:t>TEST FOR UNIT 4</w:t>
      </w:r>
    </w:p>
    <w:p w:rsidR="005A0F15" w:rsidRDefault="00DD00A2">
      <w:pPr>
        <w:pStyle w:val="Mclc0"/>
        <w:numPr>
          <w:ilvl w:val="0"/>
          <w:numId w:val="371"/>
        </w:numPr>
        <w:shd w:val="clear" w:color="auto" w:fill="auto"/>
        <w:tabs>
          <w:tab w:val="left" w:pos="784"/>
        </w:tabs>
        <w:spacing w:line="300" w:lineRule="auto"/>
        <w:ind w:left="660" w:hanging="220"/>
        <w:jc w:val="left"/>
      </w:pPr>
      <w:r>
        <w:t>Choose th</w:t>
      </w:r>
      <w:r>
        <w:t>e word that has underlined part pronounced differently from the others.</w:t>
      </w:r>
    </w:p>
    <w:p w:rsidR="005A0F15" w:rsidRDefault="00DD00A2">
      <w:pPr>
        <w:pStyle w:val="Mclc0"/>
        <w:shd w:val="clear" w:color="auto" w:fill="auto"/>
        <w:tabs>
          <w:tab w:val="left" w:pos="2003"/>
          <w:tab w:val="left" w:pos="3597"/>
          <w:tab w:val="left" w:pos="5170"/>
          <w:tab w:val="left" w:pos="6777"/>
        </w:tabs>
        <w:spacing w:line="300" w:lineRule="auto"/>
        <w:ind w:left="660" w:firstLine="60"/>
      </w:pPr>
      <w:r>
        <w:t>1) D</w:t>
      </w:r>
      <w:r>
        <w:tab/>
        <w:t>2) A</w:t>
      </w:r>
      <w:r>
        <w:tab/>
        <w:t>3) A</w:t>
      </w:r>
      <w:r>
        <w:tab/>
        <w:t>4) c</w:t>
      </w:r>
      <w:r>
        <w:tab/>
        <w:t>5) B</w:t>
      </w:r>
    </w:p>
    <w:p w:rsidR="005A0F15" w:rsidRDefault="00DD00A2">
      <w:pPr>
        <w:pStyle w:val="Mclc0"/>
        <w:numPr>
          <w:ilvl w:val="0"/>
          <w:numId w:val="371"/>
        </w:numPr>
        <w:shd w:val="clear" w:color="auto" w:fill="auto"/>
        <w:tabs>
          <w:tab w:val="left" w:pos="784"/>
        </w:tabs>
        <w:spacing w:line="300" w:lineRule="auto"/>
        <w:ind w:left="660" w:hanging="220"/>
        <w:jc w:val="left"/>
      </w:pPr>
      <w:r>
        <w:t>Choose the word whose main stress is placed differently from the others.</w:t>
      </w:r>
    </w:p>
    <w:p w:rsidR="005A0F15" w:rsidRDefault="00DD00A2">
      <w:pPr>
        <w:pStyle w:val="Mclc0"/>
        <w:shd w:val="clear" w:color="auto" w:fill="auto"/>
        <w:tabs>
          <w:tab w:val="left" w:pos="2003"/>
          <w:tab w:val="left" w:pos="3597"/>
          <w:tab w:val="left" w:pos="5170"/>
          <w:tab w:val="left" w:pos="6777"/>
        </w:tabs>
        <w:spacing w:line="300" w:lineRule="auto"/>
        <w:ind w:left="660" w:firstLine="60"/>
      </w:pPr>
      <w:r>
        <w:t>1) c</w:t>
      </w:r>
      <w:r>
        <w:tab/>
        <w:t>2) A</w:t>
      </w:r>
      <w:r>
        <w:tab/>
        <w:t>3) c</w:t>
      </w:r>
      <w:r>
        <w:tab/>
        <w:t>4) B</w:t>
      </w:r>
      <w:r>
        <w:tab/>
        <w:t>5) D</w:t>
      </w:r>
    </w:p>
    <w:p w:rsidR="005A0F15" w:rsidRDefault="00DD00A2">
      <w:pPr>
        <w:pStyle w:val="Mclc0"/>
        <w:shd w:val="clear" w:color="auto" w:fill="auto"/>
        <w:tabs>
          <w:tab w:val="left" w:leader="underscore" w:pos="3597"/>
          <w:tab w:val="left" w:pos="6777"/>
        </w:tabs>
        <w:spacing w:line="180" w:lineRule="auto"/>
        <w:ind w:left="180" w:firstLine="0"/>
        <w:rPr>
          <w:sz w:val="96"/>
          <w:szCs w:val="96"/>
        </w:rPr>
        <w:sectPr w:rsidR="005A0F15">
          <w:headerReference w:type="even" r:id="rId520"/>
          <w:headerReference w:type="default" r:id="rId521"/>
          <w:footerReference w:type="even" r:id="rId522"/>
          <w:footerReference w:type="default" r:id="rId523"/>
          <w:pgSz w:w="8611" w:h="13336"/>
          <w:pgMar w:top="1237" w:right="1113" w:bottom="369" w:left="91" w:header="809" w:footer="3" w:gutter="0"/>
          <w:cols w:space="720"/>
          <w:noEndnote/>
          <w:docGrid w:linePitch="360"/>
        </w:sectPr>
      </w:pPr>
      <w:r>
        <w:rPr>
          <w:sz w:val="96"/>
          <w:szCs w:val="96"/>
        </w:rPr>
        <w:t>V</w:t>
      </w:r>
      <w:r>
        <w:rPr>
          <w:sz w:val="96"/>
          <w:szCs w:val="96"/>
        </w:rPr>
        <w:tab/>
      </w:r>
      <w:r>
        <w:rPr>
          <w:sz w:val="96"/>
          <w:szCs w:val="96"/>
        </w:rPr>
        <w:tab/>
      </w:r>
      <w:r>
        <w:rPr>
          <w:sz w:val="96"/>
          <w:szCs w:val="96"/>
          <w:u w:val="single"/>
        </w:rPr>
        <w:t>-</w:t>
      </w:r>
      <w:r w:rsidR="005A0F15">
        <w:fldChar w:fldCharType="end"/>
      </w:r>
    </w:p>
    <w:p w:rsidR="005A0F15" w:rsidRDefault="00DD00A2">
      <w:pPr>
        <w:spacing w:line="14" w:lineRule="exact"/>
      </w:pPr>
      <w:r>
        <w:rPr>
          <w:noProof/>
          <w:lang w:bidi="ar-SA"/>
        </w:rPr>
        <w:lastRenderedPageBreak/>
        <w:drawing>
          <wp:anchor distT="0" distB="0" distL="114300" distR="114300" simplePos="0" relativeHeight="125830098" behindDoc="0" locked="0" layoutInCell="1" allowOverlap="1">
            <wp:simplePos x="0" y="0"/>
            <wp:positionH relativeFrom="page">
              <wp:posOffset>4657090</wp:posOffset>
            </wp:positionH>
            <wp:positionV relativeFrom="paragraph">
              <wp:posOffset>76200</wp:posOffset>
            </wp:positionV>
            <wp:extent cx="433070" cy="420370"/>
            <wp:effectExtent l="0" t="0" r="0" b="0"/>
            <wp:wrapSquare wrapText="bothSides"/>
            <wp:docPr id="1385" name="Shape 1385"/>
            <wp:cNvGraphicFramePr/>
            <a:graphic xmlns:a="http://schemas.openxmlformats.org/drawingml/2006/main">
              <a:graphicData uri="http://schemas.openxmlformats.org/drawingml/2006/picture">
                <pic:pic xmlns:pic="http://schemas.openxmlformats.org/drawingml/2006/picture">
                  <pic:nvPicPr>
                    <pic:cNvPr id="1386" name="Picture box 1386"/>
                    <pic:cNvPicPr/>
                  </pic:nvPicPr>
                  <pic:blipFill>
                    <a:blip r:embed="rId524"/>
                    <a:stretch/>
                  </pic:blipFill>
                  <pic:spPr>
                    <a:xfrm>
                      <a:off x="0" y="0"/>
                      <a:ext cx="433070" cy="420370"/>
                    </a:xfrm>
                    <a:prstGeom prst="rect">
                      <a:avLst/>
                    </a:prstGeom>
                  </pic:spPr>
                </pic:pic>
              </a:graphicData>
            </a:graphic>
          </wp:anchor>
        </w:drawing>
      </w:r>
      <w:r w:rsidR="005A0F15">
        <w:pict>
          <v:shape id="_x0000_s3095" type="#_x0000_t202" style="position:absolute;margin-left:13.9pt;margin-top:267.1pt;width:18pt;height:195.85pt;z-index:-125828654;mso-position-horizontal-relative:page;mso-position-vertical-relative:text" filled="f" stroked="f">
            <v:textbox style="layout-flow:vertical" inset="0,0,0,0">
              <w:txbxContent>
                <w:p w:rsidR="005A0F15" w:rsidRDefault="00DD00A2">
                  <w:pPr>
                    <w:pStyle w:val="Khc0"/>
                    <w:shd w:val="clear" w:color="auto" w:fill="auto"/>
                    <w:spacing w:line="240" w:lineRule="auto"/>
                    <w:jc w:val="left"/>
                    <w:rPr>
                      <w:sz w:val="18"/>
                      <w:szCs w:val="18"/>
                    </w:rPr>
                  </w:pPr>
                  <w:r>
                    <w:rPr>
                      <w:rFonts w:ascii="Calibri" w:eastAsia="Calibri" w:hAnsi="Calibri" w:cs="Calibri"/>
                      <w:b/>
                      <w:bCs/>
                      <w:sz w:val="18"/>
                      <w:szCs w:val="18"/>
                      <w:lang w:val="vi-VN" w:eastAsia="vi-VN" w:bidi="vi-VN"/>
                    </w:rPr>
                    <w:t>TUY</w:t>
                  </w:r>
                  <w:r>
                    <w:rPr>
                      <w:rFonts w:ascii="Calibri" w:eastAsia="Calibri" w:hAnsi="Calibri" w:cs="Calibri"/>
                      <w:b/>
                      <w:bCs/>
                      <w:sz w:val="18"/>
                      <w:szCs w:val="18"/>
                      <w:lang w:val="vi-VN" w:eastAsia="vi-VN" w:bidi="vi-VN"/>
                    </w:rPr>
                    <w:t>Ể</w:t>
                  </w:r>
                  <w:r>
                    <w:rPr>
                      <w:rFonts w:ascii="Calibri" w:eastAsia="Calibri" w:hAnsi="Calibri" w:cs="Calibri"/>
                      <w:b/>
                      <w:bCs/>
                      <w:sz w:val="18"/>
                      <w:szCs w:val="18"/>
                      <w:lang w:val="vi-VN" w:eastAsia="vi-VN" w:bidi="vi-VN"/>
                    </w:rPr>
                    <w:t>N T</w:t>
                  </w:r>
                  <w:r>
                    <w:rPr>
                      <w:rFonts w:ascii="Calibri" w:eastAsia="Calibri" w:hAnsi="Calibri" w:cs="Calibri"/>
                      <w:b/>
                      <w:bCs/>
                      <w:sz w:val="18"/>
                      <w:szCs w:val="18"/>
                      <w:lang w:val="vi-VN" w:eastAsia="vi-VN" w:bidi="vi-VN"/>
                    </w:rPr>
                    <w:t>Ậ</w:t>
                  </w:r>
                  <w:r>
                    <w:rPr>
                      <w:rFonts w:ascii="Calibri" w:eastAsia="Calibri" w:hAnsi="Calibri" w:cs="Calibri"/>
                      <w:b/>
                      <w:bCs/>
                      <w:sz w:val="18"/>
                      <w:szCs w:val="18"/>
                      <w:lang w:val="vi-VN" w:eastAsia="vi-VN" w:bidi="vi-VN"/>
                    </w:rPr>
                    <w:t xml:space="preserve">P </w:t>
                  </w:r>
                  <w:r>
                    <w:rPr>
                      <w:rFonts w:ascii="Arial" w:eastAsia="Arial" w:hAnsi="Arial" w:cs="Arial"/>
                      <w:b/>
                      <w:bCs/>
                      <w:smallCaps/>
                      <w:w w:val="80"/>
                      <w:sz w:val="16"/>
                      <w:szCs w:val="16"/>
                      <w:lang w:val="vi-VN" w:eastAsia="vi-VN" w:bidi="vi-VN"/>
                    </w:rPr>
                    <w:t>các Đê thi ti</w:t>
                  </w:r>
                  <w:r>
                    <w:rPr>
                      <w:rFonts w:ascii="Arial" w:eastAsia="Arial" w:hAnsi="Arial" w:cs="Arial"/>
                      <w:b/>
                      <w:bCs/>
                      <w:smallCaps/>
                      <w:w w:val="80"/>
                      <w:sz w:val="16"/>
                      <w:szCs w:val="16"/>
                      <w:lang w:val="vi-VN" w:eastAsia="vi-VN" w:bidi="vi-VN"/>
                    </w:rPr>
                    <w:t>ế</w:t>
                  </w:r>
                  <w:r>
                    <w:rPr>
                      <w:rFonts w:ascii="Arial" w:eastAsia="Arial" w:hAnsi="Arial" w:cs="Arial"/>
                      <w:b/>
                      <w:bCs/>
                      <w:smallCaps/>
                      <w:w w:val="80"/>
                      <w:sz w:val="16"/>
                      <w:szCs w:val="16"/>
                      <w:lang w:val="vi-VN" w:eastAsia="vi-VN" w:bidi="vi-VN"/>
                    </w:rPr>
                    <w:t>ng anh vào l</w:t>
                  </w:r>
                  <w:r>
                    <w:rPr>
                      <w:rFonts w:ascii="Arial" w:eastAsia="Arial" w:hAnsi="Arial" w:cs="Arial"/>
                      <w:b/>
                      <w:bCs/>
                      <w:smallCaps/>
                      <w:w w:val="80"/>
                      <w:sz w:val="16"/>
                      <w:szCs w:val="16"/>
                      <w:lang w:val="vi-VN" w:eastAsia="vi-VN" w:bidi="vi-VN"/>
                    </w:rPr>
                    <w:t>ớ</w:t>
                  </w:r>
                  <w:r>
                    <w:rPr>
                      <w:rFonts w:ascii="Arial" w:eastAsia="Arial" w:hAnsi="Arial" w:cs="Arial"/>
                      <w:b/>
                      <w:bCs/>
                      <w:smallCaps/>
                      <w:w w:val="80"/>
                      <w:sz w:val="16"/>
                      <w:szCs w:val="16"/>
                      <w:lang w:val="vi-VN" w:eastAsia="vi-VN" w:bidi="vi-VN"/>
                    </w:rPr>
                    <w:t>p</w:t>
                  </w:r>
                  <w:r>
                    <w:rPr>
                      <w:rFonts w:ascii="Calibri" w:eastAsia="Calibri" w:hAnsi="Calibri" w:cs="Calibri"/>
                      <w:b/>
                      <w:bCs/>
                      <w:sz w:val="18"/>
                      <w:szCs w:val="18"/>
                      <w:lang w:val="vi-VN" w:eastAsia="vi-VN" w:bidi="vi-VN"/>
                    </w:rPr>
                    <w:t xml:space="preserve"> 10</w:t>
                  </w:r>
                </w:p>
              </w:txbxContent>
            </v:textbox>
            <w10:wrap type="square" anchorx="page"/>
          </v:shape>
        </w:pict>
      </w:r>
    </w:p>
    <w:p w:rsidR="005A0F15" w:rsidRDefault="00DD00A2">
      <w:pPr>
        <w:pStyle w:val="Tiu70"/>
        <w:keepNext/>
        <w:keepLines/>
        <w:pBdr>
          <w:bottom w:val="single" w:sz="4" w:space="0" w:color="auto"/>
        </w:pBdr>
        <w:shd w:val="clear" w:color="auto" w:fill="auto"/>
        <w:spacing w:after="260" w:line="317" w:lineRule="auto"/>
        <w:ind w:left="4540"/>
      </w:pPr>
      <w:bookmarkStart w:id="249" w:name="bookmark249"/>
      <w:r>
        <w:rPr>
          <w:lang w:val="vi-VN" w:eastAsia="vi-VN" w:bidi="vi-VN"/>
        </w:rPr>
        <w:t>,——</w:t>
      </w:r>
      <w:bookmarkEnd w:id="249"/>
    </w:p>
    <w:p w:rsidR="005A0F15" w:rsidRDefault="00DD00A2">
      <w:pPr>
        <w:pStyle w:val="Vnbnnidung0"/>
        <w:numPr>
          <w:ilvl w:val="0"/>
          <w:numId w:val="371"/>
        </w:numPr>
        <w:shd w:val="clear" w:color="auto" w:fill="auto"/>
        <w:tabs>
          <w:tab w:val="left" w:pos="794"/>
        </w:tabs>
        <w:spacing w:line="317" w:lineRule="auto"/>
        <w:ind w:left="400" w:firstLine="60"/>
      </w:pPr>
      <w:r>
        <w:t>Choose the underline word or phrase that needs correcting.</w:t>
      </w:r>
    </w:p>
    <w:p w:rsidR="005A0F15" w:rsidRDefault="005A0F15">
      <w:pPr>
        <w:pStyle w:val="Mclc0"/>
        <w:shd w:val="clear" w:color="auto" w:fill="auto"/>
        <w:tabs>
          <w:tab w:val="left" w:pos="2023"/>
          <w:tab w:val="left" w:pos="3618"/>
          <w:tab w:val="left" w:pos="5194"/>
          <w:tab w:val="left" w:pos="6802"/>
        </w:tabs>
        <w:spacing w:line="317" w:lineRule="auto"/>
        <w:ind w:left="720"/>
      </w:pPr>
      <w:r>
        <w:fldChar w:fldCharType="begin"/>
      </w:r>
      <w:r w:rsidR="00DD00A2">
        <w:instrText xml:space="preserve"> TOC \o "1-5" \h \z </w:instrText>
      </w:r>
      <w:r>
        <w:fldChar w:fldCharType="separate"/>
      </w:r>
      <w:r w:rsidR="00DD00A2">
        <w:t>1) D</w:t>
      </w:r>
      <w:r w:rsidR="00DD00A2">
        <w:tab/>
        <w:t>2) D</w:t>
      </w:r>
      <w:r w:rsidR="00DD00A2">
        <w:tab/>
        <w:t>3) B</w:t>
      </w:r>
      <w:r w:rsidR="00DD00A2">
        <w:tab/>
        <w:t>4) D</w:t>
      </w:r>
      <w:r w:rsidR="00DD00A2">
        <w:tab/>
        <w:t>5) A</w:t>
      </w:r>
    </w:p>
    <w:p w:rsidR="005A0F15" w:rsidRDefault="00DD00A2">
      <w:pPr>
        <w:pStyle w:val="Mclc0"/>
        <w:numPr>
          <w:ilvl w:val="0"/>
          <w:numId w:val="371"/>
        </w:numPr>
        <w:shd w:val="clear" w:color="auto" w:fill="auto"/>
        <w:tabs>
          <w:tab w:val="left" w:pos="809"/>
        </w:tabs>
        <w:spacing w:line="317" w:lineRule="auto"/>
        <w:ind w:left="400" w:firstLine="60"/>
      </w:pPr>
      <w:r>
        <w:t>Choose the underline word or phrase that needs correcting.</w:t>
      </w:r>
    </w:p>
    <w:p w:rsidR="005A0F15" w:rsidRDefault="005A0F15">
      <w:pPr>
        <w:pStyle w:val="Mclc0"/>
        <w:shd w:val="clear" w:color="auto" w:fill="auto"/>
        <w:tabs>
          <w:tab w:val="left" w:pos="2023"/>
          <w:tab w:val="left" w:pos="3332"/>
          <w:tab w:val="left" w:pos="5194"/>
          <w:tab w:val="left" w:pos="6802"/>
        </w:tabs>
        <w:spacing w:line="317" w:lineRule="auto"/>
        <w:ind w:left="720"/>
      </w:pPr>
      <w:hyperlink w:anchor="bookmark19" w:tooltip="Current Document">
        <w:r w:rsidR="00DD00A2">
          <w:t>1)B</w:t>
        </w:r>
        <w:r w:rsidR="00DD00A2">
          <w:tab/>
          <w:t>2) D</w:t>
        </w:r>
        <w:r w:rsidR="00DD00A2">
          <w:tab/>
          <w:t>. 3) c</w:t>
        </w:r>
        <w:r w:rsidR="00DD00A2">
          <w:tab/>
          <w:t>4) A</w:t>
        </w:r>
        <w:r w:rsidR="00DD00A2">
          <w:tab/>
          <w:t>5)D</w:t>
        </w:r>
      </w:hyperlink>
    </w:p>
    <w:p w:rsidR="005A0F15" w:rsidRDefault="00DD00A2">
      <w:pPr>
        <w:pStyle w:val="Mclc0"/>
        <w:numPr>
          <w:ilvl w:val="0"/>
          <w:numId w:val="371"/>
        </w:numPr>
        <w:shd w:val="clear" w:color="auto" w:fill="auto"/>
        <w:tabs>
          <w:tab w:val="left" w:pos="809"/>
        </w:tabs>
        <w:spacing w:line="317" w:lineRule="auto"/>
        <w:ind w:left="400" w:firstLine="60"/>
      </w:pPr>
      <w:r>
        <w:t>Choose the word (A, B, c, D) that best fits each of the blank spaces.</w:t>
      </w:r>
    </w:p>
    <w:p w:rsidR="005A0F15" w:rsidRDefault="005A0F15">
      <w:pPr>
        <w:pStyle w:val="Mclc0"/>
        <w:shd w:val="clear" w:color="auto" w:fill="auto"/>
        <w:tabs>
          <w:tab w:val="left" w:pos="2023"/>
          <w:tab w:val="left" w:pos="3618"/>
          <w:tab w:val="left" w:pos="5194"/>
          <w:tab w:val="left" w:pos="6802"/>
        </w:tabs>
        <w:spacing w:line="317" w:lineRule="auto"/>
        <w:ind w:left="720"/>
      </w:pPr>
      <w:hyperlink w:anchor="bookmark11" w:tooltip="Current Document">
        <w:r w:rsidR="00DD00A2">
          <w:t>1) A</w:t>
        </w:r>
        <w:r w:rsidR="00DD00A2">
          <w:tab/>
          <w:t>2) c</w:t>
        </w:r>
        <w:r w:rsidR="00DD00A2">
          <w:tab/>
          <w:t>3) A</w:t>
        </w:r>
        <w:r w:rsidR="00DD00A2">
          <w:tab/>
          <w:t>4) A</w:t>
        </w:r>
        <w:r w:rsidR="00DD00A2">
          <w:tab/>
          <w:t>5)D</w:t>
        </w:r>
      </w:hyperlink>
    </w:p>
    <w:p w:rsidR="005A0F15" w:rsidRDefault="00DD00A2">
      <w:pPr>
        <w:pStyle w:val="Mclc0"/>
        <w:shd w:val="clear" w:color="auto" w:fill="auto"/>
        <w:tabs>
          <w:tab w:val="left" w:pos="2023"/>
          <w:tab w:val="left" w:pos="3618"/>
          <w:tab w:val="left" w:pos="5194"/>
          <w:tab w:val="left" w:pos="6802"/>
        </w:tabs>
        <w:spacing w:line="317" w:lineRule="auto"/>
        <w:ind w:left="720"/>
      </w:pPr>
      <w:r>
        <w:t>6)B</w:t>
      </w:r>
      <w:r>
        <w:tab/>
        <w:t xml:space="preserve">7) </w:t>
      </w:r>
      <w:r>
        <w:rPr>
          <w:b/>
          <w:bCs/>
        </w:rPr>
        <w:t>c</w:t>
      </w:r>
      <w:r>
        <w:rPr>
          <w:b/>
          <w:bCs/>
        </w:rPr>
        <w:tab/>
      </w:r>
      <w:r>
        <w:t>8) D</w:t>
      </w:r>
      <w:r>
        <w:tab/>
        <w:t>9) B</w:t>
      </w:r>
      <w:r>
        <w:tab/>
        <w:t>10) c</w:t>
      </w:r>
    </w:p>
    <w:p w:rsidR="005A0F15" w:rsidRDefault="00DD00A2">
      <w:pPr>
        <w:pStyle w:val="Mclc0"/>
        <w:numPr>
          <w:ilvl w:val="0"/>
          <w:numId w:val="371"/>
        </w:numPr>
        <w:shd w:val="clear" w:color="auto" w:fill="auto"/>
        <w:tabs>
          <w:tab w:val="left" w:pos="809"/>
        </w:tabs>
        <w:spacing w:line="317" w:lineRule="auto"/>
        <w:ind w:left="720" w:hanging="260"/>
        <w:jc w:val="left"/>
      </w:pPr>
      <w:r>
        <w:t>Read the</w:t>
      </w:r>
      <w:r>
        <w:t xml:space="preserve"> following passage and choose the item (A, B, c, D) that best answer each of the questions about it.</w:t>
      </w:r>
    </w:p>
    <w:p w:rsidR="005A0F15" w:rsidRDefault="00DD00A2">
      <w:pPr>
        <w:pStyle w:val="Mclc0"/>
        <w:shd w:val="clear" w:color="auto" w:fill="auto"/>
        <w:tabs>
          <w:tab w:val="left" w:pos="2023"/>
          <w:tab w:val="left" w:pos="3618"/>
          <w:tab w:val="left" w:pos="5194"/>
          <w:tab w:val="left" w:pos="6802"/>
        </w:tabs>
        <w:spacing w:after="600" w:line="317" w:lineRule="auto"/>
        <w:ind w:left="720"/>
      </w:pPr>
      <w:r>
        <w:t>1)C</w:t>
      </w:r>
      <w:r>
        <w:tab/>
        <w:t>2) D</w:t>
      </w:r>
      <w:r>
        <w:tab/>
        <w:t>3) B</w:t>
      </w:r>
      <w:r>
        <w:tab/>
        <w:t>4) A</w:t>
      </w:r>
      <w:r>
        <w:tab/>
        <w:t>5) D</w:t>
      </w:r>
    </w:p>
    <w:p w:rsidR="005A0F15" w:rsidRDefault="00DD00A2">
      <w:pPr>
        <w:pStyle w:val="Mclc0"/>
        <w:shd w:val="clear" w:color="auto" w:fill="auto"/>
        <w:spacing w:after="320" w:line="240" w:lineRule="auto"/>
        <w:ind w:left="0" w:right="380" w:firstLine="0"/>
        <w:jc w:val="center"/>
        <w:rPr>
          <w:sz w:val="26"/>
          <w:szCs w:val="26"/>
        </w:rPr>
      </w:pPr>
      <w:r>
        <w:rPr>
          <w:b/>
          <w:bCs/>
          <w:sz w:val="26"/>
          <w:szCs w:val="26"/>
        </w:rPr>
        <w:t>TEST FOR UNIT 5</w:t>
      </w:r>
    </w:p>
    <w:p w:rsidR="005A0F15" w:rsidRDefault="00DD00A2">
      <w:pPr>
        <w:pStyle w:val="Mclc0"/>
        <w:numPr>
          <w:ilvl w:val="0"/>
          <w:numId w:val="373"/>
        </w:numPr>
        <w:shd w:val="clear" w:color="auto" w:fill="auto"/>
        <w:tabs>
          <w:tab w:val="left" w:pos="744"/>
        </w:tabs>
        <w:spacing w:line="317" w:lineRule="auto"/>
        <w:ind w:left="400" w:firstLine="60"/>
      </w:pPr>
      <w:r>
        <w:t>Choose the word that has underlined part pronounced differently from the others.</w:t>
      </w:r>
    </w:p>
    <w:p w:rsidR="005A0F15" w:rsidRDefault="00DD00A2">
      <w:pPr>
        <w:pStyle w:val="Mclc0"/>
        <w:shd w:val="clear" w:color="auto" w:fill="auto"/>
        <w:tabs>
          <w:tab w:val="left" w:pos="1744"/>
          <w:tab w:val="left" w:pos="3332"/>
          <w:tab w:val="left" w:pos="4881"/>
          <w:tab w:val="left" w:pos="6482"/>
        </w:tabs>
        <w:spacing w:line="317" w:lineRule="auto"/>
        <w:ind w:left="400" w:firstLine="60"/>
      </w:pPr>
      <w:r>
        <w:t>1)C</w:t>
      </w:r>
      <w:r>
        <w:tab/>
        <w:t>2) A</w:t>
      </w:r>
      <w:r>
        <w:tab/>
        <w:t>3) D</w:t>
      </w:r>
      <w:r>
        <w:tab/>
        <w:t>4) A</w:t>
      </w:r>
      <w:r>
        <w:tab/>
        <w:t>5) B</w:t>
      </w:r>
    </w:p>
    <w:p w:rsidR="005A0F15" w:rsidRDefault="00DD00A2">
      <w:pPr>
        <w:pStyle w:val="Mclc0"/>
        <w:numPr>
          <w:ilvl w:val="0"/>
          <w:numId w:val="373"/>
        </w:numPr>
        <w:shd w:val="clear" w:color="auto" w:fill="auto"/>
        <w:tabs>
          <w:tab w:val="left" w:pos="489"/>
        </w:tabs>
        <w:spacing w:line="317" w:lineRule="auto"/>
        <w:ind w:left="400" w:hanging="260"/>
        <w:jc w:val="left"/>
      </w:pPr>
      <w:r>
        <w:t>Choose the</w:t>
      </w:r>
      <w:r>
        <w:t xml:space="preserve"> word whose main stress is placed differently from the others.</w:t>
      </w:r>
    </w:p>
    <w:p w:rsidR="005A0F15" w:rsidRDefault="00DD00A2">
      <w:pPr>
        <w:pStyle w:val="Mclc0"/>
        <w:shd w:val="clear" w:color="auto" w:fill="auto"/>
        <w:tabs>
          <w:tab w:val="left" w:pos="1744"/>
          <w:tab w:val="left" w:pos="3332"/>
          <w:tab w:val="left" w:pos="4881"/>
          <w:tab w:val="left" w:pos="6482"/>
        </w:tabs>
        <w:spacing w:line="317" w:lineRule="auto"/>
        <w:ind w:left="400" w:firstLine="60"/>
      </w:pPr>
      <w:r>
        <w:t>1)C</w:t>
      </w:r>
      <w:r>
        <w:tab/>
        <w:t>2)B</w:t>
      </w:r>
      <w:r>
        <w:tab/>
        <w:t>3) c</w:t>
      </w:r>
      <w:r>
        <w:tab/>
        <w:t>4) B</w:t>
      </w:r>
      <w:r>
        <w:tab/>
        <w:t>5)D</w:t>
      </w:r>
    </w:p>
    <w:p w:rsidR="005A0F15" w:rsidRDefault="00DD00A2">
      <w:pPr>
        <w:pStyle w:val="Mclc0"/>
        <w:numPr>
          <w:ilvl w:val="0"/>
          <w:numId w:val="373"/>
        </w:numPr>
        <w:shd w:val="clear" w:color="auto" w:fill="auto"/>
        <w:tabs>
          <w:tab w:val="left" w:pos="494"/>
        </w:tabs>
        <w:spacing w:line="317" w:lineRule="auto"/>
        <w:ind w:left="400" w:hanging="260"/>
        <w:jc w:val="left"/>
      </w:pPr>
      <w:r>
        <w:t>Choose the underline word or phrase that needs correcting.</w:t>
      </w:r>
    </w:p>
    <w:p w:rsidR="005A0F15" w:rsidRDefault="005A0F15">
      <w:pPr>
        <w:pStyle w:val="Mclc0"/>
        <w:shd w:val="clear" w:color="auto" w:fill="auto"/>
        <w:tabs>
          <w:tab w:val="left" w:pos="1744"/>
          <w:tab w:val="left" w:pos="3332"/>
          <w:tab w:val="left" w:pos="4881"/>
          <w:tab w:val="left" w:pos="6482"/>
        </w:tabs>
        <w:spacing w:line="317" w:lineRule="auto"/>
        <w:ind w:left="400" w:firstLine="60"/>
      </w:pPr>
      <w:hyperlink w:anchor="bookmark24" w:tooltip="Current Document">
        <w:r w:rsidR="00DD00A2">
          <w:t>1)D</w:t>
        </w:r>
        <w:r w:rsidR="00DD00A2">
          <w:tab/>
          <w:t>2)C</w:t>
        </w:r>
        <w:r w:rsidR="00DD00A2">
          <w:tab/>
          <w:t>3) C</w:t>
        </w:r>
        <w:r w:rsidR="00DD00A2">
          <w:tab/>
          <w:t>4) D</w:t>
        </w:r>
        <w:r w:rsidR="00DD00A2">
          <w:tab/>
          <w:t>5) A</w:t>
        </w:r>
      </w:hyperlink>
    </w:p>
    <w:p w:rsidR="005A0F15" w:rsidRDefault="00DD00A2">
      <w:pPr>
        <w:pStyle w:val="Mclc0"/>
        <w:numPr>
          <w:ilvl w:val="0"/>
          <w:numId w:val="373"/>
        </w:numPr>
        <w:shd w:val="clear" w:color="auto" w:fill="auto"/>
        <w:tabs>
          <w:tab w:val="left" w:pos="494"/>
        </w:tabs>
        <w:spacing w:line="317" w:lineRule="auto"/>
        <w:ind w:left="400" w:hanging="260"/>
        <w:jc w:val="left"/>
      </w:pPr>
      <w:r>
        <w:t xml:space="preserve">Choose the underline word or phrase </w:t>
      </w:r>
      <w:r>
        <w:t>that needs correcting.</w:t>
      </w:r>
    </w:p>
    <w:p w:rsidR="005A0F15" w:rsidRDefault="005A0F15">
      <w:pPr>
        <w:pStyle w:val="Mclc0"/>
        <w:shd w:val="clear" w:color="auto" w:fill="auto"/>
        <w:tabs>
          <w:tab w:val="left" w:pos="1744"/>
          <w:tab w:val="right" w:pos="3559"/>
          <w:tab w:val="right" w:pos="3809"/>
          <w:tab w:val="right" w:pos="5374"/>
          <w:tab w:val="left" w:pos="6482"/>
        </w:tabs>
        <w:spacing w:line="317" w:lineRule="auto"/>
        <w:ind w:left="400" w:firstLine="60"/>
      </w:pPr>
      <w:hyperlink w:anchor="bookmark25" w:tooltip="Current Document">
        <w:r w:rsidR="00DD00A2">
          <w:t>1) D</w:t>
        </w:r>
        <w:r w:rsidR="00DD00A2">
          <w:tab/>
          <w:t>2) B</w:t>
        </w:r>
        <w:r w:rsidR="00DD00A2">
          <w:tab/>
          <w:t>3)</w:t>
        </w:r>
        <w:r w:rsidR="00DD00A2">
          <w:tab/>
          <w:t>c</w:t>
        </w:r>
        <w:r w:rsidR="00DD00A2">
          <w:tab/>
          <w:t>4) B</w:t>
        </w:r>
        <w:r w:rsidR="00DD00A2">
          <w:tab/>
          <w:t>5)C</w:t>
        </w:r>
      </w:hyperlink>
    </w:p>
    <w:p w:rsidR="005A0F15" w:rsidRDefault="00DD00A2">
      <w:pPr>
        <w:pStyle w:val="Mclc0"/>
        <w:numPr>
          <w:ilvl w:val="0"/>
          <w:numId w:val="373"/>
        </w:numPr>
        <w:shd w:val="clear" w:color="auto" w:fill="auto"/>
        <w:tabs>
          <w:tab w:val="left" w:pos="494"/>
        </w:tabs>
        <w:spacing w:line="317" w:lineRule="auto"/>
        <w:ind w:left="400" w:hanging="260"/>
        <w:jc w:val="left"/>
      </w:pPr>
      <w:r>
        <w:t>Choose the word (A, B, c, D) that best fits each of the blank spaces.</w:t>
      </w:r>
    </w:p>
    <w:p w:rsidR="005A0F15" w:rsidRDefault="005A0F15">
      <w:pPr>
        <w:pStyle w:val="Mclc0"/>
        <w:shd w:val="clear" w:color="auto" w:fill="auto"/>
        <w:tabs>
          <w:tab w:val="left" w:pos="1744"/>
          <w:tab w:val="right" w:pos="3559"/>
          <w:tab w:val="right" w:pos="3809"/>
          <w:tab w:val="right" w:pos="5374"/>
          <w:tab w:val="left" w:pos="6482"/>
        </w:tabs>
        <w:spacing w:line="317" w:lineRule="auto"/>
        <w:ind w:left="400" w:firstLine="60"/>
      </w:pPr>
      <w:hyperlink w:anchor="bookmark36" w:tooltip="Current Document">
        <w:r w:rsidR="00DD00A2">
          <w:t>1) B</w:t>
        </w:r>
        <w:r w:rsidR="00DD00A2">
          <w:tab/>
          <w:t>2).c</w:t>
        </w:r>
        <w:r w:rsidR="00DD00A2">
          <w:tab/>
          <w:t>3)</w:t>
        </w:r>
        <w:r w:rsidR="00DD00A2">
          <w:tab/>
        </w:r>
        <w:r w:rsidR="00DD00A2">
          <w:rPr>
            <w:lang w:val="vi-VN" w:eastAsia="vi-VN" w:bidi="vi-VN"/>
          </w:rPr>
          <w:t>Đ</w:t>
        </w:r>
        <w:r w:rsidR="00DD00A2">
          <w:rPr>
            <w:lang w:val="vi-VN" w:eastAsia="vi-VN" w:bidi="vi-VN"/>
          </w:rPr>
          <w:tab/>
        </w:r>
        <w:r w:rsidR="00DD00A2">
          <w:t>4) B</w:t>
        </w:r>
        <w:r w:rsidR="00DD00A2">
          <w:tab/>
          <w:t>5) A</w:t>
        </w:r>
      </w:hyperlink>
    </w:p>
    <w:p w:rsidR="005A0F15" w:rsidRDefault="00DD00A2">
      <w:pPr>
        <w:pStyle w:val="Mclc0"/>
        <w:shd w:val="clear" w:color="auto" w:fill="auto"/>
        <w:tabs>
          <w:tab w:val="left" w:pos="1744"/>
          <w:tab w:val="right" w:pos="3559"/>
          <w:tab w:val="right" w:pos="3809"/>
          <w:tab w:val="right" w:pos="5374"/>
          <w:tab w:val="left" w:pos="6482"/>
        </w:tabs>
        <w:spacing w:line="317" w:lineRule="auto"/>
        <w:ind w:left="400" w:firstLine="60"/>
      </w:pPr>
      <w:r>
        <w:t>6) D</w:t>
      </w:r>
      <w:r>
        <w:tab/>
        <w:t xml:space="preserve">7) </w:t>
      </w:r>
      <w:r>
        <w:t>c</w:t>
      </w:r>
      <w:r>
        <w:tab/>
        <w:t>8)</w:t>
      </w:r>
      <w:r>
        <w:tab/>
        <w:t>D</w:t>
      </w:r>
      <w:r>
        <w:tab/>
        <w:t>9) c</w:t>
      </w:r>
      <w:r>
        <w:tab/>
        <w:t>10) A</w:t>
      </w:r>
    </w:p>
    <w:p w:rsidR="005A0F15" w:rsidRDefault="00DD00A2">
      <w:pPr>
        <w:pStyle w:val="Mclc0"/>
        <w:numPr>
          <w:ilvl w:val="0"/>
          <w:numId w:val="373"/>
        </w:numPr>
        <w:shd w:val="clear" w:color="auto" w:fill="auto"/>
        <w:tabs>
          <w:tab w:val="left" w:pos="494"/>
        </w:tabs>
        <w:spacing w:line="317" w:lineRule="auto"/>
        <w:ind w:left="400" w:hanging="260"/>
        <w:jc w:val="left"/>
      </w:pPr>
      <w:r>
        <w:t>Read the following passage and choose the item (A, B, c, D) that best answer each of the questions about it.</w:t>
      </w:r>
    </w:p>
    <w:p w:rsidR="005A0F15" w:rsidRDefault="00DD00A2">
      <w:pPr>
        <w:pStyle w:val="Mclc0"/>
        <w:shd w:val="clear" w:color="auto" w:fill="auto"/>
        <w:tabs>
          <w:tab w:val="left" w:pos="2023"/>
          <w:tab w:val="left" w:pos="3618"/>
          <w:tab w:val="left" w:pos="5194"/>
          <w:tab w:val="left" w:pos="6802"/>
        </w:tabs>
        <w:spacing w:after="480" w:line="317" w:lineRule="auto"/>
        <w:ind w:left="720"/>
      </w:pPr>
      <w:r>
        <w:t>1) c</w:t>
      </w:r>
      <w:r>
        <w:tab/>
        <w:t>2) D</w:t>
      </w:r>
      <w:r>
        <w:tab/>
        <w:t>3) c</w:t>
      </w:r>
      <w:r>
        <w:tab/>
        <w:t>4) c</w:t>
      </w:r>
      <w:r>
        <w:tab/>
        <w:t>5) D</w:t>
      </w:r>
      <w:r w:rsidR="005A0F15">
        <w:fldChar w:fldCharType="end"/>
      </w:r>
    </w:p>
    <w:p w:rsidR="005A0F15" w:rsidRDefault="005A0F15">
      <w:pPr>
        <w:pStyle w:val="Vnbnnidung60"/>
        <w:shd w:val="clear" w:color="auto" w:fill="auto"/>
        <w:ind w:right="380"/>
        <w:jc w:val="center"/>
        <w:rPr>
          <w:sz w:val="26"/>
          <w:szCs w:val="26"/>
        </w:rPr>
      </w:pPr>
      <w:r w:rsidRPr="005A0F15">
        <w:pict>
          <v:shape id="_x0000_s3094" type="#_x0000_t202" style="position:absolute;left:0;text-align:left;margin-left:45.1pt;margin-top:539.3pt;width:39.1pt;height:35.05pt;z-index:-125828652;mso-wrap-distance-top:8.5pt;mso-wrap-distance-right:327.25pt;mso-wrap-distance-bottom:18.7pt;mso-position-horizontal-relative:page;mso-position-vertical-relative:margin" filled="f" stroked="f">
            <v:textbox style="mso-fit-shape-to-text:t" inset="0,0,0,0">
              <w:txbxContent>
                <w:p w:rsidR="005A0F15" w:rsidRDefault="00DD00A2">
                  <w:pPr>
                    <w:pStyle w:val="Vnbnnidung0"/>
                    <w:shd w:val="clear" w:color="auto" w:fill="auto"/>
                    <w:spacing w:line="346" w:lineRule="auto"/>
                  </w:pPr>
                  <w:r>
                    <w:t xml:space="preserve">I. l.D </w:t>
                  </w:r>
                  <w:r>
                    <w:rPr>
                      <w:b/>
                      <w:bCs/>
                    </w:rPr>
                    <w:t xml:space="preserve">n. </w:t>
                  </w:r>
                  <w:r>
                    <w:t>4. A</w:t>
                  </w:r>
                </w:p>
              </w:txbxContent>
            </v:textbox>
            <w10:wrap type="topAndBottom" anchorx="page" anchory="margin"/>
          </v:shape>
        </w:pict>
      </w:r>
      <w:r w:rsidRPr="005A0F15">
        <w:pict>
          <v:shape id="_x0000_s3093" type="#_x0000_t202" style="position:absolute;left:0;text-align:left;margin-left:126.95pt;margin-top:538.8pt;width:21.1pt;height:30.25pt;z-index:-125828650;mso-wrap-distance-left:90.85pt;mso-wrap-distance-top:8pt;mso-wrap-distance-right:263.4pt;mso-wrap-distance-bottom:24pt;mso-position-horizontal-relative:page;mso-position-vertical-relative:margin" filled="f" stroked="f">
            <v:textbox style="mso-fit-shape-to-text:t" inset="0,0,0,0">
              <w:txbxContent>
                <w:p w:rsidR="005A0F15" w:rsidRDefault="00DD00A2">
                  <w:pPr>
                    <w:pStyle w:val="Vnbnnidung0"/>
                    <w:shd w:val="clear" w:color="auto" w:fill="auto"/>
                    <w:spacing w:after="100" w:line="240" w:lineRule="auto"/>
                    <w:jc w:val="left"/>
                  </w:pPr>
                  <w:r>
                    <w:t>2.B</w:t>
                  </w:r>
                </w:p>
                <w:p w:rsidR="005A0F15" w:rsidRDefault="00DD00A2">
                  <w:pPr>
                    <w:pStyle w:val="Vnbnnidung0"/>
                    <w:shd w:val="clear" w:color="auto" w:fill="auto"/>
                    <w:spacing w:line="240" w:lineRule="auto"/>
                    <w:jc w:val="left"/>
                  </w:pPr>
                  <w:r>
                    <w:t>5.D</w:t>
                  </w:r>
                </w:p>
              </w:txbxContent>
            </v:textbox>
            <w10:wrap type="topAndBottom" anchorx="page" anchory="margin"/>
          </v:shape>
        </w:pict>
      </w:r>
      <w:r w:rsidRPr="005A0F15">
        <w:pict>
          <v:shape id="_x0000_s3092" type="#_x0000_t202" style="position:absolute;left:0;text-align:left;margin-left:206.4pt;margin-top:539.05pt;width:19.9pt;height:13.45pt;z-index:-125828648;mso-wrap-distance-left:170.3pt;mso-wrap-distance-top:8.25pt;mso-wrap-distance-right:185.15pt;mso-wrap-distance-bottom:40.5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t>3.B</w:t>
                  </w:r>
                </w:p>
              </w:txbxContent>
            </v:textbox>
            <w10:wrap type="topAndBottom" anchorx="page" anchory="margin"/>
          </v:shape>
        </w:pict>
      </w:r>
      <w:r w:rsidR="00DD00A2">
        <w:rPr>
          <w:noProof/>
          <w:lang w:bidi="ar-SA"/>
        </w:rPr>
        <w:drawing>
          <wp:anchor distT="278130" distB="0" distL="4198620" distR="114300" simplePos="0" relativeHeight="125830107" behindDoc="0" locked="0" layoutInCell="1" allowOverlap="1">
            <wp:simplePos x="0" y="0"/>
            <wp:positionH relativeFrom="page">
              <wp:posOffset>4657090</wp:posOffset>
            </wp:positionH>
            <wp:positionV relativeFrom="margin">
              <wp:posOffset>7019290</wp:posOffset>
            </wp:positionV>
            <wp:extent cx="457200" cy="511810"/>
            <wp:effectExtent l="0" t="0" r="0" b="0"/>
            <wp:wrapTopAndBottom/>
            <wp:docPr id="1395" name="Shape 1395"/>
            <wp:cNvGraphicFramePr/>
            <a:graphic xmlns:a="http://schemas.openxmlformats.org/drawingml/2006/main">
              <a:graphicData uri="http://schemas.openxmlformats.org/drawingml/2006/picture">
                <pic:pic xmlns:pic="http://schemas.openxmlformats.org/drawingml/2006/picture">
                  <pic:nvPicPr>
                    <pic:cNvPr id="1396" name="Picture box 1396"/>
                    <pic:cNvPicPr/>
                  </pic:nvPicPr>
                  <pic:blipFill>
                    <a:blip r:embed="rId525"/>
                    <a:stretch/>
                  </pic:blipFill>
                  <pic:spPr>
                    <a:xfrm>
                      <a:off x="0" y="0"/>
                      <a:ext cx="457200" cy="511810"/>
                    </a:xfrm>
                    <a:prstGeom prst="rect">
                      <a:avLst/>
                    </a:prstGeom>
                  </pic:spPr>
                </pic:pic>
              </a:graphicData>
            </a:graphic>
          </wp:anchor>
        </w:drawing>
      </w:r>
      <w:r w:rsidR="00DD00A2">
        <w:rPr>
          <w:b/>
          <w:bCs/>
          <w:sz w:val="26"/>
          <w:szCs w:val="26"/>
        </w:rPr>
        <w:t xml:space="preserve">FINAL </w:t>
      </w:r>
      <w:r w:rsidR="00DD00A2">
        <w:rPr>
          <w:smallCaps/>
          <w:sz w:val="38"/>
          <w:szCs w:val="38"/>
        </w:rPr>
        <w:t>1</w:t>
      </w:r>
      <w:r w:rsidR="00DD00A2">
        <w:rPr>
          <w:smallCaps/>
          <w:sz w:val="38"/>
          <w:szCs w:val="38"/>
          <w:vertAlign w:val="superscript"/>
        </w:rPr>
        <w:t>st</w:t>
      </w:r>
      <w:r w:rsidR="00DD00A2">
        <w:rPr>
          <w:b/>
          <w:bCs/>
          <w:sz w:val="26"/>
          <w:szCs w:val="26"/>
        </w:rPr>
        <w:t xml:space="preserve"> TERM TEST</w:t>
      </w:r>
      <w:r w:rsidR="00DD00A2">
        <w:br w:type="page"/>
      </w:r>
    </w:p>
    <w:tbl>
      <w:tblPr>
        <w:tblpPr w:leftFromText="329" w:rightFromText="1068" w:topFromText="3758" w:horzAnchor="page" w:tblpX="734" w:tblpY="5426"/>
        <w:tblW w:w="0" w:type="auto"/>
        <w:tblLayout w:type="fixed"/>
        <w:tblCellMar>
          <w:left w:w="10" w:type="dxa"/>
          <w:right w:w="10" w:type="dxa"/>
        </w:tblCellMar>
        <w:tblLook w:val="0000"/>
      </w:tblPr>
      <w:tblGrid>
        <w:gridCol w:w="1286"/>
        <w:gridCol w:w="581"/>
      </w:tblGrid>
      <w:tr w:rsidR="005A0F15">
        <w:tblPrEx>
          <w:tblCellMar>
            <w:top w:w="0" w:type="dxa"/>
            <w:bottom w:w="0" w:type="dxa"/>
          </w:tblCellMar>
        </w:tblPrEx>
        <w:trPr>
          <w:trHeight w:hRule="exact" w:val="278"/>
          <w:tblHeader/>
        </w:trPr>
        <w:tc>
          <w:tcPr>
            <w:tcW w:w="1286" w:type="dxa"/>
            <w:tcBorders>
              <w:left w:val="single" w:sz="4" w:space="0" w:color="auto"/>
            </w:tcBorders>
            <w:shd w:val="clear" w:color="auto" w:fill="FFFFFF"/>
          </w:tcPr>
          <w:p w:rsidR="005A0F15" w:rsidRDefault="00DD00A2">
            <w:pPr>
              <w:pStyle w:val="Khc0"/>
              <w:shd w:val="clear" w:color="auto" w:fill="auto"/>
              <w:spacing w:line="240" w:lineRule="auto"/>
              <w:jc w:val="left"/>
            </w:pPr>
            <w:r>
              <w:lastRenderedPageBreak/>
              <w:t>VH.31.D</w:t>
            </w:r>
          </w:p>
        </w:tc>
        <w:tc>
          <w:tcPr>
            <w:tcW w:w="581" w:type="dxa"/>
            <w:shd w:val="clear" w:color="auto" w:fill="FFFFFF"/>
          </w:tcPr>
          <w:p w:rsidR="005A0F15" w:rsidRDefault="00DD00A2">
            <w:pPr>
              <w:pStyle w:val="Khc0"/>
              <w:shd w:val="clear" w:color="auto" w:fill="auto"/>
              <w:spacing w:line="240" w:lineRule="auto"/>
              <w:jc w:val="right"/>
            </w:pPr>
            <w:r>
              <w:t>32,</w:t>
            </w:r>
          </w:p>
        </w:tc>
      </w:tr>
      <w:tr w:rsidR="005A0F15">
        <w:tblPrEx>
          <w:tblCellMar>
            <w:top w:w="0" w:type="dxa"/>
            <w:bottom w:w="0" w:type="dxa"/>
          </w:tblCellMar>
        </w:tblPrEx>
        <w:trPr>
          <w:trHeight w:hRule="exact" w:val="336"/>
        </w:trPr>
        <w:tc>
          <w:tcPr>
            <w:tcW w:w="1286" w:type="dxa"/>
            <w:tcBorders>
              <w:left w:val="single" w:sz="4" w:space="0" w:color="auto"/>
            </w:tcBorders>
            <w:shd w:val="clear" w:color="auto" w:fill="FFFFFF"/>
            <w:vAlign w:val="bottom"/>
          </w:tcPr>
          <w:p w:rsidR="005A0F15" w:rsidRDefault="00DD00A2">
            <w:pPr>
              <w:pStyle w:val="Khc0"/>
              <w:shd w:val="clear" w:color="auto" w:fill="auto"/>
              <w:spacing w:line="240" w:lineRule="auto"/>
              <w:ind w:right="80"/>
              <w:jc w:val="center"/>
            </w:pPr>
            <w:r>
              <w:t>34. A</w:t>
            </w:r>
          </w:p>
        </w:tc>
        <w:tc>
          <w:tcPr>
            <w:tcW w:w="581" w:type="dxa"/>
            <w:shd w:val="clear" w:color="auto" w:fill="FFFFFF"/>
            <w:vAlign w:val="bottom"/>
          </w:tcPr>
          <w:p w:rsidR="005A0F15" w:rsidRDefault="00DD00A2">
            <w:pPr>
              <w:pStyle w:val="Khc0"/>
              <w:shd w:val="clear" w:color="auto" w:fill="auto"/>
              <w:spacing w:line="240" w:lineRule="auto"/>
              <w:jc w:val="right"/>
            </w:pPr>
            <w:r>
              <w:t>35,</w:t>
            </w:r>
          </w:p>
        </w:tc>
      </w:tr>
      <w:tr w:rsidR="005A0F15">
        <w:tblPrEx>
          <w:tblCellMar>
            <w:top w:w="0" w:type="dxa"/>
            <w:bottom w:w="0" w:type="dxa"/>
          </w:tblCellMar>
        </w:tblPrEx>
        <w:trPr>
          <w:trHeight w:hRule="exact" w:val="278"/>
        </w:trPr>
        <w:tc>
          <w:tcPr>
            <w:tcW w:w="1286"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vni. 37. T</w:t>
            </w:r>
          </w:p>
        </w:tc>
        <w:tc>
          <w:tcPr>
            <w:tcW w:w="581" w:type="dxa"/>
            <w:shd w:val="clear" w:color="auto" w:fill="FFFFFF"/>
            <w:vAlign w:val="bottom"/>
          </w:tcPr>
          <w:p w:rsidR="005A0F15" w:rsidRDefault="00DD00A2">
            <w:pPr>
              <w:pStyle w:val="Khc0"/>
              <w:shd w:val="clear" w:color="auto" w:fill="auto"/>
              <w:spacing w:line="240" w:lineRule="auto"/>
              <w:jc w:val="right"/>
            </w:pPr>
            <w:r>
              <w:t>38.</w:t>
            </w:r>
          </w:p>
        </w:tc>
      </w:tr>
    </w:tbl>
    <w:p w:rsidR="005A0F15" w:rsidRDefault="00DD00A2">
      <w:pPr>
        <w:pStyle w:val="Vnbnnidung0"/>
        <w:shd w:val="clear" w:color="auto" w:fill="auto"/>
        <w:spacing w:after="100" w:line="240" w:lineRule="auto"/>
        <w:ind w:left="260" w:firstLine="60"/>
      </w:pPr>
      <w:r>
        <w:rPr>
          <w:noProof/>
          <w:lang w:bidi="ar-SA"/>
        </w:rPr>
        <w:drawing>
          <wp:anchor distT="0" distB="2362200" distL="114300" distR="1370330" simplePos="0" relativeHeight="125830108" behindDoc="0" locked="0" layoutInCell="1" allowOverlap="1">
            <wp:simplePos x="0" y="0"/>
            <wp:positionH relativeFrom="page">
              <wp:posOffset>372110</wp:posOffset>
            </wp:positionH>
            <wp:positionV relativeFrom="margin">
              <wp:posOffset>1059180</wp:posOffset>
            </wp:positionV>
            <wp:extent cx="591185" cy="591185"/>
            <wp:effectExtent l="0" t="0" r="0" b="0"/>
            <wp:wrapSquare wrapText="bothSides"/>
            <wp:docPr id="1397" name="Shape 1397"/>
            <wp:cNvGraphicFramePr/>
            <a:graphic xmlns:a="http://schemas.openxmlformats.org/drawingml/2006/main">
              <a:graphicData uri="http://schemas.openxmlformats.org/drawingml/2006/picture">
                <pic:pic xmlns:pic="http://schemas.openxmlformats.org/drawingml/2006/picture">
                  <pic:nvPicPr>
                    <pic:cNvPr id="1398" name="Picture box 1398"/>
                    <pic:cNvPicPr/>
                  </pic:nvPicPr>
                  <pic:blipFill>
                    <a:blip r:embed="rId526"/>
                    <a:stretch/>
                  </pic:blipFill>
                  <pic:spPr>
                    <a:xfrm>
                      <a:off x="0" y="0"/>
                      <a:ext cx="591185" cy="591185"/>
                    </a:xfrm>
                    <a:prstGeom prst="rect">
                      <a:avLst/>
                    </a:prstGeom>
                  </pic:spPr>
                </pic:pic>
              </a:graphicData>
            </a:graphic>
          </wp:anchor>
        </w:drawing>
      </w:r>
      <w:r w:rsidR="005A0F15">
        <w:pict>
          <v:shape id="_x0000_s3091" type="#_x0000_t202" style="position:absolute;left:0;text-align:left;margin-left:37.2pt;margin-top:136.45pt;width:137.3pt;height:134.9pt;z-index:-125828644;mso-wrap-distance-left:16.9pt;mso-wrap-distance-top:53.05pt;mso-wrap-distance-bottom:44.65pt;mso-position-horizontal-relative:page;mso-position-vertical-relative:margin" filled="f" stroked="f">
            <v:textbox style="mso-fit-shape-to-text:t" inset="0,0,0,0">
              <w:txbxContent>
                <w:p w:rsidR="005A0F15" w:rsidRDefault="00DD00A2">
                  <w:pPr>
                    <w:pStyle w:val="Vnbnnidung0"/>
                    <w:numPr>
                      <w:ilvl w:val="0"/>
                      <w:numId w:val="372"/>
                    </w:numPr>
                    <w:shd w:val="clear" w:color="auto" w:fill="auto"/>
                    <w:tabs>
                      <w:tab w:val="left" w:pos="350"/>
                    </w:tabs>
                    <w:spacing w:line="350" w:lineRule="auto"/>
                    <w:jc w:val="left"/>
                  </w:pPr>
                  <w:r>
                    <w:rPr>
                      <w:lang w:val="vi-VN" w:eastAsia="vi-VN" w:bidi="vi-VN"/>
                    </w:rPr>
                    <w:t xml:space="preserve">16. </w:t>
                  </w:r>
                  <w:r>
                    <w:t>knew</w:t>
                  </w:r>
                </w:p>
                <w:p w:rsidR="005A0F15" w:rsidRDefault="00DD00A2">
                  <w:pPr>
                    <w:pStyle w:val="Vnbnnidung0"/>
                    <w:shd w:val="clear" w:color="auto" w:fill="auto"/>
                    <w:spacing w:line="350" w:lineRule="auto"/>
                    <w:ind w:left="280" w:firstLine="20"/>
                  </w:pPr>
                  <w:r>
                    <w:t>18. is considered</w:t>
                  </w:r>
                </w:p>
                <w:p w:rsidR="005A0F15" w:rsidRDefault="00DD00A2">
                  <w:pPr>
                    <w:pStyle w:val="Vnbnnidung0"/>
                    <w:numPr>
                      <w:ilvl w:val="0"/>
                      <w:numId w:val="372"/>
                    </w:numPr>
                    <w:shd w:val="clear" w:color="auto" w:fill="auto"/>
                    <w:tabs>
                      <w:tab w:val="left" w:pos="264"/>
                    </w:tabs>
                    <w:spacing w:line="350" w:lineRule="auto"/>
                    <w:jc w:val="left"/>
                  </w:pPr>
                  <w:r>
                    <w:t>21. B (could go)</w:t>
                  </w:r>
                </w:p>
                <w:p w:rsidR="005A0F15" w:rsidRDefault="00DD00A2">
                  <w:pPr>
                    <w:pStyle w:val="Vnbnnidung0"/>
                    <w:shd w:val="clear" w:color="auto" w:fill="auto"/>
                    <w:spacing w:line="350" w:lineRule="auto"/>
                    <w:ind w:left="280" w:firstLine="20"/>
                  </w:pPr>
                  <w:r>
                    <w:t>23. D (on Friday afternoon) 25. A (has been)</w:t>
                  </w:r>
                </w:p>
                <w:p w:rsidR="005A0F15" w:rsidRDefault="00DD00A2">
                  <w:pPr>
                    <w:pStyle w:val="Vnbnnidung0"/>
                    <w:numPr>
                      <w:ilvl w:val="0"/>
                      <w:numId w:val="372"/>
                    </w:numPr>
                    <w:shd w:val="clear" w:color="auto" w:fill="auto"/>
                    <w:tabs>
                      <w:tab w:val="left" w:pos="326"/>
                    </w:tabs>
                    <w:spacing w:line="350" w:lineRule="auto"/>
                    <w:jc w:val="left"/>
                  </w:pPr>
                  <w:r>
                    <w:t>26. inventor</w:t>
                  </w:r>
                </w:p>
                <w:p w:rsidR="005A0F15" w:rsidRDefault="00DD00A2">
                  <w:pPr>
                    <w:pStyle w:val="Vnbnnidung0"/>
                    <w:shd w:val="clear" w:color="auto" w:fill="auto"/>
                    <w:spacing w:line="350" w:lineRule="auto"/>
                    <w:ind w:left="280" w:firstLine="20"/>
                  </w:pPr>
                  <w:r>
                    <w:t>28. development .</w:t>
                  </w:r>
                </w:p>
                <w:p w:rsidR="005A0F15" w:rsidRDefault="00DD00A2">
                  <w:pPr>
                    <w:pStyle w:val="Vnbnnidung0"/>
                    <w:shd w:val="clear" w:color="auto" w:fill="auto"/>
                    <w:spacing w:line="350" w:lineRule="auto"/>
                    <w:ind w:left="280" w:firstLine="20"/>
                  </w:pPr>
                  <w:r>
                    <w:t>30. economical</w:t>
                  </w:r>
                </w:p>
              </w:txbxContent>
            </v:textbox>
            <w10:wrap type="square" anchorx="page" anchory="margin"/>
          </v:shape>
        </w:pict>
      </w:r>
      <w:r w:rsidR="005A0F15">
        <w:pict>
          <v:shape id="_x0000_s3090" type="#_x0000_t202" style="position:absolute;left:0;text-align:left;margin-left:196.8pt;margin-top:103.8pt;width:184.8pt;height:80.65pt;z-index:-125828642;mso-wrap-distance-left:9.7pt;mso-wrap-distance-bottom:14.4pt;mso-position-horizontal-relative:page;mso-position-vertical-relative:margin" filled="f" stroked="f">
            <v:textbox style="mso-fit-shape-to-text:t" inset="0,0,0,0">
              <w:txbxContent>
                <w:tbl>
                  <w:tblPr>
                    <w:tblOverlap w:val="never"/>
                    <w:tblW w:w="0" w:type="auto"/>
                    <w:tblLayout w:type="fixed"/>
                    <w:tblCellMar>
                      <w:left w:w="10" w:type="dxa"/>
                      <w:right w:w="10" w:type="dxa"/>
                    </w:tblCellMar>
                    <w:tblLook w:val="0000"/>
                  </w:tblPr>
                  <w:tblGrid>
                    <w:gridCol w:w="1464"/>
                    <w:gridCol w:w="1416"/>
                    <w:gridCol w:w="816"/>
                  </w:tblGrid>
                  <w:tr w:rsidR="005A0F15">
                    <w:tblPrEx>
                      <w:tblCellMar>
                        <w:top w:w="0" w:type="dxa"/>
                        <w:bottom w:w="0" w:type="dxa"/>
                      </w:tblCellMar>
                    </w:tblPrEx>
                    <w:trPr>
                      <w:trHeight w:hRule="exact" w:val="278"/>
                      <w:tblHeader/>
                    </w:trPr>
                    <w:tc>
                      <w:tcPr>
                        <w:tcW w:w="1464" w:type="dxa"/>
                        <w:shd w:val="clear" w:color="auto" w:fill="FFFFFF"/>
                      </w:tcPr>
                      <w:p w:rsidR="005A0F15" w:rsidRDefault="00DD00A2">
                        <w:pPr>
                          <w:pStyle w:val="Khc0"/>
                          <w:shd w:val="clear" w:color="auto" w:fill="auto"/>
                          <w:spacing w:line="240" w:lineRule="auto"/>
                          <w:jc w:val="left"/>
                        </w:pPr>
                        <w:r>
                          <w:t>8.D</w:t>
                        </w:r>
                      </w:p>
                    </w:tc>
                    <w:tc>
                      <w:tcPr>
                        <w:tcW w:w="1416" w:type="dxa"/>
                        <w:shd w:val="clear" w:color="auto" w:fill="FFFFFF"/>
                      </w:tcPr>
                      <w:p w:rsidR="005A0F15" w:rsidRDefault="00DD00A2">
                        <w:pPr>
                          <w:pStyle w:val="Khc0"/>
                          <w:shd w:val="clear" w:color="auto" w:fill="auto"/>
                          <w:spacing w:line="240" w:lineRule="auto"/>
                          <w:ind w:firstLine="140"/>
                          <w:jc w:val="left"/>
                        </w:pPr>
                        <w:r>
                          <w:t>9.B</w:t>
                        </w:r>
                      </w:p>
                    </w:tc>
                    <w:tc>
                      <w:tcPr>
                        <w:tcW w:w="816" w:type="dxa"/>
                        <w:shd w:val="clear" w:color="auto" w:fill="FFFFFF"/>
                      </w:tcPr>
                      <w:p w:rsidR="005A0F15" w:rsidRDefault="00DD00A2">
                        <w:pPr>
                          <w:pStyle w:val="Khc0"/>
                          <w:shd w:val="clear" w:color="auto" w:fill="auto"/>
                          <w:spacing w:line="240" w:lineRule="auto"/>
                          <w:jc w:val="right"/>
                        </w:pPr>
                        <w:r>
                          <w:t>10. B</w:t>
                        </w:r>
                      </w:p>
                    </w:tc>
                  </w:tr>
                  <w:tr w:rsidR="005A0F15">
                    <w:tblPrEx>
                      <w:tblCellMar>
                        <w:top w:w="0" w:type="dxa"/>
                        <w:bottom w:w="0" w:type="dxa"/>
                      </w:tblCellMar>
                    </w:tblPrEx>
                    <w:trPr>
                      <w:trHeight w:hRule="exact" w:val="346"/>
                    </w:trPr>
                    <w:tc>
                      <w:tcPr>
                        <w:tcW w:w="1464" w:type="dxa"/>
                        <w:shd w:val="clear" w:color="auto" w:fill="FFFFFF"/>
                      </w:tcPr>
                      <w:p w:rsidR="005A0F15" w:rsidRDefault="00DD00A2">
                        <w:pPr>
                          <w:pStyle w:val="Khc0"/>
                          <w:shd w:val="clear" w:color="auto" w:fill="auto"/>
                          <w:spacing w:line="240" w:lineRule="auto"/>
                          <w:jc w:val="left"/>
                        </w:pPr>
                        <w:r>
                          <w:t>13. c</w:t>
                        </w:r>
                      </w:p>
                    </w:tc>
                    <w:tc>
                      <w:tcPr>
                        <w:tcW w:w="1416" w:type="dxa"/>
                        <w:shd w:val="clear" w:color="auto" w:fill="FFFFFF"/>
                      </w:tcPr>
                      <w:p w:rsidR="005A0F15" w:rsidRDefault="00DD00A2">
                        <w:pPr>
                          <w:pStyle w:val="Khc0"/>
                          <w:shd w:val="clear" w:color="auto" w:fill="auto"/>
                          <w:spacing w:line="240" w:lineRule="auto"/>
                          <w:ind w:firstLine="140"/>
                          <w:jc w:val="left"/>
                        </w:pPr>
                        <w:r>
                          <w:t>14. D</w:t>
                        </w:r>
                      </w:p>
                    </w:tc>
                    <w:tc>
                      <w:tcPr>
                        <w:tcW w:w="816" w:type="dxa"/>
                        <w:shd w:val="clear" w:color="auto" w:fill="FFFFFF"/>
                      </w:tcPr>
                      <w:p w:rsidR="005A0F15" w:rsidRDefault="00DD00A2">
                        <w:pPr>
                          <w:pStyle w:val="Khc0"/>
                          <w:shd w:val="clear" w:color="auto" w:fill="auto"/>
                          <w:spacing w:line="240" w:lineRule="auto"/>
                          <w:jc w:val="right"/>
                        </w:pPr>
                        <w:r>
                          <w:t>15. c</w:t>
                        </w:r>
                      </w:p>
                    </w:tc>
                  </w:tr>
                  <w:tr w:rsidR="005A0F15">
                    <w:tblPrEx>
                      <w:tblCellMar>
                        <w:top w:w="0" w:type="dxa"/>
                        <w:bottom w:w="0" w:type="dxa"/>
                      </w:tblCellMar>
                    </w:tblPrEx>
                    <w:trPr>
                      <w:trHeight w:hRule="exact" w:val="346"/>
                    </w:trPr>
                    <w:tc>
                      <w:tcPr>
                        <w:tcW w:w="1464" w:type="dxa"/>
                        <w:shd w:val="clear" w:color="auto" w:fill="FFFFFF"/>
                        <w:vAlign w:val="bottom"/>
                      </w:tcPr>
                      <w:p w:rsidR="005A0F15" w:rsidRDefault="00DD00A2">
                        <w:pPr>
                          <w:pStyle w:val="Khc0"/>
                          <w:shd w:val="clear" w:color="auto" w:fill="auto"/>
                          <w:spacing w:line="240" w:lineRule="auto"/>
                          <w:jc w:val="left"/>
                        </w:pPr>
                        <w:r>
                          <w:t>17. to say</w:t>
                        </w:r>
                      </w:p>
                    </w:tc>
                    <w:tc>
                      <w:tcPr>
                        <w:tcW w:w="1416" w:type="dxa"/>
                        <w:shd w:val="clear" w:color="auto" w:fill="FFFFFF"/>
                      </w:tcPr>
                      <w:p w:rsidR="005A0F15" w:rsidRDefault="005A0F15">
                        <w:pPr>
                          <w:rPr>
                            <w:sz w:val="10"/>
                            <w:szCs w:val="10"/>
                          </w:rPr>
                        </w:pPr>
                      </w:p>
                    </w:tc>
                    <w:tc>
                      <w:tcPr>
                        <w:tcW w:w="81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trPr>
                    <w:tc>
                      <w:tcPr>
                        <w:tcW w:w="1464" w:type="dxa"/>
                        <w:shd w:val="clear" w:color="auto" w:fill="FFFFFF"/>
                      </w:tcPr>
                      <w:p w:rsidR="005A0F15" w:rsidRDefault="00DD00A2">
                        <w:pPr>
                          <w:pStyle w:val="Khc0"/>
                          <w:shd w:val="clear" w:color="auto" w:fill="auto"/>
                          <w:spacing w:line="240" w:lineRule="auto"/>
                          <w:jc w:val="left"/>
                        </w:pPr>
                        <w:r>
                          <w:t>19. have been</w:t>
                        </w:r>
                      </w:p>
                    </w:tc>
                    <w:tc>
                      <w:tcPr>
                        <w:tcW w:w="1416" w:type="dxa"/>
                        <w:shd w:val="clear" w:color="auto" w:fill="FFFFFF"/>
                      </w:tcPr>
                      <w:p w:rsidR="005A0F15" w:rsidRDefault="00DD00A2">
                        <w:pPr>
                          <w:pStyle w:val="Khc0"/>
                          <w:shd w:val="clear" w:color="auto" w:fill="auto"/>
                          <w:spacing w:line="240" w:lineRule="auto"/>
                          <w:ind w:firstLine="140"/>
                          <w:jc w:val="left"/>
                        </w:pPr>
                        <w:r>
                          <w:t>20. talking</w:t>
                        </w:r>
                      </w:p>
                    </w:tc>
                    <w:tc>
                      <w:tcPr>
                        <w:tcW w:w="81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07"/>
                    </w:trPr>
                    <w:tc>
                      <w:tcPr>
                        <w:tcW w:w="1464" w:type="dxa"/>
                        <w:shd w:val="clear" w:color="auto" w:fill="FFFFFF"/>
                        <w:vAlign w:val="bottom"/>
                      </w:tcPr>
                      <w:p w:rsidR="005A0F15" w:rsidRDefault="00DD00A2">
                        <w:pPr>
                          <w:pStyle w:val="Khc0"/>
                          <w:shd w:val="clear" w:color="auto" w:fill="auto"/>
                          <w:spacing w:line="240" w:lineRule="auto"/>
                          <w:jc w:val="left"/>
                        </w:pPr>
                        <w:r>
                          <w:t>22. A (waiting)</w:t>
                        </w:r>
                      </w:p>
                    </w:tc>
                    <w:tc>
                      <w:tcPr>
                        <w:tcW w:w="1416" w:type="dxa"/>
                        <w:shd w:val="clear" w:color="auto" w:fill="FFFFFF"/>
                      </w:tcPr>
                      <w:p w:rsidR="005A0F15" w:rsidRDefault="005A0F15">
                        <w:pPr>
                          <w:rPr>
                            <w:sz w:val="10"/>
                            <w:szCs w:val="10"/>
                          </w:rPr>
                        </w:pPr>
                      </w:p>
                    </w:tc>
                    <w:tc>
                      <w:tcPr>
                        <w:tcW w:w="816" w:type="dxa"/>
                        <w:shd w:val="clear" w:color="auto" w:fill="FFFFFF"/>
                      </w:tcPr>
                      <w:p w:rsidR="005A0F15" w:rsidRDefault="005A0F15">
                        <w:pPr>
                          <w:rPr>
                            <w:sz w:val="10"/>
                            <w:szCs w:val="10"/>
                          </w:rPr>
                        </w:pPr>
                      </w:p>
                    </w:tc>
                  </w:tr>
                </w:tbl>
                <w:p w:rsidR="005A0F15" w:rsidRDefault="005A0F15"/>
              </w:txbxContent>
            </v:textbox>
            <w10:wrap type="topAndBottom" anchorx="page" anchory="margin"/>
          </v:shape>
        </w:pict>
      </w:r>
      <w:r w:rsidR="005A0F15">
        <w:pict>
          <v:shape id="_x0000_s3089" type="#_x0000_t202" style="position:absolute;left:0;text-align:left;margin-left:196.1pt;margin-top:185.15pt;width:184.1pt;height:13.7pt;z-index:-125828640;mso-wrap-distance-left:0;mso-wrap-distance-right:0;mso-position-horizontal-relative:page;mso-position-vertical-relative:margin" filled="f" stroked="f">
            <v:textbox style="mso-fit-shape-to-text:t" inset="0,0,0,0">
              <w:txbxContent>
                <w:p w:rsidR="005A0F15" w:rsidRDefault="00DD00A2">
                  <w:pPr>
                    <w:pStyle w:val="Chthchbng0"/>
                    <w:shd w:val="clear" w:color="auto" w:fill="auto"/>
                    <w:spacing w:line="240" w:lineRule="auto"/>
                    <w:ind w:left="0" w:firstLine="0"/>
                  </w:pPr>
                  <w:r>
                    <w:rPr>
                      <w:b w:val="0"/>
                      <w:bCs w:val="0"/>
                    </w:rPr>
                    <w:t>24. B (information)</w:t>
                  </w:r>
                </w:p>
              </w:txbxContent>
            </v:textbox>
            <w10:wrap type="topAndBottom" anchorx="page" anchory="margin"/>
          </v:shape>
        </w:pict>
      </w:r>
      <w:r>
        <w:t>27. qualified</w:t>
      </w:r>
    </w:p>
    <w:p w:rsidR="005A0F15" w:rsidRDefault="00DD00A2">
      <w:pPr>
        <w:pStyle w:val="Vnbnnidung0"/>
        <w:numPr>
          <w:ilvl w:val="0"/>
          <w:numId w:val="374"/>
        </w:numPr>
        <w:shd w:val="clear" w:color="auto" w:fill="auto"/>
        <w:tabs>
          <w:tab w:val="left" w:pos="770"/>
        </w:tabs>
        <w:spacing w:after="440" w:line="240" w:lineRule="auto"/>
        <w:ind w:left="260" w:firstLine="60"/>
      </w:pPr>
      <w:r>
        <w:t>peaceful</w:t>
      </w:r>
    </w:p>
    <w:p w:rsidR="005A0F15" w:rsidRDefault="00DD00A2">
      <w:pPr>
        <w:pStyle w:val="Vnbnnidung0"/>
        <w:numPr>
          <w:ilvl w:val="0"/>
          <w:numId w:val="375"/>
        </w:numPr>
        <w:shd w:val="clear" w:color="auto" w:fill="auto"/>
        <w:tabs>
          <w:tab w:val="left" w:pos="770"/>
        </w:tabs>
        <w:spacing w:after="100" w:line="240" w:lineRule="auto"/>
        <w:ind w:left="260" w:firstLine="60"/>
      </w:pPr>
      <w:r>
        <w:t>c</w:t>
      </w:r>
    </w:p>
    <w:p w:rsidR="005A0F15" w:rsidRDefault="00DD00A2">
      <w:pPr>
        <w:pStyle w:val="Vnbnnidung0"/>
        <w:shd w:val="clear" w:color="auto" w:fill="auto"/>
        <w:spacing w:after="100" w:line="240" w:lineRule="auto"/>
        <w:ind w:left="260" w:firstLine="60"/>
      </w:pPr>
      <w:r>
        <w:t>36. c</w:t>
      </w:r>
    </w:p>
    <w:p w:rsidR="005A0F15" w:rsidRDefault="00DD00A2">
      <w:pPr>
        <w:pStyle w:val="Vnbnnidung0"/>
        <w:shd w:val="clear" w:color="auto" w:fill="auto"/>
        <w:tabs>
          <w:tab w:val="left" w:pos="1894"/>
          <w:tab w:val="left" w:pos="3488"/>
        </w:tabs>
        <w:spacing w:after="100" w:line="240" w:lineRule="auto"/>
        <w:ind w:left="260" w:firstLine="60"/>
      </w:pPr>
      <w:r>
        <w:t>39. T</w:t>
      </w:r>
      <w:r>
        <w:tab/>
        <w:t>40. F</w:t>
      </w:r>
      <w:r>
        <w:tab/>
        <w:t>41. F</w:t>
      </w:r>
    </w:p>
    <w:p w:rsidR="005A0F15" w:rsidRDefault="00DD00A2">
      <w:pPr>
        <w:pStyle w:val="Vnbnnidung0"/>
        <w:shd w:val="clear" w:color="auto" w:fill="auto"/>
        <w:spacing w:line="360" w:lineRule="auto"/>
        <w:jc w:val="left"/>
      </w:pPr>
      <w:r>
        <w:t xml:space="preserve">IX. 42. Lines of poetry have been printed on the </w:t>
      </w:r>
      <w:r>
        <w:rPr>
          <w:i/>
          <w:iCs/>
        </w:rPr>
        <w:t>Ao Dai by</w:t>
      </w:r>
      <w:r>
        <w:t xml:space="preserve"> some fashion designers.</w:t>
      </w:r>
    </w:p>
    <w:p w:rsidR="005A0F15" w:rsidRDefault="00DD00A2">
      <w:pPr>
        <w:pStyle w:val="Vnbnnidung0"/>
        <w:numPr>
          <w:ilvl w:val="0"/>
          <w:numId w:val="376"/>
        </w:numPr>
        <w:shd w:val="clear" w:color="auto" w:fill="auto"/>
        <w:tabs>
          <w:tab w:val="left" w:pos="779"/>
        </w:tabs>
        <w:spacing w:line="360" w:lineRule="auto"/>
        <w:ind w:left="260" w:firstLine="60"/>
      </w:pPr>
      <w:r>
        <w:t>Are you interested in surfing the web?</w:t>
      </w:r>
    </w:p>
    <w:p w:rsidR="005A0F15" w:rsidRDefault="00DD00A2">
      <w:pPr>
        <w:pStyle w:val="Vnbnnidung0"/>
        <w:shd w:val="clear" w:color="auto" w:fill="auto"/>
        <w:spacing w:line="360" w:lineRule="auto"/>
        <w:ind w:left="260" w:firstLine="60"/>
      </w:pPr>
      <w:r>
        <w:t>44.1 have learned/ have been learning English since 1998.</w:t>
      </w:r>
    </w:p>
    <w:p w:rsidR="005A0F15" w:rsidRDefault="00DD00A2">
      <w:pPr>
        <w:pStyle w:val="Vnbnnidung0"/>
        <w:numPr>
          <w:ilvl w:val="0"/>
          <w:numId w:val="377"/>
        </w:numPr>
        <w:shd w:val="clear" w:color="auto" w:fill="auto"/>
        <w:tabs>
          <w:tab w:val="left" w:pos="779"/>
        </w:tabs>
        <w:spacing w:after="540" w:line="360" w:lineRule="auto"/>
        <w:ind w:left="260" w:firstLine="60"/>
      </w:pPr>
      <w:r>
        <w:t xml:space="preserve">My father said he was </w:t>
      </w:r>
      <w:r>
        <w:t>leaving for Ha Noi the next day.</w:t>
      </w:r>
    </w:p>
    <w:p w:rsidR="005A0F15" w:rsidRDefault="00DD00A2">
      <w:pPr>
        <w:pStyle w:val="Vnbnnidung60"/>
        <w:shd w:val="clear" w:color="auto" w:fill="auto"/>
        <w:spacing w:after="640"/>
        <w:jc w:val="center"/>
        <w:rPr>
          <w:sz w:val="24"/>
          <w:szCs w:val="24"/>
        </w:rPr>
      </w:pPr>
      <w:r>
        <w:rPr>
          <w:b/>
          <w:bCs/>
          <w:sz w:val="26"/>
          <w:szCs w:val="26"/>
        </w:rPr>
        <w:t xml:space="preserve">TEST FOR UNIT </w:t>
      </w:r>
      <w:r>
        <w:rPr>
          <w:b/>
          <w:bCs/>
          <w:i/>
          <w:iCs/>
          <w:sz w:val="24"/>
          <w:szCs w:val="24"/>
        </w:rPr>
        <w:t>6</w:t>
      </w:r>
    </w:p>
    <w:p w:rsidR="005A0F15" w:rsidRDefault="00DD00A2">
      <w:pPr>
        <w:pStyle w:val="Vnbnnidung0"/>
        <w:numPr>
          <w:ilvl w:val="0"/>
          <w:numId w:val="378"/>
        </w:numPr>
        <w:shd w:val="clear" w:color="auto" w:fill="auto"/>
        <w:tabs>
          <w:tab w:val="left" w:pos="344"/>
        </w:tabs>
        <w:spacing w:after="40" w:line="240" w:lineRule="auto"/>
        <w:jc w:val="left"/>
      </w:pPr>
      <w:r>
        <w:t>Choose the word that has underlined part pronounced differently from the</w:t>
      </w:r>
    </w:p>
    <w:p w:rsidR="005A0F15" w:rsidRDefault="005A0F15">
      <w:pPr>
        <w:pStyle w:val="Mclc0"/>
        <w:shd w:val="clear" w:color="auto" w:fill="auto"/>
        <w:tabs>
          <w:tab w:val="left" w:pos="2936"/>
        </w:tabs>
        <w:spacing w:after="40" w:line="240" w:lineRule="auto"/>
        <w:ind w:left="260" w:firstLine="60"/>
      </w:pPr>
      <w:r>
        <w:fldChar w:fldCharType="begin"/>
      </w:r>
      <w:r w:rsidR="00DD00A2">
        <w:instrText xml:space="preserve"> TOC \o "1-5" \h \z </w:instrText>
      </w:r>
      <w:r>
        <w:fldChar w:fldCharType="separate"/>
      </w:r>
      <w:r w:rsidR="00DD00A2">
        <w:t>others.</w:t>
      </w:r>
      <w:r w:rsidR="00DD00A2">
        <w:tab/>
        <w:t>,</w:t>
      </w:r>
    </w:p>
    <w:p w:rsidR="005A0F15" w:rsidRDefault="00DD00A2">
      <w:pPr>
        <w:pStyle w:val="Mclc0"/>
        <w:shd w:val="clear" w:color="auto" w:fill="auto"/>
        <w:tabs>
          <w:tab w:val="left" w:pos="1627"/>
          <w:tab w:val="left" w:pos="2936"/>
          <w:tab w:val="left" w:pos="3221"/>
          <w:tab w:val="left" w:pos="4800"/>
          <w:tab w:val="left" w:pos="6382"/>
        </w:tabs>
        <w:spacing w:after="40" w:line="240" w:lineRule="auto"/>
        <w:ind w:left="260" w:firstLine="60"/>
      </w:pPr>
      <w:r>
        <w:t>1)A</w:t>
      </w:r>
      <w:r>
        <w:tab/>
        <w:t>2) c</w:t>
      </w:r>
      <w:r>
        <w:tab/>
      </w:r>
      <w:r>
        <w:rPr>
          <w:vertAlign w:val="superscript"/>
        </w:rPr>
        <w:t>7</w:t>
      </w:r>
      <w:r>
        <w:tab/>
        <w:t>3)B</w:t>
      </w:r>
      <w:r>
        <w:tab/>
        <w:t>4) A</w:t>
      </w:r>
      <w:r>
        <w:tab/>
        <w:t>5) D</w:t>
      </w:r>
    </w:p>
    <w:p w:rsidR="005A0F15" w:rsidRDefault="00DD00A2">
      <w:pPr>
        <w:pStyle w:val="Mclc0"/>
        <w:numPr>
          <w:ilvl w:val="0"/>
          <w:numId w:val="378"/>
        </w:numPr>
        <w:shd w:val="clear" w:color="auto" w:fill="auto"/>
        <w:tabs>
          <w:tab w:val="left" w:pos="349"/>
        </w:tabs>
        <w:spacing w:after="40" w:line="240" w:lineRule="auto"/>
        <w:ind w:left="0" w:firstLine="0"/>
        <w:jc w:val="left"/>
      </w:pPr>
      <w:r>
        <w:t>Choose the word whose main stress is placed differently from the others.</w:t>
      </w:r>
    </w:p>
    <w:p w:rsidR="005A0F15" w:rsidRDefault="00DD00A2">
      <w:pPr>
        <w:pStyle w:val="Mclc0"/>
        <w:shd w:val="clear" w:color="auto" w:fill="auto"/>
        <w:tabs>
          <w:tab w:val="left" w:pos="1627"/>
          <w:tab w:val="left" w:pos="3221"/>
          <w:tab w:val="left" w:pos="4800"/>
          <w:tab w:val="left" w:pos="6382"/>
        </w:tabs>
        <w:spacing w:after="40" w:line="240" w:lineRule="auto"/>
        <w:ind w:left="260" w:firstLine="60"/>
      </w:pPr>
      <w:r>
        <w:t>1)A</w:t>
      </w:r>
      <w:r>
        <w:tab/>
        <w:t>2)</w:t>
      </w:r>
      <w:r>
        <w:t xml:space="preserve"> c</w:t>
      </w:r>
      <w:r>
        <w:tab/>
        <w:t>3) A</w:t>
      </w:r>
      <w:r>
        <w:tab/>
        <w:t>4) B</w:t>
      </w:r>
      <w:r>
        <w:tab/>
        <w:t>5) D</w:t>
      </w:r>
    </w:p>
    <w:p w:rsidR="005A0F15" w:rsidRDefault="00DD00A2">
      <w:pPr>
        <w:pStyle w:val="Mclc0"/>
        <w:numPr>
          <w:ilvl w:val="0"/>
          <w:numId w:val="378"/>
        </w:numPr>
        <w:shd w:val="clear" w:color="auto" w:fill="auto"/>
        <w:tabs>
          <w:tab w:val="left" w:pos="354"/>
        </w:tabs>
        <w:spacing w:after="40" w:line="240" w:lineRule="auto"/>
        <w:ind w:left="0" w:firstLine="0"/>
        <w:jc w:val="left"/>
      </w:pPr>
      <w:r>
        <w:t>Choose the underline word or phrase that needs correcting.</w:t>
      </w:r>
    </w:p>
    <w:p w:rsidR="005A0F15" w:rsidRDefault="005A0F15">
      <w:pPr>
        <w:pStyle w:val="Mclc0"/>
        <w:shd w:val="clear" w:color="auto" w:fill="auto"/>
        <w:tabs>
          <w:tab w:val="left" w:pos="1275"/>
          <w:tab w:val="left" w:pos="1627"/>
          <w:tab w:val="left" w:pos="3221"/>
          <w:tab w:val="left" w:pos="4800"/>
          <w:tab w:val="left" w:pos="6382"/>
        </w:tabs>
        <w:spacing w:after="40" w:line="240" w:lineRule="auto"/>
        <w:ind w:left="260" w:firstLine="60"/>
      </w:pPr>
      <w:hyperlink w:anchor="bookmark34" w:tooltip="Current Document">
        <w:r w:rsidR="00DD00A2">
          <w:t>1)D</w:t>
        </w:r>
        <w:r w:rsidR="00DD00A2">
          <w:tab/>
        </w:r>
        <w:r w:rsidR="00DD00A2">
          <w:rPr>
            <w:vertAlign w:val="subscript"/>
          </w:rPr>
          <w:t>:</w:t>
        </w:r>
        <w:r w:rsidR="00DD00A2">
          <w:tab/>
          <w:t>2) c</w:t>
        </w:r>
        <w:r w:rsidR="00DD00A2">
          <w:tab/>
          <w:t>3) B</w:t>
        </w:r>
        <w:r w:rsidR="00DD00A2">
          <w:tab/>
          <w:t>4) D</w:t>
        </w:r>
        <w:r w:rsidR="00DD00A2">
          <w:tab/>
          <w:t>5) B</w:t>
        </w:r>
      </w:hyperlink>
    </w:p>
    <w:p w:rsidR="005A0F15" w:rsidRDefault="00DD00A2">
      <w:pPr>
        <w:pStyle w:val="Mclc0"/>
        <w:numPr>
          <w:ilvl w:val="0"/>
          <w:numId w:val="378"/>
        </w:numPr>
        <w:shd w:val="clear" w:color="auto" w:fill="auto"/>
        <w:tabs>
          <w:tab w:val="left" w:pos="354"/>
        </w:tabs>
        <w:spacing w:after="40" w:line="240" w:lineRule="auto"/>
        <w:ind w:left="0" w:firstLine="0"/>
        <w:jc w:val="left"/>
      </w:pPr>
      <w:r>
        <w:t>Choose the underline word or phrase that needs correcting.</w:t>
      </w:r>
    </w:p>
    <w:p w:rsidR="005A0F15" w:rsidRDefault="005A0F15">
      <w:pPr>
        <w:pStyle w:val="Mclc0"/>
        <w:shd w:val="clear" w:color="auto" w:fill="auto"/>
        <w:tabs>
          <w:tab w:val="center" w:pos="1894"/>
          <w:tab w:val="center" w:pos="2027"/>
          <w:tab w:val="right" w:pos="3638"/>
          <w:tab w:val="right" w:pos="5242"/>
          <w:tab w:val="left" w:pos="6382"/>
        </w:tabs>
        <w:spacing w:after="40" w:line="240" w:lineRule="auto"/>
        <w:ind w:left="260" w:firstLine="60"/>
      </w:pPr>
      <w:hyperlink w:anchor="bookmark35" w:tooltip="Current Document">
        <w:r w:rsidR="00DD00A2">
          <w:t>1)B</w:t>
        </w:r>
        <w:r w:rsidR="00DD00A2">
          <w:tab/>
          <w:t>2)</w:t>
        </w:r>
        <w:r w:rsidR="00DD00A2">
          <w:tab/>
          <w:t>D</w:t>
        </w:r>
        <w:r w:rsidR="00DD00A2">
          <w:tab/>
          <w:t>3) B</w:t>
        </w:r>
        <w:r w:rsidR="00DD00A2">
          <w:tab/>
          <w:t>4) D</w:t>
        </w:r>
        <w:r w:rsidR="00DD00A2">
          <w:tab/>
          <w:t>5) c</w:t>
        </w:r>
      </w:hyperlink>
    </w:p>
    <w:p w:rsidR="005A0F15" w:rsidRDefault="00DD00A2">
      <w:pPr>
        <w:pStyle w:val="Mclc0"/>
        <w:numPr>
          <w:ilvl w:val="0"/>
          <w:numId w:val="378"/>
        </w:numPr>
        <w:shd w:val="clear" w:color="auto" w:fill="auto"/>
        <w:tabs>
          <w:tab w:val="left" w:pos="354"/>
        </w:tabs>
        <w:spacing w:after="40" w:line="240" w:lineRule="auto"/>
        <w:ind w:left="0" w:firstLine="0"/>
        <w:jc w:val="left"/>
      </w:pPr>
      <w:r>
        <w:t>Choose the word (A, B, c, D) that best fits each of the blank spaces.</w:t>
      </w:r>
    </w:p>
    <w:p w:rsidR="005A0F15" w:rsidRDefault="005A0F15">
      <w:pPr>
        <w:pStyle w:val="Mclc0"/>
        <w:shd w:val="clear" w:color="auto" w:fill="auto"/>
        <w:tabs>
          <w:tab w:val="center" w:pos="1894"/>
          <w:tab w:val="center" w:pos="2032"/>
          <w:tab w:val="right" w:pos="3638"/>
          <w:tab w:val="right" w:pos="5242"/>
          <w:tab w:val="left" w:pos="6382"/>
        </w:tabs>
        <w:spacing w:after="40" w:line="240" w:lineRule="auto"/>
        <w:ind w:left="260" w:firstLine="60"/>
      </w:pPr>
      <w:hyperlink w:anchor="bookmark42" w:tooltip="Current Document">
        <w:r w:rsidR="00DD00A2">
          <w:t>1)C</w:t>
        </w:r>
        <w:r w:rsidR="00DD00A2">
          <w:tab/>
          <w:t>2)</w:t>
        </w:r>
        <w:r w:rsidR="00DD00A2">
          <w:tab/>
          <w:t>A</w:t>
        </w:r>
        <w:r w:rsidR="00DD00A2">
          <w:tab/>
          <w:t>3) B</w:t>
        </w:r>
        <w:r w:rsidR="00DD00A2">
          <w:tab/>
          <w:t>4) B</w:t>
        </w:r>
        <w:r w:rsidR="00DD00A2">
          <w:tab/>
          <w:t>5) c</w:t>
        </w:r>
      </w:hyperlink>
    </w:p>
    <w:p w:rsidR="005A0F15" w:rsidRDefault="005A0F15">
      <w:pPr>
        <w:pStyle w:val="Mclc0"/>
        <w:shd w:val="clear" w:color="auto" w:fill="auto"/>
        <w:tabs>
          <w:tab w:val="center" w:pos="1894"/>
          <w:tab w:val="center" w:pos="2056"/>
          <w:tab w:val="right" w:pos="3638"/>
          <w:tab w:val="right" w:pos="5242"/>
          <w:tab w:val="left" w:pos="6382"/>
        </w:tabs>
        <w:spacing w:after="40" w:line="240" w:lineRule="auto"/>
        <w:ind w:left="260" w:firstLine="60"/>
        <w:sectPr w:rsidR="005A0F15">
          <w:headerReference w:type="even" r:id="rId527"/>
          <w:headerReference w:type="default" r:id="rId528"/>
          <w:footerReference w:type="even" r:id="rId529"/>
          <w:footerReference w:type="default" r:id="rId530"/>
          <w:headerReference w:type="first" r:id="rId531"/>
          <w:footerReference w:type="first" r:id="rId532"/>
          <w:pgSz w:w="8611" w:h="13336"/>
          <w:pgMar w:top="254" w:right="716" w:bottom="1611" w:left="514" w:header="0" w:footer="3" w:gutter="0"/>
          <w:cols w:space="720"/>
          <w:noEndnote/>
          <w:titlePg/>
          <w:docGrid w:linePitch="360"/>
        </w:sectPr>
      </w:pPr>
      <w:r>
        <w:pict>
          <v:shape id="_x0000_s3088" type="#_x0000_t202" style="position:absolute;left:0;text-align:left;margin-left:400.3pt;margin-top:342.85pt;width:17.75pt;height:196.8pt;z-index:-125828638;mso-wrap-distance-left:8pt;mso-wrap-distance-right:8pt;mso-position-horizontal-relative:page;mso-position-vertical-relative:margin" filled="f" stroked="f">
            <v:textbox style="layout-flow:vertical" inset="0,0,0,0">
              <w:txbxContent>
                <w:p w:rsidR="005A0F15" w:rsidRDefault="00DD00A2">
                  <w:pPr>
                    <w:pStyle w:val="Vnbnnidung80"/>
                    <w:shd w:val="clear" w:color="auto" w:fill="auto"/>
                    <w:jc w:val="left"/>
                  </w:pPr>
                  <w:r>
                    <w:t>T</w:t>
                  </w:r>
                  <w:r>
                    <w:t>Ụ</w:t>
                  </w:r>
                  <w:r>
                    <w:t>Y</w:t>
                  </w:r>
                  <w:r>
                    <w:t>Ể</w:t>
                  </w:r>
                  <w:r>
                    <w:t>N T</w:t>
                  </w:r>
                  <w:r>
                    <w:t>Ậ</w:t>
                  </w:r>
                  <w:r>
                    <w:t>P CÁC Đ</w:t>
                  </w:r>
                  <w:r>
                    <w:t>Ể</w:t>
                  </w:r>
                  <w:r>
                    <w:t xml:space="preserve"> </w:t>
                  </w:r>
                  <w:r>
                    <w:rPr>
                      <w:lang w:val="en-US" w:eastAsia="en-US" w:bidi="en-US"/>
                    </w:rPr>
                    <w:t xml:space="preserve">THI </w:t>
                  </w:r>
                  <w:r>
                    <w:t>TI</w:t>
                  </w:r>
                  <w:r>
                    <w:t>Ế</w:t>
                  </w:r>
                  <w:r>
                    <w:t>NG ANH VÀO L</w:t>
                  </w:r>
                  <w:r>
                    <w:t>Ớ</w:t>
                  </w:r>
                  <w:r>
                    <w:t>P</w:t>
                  </w:r>
                  <w:r>
                    <w:rPr>
                      <w:lang w:val="en-US" w:eastAsia="en-US" w:bidi="en-US"/>
                    </w:rPr>
                    <w:t>10</w:t>
                  </w:r>
                </w:p>
              </w:txbxContent>
            </v:textbox>
            <w10:wrap type="square" anchorx="page" anchory="margin"/>
          </v:shape>
        </w:pict>
      </w:r>
      <w:r w:rsidR="00DD00A2">
        <w:t>6) A</w:t>
      </w:r>
      <w:r w:rsidR="00DD00A2">
        <w:tab/>
        <w:t>7)</w:t>
      </w:r>
      <w:r w:rsidR="00DD00A2">
        <w:tab/>
        <w:t>A</w:t>
      </w:r>
      <w:r w:rsidR="00DD00A2">
        <w:tab/>
        <w:t>8) B</w:t>
      </w:r>
      <w:r w:rsidR="00DD00A2">
        <w:tab/>
        <w:t>9) D</w:t>
      </w:r>
      <w:r w:rsidR="00DD00A2">
        <w:tab/>
        <w:t>10) A</w:t>
      </w:r>
      <w:r>
        <w:fldChar w:fldCharType="end"/>
      </w:r>
    </w:p>
    <w:p w:rsidR="005A0F15" w:rsidRDefault="00DD00A2">
      <w:pPr>
        <w:pStyle w:val="Vnbnnidung0"/>
        <w:framePr w:w="6816" w:h="912" w:wrap="none" w:vAnchor="text" w:hAnchor="page" w:x="964" w:y="49"/>
        <w:shd w:val="clear" w:color="auto" w:fill="auto"/>
        <w:spacing w:line="314" w:lineRule="auto"/>
        <w:ind w:left="320" w:hanging="320"/>
        <w:jc w:val="left"/>
      </w:pPr>
      <w:r>
        <w:rPr>
          <w:b/>
          <w:bCs/>
          <w:sz w:val="22"/>
          <w:szCs w:val="22"/>
          <w:lang w:val="vi-VN" w:eastAsia="vi-VN" w:bidi="vi-VN"/>
        </w:rPr>
        <w:lastRenderedPageBreak/>
        <w:t xml:space="preserve">6. </w:t>
      </w:r>
      <w:r>
        <w:t xml:space="preserve">Read the following passage and choose the item (A, B, c, D) that answer each of the questions </w:t>
      </w:r>
      <w:r>
        <w:t>about it.</w:t>
      </w:r>
    </w:p>
    <w:p w:rsidR="005A0F15" w:rsidRDefault="00DD00A2">
      <w:pPr>
        <w:pStyle w:val="Vnbnnidung0"/>
        <w:framePr w:w="6816" w:h="912" w:wrap="none" w:vAnchor="text" w:hAnchor="page" w:x="964" w:y="49"/>
        <w:shd w:val="clear" w:color="auto" w:fill="auto"/>
        <w:tabs>
          <w:tab w:val="left" w:pos="1626"/>
          <w:tab w:val="left" w:pos="3214"/>
          <w:tab w:val="left" w:pos="4794"/>
          <w:tab w:val="left" w:pos="6392"/>
        </w:tabs>
        <w:spacing w:line="240" w:lineRule="auto"/>
        <w:ind w:left="320"/>
      </w:pPr>
      <w:r>
        <w:t>1) B</w:t>
      </w:r>
      <w:r>
        <w:tab/>
        <w:t>2) D</w:t>
      </w:r>
      <w:r>
        <w:tab/>
        <w:t>3) B</w:t>
      </w:r>
      <w:r>
        <w:tab/>
        <w:t>4) B</w:t>
      </w:r>
      <w:r>
        <w:tab/>
        <w:t>5) B</w:t>
      </w:r>
    </w:p>
    <w:p w:rsidR="005A0F15" w:rsidRDefault="00DD00A2">
      <w:pPr>
        <w:pStyle w:val="Vnbnnidung90"/>
        <w:framePr w:w="2496" w:h="389" w:wrap="none" w:vAnchor="text" w:hAnchor="page" w:x="3230" w:y="1542"/>
        <w:shd w:val="clear" w:color="auto" w:fill="auto"/>
      </w:pPr>
      <w:r>
        <w:t>TEST FOR UNIT 7</w:t>
      </w:r>
    </w:p>
    <w:p w:rsidR="005A0F15" w:rsidRDefault="00DD00A2">
      <w:pPr>
        <w:pStyle w:val="Vnbnnidung0"/>
        <w:framePr w:w="6758" w:h="1843" w:wrap="none" w:vAnchor="text" w:hAnchor="page" w:x="9134" w:y="21"/>
        <w:shd w:val="clear" w:color="auto" w:fill="auto"/>
        <w:spacing w:line="295" w:lineRule="auto"/>
      </w:pPr>
      <w:r>
        <w:t xml:space="preserve">Choose the word (A, </w:t>
      </w:r>
      <w:r>
        <w:rPr>
          <w:b/>
          <w:bCs/>
        </w:rPr>
        <w:t xml:space="preserve">B, c, </w:t>
      </w:r>
      <w:r>
        <w:t>D) that best fits each of the blank spaces.</w:t>
      </w:r>
    </w:p>
    <w:p w:rsidR="005A0F15" w:rsidRDefault="00DD00A2">
      <w:pPr>
        <w:pStyle w:val="Mclc0"/>
        <w:framePr w:w="6758" w:h="1843" w:wrap="none" w:vAnchor="text" w:hAnchor="page" w:x="9134" w:y="21"/>
        <w:shd w:val="clear" w:color="auto" w:fill="auto"/>
        <w:tabs>
          <w:tab w:val="left" w:pos="1238"/>
          <w:tab w:val="left" w:pos="2870"/>
          <w:tab w:val="left" w:pos="4450"/>
          <w:tab w:val="left" w:pos="6034"/>
        </w:tabs>
        <w:spacing w:line="295" w:lineRule="auto"/>
        <w:ind w:left="0" w:firstLine="0"/>
      </w:pPr>
      <w:r>
        <w:rPr>
          <w:b/>
          <w:bCs/>
        </w:rPr>
        <w:t>DA</w:t>
      </w:r>
      <w:r>
        <w:rPr>
          <w:b/>
          <w:bCs/>
        </w:rPr>
        <w:tab/>
      </w:r>
      <w:r>
        <w:t>2)D</w:t>
      </w:r>
      <w:r>
        <w:tab/>
        <w:t>3)B</w:t>
      </w:r>
      <w:r>
        <w:tab/>
      </w:r>
      <w:r>
        <w:rPr>
          <w:b/>
          <w:bCs/>
        </w:rPr>
        <w:t>4) c</w:t>
      </w:r>
      <w:r>
        <w:rPr>
          <w:b/>
          <w:bCs/>
        </w:rPr>
        <w:tab/>
      </w:r>
      <w:r>
        <w:t>5) B</w:t>
      </w:r>
    </w:p>
    <w:p w:rsidR="005A0F15" w:rsidRDefault="00DD00A2">
      <w:pPr>
        <w:pStyle w:val="Mclc0"/>
        <w:framePr w:w="6758" w:h="1843" w:wrap="none" w:vAnchor="text" w:hAnchor="page" w:x="9134" w:y="21"/>
        <w:shd w:val="clear" w:color="auto" w:fill="auto"/>
        <w:tabs>
          <w:tab w:val="left" w:pos="1267"/>
          <w:tab w:val="left" w:pos="2899"/>
          <w:tab w:val="left" w:pos="4478"/>
          <w:tab w:val="left" w:pos="6062"/>
        </w:tabs>
        <w:spacing w:line="295" w:lineRule="auto"/>
        <w:ind w:left="0" w:firstLine="0"/>
      </w:pPr>
      <w:r>
        <w:rPr>
          <w:b/>
          <w:bCs/>
        </w:rPr>
        <w:t>6) A</w:t>
      </w:r>
      <w:r>
        <w:rPr>
          <w:b/>
          <w:bCs/>
        </w:rPr>
        <w:tab/>
      </w:r>
      <w:r>
        <w:t>7)B</w:t>
      </w:r>
      <w:r>
        <w:tab/>
        <w:t>8)D</w:t>
      </w:r>
      <w:r>
        <w:tab/>
        <w:t>9) c</w:t>
      </w:r>
      <w:r>
        <w:tab/>
      </w:r>
      <w:r>
        <w:rPr>
          <w:b/>
          <w:bCs/>
        </w:rPr>
        <w:t>10) A</w:t>
      </w:r>
    </w:p>
    <w:p w:rsidR="005A0F15" w:rsidRDefault="00DD00A2">
      <w:pPr>
        <w:pStyle w:val="Mclc0"/>
        <w:framePr w:w="6758" w:h="1843" w:wrap="none" w:vAnchor="text" w:hAnchor="page" w:x="9134" w:y="21"/>
        <w:shd w:val="clear" w:color="auto" w:fill="auto"/>
        <w:spacing w:line="295" w:lineRule="auto"/>
        <w:ind w:left="0" w:firstLine="0"/>
      </w:pPr>
      <w:r>
        <w:t xml:space="preserve">Read the following passage and choose the item </w:t>
      </w:r>
      <w:r>
        <w:rPr>
          <w:b/>
          <w:bCs/>
        </w:rPr>
        <w:t xml:space="preserve">(A, B, c, </w:t>
      </w:r>
      <w:r>
        <w:t xml:space="preserve">D) that best answer each of the </w:t>
      </w:r>
      <w:r>
        <w:t>questions about it.</w:t>
      </w:r>
    </w:p>
    <w:p w:rsidR="005A0F15" w:rsidRDefault="00DD00A2">
      <w:pPr>
        <w:pStyle w:val="Mclc0"/>
        <w:framePr w:w="6758" w:h="1843" w:wrap="none" w:vAnchor="text" w:hAnchor="page" w:x="9134" w:y="21"/>
        <w:shd w:val="clear" w:color="auto" w:fill="auto"/>
        <w:tabs>
          <w:tab w:val="left" w:pos="1258"/>
          <w:tab w:val="left" w:pos="2851"/>
          <w:tab w:val="left" w:pos="4430"/>
          <w:tab w:val="left" w:pos="6034"/>
        </w:tabs>
        <w:spacing w:line="295" w:lineRule="auto"/>
        <w:ind w:left="0" w:firstLine="0"/>
      </w:pPr>
      <w:r>
        <w:t>i)D</w:t>
      </w:r>
      <w:r>
        <w:tab/>
      </w:r>
      <w:r>
        <w:rPr>
          <w:b/>
          <w:bCs/>
        </w:rPr>
        <w:t>2) B</w:t>
      </w:r>
      <w:r>
        <w:rPr>
          <w:b/>
          <w:bCs/>
        </w:rPr>
        <w:tab/>
      </w:r>
      <w:r>
        <w:t>3) B</w:t>
      </w:r>
      <w:r>
        <w:tab/>
        <w:t>4) D</w:t>
      </w:r>
      <w:r>
        <w:tab/>
      </w:r>
      <w:r>
        <w:rPr>
          <w:b/>
          <w:bCs/>
        </w:rPr>
        <w:t>5)C</w:t>
      </w:r>
    </w:p>
    <w:p w:rsidR="005A0F15" w:rsidRDefault="00DD00A2">
      <w:pPr>
        <w:pStyle w:val="Vnbnnidung80"/>
        <w:framePr w:w="341" w:h="3926" w:hRule="exact" w:wrap="none" w:vAnchor="text" w:hAnchor="page" w:x="393" w:y="4854"/>
        <w:shd w:val="clear" w:color="auto" w:fill="auto"/>
        <w:jc w:val="left"/>
        <w:textDirection w:val="tbRl"/>
      </w:pPr>
      <w:r>
        <w:t>TUY</w:t>
      </w:r>
      <w:r>
        <w:t>Ể</w:t>
      </w:r>
      <w:r>
        <w:t>N T</w:t>
      </w:r>
      <w:r>
        <w:t>Ậ</w:t>
      </w:r>
      <w:r>
        <w:t>P CÁC B</w:t>
      </w:r>
      <w:r>
        <w:t>Ể</w:t>
      </w:r>
      <w:r>
        <w:t xml:space="preserve"> THI TIÊNG ANH VÀO L</w:t>
      </w:r>
      <w:r>
        <w:t>Ớ</w:t>
      </w:r>
      <w:r>
        <w:t>P 10</w:t>
      </w:r>
    </w:p>
    <w:p w:rsidR="005A0F15" w:rsidRDefault="00DD00A2">
      <w:pPr>
        <w:pStyle w:val="Vnbnnidung80"/>
        <w:framePr w:w="432" w:h="264" w:wrap="none" w:vAnchor="text" w:hAnchor="page" w:x="254" w:y="9548"/>
        <w:shd w:val="clear" w:color="auto" w:fill="auto"/>
        <w:jc w:val="left"/>
      </w:pPr>
      <w:r>
        <w:t>170</w:t>
      </w:r>
    </w:p>
    <w:p w:rsidR="005A0F15" w:rsidRDefault="00DD00A2">
      <w:pPr>
        <w:pStyle w:val="Vnbnnidung0"/>
        <w:framePr w:w="7056" w:h="7536" w:wrap="none" w:vAnchor="text" w:hAnchor="page" w:x="983" w:y="2190"/>
        <w:numPr>
          <w:ilvl w:val="0"/>
          <w:numId w:val="379"/>
        </w:numPr>
        <w:shd w:val="clear" w:color="auto" w:fill="auto"/>
        <w:tabs>
          <w:tab w:val="left" w:pos="302"/>
        </w:tabs>
        <w:spacing w:line="346" w:lineRule="auto"/>
        <w:ind w:left="320" w:hanging="320"/>
        <w:jc w:val="left"/>
      </w:pPr>
      <w:r>
        <w:t>Choose the word that has underlined part pronounced differently from the others.</w:t>
      </w:r>
    </w:p>
    <w:p w:rsidR="005A0F15" w:rsidRDefault="00DD00A2">
      <w:pPr>
        <w:pStyle w:val="Mclc0"/>
        <w:framePr w:w="7056" w:h="7536" w:wrap="none" w:vAnchor="text" w:hAnchor="page" w:x="983" w:y="2190"/>
        <w:shd w:val="clear" w:color="auto" w:fill="auto"/>
        <w:tabs>
          <w:tab w:val="left" w:pos="1646"/>
          <w:tab w:val="left" w:pos="3234"/>
          <w:tab w:val="left" w:pos="4814"/>
          <w:tab w:val="left" w:pos="6417"/>
        </w:tabs>
        <w:spacing w:after="80" w:line="240" w:lineRule="auto"/>
        <w:ind w:left="320"/>
      </w:pPr>
      <w:r>
        <w:rPr>
          <w:b/>
          <w:bCs/>
        </w:rPr>
        <w:t>1) c</w:t>
      </w:r>
      <w:r>
        <w:rPr>
          <w:b/>
          <w:bCs/>
        </w:rPr>
        <w:tab/>
        <w:t xml:space="preserve">2) </w:t>
      </w:r>
      <w:r>
        <w:t>D</w:t>
      </w:r>
      <w:r>
        <w:tab/>
        <w:t>3) A</w:t>
      </w:r>
      <w:r>
        <w:tab/>
      </w:r>
      <w:r>
        <w:rPr>
          <w:b/>
          <w:bCs/>
        </w:rPr>
        <w:t>4) B</w:t>
      </w:r>
      <w:r>
        <w:rPr>
          <w:b/>
          <w:bCs/>
        </w:rPr>
        <w:tab/>
      </w:r>
      <w:r>
        <w:t>5) A</w:t>
      </w:r>
    </w:p>
    <w:p w:rsidR="005A0F15" w:rsidRDefault="00DD00A2">
      <w:pPr>
        <w:pStyle w:val="Mclc0"/>
        <w:framePr w:w="7056" w:h="7536" w:wrap="none" w:vAnchor="text" w:hAnchor="page" w:x="983" w:y="2190"/>
        <w:numPr>
          <w:ilvl w:val="0"/>
          <w:numId w:val="379"/>
        </w:numPr>
        <w:shd w:val="clear" w:color="auto" w:fill="auto"/>
        <w:tabs>
          <w:tab w:val="left" w:pos="211"/>
        </w:tabs>
        <w:spacing w:line="346" w:lineRule="auto"/>
        <w:ind w:left="320" w:hanging="320"/>
        <w:jc w:val="left"/>
      </w:pPr>
      <w:r>
        <w:t xml:space="preserve">Choose the word whose main </w:t>
      </w:r>
      <w:r>
        <w:rPr>
          <w:lang w:val="vi-VN" w:eastAsia="vi-VN" w:bidi="vi-VN"/>
        </w:rPr>
        <w:t xml:space="preserve">sưess </w:t>
      </w:r>
      <w:r>
        <w:t xml:space="preserve">is placed differently from </w:t>
      </w:r>
      <w:r>
        <w:t>the others.</w:t>
      </w:r>
    </w:p>
    <w:p w:rsidR="005A0F15" w:rsidRDefault="00DD00A2">
      <w:pPr>
        <w:pStyle w:val="Mclc0"/>
        <w:framePr w:w="7056" w:h="7536" w:wrap="none" w:vAnchor="text" w:hAnchor="page" w:x="983" w:y="2190"/>
        <w:shd w:val="clear" w:color="auto" w:fill="auto"/>
        <w:tabs>
          <w:tab w:val="left" w:pos="1583"/>
          <w:tab w:val="left" w:pos="3162"/>
          <w:tab w:val="left" w:pos="4746"/>
          <w:tab w:val="left" w:pos="6378"/>
        </w:tabs>
        <w:spacing w:line="346" w:lineRule="auto"/>
        <w:ind w:left="320"/>
      </w:pPr>
      <w:r>
        <w:t>1)C</w:t>
      </w:r>
      <w:r>
        <w:tab/>
      </w:r>
      <w:r>
        <w:rPr>
          <w:b/>
          <w:bCs/>
        </w:rPr>
        <w:t xml:space="preserve">2) </w:t>
      </w:r>
      <w:r>
        <w:t>D</w:t>
      </w:r>
      <w:r>
        <w:tab/>
        <w:t>3) D</w:t>
      </w:r>
      <w:r>
        <w:tab/>
      </w:r>
      <w:r>
        <w:rPr>
          <w:b/>
          <w:bCs/>
        </w:rPr>
        <w:t>4) c</w:t>
      </w:r>
      <w:r>
        <w:rPr>
          <w:b/>
          <w:bCs/>
        </w:rPr>
        <w:tab/>
        <w:t xml:space="preserve">5) </w:t>
      </w:r>
      <w:r>
        <w:t>D</w:t>
      </w:r>
    </w:p>
    <w:p w:rsidR="005A0F15" w:rsidRDefault="00DD00A2">
      <w:pPr>
        <w:pStyle w:val="Mclc0"/>
        <w:framePr w:w="7056" w:h="7536" w:wrap="none" w:vAnchor="text" w:hAnchor="page" w:x="983" w:y="2190"/>
        <w:numPr>
          <w:ilvl w:val="0"/>
          <w:numId w:val="379"/>
        </w:numPr>
        <w:shd w:val="clear" w:color="auto" w:fill="auto"/>
        <w:tabs>
          <w:tab w:val="left" w:pos="206"/>
        </w:tabs>
        <w:spacing w:line="346" w:lineRule="auto"/>
        <w:ind w:left="320" w:hanging="320"/>
        <w:jc w:val="left"/>
      </w:pPr>
      <w:r>
        <w:t>Choose the underline word or phrase that needs correcting.</w:t>
      </w:r>
    </w:p>
    <w:p w:rsidR="005A0F15" w:rsidRDefault="005A0F15">
      <w:pPr>
        <w:pStyle w:val="Mclc0"/>
        <w:framePr w:w="7056" w:h="7536" w:wrap="none" w:vAnchor="text" w:hAnchor="page" w:x="983" w:y="2190"/>
        <w:shd w:val="clear" w:color="auto" w:fill="auto"/>
        <w:tabs>
          <w:tab w:val="left" w:pos="1578"/>
          <w:tab w:val="left" w:pos="3158"/>
          <w:tab w:val="left" w:pos="4742"/>
          <w:tab w:val="left" w:pos="6374"/>
        </w:tabs>
        <w:spacing w:line="346" w:lineRule="auto"/>
        <w:ind w:left="320"/>
      </w:pPr>
      <w:hyperlink w:anchor="bookmark45" w:tooltip="Current Document">
        <w:r w:rsidR="00DD00A2">
          <w:rPr>
            <w:b/>
            <w:bCs/>
          </w:rPr>
          <w:t>1) c</w:t>
        </w:r>
        <w:r w:rsidR="00DD00A2">
          <w:rPr>
            <w:b/>
            <w:bCs/>
          </w:rPr>
          <w:tab/>
          <w:t>2) c</w:t>
        </w:r>
        <w:r w:rsidR="00DD00A2">
          <w:rPr>
            <w:b/>
            <w:bCs/>
          </w:rPr>
          <w:tab/>
        </w:r>
        <w:r w:rsidR="00DD00A2">
          <w:t>3) D</w:t>
        </w:r>
        <w:r w:rsidR="00DD00A2">
          <w:tab/>
        </w:r>
        <w:r w:rsidR="00DD00A2">
          <w:rPr>
            <w:b/>
            <w:bCs/>
          </w:rPr>
          <w:t>4) c</w:t>
        </w:r>
        <w:r w:rsidR="00DD00A2">
          <w:rPr>
            <w:b/>
            <w:bCs/>
          </w:rPr>
          <w:tab/>
          <w:t xml:space="preserve">5) </w:t>
        </w:r>
        <w:r w:rsidR="00DD00A2">
          <w:t>D</w:t>
        </w:r>
      </w:hyperlink>
    </w:p>
    <w:p w:rsidR="005A0F15" w:rsidRDefault="00DD00A2">
      <w:pPr>
        <w:pStyle w:val="Mclc0"/>
        <w:framePr w:w="7056" w:h="7536" w:wrap="none" w:vAnchor="text" w:hAnchor="page" w:x="983" w:y="2190"/>
        <w:numPr>
          <w:ilvl w:val="0"/>
          <w:numId w:val="379"/>
        </w:numPr>
        <w:shd w:val="clear" w:color="auto" w:fill="auto"/>
        <w:tabs>
          <w:tab w:val="left" w:pos="216"/>
        </w:tabs>
        <w:spacing w:line="346" w:lineRule="auto"/>
        <w:ind w:left="320" w:hanging="320"/>
        <w:jc w:val="left"/>
      </w:pPr>
      <w:r>
        <w:t xml:space="preserve">Choose the underline word or phrase that needs </w:t>
      </w:r>
      <w:r>
        <w:rPr>
          <w:lang w:val="vi-VN" w:eastAsia="vi-VN" w:bidi="vi-VN"/>
        </w:rPr>
        <w:t>coưecting.</w:t>
      </w:r>
    </w:p>
    <w:p w:rsidR="005A0F15" w:rsidRDefault="005A0F15">
      <w:pPr>
        <w:pStyle w:val="Mclc0"/>
        <w:framePr w:w="7056" w:h="7536" w:wrap="none" w:vAnchor="text" w:hAnchor="page" w:x="983" w:y="2190"/>
        <w:shd w:val="clear" w:color="auto" w:fill="auto"/>
        <w:tabs>
          <w:tab w:val="left" w:pos="1574"/>
          <w:tab w:val="right" w:pos="3666"/>
          <w:tab w:val="right" w:pos="5246"/>
          <w:tab w:val="right" w:pos="6786"/>
        </w:tabs>
        <w:spacing w:line="346" w:lineRule="auto"/>
        <w:ind w:left="320"/>
      </w:pPr>
      <w:hyperlink w:anchor="bookmark46" w:tooltip="Current Document">
        <w:r w:rsidR="00DD00A2">
          <w:t>1)C</w:t>
        </w:r>
        <w:r w:rsidR="00DD00A2">
          <w:tab/>
        </w:r>
        <w:r w:rsidR="00DD00A2">
          <w:rPr>
            <w:b/>
            <w:bCs/>
          </w:rPr>
          <w:t>2) c</w:t>
        </w:r>
        <w:r w:rsidR="00DD00A2">
          <w:rPr>
            <w:b/>
            <w:bCs/>
          </w:rPr>
          <w:tab/>
        </w:r>
        <w:r w:rsidR="00DD00A2">
          <w:t>3)D</w:t>
        </w:r>
        <w:r w:rsidR="00DD00A2">
          <w:tab/>
          <w:t>4)C</w:t>
        </w:r>
        <w:r w:rsidR="00DD00A2">
          <w:tab/>
          <w:t>5)C</w:t>
        </w:r>
      </w:hyperlink>
    </w:p>
    <w:p w:rsidR="005A0F15" w:rsidRDefault="00DD00A2">
      <w:pPr>
        <w:pStyle w:val="Mclc0"/>
        <w:framePr w:w="7056" w:h="7536" w:wrap="none" w:vAnchor="text" w:hAnchor="page" w:x="983" w:y="2190"/>
        <w:numPr>
          <w:ilvl w:val="0"/>
          <w:numId w:val="379"/>
        </w:numPr>
        <w:shd w:val="clear" w:color="auto" w:fill="auto"/>
        <w:tabs>
          <w:tab w:val="left" w:pos="216"/>
        </w:tabs>
        <w:spacing w:line="346" w:lineRule="auto"/>
        <w:ind w:left="320" w:hanging="320"/>
        <w:jc w:val="left"/>
      </w:pPr>
      <w:r>
        <w:t xml:space="preserve">Choose the word (A, B, </w:t>
      </w:r>
      <w:r>
        <w:rPr>
          <w:b/>
          <w:bCs/>
        </w:rPr>
        <w:t xml:space="preserve">c, </w:t>
      </w:r>
      <w:r>
        <w:rPr>
          <w:lang w:val="vi-VN" w:eastAsia="vi-VN" w:bidi="vi-VN"/>
        </w:rPr>
        <w:t xml:space="preserve">Đ) </w:t>
      </w:r>
      <w:r>
        <w:t>that best fits each of the blank spaces.</w:t>
      </w:r>
    </w:p>
    <w:p w:rsidR="005A0F15" w:rsidRDefault="005A0F15">
      <w:pPr>
        <w:pStyle w:val="Mclc0"/>
        <w:framePr w:w="7056" w:h="7536" w:wrap="none" w:vAnchor="text" w:hAnchor="page" w:x="983" w:y="2190"/>
        <w:shd w:val="clear" w:color="auto" w:fill="auto"/>
        <w:tabs>
          <w:tab w:val="left" w:pos="1574"/>
          <w:tab w:val="right" w:pos="3666"/>
          <w:tab w:val="right" w:pos="5246"/>
          <w:tab w:val="right" w:pos="6791"/>
        </w:tabs>
        <w:spacing w:line="240" w:lineRule="auto"/>
        <w:ind w:left="320"/>
      </w:pPr>
      <w:hyperlink w:anchor="bookmark47" w:tooltip="Current Document">
        <w:r w:rsidR="00DD00A2">
          <w:t>1)B</w:t>
        </w:r>
        <w:r w:rsidR="00DD00A2">
          <w:tab/>
          <w:t>2)D</w:t>
        </w:r>
        <w:r w:rsidR="00DD00A2">
          <w:tab/>
          <w:t>3) A</w:t>
        </w:r>
        <w:r w:rsidR="00DD00A2">
          <w:tab/>
          <w:t>4)C</w:t>
        </w:r>
        <w:r w:rsidR="00DD00A2">
          <w:tab/>
          <w:t>5)C</w:t>
        </w:r>
      </w:hyperlink>
    </w:p>
    <w:p w:rsidR="005A0F15" w:rsidRDefault="00DD00A2">
      <w:pPr>
        <w:pStyle w:val="Mclc0"/>
        <w:framePr w:w="7056" w:h="7536" w:wrap="none" w:vAnchor="text" w:hAnchor="page" w:x="983" w:y="2190"/>
        <w:shd w:val="clear" w:color="auto" w:fill="auto"/>
        <w:tabs>
          <w:tab w:val="left" w:pos="1588"/>
          <w:tab w:val="right" w:pos="3681"/>
          <w:tab w:val="right" w:pos="5260"/>
          <w:tab w:val="right" w:pos="6930"/>
          <w:tab w:val="right" w:pos="6931"/>
        </w:tabs>
        <w:spacing w:after="80" w:line="240" w:lineRule="auto"/>
        <w:ind w:left="320"/>
      </w:pPr>
      <w:r>
        <w:t>6)D</w:t>
      </w:r>
      <w:r>
        <w:tab/>
        <w:t>7)B</w:t>
      </w:r>
      <w:r>
        <w:tab/>
        <w:t>8)B</w:t>
      </w:r>
      <w:r>
        <w:tab/>
        <w:t>9)C</w:t>
      </w:r>
      <w:r>
        <w:tab/>
        <w:t>10)</w:t>
      </w:r>
      <w:r>
        <w:tab/>
        <w:t>A</w:t>
      </w:r>
    </w:p>
    <w:p w:rsidR="005A0F15" w:rsidRDefault="00DD00A2">
      <w:pPr>
        <w:pStyle w:val="Mclc0"/>
        <w:framePr w:w="7056" w:h="7536" w:wrap="none" w:vAnchor="text" w:hAnchor="page" w:x="983" w:y="2190"/>
        <w:numPr>
          <w:ilvl w:val="0"/>
          <w:numId w:val="379"/>
        </w:numPr>
        <w:shd w:val="clear" w:color="auto" w:fill="auto"/>
        <w:tabs>
          <w:tab w:val="left" w:pos="264"/>
        </w:tabs>
        <w:spacing w:line="326" w:lineRule="auto"/>
        <w:ind w:left="320" w:hanging="320"/>
        <w:jc w:val="left"/>
      </w:pPr>
      <w:r>
        <w:t xml:space="preserve">Read the following passage and choose the item (A, B, </w:t>
      </w:r>
      <w:r>
        <w:rPr>
          <w:b/>
          <w:bCs/>
        </w:rPr>
        <w:t xml:space="preserve">c, </w:t>
      </w:r>
      <w:r>
        <w:t>D) that best answer each of the questions about it.</w:t>
      </w:r>
    </w:p>
    <w:p w:rsidR="005A0F15" w:rsidRDefault="00DD00A2">
      <w:pPr>
        <w:pStyle w:val="Mclc0"/>
        <w:framePr w:w="7056" w:h="7536" w:wrap="none" w:vAnchor="text" w:hAnchor="page" w:x="983" w:y="2190"/>
        <w:shd w:val="clear" w:color="auto" w:fill="auto"/>
        <w:tabs>
          <w:tab w:val="left" w:pos="1641"/>
          <w:tab w:val="left" w:pos="3230"/>
          <w:tab w:val="left" w:pos="4809"/>
          <w:tab w:val="left" w:pos="6417"/>
        </w:tabs>
        <w:spacing w:after="580" w:line="326" w:lineRule="auto"/>
        <w:ind w:left="320"/>
      </w:pPr>
      <w:r>
        <w:t>1) B</w:t>
      </w:r>
      <w:r>
        <w:tab/>
      </w:r>
      <w:r>
        <w:rPr>
          <w:b/>
          <w:bCs/>
        </w:rPr>
        <w:t>2) A</w:t>
      </w:r>
      <w:r>
        <w:rPr>
          <w:b/>
          <w:bCs/>
        </w:rPr>
        <w:tab/>
        <w:t>3) A</w:t>
      </w:r>
      <w:r>
        <w:rPr>
          <w:b/>
          <w:bCs/>
        </w:rPr>
        <w:tab/>
        <w:t>4) A</w:t>
      </w:r>
      <w:r>
        <w:rPr>
          <w:b/>
          <w:bCs/>
        </w:rPr>
        <w:tab/>
      </w:r>
      <w:r>
        <w:t>5) D</w:t>
      </w:r>
    </w:p>
    <w:p w:rsidR="005A0F15" w:rsidRDefault="00DD00A2">
      <w:pPr>
        <w:pStyle w:val="Mclc0"/>
        <w:framePr w:w="7056" w:h="7536" w:wrap="none" w:vAnchor="text" w:hAnchor="page" w:x="983" w:y="2190"/>
        <w:shd w:val="clear" w:color="auto" w:fill="auto"/>
        <w:spacing w:after="280" w:line="240" w:lineRule="auto"/>
        <w:ind w:left="0" w:firstLine="0"/>
        <w:jc w:val="center"/>
        <w:rPr>
          <w:sz w:val="26"/>
          <w:szCs w:val="26"/>
        </w:rPr>
      </w:pPr>
      <w:r>
        <w:rPr>
          <w:b/>
          <w:bCs/>
          <w:sz w:val="26"/>
          <w:szCs w:val="26"/>
        </w:rPr>
        <w:t>TEST FOR UNIT 8</w:t>
      </w:r>
    </w:p>
    <w:p w:rsidR="005A0F15" w:rsidRDefault="00DD00A2">
      <w:pPr>
        <w:pStyle w:val="Mclc0"/>
        <w:framePr w:w="7056" w:h="7536" w:wrap="none" w:vAnchor="text" w:hAnchor="page" w:x="983" w:y="2190"/>
        <w:numPr>
          <w:ilvl w:val="0"/>
          <w:numId w:val="380"/>
        </w:numPr>
        <w:shd w:val="clear" w:color="auto" w:fill="auto"/>
        <w:tabs>
          <w:tab w:val="left" w:pos="288"/>
        </w:tabs>
        <w:spacing w:line="300" w:lineRule="auto"/>
        <w:ind w:left="320" w:hanging="320"/>
        <w:jc w:val="left"/>
      </w:pPr>
      <w:r>
        <w:t>Choose the word that has underlined part pronounced differently from the others.</w:t>
      </w:r>
    </w:p>
    <w:p w:rsidR="005A0F15" w:rsidRDefault="00DD00A2">
      <w:pPr>
        <w:pStyle w:val="Mclc0"/>
        <w:framePr w:w="7056" w:h="7536" w:wrap="none" w:vAnchor="text" w:hAnchor="page" w:x="983" w:y="2190"/>
        <w:shd w:val="clear" w:color="auto" w:fill="auto"/>
        <w:tabs>
          <w:tab w:val="left" w:pos="1646"/>
          <w:tab w:val="left" w:pos="3234"/>
          <w:tab w:val="left" w:pos="4814"/>
          <w:tab w:val="left" w:pos="6422"/>
        </w:tabs>
        <w:spacing w:line="240" w:lineRule="auto"/>
        <w:ind w:left="320"/>
      </w:pPr>
      <w:r>
        <w:t>1)C</w:t>
      </w:r>
      <w:r>
        <w:tab/>
      </w:r>
      <w:r>
        <w:rPr>
          <w:b/>
          <w:bCs/>
        </w:rPr>
        <w:t>2)C</w:t>
      </w:r>
      <w:r>
        <w:rPr>
          <w:b/>
          <w:bCs/>
        </w:rPr>
        <w:tab/>
      </w:r>
      <w:r>
        <w:t>3)B</w:t>
      </w:r>
      <w:r>
        <w:tab/>
        <w:t>4)D</w:t>
      </w:r>
      <w:r>
        <w:tab/>
        <w:t>5) A</w:t>
      </w:r>
    </w:p>
    <w:p w:rsidR="005A0F15" w:rsidRDefault="00DD00A2">
      <w:pPr>
        <w:pStyle w:val="Vnbnnidung0"/>
        <w:framePr w:w="7056" w:h="7536" w:wrap="none" w:vAnchor="text" w:hAnchor="page" w:x="983" w:y="2190"/>
        <w:numPr>
          <w:ilvl w:val="0"/>
          <w:numId w:val="380"/>
        </w:numPr>
        <w:shd w:val="clear" w:color="auto" w:fill="auto"/>
        <w:tabs>
          <w:tab w:val="left" w:pos="317"/>
        </w:tabs>
        <w:spacing w:line="240" w:lineRule="auto"/>
        <w:ind w:left="320" w:hanging="320"/>
        <w:jc w:val="left"/>
      </w:pPr>
      <w:r>
        <w:t>Choose the word whose main sttess is placed differently from the others.</w:t>
      </w:r>
    </w:p>
    <w:p w:rsidR="005A0F15" w:rsidRDefault="00DD00A2">
      <w:pPr>
        <w:pStyle w:val="Vnbnnidung0"/>
        <w:framePr w:w="7056" w:h="7536" w:wrap="none" w:vAnchor="text" w:hAnchor="page" w:x="983" w:y="2190"/>
        <w:shd w:val="clear" w:color="auto" w:fill="auto"/>
        <w:spacing w:line="240" w:lineRule="auto"/>
        <w:ind w:right="180"/>
        <w:jc w:val="right"/>
      </w:pPr>
      <w:r>
        <w:rPr>
          <w:b/>
          <w:bCs/>
        </w:rPr>
        <w:t>5) c</w:t>
      </w:r>
    </w:p>
    <w:p w:rsidR="005A0F15" w:rsidRDefault="00DD00A2">
      <w:pPr>
        <w:pStyle w:val="Vnbnnidung80"/>
        <w:framePr w:w="298" w:h="3854" w:wrap="none" w:vAnchor="text" w:hAnchor="page" w:x="8798" w:y="3063"/>
        <w:shd w:val="clear" w:color="auto" w:fill="auto"/>
        <w:spacing w:after="660"/>
        <w:jc w:val="left"/>
      </w:pPr>
      <w:r>
        <w:rPr>
          <w:lang w:val="en-US" w:eastAsia="en-US" w:bidi="en-US"/>
        </w:rPr>
        <w:t>1.</w:t>
      </w:r>
    </w:p>
    <w:p w:rsidR="005A0F15" w:rsidRDefault="00DD00A2">
      <w:pPr>
        <w:pStyle w:val="Vnbnnidung80"/>
        <w:framePr w:w="298" w:h="3854" w:wrap="none" w:vAnchor="text" w:hAnchor="page" w:x="8798" w:y="3063"/>
        <w:shd w:val="clear" w:color="auto" w:fill="auto"/>
        <w:spacing w:after="360"/>
        <w:jc w:val="left"/>
      </w:pPr>
      <w:r>
        <w:rPr>
          <w:lang w:val="en-US" w:eastAsia="en-US" w:bidi="en-US"/>
        </w:rPr>
        <w:t>2.</w:t>
      </w:r>
    </w:p>
    <w:p w:rsidR="005A0F15" w:rsidRDefault="00DD00A2">
      <w:pPr>
        <w:pStyle w:val="Vnbnnidung80"/>
        <w:framePr w:w="298" w:h="3854" w:wrap="none" w:vAnchor="text" w:hAnchor="page" w:x="8798" w:y="3063"/>
        <w:shd w:val="clear" w:color="auto" w:fill="auto"/>
        <w:spacing w:after="360"/>
        <w:jc w:val="left"/>
      </w:pPr>
      <w:r>
        <w:rPr>
          <w:lang w:val="en-US" w:eastAsia="en-US" w:bidi="en-US"/>
        </w:rPr>
        <w:t>3.</w:t>
      </w:r>
    </w:p>
    <w:p w:rsidR="005A0F15" w:rsidRDefault="00DD00A2">
      <w:pPr>
        <w:pStyle w:val="Vnbnnidung80"/>
        <w:framePr w:w="298" w:h="3854" w:wrap="none" w:vAnchor="text" w:hAnchor="page" w:x="8798" w:y="3063"/>
        <w:shd w:val="clear" w:color="auto" w:fill="auto"/>
        <w:spacing w:after="360"/>
        <w:jc w:val="left"/>
      </w:pPr>
      <w:r>
        <w:rPr>
          <w:lang w:val="en-US" w:eastAsia="en-US" w:bidi="en-US"/>
        </w:rPr>
        <w:t>4.</w:t>
      </w:r>
    </w:p>
    <w:p w:rsidR="005A0F15" w:rsidRDefault="00DD00A2">
      <w:pPr>
        <w:pStyle w:val="Vnbnnidung80"/>
        <w:framePr w:w="298" w:h="3854" w:wrap="none" w:vAnchor="text" w:hAnchor="page" w:x="8798" w:y="3063"/>
        <w:shd w:val="clear" w:color="auto" w:fill="auto"/>
        <w:spacing w:after="600"/>
        <w:jc w:val="left"/>
      </w:pPr>
      <w:r>
        <w:rPr>
          <w:lang w:val="en-US" w:eastAsia="en-US" w:bidi="en-US"/>
        </w:rPr>
        <w:t>5.</w:t>
      </w:r>
    </w:p>
    <w:p w:rsidR="005A0F15" w:rsidRDefault="00DD00A2">
      <w:pPr>
        <w:pStyle w:val="Vnbnnidung90"/>
        <w:framePr w:w="298" w:h="3854" w:wrap="none" w:vAnchor="text" w:hAnchor="page" w:x="8798" w:y="3063"/>
        <w:shd w:val="clear" w:color="auto" w:fill="auto"/>
        <w:spacing w:after="480"/>
        <w:rPr>
          <w:sz w:val="24"/>
          <w:szCs w:val="24"/>
        </w:rPr>
      </w:pPr>
      <w:r>
        <w:rPr>
          <w:i/>
          <w:iCs/>
          <w:sz w:val="24"/>
          <w:szCs w:val="24"/>
        </w:rPr>
        <w:t>6.</w:t>
      </w:r>
    </w:p>
    <w:p w:rsidR="005A0F15" w:rsidRDefault="00DD00A2">
      <w:pPr>
        <w:pStyle w:val="Vnbnnidung90"/>
        <w:framePr w:w="6768" w:h="5160" w:wrap="none" w:vAnchor="text" w:hAnchor="page" w:x="9105" w:y="2430"/>
        <w:shd w:val="clear" w:color="auto" w:fill="auto"/>
        <w:spacing w:after="320"/>
        <w:ind w:left="160"/>
        <w:jc w:val="center"/>
      </w:pPr>
      <w:r>
        <w:t>TEST FOR UNIT 9</w:t>
      </w:r>
    </w:p>
    <w:p w:rsidR="005A0F15" w:rsidRDefault="00DD00A2">
      <w:pPr>
        <w:pStyle w:val="Vnbnnidung0"/>
        <w:framePr w:w="6768" w:h="5160" w:wrap="none" w:vAnchor="text" w:hAnchor="page" w:x="9105" w:y="2430"/>
        <w:shd w:val="clear" w:color="auto" w:fill="auto"/>
        <w:spacing w:after="40" w:line="286" w:lineRule="auto"/>
        <w:jc w:val="left"/>
      </w:pPr>
      <w:r>
        <w:t>Choose the word that has underlined part pronounced differently from the others.</w:t>
      </w:r>
    </w:p>
    <w:p w:rsidR="005A0F15" w:rsidRDefault="00DD00A2">
      <w:pPr>
        <w:pStyle w:val="Mclc0"/>
        <w:framePr w:w="6768" w:h="5160" w:wrap="none" w:vAnchor="text" w:hAnchor="page" w:x="9105" w:y="2430"/>
        <w:shd w:val="clear" w:color="auto" w:fill="auto"/>
        <w:tabs>
          <w:tab w:val="left" w:pos="1310"/>
          <w:tab w:val="left" w:pos="2904"/>
          <w:tab w:val="left" w:pos="4483"/>
          <w:tab w:val="left" w:pos="6082"/>
        </w:tabs>
        <w:spacing w:line="300" w:lineRule="auto"/>
        <w:ind w:left="0" w:firstLine="0"/>
      </w:pPr>
      <w:r>
        <w:rPr>
          <w:b/>
          <w:bCs/>
        </w:rPr>
        <w:t>DD</w:t>
      </w:r>
      <w:r>
        <w:rPr>
          <w:b/>
          <w:bCs/>
        </w:rPr>
        <w:tab/>
      </w:r>
      <w:r>
        <w:t>2) B</w:t>
      </w:r>
      <w:r>
        <w:tab/>
        <w:t>3)C</w:t>
      </w:r>
      <w:r>
        <w:tab/>
        <w:t>4)B</w:t>
      </w:r>
      <w:r>
        <w:tab/>
        <w:t>5) D</w:t>
      </w:r>
    </w:p>
    <w:p w:rsidR="005A0F15" w:rsidRDefault="00DD00A2">
      <w:pPr>
        <w:pStyle w:val="Mclc0"/>
        <w:framePr w:w="6768" w:h="5160" w:wrap="none" w:vAnchor="text" w:hAnchor="page" w:x="9105" w:y="2430"/>
        <w:shd w:val="clear" w:color="auto" w:fill="auto"/>
        <w:tabs>
          <w:tab w:val="left" w:pos="1258"/>
          <w:tab w:val="left" w:pos="2827"/>
          <w:tab w:val="left" w:pos="4450"/>
          <w:tab w:val="right" w:pos="6651"/>
        </w:tabs>
        <w:spacing w:line="300" w:lineRule="auto"/>
        <w:ind w:left="0" w:firstLine="0"/>
        <w:jc w:val="left"/>
      </w:pPr>
      <w:r>
        <w:t xml:space="preserve">Choose the word whose main stress is </w:t>
      </w:r>
      <w:r>
        <w:t>placed differently from the others. DC</w:t>
      </w:r>
      <w:r>
        <w:tab/>
        <w:t xml:space="preserve">2) </w:t>
      </w:r>
      <w:r>
        <w:rPr>
          <w:b/>
          <w:bCs/>
        </w:rPr>
        <w:t>D</w:t>
      </w:r>
      <w:r>
        <w:rPr>
          <w:b/>
          <w:bCs/>
        </w:rPr>
        <w:tab/>
      </w:r>
      <w:r>
        <w:t>3) B</w:t>
      </w:r>
      <w:r>
        <w:tab/>
        <w:t>4) A</w:t>
      </w:r>
      <w:r>
        <w:tab/>
      </w:r>
      <w:r>
        <w:rPr>
          <w:b/>
          <w:bCs/>
        </w:rPr>
        <w:t>5) c</w:t>
      </w:r>
    </w:p>
    <w:p w:rsidR="005A0F15" w:rsidRDefault="00DD00A2">
      <w:pPr>
        <w:pStyle w:val="Mclc0"/>
        <w:framePr w:w="6768" w:h="5160" w:wrap="none" w:vAnchor="text" w:hAnchor="page" w:x="9105" w:y="2430"/>
        <w:shd w:val="clear" w:color="auto" w:fill="auto"/>
        <w:spacing w:line="300" w:lineRule="auto"/>
        <w:ind w:left="0" w:firstLine="0"/>
      </w:pPr>
      <w:r>
        <w:t>Choose the underline word or phrase that needs correcting.</w:t>
      </w:r>
    </w:p>
    <w:p w:rsidR="005A0F15" w:rsidRDefault="00DD00A2">
      <w:pPr>
        <w:pStyle w:val="Mclc0"/>
        <w:framePr w:w="6768" w:h="5160" w:wrap="none" w:vAnchor="text" w:hAnchor="page" w:x="9105" w:y="2430"/>
        <w:shd w:val="clear" w:color="auto" w:fill="auto"/>
        <w:tabs>
          <w:tab w:val="left" w:pos="1272"/>
          <w:tab w:val="left" w:pos="2842"/>
          <w:tab w:val="left" w:pos="4464"/>
          <w:tab w:val="left" w:pos="6029"/>
        </w:tabs>
        <w:spacing w:line="300" w:lineRule="auto"/>
        <w:ind w:left="0" w:firstLine="0"/>
      </w:pPr>
      <w:r>
        <w:t>D-D</w:t>
      </w:r>
      <w:r>
        <w:tab/>
        <w:t>2) A</w:t>
      </w:r>
      <w:r>
        <w:tab/>
      </w:r>
      <w:r>
        <w:rPr>
          <w:b/>
          <w:bCs/>
        </w:rPr>
        <w:t>3) D</w:t>
      </w:r>
      <w:r>
        <w:rPr>
          <w:b/>
          <w:bCs/>
        </w:rPr>
        <w:tab/>
      </w:r>
      <w:r>
        <w:t>4) B</w:t>
      </w:r>
      <w:r>
        <w:tab/>
        <w:t>5)D</w:t>
      </w:r>
    </w:p>
    <w:p w:rsidR="005A0F15" w:rsidRDefault="00DD00A2">
      <w:pPr>
        <w:pStyle w:val="Mclc0"/>
        <w:framePr w:w="6768" w:h="5160" w:wrap="none" w:vAnchor="text" w:hAnchor="page" w:x="9105" w:y="2430"/>
        <w:shd w:val="clear" w:color="auto" w:fill="auto"/>
        <w:spacing w:line="300" w:lineRule="auto"/>
        <w:ind w:left="0" w:firstLine="0"/>
      </w:pPr>
      <w:r>
        <w:t>Choose the underline word or phrase that needs correcting.</w:t>
      </w:r>
    </w:p>
    <w:p w:rsidR="005A0F15" w:rsidRDefault="00DD00A2">
      <w:pPr>
        <w:pStyle w:val="Mclc0"/>
        <w:framePr w:w="6768" w:h="5160" w:wrap="none" w:vAnchor="text" w:hAnchor="page" w:x="9105" w:y="2430"/>
        <w:shd w:val="clear" w:color="auto" w:fill="auto"/>
        <w:tabs>
          <w:tab w:val="center" w:pos="1483"/>
          <w:tab w:val="left" w:pos="1555"/>
          <w:tab w:val="left" w:pos="2851"/>
          <w:tab w:val="right" w:pos="4925"/>
          <w:tab w:val="left" w:pos="6038"/>
        </w:tabs>
        <w:spacing w:line="300" w:lineRule="auto"/>
        <w:ind w:left="0" w:firstLine="0"/>
      </w:pPr>
      <w:r>
        <w:t>DA</w:t>
      </w:r>
      <w:r>
        <w:tab/>
        <w:t>2)</w:t>
      </w:r>
      <w:r>
        <w:tab/>
      </w:r>
      <w:r>
        <w:rPr>
          <w:b/>
          <w:bCs/>
        </w:rPr>
        <w:t>A</w:t>
      </w:r>
      <w:r>
        <w:rPr>
          <w:b/>
          <w:bCs/>
        </w:rPr>
        <w:tab/>
        <w:t>3) B</w:t>
      </w:r>
      <w:r>
        <w:rPr>
          <w:b/>
          <w:bCs/>
        </w:rPr>
        <w:tab/>
      </w:r>
      <w:r>
        <w:t xml:space="preserve">4) </w:t>
      </w:r>
      <w:r>
        <w:rPr>
          <w:b/>
          <w:bCs/>
        </w:rPr>
        <w:t>B</w:t>
      </w:r>
      <w:r>
        <w:rPr>
          <w:b/>
          <w:bCs/>
        </w:rPr>
        <w:tab/>
        <w:t>5) D</w:t>
      </w:r>
    </w:p>
    <w:p w:rsidR="005A0F15" w:rsidRDefault="00DD00A2">
      <w:pPr>
        <w:pStyle w:val="Mclc0"/>
        <w:framePr w:w="6768" w:h="5160" w:wrap="none" w:vAnchor="text" w:hAnchor="page" w:x="9105" w:y="2430"/>
        <w:shd w:val="clear" w:color="auto" w:fill="auto"/>
        <w:spacing w:line="300" w:lineRule="auto"/>
        <w:ind w:left="0" w:firstLine="0"/>
      </w:pPr>
      <w:r>
        <w:t xml:space="preserve">Choose the word (A, </w:t>
      </w:r>
      <w:r>
        <w:rPr>
          <w:b/>
          <w:bCs/>
        </w:rPr>
        <w:t xml:space="preserve">B, c, D) </w:t>
      </w:r>
      <w:r>
        <w:t>that</w:t>
      </w:r>
      <w:r>
        <w:t xml:space="preserve"> best fits each of the blank spaces.</w:t>
      </w:r>
    </w:p>
    <w:p w:rsidR="005A0F15" w:rsidRDefault="00DD00A2">
      <w:pPr>
        <w:pStyle w:val="Mclc0"/>
        <w:framePr w:w="6768" w:h="5160" w:wrap="none" w:vAnchor="text" w:hAnchor="page" w:x="9105" w:y="2430"/>
        <w:shd w:val="clear" w:color="auto" w:fill="auto"/>
        <w:tabs>
          <w:tab w:val="center" w:pos="1488"/>
          <w:tab w:val="left" w:pos="1550"/>
          <w:tab w:val="left" w:pos="2856"/>
          <w:tab w:val="right" w:pos="4930"/>
          <w:tab w:val="left" w:pos="6043"/>
        </w:tabs>
        <w:spacing w:line="300" w:lineRule="auto"/>
        <w:ind w:left="0" w:firstLine="0"/>
      </w:pPr>
      <w:r>
        <w:t>DB</w:t>
      </w:r>
      <w:r>
        <w:tab/>
        <w:t>2)</w:t>
      </w:r>
      <w:r>
        <w:tab/>
      </w:r>
      <w:r>
        <w:rPr>
          <w:b/>
          <w:bCs/>
        </w:rPr>
        <w:t>c</w:t>
      </w:r>
      <w:r>
        <w:rPr>
          <w:b/>
          <w:bCs/>
        </w:rPr>
        <w:tab/>
      </w:r>
      <w:r>
        <w:t>3)C</w:t>
      </w:r>
      <w:r>
        <w:tab/>
      </w:r>
      <w:r>
        <w:rPr>
          <w:b/>
          <w:bCs/>
        </w:rPr>
        <w:t>4) c</w:t>
      </w:r>
      <w:r>
        <w:rPr>
          <w:b/>
          <w:bCs/>
        </w:rPr>
        <w:tab/>
        <w:t>5) A</w:t>
      </w:r>
    </w:p>
    <w:p w:rsidR="005A0F15" w:rsidRDefault="00DD00A2">
      <w:pPr>
        <w:pStyle w:val="Mclc0"/>
        <w:framePr w:w="6768" w:h="5160" w:wrap="none" w:vAnchor="text" w:hAnchor="page" w:x="9105" w:y="2430"/>
        <w:shd w:val="clear" w:color="auto" w:fill="auto"/>
        <w:tabs>
          <w:tab w:val="center" w:pos="1512"/>
          <w:tab w:val="left" w:pos="1570"/>
          <w:tab w:val="left" w:pos="2880"/>
          <w:tab w:val="right" w:pos="4954"/>
          <w:tab w:val="left" w:pos="6067"/>
        </w:tabs>
        <w:spacing w:line="300" w:lineRule="auto"/>
        <w:ind w:left="0" w:firstLine="0"/>
      </w:pPr>
      <w:r>
        <w:t>6) A</w:t>
      </w:r>
      <w:r>
        <w:tab/>
        <w:t>7)</w:t>
      </w:r>
      <w:r>
        <w:tab/>
        <w:t>D</w:t>
      </w:r>
      <w:r>
        <w:tab/>
        <w:t>8) A</w:t>
      </w:r>
      <w:r>
        <w:tab/>
        <w:t>9) A</w:t>
      </w:r>
      <w:r>
        <w:tab/>
        <w:t>10) D</w:t>
      </w:r>
    </w:p>
    <w:p w:rsidR="005A0F15" w:rsidRDefault="005A0F15">
      <w:pPr>
        <w:pStyle w:val="Mclc0"/>
        <w:framePr w:w="6768" w:h="5160" w:wrap="none" w:vAnchor="text" w:hAnchor="page" w:x="9105" w:y="2430"/>
        <w:shd w:val="clear" w:color="auto" w:fill="auto"/>
        <w:tabs>
          <w:tab w:val="right" w:pos="6651"/>
        </w:tabs>
        <w:spacing w:line="300" w:lineRule="auto"/>
        <w:ind w:left="0" w:firstLine="0"/>
        <w:jc w:val="left"/>
      </w:pPr>
      <w:hyperlink w:anchor="bookmark49" w:tooltip="Current Document">
        <w:r w:rsidR="00DD00A2">
          <w:t>Read the following passage and choose the item (A, B, c, D) that best answer each of the questions about it.</w:t>
        </w:r>
        <w:r w:rsidR="00DD00A2">
          <w:tab/>
          <w:t>•</w:t>
        </w:r>
      </w:hyperlink>
    </w:p>
    <w:p w:rsidR="005A0F15" w:rsidRDefault="00DD00A2">
      <w:pPr>
        <w:pStyle w:val="Mclc0"/>
        <w:framePr w:w="6768" w:h="5160" w:wrap="none" w:vAnchor="text" w:hAnchor="page" w:x="9105" w:y="2430"/>
        <w:shd w:val="clear" w:color="auto" w:fill="auto"/>
        <w:tabs>
          <w:tab w:val="left" w:pos="1306"/>
          <w:tab w:val="left" w:pos="2899"/>
          <w:tab w:val="left" w:pos="4483"/>
          <w:tab w:val="left" w:pos="6086"/>
        </w:tabs>
        <w:spacing w:line="300" w:lineRule="auto"/>
        <w:ind w:left="0" w:firstLine="0"/>
      </w:pPr>
      <w:r>
        <w:t>DC</w:t>
      </w:r>
      <w:r>
        <w:tab/>
        <w:t>2) D</w:t>
      </w:r>
      <w:r>
        <w:tab/>
        <w:t>3)B</w:t>
      </w:r>
      <w:r>
        <w:tab/>
        <w:t>4) B</w:t>
      </w:r>
      <w:r>
        <w:tab/>
        <w:t>5) D</w:t>
      </w:r>
    </w:p>
    <w:p w:rsidR="005A0F15" w:rsidRDefault="00DD00A2">
      <w:pPr>
        <w:pStyle w:val="Mclc0"/>
        <w:framePr w:w="5232" w:h="1512" w:wrap="none" w:vAnchor="text" w:hAnchor="page" w:x="1319" w:y="9495"/>
        <w:shd w:val="clear" w:color="auto" w:fill="auto"/>
        <w:tabs>
          <w:tab w:val="left" w:pos="1301"/>
          <w:tab w:val="left" w:pos="2890"/>
          <w:tab w:val="left" w:pos="4469"/>
        </w:tabs>
        <w:spacing w:line="312" w:lineRule="auto"/>
        <w:ind w:left="0" w:firstLine="0"/>
      </w:pPr>
      <w:r>
        <w:t>1)D</w:t>
      </w:r>
      <w:r>
        <w:tab/>
        <w:t>2) C</w:t>
      </w:r>
      <w:r>
        <w:tab/>
        <w:t>3) A</w:t>
      </w:r>
      <w:r>
        <w:tab/>
        <w:t>4) D</w:t>
      </w:r>
    </w:p>
    <w:p w:rsidR="005A0F15" w:rsidRDefault="005A0F15">
      <w:pPr>
        <w:pStyle w:val="Mclc0"/>
        <w:framePr w:w="5232" w:h="1512" w:wrap="none" w:vAnchor="text" w:hAnchor="page" w:x="1319" w:y="9495"/>
        <w:shd w:val="clear" w:color="auto" w:fill="auto"/>
        <w:tabs>
          <w:tab w:val="left" w:pos="1075"/>
          <w:tab w:val="left" w:pos="2894"/>
          <w:tab w:val="right" w:pos="5085"/>
        </w:tabs>
        <w:spacing w:line="312" w:lineRule="auto"/>
        <w:ind w:left="0" w:firstLine="0"/>
      </w:pPr>
      <w:hyperlink w:anchor="bookmark40" w:tooltip="Current Document">
        <w:r w:rsidR="00DD00A2">
          <w:t>Choose the underline word or phrase that needs correcting. 1)A</w:t>
        </w:r>
        <w:r w:rsidR="00DD00A2">
          <w:tab/>
          <w:t>• 2) A</w:t>
        </w:r>
        <w:r w:rsidR="00DD00A2">
          <w:tab/>
          <w:t>3) A</w:t>
        </w:r>
        <w:r w:rsidR="00DD00A2">
          <w:tab/>
          <w:t>4) A</w:t>
        </w:r>
      </w:hyperlink>
    </w:p>
    <w:p w:rsidR="005A0F15" w:rsidRDefault="005A0F15">
      <w:pPr>
        <w:pStyle w:val="Mclc0"/>
        <w:framePr w:w="5232" w:h="1512" w:wrap="none" w:vAnchor="text" w:hAnchor="page" w:x="1319" w:y="9495"/>
        <w:shd w:val="clear" w:color="auto" w:fill="auto"/>
        <w:tabs>
          <w:tab w:val="left" w:pos="1301"/>
          <w:tab w:val="left" w:pos="2890"/>
          <w:tab w:val="right" w:pos="5085"/>
        </w:tabs>
        <w:spacing w:line="312" w:lineRule="auto"/>
        <w:ind w:left="0" w:firstLine="0"/>
      </w:pPr>
      <w:hyperlink w:anchor="bookmark41" w:tooltip="Current Document">
        <w:r w:rsidR="00DD00A2">
          <w:t xml:space="preserve">Choose the underline word or phrase </w:t>
        </w:r>
        <w:r w:rsidR="00DD00A2">
          <w:t>that needs correcting. 1)B</w:t>
        </w:r>
        <w:r w:rsidR="00DD00A2">
          <w:tab/>
          <w:t>2)B</w:t>
        </w:r>
        <w:r w:rsidR="00DD00A2">
          <w:tab/>
          <w:t>3)C</w:t>
        </w:r>
        <w:r w:rsidR="00DD00A2">
          <w:tab/>
          <w:t>4)B</w:t>
        </w:r>
      </w:hyperlink>
    </w:p>
    <w:p w:rsidR="005A0F15" w:rsidRDefault="00DD00A2">
      <w:pPr>
        <w:pStyle w:val="Vnbnnidung0"/>
        <w:framePr w:w="509" w:h="269" w:wrap="none" w:vAnchor="text" w:hAnchor="page" w:x="7406" w:y="10047"/>
        <w:shd w:val="clear" w:color="auto" w:fill="auto"/>
        <w:spacing w:line="240" w:lineRule="auto"/>
        <w:jc w:val="left"/>
      </w:pPr>
      <w:r>
        <w:t>5)B</w:t>
      </w:r>
    </w:p>
    <w:p w:rsidR="005A0F15" w:rsidRDefault="00DD00A2">
      <w:pPr>
        <w:pStyle w:val="Vnbnnidung90"/>
        <w:framePr w:w="7080" w:h="2899" w:wrap="none" w:vAnchor="text" w:hAnchor="page" w:x="8745" w:y="8103"/>
        <w:shd w:val="clear" w:color="auto" w:fill="auto"/>
        <w:spacing w:after="320"/>
        <w:jc w:val="center"/>
      </w:pPr>
      <w:r>
        <w:t>TEST FOR UNIT 10</w:t>
      </w:r>
    </w:p>
    <w:p w:rsidR="005A0F15" w:rsidRDefault="00DD00A2">
      <w:pPr>
        <w:pStyle w:val="Vnbnnidung0"/>
        <w:framePr w:w="7080" w:h="2899" w:wrap="none" w:vAnchor="text" w:hAnchor="page" w:x="8745" w:y="8103"/>
        <w:numPr>
          <w:ilvl w:val="0"/>
          <w:numId w:val="381"/>
        </w:numPr>
        <w:shd w:val="clear" w:color="auto" w:fill="auto"/>
        <w:tabs>
          <w:tab w:val="left" w:pos="216"/>
        </w:tabs>
        <w:spacing w:after="60"/>
        <w:ind w:left="340" w:hanging="340"/>
        <w:jc w:val="left"/>
      </w:pPr>
      <w:r>
        <w:t>Choose the word that has underlined part pronounced differently from the others.</w:t>
      </w:r>
    </w:p>
    <w:p w:rsidR="005A0F15" w:rsidRDefault="00DD00A2">
      <w:pPr>
        <w:pStyle w:val="Mclc0"/>
        <w:framePr w:w="7080" w:h="2899" w:wrap="none" w:vAnchor="text" w:hAnchor="page" w:x="8745" w:y="8103"/>
        <w:shd w:val="clear" w:color="auto" w:fill="auto"/>
        <w:tabs>
          <w:tab w:val="left" w:pos="1673"/>
          <w:tab w:val="left" w:pos="3266"/>
          <w:tab w:val="left" w:pos="4850"/>
          <w:tab w:val="left" w:pos="6454"/>
        </w:tabs>
        <w:spacing w:after="60"/>
        <w:ind w:left="420" w:firstLine="0"/>
      </w:pPr>
      <w:r>
        <w:t>DC</w:t>
      </w:r>
      <w:r>
        <w:tab/>
        <w:t>2) B</w:t>
      </w:r>
      <w:r>
        <w:tab/>
        <w:t>3)C</w:t>
      </w:r>
      <w:r>
        <w:tab/>
        <w:t>4) D</w:t>
      </w:r>
      <w:r>
        <w:tab/>
      </w:r>
      <w:r>
        <w:rPr>
          <w:b/>
          <w:bCs/>
        </w:rPr>
        <w:t xml:space="preserve">5) </w:t>
      </w:r>
      <w:r>
        <w:t>A</w:t>
      </w:r>
    </w:p>
    <w:p w:rsidR="005A0F15" w:rsidRDefault="00DD00A2">
      <w:pPr>
        <w:pStyle w:val="Mclc0"/>
        <w:framePr w:w="7080" w:h="2899" w:wrap="none" w:vAnchor="text" w:hAnchor="page" w:x="8745" w:y="8103"/>
        <w:numPr>
          <w:ilvl w:val="0"/>
          <w:numId w:val="381"/>
        </w:numPr>
        <w:shd w:val="clear" w:color="auto" w:fill="auto"/>
        <w:tabs>
          <w:tab w:val="left" w:pos="206"/>
        </w:tabs>
        <w:spacing w:after="60"/>
        <w:ind w:hanging="340"/>
        <w:jc w:val="left"/>
      </w:pPr>
      <w:r>
        <w:t>Choose the word whose main stress is placed differently from the others.</w:t>
      </w:r>
    </w:p>
    <w:p w:rsidR="005A0F15" w:rsidRDefault="00DD00A2">
      <w:pPr>
        <w:pStyle w:val="Mclc0"/>
        <w:framePr w:w="7080" w:h="2899" w:wrap="none" w:vAnchor="text" w:hAnchor="page" w:x="8745" w:y="8103"/>
        <w:shd w:val="clear" w:color="auto" w:fill="auto"/>
        <w:tabs>
          <w:tab w:val="left" w:pos="1578"/>
          <w:tab w:val="left" w:pos="3162"/>
          <w:tab w:val="left" w:pos="4746"/>
          <w:tab w:val="left" w:pos="6388"/>
        </w:tabs>
        <w:spacing w:after="60"/>
        <w:ind w:firstLine="0"/>
      </w:pPr>
      <w:r>
        <w:t>DA</w:t>
      </w:r>
      <w:r>
        <w:tab/>
        <w:t>2) D</w:t>
      </w:r>
      <w:r>
        <w:tab/>
        <w:t>3)D</w:t>
      </w:r>
      <w:r>
        <w:tab/>
        <w:t>4) c</w:t>
      </w:r>
      <w:r>
        <w:tab/>
      </w:r>
      <w:r>
        <w:rPr>
          <w:b/>
          <w:bCs/>
        </w:rPr>
        <w:t xml:space="preserve">5) </w:t>
      </w:r>
      <w:r>
        <w:rPr>
          <w:b/>
          <w:bCs/>
        </w:rPr>
        <w:t>B</w:t>
      </w:r>
    </w:p>
    <w:p w:rsidR="005A0F15" w:rsidRDefault="00DD00A2">
      <w:pPr>
        <w:pStyle w:val="Mclc0"/>
        <w:framePr w:w="7080" w:h="2899" w:wrap="none" w:vAnchor="text" w:hAnchor="page" w:x="8745" w:y="8103"/>
        <w:numPr>
          <w:ilvl w:val="0"/>
          <w:numId w:val="381"/>
        </w:numPr>
        <w:shd w:val="clear" w:color="auto" w:fill="auto"/>
        <w:tabs>
          <w:tab w:val="left" w:pos="216"/>
        </w:tabs>
        <w:spacing w:after="60"/>
        <w:ind w:hanging="340"/>
        <w:jc w:val="left"/>
      </w:pPr>
      <w:r>
        <w:t>Choose the underline word or phrase that needs correcting.</w:t>
      </w:r>
    </w:p>
    <w:p w:rsidR="005A0F15" w:rsidRDefault="005A0F15">
      <w:pPr>
        <w:pStyle w:val="Mclc0"/>
        <w:framePr w:w="7080" w:h="2899" w:wrap="none" w:vAnchor="text" w:hAnchor="page" w:x="8745" w:y="8103"/>
        <w:shd w:val="clear" w:color="auto" w:fill="auto"/>
        <w:tabs>
          <w:tab w:val="left" w:pos="1593"/>
          <w:tab w:val="left" w:pos="3177"/>
          <w:tab w:val="left" w:pos="4761"/>
          <w:tab w:val="left" w:pos="6402"/>
        </w:tabs>
        <w:spacing w:after="60"/>
        <w:ind w:firstLine="0"/>
      </w:pPr>
      <w:hyperlink w:anchor="bookmark51" w:tooltip="Current Document">
        <w:r w:rsidR="00DD00A2">
          <w:t>1)D</w:t>
        </w:r>
        <w:r w:rsidR="00DD00A2">
          <w:tab/>
          <w:t>2)C</w:t>
        </w:r>
        <w:r w:rsidR="00DD00A2">
          <w:tab/>
          <w:t>3) A</w:t>
        </w:r>
        <w:r w:rsidR="00DD00A2">
          <w:tab/>
          <w:t>4)C</w:t>
        </w:r>
        <w:r w:rsidR="00DD00A2">
          <w:tab/>
          <w:t>5)C</w:t>
        </w:r>
      </w:hyperlink>
    </w:p>
    <w:p w:rsidR="005A0F15" w:rsidRDefault="00DD00A2">
      <w:pPr>
        <w:pStyle w:val="Vnbnnidung80"/>
        <w:framePr w:w="384" w:h="3912" w:hRule="exact" w:wrap="none" w:vAnchor="text" w:hAnchor="page" w:x="16137" w:y="4878"/>
        <w:shd w:val="clear" w:color="auto" w:fill="auto"/>
        <w:jc w:val="left"/>
        <w:textDirection w:val="tbRl"/>
      </w:pPr>
      <w:r>
        <w:t>TUY</w:t>
      </w:r>
      <w:r>
        <w:t>Ể</w:t>
      </w:r>
      <w:r>
        <w:t>N T</w:t>
      </w:r>
      <w:r>
        <w:t>Ậ</w:t>
      </w:r>
      <w:r>
        <w:t>P CÁC Đ</w:t>
      </w:r>
      <w:r>
        <w:t>Ể</w:t>
      </w:r>
      <w:r>
        <w:t xml:space="preserve"> THI TI</w:t>
      </w:r>
      <w:r>
        <w:t>Ế</w:t>
      </w:r>
      <w:r>
        <w:t>NG ANH VÀO L</w:t>
      </w:r>
      <w:r>
        <w:t>Ớ</w:t>
      </w:r>
      <w:r>
        <w:t>P 10</w:t>
      </w:r>
    </w:p>
    <w:p w:rsidR="005A0F15" w:rsidRDefault="00DD00A2">
      <w:pPr>
        <w:pStyle w:val="Vnbnnidung90"/>
        <w:framePr w:w="403" w:h="317" w:wrap="none" w:vAnchor="text" w:hAnchor="page" w:x="16171" w:y="9505"/>
        <w:shd w:val="clear" w:color="auto" w:fill="auto"/>
        <w:rPr>
          <w:sz w:val="24"/>
          <w:szCs w:val="24"/>
        </w:rPr>
      </w:pPr>
      <w:r>
        <w:rPr>
          <w:sz w:val="24"/>
          <w:szCs w:val="24"/>
        </w:rPr>
        <w:t>171</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52" w:line="14" w:lineRule="exact"/>
      </w:pPr>
    </w:p>
    <w:p w:rsidR="005A0F15" w:rsidRDefault="005A0F15">
      <w:pPr>
        <w:spacing w:line="14" w:lineRule="exact"/>
        <w:sectPr w:rsidR="005A0F15">
          <w:headerReference w:type="even" r:id="rId533"/>
          <w:headerReference w:type="default" r:id="rId534"/>
          <w:footerReference w:type="even" r:id="rId535"/>
          <w:footerReference w:type="default" r:id="rId536"/>
          <w:pgSz w:w="16840" w:h="11900" w:orient="landscape"/>
          <w:pgMar w:top="375" w:right="267" w:bottom="319" w:left="253" w:header="0" w:footer="3" w:gutter="0"/>
          <w:pgNumType w:start="169"/>
          <w:cols w:space="720"/>
          <w:noEndnote/>
          <w:docGrid w:linePitch="360"/>
        </w:sectPr>
      </w:pPr>
    </w:p>
    <w:p w:rsidR="005A0F15" w:rsidRDefault="00DD00A2">
      <w:pPr>
        <w:spacing w:line="14" w:lineRule="exact"/>
      </w:pPr>
      <w:r>
        <w:rPr>
          <w:noProof/>
          <w:lang w:bidi="ar-SA"/>
        </w:rPr>
        <w:lastRenderedPageBreak/>
        <w:drawing>
          <wp:anchor distT="0" distB="0" distL="114300" distR="114300" simplePos="0" relativeHeight="125830117" behindDoc="0" locked="0" layoutInCell="1" allowOverlap="1">
            <wp:simplePos x="0" y="0"/>
            <wp:positionH relativeFrom="page">
              <wp:posOffset>1120140</wp:posOffset>
            </wp:positionH>
            <wp:positionV relativeFrom="paragraph">
              <wp:posOffset>12700</wp:posOffset>
            </wp:positionV>
            <wp:extent cx="298450" cy="213360"/>
            <wp:effectExtent l="0" t="0" r="0" b="0"/>
            <wp:wrapTopAndBottom/>
            <wp:docPr id="1413" name="Shape 1413"/>
            <wp:cNvGraphicFramePr/>
            <a:graphic xmlns:a="http://schemas.openxmlformats.org/drawingml/2006/main">
              <a:graphicData uri="http://schemas.openxmlformats.org/drawingml/2006/picture">
                <pic:pic xmlns:pic="http://schemas.openxmlformats.org/drawingml/2006/picture">
                  <pic:nvPicPr>
                    <pic:cNvPr id="1414" name="Picture box 1414"/>
                    <pic:cNvPicPr/>
                  </pic:nvPicPr>
                  <pic:blipFill>
                    <a:blip r:embed="rId537"/>
                    <a:stretch/>
                  </pic:blipFill>
                  <pic:spPr>
                    <a:xfrm>
                      <a:off x="0" y="0"/>
                      <a:ext cx="298450" cy="213360"/>
                    </a:xfrm>
                    <a:prstGeom prst="rect">
                      <a:avLst/>
                    </a:prstGeom>
                  </pic:spPr>
                </pic:pic>
              </a:graphicData>
            </a:graphic>
          </wp:anchor>
        </w:drawing>
      </w:r>
      <w:r>
        <w:rPr>
          <w:noProof/>
          <w:lang w:bidi="ar-SA"/>
        </w:rPr>
        <w:drawing>
          <wp:anchor distT="0" distB="0" distL="114300" distR="114300" simplePos="0" relativeHeight="125830118" behindDoc="0" locked="0" layoutInCell="1" allowOverlap="1">
            <wp:simplePos x="0" y="0"/>
            <wp:positionH relativeFrom="page">
              <wp:posOffset>5033645</wp:posOffset>
            </wp:positionH>
            <wp:positionV relativeFrom="paragraph">
              <wp:posOffset>12700</wp:posOffset>
            </wp:positionV>
            <wp:extent cx="457200" cy="494030"/>
            <wp:effectExtent l="0" t="0" r="0" b="0"/>
            <wp:wrapSquare wrapText="bothSides"/>
            <wp:docPr id="1415" name="Shape 1415"/>
            <wp:cNvGraphicFramePr/>
            <a:graphic xmlns:a="http://schemas.openxmlformats.org/drawingml/2006/main">
              <a:graphicData uri="http://schemas.openxmlformats.org/drawingml/2006/picture">
                <pic:pic xmlns:pic="http://schemas.openxmlformats.org/drawingml/2006/picture">
                  <pic:nvPicPr>
                    <pic:cNvPr id="1416" name="Picture box 1416"/>
                    <pic:cNvPicPr/>
                  </pic:nvPicPr>
                  <pic:blipFill>
                    <a:blip r:embed="rId538"/>
                    <a:stretch/>
                  </pic:blipFill>
                  <pic:spPr>
                    <a:xfrm>
                      <a:off x="0" y="0"/>
                      <a:ext cx="457200" cy="494030"/>
                    </a:xfrm>
                    <a:prstGeom prst="rect">
                      <a:avLst/>
                    </a:prstGeom>
                  </pic:spPr>
                </pic:pic>
              </a:graphicData>
            </a:graphic>
          </wp:anchor>
        </w:drawing>
      </w:r>
      <w:r w:rsidR="005A0F15">
        <w:pict>
          <v:shape id="_x0000_s3087" type="#_x0000_t202" style="position:absolute;margin-left:43.3pt;margin-top:261.6pt;width:17.05pt;height:194.9pt;z-index:-125828634;mso-wrap-distance-top:14.4pt;mso-wrap-distance-right:369.25pt;mso-wrap-distance-bottom:19.2pt;mso-position-horizontal-relative:page;mso-position-vertical-relative:text" filled="f" stroked="f">
            <v:textbox style="layout-flow:vertical" inset="0,0,0,0">
              <w:txbxContent>
                <w:p w:rsidR="005A0F15" w:rsidRDefault="00DD00A2">
                  <w:pPr>
                    <w:pStyle w:val="Vnbnnidung80"/>
                    <w:shd w:val="clear" w:color="auto" w:fill="auto"/>
                  </w:pPr>
                  <w:r>
                    <w:t>TUY</w:t>
                  </w:r>
                  <w:r>
                    <w:t>Ể</w:t>
                  </w:r>
                  <w:r>
                    <w:t xml:space="preserve">N </w:t>
                  </w:r>
                  <w:r>
                    <w:t>T</w:t>
                  </w:r>
                  <w:r>
                    <w:t>Ậ</w:t>
                  </w:r>
                  <w:r>
                    <w:t>P C</w:t>
                  </w:r>
                  <w:r>
                    <w:t>Ắ</w:t>
                  </w:r>
                  <w:r>
                    <w:t>C Đ</w:t>
                  </w:r>
                  <w:r>
                    <w:t>Ể</w:t>
                  </w:r>
                  <w:r>
                    <w:t xml:space="preserve"> THI TIÊNG ANH VÀO L</w:t>
                  </w:r>
                  <w:r>
                    <w:t>Ớ</w:t>
                  </w:r>
                  <w:r>
                    <w:t>P10</w:t>
                  </w:r>
                </w:p>
              </w:txbxContent>
            </v:textbox>
            <w10:wrap type="topAndBottom" anchorx="page"/>
          </v:shape>
        </w:pict>
      </w:r>
      <w:r w:rsidR="005A0F15">
        <w:pict>
          <v:shape id="_x0000_s3086" type="#_x0000_t202" style="position:absolute;margin-left:76.2pt;margin-top:247.2pt;width:344.4pt;height:228.5pt;z-index:-125828632;mso-wrap-distance-left:41.9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2899"/>
                    <w:gridCol w:w="1853"/>
                    <w:gridCol w:w="1080"/>
                    <w:gridCol w:w="1056"/>
                  </w:tblGrid>
                  <w:tr w:rsidR="005A0F15">
                    <w:tblPrEx>
                      <w:tblCellMar>
                        <w:top w:w="0" w:type="dxa"/>
                        <w:bottom w:w="0" w:type="dxa"/>
                      </w:tblCellMar>
                    </w:tblPrEx>
                    <w:trPr>
                      <w:trHeight w:hRule="exact" w:val="283"/>
                      <w:tblHeader/>
                    </w:trPr>
                    <w:tc>
                      <w:tcPr>
                        <w:tcW w:w="2899" w:type="dxa"/>
                        <w:shd w:val="clear" w:color="auto" w:fill="FFFFFF"/>
                      </w:tcPr>
                      <w:p w:rsidR="005A0F15" w:rsidRDefault="00DD00A2">
                        <w:pPr>
                          <w:pStyle w:val="Khc0"/>
                          <w:shd w:val="clear" w:color="auto" w:fill="auto"/>
                          <w:tabs>
                            <w:tab w:val="left" w:pos="1584"/>
                          </w:tabs>
                          <w:spacing w:line="240" w:lineRule="auto"/>
                        </w:pPr>
                        <w:r>
                          <w:t>III. 6. D</w:t>
                        </w:r>
                        <w:r>
                          <w:tab/>
                          <w:t>7. c</w:t>
                        </w:r>
                      </w:p>
                    </w:tc>
                    <w:tc>
                      <w:tcPr>
                        <w:tcW w:w="1853" w:type="dxa"/>
                        <w:shd w:val="clear" w:color="auto" w:fill="FFFFFF"/>
                      </w:tcPr>
                      <w:p w:rsidR="005A0F15" w:rsidRDefault="00DD00A2">
                        <w:pPr>
                          <w:pStyle w:val="Khc0"/>
                          <w:shd w:val="clear" w:color="auto" w:fill="auto"/>
                          <w:spacing w:line="240" w:lineRule="auto"/>
                          <w:ind w:left="300"/>
                          <w:jc w:val="left"/>
                        </w:pPr>
                        <w:r>
                          <w:t>8.B</w:t>
                        </w:r>
                      </w:p>
                    </w:tc>
                    <w:tc>
                      <w:tcPr>
                        <w:tcW w:w="1080" w:type="dxa"/>
                        <w:shd w:val="clear" w:color="auto" w:fill="FFFFFF"/>
                      </w:tcPr>
                      <w:p w:rsidR="005A0F15" w:rsidRDefault="00DD00A2">
                        <w:pPr>
                          <w:pStyle w:val="Khc0"/>
                          <w:shd w:val="clear" w:color="auto" w:fill="auto"/>
                          <w:spacing w:line="240" w:lineRule="auto"/>
                          <w:jc w:val="left"/>
                        </w:pPr>
                        <w:r>
                          <w:t>9. D</w:t>
                        </w:r>
                      </w:p>
                    </w:tc>
                    <w:tc>
                      <w:tcPr>
                        <w:tcW w:w="1056" w:type="dxa"/>
                        <w:shd w:val="clear" w:color="auto" w:fill="FFFFFF"/>
                      </w:tcPr>
                      <w:p w:rsidR="005A0F15" w:rsidRDefault="00DD00A2">
                        <w:pPr>
                          <w:pStyle w:val="Khc0"/>
                          <w:shd w:val="clear" w:color="auto" w:fill="auto"/>
                          <w:spacing w:line="240" w:lineRule="auto"/>
                          <w:jc w:val="right"/>
                        </w:pPr>
                        <w:r>
                          <w:t>10. A</w:t>
                        </w:r>
                      </w:p>
                    </w:tc>
                  </w:tr>
                  <w:tr w:rsidR="005A0F15">
                    <w:tblPrEx>
                      <w:tblCellMar>
                        <w:top w:w="0" w:type="dxa"/>
                        <w:bottom w:w="0" w:type="dxa"/>
                      </w:tblCellMar>
                    </w:tblPrEx>
                    <w:trPr>
                      <w:trHeight w:hRule="exact" w:val="341"/>
                    </w:trPr>
                    <w:tc>
                      <w:tcPr>
                        <w:tcW w:w="2899" w:type="dxa"/>
                        <w:shd w:val="clear" w:color="auto" w:fill="FFFFFF"/>
                      </w:tcPr>
                      <w:p w:rsidR="005A0F15" w:rsidRDefault="00DD00A2">
                        <w:pPr>
                          <w:pStyle w:val="Khc0"/>
                          <w:shd w:val="clear" w:color="auto" w:fill="auto"/>
                          <w:tabs>
                            <w:tab w:val="left" w:pos="1645"/>
                          </w:tabs>
                          <w:spacing w:line="240" w:lineRule="auto"/>
                          <w:ind w:left="300" w:firstLine="20"/>
                        </w:pPr>
                        <w:r>
                          <w:t>11. c</w:t>
                        </w:r>
                        <w:r>
                          <w:tab/>
                          <w:t>12. B</w:t>
                        </w:r>
                      </w:p>
                    </w:tc>
                    <w:tc>
                      <w:tcPr>
                        <w:tcW w:w="1853" w:type="dxa"/>
                        <w:shd w:val="clear" w:color="auto" w:fill="FFFFFF"/>
                      </w:tcPr>
                      <w:p w:rsidR="005A0F15" w:rsidRDefault="00DD00A2">
                        <w:pPr>
                          <w:pStyle w:val="Khc0"/>
                          <w:shd w:val="clear" w:color="auto" w:fill="auto"/>
                          <w:spacing w:line="240" w:lineRule="auto"/>
                          <w:ind w:left="300"/>
                          <w:jc w:val="left"/>
                        </w:pPr>
                        <w:r>
                          <w:t>13. c</w:t>
                        </w:r>
                      </w:p>
                    </w:tc>
                    <w:tc>
                      <w:tcPr>
                        <w:tcW w:w="1080" w:type="dxa"/>
                        <w:shd w:val="clear" w:color="auto" w:fill="FFFFFF"/>
                      </w:tcPr>
                      <w:p w:rsidR="005A0F15" w:rsidRDefault="00DD00A2">
                        <w:pPr>
                          <w:pStyle w:val="Khc0"/>
                          <w:shd w:val="clear" w:color="auto" w:fill="auto"/>
                          <w:spacing w:line="240" w:lineRule="auto"/>
                          <w:jc w:val="left"/>
                        </w:pPr>
                        <w:r>
                          <w:t>14. A</w:t>
                        </w:r>
                      </w:p>
                    </w:tc>
                    <w:tc>
                      <w:tcPr>
                        <w:tcW w:w="1056" w:type="dxa"/>
                        <w:shd w:val="clear" w:color="auto" w:fill="FFFFFF"/>
                      </w:tcPr>
                      <w:p w:rsidR="005A0F15" w:rsidRDefault="00DD00A2">
                        <w:pPr>
                          <w:pStyle w:val="Khc0"/>
                          <w:shd w:val="clear" w:color="auto" w:fill="auto"/>
                          <w:spacing w:line="240" w:lineRule="auto"/>
                          <w:jc w:val="right"/>
                        </w:pPr>
                        <w:r>
                          <w:t>15. B</w:t>
                        </w:r>
                      </w:p>
                    </w:tc>
                  </w:tr>
                  <w:tr w:rsidR="005A0F15">
                    <w:tblPrEx>
                      <w:tblCellMar>
                        <w:top w:w="0" w:type="dxa"/>
                        <w:bottom w:w="0" w:type="dxa"/>
                      </w:tblCellMar>
                    </w:tblPrEx>
                    <w:trPr>
                      <w:trHeight w:hRule="exact" w:val="346"/>
                    </w:trPr>
                    <w:tc>
                      <w:tcPr>
                        <w:tcW w:w="2899" w:type="dxa"/>
                        <w:shd w:val="clear" w:color="auto" w:fill="FFFFFF"/>
                        <w:vAlign w:val="bottom"/>
                      </w:tcPr>
                      <w:p w:rsidR="005A0F15" w:rsidRDefault="00DD00A2">
                        <w:pPr>
                          <w:pStyle w:val="Khc0"/>
                          <w:shd w:val="clear" w:color="auto" w:fill="auto"/>
                          <w:spacing w:line="240" w:lineRule="auto"/>
                        </w:pPr>
                        <w:r>
                          <w:t>IV. 16. have heard</w:t>
                        </w:r>
                      </w:p>
                    </w:tc>
                    <w:tc>
                      <w:tcPr>
                        <w:tcW w:w="1853" w:type="dxa"/>
                        <w:shd w:val="clear" w:color="auto" w:fill="FFFFFF"/>
                        <w:vAlign w:val="bottom"/>
                      </w:tcPr>
                      <w:p w:rsidR="005A0F15" w:rsidRDefault="00DD00A2">
                        <w:pPr>
                          <w:pStyle w:val="Khc0"/>
                          <w:shd w:val="clear" w:color="auto" w:fill="auto"/>
                          <w:spacing w:line="240" w:lineRule="auto"/>
                          <w:ind w:left="300"/>
                          <w:jc w:val="left"/>
                        </w:pPr>
                        <w:r>
                          <w:t>17. modernizing</w:t>
                        </w: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50"/>
                    </w:trPr>
                    <w:tc>
                      <w:tcPr>
                        <w:tcW w:w="2899" w:type="dxa"/>
                        <w:shd w:val="clear" w:color="auto" w:fill="FFFFFF"/>
                        <w:vAlign w:val="bottom"/>
                      </w:tcPr>
                      <w:p w:rsidR="005A0F15" w:rsidRDefault="00DD00A2">
                        <w:pPr>
                          <w:pStyle w:val="Khc0"/>
                          <w:shd w:val="clear" w:color="auto" w:fill="auto"/>
                          <w:spacing w:line="240" w:lineRule="auto"/>
                          <w:ind w:left="180"/>
                          <w:jc w:val="center"/>
                        </w:pPr>
                        <w:r>
                          <w:t>18. were/ would accept</w:t>
                        </w:r>
                      </w:p>
                    </w:tc>
                    <w:tc>
                      <w:tcPr>
                        <w:tcW w:w="2933" w:type="dxa"/>
                        <w:gridSpan w:val="2"/>
                        <w:shd w:val="clear" w:color="auto" w:fill="FFFFFF"/>
                        <w:vAlign w:val="bottom"/>
                      </w:tcPr>
                      <w:p w:rsidR="005A0F15" w:rsidRDefault="00DD00A2">
                        <w:pPr>
                          <w:pStyle w:val="Khc0"/>
                          <w:shd w:val="clear" w:color="auto" w:fill="auto"/>
                          <w:spacing w:line="240" w:lineRule="auto"/>
                          <w:ind w:left="260"/>
                          <w:jc w:val="center"/>
                        </w:pPr>
                        <w:r>
                          <w:t>19. was badly damaged</w:t>
                        </w: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trPr>
                    <w:tc>
                      <w:tcPr>
                        <w:tcW w:w="2899" w:type="dxa"/>
                        <w:shd w:val="clear" w:color="auto" w:fill="FFFFFF"/>
                      </w:tcPr>
                      <w:p w:rsidR="005A0F15" w:rsidRDefault="00DD00A2">
                        <w:pPr>
                          <w:pStyle w:val="Khc0"/>
                          <w:shd w:val="clear" w:color="auto" w:fill="auto"/>
                          <w:spacing w:line="240" w:lineRule="auto"/>
                          <w:ind w:left="300" w:firstLine="20"/>
                        </w:pPr>
                        <w:r>
                          <w:t>20. wasting</w:t>
                        </w:r>
                      </w:p>
                    </w:tc>
                    <w:tc>
                      <w:tcPr>
                        <w:tcW w:w="1853" w:type="dxa"/>
                        <w:shd w:val="clear" w:color="auto" w:fill="FFFFFF"/>
                      </w:tcPr>
                      <w:p w:rsidR="005A0F15" w:rsidRDefault="005A0F15">
                        <w:pPr>
                          <w:rPr>
                            <w:sz w:val="10"/>
                            <w:szCs w:val="10"/>
                          </w:rPr>
                        </w:pP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7"/>
                    </w:trPr>
                    <w:tc>
                      <w:tcPr>
                        <w:tcW w:w="2899" w:type="dxa"/>
                        <w:shd w:val="clear" w:color="auto" w:fill="FFFFFF"/>
                        <w:vAlign w:val="bottom"/>
                      </w:tcPr>
                      <w:p w:rsidR="005A0F15" w:rsidRDefault="00DD00A2">
                        <w:pPr>
                          <w:pStyle w:val="Khc0"/>
                          <w:shd w:val="clear" w:color="auto" w:fill="auto"/>
                          <w:spacing w:line="240" w:lineRule="auto"/>
                        </w:pPr>
                        <w:r>
                          <w:t>V. 21. D (was coming)</w:t>
                        </w:r>
                      </w:p>
                    </w:tc>
                    <w:tc>
                      <w:tcPr>
                        <w:tcW w:w="1853" w:type="dxa"/>
                        <w:shd w:val="clear" w:color="auto" w:fill="FFFFFF"/>
                        <w:vAlign w:val="bottom"/>
                      </w:tcPr>
                      <w:p w:rsidR="005A0F15" w:rsidRDefault="00DD00A2">
                        <w:pPr>
                          <w:pStyle w:val="Khc0"/>
                          <w:shd w:val="clear" w:color="auto" w:fill="auto"/>
                          <w:spacing w:line="240" w:lineRule="auto"/>
                          <w:ind w:left="300"/>
                          <w:jc w:val="left"/>
                        </w:pPr>
                        <w:r>
                          <w:t>22. B (to turn off)</w:t>
                        </w: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trPr>
                    <w:tc>
                      <w:tcPr>
                        <w:tcW w:w="2899" w:type="dxa"/>
                        <w:shd w:val="clear" w:color="auto" w:fill="FFFFFF"/>
                        <w:vAlign w:val="bottom"/>
                      </w:tcPr>
                      <w:p w:rsidR="005A0F15" w:rsidRDefault="00DD00A2">
                        <w:pPr>
                          <w:pStyle w:val="Khc0"/>
                          <w:shd w:val="clear" w:color="auto" w:fill="auto"/>
                          <w:spacing w:line="240" w:lineRule="auto"/>
                          <w:ind w:left="300" w:firstLine="20"/>
                        </w:pPr>
                        <w:r>
                          <w:t xml:space="preserve">23. c </w:t>
                        </w:r>
                        <w:r>
                          <w:t>(rains)</w:t>
                        </w:r>
                      </w:p>
                    </w:tc>
                    <w:tc>
                      <w:tcPr>
                        <w:tcW w:w="1853" w:type="dxa"/>
                        <w:shd w:val="clear" w:color="auto" w:fill="FFFFFF"/>
                        <w:vAlign w:val="bottom"/>
                      </w:tcPr>
                      <w:p w:rsidR="005A0F15" w:rsidRDefault="00DD00A2">
                        <w:pPr>
                          <w:pStyle w:val="Khc0"/>
                          <w:shd w:val="clear" w:color="auto" w:fill="auto"/>
                          <w:spacing w:line="240" w:lineRule="auto"/>
                          <w:ind w:left="300"/>
                          <w:jc w:val="left"/>
                        </w:pPr>
                        <w:r>
                          <w:t>24. A (lived)</w:t>
                        </w: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41"/>
                    </w:trPr>
                    <w:tc>
                      <w:tcPr>
                        <w:tcW w:w="2899" w:type="dxa"/>
                        <w:shd w:val="clear" w:color="auto" w:fill="FFFFFF"/>
                        <w:vAlign w:val="bottom"/>
                      </w:tcPr>
                      <w:p w:rsidR="005A0F15" w:rsidRDefault="00DD00A2">
                        <w:pPr>
                          <w:pStyle w:val="Khc0"/>
                          <w:shd w:val="clear" w:color="auto" w:fill="auto"/>
                          <w:spacing w:line="240" w:lineRule="auto"/>
                          <w:ind w:left="300" w:firstLine="20"/>
                        </w:pPr>
                        <w:r>
                          <w:t>25. B (fast)</w:t>
                        </w:r>
                      </w:p>
                    </w:tc>
                    <w:tc>
                      <w:tcPr>
                        <w:tcW w:w="1853" w:type="dxa"/>
                        <w:shd w:val="clear" w:color="auto" w:fill="FFFFFF"/>
                      </w:tcPr>
                      <w:p w:rsidR="005A0F15" w:rsidRDefault="005A0F15">
                        <w:pPr>
                          <w:rPr>
                            <w:sz w:val="10"/>
                            <w:szCs w:val="10"/>
                          </w:rPr>
                        </w:pP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trPr>
                    <w:tc>
                      <w:tcPr>
                        <w:tcW w:w="2899" w:type="dxa"/>
                        <w:shd w:val="clear" w:color="auto" w:fill="FFFFFF"/>
                        <w:vAlign w:val="bottom"/>
                      </w:tcPr>
                      <w:p w:rsidR="005A0F15" w:rsidRDefault="00DD00A2">
                        <w:pPr>
                          <w:pStyle w:val="Khc0"/>
                          <w:shd w:val="clear" w:color="auto" w:fill="auto"/>
                          <w:spacing w:line="240" w:lineRule="auto"/>
                        </w:pPr>
                        <w:r>
                          <w:t>VI. 26. interesting - interested</w:t>
                        </w:r>
                      </w:p>
                    </w:tc>
                    <w:tc>
                      <w:tcPr>
                        <w:tcW w:w="1853" w:type="dxa"/>
                        <w:shd w:val="clear" w:color="auto" w:fill="FFFFFF"/>
                        <w:vAlign w:val="bottom"/>
                      </w:tcPr>
                      <w:p w:rsidR="005A0F15" w:rsidRDefault="00DD00A2">
                        <w:pPr>
                          <w:pStyle w:val="Khc0"/>
                          <w:shd w:val="clear" w:color="auto" w:fill="auto"/>
                          <w:spacing w:line="240" w:lineRule="auto"/>
                          <w:ind w:left="300"/>
                          <w:jc w:val="left"/>
                        </w:pPr>
                        <w:r>
                          <w:t>27. products</w:t>
                        </w: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1"/>
                    </w:trPr>
                    <w:tc>
                      <w:tcPr>
                        <w:tcW w:w="2899" w:type="dxa"/>
                        <w:shd w:val="clear" w:color="auto" w:fill="FFFFFF"/>
                        <w:vAlign w:val="bottom"/>
                      </w:tcPr>
                      <w:p w:rsidR="005A0F15" w:rsidRDefault="00DD00A2">
                        <w:pPr>
                          <w:pStyle w:val="Khc0"/>
                          <w:shd w:val="clear" w:color="auto" w:fill="auto"/>
                          <w:spacing w:line="240" w:lineRule="auto"/>
                          <w:ind w:left="300" w:firstLine="20"/>
                        </w:pPr>
                        <w:r>
                          <w:t>28. happy - happily</w:t>
                        </w:r>
                      </w:p>
                    </w:tc>
                    <w:tc>
                      <w:tcPr>
                        <w:tcW w:w="1853" w:type="dxa"/>
                        <w:shd w:val="clear" w:color="auto" w:fill="FFFFFF"/>
                        <w:vAlign w:val="bottom"/>
                      </w:tcPr>
                      <w:p w:rsidR="005A0F15" w:rsidRDefault="00DD00A2">
                        <w:pPr>
                          <w:pStyle w:val="Khc0"/>
                          <w:shd w:val="clear" w:color="auto" w:fill="auto"/>
                          <w:spacing w:line="240" w:lineRule="auto"/>
                          <w:ind w:left="300"/>
                          <w:jc w:val="left"/>
                        </w:pPr>
                        <w:r>
                          <w:t>29. energetic</w:t>
                        </w: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12"/>
                    </w:trPr>
                    <w:tc>
                      <w:tcPr>
                        <w:tcW w:w="2899" w:type="dxa"/>
                        <w:shd w:val="clear" w:color="auto" w:fill="FFFFFF"/>
                      </w:tcPr>
                      <w:p w:rsidR="005A0F15" w:rsidRDefault="00DD00A2">
                        <w:pPr>
                          <w:pStyle w:val="Khc0"/>
                          <w:shd w:val="clear" w:color="auto" w:fill="auto"/>
                          <w:spacing w:line="240" w:lineRule="auto"/>
                          <w:ind w:left="300" w:firstLine="20"/>
                        </w:pPr>
                        <w:r>
                          <w:t>30. disasters</w:t>
                        </w:r>
                      </w:p>
                    </w:tc>
                    <w:tc>
                      <w:tcPr>
                        <w:tcW w:w="1853" w:type="dxa"/>
                        <w:shd w:val="clear" w:color="auto" w:fill="FFFFFF"/>
                      </w:tcPr>
                      <w:p w:rsidR="005A0F15" w:rsidRDefault="005A0F15">
                        <w:pPr>
                          <w:rPr>
                            <w:sz w:val="10"/>
                            <w:szCs w:val="10"/>
                          </w:rPr>
                        </w:pP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1"/>
                    </w:trPr>
                    <w:tc>
                      <w:tcPr>
                        <w:tcW w:w="2899" w:type="dxa"/>
                        <w:shd w:val="clear" w:color="auto" w:fill="FFFFFF"/>
                      </w:tcPr>
                      <w:p w:rsidR="005A0F15" w:rsidRDefault="00DD00A2">
                        <w:pPr>
                          <w:pStyle w:val="Khc0"/>
                          <w:shd w:val="clear" w:color="auto" w:fill="auto"/>
                          <w:tabs>
                            <w:tab w:val="left" w:pos="1584"/>
                          </w:tabs>
                          <w:spacing w:line="240" w:lineRule="auto"/>
                        </w:pPr>
                        <w:r>
                          <w:t>VII. 31. B</w:t>
                        </w:r>
                        <w:r>
                          <w:tab/>
                          <w:t>32. A</w:t>
                        </w:r>
                      </w:p>
                    </w:tc>
                    <w:tc>
                      <w:tcPr>
                        <w:tcW w:w="1853" w:type="dxa"/>
                        <w:shd w:val="clear" w:color="auto" w:fill="FFFFFF"/>
                      </w:tcPr>
                      <w:p w:rsidR="005A0F15" w:rsidRDefault="00DD00A2">
                        <w:pPr>
                          <w:pStyle w:val="Khc0"/>
                          <w:shd w:val="clear" w:color="auto" w:fill="auto"/>
                          <w:spacing w:line="240" w:lineRule="auto"/>
                          <w:ind w:left="300"/>
                          <w:jc w:val="left"/>
                        </w:pPr>
                        <w:r>
                          <w:t>33. c</w:t>
                        </w:r>
                      </w:p>
                    </w:tc>
                    <w:tc>
                      <w:tcPr>
                        <w:tcW w:w="1080" w:type="dxa"/>
                        <w:shd w:val="clear" w:color="auto" w:fill="FFFFFF"/>
                      </w:tcPr>
                      <w:p w:rsidR="005A0F15" w:rsidRDefault="00DD00A2">
                        <w:pPr>
                          <w:pStyle w:val="Khc0"/>
                          <w:shd w:val="clear" w:color="auto" w:fill="auto"/>
                          <w:spacing w:line="240" w:lineRule="auto"/>
                          <w:jc w:val="left"/>
                        </w:pPr>
                        <w:r>
                          <w:t>34. D</w:t>
                        </w:r>
                      </w:p>
                    </w:tc>
                    <w:tc>
                      <w:tcPr>
                        <w:tcW w:w="1056" w:type="dxa"/>
                        <w:shd w:val="clear" w:color="auto" w:fill="FFFFFF"/>
                      </w:tcPr>
                      <w:p w:rsidR="005A0F15" w:rsidRDefault="00DD00A2">
                        <w:pPr>
                          <w:pStyle w:val="Khc0"/>
                          <w:shd w:val="clear" w:color="auto" w:fill="auto"/>
                          <w:spacing w:line="240" w:lineRule="auto"/>
                          <w:jc w:val="right"/>
                        </w:pPr>
                        <w:r>
                          <w:t>35. c</w:t>
                        </w:r>
                      </w:p>
                    </w:tc>
                  </w:tr>
                  <w:tr w:rsidR="005A0F15">
                    <w:tblPrEx>
                      <w:tblCellMar>
                        <w:top w:w="0" w:type="dxa"/>
                        <w:bottom w:w="0" w:type="dxa"/>
                      </w:tblCellMar>
                    </w:tblPrEx>
                    <w:trPr>
                      <w:trHeight w:hRule="exact" w:val="331"/>
                    </w:trPr>
                    <w:tc>
                      <w:tcPr>
                        <w:tcW w:w="2899" w:type="dxa"/>
                        <w:shd w:val="clear" w:color="auto" w:fill="FFFFFF"/>
                      </w:tcPr>
                      <w:p w:rsidR="005A0F15" w:rsidRDefault="00DD00A2">
                        <w:pPr>
                          <w:pStyle w:val="Khc0"/>
                          <w:shd w:val="clear" w:color="auto" w:fill="auto"/>
                          <w:tabs>
                            <w:tab w:val="left" w:pos="1609"/>
                          </w:tabs>
                          <w:spacing w:line="240" w:lineRule="auto"/>
                          <w:ind w:left="500"/>
                        </w:pPr>
                        <w:r>
                          <w:t>36. c</w:t>
                        </w:r>
                        <w:r>
                          <w:tab/>
                          <w:t>37. B</w:t>
                        </w:r>
                      </w:p>
                    </w:tc>
                    <w:tc>
                      <w:tcPr>
                        <w:tcW w:w="1853" w:type="dxa"/>
                        <w:shd w:val="clear" w:color="auto" w:fill="FFFFFF"/>
                      </w:tcPr>
                      <w:p w:rsidR="005A0F15" w:rsidRDefault="00DD00A2">
                        <w:pPr>
                          <w:pStyle w:val="Khc0"/>
                          <w:shd w:val="clear" w:color="auto" w:fill="auto"/>
                          <w:spacing w:line="240" w:lineRule="auto"/>
                          <w:ind w:left="300"/>
                          <w:jc w:val="left"/>
                        </w:pPr>
                        <w:r>
                          <w:t>38. c</w:t>
                        </w:r>
                      </w:p>
                    </w:tc>
                    <w:tc>
                      <w:tcPr>
                        <w:tcW w:w="1080" w:type="dxa"/>
                        <w:shd w:val="clear" w:color="auto" w:fill="FFFFFF"/>
                      </w:tcPr>
                      <w:p w:rsidR="005A0F15" w:rsidRDefault="005A0F15">
                        <w:pPr>
                          <w:rPr>
                            <w:sz w:val="10"/>
                            <w:szCs w:val="10"/>
                          </w:rPr>
                        </w:pPr>
                      </w:p>
                    </w:tc>
                    <w:tc>
                      <w:tcPr>
                        <w:tcW w:w="1056"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78"/>
                    </w:trPr>
                    <w:tc>
                      <w:tcPr>
                        <w:tcW w:w="2899" w:type="dxa"/>
                        <w:shd w:val="clear" w:color="auto" w:fill="FFFFFF"/>
                        <w:vAlign w:val="bottom"/>
                      </w:tcPr>
                      <w:p w:rsidR="005A0F15" w:rsidRDefault="00DD00A2">
                        <w:pPr>
                          <w:pStyle w:val="Khc0"/>
                          <w:shd w:val="clear" w:color="auto" w:fill="auto"/>
                          <w:tabs>
                            <w:tab w:val="left" w:pos="1579"/>
                          </w:tabs>
                          <w:spacing w:line="240" w:lineRule="auto"/>
                        </w:pPr>
                        <w:r>
                          <w:t>vm. 39. T</w:t>
                        </w:r>
                        <w:r>
                          <w:tab/>
                          <w:t>40. T</w:t>
                        </w:r>
                      </w:p>
                    </w:tc>
                    <w:tc>
                      <w:tcPr>
                        <w:tcW w:w="1853" w:type="dxa"/>
                        <w:shd w:val="clear" w:color="auto" w:fill="FFFFFF"/>
                        <w:vAlign w:val="bottom"/>
                      </w:tcPr>
                      <w:p w:rsidR="005A0F15" w:rsidRDefault="00DD00A2">
                        <w:pPr>
                          <w:pStyle w:val="Khc0"/>
                          <w:shd w:val="clear" w:color="auto" w:fill="auto"/>
                          <w:spacing w:line="240" w:lineRule="auto"/>
                          <w:ind w:left="300"/>
                          <w:jc w:val="left"/>
                        </w:pPr>
                        <w:r>
                          <w:t>41. F</w:t>
                        </w:r>
                      </w:p>
                    </w:tc>
                    <w:tc>
                      <w:tcPr>
                        <w:tcW w:w="1080" w:type="dxa"/>
                        <w:shd w:val="clear" w:color="auto" w:fill="FFFFFF"/>
                        <w:vAlign w:val="bottom"/>
                      </w:tcPr>
                      <w:p w:rsidR="005A0F15" w:rsidRDefault="00DD00A2">
                        <w:pPr>
                          <w:pStyle w:val="Khc0"/>
                          <w:shd w:val="clear" w:color="auto" w:fill="auto"/>
                          <w:spacing w:line="240" w:lineRule="auto"/>
                          <w:jc w:val="left"/>
                        </w:pPr>
                        <w:r>
                          <w:t>42. T</w:t>
                        </w:r>
                      </w:p>
                    </w:tc>
                    <w:tc>
                      <w:tcPr>
                        <w:tcW w:w="1056" w:type="dxa"/>
                        <w:shd w:val="clear" w:color="auto" w:fill="FFFFFF"/>
                      </w:tcPr>
                      <w:p w:rsidR="005A0F15" w:rsidRDefault="005A0F15">
                        <w:pPr>
                          <w:rPr>
                            <w:sz w:val="10"/>
                            <w:szCs w:val="10"/>
                          </w:rPr>
                        </w:pPr>
                      </w:p>
                    </w:tc>
                  </w:tr>
                </w:tbl>
                <w:p w:rsidR="005A0F15" w:rsidRDefault="005A0F15"/>
              </w:txbxContent>
            </v:textbox>
            <w10:wrap type="topAndBottom" anchorx="page"/>
          </v:shape>
        </w:pict>
      </w:r>
      <w:r>
        <w:rPr>
          <w:noProof/>
          <w:lang w:bidi="ar-SA"/>
        </w:rPr>
        <w:drawing>
          <wp:anchor distT="0" distB="0" distL="114300" distR="114300" simplePos="0" relativeHeight="125830123" behindDoc="0" locked="0" layoutInCell="1" allowOverlap="1">
            <wp:simplePos x="0" y="0"/>
            <wp:positionH relativeFrom="page">
              <wp:posOffset>1120140</wp:posOffset>
            </wp:positionH>
            <wp:positionV relativeFrom="paragraph">
              <wp:posOffset>1149350</wp:posOffset>
            </wp:positionV>
            <wp:extent cx="3895090" cy="207010"/>
            <wp:effectExtent l="0" t="0" r="0" b="0"/>
            <wp:wrapTopAndBottom/>
            <wp:docPr id="1421" name="Shape 1421"/>
            <wp:cNvGraphicFramePr/>
            <a:graphic xmlns:a="http://schemas.openxmlformats.org/drawingml/2006/main">
              <a:graphicData uri="http://schemas.openxmlformats.org/drawingml/2006/picture">
                <pic:pic xmlns:pic="http://schemas.openxmlformats.org/drawingml/2006/picture">
                  <pic:nvPicPr>
                    <pic:cNvPr id="1422" name="Picture box 1422"/>
                    <pic:cNvPicPr/>
                  </pic:nvPicPr>
                  <pic:blipFill>
                    <a:blip r:embed="rId539"/>
                    <a:stretch/>
                  </pic:blipFill>
                  <pic:spPr>
                    <a:xfrm>
                      <a:off x="0" y="0"/>
                      <a:ext cx="3895090" cy="207010"/>
                    </a:xfrm>
                    <a:prstGeom prst="rect">
                      <a:avLst/>
                    </a:prstGeom>
                  </pic:spPr>
                </pic:pic>
              </a:graphicData>
            </a:graphic>
          </wp:anchor>
        </w:drawing>
      </w:r>
      <w:r>
        <w:rPr>
          <w:noProof/>
          <w:lang w:bidi="ar-SA"/>
        </w:rPr>
        <w:drawing>
          <wp:anchor distT="0" distB="0" distL="114300" distR="114300" simplePos="0" relativeHeight="125830124" behindDoc="0" locked="0" layoutInCell="1" allowOverlap="1">
            <wp:simplePos x="0" y="0"/>
            <wp:positionH relativeFrom="page">
              <wp:posOffset>5012690</wp:posOffset>
            </wp:positionH>
            <wp:positionV relativeFrom="paragraph">
              <wp:posOffset>826135</wp:posOffset>
            </wp:positionV>
            <wp:extent cx="475615" cy="518160"/>
            <wp:effectExtent l="0" t="0" r="0" b="0"/>
            <wp:wrapSquare wrapText="bothSides"/>
            <wp:docPr id="1423" name="Shape 1423"/>
            <wp:cNvGraphicFramePr/>
            <a:graphic xmlns:a="http://schemas.openxmlformats.org/drawingml/2006/main">
              <a:graphicData uri="http://schemas.openxmlformats.org/drawingml/2006/picture">
                <pic:pic xmlns:pic="http://schemas.openxmlformats.org/drawingml/2006/picture">
                  <pic:nvPicPr>
                    <pic:cNvPr id="1424" name="Picture box 1424"/>
                    <pic:cNvPicPr/>
                  </pic:nvPicPr>
                  <pic:blipFill>
                    <a:blip r:embed="rId540"/>
                    <a:stretch/>
                  </pic:blipFill>
                  <pic:spPr>
                    <a:xfrm>
                      <a:off x="0" y="0"/>
                      <a:ext cx="475615" cy="518160"/>
                    </a:xfrm>
                    <a:prstGeom prst="rect">
                      <a:avLst/>
                    </a:prstGeom>
                  </pic:spPr>
                </pic:pic>
              </a:graphicData>
            </a:graphic>
          </wp:anchor>
        </w:drawing>
      </w:r>
    </w:p>
    <w:p w:rsidR="005A0F15" w:rsidRDefault="00DD00A2">
      <w:pPr>
        <w:pStyle w:val="Vnbnnidung0"/>
        <w:numPr>
          <w:ilvl w:val="0"/>
          <w:numId w:val="369"/>
        </w:numPr>
        <w:shd w:val="clear" w:color="auto" w:fill="auto"/>
        <w:tabs>
          <w:tab w:val="left" w:pos="344"/>
        </w:tabs>
        <w:spacing w:after="100" w:line="240" w:lineRule="auto"/>
        <w:ind w:left="280" w:hanging="280"/>
        <w:jc w:val="left"/>
      </w:pPr>
      <w:r>
        <w:t>Choose the underline</w:t>
      </w:r>
      <w:r>
        <w:t xml:space="preserve"> word or phrase that needs correcting.</w:t>
      </w:r>
    </w:p>
    <w:p w:rsidR="005A0F15" w:rsidRDefault="005A0F15">
      <w:pPr>
        <w:pStyle w:val="Mclc0"/>
        <w:shd w:val="clear" w:color="auto" w:fill="auto"/>
        <w:tabs>
          <w:tab w:val="left" w:pos="1582"/>
          <w:tab w:val="left" w:pos="3177"/>
          <w:tab w:val="left" w:pos="4777"/>
          <w:tab w:val="left" w:pos="6385"/>
        </w:tabs>
        <w:spacing w:line="322" w:lineRule="auto"/>
        <w:ind w:left="280"/>
      </w:pPr>
      <w:r>
        <w:fldChar w:fldCharType="begin"/>
      </w:r>
      <w:r w:rsidR="00DD00A2">
        <w:instrText xml:space="preserve"> TOC \o "1-5" \h \z </w:instrText>
      </w:r>
      <w:r>
        <w:fldChar w:fldCharType="separate"/>
      </w:r>
      <w:r w:rsidR="00DD00A2">
        <w:t>1)C</w:t>
      </w:r>
      <w:r w:rsidR="00DD00A2">
        <w:tab/>
        <w:t>2) D</w:t>
      </w:r>
      <w:r w:rsidR="00DD00A2">
        <w:tab/>
        <w:t>3)D</w:t>
      </w:r>
      <w:r w:rsidR="00DD00A2">
        <w:tab/>
        <w:t>4) c</w:t>
      </w:r>
      <w:r w:rsidR="00DD00A2">
        <w:tab/>
        <w:t>5)B</w:t>
      </w:r>
    </w:p>
    <w:p w:rsidR="005A0F15" w:rsidRDefault="00DD00A2">
      <w:pPr>
        <w:pStyle w:val="Mclc0"/>
        <w:numPr>
          <w:ilvl w:val="0"/>
          <w:numId w:val="369"/>
        </w:numPr>
        <w:shd w:val="clear" w:color="auto" w:fill="auto"/>
        <w:tabs>
          <w:tab w:val="left" w:pos="339"/>
        </w:tabs>
        <w:spacing w:line="322" w:lineRule="auto"/>
        <w:ind w:left="280" w:hanging="280"/>
        <w:jc w:val="left"/>
      </w:pPr>
      <w:r>
        <w:t>Choose the word (A, B, c, D) that best fits each of the blank spaces.</w:t>
      </w:r>
    </w:p>
    <w:p w:rsidR="005A0F15" w:rsidRDefault="005A0F15">
      <w:pPr>
        <w:pStyle w:val="Mclc0"/>
        <w:shd w:val="clear" w:color="auto" w:fill="auto"/>
        <w:tabs>
          <w:tab w:val="left" w:pos="1582"/>
          <w:tab w:val="left" w:pos="2916"/>
          <w:tab w:val="left" w:pos="4777"/>
          <w:tab w:val="left" w:pos="6385"/>
        </w:tabs>
        <w:spacing w:line="322" w:lineRule="auto"/>
        <w:ind w:left="280"/>
      </w:pPr>
      <w:hyperlink w:anchor="bookmark54" w:tooltip="Current Document">
        <w:r w:rsidR="00DD00A2">
          <w:t>1) C</w:t>
        </w:r>
        <w:r w:rsidR="00DD00A2">
          <w:tab/>
          <w:t>2)B</w:t>
        </w:r>
        <w:r w:rsidR="00DD00A2">
          <w:tab/>
          <w:t>. 3)C</w:t>
        </w:r>
        <w:r w:rsidR="00DD00A2">
          <w:tab/>
          <w:t>4) A</w:t>
        </w:r>
        <w:r w:rsidR="00DD00A2">
          <w:tab/>
          <w:t>5)B</w:t>
        </w:r>
      </w:hyperlink>
    </w:p>
    <w:p w:rsidR="005A0F15" w:rsidRDefault="00DD00A2">
      <w:pPr>
        <w:pStyle w:val="Mclc0"/>
        <w:shd w:val="clear" w:color="auto" w:fill="auto"/>
        <w:tabs>
          <w:tab w:val="left" w:pos="1582"/>
          <w:tab w:val="left" w:pos="3177"/>
          <w:tab w:val="left" w:pos="4777"/>
          <w:tab w:val="left" w:pos="6385"/>
        </w:tabs>
        <w:spacing w:line="322" w:lineRule="auto"/>
        <w:ind w:left="280"/>
      </w:pPr>
      <w:r>
        <w:t>6) c</w:t>
      </w:r>
      <w:r>
        <w:tab/>
        <w:t>7)B</w:t>
      </w:r>
      <w:r>
        <w:tab/>
        <w:t>8) c</w:t>
      </w:r>
      <w:r>
        <w:tab/>
        <w:t>9) D</w:t>
      </w:r>
      <w:r>
        <w:tab/>
        <w:t>10) c</w:t>
      </w:r>
    </w:p>
    <w:p w:rsidR="005A0F15" w:rsidRDefault="00DD00A2">
      <w:pPr>
        <w:pStyle w:val="Mclc0"/>
        <w:numPr>
          <w:ilvl w:val="0"/>
          <w:numId w:val="369"/>
        </w:numPr>
        <w:shd w:val="clear" w:color="auto" w:fill="auto"/>
        <w:tabs>
          <w:tab w:val="left" w:pos="349"/>
        </w:tabs>
        <w:spacing w:line="322" w:lineRule="auto"/>
        <w:ind w:left="280" w:hanging="280"/>
        <w:jc w:val="left"/>
      </w:pPr>
      <w:r>
        <w:t xml:space="preserve">Read the following passage and choose the item (A, B, c, </w:t>
      </w:r>
      <w:r>
        <w:rPr>
          <w:i/>
          <w:iCs/>
        </w:rPr>
        <w:t>D)</w:t>
      </w:r>
      <w:r>
        <w:t xml:space="preserve"> that best answer each of the questions about it.</w:t>
      </w:r>
    </w:p>
    <w:p w:rsidR="005A0F15" w:rsidRDefault="00DD00A2">
      <w:pPr>
        <w:pStyle w:val="Mclc0"/>
        <w:shd w:val="clear" w:color="auto" w:fill="auto"/>
        <w:tabs>
          <w:tab w:val="left" w:pos="1582"/>
          <w:tab w:val="left" w:pos="3177"/>
          <w:tab w:val="left" w:pos="4777"/>
          <w:tab w:val="left" w:pos="6385"/>
        </w:tabs>
        <w:spacing w:after="540" w:line="322" w:lineRule="auto"/>
        <w:ind w:left="280"/>
      </w:pPr>
      <w:r>
        <w:t>1) D</w:t>
      </w:r>
      <w:r>
        <w:tab/>
        <w:t>2) B</w:t>
      </w:r>
      <w:r>
        <w:tab/>
        <w:t>3) B</w:t>
      </w:r>
      <w:r>
        <w:tab/>
        <w:t>4) c</w:t>
      </w:r>
      <w:r>
        <w:tab/>
        <w:t>5) A</w:t>
      </w:r>
    </w:p>
    <w:p w:rsidR="005A0F15" w:rsidRDefault="00DD00A2">
      <w:pPr>
        <w:pStyle w:val="Mclc0"/>
        <w:shd w:val="clear" w:color="auto" w:fill="auto"/>
        <w:spacing w:after="320" w:line="240" w:lineRule="auto"/>
        <w:ind w:left="0" w:firstLine="0"/>
        <w:jc w:val="center"/>
        <w:rPr>
          <w:sz w:val="36"/>
          <w:szCs w:val="36"/>
        </w:rPr>
      </w:pPr>
      <w:r>
        <w:rPr>
          <w:b/>
          <w:bCs/>
          <w:sz w:val="28"/>
          <w:szCs w:val="28"/>
        </w:rPr>
        <w:t xml:space="preserve">FINAL </w:t>
      </w:r>
      <w:r>
        <w:rPr>
          <w:smallCaps/>
          <w:sz w:val="36"/>
          <w:szCs w:val="36"/>
        </w:rPr>
        <w:t>2</w:t>
      </w:r>
      <w:r>
        <w:rPr>
          <w:smallCaps/>
          <w:sz w:val="36"/>
          <w:szCs w:val="36"/>
          <w:vertAlign w:val="superscript"/>
        </w:rPr>
        <w:t>nd</w:t>
      </w:r>
      <w:r>
        <w:rPr>
          <w:smallCaps/>
          <w:sz w:val="36"/>
          <w:szCs w:val="36"/>
        </w:rPr>
        <w:t xml:space="preserve"> test</w:t>
      </w:r>
    </w:p>
    <w:p w:rsidR="005A0F15" w:rsidRDefault="00DD00A2">
      <w:pPr>
        <w:pStyle w:val="Mclc0"/>
        <w:numPr>
          <w:ilvl w:val="0"/>
          <w:numId w:val="382"/>
        </w:numPr>
        <w:shd w:val="clear" w:color="auto" w:fill="auto"/>
        <w:tabs>
          <w:tab w:val="left" w:pos="310"/>
          <w:tab w:val="left" w:pos="1582"/>
          <w:tab w:val="left" w:pos="3177"/>
        </w:tabs>
        <w:spacing w:after="100" w:line="240" w:lineRule="auto"/>
        <w:ind w:left="280" w:hanging="280"/>
        <w:jc w:val="left"/>
      </w:pPr>
      <w:r>
        <w:t>l.B</w:t>
      </w:r>
      <w:r>
        <w:tab/>
        <w:t>2. A</w:t>
      </w:r>
      <w:r>
        <w:tab/>
        <w:t>3.D</w:t>
      </w:r>
    </w:p>
    <w:p w:rsidR="005A0F15" w:rsidRDefault="00DD00A2">
      <w:pPr>
        <w:pStyle w:val="Mclc0"/>
        <w:numPr>
          <w:ilvl w:val="0"/>
          <w:numId w:val="382"/>
        </w:numPr>
        <w:shd w:val="clear" w:color="auto" w:fill="auto"/>
        <w:tabs>
          <w:tab w:val="left" w:pos="382"/>
          <w:tab w:val="left" w:pos="1582"/>
        </w:tabs>
        <w:spacing w:line="240" w:lineRule="auto"/>
        <w:ind w:left="280" w:hanging="280"/>
        <w:jc w:val="left"/>
      </w:pPr>
      <w:r>
        <w:t>4. c</w:t>
      </w:r>
      <w:r>
        <w:tab/>
        <w:t>5. D</w:t>
      </w:r>
      <w:r w:rsidR="005A0F15">
        <w:fldChar w:fldCharType="end"/>
      </w:r>
    </w:p>
    <w:p w:rsidR="005A0F15" w:rsidRDefault="00DD00A2">
      <w:pPr>
        <w:pStyle w:val="Vnbnnidung0"/>
        <w:shd w:val="clear" w:color="auto" w:fill="auto"/>
        <w:spacing w:line="305" w:lineRule="auto"/>
        <w:jc w:val="left"/>
      </w:pPr>
      <w:r>
        <w:t>IX. 43. Jane said she would be very busy the following day.</w:t>
      </w:r>
    </w:p>
    <w:p w:rsidR="005A0F15" w:rsidRDefault="00DD00A2">
      <w:pPr>
        <w:pStyle w:val="Vnbnnidung0"/>
        <w:numPr>
          <w:ilvl w:val="0"/>
          <w:numId w:val="376"/>
        </w:numPr>
        <w:shd w:val="clear" w:color="auto" w:fill="auto"/>
        <w:tabs>
          <w:tab w:val="left" w:pos="790"/>
        </w:tabs>
        <w:spacing w:line="305" w:lineRule="auto"/>
        <w:ind w:left="280" w:firstLine="60"/>
        <w:jc w:val="left"/>
      </w:pPr>
      <w:r>
        <w:t xml:space="preserve">It has been a year </w:t>
      </w:r>
      <w:r>
        <w:t>since they last phoned US.</w:t>
      </w:r>
    </w:p>
    <w:p w:rsidR="005A0F15" w:rsidRDefault="00DD00A2">
      <w:pPr>
        <w:pStyle w:val="Vnbnnidung0"/>
        <w:shd w:val="clear" w:color="auto" w:fill="auto"/>
        <w:spacing w:line="305" w:lineRule="auto"/>
        <w:ind w:left="280" w:firstLine="60"/>
        <w:jc w:val="left"/>
      </w:pPr>
      <w:r>
        <w:t>45 Susan suggested Mary (should) have a doctor check her eyes./ Susan suggested Mary (should) have her eyes checked (by a doctor).</w:t>
      </w:r>
    </w:p>
    <w:p w:rsidR="005A0F15" w:rsidRDefault="00DD00A2">
      <w:pPr>
        <w:pStyle w:val="Vnbnnidung0"/>
        <w:numPr>
          <w:ilvl w:val="0"/>
          <w:numId w:val="377"/>
        </w:numPr>
        <w:shd w:val="clear" w:color="auto" w:fill="auto"/>
        <w:tabs>
          <w:tab w:val="left" w:pos="794"/>
        </w:tabs>
        <w:spacing w:line="305" w:lineRule="auto"/>
        <w:ind w:left="280" w:firstLine="60"/>
        <w:jc w:val="left"/>
        <w:sectPr w:rsidR="005A0F15">
          <w:headerReference w:type="even" r:id="rId541"/>
          <w:headerReference w:type="default" r:id="rId542"/>
          <w:footerReference w:type="even" r:id="rId543"/>
          <w:footerReference w:type="default" r:id="rId544"/>
          <w:pgSz w:w="9336" w:h="13546"/>
          <w:pgMar w:top="946" w:right="876" w:bottom="669" w:left="1524" w:header="518" w:footer="3" w:gutter="0"/>
          <w:pgNumType w:start="172"/>
          <w:cols w:space="720"/>
          <w:noEndnote/>
          <w:docGrid w:linePitch="360"/>
        </w:sectPr>
      </w:pPr>
      <w:r>
        <w:t xml:space="preserve">She </w:t>
      </w:r>
      <w:r>
        <w:t>speaks Japanese fluently.</w:t>
      </w:r>
    </w:p>
    <w:p w:rsidR="005A0F15" w:rsidRDefault="00DD00A2">
      <w:pPr>
        <w:spacing w:line="14" w:lineRule="exact"/>
      </w:pPr>
      <w:r>
        <w:rPr>
          <w:noProof/>
          <w:lang w:bidi="ar-SA"/>
        </w:rPr>
        <w:lastRenderedPageBreak/>
        <w:drawing>
          <wp:anchor distT="0" distB="0" distL="0" distR="0" simplePos="0" relativeHeight="125830125" behindDoc="0" locked="0" layoutInCell="1" allowOverlap="1">
            <wp:simplePos x="0" y="0"/>
            <wp:positionH relativeFrom="page">
              <wp:posOffset>822960</wp:posOffset>
            </wp:positionH>
            <wp:positionV relativeFrom="paragraph">
              <wp:posOffset>67310</wp:posOffset>
            </wp:positionV>
            <wp:extent cx="481330" cy="786130"/>
            <wp:effectExtent l="0" t="0" r="0" b="0"/>
            <wp:wrapSquare wrapText="bothSides"/>
            <wp:docPr id="1429" name="Shape 1429"/>
            <wp:cNvGraphicFramePr/>
            <a:graphic xmlns:a="http://schemas.openxmlformats.org/drawingml/2006/main">
              <a:graphicData uri="http://schemas.openxmlformats.org/drawingml/2006/picture">
                <pic:pic xmlns:pic="http://schemas.openxmlformats.org/drawingml/2006/picture">
                  <pic:nvPicPr>
                    <pic:cNvPr id="1430" name="Picture box 1430"/>
                    <pic:cNvPicPr/>
                  </pic:nvPicPr>
                  <pic:blipFill>
                    <a:blip r:embed="rId545"/>
                    <a:stretch/>
                  </pic:blipFill>
                  <pic:spPr>
                    <a:xfrm>
                      <a:off x="0" y="0"/>
                      <a:ext cx="481330" cy="786130"/>
                    </a:xfrm>
                    <a:prstGeom prst="rect">
                      <a:avLst/>
                    </a:prstGeom>
                  </pic:spPr>
                </pic:pic>
              </a:graphicData>
            </a:graphic>
          </wp:anchor>
        </w:drawing>
      </w:r>
      <w:r w:rsidR="005A0F15">
        <w:pict>
          <v:shape id="_x0000_s3085" type="#_x0000_t202" style="position:absolute;margin-left:72.25pt;margin-top:118.3pt;width:9.1pt;height:14.65pt;z-index:-125828627;mso-position-horizontal-relative:page;mso-position-vertical-relative:text" filled="f" stroked="f">
            <v:textbox style="mso-fit-shape-to-text:t" inset="0,0,0,0">
              <w:txbxContent>
                <w:p w:rsidR="005A0F15" w:rsidRDefault="00DD00A2">
                  <w:pPr>
                    <w:pStyle w:val="Khc0"/>
                    <w:shd w:val="clear" w:color="auto" w:fill="auto"/>
                    <w:spacing w:line="240" w:lineRule="auto"/>
                    <w:jc w:val="left"/>
                    <w:rPr>
                      <w:sz w:val="22"/>
                      <w:szCs w:val="22"/>
                    </w:rPr>
                  </w:pPr>
                  <w:r>
                    <w:rPr>
                      <w:rFonts w:ascii="Arial" w:eastAsia="Arial" w:hAnsi="Arial" w:cs="Arial"/>
                      <w:sz w:val="22"/>
                      <w:szCs w:val="22"/>
                      <w:lang w:val="vi-VN" w:eastAsia="vi-VN" w:bidi="vi-VN"/>
                    </w:rPr>
                    <w:t>I.</w:t>
                  </w:r>
                </w:p>
              </w:txbxContent>
            </v:textbox>
            <w10:wrap type="square" anchorx="page"/>
          </v:shape>
        </w:pict>
      </w:r>
      <w:r w:rsidR="005A0F15">
        <w:pict>
          <v:shape id="_x0000_s3084" type="#_x0000_t202" style="position:absolute;margin-left:88.6pt;margin-top:136.8pt;width:279.6pt;height:68.4pt;z-index:-125828625;mso-wrap-distance-top:27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109"/>
                    <w:gridCol w:w="1699"/>
                    <w:gridCol w:w="1680"/>
                    <w:gridCol w:w="1104"/>
                  </w:tblGrid>
                  <w:tr w:rsidR="005A0F15">
                    <w:tblPrEx>
                      <w:tblCellMar>
                        <w:top w:w="0" w:type="dxa"/>
                        <w:bottom w:w="0" w:type="dxa"/>
                      </w:tblCellMar>
                    </w:tblPrEx>
                    <w:trPr>
                      <w:trHeight w:hRule="exact" w:val="312"/>
                      <w:tblHeader/>
                    </w:trPr>
                    <w:tc>
                      <w:tcPr>
                        <w:tcW w:w="1109" w:type="dxa"/>
                        <w:shd w:val="clear" w:color="auto" w:fill="FFFFFF"/>
                      </w:tcPr>
                      <w:p w:rsidR="005A0F15" w:rsidRDefault="00DD00A2">
                        <w:pPr>
                          <w:pStyle w:val="Khc0"/>
                          <w:shd w:val="clear" w:color="auto" w:fill="auto"/>
                          <w:spacing w:line="240" w:lineRule="auto"/>
                          <w:jc w:val="left"/>
                        </w:pPr>
                        <w:r>
                          <w:rPr>
                            <w:lang w:val="vi-VN" w:eastAsia="vi-VN" w:bidi="vi-VN"/>
                          </w:rPr>
                          <w:t xml:space="preserve">1. </w:t>
                        </w:r>
                        <w:r>
                          <w:t>A</w:t>
                        </w:r>
                      </w:p>
                    </w:tc>
                    <w:tc>
                      <w:tcPr>
                        <w:tcW w:w="1699" w:type="dxa"/>
                        <w:shd w:val="clear" w:color="auto" w:fill="FFFFFF"/>
                      </w:tcPr>
                      <w:p w:rsidR="005A0F15" w:rsidRDefault="00DD00A2">
                        <w:pPr>
                          <w:pStyle w:val="Khc0"/>
                          <w:shd w:val="clear" w:color="auto" w:fill="auto"/>
                          <w:spacing w:line="240" w:lineRule="auto"/>
                          <w:jc w:val="center"/>
                        </w:pPr>
                        <w:r>
                          <w:rPr>
                            <w:lang w:val="vi-VN" w:eastAsia="vi-VN" w:bidi="vi-VN"/>
                          </w:rPr>
                          <w:t>2.B</w:t>
                        </w:r>
                      </w:p>
                    </w:tc>
                    <w:tc>
                      <w:tcPr>
                        <w:tcW w:w="1680" w:type="dxa"/>
                        <w:shd w:val="clear" w:color="auto" w:fill="FFFFFF"/>
                      </w:tcPr>
                      <w:p w:rsidR="005A0F15" w:rsidRDefault="00DD00A2">
                        <w:pPr>
                          <w:pStyle w:val="Khc0"/>
                          <w:shd w:val="clear" w:color="auto" w:fill="auto"/>
                          <w:spacing w:line="240" w:lineRule="auto"/>
                          <w:ind w:left="80"/>
                          <w:jc w:val="center"/>
                        </w:pPr>
                        <w:r>
                          <w:rPr>
                            <w:lang w:val="vi-VN" w:eastAsia="vi-VN" w:bidi="vi-VN"/>
                          </w:rPr>
                          <w:t xml:space="preserve">3. </w:t>
                        </w:r>
                        <w:r>
                          <w:t>A</w:t>
                        </w:r>
                      </w:p>
                    </w:tc>
                    <w:tc>
                      <w:tcPr>
                        <w:tcW w:w="1104" w:type="dxa"/>
                        <w:shd w:val="clear" w:color="auto" w:fill="FFFFFF"/>
                      </w:tcPr>
                      <w:p w:rsidR="005A0F15" w:rsidRDefault="00DD00A2">
                        <w:pPr>
                          <w:pStyle w:val="Khc0"/>
                          <w:shd w:val="clear" w:color="auto" w:fill="auto"/>
                          <w:spacing w:line="240" w:lineRule="auto"/>
                          <w:jc w:val="right"/>
                        </w:pPr>
                        <w:r>
                          <w:rPr>
                            <w:lang w:val="vi-VN" w:eastAsia="vi-VN" w:bidi="vi-VN"/>
                          </w:rPr>
                          <w:t>4.B</w:t>
                        </w:r>
                      </w:p>
                    </w:tc>
                  </w:tr>
                  <w:tr w:rsidR="005A0F15">
                    <w:tblPrEx>
                      <w:tblCellMar>
                        <w:top w:w="0" w:type="dxa"/>
                        <w:bottom w:w="0" w:type="dxa"/>
                      </w:tblCellMar>
                    </w:tblPrEx>
                    <w:trPr>
                      <w:trHeight w:hRule="exact" w:val="374"/>
                    </w:trPr>
                    <w:tc>
                      <w:tcPr>
                        <w:tcW w:w="1109" w:type="dxa"/>
                        <w:shd w:val="clear" w:color="auto" w:fill="FFFFFF"/>
                      </w:tcPr>
                      <w:p w:rsidR="005A0F15" w:rsidRDefault="00DD00A2">
                        <w:pPr>
                          <w:pStyle w:val="Khc0"/>
                          <w:shd w:val="clear" w:color="auto" w:fill="auto"/>
                          <w:spacing w:line="240" w:lineRule="auto"/>
                          <w:jc w:val="left"/>
                        </w:pPr>
                        <w:r>
                          <w:rPr>
                            <w:lang w:val="vi-VN" w:eastAsia="vi-VN" w:bidi="vi-VN"/>
                          </w:rPr>
                          <w:t>5.C</w:t>
                        </w:r>
                      </w:p>
                    </w:tc>
                    <w:tc>
                      <w:tcPr>
                        <w:tcW w:w="1699" w:type="dxa"/>
                        <w:shd w:val="clear" w:color="auto" w:fill="FFFFFF"/>
                      </w:tcPr>
                      <w:p w:rsidR="005A0F15" w:rsidRDefault="00DD00A2">
                        <w:pPr>
                          <w:pStyle w:val="Khc0"/>
                          <w:shd w:val="clear" w:color="auto" w:fill="auto"/>
                          <w:spacing w:line="240" w:lineRule="auto"/>
                          <w:jc w:val="center"/>
                        </w:pPr>
                        <w:r>
                          <w:rPr>
                            <w:lang w:val="vi-VN" w:eastAsia="vi-VN" w:bidi="vi-VN"/>
                          </w:rPr>
                          <w:t xml:space="preserve">6. </w:t>
                        </w:r>
                        <w:r>
                          <w:t>A</w:t>
                        </w:r>
                      </w:p>
                    </w:tc>
                    <w:tc>
                      <w:tcPr>
                        <w:tcW w:w="1680" w:type="dxa"/>
                        <w:shd w:val="clear" w:color="auto" w:fill="FFFFFF"/>
                      </w:tcPr>
                      <w:p w:rsidR="005A0F15" w:rsidRDefault="00DD00A2">
                        <w:pPr>
                          <w:pStyle w:val="Khc0"/>
                          <w:shd w:val="clear" w:color="auto" w:fill="auto"/>
                          <w:spacing w:before="80" w:line="240" w:lineRule="auto"/>
                          <w:ind w:left="80"/>
                          <w:jc w:val="center"/>
                        </w:pPr>
                        <w:r>
                          <w:rPr>
                            <w:lang w:val="vi-VN" w:eastAsia="vi-VN" w:bidi="vi-VN"/>
                          </w:rPr>
                          <w:t>7. B</w:t>
                        </w:r>
                      </w:p>
                    </w:tc>
                    <w:tc>
                      <w:tcPr>
                        <w:tcW w:w="1104" w:type="dxa"/>
                        <w:shd w:val="clear" w:color="auto" w:fill="FFFFFF"/>
                      </w:tcPr>
                      <w:p w:rsidR="005A0F15" w:rsidRDefault="00DD00A2">
                        <w:pPr>
                          <w:pStyle w:val="Khc0"/>
                          <w:shd w:val="clear" w:color="auto" w:fill="auto"/>
                          <w:spacing w:before="80" w:line="240" w:lineRule="auto"/>
                          <w:jc w:val="right"/>
                        </w:pPr>
                        <w:r>
                          <w:rPr>
                            <w:lang w:val="vi-VN" w:eastAsia="vi-VN" w:bidi="vi-VN"/>
                          </w:rPr>
                          <w:t xml:space="preserve">8. </w:t>
                        </w:r>
                        <w:r>
                          <w:t>A</w:t>
                        </w:r>
                      </w:p>
                    </w:tc>
                  </w:tr>
                  <w:tr w:rsidR="005A0F15">
                    <w:tblPrEx>
                      <w:tblCellMar>
                        <w:top w:w="0" w:type="dxa"/>
                        <w:bottom w:w="0" w:type="dxa"/>
                      </w:tblCellMar>
                    </w:tblPrEx>
                    <w:trPr>
                      <w:trHeight w:hRule="exact" w:val="379"/>
                    </w:trPr>
                    <w:tc>
                      <w:tcPr>
                        <w:tcW w:w="1109" w:type="dxa"/>
                        <w:shd w:val="clear" w:color="auto" w:fill="FFFFFF"/>
                        <w:vAlign w:val="bottom"/>
                      </w:tcPr>
                      <w:p w:rsidR="005A0F15" w:rsidRDefault="00DD00A2">
                        <w:pPr>
                          <w:pStyle w:val="Khc0"/>
                          <w:shd w:val="clear" w:color="auto" w:fill="auto"/>
                          <w:spacing w:line="240" w:lineRule="auto"/>
                          <w:jc w:val="left"/>
                        </w:pPr>
                        <w:r>
                          <w:rPr>
                            <w:lang w:val="vi-VN" w:eastAsia="vi-VN" w:bidi="vi-VN"/>
                          </w:rPr>
                          <w:t>9. D</w:t>
                        </w:r>
                      </w:p>
                    </w:tc>
                    <w:tc>
                      <w:tcPr>
                        <w:tcW w:w="1699" w:type="dxa"/>
                        <w:shd w:val="clear" w:color="auto" w:fill="FFFFFF"/>
                        <w:vAlign w:val="bottom"/>
                      </w:tcPr>
                      <w:p w:rsidR="005A0F15" w:rsidRDefault="00DD00A2">
                        <w:pPr>
                          <w:pStyle w:val="Khc0"/>
                          <w:shd w:val="clear" w:color="auto" w:fill="auto"/>
                          <w:spacing w:line="240" w:lineRule="auto"/>
                          <w:jc w:val="center"/>
                        </w:pPr>
                        <w:r>
                          <w:rPr>
                            <w:lang w:val="vi-VN" w:eastAsia="vi-VN" w:bidi="vi-VN"/>
                          </w:rPr>
                          <w:t xml:space="preserve">10. </w:t>
                        </w:r>
                        <w:r>
                          <w:t>A</w:t>
                        </w:r>
                      </w:p>
                    </w:tc>
                    <w:tc>
                      <w:tcPr>
                        <w:tcW w:w="1680" w:type="dxa"/>
                        <w:shd w:val="clear" w:color="auto" w:fill="FFFFFF"/>
                        <w:vAlign w:val="bottom"/>
                      </w:tcPr>
                      <w:p w:rsidR="005A0F15" w:rsidRDefault="00DD00A2">
                        <w:pPr>
                          <w:pStyle w:val="Khc0"/>
                          <w:shd w:val="clear" w:color="auto" w:fill="auto"/>
                          <w:spacing w:line="240" w:lineRule="auto"/>
                          <w:jc w:val="center"/>
                        </w:pPr>
                        <w:r>
                          <w:rPr>
                            <w:lang w:val="vi-VN" w:eastAsia="vi-VN" w:bidi="vi-VN"/>
                          </w:rPr>
                          <w:t>11.D</w:t>
                        </w:r>
                      </w:p>
                    </w:tc>
                    <w:tc>
                      <w:tcPr>
                        <w:tcW w:w="1104" w:type="dxa"/>
                        <w:shd w:val="clear" w:color="auto" w:fill="FFFFFF"/>
                        <w:vAlign w:val="bottom"/>
                      </w:tcPr>
                      <w:p w:rsidR="005A0F15" w:rsidRDefault="00DD00A2">
                        <w:pPr>
                          <w:pStyle w:val="Khc0"/>
                          <w:shd w:val="clear" w:color="auto" w:fill="auto"/>
                          <w:spacing w:line="240" w:lineRule="auto"/>
                          <w:jc w:val="right"/>
                        </w:pPr>
                        <w:r>
                          <w:rPr>
                            <w:lang w:val="vi-VN" w:eastAsia="vi-VN" w:bidi="vi-VN"/>
                          </w:rPr>
                          <w:t>12. B</w:t>
                        </w:r>
                      </w:p>
                    </w:tc>
                  </w:tr>
                  <w:tr w:rsidR="005A0F15">
                    <w:tblPrEx>
                      <w:tblCellMar>
                        <w:top w:w="0" w:type="dxa"/>
                        <w:bottom w:w="0" w:type="dxa"/>
                      </w:tblCellMar>
                    </w:tblPrEx>
                    <w:trPr>
                      <w:trHeight w:hRule="exact" w:val="302"/>
                    </w:trPr>
                    <w:tc>
                      <w:tcPr>
                        <w:tcW w:w="1109" w:type="dxa"/>
                        <w:shd w:val="clear" w:color="auto" w:fill="FFFFFF"/>
                        <w:vAlign w:val="bottom"/>
                      </w:tcPr>
                      <w:p w:rsidR="005A0F15" w:rsidRDefault="00DD00A2">
                        <w:pPr>
                          <w:pStyle w:val="Khc0"/>
                          <w:shd w:val="clear" w:color="auto" w:fill="auto"/>
                          <w:spacing w:line="240" w:lineRule="auto"/>
                          <w:jc w:val="left"/>
                        </w:pPr>
                        <w:r>
                          <w:rPr>
                            <w:lang w:val="vi-VN" w:eastAsia="vi-VN" w:bidi="vi-VN"/>
                          </w:rPr>
                          <w:t xml:space="preserve">13. </w:t>
                        </w:r>
                        <w:r>
                          <w:t>C</w:t>
                        </w:r>
                      </w:p>
                    </w:tc>
                    <w:tc>
                      <w:tcPr>
                        <w:tcW w:w="1699" w:type="dxa"/>
                        <w:shd w:val="clear" w:color="auto" w:fill="FFFFFF"/>
                        <w:vAlign w:val="bottom"/>
                      </w:tcPr>
                      <w:p w:rsidR="005A0F15" w:rsidRDefault="00DD00A2">
                        <w:pPr>
                          <w:pStyle w:val="Khc0"/>
                          <w:shd w:val="clear" w:color="auto" w:fill="auto"/>
                          <w:spacing w:line="240" w:lineRule="auto"/>
                          <w:jc w:val="center"/>
                        </w:pPr>
                        <w:r>
                          <w:rPr>
                            <w:lang w:val="vi-VN" w:eastAsia="vi-VN" w:bidi="vi-VN"/>
                          </w:rPr>
                          <w:t>14. c</w:t>
                        </w:r>
                      </w:p>
                    </w:tc>
                    <w:tc>
                      <w:tcPr>
                        <w:tcW w:w="1680" w:type="dxa"/>
                        <w:shd w:val="clear" w:color="auto" w:fill="FFFFFF"/>
                        <w:vAlign w:val="bottom"/>
                      </w:tcPr>
                      <w:p w:rsidR="005A0F15" w:rsidRDefault="00DD00A2">
                        <w:pPr>
                          <w:pStyle w:val="Khc0"/>
                          <w:shd w:val="clear" w:color="auto" w:fill="auto"/>
                          <w:spacing w:line="240" w:lineRule="auto"/>
                          <w:jc w:val="center"/>
                        </w:pPr>
                        <w:r>
                          <w:rPr>
                            <w:lang w:val="vi-VN" w:eastAsia="vi-VN" w:bidi="vi-VN"/>
                          </w:rPr>
                          <w:t>15. D</w:t>
                        </w:r>
                      </w:p>
                    </w:tc>
                    <w:tc>
                      <w:tcPr>
                        <w:tcW w:w="1104" w:type="dxa"/>
                        <w:shd w:val="clear" w:color="auto" w:fill="FFFFFF"/>
                        <w:vAlign w:val="bottom"/>
                      </w:tcPr>
                      <w:p w:rsidR="005A0F15" w:rsidRDefault="00DD00A2">
                        <w:pPr>
                          <w:pStyle w:val="Khc0"/>
                          <w:shd w:val="clear" w:color="auto" w:fill="auto"/>
                          <w:spacing w:line="240" w:lineRule="auto"/>
                          <w:jc w:val="right"/>
                        </w:pPr>
                        <w:r>
                          <w:rPr>
                            <w:lang w:val="vi-VN" w:eastAsia="vi-VN" w:bidi="vi-VN"/>
                          </w:rPr>
                          <w:t>16. c</w:t>
                        </w:r>
                      </w:p>
                    </w:tc>
                  </w:tr>
                </w:tbl>
                <w:p w:rsidR="005A0F15" w:rsidRDefault="005A0F15"/>
              </w:txbxContent>
            </v:textbox>
            <w10:wrap type="topAndBottom" anchorx="page"/>
          </v:shape>
        </w:pict>
      </w:r>
      <w:r w:rsidR="005A0F15">
        <w:pict>
          <v:shape id="_x0000_s3083" type="#_x0000_t202" style="position:absolute;margin-left:71.55pt;margin-top:226.3pt;width:12.25pt;height:13.45pt;z-index:-125828623;mso-wrap-distance-top:26pt;mso-wrap-distance-right:381pt;mso-wrap-distance-bottom:50.65pt;mso-position-horizontal-relative:page;mso-position-vertical-relative:text" filled="f" stroked="f">
            <v:textbox style="mso-fit-shape-to-text:t" inset="0,0,0,0">
              <w:txbxContent>
                <w:p w:rsidR="005A0F15" w:rsidRDefault="00DD00A2">
                  <w:pPr>
                    <w:pStyle w:val="Tiu70"/>
                    <w:keepNext/>
                    <w:keepLines/>
                    <w:shd w:val="clear" w:color="auto" w:fill="auto"/>
                    <w:spacing w:after="0" w:line="240" w:lineRule="auto"/>
                  </w:pPr>
                  <w:bookmarkStart w:id="250" w:name="bookmark250"/>
                  <w:r>
                    <w:rPr>
                      <w:lang w:val="vi-VN" w:eastAsia="vi-VN" w:bidi="vi-VN"/>
                    </w:rPr>
                    <w:t>n.</w:t>
                  </w:r>
                  <w:bookmarkEnd w:id="250"/>
                </w:p>
              </w:txbxContent>
            </v:textbox>
            <w10:wrap type="topAndBottom" anchorx="page"/>
          </v:shape>
        </w:pict>
      </w:r>
      <w:r w:rsidR="005A0F15">
        <w:pict>
          <v:shape id="_x0000_s3082" type="#_x0000_t202" style="position:absolute;margin-left:89.55pt;margin-top:260.15pt;width:283.2pt;height:29.75pt;z-index:-125828621;mso-wrap-distance-left:27pt;mso-wrap-distance-top:59.85pt;mso-wrap-distance-right:92.05pt;mso-wrap-distance-bottom:.5pt;mso-position-horizontal-relative:page;mso-position-vertical-relative:text" filled="f" stroked="f">
            <v:textbox style="mso-fit-shape-to-text:t" inset="0,0,0,0">
              <w:txbxContent>
                <w:tbl>
                  <w:tblPr>
                    <w:tblOverlap w:val="never"/>
                    <w:tblW w:w="0" w:type="auto"/>
                    <w:tblLayout w:type="fixed"/>
                    <w:tblCellMar>
                      <w:left w:w="10" w:type="dxa"/>
                      <w:right w:w="10" w:type="dxa"/>
                    </w:tblCellMar>
                    <w:tblLook w:val="0000"/>
                  </w:tblPr>
                  <w:tblGrid>
                    <w:gridCol w:w="1032"/>
                    <w:gridCol w:w="1680"/>
                    <w:gridCol w:w="1685"/>
                    <w:gridCol w:w="1267"/>
                  </w:tblGrid>
                  <w:tr w:rsidR="005A0F15">
                    <w:tblPrEx>
                      <w:tblCellMar>
                        <w:top w:w="0" w:type="dxa"/>
                        <w:bottom w:w="0" w:type="dxa"/>
                      </w:tblCellMar>
                    </w:tblPrEx>
                    <w:trPr>
                      <w:trHeight w:hRule="exact" w:val="302"/>
                      <w:tblHeader/>
                    </w:trPr>
                    <w:tc>
                      <w:tcPr>
                        <w:tcW w:w="1032" w:type="dxa"/>
                        <w:shd w:val="clear" w:color="auto" w:fill="FFFFFF"/>
                      </w:tcPr>
                      <w:p w:rsidR="005A0F15" w:rsidRDefault="00DD00A2">
                        <w:pPr>
                          <w:pStyle w:val="Khc0"/>
                          <w:shd w:val="clear" w:color="auto" w:fill="auto"/>
                          <w:spacing w:line="240" w:lineRule="auto"/>
                          <w:jc w:val="left"/>
                        </w:pPr>
                        <w:r>
                          <w:rPr>
                            <w:lang w:val="vi-VN" w:eastAsia="vi-VN" w:bidi="vi-VN"/>
                          </w:rPr>
                          <w:t>l.B</w:t>
                        </w:r>
                      </w:p>
                    </w:tc>
                    <w:tc>
                      <w:tcPr>
                        <w:tcW w:w="1680" w:type="dxa"/>
                        <w:shd w:val="clear" w:color="auto" w:fill="FFFFFF"/>
                      </w:tcPr>
                      <w:p w:rsidR="005A0F15" w:rsidRDefault="00DD00A2">
                        <w:pPr>
                          <w:pStyle w:val="Khc0"/>
                          <w:shd w:val="clear" w:color="auto" w:fill="auto"/>
                          <w:spacing w:line="240" w:lineRule="auto"/>
                          <w:jc w:val="center"/>
                        </w:pPr>
                        <w:r>
                          <w:rPr>
                            <w:lang w:val="vi-VN" w:eastAsia="vi-VN" w:bidi="vi-VN"/>
                          </w:rPr>
                          <w:t>2. B</w:t>
                        </w:r>
                      </w:p>
                    </w:tc>
                    <w:tc>
                      <w:tcPr>
                        <w:tcW w:w="1685" w:type="dxa"/>
                        <w:shd w:val="clear" w:color="auto" w:fill="FFFFFF"/>
                      </w:tcPr>
                      <w:p w:rsidR="005A0F15" w:rsidRDefault="00DD00A2">
                        <w:pPr>
                          <w:pStyle w:val="Khc0"/>
                          <w:shd w:val="clear" w:color="auto" w:fill="auto"/>
                          <w:spacing w:line="240" w:lineRule="auto"/>
                          <w:jc w:val="center"/>
                        </w:pPr>
                        <w:r>
                          <w:rPr>
                            <w:lang w:val="vi-VN" w:eastAsia="vi-VN" w:bidi="vi-VN"/>
                          </w:rPr>
                          <w:t xml:space="preserve">3. </w:t>
                        </w:r>
                        <w:r>
                          <w:t>A</w:t>
                        </w:r>
                      </w:p>
                    </w:tc>
                    <w:tc>
                      <w:tcPr>
                        <w:tcW w:w="1267" w:type="dxa"/>
                        <w:shd w:val="clear" w:color="auto" w:fill="FFFFFF"/>
                      </w:tcPr>
                      <w:p w:rsidR="005A0F15" w:rsidRDefault="00DD00A2">
                        <w:pPr>
                          <w:pStyle w:val="Khc0"/>
                          <w:shd w:val="clear" w:color="auto" w:fill="auto"/>
                          <w:spacing w:line="240" w:lineRule="auto"/>
                          <w:ind w:left="660"/>
                          <w:jc w:val="left"/>
                        </w:pPr>
                        <w:r>
                          <w:rPr>
                            <w:lang w:val="vi-VN" w:eastAsia="vi-VN" w:bidi="vi-VN"/>
                          </w:rPr>
                          <w:t>4. A/C</w:t>
                        </w:r>
                      </w:p>
                    </w:tc>
                  </w:tr>
                  <w:tr w:rsidR="005A0F15">
                    <w:tblPrEx>
                      <w:tblCellMar>
                        <w:top w:w="0" w:type="dxa"/>
                        <w:bottom w:w="0" w:type="dxa"/>
                      </w:tblCellMar>
                    </w:tblPrEx>
                    <w:trPr>
                      <w:trHeight w:hRule="exact" w:val="293"/>
                    </w:trPr>
                    <w:tc>
                      <w:tcPr>
                        <w:tcW w:w="1032" w:type="dxa"/>
                        <w:shd w:val="clear" w:color="auto" w:fill="FFFFFF"/>
                        <w:vAlign w:val="bottom"/>
                      </w:tcPr>
                      <w:p w:rsidR="005A0F15" w:rsidRDefault="00DD00A2">
                        <w:pPr>
                          <w:pStyle w:val="Khc0"/>
                          <w:shd w:val="clear" w:color="auto" w:fill="auto"/>
                          <w:spacing w:line="240" w:lineRule="auto"/>
                          <w:jc w:val="left"/>
                        </w:pPr>
                        <w:r>
                          <w:rPr>
                            <w:lang w:val="vi-VN" w:eastAsia="vi-VN" w:bidi="vi-VN"/>
                          </w:rPr>
                          <w:t>5. D</w:t>
                        </w:r>
                      </w:p>
                    </w:tc>
                    <w:tc>
                      <w:tcPr>
                        <w:tcW w:w="1680" w:type="dxa"/>
                        <w:shd w:val="clear" w:color="auto" w:fill="FFFFFF"/>
                        <w:vAlign w:val="bottom"/>
                      </w:tcPr>
                      <w:p w:rsidR="005A0F15" w:rsidRDefault="00DD00A2">
                        <w:pPr>
                          <w:pStyle w:val="Khc0"/>
                          <w:shd w:val="clear" w:color="auto" w:fill="auto"/>
                          <w:spacing w:line="240" w:lineRule="auto"/>
                          <w:jc w:val="center"/>
                        </w:pPr>
                        <w:r>
                          <w:rPr>
                            <w:lang w:val="vi-VN" w:eastAsia="vi-VN" w:bidi="vi-VN"/>
                          </w:rPr>
                          <w:t xml:space="preserve">6. </w:t>
                        </w:r>
                        <w:r>
                          <w:t>A</w:t>
                        </w:r>
                      </w:p>
                    </w:tc>
                    <w:tc>
                      <w:tcPr>
                        <w:tcW w:w="1685" w:type="dxa"/>
                        <w:shd w:val="clear" w:color="auto" w:fill="FFFFFF"/>
                        <w:vAlign w:val="bottom"/>
                      </w:tcPr>
                      <w:p w:rsidR="005A0F15" w:rsidRDefault="00DD00A2">
                        <w:pPr>
                          <w:pStyle w:val="Khc0"/>
                          <w:shd w:val="clear" w:color="auto" w:fill="auto"/>
                          <w:spacing w:line="240" w:lineRule="auto"/>
                          <w:jc w:val="center"/>
                        </w:pPr>
                        <w:r>
                          <w:rPr>
                            <w:lang w:val="vi-VN" w:eastAsia="vi-VN" w:bidi="vi-VN"/>
                          </w:rPr>
                          <w:t>7. D</w:t>
                        </w:r>
                      </w:p>
                    </w:tc>
                    <w:tc>
                      <w:tcPr>
                        <w:tcW w:w="1267" w:type="dxa"/>
                        <w:shd w:val="clear" w:color="auto" w:fill="FFFFFF"/>
                        <w:vAlign w:val="bottom"/>
                      </w:tcPr>
                      <w:p w:rsidR="005A0F15" w:rsidRDefault="00DD00A2">
                        <w:pPr>
                          <w:pStyle w:val="Khc0"/>
                          <w:shd w:val="clear" w:color="auto" w:fill="auto"/>
                          <w:spacing w:line="240" w:lineRule="auto"/>
                          <w:ind w:left="660"/>
                          <w:jc w:val="left"/>
                        </w:pPr>
                        <w:r>
                          <w:rPr>
                            <w:lang w:val="vi-VN" w:eastAsia="vi-VN" w:bidi="vi-VN"/>
                          </w:rPr>
                          <w:t>8.D</w:t>
                        </w:r>
                      </w:p>
                    </w:tc>
                  </w:tr>
                </w:tbl>
                <w:p w:rsidR="005A0F15" w:rsidRDefault="005A0F15"/>
              </w:txbxContent>
            </v:textbox>
            <w10:wrap type="topAndBottom" anchorx="page"/>
          </v:shape>
        </w:pict>
      </w:r>
      <w:r w:rsidR="005A0F15">
        <w:pict>
          <v:shape id="_x0000_s3081" type="#_x0000_t202" style="position:absolute;margin-left:436.6pt;margin-top:276.95pt;width:19.2pt;height:13.45pt;z-index:-125828619;mso-wrap-distance-left:374.05pt;mso-wrap-distance-top:76.65pt;mso-position-horizontal-relative:page;mso-position-vertical-relative:text" filled="f" stroked="f">
            <v:textbox style="mso-fit-shape-to-text:t" inset="0,0,0,0">
              <w:txbxContent>
                <w:p w:rsidR="005A0F15" w:rsidRDefault="00DD00A2">
                  <w:pPr>
                    <w:pStyle w:val="Vnbnnidung0"/>
                    <w:shd w:val="clear" w:color="auto" w:fill="auto"/>
                    <w:spacing w:line="240" w:lineRule="auto"/>
                    <w:jc w:val="left"/>
                  </w:pPr>
                  <w:r>
                    <w:rPr>
                      <w:lang w:val="vi-VN" w:eastAsia="vi-VN" w:bidi="vi-VN"/>
                    </w:rPr>
                    <w:t>rrii</w:t>
                  </w:r>
                </w:p>
              </w:txbxContent>
            </v:textbox>
            <w10:wrap type="topAndBottom" anchorx="page"/>
          </v:shape>
        </w:pict>
      </w:r>
    </w:p>
    <w:p w:rsidR="005A0F15" w:rsidRDefault="00DD00A2">
      <w:pPr>
        <w:pStyle w:val="Tiu60"/>
        <w:keepNext/>
        <w:keepLines/>
        <w:pBdr>
          <w:top w:val="single" w:sz="4" w:space="0" w:color="auto"/>
        </w:pBdr>
        <w:shd w:val="clear" w:color="auto" w:fill="auto"/>
        <w:tabs>
          <w:tab w:val="left" w:leader="dot" w:pos="758"/>
        </w:tabs>
        <w:spacing w:after="220"/>
        <w:ind w:left="460" w:firstLine="20"/>
        <w:jc w:val="both"/>
      </w:pPr>
      <w:bookmarkStart w:id="251" w:name="bookmark251"/>
      <w:r>
        <w:tab/>
        <w:t xml:space="preserve">   -   ——   ' </w:t>
      </w:r>
      <w:bookmarkEnd w:id="251"/>
    </w:p>
    <w:p w:rsidR="005A0F15" w:rsidRDefault="00DD00A2">
      <w:pPr>
        <w:pStyle w:val="Tiu60"/>
        <w:keepNext/>
        <w:keepLines/>
        <w:shd w:val="clear" w:color="auto" w:fill="auto"/>
        <w:spacing w:after="40"/>
        <w:ind w:left="2300"/>
      </w:pPr>
      <w:bookmarkStart w:id="252" w:name="bookmark252"/>
      <w:r>
        <w:rPr>
          <w:u w:val="single"/>
        </w:rPr>
        <w:t>PHẤNĨĨ</w:t>
      </w:r>
      <w:bookmarkEnd w:id="252"/>
    </w:p>
    <w:p w:rsidR="005A0F15" w:rsidRDefault="00DD00A2">
      <w:pPr>
        <w:pStyle w:val="Tiu60"/>
        <w:keepNext/>
        <w:keepLines/>
        <w:shd w:val="clear" w:color="auto" w:fill="auto"/>
        <w:spacing w:after="620"/>
        <w:ind w:left="460" w:firstLine="20"/>
        <w:jc w:val="both"/>
      </w:pPr>
      <w:bookmarkStart w:id="253" w:name="bookmark253"/>
      <w:r>
        <w:t>CÁC ĐỀ THI VÀO LỚP 10 TỪ 2007 - 2012</w:t>
      </w:r>
      <w:bookmarkEnd w:id="253"/>
    </w:p>
    <w:p w:rsidR="005A0F15" w:rsidRDefault="00DD00A2">
      <w:pPr>
        <w:pStyle w:val="Vnbnnidung90"/>
        <w:shd w:val="clear" w:color="auto" w:fill="auto"/>
        <w:ind w:left="2100"/>
      </w:pPr>
      <w:r>
        <w:t xml:space="preserve">TEST </w:t>
      </w:r>
      <w:r>
        <w:rPr>
          <w:lang w:val="vi-VN" w:eastAsia="vi-VN" w:bidi="vi-VN"/>
        </w:rPr>
        <w:t>2012</w:t>
      </w:r>
    </w:p>
    <w:p w:rsidR="005A0F15" w:rsidRDefault="00DD00A2">
      <w:pPr>
        <w:pStyle w:val="Vnbnnidung0"/>
        <w:shd w:val="clear" w:color="auto" w:fill="auto"/>
        <w:spacing w:after="100" w:line="240" w:lineRule="auto"/>
        <w:ind w:firstLine="420"/>
        <w:jc w:val="left"/>
      </w:pPr>
      <w:r>
        <w:rPr>
          <w:lang w:val="vi-VN" w:eastAsia="vi-VN" w:bidi="vi-VN"/>
        </w:rPr>
        <w:t>III.</w:t>
      </w:r>
    </w:p>
    <w:p w:rsidR="005A0F15" w:rsidRDefault="00DD00A2">
      <w:pPr>
        <w:pStyle w:val="Vnbnnidung0"/>
        <w:numPr>
          <w:ilvl w:val="0"/>
          <w:numId w:val="384"/>
        </w:numPr>
        <w:shd w:val="clear" w:color="auto" w:fill="auto"/>
        <w:tabs>
          <w:tab w:val="left" w:pos="740"/>
        </w:tabs>
        <w:spacing w:after="80" w:line="240" w:lineRule="auto"/>
        <w:ind w:firstLine="420"/>
        <w:jc w:val="left"/>
      </w:pPr>
      <w:r>
        <w:t>They celebrate Mother’s Day in the United States.</w:t>
      </w:r>
    </w:p>
    <w:p w:rsidR="005A0F15" w:rsidRDefault="005A0F15">
      <w:pPr>
        <w:pStyle w:val="Vnbnnidung0"/>
        <w:numPr>
          <w:ilvl w:val="0"/>
          <w:numId w:val="384"/>
        </w:numPr>
        <w:shd w:val="clear" w:color="auto" w:fill="auto"/>
        <w:tabs>
          <w:tab w:val="left" w:pos="759"/>
        </w:tabs>
        <w:spacing w:after="80" w:line="240" w:lineRule="auto"/>
        <w:ind w:firstLine="420"/>
        <w:jc w:val="left"/>
      </w:pPr>
      <w:r>
        <w:pict>
          <v:shape id="_x0000_s3080" type="#_x0000_t202" style="position:absolute;left:0;text-align:left;margin-left:435.6pt;margin-top:0;width:16.8pt;height:20.4pt;z-index:-125828617;mso-position-horizontal-relative:page" filled="f" stroked="f">
            <v:textbox style="mso-fit-shape-to-text:t" inset="0,0,0,0">
              <w:txbxContent>
                <w:p w:rsidR="005A0F15" w:rsidRDefault="00DD00A2">
                  <w:pPr>
                    <w:pStyle w:val="Khc0"/>
                    <w:shd w:val="clear" w:color="auto" w:fill="auto"/>
                    <w:spacing w:line="240" w:lineRule="auto"/>
                    <w:jc w:val="left"/>
                    <w:rPr>
                      <w:sz w:val="32"/>
                      <w:szCs w:val="32"/>
                    </w:rPr>
                  </w:pPr>
                  <w:r>
                    <w:rPr>
                      <w:rFonts w:ascii="Arial" w:eastAsia="Arial" w:hAnsi="Arial" w:cs="Arial"/>
                      <w:sz w:val="32"/>
                      <w:szCs w:val="32"/>
                      <w:lang w:val="vi-VN" w:eastAsia="vi-VN" w:bidi="vi-VN"/>
                    </w:rPr>
                    <w:t>g,</w:t>
                  </w:r>
                </w:p>
              </w:txbxContent>
            </v:textbox>
            <w10:wrap type="square" anchorx="page"/>
          </v:shape>
        </w:pict>
      </w:r>
      <w:r w:rsidR="00DD00A2">
        <w:t>It is celebrated on the second Sunday in May.</w:t>
      </w:r>
    </w:p>
    <w:p w:rsidR="005A0F15" w:rsidRDefault="00DD00A2">
      <w:pPr>
        <w:pStyle w:val="Vnbnnidung0"/>
        <w:numPr>
          <w:ilvl w:val="0"/>
          <w:numId w:val="384"/>
        </w:numPr>
        <w:shd w:val="clear" w:color="auto" w:fill="auto"/>
        <w:tabs>
          <w:tab w:val="left" w:pos="764"/>
        </w:tabs>
        <w:spacing w:after="40" w:line="240" w:lineRule="auto"/>
        <w:ind w:firstLine="420"/>
        <w:jc w:val="left"/>
      </w:pPr>
      <w:r>
        <w:t xml:space="preserve">She usually receives greeting cards and gifts from her husband and </w:t>
      </w:r>
      <w:r>
        <w:rPr>
          <w:lang w:val="vi-VN" w:eastAsia="vi-VN" w:bidi="vi-VN"/>
        </w:rPr>
        <w:t>childrenị.</w:t>
      </w:r>
    </w:p>
    <w:p w:rsidR="005A0F15" w:rsidRDefault="00DD00A2">
      <w:pPr>
        <w:pStyle w:val="Vnbnnidung0"/>
        <w:numPr>
          <w:ilvl w:val="0"/>
          <w:numId w:val="384"/>
        </w:numPr>
        <w:shd w:val="clear" w:color="auto" w:fill="auto"/>
        <w:tabs>
          <w:tab w:val="left" w:pos="764"/>
          <w:tab w:val="left" w:pos="6713"/>
          <w:tab w:val="left" w:pos="7159"/>
        </w:tabs>
        <w:spacing w:after="460" w:line="240" w:lineRule="auto"/>
        <w:ind w:firstLine="420"/>
        <w:jc w:val="left"/>
      </w:pPr>
      <w:r>
        <w:t>Yes, they do.</w:t>
      </w:r>
      <w:r>
        <w:tab/>
        <w:t>■</w:t>
      </w:r>
      <w:r>
        <w:tab/>
        <w:t>'</w:t>
      </w:r>
    </w:p>
    <w:p w:rsidR="005A0F15" w:rsidRDefault="00DD00A2">
      <w:pPr>
        <w:pStyle w:val="Vnbnnidung0"/>
        <w:shd w:val="clear" w:color="auto" w:fill="auto"/>
        <w:tabs>
          <w:tab w:val="left" w:pos="3288"/>
          <w:tab w:val="left" w:pos="5347"/>
        </w:tabs>
        <w:spacing w:line="240" w:lineRule="auto"/>
      </w:pPr>
      <w:r>
        <w:t xml:space="preserve">p </w:t>
      </w:r>
      <w:r>
        <w:rPr>
          <w:vertAlign w:val="superscript"/>
        </w:rPr>
        <w:t>IV</w:t>
      </w:r>
      <w:r>
        <w:t>-</w:t>
      </w:r>
      <w:r>
        <w:tab/>
        <w:t>/ .</w:t>
      </w:r>
      <w:r>
        <w:tab/>
        <w:t>:</w:t>
      </w:r>
    </w:p>
    <w:p w:rsidR="005A0F15" w:rsidRDefault="00DD00A2">
      <w:pPr>
        <w:pStyle w:val="Vnbnnidung0"/>
        <w:shd w:val="clear" w:color="auto" w:fill="auto"/>
        <w:tabs>
          <w:tab w:val="left" w:pos="326"/>
        </w:tabs>
        <w:spacing w:line="336" w:lineRule="auto"/>
      </w:pPr>
      <w:r>
        <w:rPr>
          <w:lang w:val="vi-VN" w:eastAsia="vi-VN" w:bidi="vi-VN"/>
        </w:rPr>
        <w:t>ị</w:t>
      </w:r>
      <w:r>
        <w:rPr>
          <w:lang w:val="vi-VN" w:eastAsia="vi-VN" w:bidi="vi-VN"/>
        </w:rPr>
        <w:tab/>
      </w:r>
      <w:r>
        <w:t>1. His exercises were finished on time.</w:t>
      </w:r>
      <w:r>
        <w:t xml:space="preserve"> ,</w:t>
      </w:r>
    </w:p>
    <w:p w:rsidR="005A0F15" w:rsidRDefault="00DD00A2">
      <w:pPr>
        <w:pStyle w:val="Vnbnnidung0"/>
        <w:shd w:val="clear" w:color="auto" w:fill="auto"/>
        <w:tabs>
          <w:tab w:val="left" w:pos="326"/>
        </w:tabs>
        <w:spacing w:line="336" w:lineRule="auto"/>
      </w:pPr>
      <w:r>
        <w:rPr>
          <w:i/>
          <w:iCs/>
          <w:sz w:val="18"/>
          <w:szCs w:val="18"/>
          <w:lang w:val="vi-VN" w:eastAsia="vi-VN" w:bidi="vi-VN"/>
        </w:rPr>
        <w:t xml:space="preserve">ị </w:t>
      </w:r>
      <w:r>
        <w:rPr>
          <w:i/>
          <w:iCs/>
          <w:sz w:val="18"/>
          <w:szCs w:val="18"/>
        </w:rPr>
        <w:t>‘</w:t>
      </w:r>
      <w:r>
        <w:tab/>
        <w:t>2. John asked Daisy if (whether) she often watched TV programs.</w:t>
      </w:r>
    </w:p>
    <w:p w:rsidR="005A0F15" w:rsidRDefault="00DD00A2">
      <w:pPr>
        <w:pStyle w:val="Vnbnnidung0"/>
        <w:shd w:val="clear" w:color="auto" w:fill="auto"/>
        <w:spacing w:line="336" w:lineRule="auto"/>
        <w:ind w:firstLine="420"/>
        <w:jc w:val="left"/>
      </w:pPr>
      <w:r>
        <w:t>3. We started to learn/ learning English 4 years ago.</w:t>
      </w:r>
    </w:p>
    <w:p w:rsidR="005A0F15" w:rsidRDefault="00DD00A2">
      <w:pPr>
        <w:pStyle w:val="Vnbnnidung0"/>
        <w:shd w:val="clear" w:color="auto" w:fill="auto"/>
        <w:tabs>
          <w:tab w:val="left" w:pos="326"/>
        </w:tabs>
        <w:spacing w:line="336" w:lineRule="auto"/>
      </w:pPr>
      <w:r>
        <w:t>t</w:t>
      </w:r>
      <w:r>
        <w:tab/>
        <w:t>4. If I had a car, I could take you tothe airport.</w:t>
      </w:r>
    </w:p>
    <w:p w:rsidR="005A0F15" w:rsidRDefault="00DD00A2">
      <w:pPr>
        <w:pStyle w:val="Vnbnnidung0"/>
        <w:numPr>
          <w:ilvl w:val="0"/>
          <w:numId w:val="384"/>
        </w:numPr>
        <w:shd w:val="clear" w:color="auto" w:fill="auto"/>
        <w:tabs>
          <w:tab w:val="left" w:pos="759"/>
        </w:tabs>
        <w:spacing w:line="336" w:lineRule="auto"/>
        <w:ind w:firstLine="420"/>
        <w:jc w:val="left"/>
      </w:pPr>
      <w:r>
        <w:t>We postponed the picnic because the weather was bad.</w:t>
      </w:r>
    </w:p>
    <w:p w:rsidR="005A0F15" w:rsidRDefault="00DD00A2">
      <w:pPr>
        <w:pStyle w:val="Vnbnnidung0"/>
        <w:numPr>
          <w:ilvl w:val="0"/>
          <w:numId w:val="384"/>
        </w:numPr>
        <w:shd w:val="clear" w:color="auto" w:fill="auto"/>
        <w:tabs>
          <w:tab w:val="left" w:pos="764"/>
        </w:tabs>
        <w:spacing w:line="336" w:lineRule="auto"/>
        <w:ind w:firstLine="420"/>
        <w:jc w:val="left"/>
      </w:pPr>
      <w:r>
        <w:t xml:space="preserve">He suggests going to the </w:t>
      </w:r>
      <w:r>
        <w:t>beach.</w:t>
      </w:r>
    </w:p>
    <w:p w:rsidR="005A0F15" w:rsidRDefault="00DD00A2">
      <w:pPr>
        <w:pStyle w:val="Vnbnnidung0"/>
        <w:numPr>
          <w:ilvl w:val="0"/>
          <w:numId w:val="384"/>
        </w:numPr>
        <w:shd w:val="clear" w:color="auto" w:fill="auto"/>
        <w:tabs>
          <w:tab w:val="left" w:pos="769"/>
        </w:tabs>
        <w:spacing w:line="336" w:lineRule="auto"/>
        <w:ind w:firstLine="420"/>
        <w:jc w:val="left"/>
      </w:pPr>
      <w:r>
        <w:t>Although the apples were green, children ate all them.</w:t>
      </w:r>
    </w:p>
    <w:p w:rsidR="005A0F15" w:rsidRDefault="005A0F15">
      <w:pPr>
        <w:pStyle w:val="Vnbnnidung0"/>
        <w:numPr>
          <w:ilvl w:val="0"/>
          <w:numId w:val="384"/>
        </w:numPr>
        <w:shd w:val="clear" w:color="auto" w:fill="auto"/>
        <w:tabs>
          <w:tab w:val="left" w:pos="349"/>
        </w:tabs>
        <w:spacing w:line="336" w:lineRule="auto"/>
        <w:ind w:firstLine="420"/>
        <w:jc w:val="left"/>
      </w:pPr>
      <w:r>
        <w:pict>
          <v:shape id="_x0000_s3079" type="#_x0000_t202" style="position:absolute;left:0;text-align:left;margin-left:72.25pt;margin-top:16pt;width:57.6pt;height:13.9pt;z-index:-125828615;mso-wrap-distance-left:1pt;mso-wrap-distance-right:1pt;mso-position-horizontal-relative:page" filled="f" stroked="f">
            <v:textbox style="mso-fit-shape-to-text:t" inset="0,0,0,0">
              <w:txbxContent>
                <w:p w:rsidR="005A0F15" w:rsidRDefault="00DD00A2">
                  <w:pPr>
                    <w:pStyle w:val="Vnbnnidung0"/>
                    <w:shd w:val="clear" w:color="auto" w:fill="auto"/>
                    <w:spacing w:line="240" w:lineRule="auto"/>
                    <w:jc w:val="left"/>
                  </w:pPr>
                  <w:r>
                    <w:rPr>
                      <w:lang w:val="vi-VN" w:eastAsia="vi-VN" w:bidi="vi-VN"/>
                    </w:rPr>
                    <w:t>(Các phương</w:t>
                  </w:r>
                </w:p>
              </w:txbxContent>
            </v:textbox>
            <w10:wrap type="square" side="right" anchorx="page"/>
          </v:shape>
        </w:pict>
      </w:r>
      <w:r w:rsidR="00DD00A2">
        <w:t xml:space="preserve">She speaks Japanese fluently, </w:t>
      </w:r>
      <w:r w:rsidR="00DD00A2">
        <w:rPr>
          <w:lang w:val="vi-VN" w:eastAsia="vi-VN" w:bidi="vi-VN"/>
        </w:rPr>
        <w:t>án trả lời khấc nếu đúng cũng được cho điểm)</w:t>
      </w:r>
      <w:r w:rsidR="00DD00A2">
        <w:br w:type="page"/>
      </w:r>
    </w:p>
    <w:p w:rsidR="005A0F15" w:rsidRDefault="00DD00A2">
      <w:pPr>
        <w:pStyle w:val="Vnbnnidung0"/>
        <w:shd w:val="clear" w:color="auto" w:fill="auto"/>
        <w:spacing w:after="140" w:line="240" w:lineRule="auto"/>
        <w:ind w:left="1040"/>
        <w:jc w:val="left"/>
      </w:pPr>
      <w:r>
        <w:rPr>
          <w:lang w:val="vi-VN" w:eastAsia="vi-VN" w:bidi="vi-VN"/>
        </w:rPr>
        <w:lastRenderedPageBreak/>
        <w:t>I.</w:t>
      </w:r>
    </w:p>
    <w:p w:rsidR="005A0F15" w:rsidRDefault="005A0F15">
      <w:pPr>
        <w:pStyle w:val="Mclc0"/>
        <w:numPr>
          <w:ilvl w:val="0"/>
          <w:numId w:val="385"/>
        </w:numPr>
        <w:shd w:val="clear" w:color="auto" w:fill="auto"/>
        <w:tabs>
          <w:tab w:val="left" w:pos="1625"/>
          <w:tab w:val="right" w:pos="3118"/>
        </w:tabs>
        <w:spacing w:after="140" w:line="240" w:lineRule="auto"/>
        <w:ind w:left="1300" w:firstLine="0"/>
        <w:jc w:val="left"/>
      </w:pPr>
      <w:r>
        <w:fldChar w:fldCharType="begin"/>
      </w:r>
      <w:r w:rsidR="00DD00A2">
        <w:instrText xml:space="preserve"> TOC \o "1-5" \h \z </w:instrText>
      </w:r>
      <w:r>
        <w:fldChar w:fldCharType="separate"/>
      </w:r>
      <w:r w:rsidR="00DD00A2">
        <w:rPr>
          <w:b/>
          <w:bCs/>
          <w:lang w:val="vi-VN" w:eastAsia="vi-VN" w:bidi="vi-VN"/>
        </w:rPr>
        <w:t>c</w:t>
      </w:r>
      <w:r w:rsidR="00DD00A2">
        <w:rPr>
          <w:b/>
          <w:bCs/>
          <w:lang w:val="vi-VN" w:eastAsia="vi-VN" w:bidi="vi-VN"/>
        </w:rPr>
        <w:tab/>
      </w:r>
      <w:r w:rsidR="00DD00A2">
        <w:rPr>
          <w:lang w:val="vi-VN" w:eastAsia="vi-VN" w:bidi="vi-VN"/>
        </w:rPr>
        <w:t xml:space="preserve">2. </w:t>
      </w:r>
      <w:r w:rsidR="00DD00A2">
        <w:t>A</w:t>
      </w:r>
    </w:p>
    <w:p w:rsidR="005A0F15" w:rsidRDefault="00DD00A2">
      <w:pPr>
        <w:pStyle w:val="Mclc0"/>
        <w:numPr>
          <w:ilvl w:val="0"/>
          <w:numId w:val="378"/>
        </w:numPr>
        <w:shd w:val="clear" w:color="auto" w:fill="auto"/>
        <w:tabs>
          <w:tab w:val="left" w:pos="1644"/>
          <w:tab w:val="right" w:pos="3118"/>
        </w:tabs>
        <w:spacing w:after="140" w:line="240" w:lineRule="auto"/>
        <w:ind w:left="1300" w:firstLine="0"/>
        <w:jc w:val="left"/>
      </w:pPr>
      <w:r>
        <w:rPr>
          <w:lang w:val="vi-VN" w:eastAsia="vi-VN" w:bidi="vi-VN"/>
        </w:rPr>
        <w:t>B</w:t>
      </w:r>
      <w:r>
        <w:rPr>
          <w:lang w:val="vi-VN" w:eastAsia="vi-VN" w:bidi="vi-VN"/>
        </w:rPr>
        <w:tab/>
        <w:t>7. D</w:t>
      </w:r>
    </w:p>
    <w:p w:rsidR="005A0F15" w:rsidRDefault="00DD00A2">
      <w:pPr>
        <w:pStyle w:val="Mclc0"/>
        <w:shd w:val="clear" w:color="auto" w:fill="auto"/>
        <w:spacing w:after="140" w:line="240" w:lineRule="auto"/>
        <w:ind w:left="1040" w:firstLine="0"/>
        <w:jc w:val="left"/>
      </w:pPr>
      <w:bookmarkStart w:id="254" w:name="bookmark254"/>
      <w:r>
        <w:rPr>
          <w:b/>
          <w:bCs/>
          <w:lang w:val="vi-VN" w:eastAsia="vi-VN" w:bidi="vi-VN"/>
        </w:rPr>
        <w:t>n.</w:t>
      </w:r>
      <w:bookmarkEnd w:id="254"/>
    </w:p>
    <w:p w:rsidR="005A0F15" w:rsidRDefault="005A0F15">
      <w:pPr>
        <w:pStyle w:val="Mclc0"/>
        <w:numPr>
          <w:ilvl w:val="0"/>
          <w:numId w:val="385"/>
        </w:numPr>
        <w:shd w:val="clear" w:color="auto" w:fill="auto"/>
        <w:tabs>
          <w:tab w:val="left" w:pos="1730"/>
          <w:tab w:val="right" w:pos="3118"/>
        </w:tabs>
        <w:spacing w:line="240" w:lineRule="auto"/>
        <w:ind w:left="1300" w:firstLine="0"/>
        <w:jc w:val="left"/>
        <w:sectPr w:rsidR="005A0F15">
          <w:headerReference w:type="even" r:id="rId546"/>
          <w:headerReference w:type="default" r:id="rId547"/>
          <w:footerReference w:type="even" r:id="rId548"/>
          <w:footerReference w:type="default" r:id="rId549"/>
          <w:headerReference w:type="first" r:id="rId550"/>
          <w:footerReference w:type="first" r:id="rId551"/>
          <w:pgSz w:w="9336" w:h="13546"/>
          <w:pgMar w:top="815" w:right="1084" w:bottom="1436" w:left="1013" w:header="0" w:footer="3" w:gutter="0"/>
          <w:cols w:space="720"/>
          <w:noEndnote/>
          <w:titlePg/>
          <w:docGrid w:linePitch="360"/>
        </w:sectPr>
      </w:pPr>
      <w:r>
        <w:pict>
          <v:shape id="_x0000_s3078" type="#_x0000_t202" style="position:absolute;left:0;text-align:left;margin-left:250.35pt;margin-top:91.45pt;width:209.05pt;height:30.5pt;z-index:-125828613;mso-position-horizontal-relative:page;mso-position-vertical-relative:margin" filled="f" stroked="f">
            <v:textbox style="mso-fit-shape-to-text:t" inset="0,0,0,0">
              <w:txbxContent>
                <w:p w:rsidR="005A0F15" w:rsidRDefault="00DD00A2">
                  <w:pPr>
                    <w:pStyle w:val="Vnbnnidung0"/>
                    <w:shd w:val="clear" w:color="auto" w:fill="auto"/>
                    <w:tabs>
                      <w:tab w:val="left" w:pos="1344"/>
                      <w:tab w:val="left" w:pos="2726"/>
                    </w:tabs>
                    <w:spacing w:after="140" w:line="240" w:lineRule="auto"/>
                  </w:pPr>
                  <w:r>
                    <w:rPr>
                      <w:b/>
                      <w:bCs/>
                      <w:lang w:val="vi-VN" w:eastAsia="vi-VN" w:bidi="vi-VN"/>
                    </w:rPr>
                    <w:t>3. c</w:t>
                  </w:r>
                  <w:r>
                    <w:rPr>
                      <w:b/>
                      <w:bCs/>
                      <w:lang w:val="vi-VN" w:eastAsia="vi-VN" w:bidi="vi-VN"/>
                    </w:rPr>
                    <w:tab/>
                  </w:r>
                  <w:r>
                    <w:rPr>
                      <w:lang w:val="vi-VN" w:eastAsia="vi-VN" w:bidi="vi-VN"/>
                    </w:rPr>
                    <w:t>4. D</w:t>
                  </w:r>
                  <w:r>
                    <w:rPr>
                      <w:lang w:val="vi-VN" w:eastAsia="vi-VN" w:bidi="vi-VN"/>
                    </w:rPr>
                    <w:tab/>
                  </w:r>
                  <w:r>
                    <w:rPr>
                      <w:b/>
                      <w:bCs/>
                      <w:lang w:val="vi-VN" w:eastAsia="vi-VN" w:bidi="vi-VN"/>
                    </w:rPr>
                    <w:t>5. c</w:t>
                  </w:r>
                </w:p>
                <w:p w:rsidR="005A0F15" w:rsidRDefault="00DD00A2">
                  <w:pPr>
                    <w:pStyle w:val="Vnbnnidung0"/>
                    <w:shd w:val="clear" w:color="auto" w:fill="auto"/>
                    <w:tabs>
                      <w:tab w:val="left" w:pos="1320"/>
                      <w:tab w:val="left" w:pos="2702"/>
                    </w:tabs>
                    <w:spacing w:line="240" w:lineRule="auto"/>
                  </w:pPr>
                  <w:r>
                    <w:rPr>
                      <w:b/>
                      <w:bCs/>
                      <w:lang w:val="vi-VN" w:eastAsia="vi-VN" w:bidi="vi-VN"/>
                    </w:rPr>
                    <w:t>8. B</w:t>
                  </w:r>
                  <w:r>
                    <w:rPr>
                      <w:b/>
                      <w:bCs/>
                      <w:lang w:val="vi-VN" w:eastAsia="vi-VN" w:bidi="vi-VN"/>
                    </w:rPr>
                    <w:tab/>
                    <w:t>9. c</w:t>
                  </w:r>
                  <w:r>
                    <w:rPr>
                      <w:b/>
                      <w:bCs/>
                      <w:lang w:val="vi-VN" w:eastAsia="vi-VN" w:bidi="vi-VN"/>
                    </w:rPr>
                    <w:tab/>
                    <w:t>10. B</w:t>
                  </w:r>
                </w:p>
              </w:txbxContent>
            </v:textbox>
            <w10:wrap type="square" anchorx="page" anchory="margin"/>
          </v:shape>
        </w:pict>
      </w:r>
      <w:r>
        <w:pict>
          <v:shape id="_x0000_s3077" type="#_x0000_t202" style="position:absolute;left:0;text-align:left;margin-left:115.7pt;margin-top:196.3pt;width:92.9pt;height:67.45pt;z-index:-125828611;mso-wrap-distance-top:31.5pt;mso-wrap-distance-right:214.9pt;mso-position-horizontal-relative:page;mso-position-vertical-relative:margin" filled="f" stroked="f">
            <v:textbox style="mso-fit-shape-to-text:t" inset="0,0,0,0">
              <w:txbxContent>
                <w:p w:rsidR="005A0F15" w:rsidRDefault="00DD00A2">
                  <w:pPr>
                    <w:pStyle w:val="Mclc0"/>
                    <w:shd w:val="clear" w:color="auto" w:fill="auto"/>
                    <w:tabs>
                      <w:tab w:val="left" w:pos="1296"/>
                    </w:tabs>
                    <w:spacing w:after="140" w:line="240" w:lineRule="auto"/>
                    <w:ind w:left="0" w:firstLine="0"/>
                  </w:pPr>
                  <w:r>
                    <w:rPr>
                      <w:lang w:val="vi-VN" w:eastAsia="vi-VN" w:bidi="vi-VN"/>
                    </w:rPr>
                    <w:t>13. D</w:t>
                  </w:r>
                  <w:r>
                    <w:rPr>
                      <w:lang w:val="vi-VN" w:eastAsia="vi-VN" w:bidi="vi-VN"/>
                    </w:rPr>
                    <w:tab/>
                    <w:t>14. B</w:t>
                  </w:r>
                </w:p>
                <w:p w:rsidR="005A0F15" w:rsidRDefault="00DD00A2">
                  <w:pPr>
                    <w:pStyle w:val="Mclc0"/>
                    <w:numPr>
                      <w:ilvl w:val="0"/>
                      <w:numId w:val="383"/>
                    </w:numPr>
                    <w:shd w:val="clear" w:color="auto" w:fill="auto"/>
                    <w:tabs>
                      <w:tab w:val="left" w:pos="298"/>
                    </w:tabs>
                    <w:spacing w:after="460" w:line="240" w:lineRule="auto"/>
                    <w:ind w:left="0" w:firstLine="0"/>
                  </w:pPr>
                  <w:r>
                    <w:rPr>
                      <w:lang w:val="vi-VN" w:eastAsia="vi-VN" w:bidi="vi-VN"/>
                    </w:rPr>
                    <w:t>B</w:t>
                  </w:r>
                </w:p>
                <w:p w:rsidR="005A0F15" w:rsidRDefault="00DD00A2">
                  <w:pPr>
                    <w:pStyle w:val="Mclc0"/>
                    <w:numPr>
                      <w:ilvl w:val="0"/>
                      <w:numId w:val="383"/>
                    </w:numPr>
                    <w:shd w:val="clear" w:color="auto" w:fill="auto"/>
                    <w:tabs>
                      <w:tab w:val="left" w:pos="293"/>
                      <w:tab w:val="left" w:pos="1291"/>
                    </w:tabs>
                    <w:spacing w:after="300" w:line="240" w:lineRule="auto"/>
                    <w:ind w:left="0" w:firstLine="0"/>
                  </w:pPr>
                  <w:r>
                    <w:rPr>
                      <w:lang w:val="vi-VN" w:eastAsia="vi-VN" w:bidi="vi-VN"/>
                    </w:rPr>
                    <w:t>T</w:t>
                  </w:r>
                  <w:r>
                    <w:rPr>
                      <w:lang w:val="vi-VN" w:eastAsia="vi-VN" w:bidi="vi-VN"/>
                    </w:rPr>
                    <w:tab/>
                    <w:t>20. F</w:t>
                  </w:r>
                </w:p>
              </w:txbxContent>
            </v:textbox>
            <w10:wrap type="topAndBottom" anchorx="page" anchory="margin"/>
          </v:shape>
        </w:pict>
      </w:r>
      <w:r>
        <w:pict>
          <v:shape id="_x0000_s3076" type="#_x0000_t202" style="position:absolute;left:0;text-align:left;margin-left:252.25pt;margin-top:195.85pt;width:92.65pt;height:13.45pt;z-index:-125828609;mso-wrap-distance-left:145.55pt;mso-wrap-distance-top:31pt;mso-wrap-distance-right:78.6pt;mso-wrap-distance-bottom:54.5pt;mso-position-horizontal-relative:page;mso-position-vertical-relative:margin" filled="f" stroked="f">
            <v:textbox style="mso-fit-shape-to-text:t" inset="0,0,0,0">
              <w:txbxContent>
                <w:p w:rsidR="005A0F15" w:rsidRDefault="00DD00A2">
                  <w:pPr>
                    <w:pStyle w:val="Vnbnnidung0"/>
                    <w:shd w:val="clear" w:color="auto" w:fill="auto"/>
                    <w:tabs>
                      <w:tab w:val="left" w:pos="1354"/>
                    </w:tabs>
                    <w:spacing w:line="240" w:lineRule="auto"/>
                  </w:pPr>
                  <w:r>
                    <w:rPr>
                      <w:lang w:val="vi-VN" w:eastAsia="vi-VN" w:bidi="vi-VN"/>
                    </w:rPr>
                    <w:t xml:space="preserve">15. </w:t>
                  </w:r>
                  <w:r>
                    <w:t>A</w:t>
                  </w:r>
                  <w:r>
                    <w:tab/>
                  </w:r>
                  <w:r>
                    <w:rPr>
                      <w:lang w:val="vi-VN" w:eastAsia="vi-VN" w:bidi="vi-VN"/>
                    </w:rPr>
                    <w:t>16. c</w:t>
                  </w:r>
                </w:p>
              </w:txbxContent>
            </v:textbox>
            <w10:wrap type="topAndBottom" anchorx="page" anchory="margin"/>
          </v:shape>
        </w:pict>
      </w:r>
      <w:r>
        <w:pict>
          <v:shape id="_x0000_s3075" type="#_x0000_t202" style="position:absolute;left:0;text-align:left;margin-left:251.3pt;margin-top:250.1pt;width:93.1pt;height:13.45pt;z-index:-125828607;mso-wrap-distance-left:144.6pt;mso-wrap-distance-top:85.25pt;mso-wrap-distance-right:79.1pt;mso-wrap-distance-bottom:.25pt;mso-position-horizontal-relative:page;mso-position-vertical-relative:margin" filled="f" stroked="f">
            <v:textbox style="mso-fit-shape-to-text:t" inset="0,0,0,0">
              <w:txbxContent>
                <w:p w:rsidR="005A0F15" w:rsidRDefault="00DD00A2">
                  <w:pPr>
                    <w:pStyle w:val="Vnbnnidung0"/>
                    <w:shd w:val="clear" w:color="auto" w:fill="auto"/>
                    <w:tabs>
                      <w:tab w:val="left" w:pos="1354"/>
                    </w:tabs>
                    <w:spacing w:line="240" w:lineRule="auto"/>
                  </w:pPr>
                  <w:r>
                    <w:rPr>
                      <w:lang w:val="vi-VN" w:eastAsia="vi-VN" w:bidi="vi-VN"/>
                    </w:rPr>
                    <w:t>21. F</w:t>
                  </w:r>
                  <w:r>
                    <w:rPr>
                      <w:lang w:val="vi-VN" w:eastAsia="vi-VN" w:bidi="vi-VN"/>
                    </w:rPr>
                    <w:tab/>
                    <w:t>22. F</w:t>
                  </w:r>
                </w:p>
              </w:txbxContent>
            </v:textbox>
            <w10:wrap type="topAndBottom" anchorx="page" anchory="margin"/>
          </v:shape>
        </w:pict>
      </w:r>
      <w:r>
        <w:pict>
          <v:shape id="_x0000_s3074" type="#_x0000_t202" style="position:absolute;left:0;text-align:left;margin-left:388.8pt;margin-top:196.1pt;width:25.7pt;height:13.45pt;z-index:-125828605;mso-wrap-distance-left:282.1pt;mso-wrap-distance-top:31.25pt;mso-wrap-distance-bottom:54.25pt;mso-position-horizontal-relative:page;mso-position-vertical-relative:margin" filled="f" stroked="f">
            <v:textbox style="mso-fit-shape-to-text:t" inset="0,0,0,0">
              <w:txbxContent>
                <w:p w:rsidR="005A0F15" w:rsidRDefault="00DD00A2">
                  <w:pPr>
                    <w:pStyle w:val="Vnbnnidung0"/>
                    <w:shd w:val="clear" w:color="auto" w:fill="auto"/>
                    <w:spacing w:line="240" w:lineRule="auto"/>
                    <w:jc w:val="left"/>
                  </w:pPr>
                  <w:r>
                    <w:rPr>
                      <w:lang w:val="vi-VN" w:eastAsia="vi-VN" w:bidi="vi-VN"/>
                    </w:rPr>
                    <w:t>17. D</w:t>
                  </w:r>
                </w:p>
              </w:txbxContent>
            </v:textbox>
            <w10:wrap type="topAndBottom" anchorx="page" anchory="margin"/>
          </v:shape>
        </w:pict>
      </w:r>
      <w:r w:rsidR="00DD00A2">
        <w:rPr>
          <w:b/>
          <w:bCs/>
          <w:lang w:val="vi-VN" w:eastAsia="vi-VN" w:bidi="vi-VN"/>
        </w:rPr>
        <w:t>B</w:t>
      </w:r>
      <w:r w:rsidR="00DD00A2">
        <w:rPr>
          <w:b/>
          <w:bCs/>
          <w:lang w:val="vi-VN" w:eastAsia="vi-VN" w:bidi="vi-VN"/>
        </w:rPr>
        <w:tab/>
      </w:r>
      <w:r w:rsidR="00DD00A2">
        <w:rPr>
          <w:lang w:val="vi-VN" w:eastAsia="vi-VN" w:bidi="vi-VN"/>
        </w:rPr>
        <w:t>12.A</w:t>
      </w:r>
      <w:r>
        <w:fldChar w:fldCharType="end"/>
      </w:r>
    </w:p>
    <w:p w:rsidR="005A0F15" w:rsidRDefault="005A0F15">
      <w:pPr>
        <w:spacing w:line="129" w:lineRule="exact"/>
        <w:rPr>
          <w:sz w:val="10"/>
          <w:szCs w:val="10"/>
        </w:rPr>
      </w:pPr>
    </w:p>
    <w:p w:rsidR="005A0F15" w:rsidRDefault="005A0F15">
      <w:pPr>
        <w:spacing w:line="14" w:lineRule="exact"/>
        <w:sectPr w:rsidR="005A0F15">
          <w:type w:val="continuous"/>
          <w:pgSz w:w="9336" w:h="13546"/>
          <w:pgMar w:top="2095" w:right="0" w:bottom="1265" w:left="0" w:header="0" w:footer="3" w:gutter="0"/>
          <w:cols w:space="720"/>
          <w:noEndnote/>
          <w:docGrid w:linePitch="360"/>
        </w:sectPr>
      </w:pPr>
    </w:p>
    <w:p w:rsidR="005A0F15" w:rsidRDefault="005A0F15">
      <w:pPr>
        <w:spacing w:line="14" w:lineRule="exact"/>
      </w:pPr>
      <w:r>
        <w:lastRenderedPageBreak/>
        <w:pict>
          <v:shape id="_x0000_s3073" type="#_x0000_t202" style="position:absolute;margin-left:68.9pt;margin-top:1pt;width:17.3pt;height:196.3pt;z-index:-125828603;mso-position-horizontal-relative:page" filled="f" stroked="f">
            <v:textbox style="layout-flow:vertical" inset="0,0,0,0">
              <w:txbxContent>
                <w:p w:rsidR="005A0F15" w:rsidRDefault="00DD00A2">
                  <w:pPr>
                    <w:pStyle w:val="Vnbnnidung80"/>
                    <w:shd w:val="clear" w:color="auto" w:fill="auto"/>
                  </w:pPr>
                  <w:r>
                    <w:t>TUY</w:t>
                  </w:r>
                  <w:r>
                    <w:t>Ể</w:t>
                  </w:r>
                  <w:r>
                    <w:t>N T</w:t>
                  </w:r>
                  <w:r>
                    <w:t>Ậ</w:t>
                  </w:r>
                  <w:r>
                    <w:t>P CÁC D</w:t>
                  </w:r>
                  <w:r>
                    <w:t>Ề</w:t>
                  </w:r>
                  <w:r>
                    <w:t xml:space="preserve"> TH</w:t>
                  </w:r>
                  <w:r>
                    <w:t>Ỉ</w:t>
                  </w:r>
                  <w:r>
                    <w:t xml:space="preserve"> TI</w:t>
                  </w:r>
                  <w:r>
                    <w:t>Ế</w:t>
                  </w:r>
                  <w:r>
                    <w:t>NG ANH ¥</w:t>
                  </w:r>
                  <w:r>
                    <w:t>Ấ</w:t>
                  </w:r>
                  <w:r>
                    <w:t>0</w:t>
                  </w:r>
                  <w:r>
                    <w:t xml:space="preserve"> L</w:t>
                  </w:r>
                  <w:r>
                    <w:t>Ở</w:t>
                  </w:r>
                  <w:r>
                    <w:t>P18</w:t>
                  </w:r>
                </w:p>
              </w:txbxContent>
            </v:textbox>
            <w10:wrap type="square" anchorx="page"/>
          </v:shape>
        </w:pict>
      </w:r>
      <w:r>
        <w:pict>
          <v:shape id="_x0000_s3072" type="#_x0000_t202" style="position:absolute;margin-left:101.55pt;margin-top:8.15pt;width:96.25pt;height:80.9pt;z-index:-125828601;mso-position-horizontal-relative:page" filled="f" stroked="f">
            <v:textbox style="mso-fit-shape-to-text:t" inset="0,0,0,0">
              <w:txbxContent>
                <w:p w:rsidR="005A0F15" w:rsidRDefault="00DD00A2">
                  <w:pPr>
                    <w:pStyle w:val="Vnbnnidung0"/>
                    <w:numPr>
                      <w:ilvl w:val="0"/>
                      <w:numId w:val="386"/>
                    </w:numPr>
                    <w:shd w:val="clear" w:color="auto" w:fill="auto"/>
                    <w:tabs>
                      <w:tab w:val="left" w:pos="317"/>
                    </w:tabs>
                    <w:spacing w:line="312" w:lineRule="auto"/>
                    <w:ind w:left="320" w:hanging="320"/>
                    <w:jc w:val="left"/>
                  </w:pPr>
                  <w:r>
                    <w:rPr>
                      <w:lang w:val="vi-VN" w:eastAsia="vi-VN" w:bidi="vi-VN"/>
                    </w:rPr>
                    <w:t>23. inspừạtion 26. sight-seers</w:t>
                  </w:r>
                </w:p>
                <w:p w:rsidR="005A0F15" w:rsidRDefault="00DD00A2">
                  <w:pPr>
                    <w:pStyle w:val="Vnbnnidung0"/>
                    <w:numPr>
                      <w:ilvl w:val="0"/>
                      <w:numId w:val="386"/>
                    </w:numPr>
                    <w:shd w:val="clear" w:color="auto" w:fill="auto"/>
                    <w:tabs>
                      <w:tab w:val="left" w:pos="326"/>
                    </w:tabs>
                    <w:spacing w:line="346" w:lineRule="auto"/>
                    <w:ind w:left="320" w:hanging="320"/>
                    <w:jc w:val="left"/>
                  </w:pPr>
                  <w:r>
                    <w:rPr>
                      <w:lang w:val="vi-VN" w:eastAsia="vi-VN" w:bidi="vi-VN"/>
                    </w:rPr>
                    <w:t xml:space="preserve">29. </w:t>
                  </w:r>
                  <w:r>
                    <w:t xml:space="preserve">has changed </w:t>
                  </w:r>
                  <w:r>
                    <w:rPr>
                      <w:lang w:val="vi-VN" w:eastAsia="vi-VN" w:bidi="vi-VN"/>
                    </w:rPr>
                    <w:t xml:space="preserve">31. </w:t>
                  </w:r>
                  <w:r>
                    <w:t>were planting</w:t>
                  </w:r>
                </w:p>
                <w:p w:rsidR="005A0F15" w:rsidRDefault="00DD00A2">
                  <w:pPr>
                    <w:pStyle w:val="Vnbnnidung0"/>
                    <w:shd w:val="clear" w:color="auto" w:fill="auto"/>
                    <w:spacing w:line="346" w:lineRule="auto"/>
                    <w:ind w:left="320" w:hanging="320"/>
                    <w:jc w:val="left"/>
                  </w:pPr>
                  <w:r>
                    <w:rPr>
                      <w:b/>
                      <w:bCs/>
                    </w:rPr>
                    <w:t>vn.</w:t>
                  </w:r>
                </w:p>
              </w:txbxContent>
            </v:textbox>
            <w10:wrap type="square" side="right" anchorx="page"/>
          </v:shape>
        </w:pict>
      </w:r>
    </w:p>
    <w:p w:rsidR="005A0F15" w:rsidRDefault="00DD00A2">
      <w:pPr>
        <w:pStyle w:val="Vnbnnidung0"/>
        <w:shd w:val="clear" w:color="auto" w:fill="auto"/>
        <w:tabs>
          <w:tab w:val="left" w:pos="2611"/>
        </w:tabs>
        <w:spacing w:after="60" w:line="240" w:lineRule="auto"/>
        <w:ind w:left="1080"/>
      </w:pPr>
      <w:r>
        <w:t>24. daily</w:t>
      </w:r>
      <w:r>
        <w:tab/>
        <w:t>25. response/ responses</w:t>
      </w:r>
    </w:p>
    <w:p w:rsidR="005A0F15" w:rsidRDefault="00DD00A2">
      <w:pPr>
        <w:pStyle w:val="Vnbnnidung0"/>
        <w:shd w:val="clear" w:color="auto" w:fill="auto"/>
        <w:tabs>
          <w:tab w:val="left" w:pos="2611"/>
        </w:tabs>
        <w:spacing w:after="100" w:line="240" w:lineRule="auto"/>
        <w:ind w:left="1080"/>
      </w:pPr>
      <w:r>
        <w:t>27. economic</w:t>
      </w:r>
      <w:r>
        <w:tab/>
        <w:t>28. deforestation</w:t>
      </w:r>
    </w:p>
    <w:p w:rsidR="005A0F15" w:rsidRDefault="00DD00A2">
      <w:pPr>
        <w:pStyle w:val="Vnbnnidung0"/>
        <w:numPr>
          <w:ilvl w:val="0"/>
          <w:numId w:val="374"/>
        </w:numPr>
        <w:shd w:val="clear" w:color="auto" w:fill="auto"/>
        <w:tabs>
          <w:tab w:val="left" w:pos="1534"/>
        </w:tabs>
        <w:spacing w:after="60" w:line="240" w:lineRule="auto"/>
        <w:ind w:left="1080"/>
      </w:pPr>
      <w:r>
        <w:t>phones</w:t>
      </w:r>
    </w:p>
    <w:p w:rsidR="005A0F15" w:rsidRDefault="00DD00A2">
      <w:pPr>
        <w:pStyle w:val="Vnbnnidung0"/>
        <w:numPr>
          <w:ilvl w:val="0"/>
          <w:numId w:val="387"/>
        </w:numPr>
        <w:shd w:val="clear" w:color="auto" w:fill="auto"/>
        <w:tabs>
          <w:tab w:val="left" w:pos="1539"/>
        </w:tabs>
        <w:spacing w:after="440" w:line="240" w:lineRule="auto"/>
        <w:ind w:left="1080"/>
      </w:pPr>
      <w:r>
        <w:t>looking</w:t>
      </w:r>
    </w:p>
    <w:p w:rsidR="005A0F15" w:rsidRDefault="00DD00A2">
      <w:pPr>
        <w:pStyle w:val="Vnbnnidung0"/>
        <w:numPr>
          <w:ilvl w:val="0"/>
          <w:numId w:val="387"/>
        </w:numPr>
        <w:shd w:val="clear" w:color="auto" w:fill="auto"/>
        <w:tabs>
          <w:tab w:val="left" w:pos="814"/>
        </w:tabs>
        <w:spacing w:line="326" w:lineRule="auto"/>
        <w:ind w:left="660" w:hanging="300"/>
        <w:jc w:val="left"/>
      </w:pPr>
      <w:r>
        <w:t>It was such a difficult exercise that we couldn’t do it.</w:t>
      </w:r>
    </w:p>
    <w:p w:rsidR="005A0F15" w:rsidRDefault="00DD00A2">
      <w:pPr>
        <w:pStyle w:val="Vnbnnidung0"/>
        <w:numPr>
          <w:ilvl w:val="0"/>
          <w:numId w:val="387"/>
        </w:numPr>
        <w:shd w:val="clear" w:color="auto" w:fill="auto"/>
        <w:tabs>
          <w:tab w:val="left" w:pos="814"/>
        </w:tabs>
        <w:spacing w:line="326" w:lineRule="auto"/>
        <w:ind w:left="660" w:hanging="300"/>
        <w:jc w:val="left"/>
      </w:pPr>
      <w:r>
        <w:t xml:space="preserve">He wishes he could speak English well/ </w:t>
      </w:r>
      <w:r>
        <w:t>he were able to speak English well.</w:t>
      </w:r>
    </w:p>
    <w:p w:rsidR="005A0F15" w:rsidRDefault="00DD00A2">
      <w:pPr>
        <w:pStyle w:val="Vnbnnidung0"/>
        <w:numPr>
          <w:ilvl w:val="0"/>
          <w:numId w:val="387"/>
        </w:numPr>
        <w:shd w:val="clear" w:color="auto" w:fill="auto"/>
        <w:tabs>
          <w:tab w:val="left" w:pos="819"/>
        </w:tabs>
        <w:spacing w:line="326" w:lineRule="auto"/>
        <w:ind w:left="660" w:hanging="300"/>
        <w:jc w:val="left"/>
      </w:pPr>
      <w:r>
        <w:t>Tom had no difficulty passing the test.</w:t>
      </w:r>
    </w:p>
    <w:p w:rsidR="005A0F15" w:rsidRDefault="00DD00A2">
      <w:pPr>
        <w:pStyle w:val="Vnbnnidung0"/>
        <w:shd w:val="clear" w:color="auto" w:fill="auto"/>
        <w:spacing w:after="560" w:line="326" w:lineRule="auto"/>
        <w:ind w:left="660" w:hanging="300"/>
        <w:jc w:val="left"/>
      </w:pPr>
      <w:r>
        <w:t>36.I can run faster than my friend.</w:t>
      </w:r>
    </w:p>
    <w:p w:rsidR="005A0F15" w:rsidRDefault="00DD00A2">
      <w:pPr>
        <w:pStyle w:val="Vnbnnidung90"/>
        <w:shd w:val="clear" w:color="auto" w:fill="auto"/>
        <w:spacing w:after="300"/>
        <w:jc w:val="center"/>
        <w:rPr>
          <w:sz w:val="28"/>
          <w:szCs w:val="28"/>
        </w:rPr>
      </w:pPr>
      <w:r>
        <w:rPr>
          <w:sz w:val="28"/>
          <w:szCs w:val="28"/>
        </w:rPr>
        <w:t>TEST2010</w:t>
      </w:r>
    </w:p>
    <w:tbl>
      <w:tblPr>
        <w:tblOverlap w:val="never"/>
        <w:tblW w:w="0" w:type="auto"/>
        <w:jc w:val="center"/>
        <w:tblLayout w:type="fixed"/>
        <w:tblCellMar>
          <w:left w:w="10" w:type="dxa"/>
          <w:right w:w="10" w:type="dxa"/>
        </w:tblCellMar>
        <w:tblLook w:val="0000"/>
      </w:tblPr>
      <w:tblGrid>
        <w:gridCol w:w="1190"/>
        <w:gridCol w:w="1416"/>
        <w:gridCol w:w="1565"/>
        <w:gridCol w:w="1613"/>
        <w:gridCol w:w="1118"/>
      </w:tblGrid>
      <w:tr w:rsidR="005A0F15">
        <w:tblPrEx>
          <w:tblCellMar>
            <w:top w:w="0" w:type="dxa"/>
            <w:bottom w:w="0" w:type="dxa"/>
          </w:tblCellMar>
        </w:tblPrEx>
        <w:trPr>
          <w:trHeight w:hRule="exact" w:val="283"/>
          <w:jc w:val="center"/>
        </w:trPr>
        <w:tc>
          <w:tcPr>
            <w:tcW w:w="1190" w:type="dxa"/>
            <w:shd w:val="clear" w:color="auto" w:fill="FFFFFF"/>
          </w:tcPr>
          <w:p w:rsidR="005A0F15" w:rsidRDefault="00DD00A2">
            <w:pPr>
              <w:pStyle w:val="Khc0"/>
              <w:shd w:val="clear" w:color="auto" w:fill="auto"/>
              <w:spacing w:line="240" w:lineRule="auto"/>
              <w:jc w:val="left"/>
            </w:pPr>
            <w:r>
              <w:t xml:space="preserve">I: </w:t>
            </w:r>
            <w:r>
              <w:rPr>
                <w:b/>
                <w:bCs/>
              </w:rPr>
              <w:t>1. c</w:t>
            </w:r>
          </w:p>
        </w:tc>
        <w:tc>
          <w:tcPr>
            <w:tcW w:w="1416" w:type="dxa"/>
            <w:shd w:val="clear" w:color="auto" w:fill="FFFFFF"/>
          </w:tcPr>
          <w:p w:rsidR="005A0F15" w:rsidRDefault="00DD00A2">
            <w:pPr>
              <w:pStyle w:val="Khc0"/>
              <w:shd w:val="clear" w:color="auto" w:fill="auto"/>
              <w:spacing w:line="240" w:lineRule="auto"/>
              <w:ind w:left="180"/>
              <w:jc w:val="center"/>
            </w:pPr>
            <w:r>
              <w:t>2.C</w:t>
            </w:r>
          </w:p>
        </w:tc>
        <w:tc>
          <w:tcPr>
            <w:tcW w:w="1565" w:type="dxa"/>
            <w:shd w:val="clear" w:color="auto" w:fill="FFFFFF"/>
          </w:tcPr>
          <w:p w:rsidR="005A0F15" w:rsidRDefault="00DD00A2">
            <w:pPr>
              <w:pStyle w:val="Khc0"/>
              <w:shd w:val="clear" w:color="auto" w:fill="auto"/>
              <w:spacing w:line="240" w:lineRule="auto"/>
              <w:jc w:val="center"/>
            </w:pPr>
            <w:r>
              <w:t>3.B</w:t>
            </w:r>
          </w:p>
        </w:tc>
        <w:tc>
          <w:tcPr>
            <w:tcW w:w="1613" w:type="dxa"/>
            <w:shd w:val="clear" w:color="auto" w:fill="FFFFFF"/>
          </w:tcPr>
          <w:p w:rsidR="005A0F15" w:rsidRDefault="00DD00A2">
            <w:pPr>
              <w:pStyle w:val="Khc0"/>
              <w:shd w:val="clear" w:color="auto" w:fill="auto"/>
              <w:spacing w:line="240" w:lineRule="auto"/>
              <w:jc w:val="center"/>
            </w:pPr>
            <w:r>
              <w:t>4.B</w:t>
            </w:r>
          </w:p>
        </w:tc>
        <w:tc>
          <w:tcPr>
            <w:tcW w:w="1118" w:type="dxa"/>
            <w:shd w:val="clear" w:color="auto" w:fill="FFFFFF"/>
          </w:tcPr>
          <w:p w:rsidR="005A0F15" w:rsidRDefault="00DD00A2">
            <w:pPr>
              <w:pStyle w:val="Khc0"/>
              <w:shd w:val="clear" w:color="auto" w:fill="auto"/>
              <w:spacing w:line="240" w:lineRule="auto"/>
              <w:ind w:left="580" w:firstLine="20"/>
              <w:jc w:val="left"/>
            </w:pPr>
            <w:r>
              <w:t>5. A</w:t>
            </w:r>
          </w:p>
        </w:tc>
      </w:tr>
      <w:tr w:rsidR="005A0F15">
        <w:tblPrEx>
          <w:tblCellMar>
            <w:top w:w="0" w:type="dxa"/>
            <w:bottom w:w="0" w:type="dxa"/>
          </w:tblCellMar>
        </w:tblPrEx>
        <w:trPr>
          <w:trHeight w:hRule="exact" w:val="331"/>
          <w:jc w:val="center"/>
        </w:trPr>
        <w:tc>
          <w:tcPr>
            <w:tcW w:w="1190" w:type="dxa"/>
            <w:shd w:val="clear" w:color="auto" w:fill="FFFFFF"/>
          </w:tcPr>
          <w:p w:rsidR="005A0F15" w:rsidRDefault="00DD00A2">
            <w:pPr>
              <w:pStyle w:val="Khc0"/>
              <w:shd w:val="clear" w:color="auto" w:fill="auto"/>
              <w:spacing w:line="240" w:lineRule="auto"/>
              <w:ind w:left="20"/>
              <w:jc w:val="center"/>
            </w:pPr>
            <w:r>
              <w:rPr>
                <w:b/>
                <w:bCs/>
              </w:rPr>
              <w:t>6. c</w:t>
            </w:r>
          </w:p>
        </w:tc>
        <w:tc>
          <w:tcPr>
            <w:tcW w:w="1416" w:type="dxa"/>
            <w:shd w:val="clear" w:color="auto" w:fill="FFFFFF"/>
          </w:tcPr>
          <w:p w:rsidR="005A0F15" w:rsidRDefault="00DD00A2">
            <w:pPr>
              <w:pStyle w:val="Khc0"/>
              <w:shd w:val="clear" w:color="auto" w:fill="auto"/>
              <w:spacing w:line="240" w:lineRule="auto"/>
              <w:ind w:left="180"/>
              <w:jc w:val="center"/>
            </w:pPr>
            <w:r>
              <w:t>7.B</w:t>
            </w:r>
          </w:p>
        </w:tc>
        <w:tc>
          <w:tcPr>
            <w:tcW w:w="1565" w:type="dxa"/>
            <w:shd w:val="clear" w:color="auto" w:fill="FFFFFF"/>
          </w:tcPr>
          <w:p w:rsidR="005A0F15" w:rsidRDefault="00DD00A2">
            <w:pPr>
              <w:pStyle w:val="Khc0"/>
              <w:shd w:val="clear" w:color="auto" w:fill="auto"/>
              <w:spacing w:line="240" w:lineRule="auto"/>
              <w:jc w:val="center"/>
            </w:pPr>
            <w:r>
              <w:t>8; B</w:t>
            </w:r>
          </w:p>
        </w:tc>
        <w:tc>
          <w:tcPr>
            <w:tcW w:w="1613" w:type="dxa"/>
            <w:shd w:val="clear" w:color="auto" w:fill="FFFFFF"/>
          </w:tcPr>
          <w:p w:rsidR="005A0F15" w:rsidRDefault="00DD00A2">
            <w:pPr>
              <w:pStyle w:val="Khc0"/>
              <w:shd w:val="clear" w:color="auto" w:fill="auto"/>
              <w:spacing w:line="240" w:lineRule="auto"/>
              <w:jc w:val="center"/>
            </w:pPr>
            <w:r>
              <w:t>9.D</w:t>
            </w:r>
          </w:p>
        </w:tc>
        <w:tc>
          <w:tcPr>
            <w:tcW w:w="1118" w:type="dxa"/>
            <w:shd w:val="clear" w:color="auto" w:fill="FFFFFF"/>
          </w:tcPr>
          <w:p w:rsidR="005A0F15" w:rsidRDefault="00DD00A2">
            <w:pPr>
              <w:pStyle w:val="Khc0"/>
              <w:shd w:val="clear" w:color="auto" w:fill="auto"/>
              <w:spacing w:line="240" w:lineRule="auto"/>
              <w:ind w:left="580" w:firstLine="20"/>
              <w:jc w:val="left"/>
            </w:pPr>
            <w:r>
              <w:rPr>
                <w:b/>
                <w:bCs/>
              </w:rPr>
              <w:t>to. D</w:t>
            </w:r>
          </w:p>
        </w:tc>
      </w:tr>
      <w:tr w:rsidR="005A0F15">
        <w:tblPrEx>
          <w:tblCellMar>
            <w:top w:w="0" w:type="dxa"/>
            <w:bottom w:w="0" w:type="dxa"/>
          </w:tblCellMar>
        </w:tblPrEx>
        <w:trPr>
          <w:trHeight w:hRule="exact" w:val="331"/>
          <w:jc w:val="center"/>
        </w:trPr>
        <w:tc>
          <w:tcPr>
            <w:tcW w:w="1190" w:type="dxa"/>
            <w:shd w:val="clear" w:color="auto" w:fill="FFFFFF"/>
            <w:vAlign w:val="bottom"/>
          </w:tcPr>
          <w:p w:rsidR="005A0F15" w:rsidRDefault="00DD00A2">
            <w:pPr>
              <w:pStyle w:val="Khc0"/>
              <w:shd w:val="clear" w:color="auto" w:fill="auto"/>
              <w:spacing w:line="240" w:lineRule="auto"/>
              <w:ind w:left="20"/>
              <w:jc w:val="center"/>
            </w:pPr>
            <w:r>
              <w:rPr>
                <w:b/>
                <w:bCs/>
              </w:rPr>
              <w:t>u. l.rr</w:t>
            </w:r>
          </w:p>
        </w:tc>
        <w:tc>
          <w:tcPr>
            <w:tcW w:w="1416" w:type="dxa"/>
            <w:shd w:val="clear" w:color="auto" w:fill="FFFFFF"/>
            <w:vAlign w:val="bottom"/>
          </w:tcPr>
          <w:p w:rsidR="005A0F15" w:rsidRDefault="00DD00A2">
            <w:pPr>
              <w:pStyle w:val="Khc0"/>
              <w:shd w:val="clear" w:color="auto" w:fill="auto"/>
              <w:spacing w:line="240" w:lineRule="auto"/>
              <w:ind w:left="180"/>
              <w:jc w:val="center"/>
            </w:pPr>
            <w:r>
              <w:t>2.B</w:t>
            </w:r>
          </w:p>
        </w:tc>
        <w:tc>
          <w:tcPr>
            <w:tcW w:w="1565" w:type="dxa"/>
            <w:shd w:val="clear" w:color="auto" w:fill="FFFFFF"/>
          </w:tcPr>
          <w:p w:rsidR="005A0F15" w:rsidRDefault="005A0F15">
            <w:pPr>
              <w:rPr>
                <w:sz w:val="10"/>
                <w:szCs w:val="10"/>
              </w:rPr>
            </w:pPr>
          </w:p>
        </w:tc>
        <w:tc>
          <w:tcPr>
            <w:tcW w:w="1613" w:type="dxa"/>
            <w:shd w:val="clear" w:color="auto" w:fill="FFFFFF"/>
          </w:tcPr>
          <w:p w:rsidR="005A0F15" w:rsidRDefault="005A0F15">
            <w:pPr>
              <w:rPr>
                <w:sz w:val="10"/>
                <w:szCs w:val="10"/>
              </w:rPr>
            </w:pPr>
          </w:p>
        </w:tc>
        <w:tc>
          <w:tcPr>
            <w:tcW w:w="1118"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jc w:val="center"/>
        </w:trPr>
        <w:tc>
          <w:tcPr>
            <w:tcW w:w="1190" w:type="dxa"/>
            <w:shd w:val="clear" w:color="auto" w:fill="FFFFFF"/>
          </w:tcPr>
          <w:p w:rsidR="005A0F15" w:rsidRDefault="00DD00A2">
            <w:pPr>
              <w:pStyle w:val="Khc0"/>
              <w:shd w:val="clear" w:color="auto" w:fill="auto"/>
              <w:spacing w:line="240" w:lineRule="auto"/>
              <w:jc w:val="left"/>
            </w:pPr>
            <w:r>
              <w:rPr>
                <w:b/>
                <w:bCs/>
              </w:rPr>
              <w:t>nr. I.c</w:t>
            </w:r>
          </w:p>
        </w:tc>
        <w:tc>
          <w:tcPr>
            <w:tcW w:w="1416" w:type="dxa"/>
            <w:shd w:val="clear" w:color="auto" w:fill="FFFFFF"/>
          </w:tcPr>
          <w:p w:rsidR="005A0F15" w:rsidRDefault="00DD00A2">
            <w:pPr>
              <w:pStyle w:val="Khc0"/>
              <w:shd w:val="clear" w:color="auto" w:fill="auto"/>
              <w:spacing w:line="240" w:lineRule="auto"/>
              <w:ind w:left="180"/>
              <w:jc w:val="center"/>
            </w:pPr>
            <w:r>
              <w:t>2.A</w:t>
            </w:r>
          </w:p>
        </w:tc>
        <w:tc>
          <w:tcPr>
            <w:tcW w:w="1565" w:type="dxa"/>
            <w:shd w:val="clear" w:color="auto" w:fill="FFFFFF"/>
          </w:tcPr>
          <w:p w:rsidR="005A0F15" w:rsidRDefault="00DD00A2">
            <w:pPr>
              <w:pStyle w:val="Khc0"/>
              <w:shd w:val="clear" w:color="auto" w:fill="auto"/>
              <w:spacing w:line="240" w:lineRule="auto"/>
              <w:jc w:val="center"/>
            </w:pPr>
            <w:r>
              <w:t>3.D</w:t>
            </w:r>
          </w:p>
        </w:tc>
        <w:tc>
          <w:tcPr>
            <w:tcW w:w="1613" w:type="dxa"/>
            <w:shd w:val="clear" w:color="auto" w:fill="FFFFFF"/>
          </w:tcPr>
          <w:p w:rsidR="005A0F15" w:rsidRDefault="00DD00A2">
            <w:pPr>
              <w:pStyle w:val="Khc0"/>
              <w:shd w:val="clear" w:color="auto" w:fill="auto"/>
              <w:spacing w:line="240" w:lineRule="auto"/>
              <w:jc w:val="center"/>
            </w:pPr>
            <w:r>
              <w:t>4.B</w:t>
            </w:r>
          </w:p>
        </w:tc>
        <w:tc>
          <w:tcPr>
            <w:tcW w:w="1118" w:type="dxa"/>
            <w:shd w:val="clear" w:color="auto" w:fill="FFFFFF"/>
          </w:tcPr>
          <w:p w:rsidR="005A0F15" w:rsidRDefault="00DD00A2">
            <w:pPr>
              <w:pStyle w:val="Khc0"/>
              <w:shd w:val="clear" w:color="auto" w:fill="auto"/>
              <w:spacing w:line="240" w:lineRule="auto"/>
              <w:ind w:left="580" w:firstLine="20"/>
              <w:jc w:val="left"/>
            </w:pPr>
            <w:r>
              <w:t>5. A</w:t>
            </w:r>
          </w:p>
        </w:tc>
      </w:tr>
      <w:tr w:rsidR="005A0F15">
        <w:tblPrEx>
          <w:tblCellMar>
            <w:top w:w="0" w:type="dxa"/>
            <w:bottom w:w="0" w:type="dxa"/>
          </w:tblCellMar>
        </w:tblPrEx>
        <w:trPr>
          <w:trHeight w:hRule="exact" w:val="278"/>
          <w:jc w:val="center"/>
        </w:trPr>
        <w:tc>
          <w:tcPr>
            <w:tcW w:w="1190" w:type="dxa"/>
            <w:shd w:val="clear" w:color="auto" w:fill="FFFFFF"/>
            <w:vAlign w:val="bottom"/>
          </w:tcPr>
          <w:p w:rsidR="005A0F15" w:rsidRDefault="00DD00A2">
            <w:pPr>
              <w:pStyle w:val="Khc0"/>
              <w:shd w:val="clear" w:color="auto" w:fill="auto"/>
              <w:spacing w:line="240" w:lineRule="auto"/>
              <w:jc w:val="center"/>
            </w:pPr>
            <w:r>
              <w:t>6. B</w:t>
            </w:r>
          </w:p>
        </w:tc>
        <w:tc>
          <w:tcPr>
            <w:tcW w:w="1416" w:type="dxa"/>
            <w:shd w:val="clear" w:color="auto" w:fill="FFFFFF"/>
          </w:tcPr>
          <w:p w:rsidR="005A0F15" w:rsidRDefault="005A0F15">
            <w:pPr>
              <w:rPr>
                <w:sz w:val="10"/>
                <w:szCs w:val="10"/>
              </w:rPr>
            </w:pPr>
          </w:p>
        </w:tc>
        <w:tc>
          <w:tcPr>
            <w:tcW w:w="1565" w:type="dxa"/>
            <w:shd w:val="clear" w:color="auto" w:fill="FFFFFF"/>
          </w:tcPr>
          <w:p w:rsidR="005A0F15" w:rsidRDefault="005A0F15">
            <w:pPr>
              <w:rPr>
                <w:sz w:val="10"/>
                <w:szCs w:val="10"/>
              </w:rPr>
            </w:pPr>
          </w:p>
        </w:tc>
        <w:tc>
          <w:tcPr>
            <w:tcW w:w="1613" w:type="dxa"/>
            <w:shd w:val="clear" w:color="auto" w:fill="FFFFFF"/>
          </w:tcPr>
          <w:p w:rsidR="005A0F15" w:rsidRDefault="005A0F15">
            <w:pPr>
              <w:rPr>
                <w:sz w:val="10"/>
                <w:szCs w:val="10"/>
              </w:rPr>
            </w:pPr>
          </w:p>
        </w:tc>
        <w:tc>
          <w:tcPr>
            <w:tcW w:w="1118" w:type="dxa"/>
            <w:shd w:val="clear" w:color="auto" w:fill="FFFFFF"/>
          </w:tcPr>
          <w:p w:rsidR="005A0F15" w:rsidRDefault="005A0F15">
            <w:pPr>
              <w:rPr>
                <w:sz w:val="10"/>
                <w:szCs w:val="10"/>
              </w:rPr>
            </w:pPr>
          </w:p>
        </w:tc>
      </w:tr>
    </w:tbl>
    <w:p w:rsidR="005A0F15" w:rsidRDefault="005A0F15">
      <w:pPr>
        <w:spacing w:line="14" w:lineRule="exact"/>
        <w:sectPr w:rsidR="005A0F15">
          <w:type w:val="continuous"/>
          <w:pgSz w:w="9336" w:h="13546"/>
          <w:pgMar w:top="2095" w:right="917" w:bottom="1265" w:left="1445" w:header="0" w:footer="3" w:gutter="0"/>
          <w:cols w:space="720"/>
          <w:noEndnote/>
          <w:docGrid w:linePitch="360"/>
        </w:sectPr>
      </w:pPr>
    </w:p>
    <w:p w:rsidR="005A0F15" w:rsidRDefault="00DD00A2">
      <w:pPr>
        <w:pStyle w:val="Tiu10"/>
        <w:keepNext/>
        <w:keepLines/>
        <w:framePr w:w="2990" w:h="1622" w:wrap="none" w:vAnchor="text" w:hAnchor="page" w:x="726" w:y="21"/>
        <w:shd w:val="clear" w:color="auto" w:fill="auto"/>
      </w:pPr>
      <w:bookmarkStart w:id="255" w:name="bookmark255"/>
      <w:r>
        <w:lastRenderedPageBreak/>
        <w:t>Z7</w:t>
      </w:r>
      <w:bookmarkEnd w:id="255"/>
    </w:p>
    <w:p w:rsidR="005A0F15" w:rsidRDefault="00DD00A2">
      <w:pPr>
        <w:pStyle w:val="Vnbnnidung0"/>
        <w:framePr w:w="2990" w:h="1622" w:wrap="none" w:vAnchor="text" w:hAnchor="page" w:x="726" w:y="21"/>
        <w:shd w:val="clear" w:color="auto" w:fill="auto"/>
        <w:spacing w:line="360" w:lineRule="auto"/>
        <w:jc w:val="left"/>
      </w:pPr>
      <w:r>
        <w:rPr>
          <w:b/>
          <w:bCs/>
        </w:rPr>
        <w:t xml:space="preserve">/rv. </w:t>
      </w:r>
      <w:r>
        <w:rPr>
          <w:b/>
          <w:bCs/>
        </w:rPr>
        <w:t>1.F</w:t>
      </w:r>
    </w:p>
    <w:p w:rsidR="005A0F15" w:rsidRDefault="00DD00A2">
      <w:pPr>
        <w:pStyle w:val="Vnbnnidung0"/>
        <w:framePr w:w="2990" w:h="1622" w:wrap="none" w:vAnchor="text" w:hAnchor="page" w:x="726" w:y="21"/>
        <w:numPr>
          <w:ilvl w:val="0"/>
          <w:numId w:val="388"/>
        </w:numPr>
        <w:shd w:val="clear" w:color="auto" w:fill="auto"/>
        <w:tabs>
          <w:tab w:val="left" w:pos="478"/>
        </w:tabs>
        <w:spacing w:line="360" w:lineRule="auto"/>
        <w:ind w:left="200"/>
        <w:jc w:val="left"/>
      </w:pPr>
      <w:r>
        <w:t>1. pride</w:t>
      </w:r>
    </w:p>
    <w:p w:rsidR="005A0F15" w:rsidRDefault="00DD00A2">
      <w:pPr>
        <w:pStyle w:val="Vnbnnidung0"/>
        <w:framePr w:w="2990" w:h="1622" w:wrap="none" w:vAnchor="text" w:hAnchor="page" w:x="726" w:y="21"/>
        <w:shd w:val="clear" w:color="auto" w:fill="auto"/>
        <w:spacing w:line="360" w:lineRule="auto"/>
        <w:jc w:val="right"/>
      </w:pPr>
      <w:r>
        <w:t>4. interesting 5. disastrous</w:t>
      </w:r>
    </w:p>
    <w:p w:rsidR="005A0F15" w:rsidRDefault="00DD00A2">
      <w:pPr>
        <w:pStyle w:val="Vnbnnidung0"/>
        <w:framePr w:w="1238" w:h="600" w:wrap="none" w:vAnchor="text" w:hAnchor="page" w:x="2459" w:y="606"/>
        <w:shd w:val="clear" w:color="auto" w:fill="auto"/>
        <w:spacing w:after="100" w:line="240" w:lineRule="auto"/>
        <w:jc w:val="left"/>
      </w:pPr>
      <w:r>
        <w:rPr>
          <w:lang w:val="vi-VN" w:eastAsia="vi-VN" w:bidi="vi-VN"/>
        </w:rPr>
        <w:t xml:space="preserve">2. </w:t>
      </w:r>
      <w:r>
        <w:t>F</w:t>
      </w:r>
    </w:p>
    <w:p w:rsidR="005A0F15" w:rsidRDefault="00DD00A2">
      <w:pPr>
        <w:pStyle w:val="Vnbnnidung0"/>
        <w:framePr w:w="1238" w:h="600" w:wrap="none" w:vAnchor="text" w:hAnchor="page" w:x="2459" w:y="606"/>
        <w:shd w:val="clear" w:color="auto" w:fill="auto"/>
        <w:spacing w:line="240" w:lineRule="auto"/>
        <w:jc w:val="left"/>
      </w:pPr>
      <w:r>
        <w:t>2. difference</w:t>
      </w:r>
    </w:p>
    <w:p w:rsidR="005A0F15" w:rsidRDefault="00DD00A2">
      <w:pPr>
        <w:pStyle w:val="Vnbnnidung0"/>
        <w:framePr w:w="2803" w:h="1061" w:wrap="none" w:vAnchor="text" w:hAnchor="page" w:x="913" w:y="1623"/>
        <w:numPr>
          <w:ilvl w:val="0"/>
          <w:numId w:val="389"/>
        </w:numPr>
        <w:shd w:val="clear" w:color="auto" w:fill="auto"/>
        <w:tabs>
          <w:tab w:val="left" w:pos="403"/>
        </w:tabs>
        <w:spacing w:line="360" w:lineRule="auto"/>
      </w:pPr>
      <w:r>
        <w:t xml:space="preserve">1. to send 2. had moved </w:t>
      </w:r>
      <w:r>
        <w:rPr>
          <w:b/>
          <w:bCs/>
        </w:rPr>
        <w:t>vn. 1.</w:t>
      </w:r>
    </w:p>
    <w:p w:rsidR="005A0F15" w:rsidRDefault="00DD00A2">
      <w:pPr>
        <w:pStyle w:val="Vnbnnidung0"/>
        <w:framePr w:w="2803" w:h="1061" w:wrap="none" w:vAnchor="text" w:hAnchor="page" w:x="913" w:y="1623"/>
        <w:shd w:val="clear" w:color="auto" w:fill="auto"/>
        <w:spacing w:line="360" w:lineRule="auto"/>
        <w:ind w:left="420"/>
        <w:jc w:val="left"/>
      </w:pPr>
      <w:r>
        <w:t>2.</w:t>
      </w:r>
    </w:p>
    <w:p w:rsidR="005A0F15" w:rsidRDefault="00DD00A2">
      <w:pPr>
        <w:pStyle w:val="Vnbnnidung0"/>
        <w:framePr w:w="1478" w:h="1378" w:wrap="none" w:vAnchor="text" w:hAnchor="page" w:x="4052" w:y="601"/>
        <w:shd w:val="clear" w:color="auto" w:fill="auto"/>
        <w:spacing w:line="360" w:lineRule="auto"/>
        <w:jc w:val="left"/>
      </w:pPr>
      <w:r>
        <w:t>3.F</w:t>
      </w:r>
    </w:p>
    <w:p w:rsidR="005A0F15" w:rsidRDefault="00DD00A2">
      <w:pPr>
        <w:pStyle w:val="Vnbnnidung0"/>
        <w:framePr w:w="1478" w:h="1378" w:wrap="none" w:vAnchor="text" w:hAnchor="page" w:x="4052" w:y="601"/>
        <w:shd w:val="clear" w:color="auto" w:fill="auto"/>
        <w:spacing w:line="360" w:lineRule="auto"/>
        <w:jc w:val="left"/>
      </w:pPr>
      <w:r>
        <w:t>3. modernize 6. Traditionally 3. have played</w:t>
      </w:r>
    </w:p>
    <w:p w:rsidR="005A0F15" w:rsidRDefault="00DD00A2">
      <w:pPr>
        <w:pStyle w:val="Vnbnnidung0"/>
        <w:framePr w:w="509" w:h="269" w:wrap="none" w:vAnchor="text" w:hAnchor="page" w:x="5636" w:y="606"/>
        <w:shd w:val="clear" w:color="auto" w:fill="auto"/>
        <w:spacing w:line="240" w:lineRule="auto"/>
        <w:jc w:val="left"/>
      </w:pPr>
      <w:r>
        <w:t>4.T</w:t>
      </w:r>
    </w:p>
    <w:p w:rsidR="005A0F15" w:rsidRDefault="00DD00A2">
      <w:pPr>
        <w:pStyle w:val="Tiu70"/>
        <w:keepNext/>
        <w:keepLines/>
        <w:framePr w:w="1334" w:h="274" w:wrap="none" w:vAnchor="text" w:hAnchor="page" w:x="5636" w:y="1623"/>
        <w:shd w:val="clear" w:color="auto" w:fill="auto"/>
        <w:spacing w:after="0" w:line="240" w:lineRule="auto"/>
      </w:pPr>
      <w:bookmarkStart w:id="256" w:name="bookmark256"/>
      <w:r>
        <w:t>4. would visit</w:t>
      </w:r>
      <w:bookmarkEnd w:id="256"/>
    </w:p>
    <w:p w:rsidR="005A0F15" w:rsidRDefault="00DD00A2">
      <w:pPr>
        <w:pStyle w:val="Vnbnnidung0"/>
        <w:framePr w:w="5040" w:h="1392" w:wrap="none" w:vAnchor="text" w:hAnchor="page" w:x="1278" w:y="1979"/>
        <w:shd w:val="clear" w:color="auto" w:fill="auto"/>
        <w:spacing w:line="353" w:lineRule="auto"/>
        <w:ind w:firstLine="280"/>
        <w:jc w:val="left"/>
      </w:pPr>
      <w:r>
        <w:t xml:space="preserve">... try to recycle things, we will save natural resources ... else in Peter’s class is as </w:t>
      </w:r>
      <w:r>
        <w:t>tall as him 3.... care of the school garden every Saturday 4. ... to go to school although it is raining hard</w:t>
      </w:r>
    </w:p>
    <w:p w:rsidR="005A0F15" w:rsidRDefault="00DD00A2">
      <w:pPr>
        <w:pStyle w:val="Vnbnnidung90"/>
        <w:framePr w:w="1488" w:h="341" w:wrap="none" w:vAnchor="text" w:hAnchor="page" w:x="3630" w:y="3894"/>
        <w:shd w:val="clear" w:color="auto" w:fill="auto"/>
      </w:pPr>
      <w:r>
        <w:t>TEST 2009</w:t>
      </w:r>
    </w:p>
    <w:tbl>
      <w:tblPr>
        <w:tblOverlap w:val="never"/>
        <w:tblW w:w="0" w:type="auto"/>
        <w:tblLayout w:type="fixed"/>
        <w:tblCellMar>
          <w:left w:w="10" w:type="dxa"/>
          <w:right w:w="10" w:type="dxa"/>
        </w:tblCellMar>
        <w:tblLook w:val="0000"/>
      </w:tblPr>
      <w:tblGrid>
        <w:gridCol w:w="302"/>
        <w:gridCol w:w="1267"/>
        <w:gridCol w:w="1042"/>
        <w:gridCol w:w="1982"/>
        <w:gridCol w:w="1205"/>
        <w:gridCol w:w="1118"/>
      </w:tblGrid>
      <w:tr w:rsidR="005A0F15">
        <w:tblPrEx>
          <w:tblCellMar>
            <w:top w:w="0" w:type="dxa"/>
            <w:bottom w:w="0" w:type="dxa"/>
          </w:tblCellMar>
        </w:tblPrEx>
        <w:trPr>
          <w:trHeight w:hRule="exact" w:val="278"/>
        </w:trPr>
        <w:tc>
          <w:tcPr>
            <w:tcW w:w="302" w:type="dxa"/>
            <w:tcBorders>
              <w:left w:val="single" w:sz="4" w:space="0" w:color="auto"/>
            </w:tcBorders>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I.</w:t>
            </w:r>
          </w:p>
        </w:tc>
        <w:tc>
          <w:tcPr>
            <w:tcW w:w="1267" w:type="dxa"/>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1. B</w:t>
            </w:r>
          </w:p>
        </w:tc>
        <w:tc>
          <w:tcPr>
            <w:tcW w:w="1042" w:type="dxa"/>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2.D</w:t>
            </w:r>
          </w:p>
        </w:tc>
        <w:tc>
          <w:tcPr>
            <w:tcW w:w="1982" w:type="dxa"/>
            <w:shd w:val="clear" w:color="auto" w:fill="FFFFFF"/>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3.D</w:t>
            </w:r>
          </w:p>
        </w:tc>
        <w:tc>
          <w:tcPr>
            <w:tcW w:w="1205" w:type="dxa"/>
            <w:shd w:val="clear" w:color="auto" w:fill="FFFFFF"/>
          </w:tcPr>
          <w:p w:rsidR="005A0F15" w:rsidRDefault="00DD00A2">
            <w:pPr>
              <w:pStyle w:val="Khc0"/>
              <w:framePr w:w="6917" w:h="3634" w:hSpace="10" w:vSpace="1085" w:wrap="none" w:vAnchor="text" w:hAnchor="page" w:x="875" w:y="4542"/>
              <w:shd w:val="clear" w:color="auto" w:fill="auto"/>
              <w:spacing w:line="240" w:lineRule="auto"/>
              <w:ind w:left="200"/>
              <w:jc w:val="left"/>
            </w:pPr>
            <w:r>
              <w:t>4. B</w:t>
            </w:r>
          </w:p>
        </w:tc>
        <w:tc>
          <w:tcPr>
            <w:tcW w:w="1118" w:type="dxa"/>
            <w:shd w:val="clear" w:color="auto" w:fill="FFFFFF"/>
          </w:tcPr>
          <w:p w:rsidR="005A0F15" w:rsidRDefault="00DD00A2">
            <w:pPr>
              <w:pStyle w:val="Khc0"/>
              <w:framePr w:w="6917" w:h="3634" w:hSpace="10" w:vSpace="1085" w:wrap="none" w:vAnchor="text" w:hAnchor="page" w:x="875" w:y="4542"/>
              <w:shd w:val="clear" w:color="auto" w:fill="auto"/>
              <w:spacing w:line="240" w:lineRule="auto"/>
              <w:ind w:left="600"/>
              <w:jc w:val="left"/>
            </w:pPr>
            <w:r>
              <w:t>5. D</w:t>
            </w:r>
          </w:p>
        </w:tc>
      </w:tr>
      <w:tr w:rsidR="005A0F15">
        <w:tblPrEx>
          <w:tblCellMar>
            <w:top w:w="0" w:type="dxa"/>
            <w:bottom w:w="0" w:type="dxa"/>
          </w:tblCellMar>
        </w:tblPrEx>
        <w:trPr>
          <w:trHeight w:hRule="exact" w:val="336"/>
        </w:trPr>
        <w:tc>
          <w:tcPr>
            <w:tcW w:w="302" w:type="dxa"/>
            <w:tcBorders>
              <w:left w:val="single" w:sz="4" w:space="0" w:color="auto"/>
            </w:tcBorders>
            <w:shd w:val="clear" w:color="auto" w:fill="FFFFFF"/>
          </w:tcPr>
          <w:p w:rsidR="005A0F15" w:rsidRDefault="005A0F15">
            <w:pPr>
              <w:framePr w:w="6917" w:h="3634" w:hSpace="10" w:vSpace="1085" w:wrap="none" w:vAnchor="text" w:hAnchor="page" w:x="875" w:y="4542"/>
              <w:rPr>
                <w:sz w:val="10"/>
                <w:szCs w:val="10"/>
              </w:rPr>
            </w:pPr>
          </w:p>
        </w:tc>
        <w:tc>
          <w:tcPr>
            <w:tcW w:w="1267"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6.B</w:t>
            </w:r>
          </w:p>
        </w:tc>
        <w:tc>
          <w:tcPr>
            <w:tcW w:w="1042"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7.B</w:t>
            </w:r>
          </w:p>
        </w:tc>
        <w:tc>
          <w:tcPr>
            <w:tcW w:w="1982"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8.B</w:t>
            </w:r>
          </w:p>
        </w:tc>
        <w:tc>
          <w:tcPr>
            <w:tcW w:w="1205"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200"/>
              <w:jc w:val="left"/>
            </w:pPr>
            <w:r>
              <w:t>9.C</w:t>
            </w:r>
          </w:p>
        </w:tc>
        <w:tc>
          <w:tcPr>
            <w:tcW w:w="1118"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600"/>
              <w:jc w:val="left"/>
            </w:pPr>
            <w:r>
              <w:t>10. A</w:t>
            </w:r>
          </w:p>
        </w:tc>
      </w:tr>
      <w:tr w:rsidR="005A0F15">
        <w:tblPrEx>
          <w:tblCellMar>
            <w:top w:w="0" w:type="dxa"/>
            <w:bottom w:w="0" w:type="dxa"/>
          </w:tblCellMar>
        </w:tblPrEx>
        <w:trPr>
          <w:trHeight w:hRule="exact" w:val="336"/>
        </w:trPr>
        <w:tc>
          <w:tcPr>
            <w:tcW w:w="302" w:type="dxa"/>
            <w:tcBorders>
              <w:left w:val="single" w:sz="4" w:space="0" w:color="auto"/>
            </w:tcBorders>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II.</w:t>
            </w:r>
          </w:p>
        </w:tc>
        <w:tc>
          <w:tcPr>
            <w:tcW w:w="1267" w:type="dxa"/>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l.D</w:t>
            </w:r>
          </w:p>
        </w:tc>
        <w:tc>
          <w:tcPr>
            <w:tcW w:w="1042" w:type="dxa"/>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2.D</w:t>
            </w:r>
          </w:p>
        </w:tc>
        <w:tc>
          <w:tcPr>
            <w:tcW w:w="1982" w:type="dxa"/>
            <w:shd w:val="clear" w:color="auto" w:fill="FFFFFF"/>
          </w:tcPr>
          <w:p w:rsidR="005A0F15" w:rsidRDefault="005A0F15">
            <w:pPr>
              <w:framePr w:w="6917" w:h="3634" w:hSpace="10" w:vSpace="1085" w:wrap="none" w:vAnchor="text" w:hAnchor="page" w:x="875" w:y="4542"/>
              <w:rPr>
                <w:sz w:val="10"/>
                <w:szCs w:val="10"/>
              </w:rPr>
            </w:pPr>
          </w:p>
        </w:tc>
        <w:tc>
          <w:tcPr>
            <w:tcW w:w="1205" w:type="dxa"/>
            <w:shd w:val="clear" w:color="auto" w:fill="FFFFFF"/>
          </w:tcPr>
          <w:p w:rsidR="005A0F15" w:rsidRDefault="005A0F15">
            <w:pPr>
              <w:framePr w:w="6917" w:h="3634" w:hSpace="10" w:vSpace="1085" w:wrap="none" w:vAnchor="text" w:hAnchor="page" w:x="875" w:y="4542"/>
              <w:rPr>
                <w:sz w:val="10"/>
                <w:szCs w:val="10"/>
              </w:rPr>
            </w:pPr>
          </w:p>
        </w:tc>
        <w:tc>
          <w:tcPr>
            <w:tcW w:w="1118" w:type="dxa"/>
            <w:shd w:val="clear" w:color="auto" w:fill="FFFFFF"/>
          </w:tcPr>
          <w:p w:rsidR="005A0F15" w:rsidRDefault="005A0F15">
            <w:pPr>
              <w:framePr w:w="6917" w:h="3634" w:hSpace="10" w:vSpace="1085" w:wrap="none" w:vAnchor="text" w:hAnchor="page" w:x="875" w:y="4542"/>
              <w:rPr>
                <w:sz w:val="10"/>
                <w:szCs w:val="10"/>
              </w:rPr>
            </w:pPr>
          </w:p>
        </w:tc>
      </w:tr>
      <w:tr w:rsidR="005A0F15">
        <w:tblPrEx>
          <w:tblCellMar>
            <w:top w:w="0" w:type="dxa"/>
            <w:bottom w:w="0" w:type="dxa"/>
          </w:tblCellMar>
        </w:tblPrEx>
        <w:trPr>
          <w:trHeight w:hRule="exact" w:val="336"/>
        </w:trPr>
        <w:tc>
          <w:tcPr>
            <w:tcW w:w="302" w:type="dxa"/>
            <w:tcBorders>
              <w:left w:val="single" w:sz="4" w:space="0" w:color="auto"/>
            </w:tcBorders>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III.</w:t>
            </w:r>
          </w:p>
        </w:tc>
        <w:tc>
          <w:tcPr>
            <w:tcW w:w="1267"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l.D</w:t>
            </w:r>
          </w:p>
        </w:tc>
        <w:tc>
          <w:tcPr>
            <w:tcW w:w="1042"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2. A</w:t>
            </w:r>
          </w:p>
        </w:tc>
        <w:tc>
          <w:tcPr>
            <w:tcW w:w="1982"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3.D</w:t>
            </w:r>
          </w:p>
        </w:tc>
        <w:tc>
          <w:tcPr>
            <w:tcW w:w="1205"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200"/>
              <w:jc w:val="left"/>
            </w:pPr>
            <w:r>
              <w:t>4.D</w:t>
            </w:r>
          </w:p>
        </w:tc>
        <w:tc>
          <w:tcPr>
            <w:tcW w:w="1118"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600"/>
              <w:jc w:val="left"/>
            </w:pPr>
            <w:r>
              <w:t>5.D</w:t>
            </w:r>
          </w:p>
        </w:tc>
      </w:tr>
      <w:tr w:rsidR="005A0F15">
        <w:tblPrEx>
          <w:tblCellMar>
            <w:top w:w="0" w:type="dxa"/>
            <w:bottom w:w="0" w:type="dxa"/>
          </w:tblCellMar>
        </w:tblPrEx>
        <w:trPr>
          <w:trHeight w:hRule="exact" w:val="336"/>
        </w:trPr>
        <w:tc>
          <w:tcPr>
            <w:tcW w:w="302" w:type="dxa"/>
            <w:tcBorders>
              <w:left w:val="single" w:sz="4" w:space="0" w:color="auto"/>
            </w:tcBorders>
            <w:shd w:val="clear" w:color="auto" w:fill="FFFFFF"/>
          </w:tcPr>
          <w:p w:rsidR="005A0F15" w:rsidRDefault="005A0F15">
            <w:pPr>
              <w:framePr w:w="6917" w:h="3634" w:hSpace="10" w:vSpace="1085" w:wrap="none" w:vAnchor="text" w:hAnchor="page" w:x="875" w:y="4542"/>
              <w:rPr>
                <w:sz w:val="10"/>
                <w:szCs w:val="10"/>
              </w:rPr>
            </w:pPr>
          </w:p>
        </w:tc>
        <w:tc>
          <w:tcPr>
            <w:tcW w:w="1267"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6.C</w:t>
            </w:r>
          </w:p>
        </w:tc>
        <w:tc>
          <w:tcPr>
            <w:tcW w:w="1042" w:type="dxa"/>
            <w:shd w:val="clear" w:color="auto" w:fill="FFFFFF"/>
          </w:tcPr>
          <w:p w:rsidR="005A0F15" w:rsidRDefault="005A0F15">
            <w:pPr>
              <w:framePr w:w="6917" w:h="3634" w:hSpace="10" w:vSpace="1085" w:wrap="none" w:vAnchor="text" w:hAnchor="page" w:x="875" w:y="4542"/>
              <w:rPr>
                <w:sz w:val="10"/>
                <w:szCs w:val="10"/>
              </w:rPr>
            </w:pPr>
          </w:p>
        </w:tc>
        <w:tc>
          <w:tcPr>
            <w:tcW w:w="1982" w:type="dxa"/>
            <w:shd w:val="clear" w:color="auto" w:fill="FFFFFF"/>
          </w:tcPr>
          <w:p w:rsidR="005A0F15" w:rsidRDefault="005A0F15">
            <w:pPr>
              <w:framePr w:w="6917" w:h="3634" w:hSpace="10" w:vSpace="1085" w:wrap="none" w:vAnchor="text" w:hAnchor="page" w:x="875" w:y="4542"/>
              <w:rPr>
                <w:sz w:val="10"/>
                <w:szCs w:val="10"/>
              </w:rPr>
            </w:pPr>
          </w:p>
        </w:tc>
        <w:tc>
          <w:tcPr>
            <w:tcW w:w="1205" w:type="dxa"/>
            <w:shd w:val="clear" w:color="auto" w:fill="FFFFFF"/>
          </w:tcPr>
          <w:p w:rsidR="005A0F15" w:rsidRDefault="005A0F15">
            <w:pPr>
              <w:framePr w:w="6917" w:h="3634" w:hSpace="10" w:vSpace="1085" w:wrap="none" w:vAnchor="text" w:hAnchor="page" w:x="875" w:y="4542"/>
              <w:rPr>
                <w:sz w:val="10"/>
                <w:szCs w:val="10"/>
              </w:rPr>
            </w:pPr>
          </w:p>
        </w:tc>
        <w:tc>
          <w:tcPr>
            <w:tcW w:w="1118" w:type="dxa"/>
            <w:shd w:val="clear" w:color="auto" w:fill="FFFFFF"/>
          </w:tcPr>
          <w:p w:rsidR="005A0F15" w:rsidRDefault="005A0F15">
            <w:pPr>
              <w:framePr w:w="6917" w:h="3634" w:hSpace="10" w:vSpace="1085" w:wrap="none" w:vAnchor="text" w:hAnchor="page" w:x="875" w:y="4542"/>
              <w:rPr>
                <w:sz w:val="10"/>
                <w:szCs w:val="10"/>
              </w:rPr>
            </w:pPr>
          </w:p>
        </w:tc>
      </w:tr>
      <w:tr w:rsidR="005A0F15">
        <w:tblPrEx>
          <w:tblCellMar>
            <w:top w:w="0" w:type="dxa"/>
            <w:bottom w:w="0" w:type="dxa"/>
          </w:tblCellMar>
        </w:tblPrEx>
        <w:trPr>
          <w:trHeight w:hRule="exact" w:val="336"/>
        </w:trPr>
        <w:tc>
          <w:tcPr>
            <w:tcW w:w="302" w:type="dxa"/>
            <w:tcBorders>
              <w:left w:val="single" w:sz="4" w:space="0" w:color="auto"/>
            </w:tcBorders>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IV.</w:t>
            </w:r>
          </w:p>
        </w:tc>
        <w:tc>
          <w:tcPr>
            <w:tcW w:w="1267"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l.T</w:t>
            </w:r>
          </w:p>
        </w:tc>
        <w:tc>
          <w:tcPr>
            <w:tcW w:w="1042"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2.F</w:t>
            </w:r>
          </w:p>
        </w:tc>
        <w:tc>
          <w:tcPr>
            <w:tcW w:w="1982"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3.F</w:t>
            </w:r>
          </w:p>
        </w:tc>
        <w:tc>
          <w:tcPr>
            <w:tcW w:w="1205"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200"/>
              <w:jc w:val="left"/>
            </w:pPr>
            <w:r>
              <w:t>4.T</w:t>
            </w:r>
          </w:p>
        </w:tc>
        <w:tc>
          <w:tcPr>
            <w:tcW w:w="1118" w:type="dxa"/>
            <w:shd w:val="clear" w:color="auto" w:fill="FFFFFF"/>
          </w:tcPr>
          <w:p w:rsidR="005A0F15" w:rsidRDefault="005A0F15">
            <w:pPr>
              <w:framePr w:w="6917" w:h="3634" w:hSpace="10" w:vSpace="1085" w:wrap="none" w:vAnchor="text" w:hAnchor="page" w:x="875" w:y="4542"/>
              <w:rPr>
                <w:sz w:val="10"/>
                <w:szCs w:val="10"/>
              </w:rPr>
            </w:pPr>
          </w:p>
        </w:tc>
      </w:tr>
      <w:tr w:rsidR="005A0F15">
        <w:tblPrEx>
          <w:tblCellMar>
            <w:top w:w="0" w:type="dxa"/>
            <w:bottom w:w="0" w:type="dxa"/>
          </w:tblCellMar>
        </w:tblPrEx>
        <w:trPr>
          <w:trHeight w:hRule="exact" w:val="355"/>
        </w:trPr>
        <w:tc>
          <w:tcPr>
            <w:tcW w:w="302" w:type="dxa"/>
            <w:tcBorders>
              <w:left w:val="single" w:sz="4" w:space="0" w:color="auto"/>
            </w:tcBorders>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V.</w:t>
            </w:r>
          </w:p>
        </w:tc>
        <w:tc>
          <w:tcPr>
            <w:tcW w:w="2309" w:type="dxa"/>
            <w:gridSpan w:val="2"/>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 xml:space="preserve">1. </w:t>
            </w:r>
            <w:r>
              <w:t>fashionably</w:t>
            </w:r>
          </w:p>
        </w:tc>
        <w:tc>
          <w:tcPr>
            <w:tcW w:w="1982"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2. product</w:t>
            </w:r>
          </w:p>
        </w:tc>
        <w:tc>
          <w:tcPr>
            <w:tcW w:w="1205" w:type="dxa"/>
            <w:shd w:val="clear" w:color="auto" w:fill="FFFFFF"/>
          </w:tcPr>
          <w:p w:rsidR="005A0F15" w:rsidRDefault="005A0F15">
            <w:pPr>
              <w:framePr w:w="6917" w:h="3634" w:hSpace="10" w:vSpace="1085" w:wrap="none" w:vAnchor="text" w:hAnchor="page" w:x="875" w:y="4542"/>
              <w:rPr>
                <w:sz w:val="10"/>
                <w:szCs w:val="10"/>
              </w:rPr>
            </w:pPr>
          </w:p>
        </w:tc>
        <w:tc>
          <w:tcPr>
            <w:tcW w:w="1118" w:type="dxa"/>
            <w:shd w:val="clear" w:color="auto" w:fill="FFFFFF"/>
          </w:tcPr>
          <w:p w:rsidR="005A0F15" w:rsidRDefault="005A0F15">
            <w:pPr>
              <w:framePr w:w="6917" w:h="3634" w:hSpace="10" w:vSpace="1085" w:wrap="none" w:vAnchor="text" w:hAnchor="page" w:x="875" w:y="4542"/>
              <w:rPr>
                <w:sz w:val="10"/>
                <w:szCs w:val="10"/>
              </w:rPr>
            </w:pPr>
          </w:p>
        </w:tc>
      </w:tr>
      <w:tr w:rsidR="005A0F15">
        <w:tblPrEx>
          <w:tblCellMar>
            <w:top w:w="0" w:type="dxa"/>
            <w:bottom w:w="0" w:type="dxa"/>
          </w:tblCellMar>
        </w:tblPrEx>
        <w:trPr>
          <w:trHeight w:hRule="exact" w:val="350"/>
        </w:trPr>
        <w:tc>
          <w:tcPr>
            <w:tcW w:w="302" w:type="dxa"/>
            <w:tcBorders>
              <w:left w:val="single" w:sz="4" w:space="0" w:color="auto"/>
            </w:tcBorders>
            <w:shd w:val="clear" w:color="auto" w:fill="FFFFFF"/>
          </w:tcPr>
          <w:p w:rsidR="005A0F15" w:rsidRDefault="005A0F15">
            <w:pPr>
              <w:framePr w:w="6917" w:h="3634" w:hSpace="10" w:vSpace="1085" w:wrap="none" w:vAnchor="text" w:hAnchor="page" w:x="875" w:y="4542"/>
              <w:rPr>
                <w:sz w:val="10"/>
                <w:szCs w:val="10"/>
              </w:rPr>
            </w:pPr>
          </w:p>
        </w:tc>
        <w:tc>
          <w:tcPr>
            <w:tcW w:w="2309" w:type="dxa"/>
            <w:gridSpan w:val="2"/>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3. disappointed</w:t>
            </w:r>
          </w:p>
        </w:tc>
        <w:tc>
          <w:tcPr>
            <w:tcW w:w="1982" w:type="dxa"/>
            <w:shd w:val="clear" w:color="auto" w:fill="FFFFFF"/>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4. costly</w:t>
            </w:r>
          </w:p>
        </w:tc>
        <w:tc>
          <w:tcPr>
            <w:tcW w:w="1205" w:type="dxa"/>
            <w:shd w:val="clear" w:color="auto" w:fill="FFFFFF"/>
          </w:tcPr>
          <w:p w:rsidR="005A0F15" w:rsidRDefault="005A0F15">
            <w:pPr>
              <w:framePr w:w="6917" w:h="3634" w:hSpace="10" w:vSpace="1085" w:wrap="none" w:vAnchor="text" w:hAnchor="page" w:x="875" w:y="4542"/>
              <w:rPr>
                <w:sz w:val="10"/>
                <w:szCs w:val="10"/>
              </w:rPr>
            </w:pPr>
          </w:p>
        </w:tc>
        <w:tc>
          <w:tcPr>
            <w:tcW w:w="1118" w:type="dxa"/>
            <w:shd w:val="clear" w:color="auto" w:fill="FFFFFF"/>
          </w:tcPr>
          <w:p w:rsidR="005A0F15" w:rsidRDefault="005A0F15">
            <w:pPr>
              <w:framePr w:w="6917" w:h="3634" w:hSpace="10" w:vSpace="1085" w:wrap="none" w:vAnchor="text" w:hAnchor="page" w:x="875" w:y="4542"/>
              <w:rPr>
                <w:sz w:val="10"/>
                <w:szCs w:val="10"/>
              </w:rPr>
            </w:pPr>
          </w:p>
        </w:tc>
      </w:tr>
      <w:tr w:rsidR="005A0F15">
        <w:tblPrEx>
          <w:tblCellMar>
            <w:top w:w="0" w:type="dxa"/>
            <w:bottom w:w="0" w:type="dxa"/>
          </w:tblCellMar>
        </w:tblPrEx>
        <w:trPr>
          <w:trHeight w:hRule="exact" w:val="326"/>
        </w:trPr>
        <w:tc>
          <w:tcPr>
            <w:tcW w:w="302" w:type="dxa"/>
            <w:tcBorders>
              <w:left w:val="single" w:sz="4" w:space="0" w:color="auto"/>
            </w:tcBorders>
            <w:shd w:val="clear" w:color="auto" w:fill="FFFFFF"/>
          </w:tcPr>
          <w:p w:rsidR="005A0F15" w:rsidRDefault="005A0F15">
            <w:pPr>
              <w:framePr w:w="6917" w:h="3634" w:hSpace="10" w:vSpace="1085" w:wrap="none" w:vAnchor="text" w:hAnchor="page" w:x="875" w:y="4542"/>
              <w:rPr>
                <w:sz w:val="10"/>
                <w:szCs w:val="10"/>
              </w:rPr>
            </w:pPr>
          </w:p>
        </w:tc>
        <w:tc>
          <w:tcPr>
            <w:tcW w:w="1267" w:type="dxa"/>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5. stormy</w:t>
            </w:r>
          </w:p>
        </w:tc>
        <w:tc>
          <w:tcPr>
            <w:tcW w:w="1042" w:type="dxa"/>
            <w:shd w:val="clear" w:color="auto" w:fill="FFFFFF"/>
          </w:tcPr>
          <w:p w:rsidR="005A0F15" w:rsidRDefault="005A0F15">
            <w:pPr>
              <w:framePr w:w="6917" w:h="3634" w:hSpace="10" w:vSpace="1085" w:wrap="none" w:vAnchor="text" w:hAnchor="page" w:x="875" w:y="4542"/>
              <w:rPr>
                <w:sz w:val="10"/>
                <w:szCs w:val="10"/>
              </w:rPr>
            </w:pPr>
          </w:p>
        </w:tc>
        <w:tc>
          <w:tcPr>
            <w:tcW w:w="1982" w:type="dxa"/>
            <w:shd w:val="clear" w:color="auto" w:fill="FFFFFF"/>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6. activists</w:t>
            </w:r>
          </w:p>
        </w:tc>
        <w:tc>
          <w:tcPr>
            <w:tcW w:w="1205" w:type="dxa"/>
            <w:shd w:val="clear" w:color="auto" w:fill="FFFFFF"/>
          </w:tcPr>
          <w:p w:rsidR="005A0F15" w:rsidRDefault="005A0F15">
            <w:pPr>
              <w:framePr w:w="6917" w:h="3634" w:hSpace="10" w:vSpace="1085" w:wrap="none" w:vAnchor="text" w:hAnchor="page" w:x="875" w:y="4542"/>
              <w:rPr>
                <w:sz w:val="10"/>
                <w:szCs w:val="10"/>
              </w:rPr>
            </w:pPr>
          </w:p>
        </w:tc>
        <w:tc>
          <w:tcPr>
            <w:tcW w:w="1118"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right"/>
            </w:pPr>
            <w:r>
              <w:t>1</w:t>
            </w:r>
          </w:p>
          <w:p w:rsidR="005A0F15" w:rsidRDefault="00DD00A2">
            <w:pPr>
              <w:pStyle w:val="Khc0"/>
              <w:framePr w:w="6917" w:h="3634" w:hSpace="10" w:vSpace="1085" w:wrap="none" w:vAnchor="text" w:hAnchor="page" w:x="875" w:y="4542"/>
              <w:shd w:val="clear" w:color="auto" w:fill="auto"/>
              <w:spacing w:line="180" w:lineRule="auto"/>
              <w:jc w:val="right"/>
            </w:pPr>
            <w:r>
              <w:t>1</w:t>
            </w:r>
          </w:p>
        </w:tc>
      </w:tr>
      <w:tr w:rsidR="005A0F15">
        <w:tblPrEx>
          <w:tblCellMar>
            <w:top w:w="0" w:type="dxa"/>
            <w:bottom w:w="0" w:type="dxa"/>
          </w:tblCellMar>
        </w:tblPrEx>
        <w:trPr>
          <w:trHeight w:hRule="exact" w:val="336"/>
        </w:trPr>
        <w:tc>
          <w:tcPr>
            <w:tcW w:w="302" w:type="dxa"/>
            <w:tcBorders>
              <w:left w:val="single" w:sz="4" w:space="0" w:color="auto"/>
            </w:tcBorders>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VI.</w:t>
            </w:r>
          </w:p>
        </w:tc>
        <w:tc>
          <w:tcPr>
            <w:tcW w:w="1267" w:type="dxa"/>
            <w:shd w:val="clear" w:color="auto" w:fill="FFFFFF"/>
          </w:tcPr>
          <w:p w:rsidR="005A0F15" w:rsidRDefault="00DD00A2">
            <w:pPr>
              <w:pStyle w:val="Khc0"/>
              <w:framePr w:w="6917" w:h="3634" w:hSpace="10" w:vSpace="1085" w:wrap="none" w:vAnchor="text" w:hAnchor="page" w:x="875" w:y="4542"/>
              <w:shd w:val="clear" w:color="auto" w:fill="auto"/>
              <w:spacing w:line="240" w:lineRule="auto"/>
              <w:jc w:val="left"/>
            </w:pPr>
            <w:r>
              <w:t>1. stopped</w:t>
            </w:r>
          </w:p>
        </w:tc>
        <w:tc>
          <w:tcPr>
            <w:tcW w:w="1042" w:type="dxa"/>
            <w:shd w:val="clear" w:color="auto" w:fill="FFFFFF"/>
          </w:tcPr>
          <w:p w:rsidR="005A0F15" w:rsidRDefault="005A0F15">
            <w:pPr>
              <w:framePr w:w="6917" w:h="3634" w:hSpace="10" w:vSpace="1085" w:wrap="none" w:vAnchor="text" w:hAnchor="page" w:x="875" w:y="4542"/>
              <w:rPr>
                <w:sz w:val="10"/>
                <w:szCs w:val="10"/>
              </w:rPr>
            </w:pPr>
          </w:p>
        </w:tc>
        <w:tc>
          <w:tcPr>
            <w:tcW w:w="1982" w:type="dxa"/>
            <w:shd w:val="clear" w:color="auto" w:fill="FFFFFF"/>
          </w:tcPr>
          <w:p w:rsidR="005A0F15" w:rsidRDefault="00DD00A2">
            <w:pPr>
              <w:pStyle w:val="Khc0"/>
              <w:framePr w:w="6917" w:h="3634" w:hSpace="10" w:vSpace="1085" w:wrap="none" w:vAnchor="text" w:hAnchor="page" w:x="875" w:y="4542"/>
              <w:shd w:val="clear" w:color="auto" w:fill="auto"/>
              <w:spacing w:line="240" w:lineRule="auto"/>
              <w:ind w:left="580" w:firstLine="20"/>
              <w:jc w:val="left"/>
            </w:pPr>
            <w:r>
              <w:t>2. were going</w:t>
            </w:r>
          </w:p>
        </w:tc>
        <w:tc>
          <w:tcPr>
            <w:tcW w:w="1205" w:type="dxa"/>
            <w:shd w:val="clear" w:color="auto" w:fill="FFFFFF"/>
          </w:tcPr>
          <w:p w:rsidR="005A0F15" w:rsidRDefault="005A0F15">
            <w:pPr>
              <w:framePr w:w="6917" w:h="3634" w:hSpace="10" w:vSpace="1085" w:wrap="none" w:vAnchor="text" w:hAnchor="page" w:x="875" w:y="4542"/>
              <w:rPr>
                <w:sz w:val="10"/>
                <w:szCs w:val="10"/>
              </w:rPr>
            </w:pPr>
          </w:p>
        </w:tc>
        <w:tc>
          <w:tcPr>
            <w:tcW w:w="1118" w:type="dxa"/>
            <w:shd w:val="clear" w:color="auto" w:fill="FFFFFF"/>
          </w:tcPr>
          <w:p w:rsidR="005A0F15" w:rsidRDefault="005A0F15">
            <w:pPr>
              <w:framePr w:w="6917" w:h="3634" w:hSpace="10" w:vSpace="1085" w:wrap="none" w:vAnchor="text" w:hAnchor="page" w:x="875" w:y="4542"/>
              <w:rPr>
                <w:sz w:val="10"/>
                <w:szCs w:val="10"/>
              </w:rPr>
            </w:pPr>
          </w:p>
        </w:tc>
      </w:tr>
      <w:tr w:rsidR="005A0F15">
        <w:tblPrEx>
          <w:tblCellMar>
            <w:top w:w="0" w:type="dxa"/>
            <w:bottom w:w="0" w:type="dxa"/>
          </w:tblCellMar>
        </w:tblPrEx>
        <w:trPr>
          <w:trHeight w:hRule="exact" w:val="307"/>
        </w:trPr>
        <w:tc>
          <w:tcPr>
            <w:tcW w:w="302" w:type="dxa"/>
            <w:tcBorders>
              <w:left w:val="single" w:sz="4" w:space="0" w:color="auto"/>
            </w:tcBorders>
            <w:shd w:val="clear" w:color="auto" w:fill="FFFFFF"/>
          </w:tcPr>
          <w:p w:rsidR="005A0F15" w:rsidRDefault="005A0F15">
            <w:pPr>
              <w:framePr w:w="6917" w:h="3634" w:hSpace="10" w:vSpace="1085" w:wrap="none" w:vAnchor="text" w:hAnchor="page" w:x="875" w:y="4542"/>
              <w:rPr>
                <w:sz w:val="10"/>
                <w:szCs w:val="10"/>
              </w:rPr>
            </w:pPr>
          </w:p>
        </w:tc>
        <w:tc>
          <w:tcPr>
            <w:tcW w:w="1267" w:type="dxa"/>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jc w:val="left"/>
            </w:pPr>
            <w:r>
              <w:t>3. getting</w:t>
            </w:r>
          </w:p>
        </w:tc>
        <w:tc>
          <w:tcPr>
            <w:tcW w:w="1042" w:type="dxa"/>
            <w:shd w:val="clear" w:color="auto" w:fill="FFFFFF"/>
          </w:tcPr>
          <w:p w:rsidR="005A0F15" w:rsidRDefault="005A0F15">
            <w:pPr>
              <w:framePr w:w="6917" w:h="3634" w:hSpace="10" w:vSpace="1085" w:wrap="none" w:vAnchor="text" w:hAnchor="page" w:x="875" w:y="4542"/>
              <w:rPr>
                <w:sz w:val="10"/>
                <w:szCs w:val="10"/>
              </w:rPr>
            </w:pPr>
          </w:p>
        </w:tc>
        <w:tc>
          <w:tcPr>
            <w:tcW w:w="3187" w:type="dxa"/>
            <w:gridSpan w:val="2"/>
            <w:shd w:val="clear" w:color="auto" w:fill="FFFFFF"/>
            <w:vAlign w:val="bottom"/>
          </w:tcPr>
          <w:p w:rsidR="005A0F15" w:rsidRDefault="00DD00A2">
            <w:pPr>
              <w:pStyle w:val="Khc0"/>
              <w:framePr w:w="6917" w:h="3634" w:hSpace="10" w:vSpace="1085" w:wrap="none" w:vAnchor="text" w:hAnchor="page" w:x="875" w:y="4542"/>
              <w:shd w:val="clear" w:color="auto" w:fill="auto"/>
              <w:spacing w:line="240" w:lineRule="auto"/>
              <w:ind w:left="240"/>
              <w:jc w:val="center"/>
            </w:pPr>
            <w:r>
              <w:t>4. has been working;</w:t>
            </w:r>
          </w:p>
        </w:tc>
        <w:tc>
          <w:tcPr>
            <w:tcW w:w="1118" w:type="dxa"/>
            <w:shd w:val="clear" w:color="auto" w:fill="FFFFFF"/>
          </w:tcPr>
          <w:p w:rsidR="005A0F15" w:rsidRDefault="005A0F15">
            <w:pPr>
              <w:framePr w:w="6917" w:h="3634" w:hSpace="10" w:vSpace="1085" w:wrap="none" w:vAnchor="text" w:hAnchor="page" w:x="875" w:y="4542"/>
              <w:rPr>
                <w:sz w:val="10"/>
                <w:szCs w:val="10"/>
              </w:rPr>
            </w:pPr>
          </w:p>
        </w:tc>
      </w:tr>
    </w:tbl>
    <w:p w:rsidR="005A0F15" w:rsidRDefault="00DD00A2">
      <w:pPr>
        <w:pStyle w:val="Chthchbng0"/>
        <w:framePr w:w="566" w:h="1051" w:wrap="none" w:vAnchor="text" w:hAnchor="page" w:x="865" w:y="8209"/>
        <w:shd w:val="clear" w:color="auto" w:fill="auto"/>
        <w:spacing w:line="348" w:lineRule="auto"/>
        <w:ind w:left="440" w:hanging="440"/>
        <w:jc w:val="both"/>
      </w:pPr>
      <w:r>
        <w:rPr>
          <w:b w:val="0"/>
          <w:bCs w:val="0"/>
        </w:rPr>
        <w:t>VII. 1. 2 3</w:t>
      </w:r>
    </w:p>
    <w:p w:rsidR="005A0F15" w:rsidRDefault="00DD00A2">
      <w:pPr>
        <w:pStyle w:val="Chthchbng0"/>
        <w:framePr w:w="2093" w:h="720" w:wrap="none" w:vAnchor="text" w:hAnchor="page" w:x="1595" w:y="8209"/>
        <w:shd w:val="clear" w:color="auto" w:fill="auto"/>
        <w:spacing w:line="346" w:lineRule="auto"/>
        <w:ind w:left="0" w:firstLine="0"/>
      </w:pPr>
      <w:r>
        <w:rPr>
          <w:b w:val="0"/>
          <w:bCs w:val="0"/>
        </w:rPr>
        <w:t>.. Tung a cup of tea .. was done excellently</w:t>
      </w:r>
    </w:p>
    <w:p w:rsidR="005A0F15" w:rsidRDefault="00DD00A2">
      <w:pPr>
        <w:pStyle w:val="Vnbnnidung0"/>
        <w:framePr w:w="6010" w:h="1008" w:wrap="none" w:vAnchor="text" w:hAnchor="page" w:x="1278" w:y="8852"/>
        <w:shd w:val="clear" w:color="auto" w:fill="auto"/>
        <w:spacing w:line="324" w:lineRule="auto"/>
        <w:ind w:firstLine="400"/>
        <w:jc w:val="left"/>
      </w:pPr>
      <w:r>
        <w:t xml:space="preserve">. the former capital of Vietnam, is </w:t>
      </w:r>
      <w:r>
        <w:t>acknowledged as the World’s Cultural Heritage 4.... as good performances as she</w:t>
      </w:r>
    </w:p>
    <w:p w:rsidR="005A0F15" w:rsidRDefault="00DD00A2">
      <w:pPr>
        <w:pStyle w:val="Vnbnnidung80"/>
        <w:framePr w:w="370" w:h="3912" w:hRule="exact" w:wrap="none" w:vAnchor="text" w:hAnchor="page" w:x="8185" w:y="5415"/>
        <w:shd w:val="clear" w:color="auto" w:fill="auto"/>
        <w:textDirection w:val="tbRl"/>
      </w:pPr>
      <w:r>
        <w:t>TUY</w:t>
      </w:r>
      <w:r>
        <w:t>Ể</w:t>
      </w:r>
      <w:r>
        <w:t>N T</w:t>
      </w:r>
      <w:r>
        <w:t>Ậ</w:t>
      </w:r>
      <w:r>
        <w:t>PC</w:t>
      </w:r>
      <w:r>
        <w:t>Ấ</w:t>
      </w:r>
      <w:r>
        <w:t>CBÊ THI TI</w:t>
      </w:r>
      <w:r>
        <w:t>Ế</w:t>
      </w:r>
      <w:r>
        <w:t xml:space="preserve">NG </w:t>
      </w:r>
      <w:r>
        <w:rPr>
          <w:smallCaps/>
        </w:rPr>
        <w:t>akhvàol</w:t>
      </w:r>
      <w:r>
        <w:rPr>
          <w:smallCaps/>
        </w:rPr>
        <w:t>ở</w:t>
      </w:r>
      <w:r>
        <w:rPr>
          <w:smallCaps/>
        </w:rPr>
        <w:t>p</w:t>
      </w:r>
      <w:r>
        <w:t xml:space="preserve"> </w:t>
      </w:r>
      <w:r>
        <w:rPr>
          <w:lang w:val="en-US" w:eastAsia="en-US" w:bidi="en-US"/>
        </w:rPr>
        <w:t>Id</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85" w:line="14" w:lineRule="exact"/>
      </w:pPr>
    </w:p>
    <w:p w:rsidR="005A0F15" w:rsidRDefault="005A0F15">
      <w:pPr>
        <w:spacing w:line="14" w:lineRule="exact"/>
        <w:sectPr w:rsidR="005A0F15">
          <w:headerReference w:type="even" r:id="rId552"/>
          <w:headerReference w:type="default" r:id="rId553"/>
          <w:footerReference w:type="even" r:id="rId554"/>
          <w:footerReference w:type="default" r:id="rId555"/>
          <w:pgSz w:w="9336" w:h="13546"/>
          <w:pgMar w:top="792" w:right="783" w:bottom="2535" w:left="725" w:header="364" w:footer="3" w:gutter="0"/>
          <w:cols w:space="720"/>
          <w:noEndnote/>
          <w:docGrid w:linePitch="360"/>
        </w:sectPr>
      </w:pPr>
    </w:p>
    <w:p w:rsidR="005A0F15" w:rsidRDefault="00DD00A2">
      <w:pPr>
        <w:pStyle w:val="Tiu20"/>
        <w:keepNext/>
        <w:keepLines/>
        <w:framePr w:w="3960" w:h="1267" w:wrap="none" w:vAnchor="text" w:hAnchor="page" w:x="1655" w:y="318"/>
        <w:shd w:val="clear" w:color="auto" w:fill="auto"/>
        <w:tabs>
          <w:tab w:val="left" w:leader="hyphen" w:pos="3926"/>
        </w:tabs>
      </w:pPr>
      <w:bookmarkStart w:id="257" w:name="bookmark257"/>
      <w:r>
        <w:lastRenderedPageBreak/>
        <w:t>s</w:t>
      </w:r>
      <w:r>
        <w:tab/>
      </w:r>
      <w:bookmarkEnd w:id="257"/>
    </w:p>
    <w:p w:rsidR="005A0F15" w:rsidRDefault="00DD00A2">
      <w:pPr>
        <w:pStyle w:val="Vnbnnidung90"/>
        <w:framePr w:w="3960" w:h="1267" w:wrap="none" w:vAnchor="text" w:hAnchor="page" w:x="1655" w:y="318"/>
        <w:shd w:val="clear" w:color="auto" w:fill="auto"/>
        <w:jc w:val="right"/>
      </w:pPr>
      <w:r>
        <w:t xml:space="preserve">TEST </w:t>
      </w:r>
      <w:r>
        <w:rPr>
          <w:lang w:val="vi-VN" w:eastAsia="vi-VN" w:bidi="vi-VN"/>
        </w:rPr>
        <w:t>2008</w:t>
      </w:r>
    </w:p>
    <w:tbl>
      <w:tblPr>
        <w:tblOverlap w:val="never"/>
        <w:tblW w:w="0" w:type="auto"/>
        <w:tblLayout w:type="fixed"/>
        <w:tblCellMar>
          <w:left w:w="10" w:type="dxa"/>
          <w:right w:w="10" w:type="dxa"/>
        </w:tblCellMar>
        <w:tblLook w:val="0000"/>
      </w:tblPr>
      <w:tblGrid>
        <w:gridCol w:w="826"/>
        <w:gridCol w:w="2237"/>
        <w:gridCol w:w="1507"/>
        <w:gridCol w:w="1502"/>
        <w:gridCol w:w="773"/>
      </w:tblGrid>
      <w:tr w:rsidR="005A0F15">
        <w:tblPrEx>
          <w:tblCellMar>
            <w:top w:w="0" w:type="dxa"/>
            <w:bottom w:w="0" w:type="dxa"/>
          </w:tblCellMar>
        </w:tblPrEx>
        <w:trPr>
          <w:trHeight w:hRule="exact" w:val="283"/>
        </w:trPr>
        <w:tc>
          <w:tcPr>
            <w:tcW w:w="826" w:type="dxa"/>
            <w:shd w:val="clear" w:color="auto" w:fill="FFFFFF"/>
          </w:tcPr>
          <w:p w:rsidR="005A0F15" w:rsidRDefault="00DD00A2">
            <w:pPr>
              <w:pStyle w:val="Khc0"/>
              <w:framePr w:w="6845" w:h="3926" w:wrap="none" w:vAnchor="text" w:hAnchor="page" w:x="1448" w:y="1863"/>
              <w:shd w:val="clear" w:color="auto" w:fill="auto"/>
              <w:spacing w:line="240" w:lineRule="auto"/>
              <w:jc w:val="left"/>
            </w:pPr>
            <w:r>
              <w:t>I. l.d</w:t>
            </w:r>
          </w:p>
        </w:tc>
        <w:tc>
          <w:tcPr>
            <w:tcW w:w="2237" w:type="dxa"/>
            <w:shd w:val="clear" w:color="auto" w:fill="FFFFFF"/>
          </w:tcPr>
          <w:p w:rsidR="005A0F15" w:rsidRDefault="00DD00A2">
            <w:pPr>
              <w:pStyle w:val="Khc0"/>
              <w:framePr w:w="6845" w:h="3926" w:wrap="none" w:vAnchor="text" w:hAnchor="page" w:x="1448" w:y="1863"/>
              <w:shd w:val="clear" w:color="auto" w:fill="auto"/>
              <w:spacing w:line="240" w:lineRule="auto"/>
              <w:ind w:left="780"/>
              <w:jc w:val="left"/>
            </w:pPr>
            <w:r>
              <w:t>2. b</w:t>
            </w:r>
          </w:p>
        </w:tc>
        <w:tc>
          <w:tcPr>
            <w:tcW w:w="1507" w:type="dxa"/>
            <w:shd w:val="clear" w:color="auto" w:fill="FFFFFF"/>
          </w:tcPr>
          <w:p w:rsidR="005A0F15" w:rsidRDefault="00DD00A2">
            <w:pPr>
              <w:pStyle w:val="Khc0"/>
              <w:framePr w:w="6845" w:h="3926" w:wrap="none" w:vAnchor="text" w:hAnchor="page" w:x="1448" w:y="1863"/>
              <w:shd w:val="clear" w:color="auto" w:fill="auto"/>
              <w:spacing w:line="240" w:lineRule="auto"/>
              <w:ind w:firstLine="140"/>
              <w:jc w:val="left"/>
            </w:pPr>
            <w:r>
              <w:t>3. c</w:t>
            </w:r>
          </w:p>
        </w:tc>
        <w:tc>
          <w:tcPr>
            <w:tcW w:w="1502" w:type="dxa"/>
            <w:shd w:val="clear" w:color="auto" w:fill="FFFFFF"/>
          </w:tcPr>
          <w:p w:rsidR="005A0F15" w:rsidRDefault="00DD00A2">
            <w:pPr>
              <w:pStyle w:val="Khc0"/>
              <w:framePr w:w="6845" w:h="3926" w:wrap="none" w:vAnchor="text" w:hAnchor="page" w:x="1448" w:y="1863"/>
              <w:shd w:val="clear" w:color="auto" w:fill="auto"/>
              <w:spacing w:line="240" w:lineRule="auto"/>
              <w:ind w:left="200"/>
              <w:jc w:val="left"/>
            </w:pPr>
            <w:r>
              <w:t>4. c</w:t>
            </w:r>
          </w:p>
        </w:tc>
        <w:tc>
          <w:tcPr>
            <w:tcW w:w="773" w:type="dxa"/>
            <w:shd w:val="clear" w:color="auto" w:fill="FFFFFF"/>
          </w:tcPr>
          <w:p w:rsidR="005A0F15" w:rsidRDefault="00DD00A2">
            <w:pPr>
              <w:pStyle w:val="Khc0"/>
              <w:framePr w:w="6845" w:h="3926" w:wrap="none" w:vAnchor="text" w:hAnchor="page" w:x="1448" w:y="1863"/>
              <w:shd w:val="clear" w:color="auto" w:fill="auto"/>
              <w:spacing w:line="240" w:lineRule="auto"/>
              <w:ind w:right="120"/>
              <w:jc w:val="center"/>
            </w:pPr>
            <w:r>
              <w:t>5. b</w:t>
            </w:r>
          </w:p>
        </w:tc>
      </w:tr>
      <w:tr w:rsidR="005A0F15">
        <w:tblPrEx>
          <w:tblCellMar>
            <w:top w:w="0" w:type="dxa"/>
            <w:bottom w:w="0" w:type="dxa"/>
          </w:tblCellMar>
        </w:tblPrEx>
        <w:trPr>
          <w:trHeight w:hRule="exact" w:val="336"/>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center"/>
            </w:pPr>
            <w:r>
              <w:t>6. c</w:t>
            </w:r>
          </w:p>
        </w:tc>
        <w:tc>
          <w:tcPr>
            <w:tcW w:w="223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780"/>
              <w:jc w:val="left"/>
            </w:pPr>
            <w:r>
              <w:t>7.b</w:t>
            </w:r>
          </w:p>
        </w:tc>
        <w:tc>
          <w:tcPr>
            <w:tcW w:w="150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firstLine="140"/>
              <w:jc w:val="left"/>
            </w:pPr>
            <w:r>
              <w:t>8. b</w:t>
            </w:r>
          </w:p>
        </w:tc>
        <w:tc>
          <w:tcPr>
            <w:tcW w:w="1502"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200"/>
              <w:jc w:val="left"/>
            </w:pPr>
            <w:r>
              <w:t xml:space="preserve">9. </w:t>
            </w:r>
            <w:r>
              <w:rPr>
                <w:lang w:val="vi-VN" w:eastAsia="vi-VN" w:bidi="vi-VN"/>
              </w:rPr>
              <w:t>á</w:t>
            </w:r>
          </w:p>
        </w:tc>
        <w:tc>
          <w:tcPr>
            <w:tcW w:w="773"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right"/>
            </w:pPr>
            <w:r>
              <w:t>10. b</w:t>
            </w:r>
          </w:p>
        </w:tc>
      </w:tr>
      <w:tr w:rsidR="005A0F15">
        <w:tblPrEx>
          <w:tblCellMar>
            <w:top w:w="0" w:type="dxa"/>
            <w:bottom w:w="0" w:type="dxa"/>
          </w:tblCellMar>
        </w:tblPrEx>
        <w:trPr>
          <w:trHeight w:hRule="exact" w:val="341"/>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t>II. l.c</w:t>
            </w:r>
          </w:p>
        </w:tc>
        <w:tc>
          <w:tcPr>
            <w:tcW w:w="223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780"/>
              <w:jc w:val="left"/>
            </w:pPr>
            <w:r>
              <w:t>2. d</w:t>
            </w:r>
          </w:p>
        </w:tc>
        <w:tc>
          <w:tcPr>
            <w:tcW w:w="150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firstLine="140"/>
              <w:jc w:val="left"/>
            </w:pPr>
            <w:r>
              <w:t>3. b</w:t>
            </w:r>
          </w:p>
        </w:tc>
        <w:tc>
          <w:tcPr>
            <w:tcW w:w="1502" w:type="dxa"/>
            <w:shd w:val="clear" w:color="auto" w:fill="FFFFFF"/>
          </w:tcPr>
          <w:p w:rsidR="005A0F15" w:rsidRDefault="005A0F15">
            <w:pPr>
              <w:framePr w:w="6845" w:h="3926" w:wrap="none" w:vAnchor="text" w:hAnchor="page" w:x="1448" w:y="1863"/>
              <w:rPr>
                <w:sz w:val="10"/>
                <w:szCs w:val="10"/>
              </w:rPr>
            </w:pP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41"/>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t>III. l.D</w:t>
            </w:r>
          </w:p>
        </w:tc>
        <w:tc>
          <w:tcPr>
            <w:tcW w:w="223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320"/>
              <w:jc w:val="center"/>
            </w:pPr>
            <w:r>
              <w:t>2. B</w:t>
            </w:r>
          </w:p>
        </w:tc>
        <w:tc>
          <w:tcPr>
            <w:tcW w:w="150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firstLine="140"/>
              <w:jc w:val="left"/>
            </w:pPr>
            <w:r>
              <w:t>3.C</w:t>
            </w:r>
          </w:p>
        </w:tc>
        <w:tc>
          <w:tcPr>
            <w:tcW w:w="1502" w:type="dxa"/>
            <w:shd w:val="clear" w:color="auto" w:fill="FFFFFF"/>
          </w:tcPr>
          <w:p w:rsidR="005A0F15" w:rsidRDefault="005A0F15">
            <w:pPr>
              <w:framePr w:w="6845" w:h="3926" w:wrap="none" w:vAnchor="text" w:hAnchor="page" w:x="1448" w:y="1863"/>
              <w:rPr>
                <w:sz w:val="10"/>
                <w:szCs w:val="10"/>
              </w:rPr>
            </w:pP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36"/>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t>IV. l.b</w:t>
            </w:r>
          </w:p>
        </w:tc>
        <w:tc>
          <w:tcPr>
            <w:tcW w:w="223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780"/>
              <w:jc w:val="left"/>
            </w:pPr>
            <w:r>
              <w:t>2.C</w:t>
            </w:r>
          </w:p>
        </w:tc>
        <w:tc>
          <w:tcPr>
            <w:tcW w:w="150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firstLine="140"/>
              <w:jc w:val="left"/>
            </w:pPr>
            <w:r>
              <w:t>3.a</w:t>
            </w:r>
          </w:p>
        </w:tc>
        <w:tc>
          <w:tcPr>
            <w:tcW w:w="1502"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200"/>
              <w:jc w:val="left"/>
            </w:pPr>
            <w:r>
              <w:t>4. c</w:t>
            </w: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31"/>
        </w:trPr>
        <w:tc>
          <w:tcPr>
            <w:tcW w:w="826" w:type="dxa"/>
            <w:shd w:val="clear" w:color="auto" w:fill="FFFFFF"/>
          </w:tcPr>
          <w:p w:rsidR="005A0F15" w:rsidRDefault="00DD00A2">
            <w:pPr>
              <w:pStyle w:val="Khc0"/>
              <w:framePr w:w="6845" w:h="3926" w:wrap="none" w:vAnchor="text" w:hAnchor="page" w:x="1448" w:y="1863"/>
              <w:shd w:val="clear" w:color="auto" w:fill="auto"/>
              <w:spacing w:line="240" w:lineRule="auto"/>
              <w:ind w:right="120"/>
              <w:jc w:val="center"/>
            </w:pPr>
            <w:r>
              <w:t>5. b</w:t>
            </w:r>
          </w:p>
        </w:tc>
        <w:tc>
          <w:tcPr>
            <w:tcW w:w="2237" w:type="dxa"/>
            <w:shd w:val="clear" w:color="auto" w:fill="FFFFFF"/>
          </w:tcPr>
          <w:p w:rsidR="005A0F15" w:rsidRDefault="00DD00A2">
            <w:pPr>
              <w:pStyle w:val="Khc0"/>
              <w:framePr w:w="6845" w:h="3926" w:wrap="none" w:vAnchor="text" w:hAnchor="page" w:x="1448" w:y="1863"/>
              <w:shd w:val="clear" w:color="auto" w:fill="auto"/>
              <w:spacing w:line="240" w:lineRule="auto"/>
              <w:ind w:left="780"/>
              <w:jc w:val="left"/>
            </w:pPr>
            <w:r>
              <w:t>6. b</w:t>
            </w:r>
          </w:p>
        </w:tc>
        <w:tc>
          <w:tcPr>
            <w:tcW w:w="1507" w:type="dxa"/>
            <w:shd w:val="clear" w:color="auto" w:fill="FFFFFF"/>
          </w:tcPr>
          <w:p w:rsidR="005A0F15" w:rsidRDefault="00DD00A2">
            <w:pPr>
              <w:pStyle w:val="Khc0"/>
              <w:framePr w:w="6845" w:h="3926" w:wrap="none" w:vAnchor="text" w:hAnchor="page" w:x="1448" w:y="1863"/>
              <w:shd w:val="clear" w:color="auto" w:fill="auto"/>
              <w:spacing w:line="240" w:lineRule="auto"/>
              <w:ind w:firstLine="140"/>
              <w:jc w:val="left"/>
            </w:pPr>
            <w:r>
              <w:t>7. a</w:t>
            </w:r>
          </w:p>
        </w:tc>
        <w:tc>
          <w:tcPr>
            <w:tcW w:w="1502" w:type="dxa"/>
            <w:shd w:val="clear" w:color="auto" w:fill="FFFFFF"/>
          </w:tcPr>
          <w:p w:rsidR="005A0F15" w:rsidRDefault="00DD00A2">
            <w:pPr>
              <w:pStyle w:val="Khc0"/>
              <w:framePr w:w="6845" w:h="3926" w:wrap="none" w:vAnchor="text" w:hAnchor="page" w:x="1448" w:y="1863"/>
              <w:shd w:val="clear" w:color="auto" w:fill="auto"/>
              <w:spacing w:line="240" w:lineRule="auto"/>
              <w:ind w:left="200"/>
              <w:jc w:val="left"/>
            </w:pPr>
            <w:r>
              <w:t>8. d</w:t>
            </w: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36"/>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right"/>
            </w:pPr>
            <w:r>
              <w:t>V. l.T</w:t>
            </w:r>
          </w:p>
        </w:tc>
        <w:tc>
          <w:tcPr>
            <w:tcW w:w="223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780"/>
              <w:jc w:val="left"/>
            </w:pPr>
            <w:r>
              <w:t>2.F</w:t>
            </w:r>
          </w:p>
        </w:tc>
        <w:tc>
          <w:tcPr>
            <w:tcW w:w="150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firstLine="140"/>
              <w:jc w:val="left"/>
            </w:pPr>
            <w:r>
              <w:t>3.F</w:t>
            </w:r>
          </w:p>
        </w:tc>
        <w:tc>
          <w:tcPr>
            <w:tcW w:w="1502"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200"/>
              <w:jc w:val="left"/>
            </w:pPr>
            <w:r>
              <w:t>4.T</w:t>
            </w: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55"/>
        </w:trPr>
        <w:tc>
          <w:tcPr>
            <w:tcW w:w="3063" w:type="dxa"/>
            <w:gridSpan w:val="2"/>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t>VI. 1. sightseers 2. disappointed</w:t>
            </w:r>
          </w:p>
        </w:tc>
        <w:tc>
          <w:tcPr>
            <w:tcW w:w="1507"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firstLine="140"/>
              <w:jc w:val="left"/>
            </w:pPr>
            <w:r>
              <w:t>3. carefully</w:t>
            </w:r>
          </w:p>
        </w:tc>
        <w:tc>
          <w:tcPr>
            <w:tcW w:w="1502" w:type="dxa"/>
            <w:shd w:val="clear" w:color="auto" w:fill="FFFFFF"/>
            <w:vAlign w:val="bottom"/>
          </w:tcPr>
          <w:p w:rsidR="005A0F15" w:rsidRDefault="00DD00A2">
            <w:pPr>
              <w:pStyle w:val="Khc0"/>
              <w:framePr w:w="6845" w:h="3926" w:wrap="none" w:vAnchor="text" w:hAnchor="page" w:x="1448" w:y="1863"/>
              <w:shd w:val="clear" w:color="auto" w:fill="auto"/>
              <w:spacing w:line="240" w:lineRule="auto"/>
              <w:ind w:left="200"/>
              <w:jc w:val="left"/>
            </w:pPr>
            <w:r>
              <w:t>4. freedom</w:t>
            </w: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22"/>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rPr>
                <w:b/>
                <w:bCs/>
              </w:rPr>
              <w:t>vn. 1. ...</w:t>
            </w:r>
          </w:p>
        </w:tc>
        <w:tc>
          <w:tcPr>
            <w:tcW w:w="3744" w:type="dxa"/>
            <w:gridSpan w:val="2"/>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t>forward to going to the circus</w:t>
            </w:r>
          </w:p>
        </w:tc>
        <w:tc>
          <w:tcPr>
            <w:tcW w:w="1502" w:type="dxa"/>
            <w:shd w:val="clear" w:color="auto" w:fill="FFFFFF"/>
          </w:tcPr>
          <w:p w:rsidR="005A0F15" w:rsidRDefault="005A0F15">
            <w:pPr>
              <w:framePr w:w="6845" w:h="3926" w:wrap="none" w:vAnchor="text" w:hAnchor="page" w:x="1448" w:y="1863"/>
              <w:rPr>
                <w:sz w:val="10"/>
                <w:szCs w:val="10"/>
              </w:rPr>
            </w:pP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31"/>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right"/>
            </w:pPr>
            <w:r>
              <w:t>2. ..</w:t>
            </w:r>
          </w:p>
        </w:tc>
        <w:tc>
          <w:tcPr>
            <w:tcW w:w="3744" w:type="dxa"/>
            <w:gridSpan w:val="2"/>
            <w:shd w:val="clear" w:color="auto" w:fill="FFFFFF"/>
            <w:vAlign w:val="center"/>
          </w:tcPr>
          <w:p w:rsidR="005A0F15" w:rsidRDefault="00DD00A2">
            <w:pPr>
              <w:pStyle w:val="Khc0"/>
              <w:framePr w:w="6845" w:h="3926" w:wrap="none" w:vAnchor="text" w:hAnchor="page" w:x="1448" w:y="1863"/>
              <w:shd w:val="clear" w:color="auto" w:fill="auto"/>
              <w:spacing w:line="240" w:lineRule="auto"/>
              <w:jc w:val="left"/>
            </w:pPr>
            <w:r>
              <w:t>. she didn’t talk too much in class</w:t>
            </w:r>
          </w:p>
        </w:tc>
        <w:tc>
          <w:tcPr>
            <w:tcW w:w="1502" w:type="dxa"/>
            <w:shd w:val="clear" w:color="auto" w:fill="FFFFFF"/>
          </w:tcPr>
          <w:p w:rsidR="005A0F15" w:rsidRDefault="005A0F15">
            <w:pPr>
              <w:framePr w:w="6845" w:h="3926" w:wrap="none" w:vAnchor="text" w:hAnchor="page" w:x="1448" w:y="1863"/>
              <w:rPr>
                <w:sz w:val="10"/>
                <w:szCs w:val="10"/>
              </w:rPr>
            </w:pP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350"/>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right"/>
            </w:pPr>
            <w:r>
              <w:t>3...</w:t>
            </w:r>
          </w:p>
        </w:tc>
        <w:tc>
          <w:tcPr>
            <w:tcW w:w="3744" w:type="dxa"/>
            <w:gridSpan w:val="2"/>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t>. have you been learning English</w:t>
            </w:r>
          </w:p>
        </w:tc>
        <w:tc>
          <w:tcPr>
            <w:tcW w:w="1502" w:type="dxa"/>
            <w:shd w:val="clear" w:color="auto" w:fill="FFFFFF"/>
          </w:tcPr>
          <w:p w:rsidR="005A0F15" w:rsidRDefault="005A0F15">
            <w:pPr>
              <w:framePr w:w="6845" w:h="3926" w:wrap="none" w:vAnchor="text" w:hAnchor="page" w:x="1448" w:y="1863"/>
              <w:rPr>
                <w:sz w:val="10"/>
                <w:szCs w:val="10"/>
              </w:rPr>
            </w:pPr>
          </w:p>
        </w:tc>
        <w:tc>
          <w:tcPr>
            <w:tcW w:w="773" w:type="dxa"/>
            <w:shd w:val="clear" w:color="auto" w:fill="FFFFFF"/>
          </w:tcPr>
          <w:p w:rsidR="005A0F15" w:rsidRDefault="005A0F15">
            <w:pPr>
              <w:framePr w:w="6845" w:h="3926" w:wrap="none" w:vAnchor="text" w:hAnchor="page" w:x="1448" w:y="1863"/>
              <w:rPr>
                <w:sz w:val="10"/>
                <w:szCs w:val="10"/>
              </w:rPr>
            </w:pPr>
          </w:p>
        </w:tc>
      </w:tr>
      <w:tr w:rsidR="005A0F15">
        <w:tblPrEx>
          <w:tblCellMar>
            <w:top w:w="0" w:type="dxa"/>
            <w:bottom w:w="0" w:type="dxa"/>
          </w:tblCellMar>
        </w:tblPrEx>
        <w:trPr>
          <w:trHeight w:hRule="exact" w:val="264"/>
        </w:trPr>
        <w:tc>
          <w:tcPr>
            <w:tcW w:w="826" w:type="dxa"/>
            <w:shd w:val="clear" w:color="auto" w:fill="FFFFFF"/>
            <w:vAlign w:val="bottom"/>
          </w:tcPr>
          <w:p w:rsidR="005A0F15" w:rsidRDefault="00DD00A2">
            <w:pPr>
              <w:pStyle w:val="Khc0"/>
              <w:framePr w:w="6845" w:h="3926" w:wrap="none" w:vAnchor="text" w:hAnchor="page" w:x="1448" w:y="1863"/>
              <w:shd w:val="clear" w:color="auto" w:fill="auto"/>
              <w:spacing w:line="240" w:lineRule="auto"/>
              <w:jc w:val="right"/>
            </w:pPr>
            <w:r>
              <w:t>4...</w:t>
            </w:r>
          </w:p>
        </w:tc>
        <w:tc>
          <w:tcPr>
            <w:tcW w:w="3744" w:type="dxa"/>
            <w:gridSpan w:val="2"/>
            <w:shd w:val="clear" w:color="auto" w:fill="FFFFFF"/>
            <w:vAlign w:val="bottom"/>
          </w:tcPr>
          <w:p w:rsidR="005A0F15" w:rsidRDefault="00DD00A2">
            <w:pPr>
              <w:pStyle w:val="Khc0"/>
              <w:framePr w:w="6845" w:h="3926" w:wrap="none" w:vAnchor="text" w:hAnchor="page" w:x="1448" w:y="1863"/>
              <w:shd w:val="clear" w:color="auto" w:fill="auto"/>
              <w:spacing w:line="240" w:lineRule="auto"/>
              <w:jc w:val="left"/>
            </w:pPr>
            <w:r>
              <w:t>. be elected as one of the World Wonders</w:t>
            </w:r>
          </w:p>
        </w:tc>
        <w:tc>
          <w:tcPr>
            <w:tcW w:w="1502" w:type="dxa"/>
            <w:shd w:val="clear" w:color="auto" w:fill="FFFFFF"/>
          </w:tcPr>
          <w:p w:rsidR="005A0F15" w:rsidRDefault="005A0F15">
            <w:pPr>
              <w:framePr w:w="6845" w:h="3926" w:wrap="none" w:vAnchor="text" w:hAnchor="page" w:x="1448" w:y="1863"/>
              <w:rPr>
                <w:sz w:val="10"/>
                <w:szCs w:val="10"/>
              </w:rPr>
            </w:pPr>
          </w:p>
        </w:tc>
        <w:tc>
          <w:tcPr>
            <w:tcW w:w="773" w:type="dxa"/>
            <w:shd w:val="clear" w:color="auto" w:fill="FFFFFF"/>
          </w:tcPr>
          <w:p w:rsidR="005A0F15" w:rsidRDefault="005A0F15">
            <w:pPr>
              <w:framePr w:w="6845" w:h="3926" w:wrap="none" w:vAnchor="text" w:hAnchor="page" w:x="1448" w:y="1863"/>
              <w:rPr>
                <w:sz w:val="10"/>
                <w:szCs w:val="10"/>
              </w:rPr>
            </w:pPr>
          </w:p>
        </w:tc>
      </w:tr>
    </w:tbl>
    <w:p w:rsidR="005A0F15" w:rsidRDefault="00DD00A2">
      <w:pPr>
        <w:pStyle w:val="Vnbnnidung80"/>
        <w:framePr w:w="322" w:h="3926" w:hRule="exact" w:wrap="none" w:vAnchor="text" w:hAnchor="page" w:x="805" w:y="5953"/>
        <w:shd w:val="clear" w:color="auto" w:fill="auto"/>
        <w:textDirection w:val="tbRl"/>
      </w:pPr>
      <w:r>
        <w:t>TUY</w:t>
      </w:r>
      <w:r>
        <w:t>Ể</w:t>
      </w:r>
      <w:r>
        <w:t>N T</w:t>
      </w:r>
      <w:r>
        <w:t>Ậ</w:t>
      </w:r>
      <w:r>
        <w:t>P CÁC Đ</w:t>
      </w:r>
      <w:r>
        <w:t>Ể</w:t>
      </w:r>
      <w:r>
        <w:t xml:space="preserve"> THI TI</w:t>
      </w:r>
      <w:r>
        <w:t>Ế</w:t>
      </w:r>
      <w:r>
        <w:t>NG ANH VÀO L</w:t>
      </w:r>
      <w:r>
        <w:t>Ớ</w:t>
      </w:r>
      <w:r>
        <w:t>P10</w:t>
      </w:r>
    </w:p>
    <w:tbl>
      <w:tblPr>
        <w:tblOverlap w:val="never"/>
        <w:tblW w:w="0" w:type="auto"/>
        <w:tblLayout w:type="fixed"/>
        <w:tblCellMar>
          <w:left w:w="10" w:type="dxa"/>
          <w:right w:w="10" w:type="dxa"/>
        </w:tblCellMar>
        <w:tblLook w:val="0000"/>
      </w:tblPr>
      <w:tblGrid>
        <w:gridCol w:w="1541"/>
        <w:gridCol w:w="898"/>
        <w:gridCol w:w="2117"/>
        <w:gridCol w:w="1795"/>
        <w:gridCol w:w="576"/>
      </w:tblGrid>
      <w:tr w:rsidR="005A0F15">
        <w:tblPrEx>
          <w:tblCellMar>
            <w:top w:w="0" w:type="dxa"/>
            <w:bottom w:w="0" w:type="dxa"/>
          </w:tblCellMar>
        </w:tblPrEx>
        <w:trPr>
          <w:trHeight w:hRule="exact" w:val="451"/>
        </w:trPr>
        <w:tc>
          <w:tcPr>
            <w:tcW w:w="6927" w:type="dxa"/>
            <w:gridSpan w:val="5"/>
            <w:shd w:val="clear" w:color="auto" w:fill="FFFFFF"/>
          </w:tcPr>
          <w:p w:rsidR="005A0F15" w:rsidRDefault="00DD00A2">
            <w:pPr>
              <w:pStyle w:val="Khc0"/>
              <w:framePr w:w="6926" w:h="3830" w:wrap="none" w:vAnchor="text" w:hAnchor="page" w:x="1443" w:y="6486"/>
              <w:shd w:val="clear" w:color="auto" w:fill="auto"/>
              <w:spacing w:line="240" w:lineRule="auto"/>
              <w:jc w:val="center"/>
              <w:rPr>
                <w:sz w:val="26"/>
                <w:szCs w:val="26"/>
              </w:rPr>
            </w:pPr>
            <w:r>
              <w:rPr>
                <w:b/>
                <w:bCs/>
                <w:sz w:val="26"/>
                <w:szCs w:val="26"/>
              </w:rPr>
              <w:t>TEST 2007</w:t>
            </w:r>
          </w:p>
        </w:tc>
      </w:tr>
      <w:tr w:rsidR="005A0F15">
        <w:tblPrEx>
          <w:tblCellMar>
            <w:top w:w="0" w:type="dxa"/>
            <w:bottom w:w="0" w:type="dxa"/>
          </w:tblCellMar>
        </w:tblPrEx>
        <w:trPr>
          <w:trHeight w:hRule="exact" w:val="461"/>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I. l.D</w:t>
            </w:r>
          </w:p>
        </w:tc>
        <w:tc>
          <w:tcPr>
            <w:tcW w:w="898"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2.D</w:t>
            </w:r>
          </w:p>
        </w:tc>
        <w:tc>
          <w:tcPr>
            <w:tcW w:w="2117"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180"/>
              <w:jc w:val="center"/>
            </w:pPr>
            <w:r>
              <w:t>3.D</w:t>
            </w:r>
          </w:p>
        </w:tc>
        <w:tc>
          <w:tcPr>
            <w:tcW w:w="1795" w:type="dxa"/>
            <w:shd w:val="clear" w:color="auto" w:fill="FFFFFF"/>
          </w:tcPr>
          <w:p w:rsidR="005A0F15" w:rsidRDefault="005A0F15">
            <w:pPr>
              <w:framePr w:w="6926" w:h="3830" w:wrap="none" w:vAnchor="text" w:hAnchor="page" w:x="1443" w:y="6486"/>
              <w:rPr>
                <w:sz w:val="10"/>
                <w:szCs w:val="10"/>
              </w:rPr>
            </w:pPr>
          </w:p>
        </w:tc>
        <w:tc>
          <w:tcPr>
            <w:tcW w:w="576" w:type="dxa"/>
            <w:shd w:val="clear" w:color="auto" w:fill="FFFFFF"/>
          </w:tcPr>
          <w:p w:rsidR="005A0F15" w:rsidRDefault="005A0F15">
            <w:pPr>
              <w:framePr w:w="6926" w:h="3830" w:wrap="none" w:vAnchor="text" w:hAnchor="page" w:x="1443" w:y="6486"/>
              <w:rPr>
                <w:sz w:val="10"/>
                <w:szCs w:val="10"/>
              </w:rPr>
            </w:pPr>
          </w:p>
        </w:tc>
      </w:tr>
      <w:tr w:rsidR="005A0F15">
        <w:tblPrEx>
          <w:tblCellMar>
            <w:top w:w="0" w:type="dxa"/>
            <w:bottom w:w="0" w:type="dxa"/>
          </w:tblCellMar>
        </w:tblPrEx>
        <w:trPr>
          <w:trHeight w:hRule="exact" w:val="336"/>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II. 1. A</w:t>
            </w:r>
          </w:p>
        </w:tc>
        <w:tc>
          <w:tcPr>
            <w:tcW w:w="898"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2.B</w:t>
            </w:r>
          </w:p>
        </w:tc>
        <w:tc>
          <w:tcPr>
            <w:tcW w:w="2117"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180"/>
              <w:jc w:val="center"/>
            </w:pPr>
            <w:r>
              <w:t>3.D</w:t>
            </w:r>
          </w:p>
        </w:tc>
        <w:tc>
          <w:tcPr>
            <w:tcW w:w="1795"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20"/>
              <w:jc w:val="left"/>
            </w:pPr>
            <w:r>
              <w:t>4.B</w:t>
            </w:r>
          </w:p>
        </w:tc>
        <w:tc>
          <w:tcPr>
            <w:tcW w:w="576"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5.C</w:t>
            </w:r>
          </w:p>
        </w:tc>
      </w:tr>
      <w:tr w:rsidR="005A0F15">
        <w:tblPrEx>
          <w:tblCellMar>
            <w:top w:w="0" w:type="dxa"/>
            <w:bottom w:w="0" w:type="dxa"/>
          </w:tblCellMar>
        </w:tblPrEx>
        <w:trPr>
          <w:trHeight w:hRule="exact" w:val="336"/>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80" w:firstLine="20"/>
              <w:jc w:val="left"/>
            </w:pPr>
            <w:r>
              <w:t>6.B</w:t>
            </w:r>
          </w:p>
        </w:tc>
        <w:tc>
          <w:tcPr>
            <w:tcW w:w="898"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7.C</w:t>
            </w:r>
          </w:p>
        </w:tc>
        <w:tc>
          <w:tcPr>
            <w:tcW w:w="2117"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180"/>
              <w:jc w:val="center"/>
            </w:pPr>
            <w:r>
              <w:t>8.D</w:t>
            </w:r>
          </w:p>
        </w:tc>
        <w:tc>
          <w:tcPr>
            <w:tcW w:w="1795"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20"/>
              <w:jc w:val="left"/>
            </w:pPr>
            <w:r>
              <w:t>9.D</w:t>
            </w:r>
          </w:p>
        </w:tc>
        <w:tc>
          <w:tcPr>
            <w:tcW w:w="576"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10. c</w:t>
            </w: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6926" w:h="3830" w:wrap="none" w:vAnchor="text" w:hAnchor="page" w:x="1443" w:y="6486"/>
              <w:shd w:val="clear" w:color="auto" w:fill="auto"/>
              <w:spacing w:line="240" w:lineRule="auto"/>
              <w:ind w:left="280" w:firstLine="20"/>
              <w:jc w:val="left"/>
            </w:pPr>
            <w:r>
              <w:t>11. A</w:t>
            </w:r>
          </w:p>
        </w:tc>
        <w:tc>
          <w:tcPr>
            <w:tcW w:w="898" w:type="dxa"/>
            <w:shd w:val="clear" w:color="auto" w:fill="FFFFFF"/>
          </w:tcPr>
          <w:p w:rsidR="005A0F15" w:rsidRDefault="00DD00A2">
            <w:pPr>
              <w:pStyle w:val="Khc0"/>
              <w:framePr w:w="6926" w:h="3830" w:wrap="none" w:vAnchor="text" w:hAnchor="page" w:x="1443" w:y="6486"/>
              <w:shd w:val="clear" w:color="auto" w:fill="auto"/>
              <w:spacing w:line="240" w:lineRule="auto"/>
              <w:jc w:val="left"/>
            </w:pPr>
            <w:r>
              <w:t>12. B</w:t>
            </w:r>
          </w:p>
        </w:tc>
        <w:tc>
          <w:tcPr>
            <w:tcW w:w="2117" w:type="dxa"/>
            <w:shd w:val="clear" w:color="auto" w:fill="FFFFFF"/>
          </w:tcPr>
          <w:p w:rsidR="005A0F15" w:rsidRDefault="00DD00A2">
            <w:pPr>
              <w:pStyle w:val="Khc0"/>
              <w:framePr w:w="6926" w:h="3830" w:wrap="none" w:vAnchor="text" w:hAnchor="page" w:x="1443" w:y="6486"/>
              <w:shd w:val="clear" w:color="auto" w:fill="auto"/>
              <w:spacing w:line="240" w:lineRule="auto"/>
              <w:ind w:left="100"/>
              <w:jc w:val="center"/>
            </w:pPr>
            <w:r>
              <w:t>13. B</w:t>
            </w:r>
          </w:p>
        </w:tc>
        <w:tc>
          <w:tcPr>
            <w:tcW w:w="1795" w:type="dxa"/>
            <w:shd w:val="clear" w:color="auto" w:fill="FFFFFF"/>
          </w:tcPr>
          <w:p w:rsidR="005A0F15" w:rsidRDefault="00DD00A2">
            <w:pPr>
              <w:pStyle w:val="Khc0"/>
              <w:framePr w:w="6926" w:h="3830" w:wrap="none" w:vAnchor="text" w:hAnchor="page" w:x="1443" w:y="6486"/>
              <w:shd w:val="clear" w:color="auto" w:fill="auto"/>
              <w:spacing w:line="240" w:lineRule="auto"/>
              <w:ind w:left="220"/>
              <w:jc w:val="left"/>
            </w:pPr>
            <w:r>
              <w:t>14. A</w:t>
            </w:r>
          </w:p>
        </w:tc>
        <w:tc>
          <w:tcPr>
            <w:tcW w:w="576" w:type="dxa"/>
            <w:shd w:val="clear" w:color="auto" w:fill="FFFFFF"/>
          </w:tcPr>
          <w:p w:rsidR="005A0F15" w:rsidRDefault="00DD00A2">
            <w:pPr>
              <w:pStyle w:val="Khc0"/>
              <w:framePr w:w="6926" w:h="3830" w:wrap="none" w:vAnchor="text" w:hAnchor="page" w:x="1443" w:y="6486"/>
              <w:shd w:val="clear" w:color="auto" w:fill="auto"/>
              <w:spacing w:line="240" w:lineRule="auto"/>
              <w:jc w:val="left"/>
            </w:pPr>
            <w:r>
              <w:t>15,' c</w:t>
            </w:r>
          </w:p>
        </w:tc>
      </w:tr>
      <w:tr w:rsidR="005A0F15">
        <w:tblPrEx>
          <w:tblCellMar>
            <w:top w:w="0" w:type="dxa"/>
            <w:bottom w:w="0" w:type="dxa"/>
          </w:tblCellMar>
        </w:tblPrEx>
        <w:trPr>
          <w:trHeight w:hRule="exact" w:val="341"/>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80" w:firstLine="20"/>
              <w:jc w:val="left"/>
            </w:pPr>
            <w:r>
              <w:t>16. D</w:t>
            </w:r>
          </w:p>
        </w:tc>
        <w:tc>
          <w:tcPr>
            <w:tcW w:w="898"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17. B</w:t>
            </w:r>
          </w:p>
        </w:tc>
        <w:tc>
          <w:tcPr>
            <w:tcW w:w="2117"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100"/>
              <w:jc w:val="center"/>
            </w:pPr>
            <w:r>
              <w:t>18. A</w:t>
            </w:r>
          </w:p>
        </w:tc>
        <w:tc>
          <w:tcPr>
            <w:tcW w:w="1795"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20"/>
              <w:jc w:val="left"/>
            </w:pPr>
            <w:r>
              <w:t>19. A</w:t>
            </w:r>
          </w:p>
        </w:tc>
        <w:tc>
          <w:tcPr>
            <w:tcW w:w="576" w:type="dxa"/>
            <w:shd w:val="clear" w:color="auto" w:fill="FFFFFF"/>
          </w:tcPr>
          <w:p w:rsidR="005A0F15" w:rsidRDefault="005A0F15">
            <w:pPr>
              <w:framePr w:w="6926" w:h="3830" w:wrap="none" w:vAnchor="text" w:hAnchor="page" w:x="1443" w:y="6486"/>
              <w:rPr>
                <w:sz w:val="10"/>
                <w:szCs w:val="10"/>
              </w:rPr>
            </w:pPr>
          </w:p>
        </w:tc>
      </w:tr>
      <w:tr w:rsidR="005A0F15">
        <w:tblPrEx>
          <w:tblCellMar>
            <w:top w:w="0" w:type="dxa"/>
            <w:bottom w:w="0" w:type="dxa"/>
          </w:tblCellMar>
        </w:tblPrEx>
        <w:trPr>
          <w:trHeight w:hRule="exact" w:val="317"/>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rPr>
                <w:b/>
                <w:bCs/>
              </w:rPr>
              <w:t xml:space="preserve">ni. </w:t>
            </w:r>
            <w:r>
              <w:t>l.D</w:t>
            </w:r>
          </w:p>
        </w:tc>
        <w:tc>
          <w:tcPr>
            <w:tcW w:w="898"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2.C</w:t>
            </w:r>
          </w:p>
        </w:tc>
        <w:tc>
          <w:tcPr>
            <w:tcW w:w="2117"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180"/>
              <w:jc w:val="center"/>
            </w:pPr>
            <w:r>
              <w:t>3. B</w:t>
            </w:r>
          </w:p>
        </w:tc>
        <w:tc>
          <w:tcPr>
            <w:tcW w:w="1795"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20"/>
              <w:jc w:val="left"/>
            </w:pPr>
            <w:r>
              <w:t>4.C</w:t>
            </w:r>
          </w:p>
        </w:tc>
        <w:tc>
          <w:tcPr>
            <w:tcW w:w="576"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5. A</w:t>
            </w:r>
          </w:p>
        </w:tc>
      </w:tr>
      <w:tr w:rsidR="005A0F15">
        <w:tblPrEx>
          <w:tblCellMar>
            <w:top w:w="0" w:type="dxa"/>
            <w:bottom w:w="0" w:type="dxa"/>
          </w:tblCellMar>
        </w:tblPrEx>
        <w:trPr>
          <w:trHeight w:hRule="exact" w:val="312"/>
        </w:trPr>
        <w:tc>
          <w:tcPr>
            <w:tcW w:w="1541" w:type="dxa"/>
            <w:shd w:val="clear" w:color="auto" w:fill="FFFFFF"/>
          </w:tcPr>
          <w:p w:rsidR="005A0F15" w:rsidRDefault="00DD00A2">
            <w:pPr>
              <w:pStyle w:val="Khc0"/>
              <w:framePr w:w="6926" w:h="3830" w:wrap="none" w:vAnchor="text" w:hAnchor="page" w:x="1443" w:y="6486"/>
              <w:shd w:val="clear" w:color="auto" w:fill="auto"/>
              <w:spacing w:line="240" w:lineRule="auto"/>
              <w:ind w:left="280" w:firstLine="20"/>
              <w:jc w:val="left"/>
            </w:pPr>
            <w:r>
              <w:t>6.B</w:t>
            </w:r>
          </w:p>
        </w:tc>
        <w:tc>
          <w:tcPr>
            <w:tcW w:w="898" w:type="dxa"/>
            <w:shd w:val="clear" w:color="auto" w:fill="FFFFFF"/>
          </w:tcPr>
          <w:p w:rsidR="005A0F15" w:rsidRDefault="00DD00A2">
            <w:pPr>
              <w:pStyle w:val="Khc0"/>
              <w:framePr w:w="6926" w:h="3830" w:wrap="none" w:vAnchor="text" w:hAnchor="page" w:x="1443" w:y="6486"/>
              <w:shd w:val="clear" w:color="auto" w:fill="auto"/>
              <w:spacing w:line="240" w:lineRule="auto"/>
              <w:jc w:val="left"/>
            </w:pPr>
            <w:r>
              <w:t>7.B</w:t>
            </w:r>
          </w:p>
        </w:tc>
        <w:tc>
          <w:tcPr>
            <w:tcW w:w="2117" w:type="dxa"/>
            <w:shd w:val="clear" w:color="auto" w:fill="FFFFFF"/>
          </w:tcPr>
          <w:p w:rsidR="005A0F15" w:rsidRDefault="00DD00A2">
            <w:pPr>
              <w:pStyle w:val="Khc0"/>
              <w:framePr w:w="6926" w:h="3830" w:wrap="none" w:vAnchor="text" w:hAnchor="page" w:x="1443" w:y="6486"/>
              <w:shd w:val="clear" w:color="auto" w:fill="auto"/>
              <w:spacing w:line="240" w:lineRule="auto"/>
              <w:ind w:left="180"/>
              <w:jc w:val="center"/>
            </w:pPr>
            <w:r>
              <w:t>8.C</w:t>
            </w:r>
          </w:p>
        </w:tc>
        <w:tc>
          <w:tcPr>
            <w:tcW w:w="1795" w:type="dxa"/>
            <w:shd w:val="clear" w:color="auto" w:fill="FFFFFF"/>
          </w:tcPr>
          <w:p w:rsidR="005A0F15" w:rsidRDefault="005A0F15">
            <w:pPr>
              <w:framePr w:w="6926" w:h="3830" w:wrap="none" w:vAnchor="text" w:hAnchor="page" w:x="1443" w:y="6486"/>
              <w:rPr>
                <w:sz w:val="10"/>
                <w:szCs w:val="10"/>
              </w:rPr>
            </w:pPr>
          </w:p>
        </w:tc>
        <w:tc>
          <w:tcPr>
            <w:tcW w:w="576" w:type="dxa"/>
            <w:shd w:val="clear" w:color="auto" w:fill="FFFFFF"/>
          </w:tcPr>
          <w:p w:rsidR="005A0F15" w:rsidRDefault="005A0F15">
            <w:pPr>
              <w:framePr w:w="6926" w:h="3830" w:wrap="none" w:vAnchor="text" w:hAnchor="page" w:x="1443" w:y="6486"/>
              <w:rPr>
                <w:sz w:val="10"/>
                <w:szCs w:val="10"/>
              </w:rPr>
            </w:pPr>
          </w:p>
        </w:tc>
      </w:tr>
      <w:tr w:rsidR="005A0F15">
        <w:tblPrEx>
          <w:tblCellMar>
            <w:top w:w="0" w:type="dxa"/>
            <w:bottom w:w="0" w:type="dxa"/>
          </w:tblCellMar>
        </w:tblPrEx>
        <w:trPr>
          <w:trHeight w:hRule="exact" w:val="331"/>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IV. l.c</w:t>
            </w:r>
          </w:p>
        </w:tc>
        <w:tc>
          <w:tcPr>
            <w:tcW w:w="898"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2.D</w:t>
            </w:r>
          </w:p>
        </w:tc>
        <w:tc>
          <w:tcPr>
            <w:tcW w:w="2117"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180"/>
              <w:jc w:val="center"/>
            </w:pPr>
            <w:r>
              <w:t>3.D</w:t>
            </w:r>
          </w:p>
        </w:tc>
        <w:tc>
          <w:tcPr>
            <w:tcW w:w="1795"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20"/>
              <w:jc w:val="left"/>
            </w:pPr>
            <w:r>
              <w:t>4.D</w:t>
            </w:r>
          </w:p>
        </w:tc>
        <w:tc>
          <w:tcPr>
            <w:tcW w:w="576" w:type="dxa"/>
            <w:shd w:val="clear" w:color="auto" w:fill="FFFFFF"/>
          </w:tcPr>
          <w:p w:rsidR="005A0F15" w:rsidRDefault="005A0F15">
            <w:pPr>
              <w:framePr w:w="6926" w:h="3830" w:wrap="none" w:vAnchor="text" w:hAnchor="page" w:x="1443" w:y="6486"/>
              <w:rPr>
                <w:sz w:val="10"/>
                <w:szCs w:val="10"/>
              </w:rPr>
            </w:pPr>
          </w:p>
        </w:tc>
      </w:tr>
      <w:tr w:rsidR="005A0F15">
        <w:tblPrEx>
          <w:tblCellMar>
            <w:top w:w="0" w:type="dxa"/>
            <w:bottom w:w="0" w:type="dxa"/>
          </w:tblCellMar>
        </w:tblPrEx>
        <w:trPr>
          <w:trHeight w:hRule="exact" w:val="350"/>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V. 1. effectively</w:t>
            </w:r>
          </w:p>
        </w:tc>
        <w:tc>
          <w:tcPr>
            <w:tcW w:w="3015" w:type="dxa"/>
            <w:gridSpan w:val="2"/>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2. disappointing 3. unpolluted</w:t>
            </w:r>
          </w:p>
        </w:tc>
        <w:tc>
          <w:tcPr>
            <w:tcW w:w="1795"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220"/>
              <w:jc w:val="left"/>
            </w:pPr>
            <w:r>
              <w:t>4. encouragement</w:t>
            </w:r>
          </w:p>
        </w:tc>
        <w:tc>
          <w:tcPr>
            <w:tcW w:w="576" w:type="dxa"/>
            <w:shd w:val="clear" w:color="auto" w:fill="FFFFFF"/>
          </w:tcPr>
          <w:p w:rsidR="005A0F15" w:rsidRDefault="005A0F15">
            <w:pPr>
              <w:framePr w:w="6926" w:h="3830" w:wrap="none" w:vAnchor="text" w:hAnchor="page" w:x="1443" w:y="6486"/>
              <w:rPr>
                <w:sz w:val="10"/>
                <w:szCs w:val="10"/>
              </w:rPr>
            </w:pPr>
          </w:p>
        </w:tc>
      </w:tr>
      <w:tr w:rsidR="005A0F15">
        <w:tblPrEx>
          <w:tblCellMar>
            <w:top w:w="0" w:type="dxa"/>
            <w:bottom w:w="0" w:type="dxa"/>
          </w:tblCellMar>
        </w:tblPrEx>
        <w:trPr>
          <w:trHeight w:hRule="exact" w:val="259"/>
        </w:trPr>
        <w:tc>
          <w:tcPr>
            <w:tcW w:w="1541"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VI. l.T</w:t>
            </w:r>
          </w:p>
        </w:tc>
        <w:tc>
          <w:tcPr>
            <w:tcW w:w="898"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2.T</w:t>
            </w:r>
          </w:p>
        </w:tc>
        <w:tc>
          <w:tcPr>
            <w:tcW w:w="2117" w:type="dxa"/>
            <w:shd w:val="clear" w:color="auto" w:fill="FFFFFF"/>
            <w:vAlign w:val="bottom"/>
          </w:tcPr>
          <w:p w:rsidR="005A0F15" w:rsidRDefault="00DD00A2">
            <w:pPr>
              <w:pStyle w:val="Khc0"/>
              <w:framePr w:w="6926" w:h="3830" w:wrap="none" w:vAnchor="text" w:hAnchor="page" w:x="1443" w:y="6486"/>
              <w:shd w:val="clear" w:color="auto" w:fill="auto"/>
              <w:spacing w:line="240" w:lineRule="auto"/>
              <w:ind w:left="180"/>
              <w:jc w:val="center"/>
            </w:pPr>
            <w:r>
              <w:t>3. F</w:t>
            </w:r>
          </w:p>
        </w:tc>
        <w:tc>
          <w:tcPr>
            <w:tcW w:w="1795" w:type="dxa"/>
            <w:shd w:val="clear" w:color="auto" w:fill="FFFFFF"/>
            <w:vAlign w:val="bottom"/>
          </w:tcPr>
          <w:p w:rsidR="005A0F15" w:rsidRDefault="00DD00A2">
            <w:pPr>
              <w:pStyle w:val="Khc0"/>
              <w:framePr w:w="6926" w:h="3830" w:wrap="none" w:vAnchor="text" w:hAnchor="page" w:x="1443" w:y="6486"/>
              <w:shd w:val="clear" w:color="auto" w:fill="auto"/>
              <w:spacing w:line="240" w:lineRule="auto"/>
              <w:jc w:val="left"/>
            </w:pPr>
            <w:r>
              <w:t>; 4. T</w:t>
            </w:r>
          </w:p>
        </w:tc>
        <w:tc>
          <w:tcPr>
            <w:tcW w:w="576" w:type="dxa"/>
            <w:shd w:val="clear" w:color="auto" w:fill="FFFFFF"/>
          </w:tcPr>
          <w:p w:rsidR="005A0F15" w:rsidRDefault="005A0F15">
            <w:pPr>
              <w:framePr w:w="6926" w:h="3830" w:wrap="none" w:vAnchor="text" w:hAnchor="page" w:x="1443" w:y="6486"/>
              <w:rPr>
                <w:sz w:val="10"/>
                <w:szCs w:val="10"/>
              </w:rPr>
            </w:pPr>
          </w:p>
        </w:tc>
      </w:tr>
    </w:tbl>
    <w:p w:rsidR="005A0F15" w:rsidRDefault="00DD00A2">
      <w:pPr>
        <w:pStyle w:val="Vnbnnidung0"/>
        <w:framePr w:w="4766" w:h="1358" w:wrap="none" w:vAnchor="text" w:hAnchor="page" w:x="1448" w:y="10403"/>
        <w:shd w:val="clear" w:color="auto" w:fill="auto"/>
        <w:spacing w:line="346" w:lineRule="auto"/>
        <w:jc w:val="left"/>
      </w:pPr>
      <w:r>
        <w:rPr>
          <w:lang w:val="vi-VN" w:eastAsia="vi-VN" w:bidi="vi-VN"/>
        </w:rPr>
        <w:t xml:space="preserve">VII. 1. ... </w:t>
      </w:r>
      <w:r>
        <w:t xml:space="preserve">be eaten for fear of bird </w:t>
      </w:r>
      <w:r>
        <w:t>flu.</w:t>
      </w:r>
    </w:p>
    <w:p w:rsidR="005A0F15" w:rsidRDefault="00DD00A2">
      <w:pPr>
        <w:pStyle w:val="Vnbnnidung0"/>
        <w:framePr w:w="4766" w:h="1358" w:wrap="none" w:vAnchor="text" w:hAnchor="page" w:x="1448" w:y="10403"/>
        <w:shd w:val="clear" w:color="auto" w:fill="auto"/>
        <w:spacing w:line="346" w:lineRule="auto"/>
        <w:ind w:left="440"/>
      </w:pPr>
      <w:r>
        <w:t>2. ... 9 months since she (last) went out with him. 3.... a lot of snow that we couldn’t go out.</w:t>
      </w:r>
    </w:p>
    <w:p w:rsidR="005A0F15" w:rsidRDefault="00DD00A2">
      <w:pPr>
        <w:pStyle w:val="Vnbnnidung0"/>
        <w:framePr w:w="4766" w:h="1358" w:wrap="none" w:vAnchor="text" w:hAnchor="page" w:x="1448" w:y="10403"/>
        <w:shd w:val="clear" w:color="auto" w:fill="auto"/>
        <w:spacing w:line="346" w:lineRule="auto"/>
        <w:ind w:left="440"/>
      </w:pPr>
      <w:r>
        <w:t>4. ... in this class is as good as Miss Huong Tram.</w:t>
      </w:r>
    </w:p>
    <w:p w:rsidR="005A0F15" w:rsidRDefault="00DD00A2">
      <w:pPr>
        <w:spacing w:line="360" w:lineRule="exact"/>
      </w:pPr>
      <w:r>
        <w:rPr>
          <w:noProof/>
          <w:lang w:bidi="ar-SA"/>
        </w:rPr>
        <w:drawing>
          <wp:anchor distT="0" distB="0" distL="0" distR="0" simplePos="0" relativeHeight="62915236" behindDoc="1" locked="0" layoutInCell="1" allowOverlap="1">
            <wp:simplePos x="0" y="0"/>
            <wp:positionH relativeFrom="page">
              <wp:posOffset>4984750</wp:posOffset>
            </wp:positionH>
            <wp:positionV relativeFrom="paragraph">
              <wp:posOffset>463550</wp:posOffset>
            </wp:positionV>
            <wp:extent cx="463550" cy="524510"/>
            <wp:effectExtent l="0" t="0" r="0" b="0"/>
            <wp:wrapNone/>
            <wp:docPr id="1473" name="Shape 1473"/>
            <wp:cNvGraphicFramePr/>
            <a:graphic xmlns:a="http://schemas.openxmlformats.org/drawingml/2006/main">
              <a:graphicData uri="http://schemas.openxmlformats.org/drawingml/2006/picture">
                <pic:pic xmlns:pic="http://schemas.openxmlformats.org/drawingml/2006/picture">
                  <pic:nvPicPr>
                    <pic:cNvPr id="1474" name="Picture box 1474"/>
                    <pic:cNvPicPr/>
                  </pic:nvPicPr>
                  <pic:blipFill>
                    <a:blip r:embed="rId556"/>
                    <a:stretch/>
                  </pic:blipFill>
                  <pic:spPr>
                    <a:xfrm>
                      <a:off x="0" y="0"/>
                      <a:ext cx="463550" cy="524510"/>
                    </a:xfrm>
                    <a:prstGeom prst="rect">
                      <a:avLst/>
                    </a:prstGeom>
                  </pic:spPr>
                </pic:pic>
              </a:graphicData>
            </a:graphic>
          </wp:anchor>
        </w:drawing>
      </w:r>
      <w:r>
        <w:rPr>
          <w:noProof/>
          <w:lang w:bidi="ar-SA"/>
        </w:rPr>
        <w:drawing>
          <wp:anchor distT="0" distB="0" distL="0" distR="0" simplePos="0" relativeHeight="62915237" behindDoc="1" locked="0" layoutInCell="1" allowOverlap="1">
            <wp:simplePos x="0" y="0"/>
            <wp:positionH relativeFrom="page">
              <wp:posOffset>1071245</wp:posOffset>
            </wp:positionH>
            <wp:positionV relativeFrom="paragraph">
              <wp:posOffset>7720330</wp:posOffset>
            </wp:positionV>
            <wp:extent cx="323215" cy="201295"/>
            <wp:effectExtent l="0" t="0" r="0" b="0"/>
            <wp:wrapNone/>
            <wp:docPr id="1475" name="Shape 1475"/>
            <wp:cNvGraphicFramePr/>
            <a:graphic xmlns:a="http://schemas.openxmlformats.org/drawingml/2006/main">
              <a:graphicData uri="http://schemas.openxmlformats.org/drawingml/2006/picture">
                <pic:pic xmlns:pic="http://schemas.openxmlformats.org/drawingml/2006/picture">
                  <pic:nvPicPr>
                    <pic:cNvPr id="1476" name="Picture box 1476"/>
                    <pic:cNvPicPr/>
                  </pic:nvPicPr>
                  <pic:blipFill>
                    <a:blip r:embed="rId557"/>
                    <a:stretch/>
                  </pic:blipFill>
                  <pic:spPr>
                    <a:xfrm>
                      <a:off x="0" y="0"/>
                      <a:ext cx="323215" cy="201295"/>
                    </a:xfrm>
                    <a:prstGeom prst="rect">
                      <a:avLst/>
                    </a:prstGeom>
                  </pic:spPr>
                </pic:pic>
              </a:graphicData>
            </a:graphic>
          </wp:anchor>
        </w:drawing>
      </w:r>
      <w:r>
        <w:rPr>
          <w:noProof/>
          <w:lang w:bidi="ar-SA"/>
        </w:rPr>
        <w:drawing>
          <wp:anchor distT="0" distB="0" distL="0" distR="0" simplePos="0" relativeHeight="62915238" behindDoc="1" locked="0" layoutInCell="1" allowOverlap="1">
            <wp:simplePos x="0" y="0"/>
            <wp:positionH relativeFrom="page">
              <wp:posOffset>4902835</wp:posOffset>
            </wp:positionH>
            <wp:positionV relativeFrom="paragraph">
              <wp:posOffset>7287895</wp:posOffset>
            </wp:positionV>
            <wp:extent cx="567055" cy="628015"/>
            <wp:effectExtent l="0" t="0" r="0" b="0"/>
            <wp:wrapNone/>
            <wp:docPr id="1477" name="Shape 1477"/>
            <wp:cNvGraphicFramePr/>
            <a:graphic xmlns:a="http://schemas.openxmlformats.org/drawingml/2006/main">
              <a:graphicData uri="http://schemas.openxmlformats.org/drawingml/2006/picture">
                <pic:pic xmlns:pic="http://schemas.openxmlformats.org/drawingml/2006/picture">
                  <pic:nvPicPr>
                    <pic:cNvPr id="1478" name="Picture box 1478"/>
                    <pic:cNvPicPr/>
                  </pic:nvPicPr>
                  <pic:blipFill>
                    <a:blip r:embed="rId558"/>
                    <a:stretch/>
                  </pic:blipFill>
                  <pic:spPr>
                    <a:xfrm>
                      <a:off x="0" y="0"/>
                      <a:ext cx="567055" cy="628015"/>
                    </a:xfrm>
                    <a:prstGeom prst="rect">
                      <a:avLst/>
                    </a:prstGeom>
                  </pic:spPr>
                </pic:pic>
              </a:graphicData>
            </a:graphic>
          </wp:anchor>
        </w:drawing>
      </w:r>
      <w:r>
        <w:rPr>
          <w:noProof/>
          <w:lang w:bidi="ar-SA"/>
        </w:rPr>
        <w:drawing>
          <wp:anchor distT="0" distB="0" distL="0" distR="0" simplePos="0" relativeHeight="62915239" behindDoc="1" locked="0" layoutInCell="1" allowOverlap="1">
            <wp:simplePos x="0" y="0"/>
            <wp:positionH relativeFrom="page">
              <wp:posOffset>5490845</wp:posOffset>
            </wp:positionH>
            <wp:positionV relativeFrom="paragraph">
              <wp:posOffset>12700</wp:posOffset>
            </wp:positionV>
            <wp:extent cx="255905" cy="8357870"/>
            <wp:effectExtent l="0" t="0" r="0" b="0"/>
            <wp:wrapNone/>
            <wp:docPr id="1479" name="Shape 1479"/>
            <wp:cNvGraphicFramePr/>
            <a:graphic xmlns:a="http://schemas.openxmlformats.org/drawingml/2006/main">
              <a:graphicData uri="http://schemas.openxmlformats.org/drawingml/2006/picture">
                <pic:pic xmlns:pic="http://schemas.openxmlformats.org/drawingml/2006/picture">
                  <pic:nvPicPr>
                    <pic:cNvPr id="1480" name="Picture box 1480"/>
                    <pic:cNvPicPr/>
                  </pic:nvPicPr>
                  <pic:blipFill>
                    <a:blip r:embed="rId559"/>
                    <a:stretch/>
                  </pic:blipFill>
                  <pic:spPr>
                    <a:xfrm>
                      <a:off x="0" y="0"/>
                      <a:ext cx="255905" cy="835787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81" w:line="14" w:lineRule="exact"/>
      </w:pPr>
    </w:p>
    <w:p w:rsidR="005A0F15" w:rsidRDefault="005A0F15">
      <w:pPr>
        <w:spacing w:line="14" w:lineRule="exact"/>
        <w:sectPr w:rsidR="005A0F15">
          <w:headerReference w:type="even" r:id="rId560"/>
          <w:headerReference w:type="default" r:id="rId561"/>
          <w:footerReference w:type="even" r:id="rId562"/>
          <w:footerReference w:type="default" r:id="rId563"/>
          <w:pgSz w:w="9336" w:h="13546"/>
          <w:pgMar w:top="192" w:right="291" w:bottom="2578" w:left="670" w:header="0" w:footer="3" w:gutter="0"/>
          <w:cols w:space="720"/>
          <w:noEndnote/>
          <w:docGrid w:linePitch="360"/>
        </w:sectPr>
      </w:pPr>
    </w:p>
    <w:p w:rsidR="005A0F15" w:rsidRDefault="00DD00A2">
      <w:pPr>
        <w:pStyle w:val="Tiu40"/>
        <w:keepNext/>
        <w:keepLines/>
        <w:pBdr>
          <w:bottom w:val="single" w:sz="4" w:space="0" w:color="auto"/>
        </w:pBdr>
        <w:shd w:val="clear" w:color="auto" w:fill="auto"/>
        <w:tabs>
          <w:tab w:val="left" w:leader="dot" w:pos="226"/>
          <w:tab w:val="left" w:leader="dot" w:pos="2040"/>
          <w:tab w:val="left" w:leader="dot" w:pos="3878"/>
          <w:tab w:val="left" w:leader="dot" w:pos="4006"/>
        </w:tabs>
      </w:pPr>
      <w:r>
        <w:rPr>
          <w:noProof/>
          <w:lang w:val="en-US" w:eastAsia="en-US" w:bidi="ar-SA"/>
        </w:rPr>
        <w:lastRenderedPageBreak/>
        <w:drawing>
          <wp:anchor distT="0" distB="0" distL="0" distR="0" simplePos="0" relativeHeight="125830154" behindDoc="0" locked="0" layoutInCell="1" allowOverlap="1">
            <wp:simplePos x="0" y="0"/>
            <wp:positionH relativeFrom="page">
              <wp:posOffset>374650</wp:posOffset>
            </wp:positionH>
            <wp:positionV relativeFrom="paragraph">
              <wp:posOffset>63500</wp:posOffset>
            </wp:positionV>
            <wp:extent cx="481330" cy="597535"/>
            <wp:effectExtent l="0" t="0" r="0" b="0"/>
            <wp:wrapSquare wrapText="right"/>
            <wp:docPr id="1485" name="Shape 1485"/>
            <wp:cNvGraphicFramePr/>
            <a:graphic xmlns:a="http://schemas.openxmlformats.org/drawingml/2006/main">
              <a:graphicData uri="http://schemas.openxmlformats.org/drawingml/2006/picture">
                <pic:pic xmlns:pic="http://schemas.openxmlformats.org/drawingml/2006/picture">
                  <pic:nvPicPr>
                    <pic:cNvPr id="1486" name="Picture box 1486"/>
                    <pic:cNvPicPr/>
                  </pic:nvPicPr>
                  <pic:blipFill>
                    <a:blip r:embed="rId564"/>
                    <a:stretch/>
                  </pic:blipFill>
                  <pic:spPr>
                    <a:xfrm>
                      <a:off x="0" y="0"/>
                      <a:ext cx="481330" cy="597535"/>
                    </a:xfrm>
                    <a:prstGeom prst="rect">
                      <a:avLst/>
                    </a:prstGeom>
                  </pic:spPr>
                </pic:pic>
              </a:graphicData>
            </a:graphic>
          </wp:anchor>
        </w:drawing>
      </w:r>
      <w:bookmarkStart w:id="258" w:name="bookmark258"/>
      <w:r>
        <w:tab/>
      </w:r>
      <w:r>
        <w:tab/>
        <w:t xml:space="preserve"> </w:t>
      </w:r>
      <w:r>
        <w:tab/>
      </w:r>
      <w:r>
        <w:tab/>
      </w:r>
      <w:bookmarkEnd w:id="258"/>
    </w:p>
    <w:p w:rsidR="005A0F15" w:rsidRDefault="00DD00A2">
      <w:pPr>
        <w:pStyle w:val="Tiu60"/>
        <w:keepNext/>
        <w:keepLines/>
        <w:shd w:val="clear" w:color="auto" w:fill="auto"/>
        <w:spacing w:after="100"/>
        <w:ind w:left="2360"/>
      </w:pPr>
      <w:bookmarkStart w:id="259" w:name="bookmark259"/>
      <w:r>
        <w:rPr>
          <w:u w:val="single"/>
        </w:rPr>
        <w:t>PHÀN III</w:t>
      </w:r>
      <w:bookmarkEnd w:id="259"/>
    </w:p>
    <w:p w:rsidR="005A0F15" w:rsidRDefault="00DD00A2">
      <w:pPr>
        <w:pStyle w:val="Tiu60"/>
        <w:keepNext/>
        <w:keepLines/>
        <w:shd w:val="clear" w:color="auto" w:fill="auto"/>
        <w:spacing w:after="340"/>
        <w:jc w:val="both"/>
      </w:pPr>
      <w:bookmarkStart w:id="260" w:name="bookmark260"/>
      <w:r>
        <w:t xml:space="preserve">30 BÀI </w:t>
      </w:r>
      <w:r>
        <w:rPr>
          <w:lang w:val="en-US" w:eastAsia="en-US" w:bidi="en-US"/>
        </w:rPr>
        <w:t xml:space="preserve">TEST </w:t>
      </w:r>
      <w:r>
        <w:t>CHỌN LỌC LUYỆN THI VÀO LỚP 10</w:t>
      </w:r>
      <w:bookmarkEnd w:id="260"/>
    </w:p>
    <w:tbl>
      <w:tblPr>
        <w:tblOverlap w:val="never"/>
        <w:tblW w:w="0" w:type="auto"/>
        <w:jc w:val="center"/>
        <w:tblLayout w:type="fixed"/>
        <w:tblCellMar>
          <w:left w:w="10" w:type="dxa"/>
          <w:right w:w="10" w:type="dxa"/>
        </w:tblCellMar>
        <w:tblLook w:val="0000"/>
      </w:tblPr>
      <w:tblGrid>
        <w:gridCol w:w="1608"/>
        <w:gridCol w:w="1258"/>
        <w:gridCol w:w="1814"/>
        <w:gridCol w:w="1579"/>
        <w:gridCol w:w="802"/>
      </w:tblGrid>
      <w:tr w:rsidR="005A0F15">
        <w:tblPrEx>
          <w:tblCellMar>
            <w:top w:w="0" w:type="dxa"/>
            <w:bottom w:w="0" w:type="dxa"/>
          </w:tblCellMar>
        </w:tblPrEx>
        <w:trPr>
          <w:trHeight w:hRule="exact" w:val="442"/>
          <w:jc w:val="center"/>
        </w:trPr>
        <w:tc>
          <w:tcPr>
            <w:tcW w:w="2866" w:type="dxa"/>
            <w:gridSpan w:val="2"/>
            <w:tcBorders>
              <w:left w:val="single" w:sz="4" w:space="0" w:color="auto"/>
            </w:tcBorders>
            <w:shd w:val="clear" w:color="auto" w:fill="FFFFFF"/>
          </w:tcPr>
          <w:p w:rsidR="005A0F15" w:rsidRDefault="005A0F15">
            <w:pPr>
              <w:rPr>
                <w:sz w:val="10"/>
                <w:szCs w:val="10"/>
              </w:rPr>
            </w:pPr>
          </w:p>
        </w:tc>
        <w:tc>
          <w:tcPr>
            <w:tcW w:w="4195" w:type="dxa"/>
            <w:gridSpan w:val="3"/>
            <w:shd w:val="clear" w:color="auto" w:fill="FFFFFF"/>
          </w:tcPr>
          <w:p w:rsidR="005A0F15" w:rsidRDefault="00DD00A2">
            <w:pPr>
              <w:pStyle w:val="Khc0"/>
              <w:shd w:val="clear" w:color="auto" w:fill="auto"/>
              <w:spacing w:line="240" w:lineRule="auto"/>
              <w:ind w:left="320"/>
              <w:jc w:val="left"/>
              <w:rPr>
                <w:sz w:val="26"/>
                <w:szCs w:val="26"/>
              </w:rPr>
            </w:pPr>
            <w:r>
              <w:rPr>
                <w:b/>
                <w:bCs/>
                <w:sz w:val="26"/>
                <w:szCs w:val="26"/>
              </w:rPr>
              <w:t>TEST1</w:t>
            </w:r>
          </w:p>
        </w:tc>
      </w:tr>
      <w:tr w:rsidR="005A0F15">
        <w:tblPrEx>
          <w:tblCellMar>
            <w:top w:w="0" w:type="dxa"/>
            <w:bottom w:w="0" w:type="dxa"/>
          </w:tblCellMar>
        </w:tblPrEx>
        <w:trPr>
          <w:trHeight w:hRule="exact" w:val="466"/>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left="160"/>
              <w:jc w:val="center"/>
            </w:pPr>
            <w:r>
              <w:t xml:space="preserve">I. </w:t>
            </w:r>
            <w:r>
              <w:rPr>
                <w:lang w:val="vi-VN" w:eastAsia="vi-VN" w:bidi="vi-VN"/>
              </w:rPr>
              <w:t>A. l.c</w:t>
            </w:r>
          </w:p>
        </w:tc>
        <w:tc>
          <w:tcPr>
            <w:tcW w:w="1258" w:type="dxa"/>
            <w:shd w:val="clear" w:color="auto" w:fill="FFFFFF"/>
            <w:vAlign w:val="bottom"/>
          </w:tcPr>
          <w:p w:rsidR="005A0F15" w:rsidRDefault="00DD00A2">
            <w:pPr>
              <w:pStyle w:val="Khc0"/>
              <w:shd w:val="clear" w:color="auto" w:fill="auto"/>
              <w:spacing w:line="240" w:lineRule="auto"/>
              <w:ind w:firstLine="160"/>
              <w:jc w:val="left"/>
            </w:pPr>
            <w:r>
              <w:t>2.B</w:t>
            </w:r>
          </w:p>
        </w:tc>
        <w:tc>
          <w:tcPr>
            <w:tcW w:w="1814" w:type="dxa"/>
            <w:shd w:val="clear" w:color="auto" w:fill="FFFFFF"/>
            <w:vAlign w:val="bottom"/>
          </w:tcPr>
          <w:p w:rsidR="005A0F15" w:rsidRDefault="00DD00A2">
            <w:pPr>
              <w:pStyle w:val="Khc0"/>
              <w:shd w:val="clear" w:color="auto" w:fill="auto"/>
              <w:spacing w:line="240" w:lineRule="auto"/>
              <w:ind w:left="460" w:firstLine="40"/>
              <w:jc w:val="left"/>
            </w:pPr>
            <w:r>
              <w:t>3. A</w:t>
            </w:r>
          </w:p>
        </w:tc>
        <w:tc>
          <w:tcPr>
            <w:tcW w:w="1579" w:type="dxa"/>
            <w:shd w:val="clear" w:color="auto" w:fill="FFFFFF"/>
          </w:tcPr>
          <w:p w:rsidR="005A0F15" w:rsidRDefault="005A0F15">
            <w:pPr>
              <w:rPr>
                <w:sz w:val="10"/>
                <w:szCs w:val="10"/>
              </w:rPr>
            </w:pP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left="420" w:firstLine="20"/>
              <w:jc w:val="left"/>
            </w:pPr>
            <w:r>
              <w:rPr>
                <w:lang w:val="vi-VN" w:eastAsia="vi-VN" w:bidi="vi-VN"/>
              </w:rPr>
              <w:t>B. 4.D</w:t>
            </w:r>
          </w:p>
        </w:tc>
        <w:tc>
          <w:tcPr>
            <w:tcW w:w="1258" w:type="dxa"/>
            <w:shd w:val="clear" w:color="auto" w:fill="FFFFFF"/>
            <w:vAlign w:val="bottom"/>
          </w:tcPr>
          <w:p w:rsidR="005A0F15" w:rsidRDefault="00DD00A2">
            <w:pPr>
              <w:pStyle w:val="Khc0"/>
              <w:shd w:val="clear" w:color="auto" w:fill="auto"/>
              <w:spacing w:line="240" w:lineRule="auto"/>
              <w:ind w:firstLine="160"/>
              <w:jc w:val="left"/>
            </w:pPr>
            <w:r>
              <w:t>5.D</w:t>
            </w:r>
          </w:p>
        </w:tc>
        <w:tc>
          <w:tcPr>
            <w:tcW w:w="1814" w:type="dxa"/>
            <w:shd w:val="clear" w:color="auto" w:fill="FFFFFF"/>
          </w:tcPr>
          <w:p w:rsidR="005A0F15" w:rsidRDefault="005A0F15">
            <w:pPr>
              <w:rPr>
                <w:sz w:val="10"/>
                <w:szCs w:val="10"/>
              </w:rPr>
            </w:pPr>
          </w:p>
        </w:tc>
        <w:tc>
          <w:tcPr>
            <w:tcW w:w="1579" w:type="dxa"/>
            <w:shd w:val="clear" w:color="auto" w:fill="FFFFFF"/>
          </w:tcPr>
          <w:p w:rsidR="005A0F15" w:rsidRDefault="005A0F15">
            <w:pPr>
              <w:rPr>
                <w:sz w:val="10"/>
                <w:szCs w:val="10"/>
              </w:rPr>
            </w:pP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right="740"/>
              <w:jc w:val="right"/>
            </w:pPr>
            <w:r>
              <w:rPr>
                <w:lang w:val="vi-VN" w:eastAsia="vi-VN" w:bidi="vi-VN"/>
              </w:rPr>
              <w:t>II. 1. c</w:t>
            </w:r>
          </w:p>
        </w:tc>
        <w:tc>
          <w:tcPr>
            <w:tcW w:w="1258" w:type="dxa"/>
            <w:shd w:val="clear" w:color="auto" w:fill="FFFFFF"/>
            <w:vAlign w:val="bottom"/>
          </w:tcPr>
          <w:p w:rsidR="005A0F15" w:rsidRDefault="00DD00A2">
            <w:pPr>
              <w:pStyle w:val="Khc0"/>
              <w:shd w:val="clear" w:color="auto" w:fill="auto"/>
              <w:spacing w:line="240" w:lineRule="auto"/>
              <w:ind w:firstLine="160"/>
              <w:jc w:val="left"/>
            </w:pPr>
            <w:r>
              <w:t>2.D</w:t>
            </w:r>
          </w:p>
        </w:tc>
        <w:tc>
          <w:tcPr>
            <w:tcW w:w="1814" w:type="dxa"/>
            <w:shd w:val="clear" w:color="auto" w:fill="FFFFFF"/>
            <w:vAlign w:val="bottom"/>
          </w:tcPr>
          <w:p w:rsidR="005A0F15" w:rsidRDefault="00DD00A2">
            <w:pPr>
              <w:pStyle w:val="Khc0"/>
              <w:shd w:val="clear" w:color="auto" w:fill="auto"/>
              <w:spacing w:line="240" w:lineRule="auto"/>
              <w:ind w:left="460" w:firstLine="40"/>
              <w:jc w:val="left"/>
            </w:pPr>
            <w:r>
              <w:t>3. A</w:t>
            </w:r>
          </w:p>
        </w:tc>
        <w:tc>
          <w:tcPr>
            <w:tcW w:w="1579" w:type="dxa"/>
            <w:shd w:val="clear" w:color="auto" w:fill="FFFFFF"/>
            <w:vAlign w:val="bottom"/>
          </w:tcPr>
          <w:p w:rsidR="005A0F15" w:rsidRDefault="00DD00A2">
            <w:pPr>
              <w:pStyle w:val="Khc0"/>
              <w:shd w:val="clear" w:color="auto" w:fill="auto"/>
              <w:spacing w:line="240" w:lineRule="auto"/>
              <w:ind w:left="240" w:firstLine="20"/>
              <w:jc w:val="left"/>
            </w:pPr>
            <w:r>
              <w:t>4.D</w:t>
            </w:r>
          </w:p>
        </w:tc>
        <w:tc>
          <w:tcPr>
            <w:tcW w:w="802" w:type="dxa"/>
            <w:shd w:val="clear" w:color="auto" w:fill="FFFFFF"/>
            <w:vAlign w:val="bottom"/>
          </w:tcPr>
          <w:p w:rsidR="005A0F15" w:rsidRDefault="00DD00A2">
            <w:pPr>
              <w:pStyle w:val="Khc0"/>
              <w:shd w:val="clear" w:color="auto" w:fill="auto"/>
              <w:spacing w:line="240" w:lineRule="auto"/>
              <w:ind w:right="20"/>
              <w:jc w:val="center"/>
            </w:pPr>
            <w:r>
              <w:t>5. A</w:t>
            </w:r>
          </w:p>
        </w:tc>
      </w:tr>
      <w:tr w:rsidR="005A0F15">
        <w:tblPrEx>
          <w:tblCellMar>
            <w:top w:w="0" w:type="dxa"/>
            <w:bottom w:w="0" w:type="dxa"/>
          </w:tblCellMar>
        </w:tblPrEx>
        <w:trPr>
          <w:trHeight w:hRule="exact" w:val="331"/>
          <w:jc w:val="center"/>
        </w:trPr>
        <w:tc>
          <w:tcPr>
            <w:tcW w:w="1608" w:type="dxa"/>
            <w:tcBorders>
              <w:left w:val="single" w:sz="4" w:space="0" w:color="auto"/>
            </w:tcBorders>
            <w:shd w:val="clear" w:color="auto" w:fill="FFFFFF"/>
          </w:tcPr>
          <w:p w:rsidR="005A0F15" w:rsidRDefault="00DD00A2">
            <w:pPr>
              <w:pStyle w:val="Khc0"/>
              <w:shd w:val="clear" w:color="auto" w:fill="auto"/>
              <w:spacing w:line="240" w:lineRule="auto"/>
              <w:ind w:left="160"/>
              <w:jc w:val="center"/>
            </w:pPr>
            <w:r>
              <w:rPr>
                <w:lang w:val="vi-VN" w:eastAsia="vi-VN" w:bidi="vi-VN"/>
              </w:rPr>
              <w:t>6.C</w:t>
            </w:r>
          </w:p>
        </w:tc>
        <w:tc>
          <w:tcPr>
            <w:tcW w:w="1258" w:type="dxa"/>
            <w:shd w:val="clear" w:color="auto" w:fill="FFFFFF"/>
          </w:tcPr>
          <w:p w:rsidR="005A0F15" w:rsidRDefault="00DD00A2">
            <w:pPr>
              <w:pStyle w:val="Khc0"/>
              <w:shd w:val="clear" w:color="auto" w:fill="auto"/>
              <w:spacing w:line="240" w:lineRule="auto"/>
              <w:ind w:firstLine="160"/>
              <w:jc w:val="left"/>
            </w:pPr>
            <w:r>
              <w:t>7.C</w:t>
            </w:r>
          </w:p>
        </w:tc>
        <w:tc>
          <w:tcPr>
            <w:tcW w:w="1814" w:type="dxa"/>
            <w:shd w:val="clear" w:color="auto" w:fill="FFFFFF"/>
          </w:tcPr>
          <w:p w:rsidR="005A0F15" w:rsidRDefault="00DD00A2">
            <w:pPr>
              <w:pStyle w:val="Khc0"/>
              <w:shd w:val="clear" w:color="auto" w:fill="auto"/>
              <w:spacing w:line="240" w:lineRule="auto"/>
              <w:ind w:left="460" w:firstLine="40"/>
              <w:jc w:val="left"/>
            </w:pPr>
            <w:r>
              <w:t>8.B</w:t>
            </w:r>
          </w:p>
        </w:tc>
        <w:tc>
          <w:tcPr>
            <w:tcW w:w="1579" w:type="dxa"/>
            <w:shd w:val="clear" w:color="auto" w:fill="FFFFFF"/>
          </w:tcPr>
          <w:p w:rsidR="005A0F15" w:rsidRDefault="00DD00A2">
            <w:pPr>
              <w:pStyle w:val="Khc0"/>
              <w:shd w:val="clear" w:color="auto" w:fill="auto"/>
              <w:spacing w:line="240" w:lineRule="auto"/>
              <w:ind w:left="240" w:firstLine="20"/>
              <w:jc w:val="left"/>
            </w:pPr>
            <w:r>
              <w:t>9. B</w:t>
            </w:r>
          </w:p>
        </w:tc>
        <w:tc>
          <w:tcPr>
            <w:tcW w:w="802" w:type="dxa"/>
            <w:shd w:val="clear" w:color="auto" w:fill="FFFFFF"/>
          </w:tcPr>
          <w:p w:rsidR="005A0F15" w:rsidRDefault="00DD00A2">
            <w:pPr>
              <w:pStyle w:val="Khc0"/>
              <w:shd w:val="clear" w:color="auto" w:fill="auto"/>
              <w:spacing w:line="240" w:lineRule="auto"/>
              <w:ind w:right="20"/>
              <w:jc w:val="center"/>
            </w:pPr>
            <w:r>
              <w:t>10. B</w:t>
            </w:r>
          </w:p>
        </w:tc>
      </w:tr>
      <w:tr w:rsidR="005A0F15">
        <w:tblPrEx>
          <w:tblCellMar>
            <w:top w:w="0" w:type="dxa"/>
            <w:bottom w:w="0" w:type="dxa"/>
          </w:tblCellMar>
        </w:tblPrEx>
        <w:trPr>
          <w:trHeight w:hRule="exact" w:val="336"/>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left="420" w:firstLine="20"/>
              <w:jc w:val="left"/>
            </w:pPr>
            <w:r>
              <w:rPr>
                <w:lang w:val="vi-VN" w:eastAsia="vi-VN" w:bidi="vi-VN"/>
              </w:rPr>
              <w:t xml:space="preserve">11. </w:t>
            </w:r>
            <w:r>
              <w:t>A</w:t>
            </w:r>
          </w:p>
        </w:tc>
        <w:tc>
          <w:tcPr>
            <w:tcW w:w="1258" w:type="dxa"/>
            <w:shd w:val="clear" w:color="auto" w:fill="FFFFFF"/>
            <w:vAlign w:val="bottom"/>
          </w:tcPr>
          <w:p w:rsidR="005A0F15" w:rsidRDefault="00DD00A2">
            <w:pPr>
              <w:pStyle w:val="Khc0"/>
              <w:shd w:val="clear" w:color="auto" w:fill="auto"/>
              <w:spacing w:line="240" w:lineRule="auto"/>
              <w:ind w:firstLine="160"/>
              <w:jc w:val="left"/>
            </w:pPr>
            <w:r>
              <w:t>12. B</w:t>
            </w:r>
          </w:p>
        </w:tc>
        <w:tc>
          <w:tcPr>
            <w:tcW w:w="1814" w:type="dxa"/>
            <w:shd w:val="clear" w:color="auto" w:fill="FFFFFF"/>
            <w:vAlign w:val="bottom"/>
          </w:tcPr>
          <w:p w:rsidR="005A0F15" w:rsidRDefault="00DD00A2">
            <w:pPr>
              <w:pStyle w:val="Khc0"/>
              <w:shd w:val="clear" w:color="auto" w:fill="auto"/>
              <w:spacing w:line="240" w:lineRule="auto"/>
              <w:ind w:left="460" w:firstLine="40"/>
              <w:jc w:val="left"/>
            </w:pPr>
            <w:r>
              <w:t>13. A</w:t>
            </w:r>
          </w:p>
        </w:tc>
        <w:tc>
          <w:tcPr>
            <w:tcW w:w="1579" w:type="dxa"/>
            <w:shd w:val="clear" w:color="auto" w:fill="FFFFFF"/>
            <w:vAlign w:val="bottom"/>
          </w:tcPr>
          <w:p w:rsidR="005A0F15" w:rsidRDefault="00DD00A2">
            <w:pPr>
              <w:pStyle w:val="Khc0"/>
              <w:shd w:val="clear" w:color="auto" w:fill="auto"/>
              <w:spacing w:line="240" w:lineRule="auto"/>
              <w:ind w:left="240" w:firstLine="20"/>
              <w:jc w:val="left"/>
            </w:pPr>
            <w:r>
              <w:t>14. D</w:t>
            </w:r>
          </w:p>
        </w:tc>
        <w:tc>
          <w:tcPr>
            <w:tcW w:w="802" w:type="dxa"/>
            <w:shd w:val="clear" w:color="auto" w:fill="FFFFFF"/>
            <w:vAlign w:val="bottom"/>
          </w:tcPr>
          <w:p w:rsidR="005A0F15" w:rsidRDefault="00DD00A2">
            <w:pPr>
              <w:pStyle w:val="Khc0"/>
              <w:shd w:val="clear" w:color="auto" w:fill="auto"/>
              <w:spacing w:line="240" w:lineRule="auto"/>
              <w:ind w:right="20"/>
              <w:jc w:val="center"/>
            </w:pPr>
            <w:r>
              <w:t>15. D</w:t>
            </w:r>
          </w:p>
        </w:tc>
      </w:tr>
      <w:tr w:rsidR="005A0F15">
        <w:tblPrEx>
          <w:tblCellMar>
            <w:top w:w="0" w:type="dxa"/>
            <w:bottom w:w="0" w:type="dxa"/>
          </w:tblCellMar>
        </w:tblPrEx>
        <w:trPr>
          <w:trHeight w:hRule="exact" w:val="331"/>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left="420" w:firstLine="20"/>
              <w:jc w:val="left"/>
            </w:pPr>
            <w:r>
              <w:rPr>
                <w:lang w:val="vi-VN" w:eastAsia="vi-VN" w:bidi="vi-VN"/>
              </w:rPr>
              <w:t>16. D</w:t>
            </w:r>
          </w:p>
        </w:tc>
        <w:tc>
          <w:tcPr>
            <w:tcW w:w="1258" w:type="dxa"/>
            <w:shd w:val="clear" w:color="auto" w:fill="FFFFFF"/>
            <w:vAlign w:val="bottom"/>
          </w:tcPr>
          <w:p w:rsidR="005A0F15" w:rsidRDefault="00DD00A2">
            <w:pPr>
              <w:pStyle w:val="Khc0"/>
              <w:shd w:val="clear" w:color="auto" w:fill="auto"/>
              <w:spacing w:line="240" w:lineRule="auto"/>
              <w:ind w:firstLine="160"/>
              <w:jc w:val="left"/>
            </w:pPr>
            <w:r>
              <w:t>17. D</w:t>
            </w:r>
          </w:p>
        </w:tc>
        <w:tc>
          <w:tcPr>
            <w:tcW w:w="1814" w:type="dxa"/>
            <w:shd w:val="clear" w:color="auto" w:fill="FFFFFF"/>
            <w:vAlign w:val="bottom"/>
          </w:tcPr>
          <w:p w:rsidR="005A0F15" w:rsidRDefault="00DD00A2">
            <w:pPr>
              <w:pStyle w:val="Khc0"/>
              <w:shd w:val="clear" w:color="auto" w:fill="auto"/>
              <w:spacing w:line="240" w:lineRule="auto"/>
              <w:ind w:left="280"/>
              <w:jc w:val="center"/>
            </w:pPr>
            <w:r>
              <w:t>18. c</w:t>
            </w:r>
          </w:p>
        </w:tc>
        <w:tc>
          <w:tcPr>
            <w:tcW w:w="1579" w:type="dxa"/>
            <w:shd w:val="clear" w:color="auto" w:fill="FFFFFF"/>
            <w:vAlign w:val="bottom"/>
          </w:tcPr>
          <w:p w:rsidR="005A0F15" w:rsidRDefault="00DD00A2">
            <w:pPr>
              <w:pStyle w:val="Khc0"/>
              <w:shd w:val="clear" w:color="auto" w:fill="auto"/>
              <w:spacing w:line="240" w:lineRule="auto"/>
              <w:ind w:left="240" w:firstLine="20"/>
              <w:jc w:val="left"/>
            </w:pPr>
            <w:r>
              <w:t>19. A</w:t>
            </w:r>
          </w:p>
        </w:tc>
        <w:tc>
          <w:tcPr>
            <w:tcW w:w="802" w:type="dxa"/>
            <w:shd w:val="clear" w:color="auto" w:fill="FFFFFF"/>
            <w:vAlign w:val="bottom"/>
          </w:tcPr>
          <w:p w:rsidR="005A0F15" w:rsidRDefault="00DD00A2">
            <w:pPr>
              <w:pStyle w:val="Khc0"/>
              <w:shd w:val="clear" w:color="auto" w:fill="auto"/>
              <w:spacing w:line="240" w:lineRule="auto"/>
              <w:ind w:right="20"/>
              <w:jc w:val="center"/>
            </w:pPr>
            <w:r>
              <w:t>20. D</w:t>
            </w:r>
          </w:p>
        </w:tc>
      </w:tr>
      <w:tr w:rsidR="005A0F15">
        <w:tblPrEx>
          <w:tblCellMar>
            <w:top w:w="0" w:type="dxa"/>
            <w:bottom w:w="0" w:type="dxa"/>
          </w:tblCellMar>
        </w:tblPrEx>
        <w:trPr>
          <w:trHeight w:hRule="exact" w:val="336"/>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right="740"/>
              <w:jc w:val="right"/>
            </w:pPr>
            <w:r>
              <w:rPr>
                <w:lang w:val="vi-VN" w:eastAsia="vi-VN" w:bidi="vi-VN"/>
              </w:rPr>
              <w:t>III. 1. c</w:t>
            </w:r>
          </w:p>
        </w:tc>
        <w:tc>
          <w:tcPr>
            <w:tcW w:w="1258" w:type="dxa"/>
            <w:shd w:val="clear" w:color="auto" w:fill="FFFFFF"/>
            <w:vAlign w:val="bottom"/>
          </w:tcPr>
          <w:p w:rsidR="005A0F15" w:rsidRDefault="00DD00A2">
            <w:pPr>
              <w:pStyle w:val="Khc0"/>
              <w:shd w:val="clear" w:color="auto" w:fill="auto"/>
              <w:spacing w:line="240" w:lineRule="auto"/>
              <w:ind w:firstLine="160"/>
              <w:jc w:val="left"/>
            </w:pPr>
            <w:r>
              <w:t>2.D</w:t>
            </w:r>
          </w:p>
        </w:tc>
        <w:tc>
          <w:tcPr>
            <w:tcW w:w="1814" w:type="dxa"/>
            <w:shd w:val="clear" w:color="auto" w:fill="FFFFFF"/>
            <w:vAlign w:val="bottom"/>
          </w:tcPr>
          <w:p w:rsidR="005A0F15" w:rsidRDefault="00DD00A2">
            <w:pPr>
              <w:pStyle w:val="Khc0"/>
              <w:shd w:val="clear" w:color="auto" w:fill="auto"/>
              <w:spacing w:line="240" w:lineRule="auto"/>
              <w:ind w:left="460" w:firstLine="40"/>
              <w:jc w:val="left"/>
            </w:pPr>
            <w:r>
              <w:t>3.</w:t>
            </w:r>
            <w:r>
              <w:t xml:space="preserve"> A</w:t>
            </w:r>
          </w:p>
        </w:tc>
        <w:tc>
          <w:tcPr>
            <w:tcW w:w="1579" w:type="dxa"/>
            <w:shd w:val="clear" w:color="auto" w:fill="FFFFFF"/>
            <w:vAlign w:val="bottom"/>
          </w:tcPr>
          <w:p w:rsidR="005A0F15" w:rsidRDefault="00DD00A2">
            <w:pPr>
              <w:pStyle w:val="Khc0"/>
              <w:shd w:val="clear" w:color="auto" w:fill="auto"/>
              <w:spacing w:line="240" w:lineRule="auto"/>
              <w:ind w:left="240" w:firstLine="20"/>
              <w:jc w:val="left"/>
            </w:pPr>
            <w:r>
              <w:t>4.B</w:t>
            </w:r>
          </w:p>
        </w:tc>
        <w:tc>
          <w:tcPr>
            <w:tcW w:w="802" w:type="dxa"/>
            <w:shd w:val="clear" w:color="auto" w:fill="FFFFFF"/>
            <w:vAlign w:val="bottom"/>
          </w:tcPr>
          <w:p w:rsidR="005A0F15" w:rsidRDefault="00DD00A2">
            <w:pPr>
              <w:pStyle w:val="Khc0"/>
              <w:shd w:val="clear" w:color="auto" w:fill="auto"/>
              <w:spacing w:line="240" w:lineRule="auto"/>
              <w:ind w:right="140"/>
              <w:jc w:val="center"/>
            </w:pPr>
            <w:r>
              <w:t>5. B</w:t>
            </w:r>
          </w:p>
        </w:tc>
      </w:tr>
      <w:tr w:rsidR="005A0F15">
        <w:tblPrEx>
          <w:tblCellMar>
            <w:top w:w="0" w:type="dxa"/>
            <w:bottom w:w="0" w:type="dxa"/>
          </w:tblCellMar>
        </w:tblPrEx>
        <w:trPr>
          <w:trHeight w:hRule="exact" w:val="341"/>
          <w:jc w:val="center"/>
        </w:trPr>
        <w:tc>
          <w:tcPr>
            <w:tcW w:w="2866" w:type="dxa"/>
            <w:gridSpan w:val="2"/>
            <w:tcBorders>
              <w:left w:val="single" w:sz="4" w:space="0" w:color="auto"/>
            </w:tcBorders>
            <w:shd w:val="clear" w:color="auto" w:fill="FFFFFF"/>
          </w:tcPr>
          <w:p w:rsidR="005A0F15" w:rsidRDefault="00DD00A2">
            <w:pPr>
              <w:pStyle w:val="Khc0"/>
              <w:shd w:val="clear" w:color="auto" w:fill="auto"/>
              <w:spacing w:line="240" w:lineRule="auto"/>
              <w:ind w:left="180"/>
              <w:jc w:val="left"/>
            </w:pPr>
            <w:r>
              <w:rPr>
                <w:lang w:val="vi-VN" w:eastAsia="vi-VN" w:bidi="vi-VN"/>
              </w:rPr>
              <w:t>IV. 1. air-conditioner</w:t>
            </w:r>
          </w:p>
        </w:tc>
        <w:tc>
          <w:tcPr>
            <w:tcW w:w="1814" w:type="dxa"/>
            <w:shd w:val="clear" w:color="auto" w:fill="FFFFFF"/>
          </w:tcPr>
          <w:p w:rsidR="005A0F15" w:rsidRDefault="00DD00A2">
            <w:pPr>
              <w:pStyle w:val="Khc0"/>
              <w:shd w:val="clear" w:color="auto" w:fill="auto"/>
              <w:spacing w:line="240" w:lineRule="auto"/>
              <w:ind w:left="460" w:firstLine="40"/>
              <w:jc w:val="left"/>
            </w:pPr>
            <w:r>
              <w:t>2. disastrous</w:t>
            </w:r>
          </w:p>
        </w:tc>
        <w:tc>
          <w:tcPr>
            <w:tcW w:w="1579" w:type="dxa"/>
            <w:shd w:val="clear" w:color="auto" w:fill="FFFFFF"/>
          </w:tcPr>
          <w:p w:rsidR="005A0F15" w:rsidRDefault="005A0F15">
            <w:pPr>
              <w:rPr>
                <w:sz w:val="10"/>
                <w:szCs w:val="10"/>
              </w:rPr>
            </w:pP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653"/>
          <w:jc w:val="center"/>
        </w:trPr>
        <w:tc>
          <w:tcPr>
            <w:tcW w:w="1608" w:type="dxa"/>
            <w:tcBorders>
              <w:left w:val="single" w:sz="4" w:space="0" w:color="auto"/>
            </w:tcBorders>
            <w:shd w:val="clear" w:color="auto" w:fill="FFFFFF"/>
          </w:tcPr>
          <w:p w:rsidR="005A0F15" w:rsidRDefault="00DD00A2">
            <w:pPr>
              <w:pStyle w:val="Khc0"/>
              <w:shd w:val="clear" w:color="auto" w:fill="auto"/>
              <w:spacing w:line="240" w:lineRule="auto"/>
              <w:ind w:left="420" w:firstLine="20"/>
              <w:jc w:val="left"/>
            </w:pPr>
            <w:r>
              <w:rPr>
                <w:lang w:val="vi-VN" w:eastAsia="vi-VN" w:bidi="vi-VN"/>
              </w:rPr>
              <w:t xml:space="preserve">3. </w:t>
            </w:r>
            <w:r>
              <w:t>ambition</w:t>
            </w:r>
          </w:p>
        </w:tc>
        <w:tc>
          <w:tcPr>
            <w:tcW w:w="1258" w:type="dxa"/>
            <w:shd w:val="clear" w:color="auto" w:fill="FFFFFF"/>
          </w:tcPr>
          <w:p w:rsidR="005A0F15" w:rsidRDefault="005A0F15">
            <w:pPr>
              <w:rPr>
                <w:sz w:val="10"/>
                <w:szCs w:val="10"/>
              </w:rPr>
            </w:pPr>
          </w:p>
        </w:tc>
        <w:tc>
          <w:tcPr>
            <w:tcW w:w="1814" w:type="dxa"/>
            <w:shd w:val="clear" w:color="auto" w:fill="FFFFFF"/>
          </w:tcPr>
          <w:p w:rsidR="005A0F15" w:rsidRDefault="00DD00A2">
            <w:pPr>
              <w:pStyle w:val="Khc0"/>
              <w:shd w:val="clear" w:color="auto" w:fill="auto"/>
              <w:spacing w:line="240" w:lineRule="auto"/>
              <w:ind w:left="460" w:firstLine="40"/>
              <w:jc w:val="left"/>
            </w:pPr>
            <w:r>
              <w:t>4. humanity</w:t>
            </w:r>
          </w:p>
        </w:tc>
        <w:tc>
          <w:tcPr>
            <w:tcW w:w="1579" w:type="dxa"/>
            <w:shd w:val="clear" w:color="auto" w:fill="FFFFFF"/>
          </w:tcPr>
          <w:p w:rsidR="005A0F15" w:rsidRDefault="00DD00A2">
            <w:pPr>
              <w:pStyle w:val="Khc0"/>
              <w:shd w:val="clear" w:color="auto" w:fill="auto"/>
              <w:spacing w:line="240" w:lineRule="auto"/>
              <w:ind w:left="240" w:firstLine="20"/>
              <w:jc w:val="left"/>
            </w:pPr>
            <w:r>
              <w:t>5. tragically</w:t>
            </w: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773"/>
          <w:jc w:val="center"/>
        </w:trPr>
        <w:tc>
          <w:tcPr>
            <w:tcW w:w="1608" w:type="dxa"/>
            <w:tcBorders>
              <w:left w:val="single" w:sz="4" w:space="0" w:color="auto"/>
            </w:tcBorders>
            <w:shd w:val="clear" w:color="auto" w:fill="FFFFFF"/>
          </w:tcPr>
          <w:p w:rsidR="005A0F15" w:rsidRDefault="005A0F15">
            <w:pPr>
              <w:rPr>
                <w:sz w:val="10"/>
                <w:szCs w:val="10"/>
              </w:rPr>
            </w:pPr>
          </w:p>
        </w:tc>
        <w:tc>
          <w:tcPr>
            <w:tcW w:w="1258" w:type="dxa"/>
            <w:shd w:val="clear" w:color="auto" w:fill="FFFFFF"/>
          </w:tcPr>
          <w:p w:rsidR="005A0F15" w:rsidRDefault="005A0F15">
            <w:pPr>
              <w:rPr>
                <w:sz w:val="10"/>
                <w:szCs w:val="10"/>
              </w:rPr>
            </w:pPr>
          </w:p>
        </w:tc>
        <w:tc>
          <w:tcPr>
            <w:tcW w:w="1814" w:type="dxa"/>
            <w:shd w:val="clear" w:color="auto" w:fill="FFFFFF"/>
            <w:vAlign w:val="center"/>
          </w:tcPr>
          <w:p w:rsidR="005A0F15" w:rsidRDefault="00DD00A2">
            <w:pPr>
              <w:pStyle w:val="Khc0"/>
              <w:shd w:val="clear" w:color="auto" w:fill="auto"/>
              <w:spacing w:line="240" w:lineRule="auto"/>
              <w:ind w:left="280"/>
              <w:jc w:val="center"/>
              <w:rPr>
                <w:sz w:val="26"/>
                <w:szCs w:val="26"/>
              </w:rPr>
            </w:pPr>
            <w:r>
              <w:rPr>
                <w:b/>
                <w:bCs/>
                <w:sz w:val="26"/>
                <w:szCs w:val="26"/>
              </w:rPr>
              <w:t>TEST 2</w:t>
            </w:r>
          </w:p>
        </w:tc>
        <w:tc>
          <w:tcPr>
            <w:tcW w:w="1579" w:type="dxa"/>
            <w:shd w:val="clear" w:color="auto" w:fill="FFFFFF"/>
            <w:vAlign w:val="center"/>
          </w:tcPr>
          <w:p w:rsidR="005A0F15" w:rsidRDefault="00DD00A2">
            <w:pPr>
              <w:pStyle w:val="Khc0"/>
              <w:shd w:val="clear" w:color="auto" w:fill="auto"/>
              <w:tabs>
                <w:tab w:val="left" w:pos="673"/>
              </w:tabs>
              <w:spacing w:line="240" w:lineRule="auto"/>
              <w:ind w:left="380"/>
            </w:pPr>
            <w:r>
              <w:rPr>
                <w:b/>
                <w:bCs/>
              </w:rPr>
              <w:t>:</w:t>
            </w:r>
            <w:r>
              <w:rPr>
                <w:b/>
                <w:bCs/>
              </w:rPr>
              <w:tab/>
              <w:t>i</w:t>
            </w: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456"/>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left="160"/>
              <w:jc w:val="center"/>
            </w:pPr>
            <w:r>
              <w:t xml:space="preserve">I. A. </w:t>
            </w:r>
            <w:r>
              <w:rPr>
                <w:lang w:val="vi-VN" w:eastAsia="vi-VN" w:bidi="vi-VN"/>
              </w:rPr>
              <w:t>l.D</w:t>
            </w:r>
          </w:p>
        </w:tc>
        <w:tc>
          <w:tcPr>
            <w:tcW w:w="1258" w:type="dxa"/>
            <w:shd w:val="clear" w:color="auto" w:fill="FFFFFF"/>
            <w:vAlign w:val="bottom"/>
          </w:tcPr>
          <w:p w:rsidR="005A0F15" w:rsidRDefault="00DD00A2">
            <w:pPr>
              <w:pStyle w:val="Khc0"/>
              <w:shd w:val="clear" w:color="auto" w:fill="auto"/>
              <w:spacing w:line="240" w:lineRule="auto"/>
              <w:ind w:firstLine="160"/>
              <w:jc w:val="left"/>
            </w:pPr>
            <w:r>
              <w:t>2.B</w:t>
            </w:r>
          </w:p>
        </w:tc>
        <w:tc>
          <w:tcPr>
            <w:tcW w:w="1814" w:type="dxa"/>
            <w:shd w:val="clear" w:color="auto" w:fill="FFFFFF"/>
            <w:vAlign w:val="bottom"/>
          </w:tcPr>
          <w:p w:rsidR="005A0F15" w:rsidRDefault="00DD00A2">
            <w:pPr>
              <w:pStyle w:val="Khc0"/>
              <w:shd w:val="clear" w:color="auto" w:fill="auto"/>
              <w:spacing w:line="240" w:lineRule="auto"/>
              <w:ind w:left="460" w:firstLine="40"/>
              <w:jc w:val="left"/>
            </w:pPr>
            <w:r>
              <w:t>3.B</w:t>
            </w:r>
          </w:p>
        </w:tc>
        <w:tc>
          <w:tcPr>
            <w:tcW w:w="1579" w:type="dxa"/>
            <w:shd w:val="clear" w:color="auto" w:fill="FFFFFF"/>
          </w:tcPr>
          <w:p w:rsidR="005A0F15" w:rsidRDefault="005A0F15">
            <w:pPr>
              <w:rPr>
                <w:sz w:val="10"/>
                <w:szCs w:val="10"/>
              </w:rPr>
            </w:pP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41"/>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left="420" w:firstLine="20"/>
              <w:jc w:val="left"/>
            </w:pPr>
            <w:r>
              <w:rPr>
                <w:lang w:val="vi-VN" w:eastAsia="vi-VN" w:bidi="vi-VN"/>
              </w:rPr>
              <w:t xml:space="preserve">B. 4. </w:t>
            </w:r>
            <w:r>
              <w:t>A</w:t>
            </w:r>
          </w:p>
        </w:tc>
        <w:tc>
          <w:tcPr>
            <w:tcW w:w="1258" w:type="dxa"/>
            <w:shd w:val="clear" w:color="auto" w:fill="FFFFFF"/>
            <w:vAlign w:val="bottom"/>
          </w:tcPr>
          <w:p w:rsidR="005A0F15" w:rsidRDefault="00DD00A2">
            <w:pPr>
              <w:pStyle w:val="Khc0"/>
              <w:shd w:val="clear" w:color="auto" w:fill="auto"/>
              <w:spacing w:line="240" w:lineRule="auto"/>
              <w:ind w:firstLine="160"/>
              <w:jc w:val="left"/>
            </w:pPr>
            <w:r>
              <w:t>5.C</w:t>
            </w:r>
          </w:p>
        </w:tc>
        <w:tc>
          <w:tcPr>
            <w:tcW w:w="1814" w:type="dxa"/>
            <w:shd w:val="clear" w:color="auto" w:fill="FFFFFF"/>
          </w:tcPr>
          <w:p w:rsidR="005A0F15" w:rsidRDefault="005A0F15">
            <w:pPr>
              <w:rPr>
                <w:sz w:val="10"/>
                <w:szCs w:val="10"/>
              </w:rPr>
            </w:pPr>
          </w:p>
        </w:tc>
        <w:tc>
          <w:tcPr>
            <w:tcW w:w="1579" w:type="dxa"/>
            <w:shd w:val="clear" w:color="auto" w:fill="FFFFFF"/>
          </w:tcPr>
          <w:p w:rsidR="005A0F15" w:rsidRDefault="005A0F15">
            <w:pPr>
              <w:rPr>
                <w:sz w:val="10"/>
                <w:szCs w:val="10"/>
              </w:rPr>
            </w:pP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1"/>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right="740"/>
              <w:jc w:val="right"/>
            </w:pPr>
            <w:r>
              <w:rPr>
                <w:lang w:val="vi-VN" w:eastAsia="vi-VN" w:bidi="vi-VN"/>
              </w:rPr>
              <w:t xml:space="preserve">II. 1. </w:t>
            </w:r>
            <w:r>
              <w:t>A</w:t>
            </w:r>
          </w:p>
        </w:tc>
        <w:tc>
          <w:tcPr>
            <w:tcW w:w="1258" w:type="dxa"/>
            <w:shd w:val="clear" w:color="auto" w:fill="FFFFFF"/>
            <w:vAlign w:val="bottom"/>
          </w:tcPr>
          <w:p w:rsidR="005A0F15" w:rsidRDefault="00DD00A2">
            <w:pPr>
              <w:pStyle w:val="Khc0"/>
              <w:shd w:val="clear" w:color="auto" w:fill="auto"/>
              <w:spacing w:line="240" w:lineRule="auto"/>
              <w:ind w:firstLine="160"/>
              <w:jc w:val="left"/>
            </w:pPr>
            <w:r>
              <w:t>2.C</w:t>
            </w:r>
          </w:p>
        </w:tc>
        <w:tc>
          <w:tcPr>
            <w:tcW w:w="1814" w:type="dxa"/>
            <w:shd w:val="clear" w:color="auto" w:fill="FFFFFF"/>
            <w:vAlign w:val="bottom"/>
          </w:tcPr>
          <w:p w:rsidR="005A0F15" w:rsidRDefault="00DD00A2">
            <w:pPr>
              <w:pStyle w:val="Khc0"/>
              <w:shd w:val="clear" w:color="auto" w:fill="auto"/>
              <w:spacing w:line="240" w:lineRule="auto"/>
              <w:ind w:left="460" w:firstLine="40"/>
              <w:jc w:val="left"/>
            </w:pPr>
            <w:r>
              <w:t>3. B</w:t>
            </w:r>
          </w:p>
        </w:tc>
        <w:tc>
          <w:tcPr>
            <w:tcW w:w="1579" w:type="dxa"/>
            <w:shd w:val="clear" w:color="auto" w:fill="FFFFFF"/>
            <w:vAlign w:val="bottom"/>
          </w:tcPr>
          <w:p w:rsidR="005A0F15" w:rsidRDefault="00DD00A2">
            <w:pPr>
              <w:pStyle w:val="Khc0"/>
              <w:shd w:val="clear" w:color="auto" w:fill="auto"/>
              <w:spacing w:line="240" w:lineRule="auto"/>
              <w:ind w:left="240" w:firstLine="20"/>
              <w:jc w:val="left"/>
            </w:pPr>
            <w:r>
              <w:t>4.C</w:t>
            </w:r>
          </w:p>
        </w:tc>
        <w:tc>
          <w:tcPr>
            <w:tcW w:w="802" w:type="dxa"/>
            <w:shd w:val="clear" w:color="auto" w:fill="FFFFFF"/>
            <w:vAlign w:val="bottom"/>
          </w:tcPr>
          <w:p w:rsidR="005A0F15" w:rsidRDefault="00DD00A2">
            <w:pPr>
              <w:pStyle w:val="Khc0"/>
              <w:shd w:val="clear" w:color="auto" w:fill="auto"/>
              <w:spacing w:line="240" w:lineRule="auto"/>
              <w:ind w:right="140"/>
              <w:jc w:val="center"/>
            </w:pPr>
            <w:r>
              <w:t>5. A</w:t>
            </w:r>
          </w:p>
        </w:tc>
      </w:tr>
      <w:tr w:rsidR="005A0F15">
        <w:tblPrEx>
          <w:tblCellMar>
            <w:top w:w="0" w:type="dxa"/>
            <w:bottom w:w="0" w:type="dxa"/>
          </w:tblCellMar>
        </w:tblPrEx>
        <w:trPr>
          <w:trHeight w:hRule="exact" w:val="346"/>
          <w:jc w:val="center"/>
        </w:trPr>
        <w:tc>
          <w:tcPr>
            <w:tcW w:w="1608" w:type="dxa"/>
            <w:tcBorders>
              <w:left w:val="single" w:sz="4" w:space="0" w:color="auto"/>
            </w:tcBorders>
            <w:shd w:val="clear" w:color="auto" w:fill="FFFFFF"/>
          </w:tcPr>
          <w:p w:rsidR="005A0F15" w:rsidRDefault="00DD00A2">
            <w:pPr>
              <w:pStyle w:val="Khc0"/>
              <w:shd w:val="clear" w:color="auto" w:fill="auto"/>
              <w:spacing w:line="240" w:lineRule="auto"/>
              <w:ind w:right="740"/>
              <w:jc w:val="right"/>
            </w:pPr>
            <w:r>
              <w:rPr>
                <w:lang w:val="vi-VN" w:eastAsia="vi-VN" w:bidi="vi-VN"/>
              </w:rPr>
              <w:t>6.B</w:t>
            </w:r>
          </w:p>
        </w:tc>
        <w:tc>
          <w:tcPr>
            <w:tcW w:w="1258" w:type="dxa"/>
            <w:shd w:val="clear" w:color="auto" w:fill="FFFFFF"/>
          </w:tcPr>
          <w:p w:rsidR="005A0F15" w:rsidRDefault="00DD00A2">
            <w:pPr>
              <w:pStyle w:val="Khc0"/>
              <w:shd w:val="clear" w:color="auto" w:fill="auto"/>
              <w:spacing w:line="240" w:lineRule="auto"/>
              <w:ind w:firstLine="160"/>
              <w:jc w:val="left"/>
            </w:pPr>
            <w:r>
              <w:t>7. c</w:t>
            </w:r>
          </w:p>
        </w:tc>
        <w:tc>
          <w:tcPr>
            <w:tcW w:w="1814" w:type="dxa"/>
            <w:shd w:val="clear" w:color="auto" w:fill="FFFFFF"/>
          </w:tcPr>
          <w:p w:rsidR="005A0F15" w:rsidRDefault="00DD00A2">
            <w:pPr>
              <w:pStyle w:val="Khc0"/>
              <w:shd w:val="clear" w:color="auto" w:fill="auto"/>
              <w:spacing w:line="240" w:lineRule="auto"/>
              <w:ind w:left="460" w:firstLine="40"/>
              <w:jc w:val="left"/>
            </w:pPr>
            <w:r>
              <w:t>8. A</w:t>
            </w:r>
          </w:p>
        </w:tc>
        <w:tc>
          <w:tcPr>
            <w:tcW w:w="1579" w:type="dxa"/>
            <w:shd w:val="clear" w:color="auto" w:fill="FFFFFF"/>
          </w:tcPr>
          <w:p w:rsidR="005A0F15" w:rsidRDefault="00DD00A2">
            <w:pPr>
              <w:pStyle w:val="Khc0"/>
              <w:shd w:val="clear" w:color="auto" w:fill="auto"/>
              <w:spacing w:line="240" w:lineRule="auto"/>
              <w:ind w:left="240" w:firstLine="20"/>
              <w:jc w:val="left"/>
            </w:pPr>
            <w:r>
              <w:t>9.C</w:t>
            </w:r>
          </w:p>
        </w:tc>
        <w:tc>
          <w:tcPr>
            <w:tcW w:w="802" w:type="dxa"/>
            <w:shd w:val="clear" w:color="auto" w:fill="FFFFFF"/>
          </w:tcPr>
          <w:p w:rsidR="005A0F15" w:rsidRDefault="00DD00A2">
            <w:pPr>
              <w:pStyle w:val="Khc0"/>
              <w:shd w:val="clear" w:color="auto" w:fill="auto"/>
              <w:spacing w:line="240" w:lineRule="auto"/>
              <w:ind w:right="20"/>
              <w:jc w:val="center"/>
            </w:pPr>
            <w:r>
              <w:t xml:space="preserve">10. </w:t>
            </w:r>
            <w:r>
              <w:rPr>
                <w:lang w:val="vi-VN" w:eastAsia="vi-VN" w:bidi="vi-VN"/>
              </w:rPr>
              <w:t>Ả</w:t>
            </w:r>
          </w:p>
        </w:tc>
      </w:tr>
      <w:tr w:rsidR="005A0F15">
        <w:tblPrEx>
          <w:tblCellMar>
            <w:top w:w="0" w:type="dxa"/>
            <w:bottom w:w="0" w:type="dxa"/>
          </w:tblCellMar>
        </w:tblPrEx>
        <w:trPr>
          <w:trHeight w:hRule="exact" w:val="336"/>
          <w:jc w:val="center"/>
        </w:trPr>
        <w:tc>
          <w:tcPr>
            <w:tcW w:w="1608" w:type="dxa"/>
            <w:tcBorders>
              <w:left w:val="single" w:sz="4" w:space="0" w:color="auto"/>
            </w:tcBorders>
            <w:shd w:val="clear" w:color="auto" w:fill="FFFFFF"/>
          </w:tcPr>
          <w:p w:rsidR="005A0F15" w:rsidRDefault="00DD00A2">
            <w:pPr>
              <w:pStyle w:val="Khc0"/>
              <w:shd w:val="clear" w:color="auto" w:fill="auto"/>
              <w:spacing w:line="240" w:lineRule="auto"/>
              <w:ind w:left="420" w:firstLine="20"/>
              <w:jc w:val="left"/>
            </w:pPr>
            <w:r>
              <w:rPr>
                <w:lang w:val="vi-VN" w:eastAsia="vi-VN" w:bidi="vi-VN"/>
              </w:rPr>
              <w:t xml:space="preserve">11. </w:t>
            </w:r>
            <w:r>
              <w:t>A</w:t>
            </w:r>
          </w:p>
        </w:tc>
        <w:tc>
          <w:tcPr>
            <w:tcW w:w="1258" w:type="dxa"/>
            <w:shd w:val="clear" w:color="auto" w:fill="FFFFFF"/>
          </w:tcPr>
          <w:p w:rsidR="005A0F15" w:rsidRDefault="00DD00A2">
            <w:pPr>
              <w:pStyle w:val="Khc0"/>
              <w:shd w:val="clear" w:color="auto" w:fill="auto"/>
              <w:spacing w:line="240" w:lineRule="auto"/>
              <w:ind w:firstLine="160"/>
              <w:jc w:val="left"/>
            </w:pPr>
            <w:r>
              <w:t>12. D</w:t>
            </w:r>
          </w:p>
        </w:tc>
        <w:tc>
          <w:tcPr>
            <w:tcW w:w="1814" w:type="dxa"/>
            <w:shd w:val="clear" w:color="auto" w:fill="FFFFFF"/>
          </w:tcPr>
          <w:p w:rsidR="005A0F15" w:rsidRDefault="00DD00A2">
            <w:pPr>
              <w:pStyle w:val="Khc0"/>
              <w:shd w:val="clear" w:color="auto" w:fill="auto"/>
              <w:spacing w:line="240" w:lineRule="auto"/>
              <w:ind w:left="460" w:firstLine="40"/>
              <w:jc w:val="left"/>
            </w:pPr>
            <w:r>
              <w:t>13. c</w:t>
            </w:r>
          </w:p>
        </w:tc>
        <w:tc>
          <w:tcPr>
            <w:tcW w:w="1579" w:type="dxa"/>
            <w:shd w:val="clear" w:color="auto" w:fill="FFFFFF"/>
          </w:tcPr>
          <w:p w:rsidR="005A0F15" w:rsidRDefault="00DD00A2">
            <w:pPr>
              <w:pStyle w:val="Khc0"/>
              <w:shd w:val="clear" w:color="auto" w:fill="auto"/>
              <w:spacing w:line="240" w:lineRule="auto"/>
              <w:ind w:left="240" w:firstLine="20"/>
              <w:jc w:val="left"/>
            </w:pPr>
            <w:r>
              <w:t>14. D</w:t>
            </w:r>
          </w:p>
        </w:tc>
        <w:tc>
          <w:tcPr>
            <w:tcW w:w="802" w:type="dxa"/>
            <w:shd w:val="clear" w:color="auto" w:fill="FFFFFF"/>
          </w:tcPr>
          <w:p w:rsidR="005A0F15" w:rsidRDefault="00DD00A2">
            <w:pPr>
              <w:pStyle w:val="Khc0"/>
              <w:shd w:val="clear" w:color="auto" w:fill="auto"/>
              <w:spacing w:line="240" w:lineRule="auto"/>
              <w:ind w:right="20"/>
              <w:jc w:val="center"/>
            </w:pPr>
            <w:r>
              <w:t>15. D</w:t>
            </w:r>
          </w:p>
        </w:tc>
      </w:tr>
      <w:tr w:rsidR="005A0F15">
        <w:tblPrEx>
          <w:tblCellMar>
            <w:top w:w="0" w:type="dxa"/>
            <w:bottom w:w="0" w:type="dxa"/>
          </w:tblCellMar>
        </w:tblPrEx>
        <w:trPr>
          <w:trHeight w:hRule="exact" w:val="336"/>
          <w:jc w:val="center"/>
        </w:trPr>
        <w:tc>
          <w:tcPr>
            <w:tcW w:w="1608" w:type="dxa"/>
            <w:tcBorders>
              <w:left w:val="single" w:sz="4" w:space="0" w:color="auto"/>
            </w:tcBorders>
            <w:shd w:val="clear" w:color="auto" w:fill="FFFFFF"/>
          </w:tcPr>
          <w:p w:rsidR="005A0F15" w:rsidRDefault="00DD00A2">
            <w:pPr>
              <w:pStyle w:val="Khc0"/>
              <w:shd w:val="clear" w:color="auto" w:fill="auto"/>
              <w:spacing w:line="240" w:lineRule="auto"/>
              <w:ind w:left="420" w:firstLine="20"/>
              <w:jc w:val="left"/>
            </w:pPr>
            <w:r>
              <w:rPr>
                <w:lang w:val="vi-VN" w:eastAsia="vi-VN" w:bidi="vi-VN"/>
              </w:rPr>
              <w:t>16. D</w:t>
            </w:r>
          </w:p>
        </w:tc>
        <w:tc>
          <w:tcPr>
            <w:tcW w:w="1258" w:type="dxa"/>
            <w:shd w:val="clear" w:color="auto" w:fill="FFFFFF"/>
          </w:tcPr>
          <w:p w:rsidR="005A0F15" w:rsidRDefault="00DD00A2">
            <w:pPr>
              <w:pStyle w:val="Khc0"/>
              <w:shd w:val="clear" w:color="auto" w:fill="auto"/>
              <w:spacing w:line="240" w:lineRule="auto"/>
              <w:ind w:firstLine="160"/>
              <w:jc w:val="left"/>
            </w:pPr>
            <w:r>
              <w:t>17. c</w:t>
            </w:r>
          </w:p>
        </w:tc>
        <w:tc>
          <w:tcPr>
            <w:tcW w:w="1814" w:type="dxa"/>
            <w:shd w:val="clear" w:color="auto" w:fill="FFFFFF"/>
          </w:tcPr>
          <w:p w:rsidR="005A0F15" w:rsidRDefault="00DD00A2">
            <w:pPr>
              <w:pStyle w:val="Khc0"/>
              <w:shd w:val="clear" w:color="auto" w:fill="auto"/>
              <w:spacing w:line="240" w:lineRule="auto"/>
              <w:ind w:left="280"/>
              <w:jc w:val="center"/>
            </w:pPr>
            <w:r>
              <w:t>18. D</w:t>
            </w:r>
          </w:p>
        </w:tc>
        <w:tc>
          <w:tcPr>
            <w:tcW w:w="1579" w:type="dxa"/>
            <w:shd w:val="clear" w:color="auto" w:fill="FFFFFF"/>
          </w:tcPr>
          <w:p w:rsidR="005A0F15" w:rsidRDefault="00DD00A2">
            <w:pPr>
              <w:pStyle w:val="Khc0"/>
              <w:shd w:val="clear" w:color="auto" w:fill="auto"/>
              <w:spacing w:line="240" w:lineRule="auto"/>
              <w:ind w:left="240" w:firstLine="20"/>
              <w:jc w:val="left"/>
            </w:pPr>
            <w:r>
              <w:t>19. c</w:t>
            </w:r>
          </w:p>
        </w:tc>
        <w:tc>
          <w:tcPr>
            <w:tcW w:w="802" w:type="dxa"/>
            <w:shd w:val="clear" w:color="auto" w:fill="FFFFFF"/>
          </w:tcPr>
          <w:p w:rsidR="005A0F15" w:rsidRDefault="00DD00A2">
            <w:pPr>
              <w:pStyle w:val="Khc0"/>
              <w:shd w:val="clear" w:color="auto" w:fill="auto"/>
              <w:spacing w:line="240" w:lineRule="auto"/>
              <w:ind w:right="20"/>
              <w:jc w:val="center"/>
            </w:pPr>
            <w:r>
              <w:t>20. c</w:t>
            </w:r>
          </w:p>
        </w:tc>
      </w:tr>
      <w:tr w:rsidR="005A0F15">
        <w:tblPrEx>
          <w:tblCellMar>
            <w:top w:w="0" w:type="dxa"/>
            <w:bottom w:w="0" w:type="dxa"/>
          </w:tblCellMar>
        </w:tblPrEx>
        <w:trPr>
          <w:trHeight w:hRule="exact" w:val="331"/>
          <w:jc w:val="center"/>
        </w:trPr>
        <w:tc>
          <w:tcPr>
            <w:tcW w:w="1608" w:type="dxa"/>
            <w:tcBorders>
              <w:left w:val="single" w:sz="4" w:space="0" w:color="auto"/>
            </w:tcBorders>
            <w:shd w:val="clear" w:color="auto" w:fill="FFFFFF"/>
          </w:tcPr>
          <w:p w:rsidR="005A0F15" w:rsidRDefault="00DD00A2">
            <w:pPr>
              <w:pStyle w:val="Khc0"/>
              <w:shd w:val="clear" w:color="auto" w:fill="auto"/>
              <w:spacing w:line="240" w:lineRule="auto"/>
              <w:ind w:right="740"/>
              <w:jc w:val="right"/>
            </w:pPr>
            <w:r>
              <w:t xml:space="preserve">III. </w:t>
            </w:r>
            <w:r>
              <w:rPr>
                <w:lang w:val="vi-VN" w:eastAsia="vi-VN" w:bidi="vi-VN"/>
              </w:rPr>
              <w:t>1. B</w:t>
            </w:r>
          </w:p>
        </w:tc>
        <w:tc>
          <w:tcPr>
            <w:tcW w:w="1258" w:type="dxa"/>
            <w:shd w:val="clear" w:color="auto" w:fill="FFFFFF"/>
          </w:tcPr>
          <w:p w:rsidR="005A0F15" w:rsidRDefault="00DD00A2">
            <w:pPr>
              <w:pStyle w:val="Khc0"/>
              <w:shd w:val="clear" w:color="auto" w:fill="auto"/>
              <w:spacing w:line="240" w:lineRule="auto"/>
              <w:ind w:firstLine="160"/>
              <w:jc w:val="left"/>
            </w:pPr>
            <w:r>
              <w:t>2. D</w:t>
            </w:r>
          </w:p>
        </w:tc>
        <w:tc>
          <w:tcPr>
            <w:tcW w:w="1814" w:type="dxa"/>
            <w:shd w:val="clear" w:color="auto" w:fill="FFFFFF"/>
          </w:tcPr>
          <w:p w:rsidR="005A0F15" w:rsidRDefault="00DD00A2">
            <w:pPr>
              <w:pStyle w:val="Khc0"/>
              <w:shd w:val="clear" w:color="auto" w:fill="auto"/>
              <w:spacing w:line="240" w:lineRule="auto"/>
              <w:ind w:left="460" w:firstLine="40"/>
              <w:jc w:val="left"/>
            </w:pPr>
            <w:r>
              <w:t>3.C</w:t>
            </w:r>
          </w:p>
        </w:tc>
        <w:tc>
          <w:tcPr>
            <w:tcW w:w="1579" w:type="dxa"/>
            <w:shd w:val="clear" w:color="auto" w:fill="FFFFFF"/>
          </w:tcPr>
          <w:p w:rsidR="005A0F15" w:rsidRDefault="00DD00A2">
            <w:pPr>
              <w:pStyle w:val="Khc0"/>
              <w:shd w:val="clear" w:color="auto" w:fill="auto"/>
              <w:spacing w:line="240" w:lineRule="auto"/>
              <w:ind w:left="240" w:firstLine="20"/>
              <w:jc w:val="left"/>
            </w:pPr>
            <w:r>
              <w:t>4.D</w:t>
            </w:r>
          </w:p>
        </w:tc>
        <w:tc>
          <w:tcPr>
            <w:tcW w:w="802" w:type="dxa"/>
            <w:shd w:val="clear" w:color="auto" w:fill="FFFFFF"/>
          </w:tcPr>
          <w:p w:rsidR="005A0F15" w:rsidRDefault="00DD00A2">
            <w:pPr>
              <w:pStyle w:val="Khc0"/>
              <w:shd w:val="clear" w:color="auto" w:fill="auto"/>
              <w:spacing w:line="240" w:lineRule="auto"/>
              <w:ind w:right="80"/>
              <w:jc w:val="center"/>
            </w:pPr>
            <w:r>
              <w:t>5. c</w:t>
            </w:r>
          </w:p>
        </w:tc>
      </w:tr>
      <w:tr w:rsidR="005A0F15">
        <w:tblPrEx>
          <w:tblCellMar>
            <w:top w:w="0" w:type="dxa"/>
            <w:bottom w:w="0" w:type="dxa"/>
          </w:tblCellMar>
        </w:tblPrEx>
        <w:trPr>
          <w:trHeight w:hRule="exact" w:val="350"/>
          <w:jc w:val="center"/>
        </w:trPr>
        <w:tc>
          <w:tcPr>
            <w:tcW w:w="1608" w:type="dxa"/>
            <w:tcBorders>
              <w:left w:val="single" w:sz="4" w:space="0" w:color="auto"/>
            </w:tcBorders>
            <w:shd w:val="clear" w:color="auto" w:fill="FFFFFF"/>
            <w:vAlign w:val="bottom"/>
          </w:tcPr>
          <w:p w:rsidR="005A0F15" w:rsidRDefault="00DD00A2">
            <w:pPr>
              <w:pStyle w:val="Khc0"/>
              <w:shd w:val="clear" w:color="auto" w:fill="auto"/>
              <w:spacing w:line="240" w:lineRule="auto"/>
              <w:ind w:left="60"/>
              <w:jc w:val="center"/>
            </w:pPr>
            <w:r>
              <w:rPr>
                <w:lang w:val="vi-VN" w:eastAsia="vi-VN" w:bidi="vi-VN"/>
              </w:rPr>
              <w:t xml:space="preserve">IV. 1. </w:t>
            </w:r>
            <w:r>
              <w:t>disaster</w:t>
            </w:r>
          </w:p>
        </w:tc>
        <w:tc>
          <w:tcPr>
            <w:tcW w:w="1258" w:type="dxa"/>
            <w:shd w:val="clear" w:color="auto" w:fill="FFFFFF"/>
            <w:vAlign w:val="bottom"/>
          </w:tcPr>
          <w:p w:rsidR="005A0F15" w:rsidRDefault="00DD00A2">
            <w:pPr>
              <w:pStyle w:val="Khc0"/>
              <w:shd w:val="clear" w:color="auto" w:fill="auto"/>
              <w:spacing w:line="240" w:lineRule="auto"/>
              <w:ind w:firstLine="160"/>
              <w:jc w:val="left"/>
            </w:pPr>
            <w:r>
              <w:t>2. ease</w:t>
            </w:r>
          </w:p>
        </w:tc>
        <w:tc>
          <w:tcPr>
            <w:tcW w:w="1814" w:type="dxa"/>
            <w:shd w:val="clear" w:color="auto" w:fill="FFFFFF"/>
            <w:vAlign w:val="bottom"/>
          </w:tcPr>
          <w:p w:rsidR="005A0F15" w:rsidRDefault="00DD00A2">
            <w:pPr>
              <w:pStyle w:val="Khc0"/>
              <w:shd w:val="clear" w:color="auto" w:fill="auto"/>
              <w:spacing w:line="240" w:lineRule="auto"/>
              <w:ind w:left="460" w:firstLine="40"/>
              <w:jc w:val="left"/>
            </w:pPr>
            <w:r>
              <w:t>3. gifted</w:t>
            </w:r>
          </w:p>
        </w:tc>
        <w:tc>
          <w:tcPr>
            <w:tcW w:w="1579" w:type="dxa"/>
            <w:shd w:val="clear" w:color="auto" w:fill="FFFFFF"/>
          </w:tcPr>
          <w:p w:rsidR="005A0F15" w:rsidRDefault="005A0F15">
            <w:pPr>
              <w:rPr>
                <w:sz w:val="10"/>
                <w:szCs w:val="10"/>
              </w:rPr>
            </w:pPr>
          </w:p>
        </w:tc>
        <w:tc>
          <w:tcPr>
            <w:tcW w:w="802"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98"/>
          <w:jc w:val="center"/>
        </w:trPr>
        <w:tc>
          <w:tcPr>
            <w:tcW w:w="1608" w:type="dxa"/>
            <w:shd w:val="clear" w:color="auto" w:fill="FFFFFF"/>
            <w:vAlign w:val="bottom"/>
          </w:tcPr>
          <w:p w:rsidR="005A0F15" w:rsidRDefault="00DD00A2">
            <w:pPr>
              <w:pStyle w:val="Khc0"/>
              <w:shd w:val="clear" w:color="auto" w:fill="auto"/>
              <w:spacing w:line="240" w:lineRule="auto"/>
              <w:ind w:left="420" w:firstLine="20"/>
              <w:jc w:val="left"/>
            </w:pPr>
            <w:r>
              <w:rPr>
                <w:lang w:val="vi-VN" w:eastAsia="vi-VN" w:bidi="vi-VN"/>
              </w:rPr>
              <w:t xml:space="preserve">4. </w:t>
            </w:r>
            <w:r>
              <w:t>romance</w:t>
            </w:r>
          </w:p>
        </w:tc>
        <w:tc>
          <w:tcPr>
            <w:tcW w:w="1258" w:type="dxa"/>
            <w:shd w:val="clear" w:color="auto" w:fill="FFFFFF"/>
            <w:vAlign w:val="bottom"/>
          </w:tcPr>
          <w:p w:rsidR="005A0F15" w:rsidRDefault="00DD00A2">
            <w:pPr>
              <w:pStyle w:val="Khc0"/>
              <w:shd w:val="clear" w:color="auto" w:fill="auto"/>
              <w:spacing w:line="240" w:lineRule="auto"/>
              <w:ind w:firstLine="160"/>
              <w:jc w:val="left"/>
            </w:pPr>
            <w:r>
              <w:t>5. uneasy</w:t>
            </w:r>
          </w:p>
        </w:tc>
        <w:tc>
          <w:tcPr>
            <w:tcW w:w="1814" w:type="dxa"/>
            <w:shd w:val="clear" w:color="auto" w:fill="FFFFFF"/>
          </w:tcPr>
          <w:p w:rsidR="005A0F15" w:rsidRDefault="005A0F15">
            <w:pPr>
              <w:rPr>
                <w:sz w:val="10"/>
                <w:szCs w:val="10"/>
              </w:rPr>
            </w:pPr>
          </w:p>
        </w:tc>
        <w:tc>
          <w:tcPr>
            <w:tcW w:w="1579" w:type="dxa"/>
            <w:shd w:val="clear" w:color="auto" w:fill="FFFFFF"/>
          </w:tcPr>
          <w:p w:rsidR="005A0F15" w:rsidRDefault="005A0F15">
            <w:pPr>
              <w:rPr>
                <w:sz w:val="10"/>
                <w:szCs w:val="10"/>
              </w:rPr>
            </w:pPr>
          </w:p>
        </w:tc>
        <w:tc>
          <w:tcPr>
            <w:tcW w:w="802" w:type="dxa"/>
            <w:shd w:val="clear" w:color="auto" w:fill="FFFFFF"/>
          </w:tcPr>
          <w:p w:rsidR="005A0F15" w:rsidRDefault="005A0F15">
            <w:pPr>
              <w:rPr>
                <w:sz w:val="10"/>
                <w:szCs w:val="10"/>
              </w:rPr>
            </w:pPr>
          </w:p>
        </w:tc>
      </w:tr>
    </w:tbl>
    <w:p w:rsidR="005A0F15" w:rsidRDefault="005A0F15">
      <w:pPr>
        <w:spacing w:after="606" w:line="14" w:lineRule="exact"/>
      </w:pPr>
    </w:p>
    <w:p w:rsidR="005A0F15" w:rsidRDefault="00DD00A2">
      <w:pPr>
        <w:pStyle w:val="Vnbnnidung90"/>
        <w:shd w:val="clear" w:color="auto" w:fill="auto"/>
        <w:spacing w:after="320"/>
        <w:ind w:right="60"/>
        <w:jc w:val="center"/>
      </w:pPr>
      <w:r>
        <w:t xml:space="preserve">TEST </w:t>
      </w:r>
      <w:r>
        <w:rPr>
          <w:lang w:val="vi-VN" w:eastAsia="vi-VN" w:bidi="vi-VN"/>
        </w:rPr>
        <w:t>3</w:t>
      </w:r>
    </w:p>
    <w:p w:rsidR="005A0F15" w:rsidRDefault="00DD00A2">
      <w:pPr>
        <w:pStyle w:val="Vnbnnidung0"/>
        <w:shd w:val="clear" w:color="auto" w:fill="auto"/>
        <w:tabs>
          <w:tab w:val="left" w:pos="1676"/>
          <w:tab w:val="left" w:pos="3226"/>
        </w:tabs>
        <w:spacing w:after="100" w:line="240" w:lineRule="auto"/>
        <w:ind w:left="140"/>
      </w:pPr>
      <w:r>
        <w:t xml:space="preserve">I. </w:t>
      </w:r>
      <w:r>
        <w:rPr>
          <w:lang w:val="vi-VN" w:eastAsia="vi-VN" w:bidi="vi-VN"/>
        </w:rPr>
        <w:t>A.l.B</w:t>
      </w:r>
      <w:r>
        <w:rPr>
          <w:lang w:val="vi-VN" w:eastAsia="vi-VN" w:bidi="vi-VN"/>
        </w:rPr>
        <w:tab/>
        <w:t>2.B</w:t>
      </w:r>
      <w:r>
        <w:rPr>
          <w:lang w:val="vi-VN" w:eastAsia="vi-VN" w:bidi="vi-VN"/>
        </w:rPr>
        <w:tab/>
      </w:r>
      <w:r>
        <w:t>3.A</w:t>
      </w:r>
    </w:p>
    <w:p w:rsidR="005A0F15" w:rsidRDefault="00DD00A2">
      <w:pPr>
        <w:pStyle w:val="Vnbnnidung0"/>
        <w:shd w:val="clear" w:color="auto" w:fill="auto"/>
        <w:tabs>
          <w:tab w:val="left" w:pos="1676"/>
        </w:tabs>
        <w:spacing w:after="100" w:line="240" w:lineRule="auto"/>
        <w:ind w:left="400"/>
      </w:pPr>
      <w:r>
        <w:rPr>
          <w:lang w:val="vi-VN" w:eastAsia="vi-VN" w:bidi="vi-VN"/>
        </w:rPr>
        <w:t xml:space="preserve">B. </w:t>
      </w:r>
      <w:r>
        <w:t>4.B</w:t>
      </w:r>
      <w:r>
        <w:tab/>
      </w:r>
      <w:r>
        <w:rPr>
          <w:lang w:val="vi-VN" w:eastAsia="vi-VN" w:bidi="vi-VN"/>
        </w:rPr>
        <w:t xml:space="preserve">5. </w:t>
      </w:r>
      <w:r>
        <w:t>A</w:t>
      </w:r>
    </w:p>
    <w:p w:rsidR="005A0F15" w:rsidRDefault="00DD00A2">
      <w:pPr>
        <w:pStyle w:val="Vnbnnidung90"/>
        <w:shd w:val="clear" w:color="auto" w:fill="auto"/>
        <w:tabs>
          <w:tab w:val="left" w:leader="underscore" w:pos="1676"/>
          <w:tab w:val="left" w:leader="underscore" w:pos="2040"/>
          <w:tab w:val="left" w:leader="underscore" w:pos="3878"/>
        </w:tabs>
        <w:spacing w:after="220"/>
        <w:jc w:val="both"/>
        <w:sectPr w:rsidR="005A0F15">
          <w:headerReference w:type="even" r:id="rId565"/>
          <w:headerReference w:type="default" r:id="rId566"/>
          <w:footerReference w:type="even" r:id="rId567"/>
          <w:footerReference w:type="default" r:id="rId568"/>
          <w:pgSz w:w="9336" w:h="13546"/>
          <w:pgMar w:top="869" w:right="1690" w:bottom="573" w:left="586" w:header="441" w:footer="145" w:gutter="0"/>
          <w:pgNumType w:start="175"/>
          <w:cols w:space="720"/>
          <w:noEndnote/>
          <w:docGrid w:linePitch="360"/>
        </w:sectPr>
      </w:pPr>
      <w:r>
        <w:rPr>
          <w:lang w:val="vi-VN" w:eastAsia="vi-VN" w:bidi="vi-VN"/>
        </w:rPr>
        <w:t>K</w:t>
      </w:r>
      <w:r>
        <w:rPr>
          <w:lang w:val="vi-VN" w:eastAsia="vi-VN" w:bidi="vi-VN"/>
        </w:rPr>
        <w:tab/>
      </w:r>
      <w:r>
        <w:rPr>
          <w:lang w:val="vi-VN" w:eastAsia="vi-VN" w:bidi="vi-VN"/>
        </w:rPr>
        <w:tab/>
      </w:r>
      <w:r>
        <w:rPr>
          <w:lang w:val="vi-VN" w:eastAsia="vi-VN" w:bidi="vi-VN"/>
        </w:rPr>
        <w:tab/>
      </w:r>
    </w:p>
    <w:p w:rsidR="005A0F15" w:rsidRDefault="00DD00A2">
      <w:pPr>
        <w:pStyle w:val="Vnbnnidung80"/>
        <w:framePr w:w="360" w:h="3922" w:hRule="exact" w:wrap="none" w:vAnchor="text" w:hAnchor="page" w:x="851" w:y="5243"/>
        <w:shd w:val="clear" w:color="auto" w:fill="auto"/>
        <w:textDirection w:val="tbRl"/>
      </w:pPr>
      <w:r>
        <w:lastRenderedPageBreak/>
        <w:t>TUY</w:t>
      </w:r>
      <w:r>
        <w:t>Ể</w:t>
      </w:r>
      <w:r>
        <w:t>N T</w:t>
      </w:r>
      <w:r>
        <w:t>Ậ</w:t>
      </w:r>
      <w:r>
        <w:t>P CÁC Đ</w:t>
      </w:r>
      <w:r>
        <w:t>Ể</w:t>
      </w:r>
      <w:r>
        <w:t xml:space="preserve"> </w:t>
      </w:r>
      <w:r>
        <w:rPr>
          <w:lang w:val="en-US" w:eastAsia="en-US" w:bidi="en-US"/>
        </w:rPr>
        <w:t xml:space="preserve">THI </w:t>
      </w:r>
      <w:r>
        <w:t>TIÊNG ANH VÀO LÓ</w:t>
      </w:r>
      <w:r>
        <w:t>Ị</w:t>
      </w:r>
      <w:r>
        <w:t>P10</w:t>
      </w:r>
    </w:p>
    <w:tbl>
      <w:tblPr>
        <w:tblOverlap w:val="never"/>
        <w:tblW w:w="0" w:type="auto"/>
        <w:tblLayout w:type="fixed"/>
        <w:tblCellMar>
          <w:left w:w="10" w:type="dxa"/>
          <w:right w:w="10" w:type="dxa"/>
        </w:tblCellMar>
        <w:tblLook w:val="0000"/>
      </w:tblPr>
      <w:tblGrid>
        <w:gridCol w:w="1507"/>
        <w:gridCol w:w="1325"/>
        <w:gridCol w:w="1646"/>
        <w:gridCol w:w="1349"/>
        <w:gridCol w:w="1315"/>
      </w:tblGrid>
      <w:tr w:rsidR="005A0F15">
        <w:tblPrEx>
          <w:tblCellMar>
            <w:top w:w="0" w:type="dxa"/>
            <w:bottom w:w="0" w:type="dxa"/>
          </w:tblCellMar>
        </w:tblPrEx>
        <w:trPr>
          <w:trHeight w:hRule="exact" w:val="782"/>
        </w:trPr>
        <w:tc>
          <w:tcPr>
            <w:tcW w:w="1507" w:type="dxa"/>
            <w:tcBorders>
              <w:top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II. l.B</w:t>
            </w:r>
          </w:p>
        </w:tc>
        <w:tc>
          <w:tcPr>
            <w:tcW w:w="1325" w:type="dxa"/>
            <w:tcBorders>
              <w:top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2. A</w:t>
            </w:r>
          </w:p>
        </w:tc>
        <w:tc>
          <w:tcPr>
            <w:tcW w:w="1646" w:type="dxa"/>
            <w:tcBorders>
              <w:top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3.D</w:t>
            </w:r>
          </w:p>
        </w:tc>
        <w:tc>
          <w:tcPr>
            <w:tcW w:w="1349" w:type="dxa"/>
            <w:tcBorders>
              <w:top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4.B</w:t>
            </w:r>
          </w:p>
        </w:tc>
        <w:tc>
          <w:tcPr>
            <w:tcW w:w="1315" w:type="dxa"/>
            <w:tcBorders>
              <w:top w:val="single" w:sz="4" w:space="0" w:color="auto"/>
            </w:tcBorders>
            <w:shd w:val="clear" w:color="auto" w:fill="FFFFFF"/>
          </w:tcPr>
          <w:p w:rsidR="005A0F15" w:rsidRDefault="00DD00A2">
            <w:pPr>
              <w:pStyle w:val="Khc0"/>
              <w:framePr w:w="7142" w:h="10195" w:hSpace="38" w:vSpace="360" w:wrap="none" w:vAnchor="text" w:hAnchor="page" w:x="1522" w:y="21"/>
              <w:shd w:val="clear" w:color="auto" w:fill="auto"/>
              <w:spacing w:line="240" w:lineRule="auto"/>
              <w:ind w:left="540" w:firstLine="20"/>
              <w:jc w:val="left"/>
              <w:rPr>
                <w:sz w:val="26"/>
                <w:szCs w:val="26"/>
              </w:rPr>
            </w:pPr>
            <w:r>
              <w:rPr>
                <w:b/>
                <w:bCs/>
                <w:sz w:val="26"/>
                <w:szCs w:val="26"/>
              </w:rPr>
              <w:t>X</w:t>
            </w:r>
          </w:p>
          <w:p w:rsidR="005A0F15" w:rsidRDefault="00DD00A2">
            <w:pPr>
              <w:pStyle w:val="Khc0"/>
              <w:framePr w:w="7142" w:h="10195" w:hSpace="38" w:vSpace="360" w:wrap="none" w:vAnchor="text" w:hAnchor="page" w:x="1522" w:y="21"/>
              <w:shd w:val="clear" w:color="auto" w:fill="auto"/>
              <w:spacing w:line="180" w:lineRule="auto"/>
              <w:ind w:left="540" w:firstLine="20"/>
              <w:jc w:val="left"/>
            </w:pPr>
            <w:r>
              <w:t>5.D \</w:t>
            </w:r>
          </w:p>
        </w:tc>
      </w:tr>
      <w:tr w:rsidR="005A0F15">
        <w:tblPrEx>
          <w:tblCellMar>
            <w:top w:w="0" w:type="dxa"/>
            <w:bottom w:w="0" w:type="dxa"/>
          </w:tblCellMar>
        </w:tblPrEx>
        <w:trPr>
          <w:trHeight w:hRule="exact" w:val="336"/>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6. A</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7. B</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 xml:space="preserve">8. </w:t>
            </w:r>
            <w:r>
              <w:t>B</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9.C</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10. B</w:t>
            </w:r>
          </w:p>
        </w:tc>
      </w:tr>
      <w:tr w:rsidR="005A0F15">
        <w:tblPrEx>
          <w:tblCellMar>
            <w:top w:w="0" w:type="dxa"/>
            <w:bottom w:w="0" w:type="dxa"/>
          </w:tblCellMar>
        </w:tblPrEx>
        <w:trPr>
          <w:trHeight w:hRule="exact" w:val="336"/>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11. A</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12. B</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160"/>
              <w:jc w:val="center"/>
            </w:pPr>
            <w:r>
              <w:t>13. B</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14. 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15. B</w:t>
            </w:r>
          </w:p>
        </w:tc>
      </w:tr>
      <w:tr w:rsidR="005A0F15">
        <w:tblPrEx>
          <w:tblCellMar>
            <w:top w:w="0" w:type="dxa"/>
            <w:bottom w:w="0" w:type="dxa"/>
          </w:tblCellMar>
        </w:tblPrEx>
        <w:trPr>
          <w:trHeight w:hRule="exact" w:val="34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16. A</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17. D</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tabs>
                <w:tab w:val="left" w:pos="317"/>
              </w:tabs>
              <w:spacing w:line="240" w:lineRule="auto"/>
            </w:pPr>
            <w:r>
              <w:t>,</w:t>
            </w:r>
            <w:r>
              <w:tab/>
              <w:t>18. G</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19. c</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20. c</w:t>
            </w:r>
          </w:p>
        </w:tc>
      </w:tr>
      <w:tr w:rsidR="005A0F15">
        <w:tblPrEx>
          <w:tblCellMar>
            <w:top w:w="0" w:type="dxa"/>
            <w:bottom w:w="0" w:type="dxa"/>
          </w:tblCellMar>
        </w:tblPrEx>
        <w:trPr>
          <w:trHeight w:hRule="exact" w:val="34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III. 1. B</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rPr>
                <w:b/>
                <w:bCs/>
              </w:rPr>
              <w:t>2. c</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 A</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4.B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5.C</w:t>
            </w:r>
          </w:p>
        </w:tc>
      </w:tr>
      <w:tr w:rsidR="005A0F15">
        <w:tblPrEx>
          <w:tblCellMar>
            <w:top w:w="0" w:type="dxa"/>
            <w:bottom w:w="0" w:type="dxa"/>
          </w:tblCellMar>
        </w:tblPrEx>
        <w:trPr>
          <w:trHeight w:hRule="exact" w:val="350"/>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IV. 1. exciting</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2. interested</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 lend</w:t>
            </w: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624"/>
        </w:trPr>
        <w:tc>
          <w:tcPr>
            <w:tcW w:w="1507" w:type="dxa"/>
            <w:shd w:val="clear" w:color="auto" w:fill="FFFFFF"/>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4. held</w:t>
            </w:r>
          </w:p>
        </w:tc>
        <w:tc>
          <w:tcPr>
            <w:tcW w:w="1325" w:type="dxa"/>
            <w:shd w:val="clear" w:color="auto" w:fill="FFFFFF"/>
          </w:tcPr>
          <w:p w:rsidR="005A0F15" w:rsidRDefault="00DD00A2">
            <w:pPr>
              <w:pStyle w:val="Khc0"/>
              <w:framePr w:w="7142" w:h="10195" w:hSpace="38" w:vSpace="360" w:wrap="none" w:vAnchor="text" w:hAnchor="page" w:x="1522" w:y="21"/>
              <w:shd w:val="clear" w:color="auto" w:fill="auto"/>
              <w:spacing w:line="240" w:lineRule="auto"/>
              <w:jc w:val="left"/>
            </w:pPr>
            <w:r>
              <w:t>5. typical</w:t>
            </w:r>
          </w:p>
        </w:tc>
        <w:tc>
          <w:tcPr>
            <w:tcW w:w="1646" w:type="dxa"/>
            <w:shd w:val="clear" w:color="auto" w:fill="FFFFFF"/>
          </w:tcPr>
          <w:p w:rsidR="005A0F15" w:rsidRDefault="005A0F15">
            <w:pPr>
              <w:framePr w:w="7142" w:h="10195" w:hSpace="38" w:vSpace="360" w:wrap="none" w:vAnchor="text" w:hAnchor="page" w:x="1522" w:y="21"/>
              <w:rPr>
                <w:sz w:val="10"/>
                <w:szCs w:val="10"/>
              </w:rPr>
            </w:pP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778"/>
        </w:trPr>
        <w:tc>
          <w:tcPr>
            <w:tcW w:w="1507" w:type="dxa"/>
            <w:shd w:val="clear" w:color="auto" w:fill="FFFFFF"/>
          </w:tcPr>
          <w:p w:rsidR="005A0F15" w:rsidRDefault="005A0F15">
            <w:pPr>
              <w:framePr w:w="7142" w:h="10195" w:hSpace="38" w:vSpace="360" w:wrap="none" w:vAnchor="text" w:hAnchor="page" w:x="1522" w:y="21"/>
              <w:rPr>
                <w:sz w:val="10"/>
                <w:szCs w:val="10"/>
              </w:rPr>
            </w:pPr>
          </w:p>
        </w:tc>
        <w:tc>
          <w:tcPr>
            <w:tcW w:w="1325" w:type="dxa"/>
            <w:shd w:val="clear" w:color="auto" w:fill="FFFFFF"/>
          </w:tcPr>
          <w:p w:rsidR="005A0F15" w:rsidRDefault="005A0F15">
            <w:pPr>
              <w:framePr w:w="7142" w:h="10195" w:hSpace="38" w:vSpace="360" w:wrap="none" w:vAnchor="text" w:hAnchor="page" w:x="1522" w:y="21"/>
              <w:rPr>
                <w:sz w:val="10"/>
                <w:szCs w:val="10"/>
              </w:rPr>
            </w:pPr>
          </w:p>
        </w:tc>
        <w:tc>
          <w:tcPr>
            <w:tcW w:w="1646" w:type="dxa"/>
            <w:shd w:val="clear" w:color="auto" w:fill="FFFFFF"/>
            <w:vAlign w:val="center"/>
          </w:tcPr>
          <w:p w:rsidR="005A0F15" w:rsidRDefault="00DD00A2">
            <w:pPr>
              <w:pStyle w:val="Khc0"/>
              <w:framePr w:w="7142" w:h="10195" w:hSpace="38" w:vSpace="360" w:wrap="none" w:vAnchor="text" w:hAnchor="page" w:x="1522" w:y="21"/>
              <w:shd w:val="clear" w:color="auto" w:fill="auto"/>
              <w:spacing w:line="240" w:lineRule="auto"/>
              <w:ind w:left="160"/>
              <w:jc w:val="center"/>
              <w:rPr>
                <w:sz w:val="26"/>
                <w:szCs w:val="26"/>
              </w:rPr>
            </w:pPr>
            <w:r>
              <w:rPr>
                <w:b/>
                <w:bCs/>
                <w:sz w:val="26"/>
                <w:szCs w:val="26"/>
              </w:rPr>
              <w:t>TEST 4</w:t>
            </w: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46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 A. l.B</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2.C</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3.B</w:t>
            </w: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336"/>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B. 4. A</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5. A</w:t>
            </w:r>
          </w:p>
        </w:tc>
        <w:tc>
          <w:tcPr>
            <w:tcW w:w="1646" w:type="dxa"/>
            <w:shd w:val="clear" w:color="auto" w:fill="FFFFFF"/>
          </w:tcPr>
          <w:p w:rsidR="005A0F15" w:rsidRDefault="005A0F15">
            <w:pPr>
              <w:framePr w:w="7142" w:h="10195" w:hSpace="38" w:vSpace="360" w:wrap="none" w:vAnchor="text" w:hAnchor="page" w:x="1522" w:y="21"/>
              <w:rPr>
                <w:sz w:val="10"/>
                <w:szCs w:val="10"/>
              </w:rPr>
            </w:pP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336"/>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II. l.B</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2.D</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 A</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4.B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5. A</w:t>
            </w:r>
          </w:p>
        </w:tc>
      </w:tr>
      <w:tr w:rsidR="005A0F15">
        <w:tblPrEx>
          <w:tblCellMar>
            <w:top w:w="0" w:type="dxa"/>
            <w:bottom w:w="0" w:type="dxa"/>
          </w:tblCellMar>
        </w:tblPrEx>
        <w:trPr>
          <w:trHeight w:hRule="exact" w:val="336"/>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6.D</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7. A</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8.B</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9.B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10. D</w:t>
            </w:r>
          </w:p>
        </w:tc>
      </w:tr>
      <w:tr w:rsidR="005A0F15">
        <w:tblPrEx>
          <w:tblCellMar>
            <w:top w:w="0" w:type="dxa"/>
            <w:bottom w:w="0" w:type="dxa"/>
          </w:tblCellMar>
        </w:tblPrEx>
        <w:trPr>
          <w:trHeight w:hRule="exact" w:val="34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11.c</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12. c</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160"/>
              <w:jc w:val="center"/>
            </w:pPr>
            <w:r>
              <w:t>13. c</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14. D</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15. B</w:t>
            </w:r>
          </w:p>
        </w:tc>
      </w:tr>
      <w:tr w:rsidR="005A0F15">
        <w:tblPrEx>
          <w:tblCellMar>
            <w:top w:w="0" w:type="dxa"/>
            <w:bottom w:w="0" w:type="dxa"/>
          </w:tblCellMar>
        </w:tblPrEx>
        <w:trPr>
          <w:trHeight w:hRule="exact" w:val="336"/>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16. A</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17. c</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160"/>
              <w:jc w:val="center"/>
            </w:pPr>
            <w:r>
              <w:t>18. B</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19. 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20. B</w:t>
            </w:r>
          </w:p>
        </w:tc>
      </w:tr>
      <w:tr w:rsidR="005A0F15">
        <w:tblPrEx>
          <w:tblCellMar>
            <w:top w:w="0" w:type="dxa"/>
            <w:bottom w:w="0" w:type="dxa"/>
          </w:tblCellMar>
        </w:tblPrEx>
        <w:trPr>
          <w:trHeight w:hRule="exact" w:val="34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III. 1. D</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2.B</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3.D</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4.B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5. D</w:t>
            </w:r>
          </w:p>
        </w:tc>
      </w:tr>
      <w:tr w:rsidR="005A0F15">
        <w:tblPrEx>
          <w:tblCellMar>
            <w:top w:w="0" w:type="dxa"/>
            <w:bottom w:w="0" w:type="dxa"/>
          </w:tblCellMar>
        </w:tblPrEx>
        <w:trPr>
          <w:trHeight w:hRule="exact" w:val="350"/>
        </w:trPr>
        <w:tc>
          <w:tcPr>
            <w:tcW w:w="1507" w:type="dxa"/>
            <w:shd w:val="clear" w:color="auto" w:fill="FFFFFF"/>
          </w:tcPr>
          <w:p w:rsidR="005A0F15" w:rsidRDefault="00DD00A2">
            <w:pPr>
              <w:pStyle w:val="Khc0"/>
              <w:framePr w:w="7142" w:h="10195" w:hSpace="38" w:vSpace="360" w:wrap="none" w:vAnchor="text" w:hAnchor="page" w:x="1522" w:y="21"/>
              <w:shd w:val="clear" w:color="auto" w:fill="auto"/>
              <w:spacing w:line="240" w:lineRule="auto"/>
              <w:jc w:val="left"/>
            </w:pPr>
            <w:r>
              <w:t>IV. 1. ambitious</w:t>
            </w:r>
          </w:p>
        </w:tc>
        <w:tc>
          <w:tcPr>
            <w:tcW w:w="1325" w:type="dxa"/>
            <w:shd w:val="clear" w:color="auto" w:fill="FFFFFF"/>
          </w:tcPr>
          <w:p w:rsidR="005A0F15" w:rsidRDefault="00DD00A2">
            <w:pPr>
              <w:pStyle w:val="Khc0"/>
              <w:framePr w:w="7142" w:h="10195" w:hSpace="38" w:vSpace="360" w:wrap="none" w:vAnchor="text" w:hAnchor="page" w:x="1522" w:y="21"/>
              <w:shd w:val="clear" w:color="auto" w:fill="auto"/>
              <w:spacing w:line="240" w:lineRule="auto"/>
              <w:jc w:val="left"/>
            </w:pPr>
            <w:r>
              <w:t>2. humane</w:t>
            </w:r>
          </w:p>
        </w:tc>
        <w:tc>
          <w:tcPr>
            <w:tcW w:w="1646" w:type="dxa"/>
            <w:shd w:val="clear" w:color="auto" w:fill="FFFFFF"/>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 romantic</w:t>
            </w: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629"/>
        </w:trPr>
        <w:tc>
          <w:tcPr>
            <w:tcW w:w="1507" w:type="dxa"/>
            <w:shd w:val="clear" w:color="auto" w:fill="FFFFFF"/>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4. sexism</w:t>
            </w:r>
          </w:p>
        </w:tc>
        <w:tc>
          <w:tcPr>
            <w:tcW w:w="1325" w:type="dxa"/>
            <w:shd w:val="clear" w:color="auto" w:fill="FFFFFF"/>
          </w:tcPr>
          <w:p w:rsidR="005A0F15" w:rsidRDefault="00DD00A2">
            <w:pPr>
              <w:pStyle w:val="Khc0"/>
              <w:framePr w:w="7142" w:h="10195" w:hSpace="38" w:vSpace="360" w:wrap="none" w:vAnchor="text" w:hAnchor="page" w:x="1522" w:y="21"/>
              <w:shd w:val="clear" w:color="auto" w:fill="auto"/>
              <w:spacing w:line="240" w:lineRule="auto"/>
              <w:jc w:val="left"/>
            </w:pPr>
            <w:r>
              <w:t xml:space="preserve">5. </w:t>
            </w:r>
            <w:r>
              <w:rPr>
                <w:lang w:val="vi-VN" w:eastAsia="vi-VN" w:bidi="vi-VN"/>
              </w:rPr>
              <w:t>ưagic</w:t>
            </w:r>
          </w:p>
        </w:tc>
        <w:tc>
          <w:tcPr>
            <w:tcW w:w="1646" w:type="dxa"/>
            <w:shd w:val="clear" w:color="auto" w:fill="FFFFFF"/>
          </w:tcPr>
          <w:p w:rsidR="005A0F15" w:rsidRDefault="005A0F15">
            <w:pPr>
              <w:framePr w:w="7142" w:h="10195" w:hSpace="38" w:vSpace="360" w:wrap="none" w:vAnchor="text" w:hAnchor="page" w:x="1522" w:y="21"/>
              <w:rPr>
                <w:sz w:val="10"/>
                <w:szCs w:val="10"/>
              </w:rPr>
            </w:pP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778"/>
        </w:trPr>
        <w:tc>
          <w:tcPr>
            <w:tcW w:w="1507" w:type="dxa"/>
            <w:shd w:val="clear" w:color="auto" w:fill="FFFFFF"/>
          </w:tcPr>
          <w:p w:rsidR="005A0F15" w:rsidRDefault="005A0F15">
            <w:pPr>
              <w:framePr w:w="7142" w:h="10195" w:hSpace="38" w:vSpace="360" w:wrap="none" w:vAnchor="text" w:hAnchor="page" w:x="1522" w:y="21"/>
              <w:rPr>
                <w:sz w:val="10"/>
                <w:szCs w:val="10"/>
              </w:rPr>
            </w:pPr>
          </w:p>
        </w:tc>
        <w:tc>
          <w:tcPr>
            <w:tcW w:w="1325" w:type="dxa"/>
            <w:shd w:val="clear" w:color="auto" w:fill="FFFFFF"/>
            <w:vAlign w:val="center"/>
          </w:tcPr>
          <w:p w:rsidR="005A0F15" w:rsidRDefault="00DD00A2">
            <w:pPr>
              <w:pStyle w:val="Khc0"/>
              <w:framePr w:w="7142" w:h="10195" w:hSpace="38" w:vSpace="360" w:wrap="none" w:vAnchor="text" w:hAnchor="page" w:x="1522" w:y="21"/>
              <w:shd w:val="clear" w:color="auto" w:fill="auto"/>
              <w:spacing w:line="240" w:lineRule="auto"/>
              <w:jc w:val="left"/>
            </w:pPr>
            <w:r>
              <w:t>• ; ■</w:t>
            </w:r>
          </w:p>
        </w:tc>
        <w:tc>
          <w:tcPr>
            <w:tcW w:w="1646" w:type="dxa"/>
            <w:shd w:val="clear" w:color="auto" w:fill="FFFFFF"/>
            <w:vAlign w:val="center"/>
          </w:tcPr>
          <w:p w:rsidR="005A0F15" w:rsidRDefault="00DD00A2">
            <w:pPr>
              <w:pStyle w:val="Khc0"/>
              <w:framePr w:w="7142" w:h="10195" w:hSpace="38" w:vSpace="360" w:wrap="none" w:vAnchor="text" w:hAnchor="page" w:x="1522" w:y="21"/>
              <w:shd w:val="clear" w:color="auto" w:fill="auto"/>
              <w:spacing w:line="240" w:lineRule="auto"/>
              <w:ind w:left="160"/>
              <w:jc w:val="center"/>
              <w:rPr>
                <w:sz w:val="26"/>
                <w:szCs w:val="26"/>
              </w:rPr>
            </w:pPr>
            <w:r>
              <w:rPr>
                <w:b/>
                <w:bCs/>
                <w:sz w:val="26"/>
                <w:szCs w:val="26"/>
              </w:rPr>
              <w:t>TESTS</w:t>
            </w: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456"/>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 A. l.D</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rPr>
                <w:smallCaps/>
                <w:sz w:val="26"/>
                <w:szCs w:val="26"/>
              </w:rPr>
              <w:t>2j</w:t>
            </w:r>
            <w:r>
              <w:t xml:space="preserve"> B</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 c</w:t>
            </w: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33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B. 4. B</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5.B</w:t>
            </w:r>
          </w:p>
        </w:tc>
        <w:tc>
          <w:tcPr>
            <w:tcW w:w="1646" w:type="dxa"/>
            <w:shd w:val="clear" w:color="auto" w:fill="FFFFFF"/>
          </w:tcPr>
          <w:p w:rsidR="005A0F15" w:rsidRDefault="005A0F15">
            <w:pPr>
              <w:framePr w:w="7142" w:h="10195" w:hSpace="38" w:vSpace="360" w:wrap="none" w:vAnchor="text" w:hAnchor="page" w:x="1522" w:y="21"/>
              <w:rPr>
                <w:sz w:val="10"/>
                <w:szCs w:val="10"/>
              </w:rPr>
            </w:pPr>
          </w:p>
        </w:tc>
        <w:tc>
          <w:tcPr>
            <w:tcW w:w="1349" w:type="dxa"/>
            <w:shd w:val="clear" w:color="auto" w:fill="FFFFFF"/>
          </w:tcPr>
          <w:p w:rsidR="005A0F15" w:rsidRDefault="005A0F15">
            <w:pPr>
              <w:framePr w:w="7142" w:h="10195" w:hSpace="38" w:vSpace="360" w:wrap="none" w:vAnchor="text" w:hAnchor="page" w:x="1522" w:y="21"/>
              <w:rPr>
                <w:sz w:val="10"/>
                <w:szCs w:val="10"/>
              </w:rPr>
            </w:pPr>
          </w:p>
        </w:tc>
        <w:tc>
          <w:tcPr>
            <w:tcW w:w="1315" w:type="dxa"/>
            <w:tcBorders>
              <w:right w:val="single" w:sz="4" w:space="0" w:color="auto"/>
            </w:tcBorders>
            <w:shd w:val="clear" w:color="auto" w:fill="FFFFFF"/>
          </w:tcPr>
          <w:p w:rsidR="005A0F15" w:rsidRDefault="005A0F15">
            <w:pPr>
              <w:framePr w:w="7142" w:h="10195" w:hSpace="38" w:vSpace="360" w:wrap="none" w:vAnchor="text" w:hAnchor="page" w:x="1522" w:y="21"/>
              <w:rPr>
                <w:sz w:val="10"/>
                <w:szCs w:val="10"/>
              </w:rPr>
            </w:pPr>
          </w:p>
        </w:tc>
      </w:tr>
      <w:tr w:rsidR="005A0F15">
        <w:tblPrEx>
          <w:tblCellMar>
            <w:top w:w="0" w:type="dxa"/>
            <w:bottom w:w="0" w:type="dxa"/>
          </w:tblCellMar>
        </w:tblPrEx>
        <w:trPr>
          <w:trHeight w:hRule="exact" w:val="33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II. l.c</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2. A</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3.C</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4.B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5.C</w:t>
            </w:r>
          </w:p>
        </w:tc>
      </w:tr>
      <w:tr w:rsidR="005A0F15">
        <w:tblPrEx>
          <w:tblCellMar>
            <w:top w:w="0" w:type="dxa"/>
            <w:bottom w:w="0" w:type="dxa"/>
          </w:tblCellMar>
        </w:tblPrEx>
        <w:trPr>
          <w:trHeight w:hRule="exact" w:val="33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6.B</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7.B</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60" w:firstLine="20"/>
              <w:jc w:val="left"/>
            </w:pPr>
            <w:r>
              <w:t>8. A</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9. A</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10. B</w:t>
            </w:r>
          </w:p>
        </w:tc>
      </w:tr>
      <w:tr w:rsidR="005A0F15">
        <w:tblPrEx>
          <w:tblCellMar>
            <w:top w:w="0" w:type="dxa"/>
            <w:bottom w:w="0" w:type="dxa"/>
          </w:tblCellMar>
        </w:tblPrEx>
        <w:trPr>
          <w:trHeight w:hRule="exact" w:val="331"/>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11.B</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12. B</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160"/>
              <w:jc w:val="center"/>
            </w:pPr>
            <w:r>
              <w:t>13. c</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14. 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15. D</w:t>
            </w:r>
          </w:p>
        </w:tc>
      </w:tr>
      <w:tr w:rsidR="005A0F15">
        <w:tblPrEx>
          <w:tblCellMar>
            <w:top w:w="0" w:type="dxa"/>
            <w:bottom w:w="0" w:type="dxa"/>
          </w:tblCellMar>
        </w:tblPrEx>
        <w:trPr>
          <w:trHeight w:hRule="exact" w:val="283"/>
        </w:trPr>
        <w:tc>
          <w:tcPr>
            <w:tcW w:w="1507"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280" w:firstLine="20"/>
              <w:jc w:val="left"/>
            </w:pPr>
            <w:r>
              <w:t>16. c</w:t>
            </w:r>
          </w:p>
        </w:tc>
        <w:tc>
          <w:tcPr>
            <w:tcW w:w="1325"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jc w:val="left"/>
            </w:pPr>
            <w:r>
              <w:t>17. D</w:t>
            </w:r>
          </w:p>
        </w:tc>
        <w:tc>
          <w:tcPr>
            <w:tcW w:w="1646"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160"/>
              <w:jc w:val="center"/>
            </w:pPr>
            <w:r>
              <w:t>18. D</w:t>
            </w:r>
          </w:p>
        </w:tc>
        <w:tc>
          <w:tcPr>
            <w:tcW w:w="1349" w:type="dxa"/>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300" w:firstLine="20"/>
              <w:jc w:val="left"/>
            </w:pPr>
            <w:r>
              <w:t>19. B</w:t>
            </w:r>
          </w:p>
        </w:tc>
        <w:tc>
          <w:tcPr>
            <w:tcW w:w="1315" w:type="dxa"/>
            <w:tcBorders>
              <w:right w:val="single" w:sz="4" w:space="0" w:color="auto"/>
            </w:tcBorders>
            <w:shd w:val="clear" w:color="auto" w:fill="FFFFFF"/>
            <w:vAlign w:val="bottom"/>
          </w:tcPr>
          <w:p w:rsidR="005A0F15" w:rsidRDefault="00DD00A2">
            <w:pPr>
              <w:pStyle w:val="Khc0"/>
              <w:framePr w:w="7142" w:h="10195" w:hSpace="38" w:vSpace="360" w:wrap="none" w:vAnchor="text" w:hAnchor="page" w:x="1522" w:y="21"/>
              <w:shd w:val="clear" w:color="auto" w:fill="auto"/>
              <w:spacing w:line="240" w:lineRule="auto"/>
              <w:ind w:left="540" w:firstLine="20"/>
              <w:jc w:val="left"/>
            </w:pPr>
            <w:r>
              <w:t>20. A</w:t>
            </w:r>
          </w:p>
        </w:tc>
      </w:tr>
    </w:tbl>
    <w:p w:rsidR="005A0F15" w:rsidRDefault="00DD00A2">
      <w:pPr>
        <w:pStyle w:val="Chthchbng0"/>
        <w:framePr w:w="806" w:h="269" w:wrap="none" w:vAnchor="text" w:hAnchor="page" w:x="1484" w:y="10307"/>
        <w:shd w:val="clear" w:color="auto" w:fill="auto"/>
        <w:spacing w:line="240" w:lineRule="auto"/>
        <w:ind w:left="0" w:firstLine="0"/>
      </w:pPr>
      <w:r>
        <w:rPr>
          <w:b w:val="0"/>
          <w:bCs w:val="0"/>
        </w:rPr>
        <w:t xml:space="preserve">III. </w:t>
      </w:r>
      <w:r>
        <w:rPr>
          <w:b w:val="0"/>
          <w:bCs w:val="0"/>
          <w:lang w:val="vi-VN" w:eastAsia="vi-VN" w:bidi="vi-VN"/>
        </w:rPr>
        <w:t>l.B</w:t>
      </w:r>
    </w:p>
    <w:p w:rsidR="005A0F15" w:rsidRDefault="00DD00A2">
      <w:pPr>
        <w:pStyle w:val="Chthchbng0"/>
        <w:framePr w:w="518" w:h="269" w:wrap="none" w:vAnchor="text" w:hAnchor="page" w:x="3068" w:y="10303"/>
        <w:shd w:val="clear" w:color="auto" w:fill="auto"/>
        <w:spacing w:line="240" w:lineRule="auto"/>
        <w:ind w:left="0" w:firstLine="0"/>
      </w:pPr>
      <w:r>
        <w:rPr>
          <w:b w:val="0"/>
          <w:bCs w:val="0"/>
          <w:lang w:val="vi-VN" w:eastAsia="vi-VN" w:bidi="vi-VN"/>
        </w:rPr>
        <w:t xml:space="preserve">2. </w:t>
      </w:r>
      <w:r>
        <w:rPr>
          <w:b w:val="0"/>
          <w:bCs w:val="0"/>
        </w:rPr>
        <w:t>A</w:t>
      </w:r>
    </w:p>
    <w:p w:rsidR="005A0F15" w:rsidRDefault="00DD00A2">
      <w:pPr>
        <w:pStyle w:val="Chthchbng0"/>
        <w:framePr w:w="528" w:h="269" w:wrap="none" w:vAnchor="text" w:hAnchor="page" w:x="6236" w:y="10288"/>
        <w:shd w:val="clear" w:color="auto" w:fill="auto"/>
        <w:spacing w:line="240" w:lineRule="auto"/>
        <w:ind w:left="0" w:firstLine="0"/>
      </w:pPr>
      <w:r>
        <w:rPr>
          <w:b w:val="0"/>
          <w:bCs w:val="0"/>
        </w:rPr>
        <w:t>4. A</w:t>
      </w:r>
    </w:p>
    <w:p w:rsidR="005A0F15" w:rsidRDefault="00DD00A2">
      <w:pPr>
        <w:pStyle w:val="Vnbnnidung0"/>
        <w:framePr w:w="1958" w:h="691" w:wrap="none" w:vAnchor="text" w:hAnchor="page" w:x="1475" w:y="10614"/>
        <w:shd w:val="clear" w:color="auto" w:fill="auto"/>
        <w:spacing w:line="341" w:lineRule="auto"/>
        <w:ind w:left="380" w:hanging="380"/>
        <w:jc w:val="left"/>
      </w:pPr>
      <w:r>
        <w:rPr>
          <w:b/>
          <w:bCs/>
          <w:lang w:val="vi-VN" w:eastAsia="vi-VN" w:bidi="vi-VN"/>
        </w:rPr>
        <w:t xml:space="preserve">rv. </w:t>
      </w:r>
      <w:r>
        <w:rPr>
          <w:lang w:val="vi-VN" w:eastAsia="vi-VN" w:bidi="vi-VN"/>
        </w:rPr>
        <w:t xml:space="preserve">1. </w:t>
      </w:r>
      <w:r>
        <w:t xml:space="preserve">announcement </w:t>
      </w:r>
      <w:r>
        <w:rPr>
          <w:lang w:val="vi-VN" w:eastAsia="vi-VN" w:bidi="vi-VN"/>
        </w:rPr>
        <w:t xml:space="preserve">3. </w:t>
      </w:r>
      <w:r>
        <w:t>death</w:t>
      </w:r>
    </w:p>
    <w:p w:rsidR="005A0F15" w:rsidRDefault="00DD00A2">
      <w:pPr>
        <w:pStyle w:val="Vnbnnidung0"/>
        <w:framePr w:w="1056" w:h="931" w:wrap="none" w:vAnchor="text" w:hAnchor="page" w:x="4662" w:y="10283"/>
        <w:numPr>
          <w:ilvl w:val="0"/>
          <w:numId w:val="390"/>
        </w:numPr>
        <w:shd w:val="clear" w:color="auto" w:fill="auto"/>
        <w:tabs>
          <w:tab w:val="left" w:pos="216"/>
        </w:tabs>
        <w:spacing w:after="80" w:line="240" w:lineRule="auto"/>
        <w:jc w:val="left"/>
      </w:pPr>
      <w:r>
        <w:t>A</w:t>
      </w:r>
    </w:p>
    <w:p w:rsidR="005A0F15" w:rsidRDefault="00DD00A2">
      <w:pPr>
        <w:pStyle w:val="Vnbnnidung0"/>
        <w:framePr w:w="1056" w:h="931" w:wrap="none" w:vAnchor="text" w:hAnchor="page" w:x="4662" w:y="10283"/>
        <w:shd w:val="clear" w:color="auto" w:fill="auto"/>
        <w:spacing w:after="80" w:line="240" w:lineRule="auto"/>
        <w:jc w:val="left"/>
      </w:pPr>
      <w:r>
        <w:t>2. banking</w:t>
      </w:r>
    </w:p>
    <w:p w:rsidR="005A0F15" w:rsidRDefault="00DD00A2">
      <w:pPr>
        <w:pStyle w:val="Vnbnnidung0"/>
        <w:framePr w:w="1056" w:h="931" w:wrap="none" w:vAnchor="text" w:hAnchor="page" w:x="4662" w:y="10283"/>
        <w:numPr>
          <w:ilvl w:val="0"/>
          <w:numId w:val="390"/>
        </w:numPr>
        <w:shd w:val="clear" w:color="auto" w:fill="auto"/>
        <w:tabs>
          <w:tab w:val="left" w:pos="221"/>
        </w:tabs>
        <w:spacing w:after="80" w:line="240" w:lineRule="auto"/>
        <w:jc w:val="left"/>
      </w:pPr>
      <w:r>
        <w:t>typical</w:t>
      </w:r>
    </w:p>
    <w:p w:rsidR="005A0F15" w:rsidRDefault="00DD00A2">
      <w:pPr>
        <w:pStyle w:val="Vnbnnidung0"/>
        <w:framePr w:w="1507" w:h="278" w:wrap="none" w:vAnchor="text" w:hAnchor="page" w:x="6294" w:y="10921"/>
        <w:shd w:val="clear" w:color="auto" w:fill="auto"/>
        <w:spacing w:line="240" w:lineRule="auto"/>
        <w:jc w:val="left"/>
      </w:pPr>
      <w:r>
        <w:t>5. demonstration</w:t>
      </w:r>
    </w:p>
    <w:p w:rsidR="005A0F15" w:rsidRDefault="00DD00A2">
      <w:pPr>
        <w:spacing w:line="360" w:lineRule="exact"/>
      </w:pPr>
      <w:r>
        <w:rPr>
          <w:noProof/>
          <w:lang w:bidi="ar-SA"/>
        </w:rPr>
        <w:drawing>
          <wp:anchor distT="0" distB="0" distL="0" distR="0" simplePos="0" relativeHeight="62915244" behindDoc="1" locked="0" layoutInCell="1" allowOverlap="1">
            <wp:simplePos x="0" y="0"/>
            <wp:positionH relativeFrom="page">
              <wp:posOffset>5007610</wp:posOffset>
            </wp:positionH>
            <wp:positionV relativeFrom="paragraph">
              <wp:posOffset>6468110</wp:posOffset>
            </wp:positionV>
            <wp:extent cx="487680" cy="487680"/>
            <wp:effectExtent l="0" t="0" r="0" b="0"/>
            <wp:wrapNone/>
            <wp:docPr id="1487" name="Shape 1487"/>
            <wp:cNvGraphicFramePr/>
            <a:graphic xmlns:a="http://schemas.openxmlformats.org/drawingml/2006/main">
              <a:graphicData uri="http://schemas.openxmlformats.org/drawingml/2006/picture">
                <pic:pic xmlns:pic="http://schemas.openxmlformats.org/drawingml/2006/picture">
                  <pic:nvPicPr>
                    <pic:cNvPr id="1488" name="Picture box 1488"/>
                    <pic:cNvPicPr/>
                  </pic:nvPicPr>
                  <pic:blipFill>
                    <a:blip r:embed="rId569"/>
                    <a:stretch/>
                  </pic:blipFill>
                  <pic:spPr>
                    <a:xfrm>
                      <a:off x="0" y="0"/>
                      <a:ext cx="487680" cy="48768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81" w:line="14" w:lineRule="exact"/>
      </w:pPr>
    </w:p>
    <w:p w:rsidR="005A0F15" w:rsidRDefault="005A0F15">
      <w:pPr>
        <w:spacing w:line="14" w:lineRule="exact"/>
        <w:sectPr w:rsidR="005A0F15">
          <w:headerReference w:type="even" r:id="rId570"/>
          <w:headerReference w:type="default" r:id="rId571"/>
          <w:footerReference w:type="even" r:id="rId572"/>
          <w:footerReference w:type="default" r:id="rId573"/>
          <w:pgSz w:w="9336" w:h="13546"/>
          <w:pgMar w:top="886" w:right="672" w:bottom="2605" w:left="782" w:header="458" w:footer="3" w:gutter="0"/>
          <w:pgNumType w:start="178"/>
          <w:cols w:space="720"/>
          <w:noEndnote/>
          <w:docGrid w:linePitch="360"/>
        </w:sectPr>
      </w:pPr>
    </w:p>
    <w:p w:rsidR="005A0F15" w:rsidRDefault="005A0F15">
      <w:pPr>
        <w:framePr w:w="110" w:h="528" w:wrap="none" w:vAnchor="text" w:hAnchor="page" w:x="445" w:y="21"/>
      </w:pPr>
    </w:p>
    <w:p w:rsidR="005A0F15" w:rsidRDefault="005A0F15">
      <w:pPr>
        <w:framePr w:w="850" w:h="864" w:wrap="none" w:vAnchor="text" w:hAnchor="page" w:x="714" w:y="779"/>
      </w:pPr>
    </w:p>
    <w:p w:rsidR="005A0F15" w:rsidRDefault="00DD00A2">
      <w:pPr>
        <w:pStyle w:val="Vnbnnidung90"/>
        <w:framePr w:w="984" w:h="341" w:wrap="none" w:vAnchor="text" w:hAnchor="page" w:x="3882" w:y="1230"/>
        <w:shd w:val="clear" w:color="auto" w:fill="auto"/>
      </w:pPr>
      <w:r>
        <w:t xml:space="preserve">TEST </w:t>
      </w:r>
      <w:r>
        <w:rPr>
          <w:lang w:val="vi-VN" w:eastAsia="vi-VN" w:bidi="vi-VN"/>
        </w:rPr>
        <w:t>6</w:t>
      </w:r>
    </w:p>
    <w:tbl>
      <w:tblPr>
        <w:tblOverlap w:val="never"/>
        <w:tblW w:w="0" w:type="auto"/>
        <w:tblLayout w:type="fixed"/>
        <w:tblCellMar>
          <w:left w:w="10" w:type="dxa"/>
          <w:right w:w="10" w:type="dxa"/>
        </w:tblCellMar>
        <w:tblLook w:val="0000"/>
      </w:tblPr>
      <w:tblGrid>
        <w:gridCol w:w="1661"/>
        <w:gridCol w:w="1426"/>
        <w:gridCol w:w="1776"/>
        <w:gridCol w:w="1099"/>
        <w:gridCol w:w="1123"/>
      </w:tblGrid>
      <w:tr w:rsidR="005A0F15">
        <w:tblPrEx>
          <w:tblCellMar>
            <w:top w:w="0" w:type="dxa"/>
            <w:bottom w:w="0" w:type="dxa"/>
          </w:tblCellMar>
        </w:tblPrEx>
        <w:trPr>
          <w:trHeight w:hRule="exact" w:val="677"/>
        </w:trPr>
        <w:tc>
          <w:tcPr>
            <w:tcW w:w="1661" w:type="dxa"/>
            <w:tcBorders>
              <w:left w:val="single" w:sz="4" w:space="0" w:color="auto"/>
            </w:tcBorders>
            <w:shd w:val="clear" w:color="auto" w:fill="FFFFFF"/>
          </w:tcPr>
          <w:p w:rsidR="005A0F15" w:rsidRDefault="00DD00A2">
            <w:pPr>
              <w:pStyle w:val="Khc0"/>
              <w:framePr w:w="7085" w:h="10757" w:wrap="none" w:vAnchor="text" w:hAnchor="page" w:x="709" w:y="1825"/>
              <w:shd w:val="clear" w:color="auto" w:fill="auto"/>
              <w:spacing w:after="100" w:line="240" w:lineRule="auto"/>
              <w:ind w:left="180"/>
              <w:jc w:val="center"/>
            </w:pPr>
            <w:r>
              <w:t xml:space="preserve">I. A. </w:t>
            </w:r>
            <w:r>
              <w:rPr>
                <w:lang w:val="vi-VN" w:eastAsia="vi-VN" w:bidi="vi-VN"/>
              </w:rPr>
              <w:t>l.A</w:t>
            </w:r>
          </w:p>
          <w:p w:rsidR="005A0F15" w:rsidRDefault="00DD00A2">
            <w:pPr>
              <w:pStyle w:val="Khc0"/>
              <w:framePr w:w="7085" w:h="10757" w:wrap="none" w:vAnchor="text" w:hAnchor="page" w:x="709" w:y="1825"/>
              <w:shd w:val="clear" w:color="auto" w:fill="auto"/>
              <w:spacing w:line="240" w:lineRule="auto"/>
              <w:ind w:left="420" w:firstLine="40"/>
              <w:jc w:val="left"/>
            </w:pPr>
            <w:r>
              <w:rPr>
                <w:lang w:val="vi-VN" w:eastAsia="vi-VN" w:bidi="vi-VN"/>
              </w:rPr>
              <w:t>B. 4.C</w:t>
            </w:r>
          </w:p>
        </w:tc>
        <w:tc>
          <w:tcPr>
            <w:tcW w:w="1426" w:type="dxa"/>
            <w:shd w:val="clear" w:color="auto" w:fill="FFFFFF"/>
          </w:tcPr>
          <w:p w:rsidR="005A0F15" w:rsidRDefault="00DD00A2">
            <w:pPr>
              <w:pStyle w:val="Khc0"/>
              <w:framePr w:w="7085" w:h="10757" w:wrap="none" w:vAnchor="text" w:hAnchor="page" w:x="709" w:y="1825"/>
              <w:shd w:val="clear" w:color="auto" w:fill="auto"/>
              <w:spacing w:after="100" w:line="240" w:lineRule="auto"/>
              <w:jc w:val="left"/>
            </w:pPr>
            <w:r>
              <w:t>2.B</w:t>
            </w:r>
          </w:p>
          <w:p w:rsidR="005A0F15" w:rsidRDefault="00DD00A2">
            <w:pPr>
              <w:pStyle w:val="Khc0"/>
              <w:framePr w:w="7085" w:h="10757" w:wrap="none" w:vAnchor="text" w:hAnchor="page" w:x="709" w:y="1825"/>
              <w:shd w:val="clear" w:color="auto" w:fill="auto"/>
              <w:spacing w:line="240" w:lineRule="auto"/>
              <w:jc w:val="left"/>
            </w:pPr>
            <w:r>
              <w:t>5.D</w:t>
            </w:r>
          </w:p>
        </w:tc>
        <w:tc>
          <w:tcPr>
            <w:tcW w:w="3998" w:type="dxa"/>
            <w:gridSpan w:val="3"/>
            <w:shd w:val="clear" w:color="auto" w:fill="FFFFFF"/>
          </w:tcPr>
          <w:p w:rsidR="005A0F15" w:rsidRDefault="00DD00A2">
            <w:pPr>
              <w:pStyle w:val="Khc0"/>
              <w:framePr w:w="7085" w:h="10757" w:wrap="none" w:vAnchor="text" w:hAnchor="page" w:x="709" w:y="1825"/>
              <w:shd w:val="clear" w:color="auto" w:fill="auto"/>
              <w:spacing w:line="240" w:lineRule="auto"/>
              <w:ind w:left="300"/>
              <w:jc w:val="left"/>
            </w:pPr>
            <w:r>
              <w:t>3.B</w:t>
            </w:r>
          </w:p>
        </w:tc>
      </w:tr>
      <w:tr w:rsidR="005A0F15">
        <w:tblPrEx>
          <w:tblCellMar>
            <w:top w:w="0" w:type="dxa"/>
            <w:bottom w:w="0" w:type="dxa"/>
          </w:tblCellMar>
        </w:tblPrEx>
        <w:trPr>
          <w:trHeight w:hRule="exact" w:val="341"/>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60" w:firstLine="20"/>
              <w:jc w:val="left"/>
            </w:pPr>
            <w:r>
              <w:rPr>
                <w:lang w:val="vi-VN" w:eastAsia="vi-VN" w:bidi="vi-VN"/>
              </w:rPr>
              <w:t xml:space="preserve">II. 1. </w:t>
            </w:r>
            <w:r>
              <w:t>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2. A</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3.B</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4. A</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5.B</w:t>
            </w:r>
          </w:p>
        </w:tc>
      </w:tr>
      <w:tr w:rsidR="005A0F15">
        <w:tblPrEx>
          <w:tblCellMar>
            <w:top w:w="0" w:type="dxa"/>
            <w:bottom w:w="0" w:type="dxa"/>
          </w:tblCellMar>
        </w:tblPrEx>
        <w:trPr>
          <w:trHeight w:hRule="exact" w:val="331"/>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80"/>
              <w:jc w:val="center"/>
            </w:pPr>
            <w:r>
              <w:rPr>
                <w:lang w:val="vi-VN" w:eastAsia="vi-VN" w:bidi="vi-VN"/>
              </w:rPr>
              <w:t xml:space="preserve">6. </w:t>
            </w:r>
            <w:r>
              <w:t>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7.B</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8. B</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9. c</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10. c</w:t>
            </w:r>
          </w:p>
        </w:tc>
      </w:tr>
      <w:tr w:rsidR="005A0F15">
        <w:tblPrEx>
          <w:tblCellMar>
            <w:top w:w="0" w:type="dxa"/>
            <w:bottom w:w="0" w:type="dxa"/>
          </w:tblCellMar>
        </w:tblPrEx>
        <w:trPr>
          <w:trHeight w:hRule="exact" w:val="33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420" w:firstLine="40"/>
              <w:jc w:val="left"/>
            </w:pPr>
            <w:r>
              <w:rPr>
                <w:lang w:val="vi-VN" w:eastAsia="vi-VN" w:bidi="vi-VN"/>
              </w:rPr>
              <w:t xml:space="preserve">11. </w:t>
            </w:r>
            <w:r>
              <w:t>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12. A</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13. D</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14. c</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15. D</w:t>
            </w:r>
          </w:p>
        </w:tc>
      </w:tr>
      <w:tr w:rsidR="005A0F15">
        <w:tblPrEx>
          <w:tblCellMar>
            <w:top w:w="0" w:type="dxa"/>
            <w:bottom w:w="0" w:type="dxa"/>
          </w:tblCellMar>
        </w:tblPrEx>
        <w:trPr>
          <w:trHeight w:hRule="exact" w:val="33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420" w:firstLine="40"/>
              <w:jc w:val="left"/>
            </w:pPr>
            <w:r>
              <w:rPr>
                <w:lang w:val="vi-VN" w:eastAsia="vi-VN" w:bidi="vi-VN"/>
              </w:rPr>
              <w:t xml:space="preserve">16. </w:t>
            </w:r>
            <w:r>
              <w:t>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17. D</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18. B</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19. D</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20. D</w:t>
            </w:r>
          </w:p>
        </w:tc>
      </w:tr>
      <w:tr w:rsidR="005A0F15">
        <w:tblPrEx>
          <w:tblCellMar>
            <w:top w:w="0" w:type="dxa"/>
            <w:bottom w:w="0" w:type="dxa"/>
          </w:tblCellMar>
        </w:tblPrEx>
        <w:trPr>
          <w:trHeight w:hRule="exact" w:val="331"/>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60" w:firstLine="20"/>
              <w:jc w:val="left"/>
            </w:pPr>
            <w:r>
              <w:t>III. l.B</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2.B</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3. A</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4. B</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5. A</w:t>
            </w:r>
          </w:p>
        </w:tc>
      </w:tr>
      <w:tr w:rsidR="005A0F15">
        <w:tblPrEx>
          <w:tblCellMar>
            <w:top w:w="0" w:type="dxa"/>
            <w:bottom w:w="0" w:type="dxa"/>
          </w:tblCellMar>
        </w:tblPrEx>
        <w:trPr>
          <w:trHeight w:hRule="exact" w:val="34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60" w:firstLine="20"/>
              <w:jc w:val="left"/>
            </w:pPr>
            <w:r>
              <w:t>IV. 1. clenched</w:t>
            </w:r>
          </w:p>
        </w:tc>
        <w:tc>
          <w:tcPr>
            <w:tcW w:w="3202" w:type="dxa"/>
            <w:gridSpan w:val="2"/>
            <w:shd w:val="clear" w:color="auto" w:fill="FFFFFF"/>
            <w:vAlign w:val="bottom"/>
          </w:tcPr>
          <w:p w:rsidR="005A0F15" w:rsidRDefault="00DD00A2">
            <w:pPr>
              <w:pStyle w:val="Khc0"/>
              <w:framePr w:w="7085" w:h="10757" w:wrap="none" w:vAnchor="text" w:hAnchor="page" w:x="709" w:y="1825"/>
              <w:shd w:val="clear" w:color="auto" w:fill="auto"/>
              <w:spacing w:line="240" w:lineRule="auto"/>
              <w:jc w:val="right"/>
            </w:pPr>
            <w:r>
              <w:t xml:space="preserve">2. demonstration 3. </w:t>
            </w:r>
            <w:r>
              <w:t>determination</w:t>
            </w: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1267"/>
        </w:trPr>
        <w:tc>
          <w:tcPr>
            <w:tcW w:w="1661" w:type="dxa"/>
            <w:tcBorders>
              <w:left w:val="single" w:sz="4" w:space="0" w:color="auto"/>
            </w:tcBorders>
            <w:shd w:val="clear" w:color="auto" w:fill="FFFFFF"/>
          </w:tcPr>
          <w:p w:rsidR="005A0F15" w:rsidRDefault="00DD00A2">
            <w:pPr>
              <w:pStyle w:val="Khc0"/>
              <w:framePr w:w="7085" w:h="10757" w:wrap="none" w:vAnchor="text" w:hAnchor="page" w:x="709" w:y="1825"/>
              <w:shd w:val="clear" w:color="auto" w:fill="auto"/>
              <w:spacing w:line="240" w:lineRule="auto"/>
              <w:ind w:left="420" w:firstLine="40"/>
              <w:jc w:val="left"/>
            </w:pPr>
            <w:r>
              <w:t>4. glorious</w:t>
            </w:r>
          </w:p>
        </w:tc>
        <w:tc>
          <w:tcPr>
            <w:tcW w:w="1426"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5. picturesque</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rPr>
                <w:sz w:val="26"/>
                <w:szCs w:val="26"/>
              </w:rPr>
            </w:pPr>
            <w:r>
              <w:rPr>
                <w:b/>
                <w:bCs/>
                <w:sz w:val="26"/>
                <w:szCs w:val="26"/>
              </w:rPr>
              <w:t>TEST 7</w:t>
            </w: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461"/>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80"/>
              <w:jc w:val="center"/>
            </w:pPr>
            <w:r>
              <w:t>I. A. l.A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2.D</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3.D</w:t>
            </w: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33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420" w:firstLine="40"/>
              <w:jc w:val="left"/>
            </w:pPr>
            <w:r>
              <w:t>B. 4.D</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5.D</w:t>
            </w:r>
          </w:p>
        </w:tc>
        <w:tc>
          <w:tcPr>
            <w:tcW w:w="1776" w:type="dxa"/>
            <w:shd w:val="clear" w:color="auto" w:fill="FFFFFF"/>
          </w:tcPr>
          <w:p w:rsidR="005A0F15" w:rsidRDefault="005A0F15">
            <w:pPr>
              <w:framePr w:w="7085" w:h="10757" w:wrap="none" w:vAnchor="text" w:hAnchor="page" w:x="709" w:y="1825"/>
              <w:rPr>
                <w:sz w:val="10"/>
                <w:szCs w:val="10"/>
              </w:rPr>
            </w:pP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33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60" w:firstLine="20"/>
              <w:jc w:val="left"/>
            </w:pPr>
            <w:r>
              <w:t>II. 1. 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2.D</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3. A</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4. A</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5.D</w:t>
            </w:r>
          </w:p>
        </w:tc>
      </w:tr>
      <w:tr w:rsidR="005A0F15">
        <w:tblPrEx>
          <w:tblCellMar>
            <w:top w:w="0" w:type="dxa"/>
            <w:bottom w:w="0" w:type="dxa"/>
          </w:tblCellMar>
        </w:tblPrEx>
        <w:trPr>
          <w:trHeight w:hRule="exact" w:val="341"/>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80"/>
              <w:jc w:val="center"/>
            </w:pPr>
            <w:r>
              <w:t>6. 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7.C</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8. A</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9.C</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10. D</w:t>
            </w:r>
          </w:p>
        </w:tc>
      </w:tr>
      <w:tr w:rsidR="005A0F15">
        <w:tblPrEx>
          <w:tblCellMar>
            <w:top w:w="0" w:type="dxa"/>
            <w:bottom w:w="0" w:type="dxa"/>
          </w:tblCellMar>
        </w:tblPrEx>
        <w:trPr>
          <w:trHeight w:hRule="exact" w:val="33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420" w:firstLine="40"/>
              <w:jc w:val="left"/>
            </w:pPr>
            <w:r>
              <w:t>11. 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12. D</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13. D</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14. D</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15. B</w:t>
            </w:r>
          </w:p>
        </w:tc>
      </w:tr>
      <w:tr w:rsidR="005A0F15">
        <w:tblPrEx>
          <w:tblCellMar>
            <w:top w:w="0" w:type="dxa"/>
            <w:bottom w:w="0" w:type="dxa"/>
          </w:tblCellMar>
        </w:tblPrEx>
        <w:trPr>
          <w:trHeight w:hRule="exact" w:val="341"/>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420" w:firstLine="40"/>
              <w:jc w:val="left"/>
            </w:pPr>
            <w:r>
              <w:t>16. c</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17. D</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18. B</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19. G</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20. c</w:t>
            </w:r>
          </w:p>
        </w:tc>
      </w:tr>
      <w:tr w:rsidR="005A0F15">
        <w:tblPrEx>
          <w:tblCellMar>
            <w:top w:w="0" w:type="dxa"/>
            <w:bottom w:w="0" w:type="dxa"/>
          </w:tblCellMar>
        </w:tblPrEx>
        <w:trPr>
          <w:trHeight w:hRule="exact" w:val="336"/>
        </w:trPr>
        <w:tc>
          <w:tcPr>
            <w:tcW w:w="1661" w:type="dxa"/>
            <w:tcBorders>
              <w:left w:val="single" w:sz="4" w:space="0" w:color="auto"/>
            </w:tcBorders>
            <w:shd w:val="clear" w:color="auto" w:fill="FFFFFF"/>
          </w:tcPr>
          <w:p w:rsidR="005A0F15" w:rsidRDefault="00DD00A2">
            <w:pPr>
              <w:pStyle w:val="Khc0"/>
              <w:framePr w:w="7085" w:h="10757" w:wrap="none" w:vAnchor="text" w:hAnchor="page" w:x="709" w:y="1825"/>
              <w:shd w:val="clear" w:color="auto" w:fill="auto"/>
              <w:spacing w:line="240" w:lineRule="auto"/>
              <w:ind w:left="160" w:firstLine="20"/>
              <w:jc w:val="left"/>
            </w:pPr>
            <w:r>
              <w:t>III. l.B</w:t>
            </w:r>
          </w:p>
        </w:tc>
        <w:tc>
          <w:tcPr>
            <w:tcW w:w="1426"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2.B</w:t>
            </w:r>
          </w:p>
        </w:tc>
        <w:tc>
          <w:tcPr>
            <w:tcW w:w="1776" w:type="dxa"/>
            <w:shd w:val="clear" w:color="auto" w:fill="FFFFFF"/>
          </w:tcPr>
          <w:p w:rsidR="005A0F15" w:rsidRDefault="00DD00A2">
            <w:pPr>
              <w:pStyle w:val="Khc0"/>
              <w:framePr w:w="7085" w:h="10757" w:wrap="none" w:vAnchor="text" w:hAnchor="page" w:x="709" w:y="1825"/>
              <w:shd w:val="clear" w:color="auto" w:fill="auto"/>
              <w:spacing w:line="240" w:lineRule="auto"/>
              <w:ind w:left="260" w:firstLine="40"/>
              <w:jc w:val="left"/>
            </w:pPr>
            <w:r>
              <w:t>3.D</w:t>
            </w:r>
          </w:p>
        </w:tc>
        <w:tc>
          <w:tcPr>
            <w:tcW w:w="1099"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4.B</w:t>
            </w:r>
          </w:p>
        </w:tc>
        <w:tc>
          <w:tcPr>
            <w:tcW w:w="1123" w:type="dxa"/>
            <w:shd w:val="clear" w:color="auto" w:fill="FFFFFF"/>
          </w:tcPr>
          <w:p w:rsidR="005A0F15" w:rsidRDefault="00DD00A2">
            <w:pPr>
              <w:pStyle w:val="Khc0"/>
              <w:framePr w:w="7085" w:h="10757" w:wrap="none" w:vAnchor="text" w:hAnchor="page" w:x="709" w:y="1825"/>
              <w:shd w:val="clear" w:color="auto" w:fill="auto"/>
              <w:spacing w:line="240" w:lineRule="auto"/>
              <w:ind w:left="560" w:firstLine="40"/>
              <w:jc w:val="left"/>
            </w:pPr>
            <w:r>
              <w:t>5.C</w:t>
            </w:r>
          </w:p>
        </w:tc>
      </w:tr>
      <w:tr w:rsidR="005A0F15">
        <w:tblPrEx>
          <w:tblCellMar>
            <w:top w:w="0" w:type="dxa"/>
            <w:bottom w:w="0" w:type="dxa"/>
          </w:tblCellMar>
        </w:tblPrEx>
        <w:trPr>
          <w:trHeight w:hRule="exact" w:val="878"/>
        </w:trPr>
        <w:tc>
          <w:tcPr>
            <w:tcW w:w="1661" w:type="dxa"/>
            <w:tcBorders>
              <w:left w:val="single" w:sz="4" w:space="0" w:color="auto"/>
            </w:tcBorders>
            <w:shd w:val="clear" w:color="auto" w:fill="FFFFFF"/>
          </w:tcPr>
          <w:p w:rsidR="005A0F15" w:rsidRDefault="00DD00A2">
            <w:pPr>
              <w:pStyle w:val="Khc0"/>
              <w:framePr w:w="7085" w:h="10757" w:wrap="none" w:vAnchor="text" w:hAnchor="page" w:x="709" w:y="1825"/>
              <w:shd w:val="clear" w:color="auto" w:fill="auto"/>
              <w:spacing w:after="100" w:line="240" w:lineRule="auto"/>
              <w:ind w:left="160" w:firstLine="20"/>
              <w:jc w:val="left"/>
            </w:pPr>
            <w:r>
              <w:t xml:space="preserve">IV. </w:t>
            </w:r>
            <w:r>
              <w:rPr>
                <w:lang w:val="vi-VN" w:eastAsia="vi-VN" w:bidi="vi-VN"/>
              </w:rPr>
              <w:t xml:space="preserve">Í. </w:t>
            </w:r>
            <w:r>
              <w:t>gradually</w:t>
            </w:r>
          </w:p>
          <w:p w:rsidR="005A0F15" w:rsidRDefault="00DD00A2">
            <w:pPr>
              <w:pStyle w:val="Khc0"/>
              <w:framePr w:w="7085" w:h="10757" w:wrap="none" w:vAnchor="text" w:hAnchor="page" w:x="709" w:y="1825"/>
              <w:shd w:val="clear" w:color="auto" w:fill="auto"/>
              <w:spacing w:line="240" w:lineRule="auto"/>
              <w:ind w:left="420" w:firstLine="40"/>
              <w:jc w:val="left"/>
            </w:pPr>
            <w:r>
              <w:t xml:space="preserve">4. </w:t>
            </w:r>
            <w:r>
              <w:t>robbed</w:t>
            </w:r>
          </w:p>
        </w:tc>
        <w:tc>
          <w:tcPr>
            <w:tcW w:w="1426" w:type="dxa"/>
            <w:shd w:val="clear" w:color="auto" w:fill="FFFFFF"/>
          </w:tcPr>
          <w:p w:rsidR="005A0F15" w:rsidRDefault="00DD00A2">
            <w:pPr>
              <w:pStyle w:val="Khc0"/>
              <w:framePr w:w="7085" w:h="10757" w:wrap="none" w:vAnchor="text" w:hAnchor="page" w:x="709" w:y="1825"/>
              <w:shd w:val="clear" w:color="auto" w:fill="auto"/>
              <w:spacing w:after="80" w:line="240" w:lineRule="auto"/>
              <w:jc w:val="left"/>
            </w:pPr>
            <w:r>
              <w:t>2. opposition</w:t>
            </w:r>
          </w:p>
          <w:p w:rsidR="005A0F15" w:rsidRDefault="00DD00A2">
            <w:pPr>
              <w:pStyle w:val="Khc0"/>
              <w:framePr w:w="7085" w:h="10757" w:wrap="none" w:vAnchor="text" w:hAnchor="page" w:x="709" w:y="1825"/>
              <w:shd w:val="clear" w:color="auto" w:fill="auto"/>
              <w:spacing w:line="240" w:lineRule="auto"/>
              <w:jc w:val="left"/>
            </w:pPr>
            <w:r>
              <w:t>5. determined</w:t>
            </w:r>
          </w:p>
        </w:tc>
        <w:tc>
          <w:tcPr>
            <w:tcW w:w="1776" w:type="dxa"/>
            <w:shd w:val="clear" w:color="auto" w:fill="FFFFFF"/>
          </w:tcPr>
          <w:p w:rsidR="005A0F15" w:rsidRDefault="00DD00A2">
            <w:pPr>
              <w:pStyle w:val="Khc0"/>
              <w:framePr w:w="7085" w:h="10757" w:wrap="none" w:vAnchor="text" w:hAnchor="page" w:x="709" w:y="1825"/>
              <w:shd w:val="clear" w:color="auto" w:fill="auto"/>
              <w:spacing w:line="240" w:lineRule="auto"/>
              <w:ind w:left="260" w:firstLine="40"/>
              <w:jc w:val="left"/>
            </w:pPr>
            <w:r>
              <w:t>3. photography</w:t>
            </w: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706"/>
        </w:trPr>
        <w:tc>
          <w:tcPr>
            <w:tcW w:w="1661" w:type="dxa"/>
            <w:tcBorders>
              <w:left w:val="single" w:sz="4" w:space="0" w:color="auto"/>
            </w:tcBorders>
            <w:shd w:val="clear" w:color="auto" w:fill="FFFFFF"/>
          </w:tcPr>
          <w:p w:rsidR="005A0F15" w:rsidRDefault="005A0F15">
            <w:pPr>
              <w:framePr w:w="7085" w:h="10757" w:wrap="none" w:vAnchor="text" w:hAnchor="page" w:x="709" w:y="1825"/>
              <w:rPr>
                <w:sz w:val="10"/>
                <w:szCs w:val="10"/>
              </w:rPr>
            </w:pPr>
          </w:p>
        </w:tc>
        <w:tc>
          <w:tcPr>
            <w:tcW w:w="1426" w:type="dxa"/>
            <w:shd w:val="clear" w:color="auto" w:fill="FFFFFF"/>
          </w:tcPr>
          <w:p w:rsidR="005A0F15" w:rsidRDefault="005A0F15">
            <w:pPr>
              <w:framePr w:w="7085" w:h="10757" w:wrap="none" w:vAnchor="text" w:hAnchor="page" w:x="709" w:y="1825"/>
              <w:rPr>
                <w:sz w:val="10"/>
                <w:szCs w:val="10"/>
              </w:rPr>
            </w:pPr>
          </w:p>
        </w:tc>
        <w:tc>
          <w:tcPr>
            <w:tcW w:w="1776" w:type="dxa"/>
            <w:shd w:val="clear" w:color="auto" w:fill="FFFFFF"/>
            <w:vAlign w:val="center"/>
          </w:tcPr>
          <w:p w:rsidR="005A0F15" w:rsidRDefault="00DD00A2">
            <w:pPr>
              <w:pStyle w:val="Khc0"/>
              <w:framePr w:w="7085" w:h="10757" w:wrap="none" w:vAnchor="text" w:hAnchor="page" w:x="709" w:y="1825"/>
              <w:shd w:val="clear" w:color="auto" w:fill="auto"/>
              <w:spacing w:line="240" w:lineRule="auto"/>
              <w:jc w:val="left"/>
              <w:rPr>
                <w:sz w:val="26"/>
                <w:szCs w:val="26"/>
              </w:rPr>
            </w:pPr>
            <w:r>
              <w:rPr>
                <w:b/>
                <w:bCs/>
                <w:sz w:val="26"/>
                <w:szCs w:val="26"/>
              </w:rPr>
              <w:t>TEST 8</w:t>
            </w: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45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60" w:firstLine="20"/>
              <w:jc w:val="left"/>
            </w:pPr>
            <w:r>
              <w:t>I. A. 1.B</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2. A</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3.B</w:t>
            </w: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32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420" w:firstLine="40"/>
              <w:jc w:val="left"/>
            </w:pPr>
            <w:r>
              <w:t>B. 4. A 5. A</w:t>
            </w:r>
          </w:p>
        </w:tc>
        <w:tc>
          <w:tcPr>
            <w:tcW w:w="1426" w:type="dxa"/>
            <w:shd w:val="clear" w:color="auto" w:fill="FFFFFF"/>
          </w:tcPr>
          <w:p w:rsidR="005A0F15" w:rsidRDefault="005A0F15">
            <w:pPr>
              <w:framePr w:w="7085" w:h="10757" w:wrap="none" w:vAnchor="text" w:hAnchor="page" w:x="709" w:y="1825"/>
              <w:rPr>
                <w:sz w:val="10"/>
                <w:szCs w:val="10"/>
              </w:rPr>
            </w:pPr>
          </w:p>
        </w:tc>
        <w:tc>
          <w:tcPr>
            <w:tcW w:w="1776" w:type="dxa"/>
            <w:shd w:val="clear" w:color="auto" w:fill="FFFFFF"/>
          </w:tcPr>
          <w:p w:rsidR="005A0F15" w:rsidRDefault="005A0F15">
            <w:pPr>
              <w:framePr w:w="7085" w:h="10757" w:wrap="none" w:vAnchor="text" w:hAnchor="page" w:x="709" w:y="1825"/>
              <w:rPr>
                <w:sz w:val="10"/>
                <w:szCs w:val="10"/>
              </w:rPr>
            </w:pPr>
          </w:p>
        </w:tc>
        <w:tc>
          <w:tcPr>
            <w:tcW w:w="1099" w:type="dxa"/>
            <w:shd w:val="clear" w:color="auto" w:fill="FFFFFF"/>
          </w:tcPr>
          <w:p w:rsidR="005A0F15" w:rsidRDefault="005A0F15">
            <w:pPr>
              <w:framePr w:w="7085" w:h="10757" w:wrap="none" w:vAnchor="text" w:hAnchor="page" w:x="709" w:y="1825"/>
              <w:rPr>
                <w:sz w:val="10"/>
                <w:szCs w:val="10"/>
              </w:rPr>
            </w:pPr>
          </w:p>
        </w:tc>
        <w:tc>
          <w:tcPr>
            <w:tcW w:w="1123" w:type="dxa"/>
            <w:shd w:val="clear" w:color="auto" w:fill="FFFFFF"/>
          </w:tcPr>
          <w:p w:rsidR="005A0F15" w:rsidRDefault="005A0F15">
            <w:pPr>
              <w:framePr w:w="7085" w:h="10757" w:wrap="none" w:vAnchor="text" w:hAnchor="page" w:x="709" w:y="1825"/>
              <w:rPr>
                <w:sz w:val="10"/>
                <w:szCs w:val="10"/>
              </w:rPr>
            </w:pPr>
          </w:p>
        </w:tc>
      </w:tr>
      <w:tr w:rsidR="005A0F15">
        <w:tblPrEx>
          <w:tblCellMar>
            <w:top w:w="0" w:type="dxa"/>
            <w:bottom w:w="0" w:type="dxa"/>
          </w:tblCellMar>
        </w:tblPrEx>
        <w:trPr>
          <w:trHeight w:hRule="exact" w:val="336"/>
        </w:trPr>
        <w:tc>
          <w:tcPr>
            <w:tcW w:w="1661" w:type="dxa"/>
            <w:tcBorders>
              <w:left w:val="single" w:sz="4" w:space="0" w:color="auto"/>
            </w:tcBorders>
            <w:shd w:val="clear" w:color="auto" w:fill="FFFFFF"/>
            <w:vAlign w:val="bottom"/>
          </w:tcPr>
          <w:p w:rsidR="005A0F15" w:rsidRDefault="00DD00A2">
            <w:pPr>
              <w:pStyle w:val="Khc0"/>
              <w:framePr w:w="7085" w:h="10757" w:wrap="none" w:vAnchor="text" w:hAnchor="page" w:x="709" w:y="1825"/>
              <w:shd w:val="clear" w:color="auto" w:fill="auto"/>
              <w:spacing w:line="240" w:lineRule="auto"/>
              <w:ind w:left="160" w:firstLine="20"/>
              <w:jc w:val="left"/>
            </w:pPr>
            <w:r>
              <w:t>II. l.A</w:t>
            </w:r>
          </w:p>
        </w:tc>
        <w:tc>
          <w:tcPr>
            <w:tcW w:w="1426"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2. A</w:t>
            </w:r>
          </w:p>
        </w:tc>
        <w:tc>
          <w:tcPr>
            <w:tcW w:w="1776"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260" w:firstLine="40"/>
              <w:jc w:val="left"/>
            </w:pPr>
            <w:r>
              <w:t>3.B</w:t>
            </w:r>
          </w:p>
        </w:tc>
        <w:tc>
          <w:tcPr>
            <w:tcW w:w="1099" w:type="dxa"/>
            <w:shd w:val="clear" w:color="auto" w:fill="FFFFFF"/>
            <w:vAlign w:val="bottom"/>
          </w:tcPr>
          <w:p w:rsidR="005A0F15" w:rsidRDefault="00DD00A2">
            <w:pPr>
              <w:pStyle w:val="Khc0"/>
              <w:framePr w:w="7085" w:h="10757" w:wrap="none" w:vAnchor="text" w:hAnchor="page" w:x="709" w:y="1825"/>
              <w:shd w:val="clear" w:color="auto" w:fill="auto"/>
              <w:spacing w:line="240" w:lineRule="auto"/>
              <w:jc w:val="left"/>
            </w:pPr>
            <w:r>
              <w:t>4.C</w:t>
            </w:r>
          </w:p>
        </w:tc>
        <w:tc>
          <w:tcPr>
            <w:tcW w:w="1123" w:type="dxa"/>
            <w:shd w:val="clear" w:color="auto" w:fill="FFFFFF"/>
            <w:vAlign w:val="bottom"/>
          </w:tcPr>
          <w:p w:rsidR="005A0F15" w:rsidRDefault="00DD00A2">
            <w:pPr>
              <w:pStyle w:val="Khc0"/>
              <w:framePr w:w="7085" w:h="10757" w:wrap="none" w:vAnchor="text" w:hAnchor="page" w:x="709" w:y="1825"/>
              <w:shd w:val="clear" w:color="auto" w:fill="auto"/>
              <w:spacing w:line="240" w:lineRule="auto"/>
              <w:ind w:left="560" w:firstLine="40"/>
              <w:jc w:val="left"/>
            </w:pPr>
            <w:r>
              <w:t>5.C</w:t>
            </w:r>
          </w:p>
        </w:tc>
      </w:tr>
      <w:tr w:rsidR="005A0F15">
        <w:tblPrEx>
          <w:tblCellMar>
            <w:top w:w="0" w:type="dxa"/>
            <w:bottom w:w="0" w:type="dxa"/>
          </w:tblCellMar>
        </w:tblPrEx>
        <w:trPr>
          <w:trHeight w:hRule="exact" w:val="331"/>
        </w:trPr>
        <w:tc>
          <w:tcPr>
            <w:tcW w:w="1661" w:type="dxa"/>
            <w:tcBorders>
              <w:left w:val="single" w:sz="4" w:space="0" w:color="auto"/>
            </w:tcBorders>
            <w:shd w:val="clear" w:color="auto" w:fill="FFFFFF"/>
          </w:tcPr>
          <w:p w:rsidR="005A0F15" w:rsidRDefault="00DD00A2">
            <w:pPr>
              <w:pStyle w:val="Khc0"/>
              <w:framePr w:w="7085" w:h="10757" w:wrap="none" w:vAnchor="text" w:hAnchor="page" w:x="709" w:y="1825"/>
              <w:shd w:val="clear" w:color="auto" w:fill="auto"/>
              <w:spacing w:line="240" w:lineRule="auto"/>
              <w:ind w:left="420" w:firstLine="40"/>
              <w:jc w:val="left"/>
            </w:pPr>
            <w:r>
              <w:t>6.B</w:t>
            </w:r>
          </w:p>
        </w:tc>
        <w:tc>
          <w:tcPr>
            <w:tcW w:w="1426"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7.C</w:t>
            </w:r>
          </w:p>
        </w:tc>
        <w:tc>
          <w:tcPr>
            <w:tcW w:w="1776" w:type="dxa"/>
            <w:shd w:val="clear" w:color="auto" w:fill="FFFFFF"/>
          </w:tcPr>
          <w:p w:rsidR="005A0F15" w:rsidRDefault="00DD00A2">
            <w:pPr>
              <w:pStyle w:val="Khc0"/>
              <w:framePr w:w="7085" w:h="10757" w:wrap="none" w:vAnchor="text" w:hAnchor="page" w:x="709" w:y="1825"/>
              <w:shd w:val="clear" w:color="auto" w:fill="auto"/>
              <w:spacing w:line="240" w:lineRule="auto"/>
              <w:ind w:left="260" w:firstLine="40"/>
              <w:jc w:val="left"/>
            </w:pPr>
            <w:r>
              <w:t>8.B</w:t>
            </w:r>
          </w:p>
        </w:tc>
        <w:tc>
          <w:tcPr>
            <w:tcW w:w="1099"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9.B</w:t>
            </w:r>
          </w:p>
        </w:tc>
        <w:tc>
          <w:tcPr>
            <w:tcW w:w="1123" w:type="dxa"/>
            <w:shd w:val="clear" w:color="auto" w:fill="FFFFFF"/>
          </w:tcPr>
          <w:p w:rsidR="005A0F15" w:rsidRDefault="00DD00A2">
            <w:pPr>
              <w:pStyle w:val="Khc0"/>
              <w:framePr w:w="7085" w:h="10757" w:wrap="none" w:vAnchor="text" w:hAnchor="page" w:x="709" w:y="1825"/>
              <w:shd w:val="clear" w:color="auto" w:fill="auto"/>
              <w:spacing w:line="240" w:lineRule="auto"/>
              <w:ind w:left="560" w:firstLine="40"/>
              <w:jc w:val="left"/>
            </w:pPr>
            <w:r>
              <w:t>10. D</w:t>
            </w:r>
          </w:p>
        </w:tc>
      </w:tr>
      <w:tr w:rsidR="005A0F15">
        <w:tblPrEx>
          <w:tblCellMar>
            <w:top w:w="0" w:type="dxa"/>
            <w:bottom w:w="0" w:type="dxa"/>
          </w:tblCellMar>
        </w:tblPrEx>
        <w:trPr>
          <w:trHeight w:hRule="exact" w:val="331"/>
        </w:trPr>
        <w:tc>
          <w:tcPr>
            <w:tcW w:w="1661" w:type="dxa"/>
            <w:tcBorders>
              <w:left w:val="single" w:sz="4" w:space="0" w:color="auto"/>
            </w:tcBorders>
            <w:shd w:val="clear" w:color="auto" w:fill="FFFFFF"/>
          </w:tcPr>
          <w:p w:rsidR="005A0F15" w:rsidRDefault="00DD00A2">
            <w:pPr>
              <w:pStyle w:val="Khc0"/>
              <w:framePr w:w="7085" w:h="10757" w:wrap="none" w:vAnchor="text" w:hAnchor="page" w:x="709" w:y="1825"/>
              <w:shd w:val="clear" w:color="auto" w:fill="auto"/>
              <w:spacing w:line="240" w:lineRule="auto"/>
              <w:ind w:left="420" w:firstLine="40"/>
              <w:jc w:val="left"/>
            </w:pPr>
            <w:r>
              <w:t>11. A</w:t>
            </w:r>
          </w:p>
        </w:tc>
        <w:tc>
          <w:tcPr>
            <w:tcW w:w="1426"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12. B</w:t>
            </w:r>
          </w:p>
        </w:tc>
        <w:tc>
          <w:tcPr>
            <w:tcW w:w="1776" w:type="dxa"/>
            <w:shd w:val="clear" w:color="auto" w:fill="FFFFFF"/>
          </w:tcPr>
          <w:p w:rsidR="005A0F15" w:rsidRDefault="00DD00A2">
            <w:pPr>
              <w:pStyle w:val="Khc0"/>
              <w:framePr w:w="7085" w:h="10757" w:wrap="none" w:vAnchor="text" w:hAnchor="page" w:x="709" w:y="1825"/>
              <w:shd w:val="clear" w:color="auto" w:fill="auto"/>
              <w:spacing w:line="240" w:lineRule="auto"/>
              <w:ind w:left="260" w:firstLine="40"/>
              <w:jc w:val="left"/>
            </w:pPr>
            <w:r>
              <w:t>13. c</w:t>
            </w:r>
          </w:p>
        </w:tc>
        <w:tc>
          <w:tcPr>
            <w:tcW w:w="1099"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14. A</w:t>
            </w:r>
          </w:p>
        </w:tc>
        <w:tc>
          <w:tcPr>
            <w:tcW w:w="1123" w:type="dxa"/>
            <w:shd w:val="clear" w:color="auto" w:fill="FFFFFF"/>
          </w:tcPr>
          <w:p w:rsidR="005A0F15" w:rsidRDefault="00DD00A2">
            <w:pPr>
              <w:pStyle w:val="Khc0"/>
              <w:framePr w:w="7085" w:h="10757" w:wrap="none" w:vAnchor="text" w:hAnchor="page" w:x="709" w:y="1825"/>
              <w:shd w:val="clear" w:color="auto" w:fill="auto"/>
              <w:spacing w:line="240" w:lineRule="auto"/>
              <w:ind w:left="560" w:firstLine="40"/>
              <w:jc w:val="left"/>
            </w:pPr>
            <w:r>
              <w:t>15. A</w:t>
            </w:r>
          </w:p>
        </w:tc>
      </w:tr>
      <w:tr w:rsidR="005A0F15">
        <w:tblPrEx>
          <w:tblCellMar>
            <w:top w:w="0" w:type="dxa"/>
            <w:bottom w:w="0" w:type="dxa"/>
          </w:tblCellMar>
        </w:tblPrEx>
        <w:trPr>
          <w:trHeight w:hRule="exact" w:val="485"/>
        </w:trPr>
        <w:tc>
          <w:tcPr>
            <w:tcW w:w="1661" w:type="dxa"/>
            <w:tcBorders>
              <w:left w:val="single" w:sz="4" w:space="0" w:color="auto"/>
            </w:tcBorders>
            <w:shd w:val="clear" w:color="auto" w:fill="FFFFFF"/>
          </w:tcPr>
          <w:p w:rsidR="005A0F15" w:rsidRDefault="00DD00A2">
            <w:pPr>
              <w:pStyle w:val="Khc0"/>
              <w:framePr w:w="7085" w:h="10757" w:wrap="none" w:vAnchor="text" w:hAnchor="page" w:x="709" w:y="1825"/>
              <w:shd w:val="clear" w:color="auto" w:fill="auto"/>
              <w:spacing w:line="240" w:lineRule="auto"/>
              <w:ind w:left="420" w:firstLine="40"/>
              <w:jc w:val="left"/>
            </w:pPr>
            <w:r>
              <w:t>16. A</w:t>
            </w:r>
          </w:p>
        </w:tc>
        <w:tc>
          <w:tcPr>
            <w:tcW w:w="1426"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17. A</w:t>
            </w:r>
          </w:p>
        </w:tc>
        <w:tc>
          <w:tcPr>
            <w:tcW w:w="1776" w:type="dxa"/>
            <w:shd w:val="clear" w:color="auto" w:fill="FFFFFF"/>
          </w:tcPr>
          <w:p w:rsidR="005A0F15" w:rsidRDefault="00DD00A2">
            <w:pPr>
              <w:pStyle w:val="Khc0"/>
              <w:framePr w:w="7085" w:h="10757" w:wrap="none" w:vAnchor="text" w:hAnchor="page" w:x="709" w:y="1825"/>
              <w:shd w:val="clear" w:color="auto" w:fill="auto"/>
              <w:spacing w:line="240" w:lineRule="auto"/>
              <w:ind w:left="260" w:firstLine="40"/>
              <w:jc w:val="left"/>
            </w:pPr>
            <w:r>
              <w:t>18. B</w:t>
            </w:r>
          </w:p>
        </w:tc>
        <w:tc>
          <w:tcPr>
            <w:tcW w:w="1099" w:type="dxa"/>
            <w:shd w:val="clear" w:color="auto" w:fill="FFFFFF"/>
          </w:tcPr>
          <w:p w:rsidR="005A0F15" w:rsidRDefault="00DD00A2">
            <w:pPr>
              <w:pStyle w:val="Khc0"/>
              <w:framePr w:w="7085" w:h="10757" w:wrap="none" w:vAnchor="text" w:hAnchor="page" w:x="709" w:y="1825"/>
              <w:shd w:val="clear" w:color="auto" w:fill="auto"/>
              <w:spacing w:line="240" w:lineRule="auto"/>
              <w:jc w:val="left"/>
            </w:pPr>
            <w:r>
              <w:t>19. D</w:t>
            </w:r>
          </w:p>
        </w:tc>
        <w:tc>
          <w:tcPr>
            <w:tcW w:w="1123" w:type="dxa"/>
            <w:shd w:val="clear" w:color="auto" w:fill="FFFFFF"/>
          </w:tcPr>
          <w:p w:rsidR="005A0F15" w:rsidRDefault="00DD00A2">
            <w:pPr>
              <w:pStyle w:val="Khc0"/>
              <w:framePr w:w="7085" w:h="10757" w:wrap="none" w:vAnchor="text" w:hAnchor="page" w:x="709" w:y="1825"/>
              <w:shd w:val="clear" w:color="auto" w:fill="auto"/>
              <w:spacing w:line="240" w:lineRule="auto"/>
              <w:ind w:left="560" w:firstLine="40"/>
              <w:jc w:val="left"/>
            </w:pPr>
            <w:r>
              <w:t>20. D</w:t>
            </w:r>
          </w:p>
        </w:tc>
      </w:tr>
      <w:tr w:rsidR="005A0F15">
        <w:tblPrEx>
          <w:tblCellMar>
            <w:top w:w="0" w:type="dxa"/>
            <w:bottom w:w="0" w:type="dxa"/>
          </w:tblCellMar>
        </w:tblPrEx>
        <w:trPr>
          <w:trHeight w:hRule="exact" w:val="456"/>
        </w:trPr>
        <w:tc>
          <w:tcPr>
            <w:tcW w:w="1661" w:type="dxa"/>
            <w:tcBorders>
              <w:bottom w:val="single" w:sz="4" w:space="0" w:color="auto"/>
            </w:tcBorders>
            <w:shd w:val="clear" w:color="auto" w:fill="FFFFFF"/>
          </w:tcPr>
          <w:p w:rsidR="005A0F15" w:rsidRDefault="005A0F15">
            <w:pPr>
              <w:framePr w:w="7085" w:h="10757" w:wrap="none" w:vAnchor="text" w:hAnchor="page" w:x="709" w:y="1825"/>
              <w:rPr>
                <w:sz w:val="10"/>
                <w:szCs w:val="10"/>
              </w:rPr>
            </w:pPr>
          </w:p>
        </w:tc>
        <w:tc>
          <w:tcPr>
            <w:tcW w:w="1426" w:type="dxa"/>
            <w:tcBorders>
              <w:bottom w:val="single" w:sz="4" w:space="0" w:color="auto"/>
            </w:tcBorders>
            <w:shd w:val="clear" w:color="auto" w:fill="FFFFFF"/>
          </w:tcPr>
          <w:p w:rsidR="005A0F15" w:rsidRDefault="005A0F15">
            <w:pPr>
              <w:framePr w:w="7085" w:h="10757" w:wrap="none" w:vAnchor="text" w:hAnchor="page" w:x="709" w:y="1825"/>
              <w:rPr>
                <w:sz w:val="10"/>
                <w:szCs w:val="10"/>
              </w:rPr>
            </w:pPr>
          </w:p>
        </w:tc>
        <w:tc>
          <w:tcPr>
            <w:tcW w:w="1776" w:type="dxa"/>
            <w:tcBorders>
              <w:bottom w:val="single" w:sz="4" w:space="0" w:color="auto"/>
            </w:tcBorders>
            <w:shd w:val="clear" w:color="auto" w:fill="FFFFFF"/>
          </w:tcPr>
          <w:p w:rsidR="005A0F15" w:rsidRDefault="005A0F15">
            <w:pPr>
              <w:framePr w:w="7085" w:h="10757" w:wrap="none" w:vAnchor="text" w:hAnchor="page" w:x="709" w:y="1825"/>
              <w:rPr>
                <w:sz w:val="10"/>
                <w:szCs w:val="10"/>
              </w:rPr>
            </w:pPr>
          </w:p>
        </w:tc>
        <w:tc>
          <w:tcPr>
            <w:tcW w:w="1099" w:type="dxa"/>
            <w:tcBorders>
              <w:bottom w:val="single" w:sz="4" w:space="0" w:color="auto"/>
            </w:tcBorders>
            <w:shd w:val="clear" w:color="auto" w:fill="FFFFFF"/>
          </w:tcPr>
          <w:p w:rsidR="005A0F15" w:rsidRDefault="005A0F15">
            <w:pPr>
              <w:framePr w:w="7085" w:h="10757" w:wrap="none" w:vAnchor="text" w:hAnchor="page" w:x="709" w:y="1825"/>
              <w:rPr>
                <w:sz w:val="10"/>
                <w:szCs w:val="10"/>
              </w:rPr>
            </w:pPr>
          </w:p>
        </w:tc>
        <w:tc>
          <w:tcPr>
            <w:tcW w:w="1123" w:type="dxa"/>
            <w:tcBorders>
              <w:bottom w:val="single" w:sz="4" w:space="0" w:color="auto"/>
            </w:tcBorders>
            <w:shd w:val="clear" w:color="auto" w:fill="FFFFFF"/>
          </w:tcPr>
          <w:p w:rsidR="005A0F15" w:rsidRDefault="005A0F15">
            <w:pPr>
              <w:framePr w:w="7085" w:h="10757" w:wrap="none" w:vAnchor="text" w:hAnchor="page" w:x="709" w:y="1825"/>
              <w:rPr>
                <w:sz w:val="10"/>
                <w:szCs w:val="10"/>
              </w:rPr>
            </w:pPr>
          </w:p>
        </w:tc>
      </w:tr>
    </w:tbl>
    <w:p w:rsidR="005A0F15" w:rsidRDefault="00DD00A2">
      <w:pPr>
        <w:pStyle w:val="Vnbnnidung80"/>
        <w:framePr w:w="360" w:h="3917" w:hRule="exact" w:wrap="none" w:vAnchor="text" w:hAnchor="page" w:x="8163" w:y="6011"/>
        <w:shd w:val="clear" w:color="auto" w:fill="auto"/>
        <w:textDirection w:val="tbRl"/>
      </w:pPr>
      <w:r>
        <w:t>TUY</w:t>
      </w:r>
      <w:r>
        <w:t>Ể</w:t>
      </w:r>
      <w:r>
        <w:t>N T</w:t>
      </w:r>
      <w:r>
        <w:t>Ậ</w:t>
      </w:r>
      <w:r>
        <w:t>P CÁC ĐÊ THI TI</w:t>
      </w:r>
      <w:r>
        <w:t>Ế</w:t>
      </w:r>
      <w:r>
        <w:t>NG ANH VÀO</w:t>
      </w:r>
      <w:r>
        <w:t xml:space="preserve"> L</w:t>
      </w:r>
      <w:r>
        <w:t>Ớ</w:t>
      </w:r>
      <w:r>
        <w:t>P 10</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87" w:line="14" w:lineRule="exact"/>
      </w:pPr>
    </w:p>
    <w:p w:rsidR="005A0F15" w:rsidRDefault="005A0F15">
      <w:pPr>
        <w:spacing w:line="14" w:lineRule="exact"/>
        <w:sectPr w:rsidR="005A0F15">
          <w:headerReference w:type="even" r:id="rId574"/>
          <w:headerReference w:type="default" r:id="rId575"/>
          <w:footerReference w:type="even" r:id="rId576"/>
          <w:footerReference w:type="default" r:id="rId577"/>
          <w:pgSz w:w="9336" w:h="13546"/>
          <w:pgMar w:top="194" w:right="814" w:bottom="194" w:left="444" w:header="0" w:footer="3" w:gutter="0"/>
          <w:pgNumType w:start="177"/>
          <w:cols w:space="720"/>
          <w:noEndnote/>
          <w:docGrid w:linePitch="360"/>
        </w:sectPr>
      </w:pPr>
    </w:p>
    <w:p w:rsidR="005A0F15" w:rsidRDefault="00DD00A2">
      <w:pPr>
        <w:pStyle w:val="Vnbnnidung80"/>
        <w:framePr w:w="331" w:h="3902" w:hRule="exact" w:wrap="none" w:vAnchor="text" w:hAnchor="page" w:x="865" w:y="4724"/>
        <w:shd w:val="clear" w:color="auto" w:fill="auto"/>
        <w:textDirection w:val="tbRl"/>
      </w:pPr>
      <w:r>
        <w:lastRenderedPageBreak/>
        <w:t>TUY</w:t>
      </w:r>
      <w:r>
        <w:t>Ể</w:t>
      </w:r>
      <w:r>
        <w:t>N T</w:t>
      </w:r>
      <w:r>
        <w:t>Ậ</w:t>
      </w:r>
      <w:r>
        <w:t>P C</w:t>
      </w:r>
      <w:r>
        <w:t>Ắ</w:t>
      </w:r>
      <w:r>
        <w:t>C Đ</w:t>
      </w:r>
      <w:r>
        <w:t>Ể</w:t>
      </w:r>
      <w:r>
        <w:t xml:space="preserve"> THI TI</w:t>
      </w:r>
      <w:r>
        <w:t>Ế</w:t>
      </w:r>
      <w:r>
        <w:t>NG ANH VÀO L</w:t>
      </w:r>
      <w:r>
        <w:t>Ớ</w:t>
      </w:r>
      <w:r>
        <w:t>P 10</w:t>
      </w:r>
    </w:p>
    <w:tbl>
      <w:tblPr>
        <w:tblOverlap w:val="never"/>
        <w:tblW w:w="0" w:type="auto"/>
        <w:tblLayout w:type="fixed"/>
        <w:tblCellMar>
          <w:left w:w="10" w:type="dxa"/>
          <w:right w:w="10" w:type="dxa"/>
        </w:tblCellMar>
        <w:tblLook w:val="0000"/>
      </w:tblPr>
      <w:tblGrid>
        <w:gridCol w:w="1550"/>
        <w:gridCol w:w="1277"/>
        <w:gridCol w:w="1666"/>
        <w:gridCol w:w="1666"/>
        <w:gridCol w:w="974"/>
      </w:tblGrid>
      <w:tr w:rsidR="005A0F15">
        <w:tblPrEx>
          <w:tblCellMar>
            <w:top w:w="0" w:type="dxa"/>
            <w:bottom w:w="0" w:type="dxa"/>
          </w:tblCellMar>
        </w:tblPrEx>
        <w:trPr>
          <w:trHeight w:hRule="exact" w:val="1229"/>
        </w:trPr>
        <w:tc>
          <w:tcPr>
            <w:tcW w:w="1550" w:type="dxa"/>
            <w:shd w:val="clear" w:color="auto" w:fill="FFFFFF"/>
          </w:tcPr>
          <w:p w:rsidR="005A0F15" w:rsidRDefault="00DD00A2">
            <w:pPr>
              <w:pStyle w:val="Khc0"/>
              <w:framePr w:w="7133" w:h="11237" w:wrap="none" w:vAnchor="text" w:hAnchor="page" w:x="1513" w:y="21"/>
              <w:numPr>
                <w:ilvl w:val="0"/>
                <w:numId w:val="391"/>
              </w:numPr>
              <w:shd w:val="clear" w:color="auto" w:fill="auto"/>
              <w:tabs>
                <w:tab w:val="left" w:pos="346"/>
              </w:tabs>
              <w:spacing w:after="100" w:line="240" w:lineRule="auto"/>
              <w:jc w:val="left"/>
            </w:pPr>
            <w:r>
              <w:rPr>
                <w:lang w:val="vi-VN" w:eastAsia="vi-VN" w:bidi="vi-VN"/>
              </w:rPr>
              <w:t>l.c</w:t>
            </w:r>
          </w:p>
          <w:p w:rsidR="005A0F15" w:rsidRDefault="00DD00A2">
            <w:pPr>
              <w:pStyle w:val="Khc0"/>
              <w:framePr w:w="7133" w:h="11237" w:wrap="none" w:vAnchor="text" w:hAnchor="page" w:x="1513" w:y="21"/>
              <w:numPr>
                <w:ilvl w:val="0"/>
                <w:numId w:val="391"/>
              </w:numPr>
              <w:shd w:val="clear" w:color="auto" w:fill="auto"/>
              <w:tabs>
                <w:tab w:val="left" w:pos="350"/>
              </w:tabs>
              <w:spacing w:after="100" w:line="240" w:lineRule="auto"/>
              <w:jc w:val="left"/>
            </w:pPr>
            <w:r>
              <w:rPr>
                <w:lang w:val="vi-VN" w:eastAsia="vi-VN" w:bidi="vi-VN"/>
              </w:rPr>
              <w:t xml:space="preserve">1. </w:t>
            </w:r>
            <w:r>
              <w:t>assembled</w:t>
            </w:r>
          </w:p>
          <w:p w:rsidR="005A0F15" w:rsidRDefault="00DD00A2">
            <w:pPr>
              <w:pStyle w:val="Khc0"/>
              <w:framePr w:w="7133" w:h="11237" w:wrap="none" w:vAnchor="text" w:hAnchor="page" w:x="1513" w:y="21"/>
              <w:shd w:val="clear" w:color="auto" w:fill="auto"/>
              <w:spacing w:after="100" w:line="240" w:lineRule="auto"/>
              <w:ind w:right="40"/>
              <w:jc w:val="center"/>
            </w:pPr>
            <w:r>
              <w:rPr>
                <w:lang w:val="vi-VN" w:eastAsia="vi-VN" w:bidi="vi-VN"/>
              </w:rPr>
              <w:t xml:space="preserve">4. </w:t>
            </w:r>
            <w:r>
              <w:t>miraculous</w:t>
            </w:r>
          </w:p>
        </w:tc>
        <w:tc>
          <w:tcPr>
            <w:tcW w:w="1277" w:type="dxa"/>
            <w:shd w:val="clear" w:color="auto" w:fill="FFFFFF"/>
          </w:tcPr>
          <w:p w:rsidR="005A0F15" w:rsidRDefault="00DD00A2">
            <w:pPr>
              <w:pStyle w:val="Khc0"/>
              <w:framePr w:w="7133" w:h="11237" w:wrap="none" w:vAnchor="text" w:hAnchor="page" w:x="1513" w:y="21"/>
              <w:shd w:val="clear" w:color="auto" w:fill="auto"/>
              <w:spacing w:line="240" w:lineRule="auto"/>
              <w:jc w:val="left"/>
            </w:pPr>
            <w:r>
              <w:t>2.C</w:t>
            </w:r>
          </w:p>
        </w:tc>
        <w:tc>
          <w:tcPr>
            <w:tcW w:w="1666" w:type="dxa"/>
            <w:shd w:val="clear" w:color="auto" w:fill="FFFFFF"/>
          </w:tcPr>
          <w:p w:rsidR="005A0F15" w:rsidRDefault="00DD00A2">
            <w:pPr>
              <w:pStyle w:val="Khc0"/>
              <w:framePr w:w="7133" w:h="11237" w:wrap="none" w:vAnchor="text" w:hAnchor="page" w:x="1513" w:y="21"/>
              <w:shd w:val="clear" w:color="auto" w:fill="auto"/>
              <w:spacing w:after="100" w:line="240" w:lineRule="auto"/>
              <w:ind w:left="360"/>
              <w:jc w:val="left"/>
            </w:pPr>
            <w:r>
              <w:t>3. A</w:t>
            </w:r>
          </w:p>
          <w:p w:rsidR="005A0F15" w:rsidRDefault="00DD00A2">
            <w:pPr>
              <w:pStyle w:val="Khc0"/>
              <w:framePr w:w="7133" w:h="11237" w:wrap="none" w:vAnchor="text" w:hAnchor="page" w:x="1513" w:y="21"/>
              <w:shd w:val="clear" w:color="auto" w:fill="auto"/>
              <w:spacing w:after="100" w:line="240" w:lineRule="auto"/>
              <w:ind w:left="360"/>
              <w:jc w:val="left"/>
            </w:pPr>
            <w:r>
              <w:t>2. scenic</w:t>
            </w:r>
          </w:p>
          <w:p w:rsidR="005A0F15" w:rsidRDefault="00DD00A2">
            <w:pPr>
              <w:pStyle w:val="Khc0"/>
              <w:framePr w:w="7133" w:h="11237" w:wrap="none" w:vAnchor="text" w:hAnchor="page" w:x="1513" w:y="21"/>
              <w:shd w:val="clear" w:color="auto" w:fill="auto"/>
              <w:spacing w:after="100" w:line="240" w:lineRule="auto"/>
              <w:ind w:left="360"/>
              <w:jc w:val="left"/>
            </w:pPr>
            <w:r>
              <w:t>5. Press</w:t>
            </w:r>
          </w:p>
        </w:tc>
        <w:tc>
          <w:tcPr>
            <w:tcW w:w="1666" w:type="dxa"/>
            <w:shd w:val="clear" w:color="auto" w:fill="FFFFFF"/>
          </w:tcPr>
          <w:p w:rsidR="005A0F15" w:rsidRDefault="00DD00A2">
            <w:pPr>
              <w:pStyle w:val="Khc0"/>
              <w:framePr w:w="7133" w:h="11237" w:wrap="none" w:vAnchor="text" w:hAnchor="page" w:x="1513" w:y="21"/>
              <w:shd w:val="clear" w:color="auto" w:fill="auto"/>
              <w:spacing w:after="100" w:line="240" w:lineRule="auto"/>
              <w:ind w:left="280"/>
              <w:jc w:val="left"/>
            </w:pPr>
            <w:r>
              <w:t>4. B</w:t>
            </w:r>
          </w:p>
          <w:p w:rsidR="005A0F15" w:rsidRDefault="00DD00A2">
            <w:pPr>
              <w:pStyle w:val="Khc0"/>
              <w:framePr w:w="7133" w:h="11237" w:wrap="none" w:vAnchor="text" w:hAnchor="page" w:x="1513" w:y="21"/>
              <w:shd w:val="clear" w:color="auto" w:fill="auto"/>
              <w:spacing w:line="240" w:lineRule="auto"/>
              <w:ind w:left="280"/>
              <w:jc w:val="left"/>
            </w:pPr>
            <w:r>
              <w:t>3. destination</w:t>
            </w:r>
          </w:p>
        </w:tc>
        <w:tc>
          <w:tcPr>
            <w:tcW w:w="974" w:type="dxa"/>
            <w:tcBorders>
              <w:right w:val="single" w:sz="4" w:space="0" w:color="auto"/>
            </w:tcBorders>
            <w:shd w:val="clear" w:color="auto" w:fill="FFFFFF"/>
          </w:tcPr>
          <w:p w:rsidR="005A0F15" w:rsidRDefault="00DD00A2">
            <w:pPr>
              <w:pStyle w:val="Khc0"/>
              <w:framePr w:w="7133" w:h="11237" w:wrap="none" w:vAnchor="text" w:hAnchor="page" w:x="1513" w:y="21"/>
              <w:shd w:val="clear" w:color="auto" w:fill="auto"/>
              <w:spacing w:line="240" w:lineRule="auto"/>
              <w:jc w:val="right"/>
            </w:pPr>
            <w:r>
              <w:t>5. B 1</w:t>
            </w:r>
          </w:p>
        </w:tc>
      </w:tr>
      <w:tr w:rsidR="005A0F15">
        <w:tblPrEx>
          <w:tblCellMar>
            <w:top w:w="0" w:type="dxa"/>
            <w:bottom w:w="0" w:type="dxa"/>
          </w:tblCellMar>
        </w:tblPrEx>
        <w:trPr>
          <w:trHeight w:hRule="exact" w:val="792"/>
        </w:trPr>
        <w:tc>
          <w:tcPr>
            <w:tcW w:w="1550" w:type="dxa"/>
            <w:shd w:val="clear" w:color="auto" w:fill="FFFFFF"/>
          </w:tcPr>
          <w:p w:rsidR="005A0F15" w:rsidRDefault="005A0F15">
            <w:pPr>
              <w:framePr w:w="7133" w:h="11237" w:wrap="none" w:vAnchor="text" w:hAnchor="page" w:x="1513" w:y="21"/>
              <w:rPr>
                <w:sz w:val="10"/>
                <w:szCs w:val="10"/>
              </w:rPr>
            </w:pPr>
          </w:p>
        </w:tc>
        <w:tc>
          <w:tcPr>
            <w:tcW w:w="1277"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vAlign w:val="center"/>
          </w:tcPr>
          <w:p w:rsidR="005A0F15" w:rsidRDefault="00DD00A2">
            <w:pPr>
              <w:pStyle w:val="Khc0"/>
              <w:framePr w:w="7133" w:h="11237" w:wrap="none" w:vAnchor="text" w:hAnchor="page" w:x="1513" w:y="21"/>
              <w:shd w:val="clear" w:color="auto" w:fill="auto"/>
              <w:spacing w:line="240" w:lineRule="auto"/>
              <w:ind w:left="100"/>
              <w:jc w:val="center"/>
              <w:rPr>
                <w:sz w:val="26"/>
                <w:szCs w:val="26"/>
              </w:rPr>
            </w:pPr>
            <w:r>
              <w:rPr>
                <w:b/>
                <w:bCs/>
                <w:sz w:val="26"/>
                <w:szCs w:val="26"/>
              </w:rPr>
              <w:t>TEST 9</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46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right="560"/>
              <w:jc w:val="right"/>
            </w:pPr>
            <w:r>
              <w:t xml:space="preserve">I. A. </w:t>
            </w:r>
            <w:r>
              <w:rPr>
                <w:lang w:val="vi-VN" w:eastAsia="vi-VN" w:bidi="vi-VN"/>
              </w:rPr>
              <w:t>1. B</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2.D</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360"/>
              <w:jc w:val="left"/>
            </w:pPr>
            <w:r>
              <w:t>3. B</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33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right="560"/>
              <w:jc w:val="right"/>
            </w:pPr>
            <w:r>
              <w:t>B. 4.C</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5.B</w:t>
            </w:r>
          </w:p>
        </w:tc>
        <w:tc>
          <w:tcPr>
            <w:tcW w:w="1666"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336"/>
        </w:trPr>
        <w:tc>
          <w:tcPr>
            <w:tcW w:w="1550" w:type="dxa"/>
            <w:shd w:val="clear" w:color="auto" w:fill="FFFFFF"/>
          </w:tcPr>
          <w:p w:rsidR="005A0F15" w:rsidRDefault="00DD00A2">
            <w:pPr>
              <w:pStyle w:val="Khc0"/>
              <w:framePr w:w="7133" w:h="11237" w:wrap="none" w:vAnchor="text" w:hAnchor="page" w:x="1513" w:y="21"/>
              <w:shd w:val="clear" w:color="auto" w:fill="auto"/>
              <w:spacing w:line="240" w:lineRule="auto"/>
              <w:jc w:val="left"/>
            </w:pPr>
            <w:r>
              <w:t>II.</w:t>
            </w:r>
            <w:r>
              <w:t xml:space="preserve"> l.B</w:t>
            </w:r>
          </w:p>
        </w:tc>
        <w:tc>
          <w:tcPr>
            <w:tcW w:w="1277" w:type="dxa"/>
            <w:shd w:val="clear" w:color="auto" w:fill="FFFFFF"/>
          </w:tcPr>
          <w:p w:rsidR="005A0F15" w:rsidRDefault="00DD00A2">
            <w:pPr>
              <w:pStyle w:val="Khc0"/>
              <w:framePr w:w="7133" w:h="11237" w:wrap="none" w:vAnchor="text" w:hAnchor="page" w:x="1513" w:y="21"/>
              <w:shd w:val="clear" w:color="auto" w:fill="auto"/>
              <w:spacing w:line="240" w:lineRule="auto"/>
              <w:jc w:val="left"/>
            </w:pPr>
            <w:r>
              <w:t>2.C</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360"/>
              <w:jc w:val="left"/>
            </w:pPr>
            <w:r>
              <w:t>3.D</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280"/>
              <w:jc w:val="left"/>
            </w:pPr>
            <w:r>
              <w:t>4. D</w:t>
            </w:r>
          </w:p>
        </w:tc>
        <w:tc>
          <w:tcPr>
            <w:tcW w:w="974" w:type="dxa"/>
            <w:tcBorders>
              <w:right w:val="single" w:sz="4" w:space="0" w:color="auto"/>
            </w:tcBorders>
            <w:shd w:val="clear" w:color="auto" w:fill="FFFFFF"/>
          </w:tcPr>
          <w:p w:rsidR="005A0F15" w:rsidRDefault="00DD00A2">
            <w:pPr>
              <w:pStyle w:val="Khc0"/>
              <w:framePr w:w="7133" w:h="11237" w:wrap="none" w:vAnchor="text" w:hAnchor="page" w:x="1513" w:y="21"/>
              <w:shd w:val="clear" w:color="auto" w:fill="auto"/>
              <w:spacing w:line="240" w:lineRule="auto"/>
              <w:ind w:left="160"/>
              <w:jc w:val="center"/>
            </w:pPr>
            <w:r>
              <w:t>5.B</w:t>
            </w:r>
          </w:p>
        </w:tc>
      </w:tr>
      <w:tr w:rsidR="005A0F15">
        <w:tblPrEx>
          <w:tblCellMar>
            <w:top w:w="0" w:type="dxa"/>
            <w:bottom w:w="0" w:type="dxa"/>
          </w:tblCellMar>
        </w:tblPrEx>
        <w:trPr>
          <w:trHeight w:hRule="exact" w:val="336"/>
        </w:trPr>
        <w:tc>
          <w:tcPr>
            <w:tcW w:w="1550" w:type="dxa"/>
            <w:shd w:val="clear" w:color="auto" w:fill="FFFFFF"/>
          </w:tcPr>
          <w:p w:rsidR="005A0F15" w:rsidRDefault="00DD00A2">
            <w:pPr>
              <w:pStyle w:val="Khc0"/>
              <w:framePr w:w="7133" w:h="11237" w:wrap="none" w:vAnchor="text" w:hAnchor="page" w:x="1513" w:y="21"/>
              <w:shd w:val="clear" w:color="auto" w:fill="auto"/>
              <w:spacing w:line="240" w:lineRule="auto"/>
              <w:ind w:left="280" w:firstLine="20"/>
              <w:jc w:val="left"/>
            </w:pPr>
            <w:r>
              <w:t>6. A</w:t>
            </w:r>
          </w:p>
        </w:tc>
        <w:tc>
          <w:tcPr>
            <w:tcW w:w="1277" w:type="dxa"/>
            <w:shd w:val="clear" w:color="auto" w:fill="FFFFFF"/>
          </w:tcPr>
          <w:p w:rsidR="005A0F15" w:rsidRDefault="00DD00A2">
            <w:pPr>
              <w:pStyle w:val="Khc0"/>
              <w:framePr w:w="7133" w:h="11237" w:wrap="none" w:vAnchor="text" w:hAnchor="page" w:x="1513" w:y="21"/>
              <w:shd w:val="clear" w:color="auto" w:fill="auto"/>
              <w:spacing w:line="240" w:lineRule="auto"/>
              <w:jc w:val="left"/>
            </w:pPr>
            <w:r>
              <w:t>7.B</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360"/>
              <w:jc w:val="left"/>
            </w:pPr>
            <w:r>
              <w:t>8. A</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280"/>
              <w:jc w:val="left"/>
            </w:pPr>
            <w:r>
              <w:t>9.B</w:t>
            </w:r>
          </w:p>
        </w:tc>
        <w:tc>
          <w:tcPr>
            <w:tcW w:w="974" w:type="dxa"/>
            <w:tcBorders>
              <w:right w:val="single" w:sz="4" w:space="0" w:color="auto"/>
            </w:tcBorders>
            <w:shd w:val="clear" w:color="auto" w:fill="FFFFFF"/>
          </w:tcPr>
          <w:p w:rsidR="005A0F15" w:rsidRDefault="00DD00A2">
            <w:pPr>
              <w:pStyle w:val="Khc0"/>
              <w:framePr w:w="7133" w:h="11237" w:wrap="none" w:vAnchor="text" w:hAnchor="page" w:x="1513" w:y="21"/>
              <w:shd w:val="clear" w:color="auto" w:fill="auto"/>
              <w:spacing w:line="240" w:lineRule="auto"/>
              <w:jc w:val="center"/>
            </w:pPr>
            <w:r>
              <w:t>10. D</w:t>
            </w:r>
          </w:p>
        </w:tc>
      </w:tr>
      <w:tr w:rsidR="005A0F15">
        <w:tblPrEx>
          <w:tblCellMar>
            <w:top w:w="0" w:type="dxa"/>
            <w:bottom w:w="0" w:type="dxa"/>
          </w:tblCellMar>
        </w:tblPrEx>
        <w:trPr>
          <w:trHeight w:hRule="exact" w:val="341"/>
        </w:trPr>
        <w:tc>
          <w:tcPr>
            <w:tcW w:w="1550" w:type="dxa"/>
            <w:shd w:val="clear" w:color="auto" w:fill="FFFFFF"/>
          </w:tcPr>
          <w:p w:rsidR="005A0F15" w:rsidRDefault="00DD00A2">
            <w:pPr>
              <w:pStyle w:val="Khc0"/>
              <w:framePr w:w="7133" w:h="11237" w:wrap="none" w:vAnchor="text" w:hAnchor="page" w:x="1513" w:y="21"/>
              <w:shd w:val="clear" w:color="auto" w:fill="auto"/>
              <w:spacing w:line="240" w:lineRule="auto"/>
              <w:ind w:left="280" w:firstLine="20"/>
              <w:jc w:val="left"/>
            </w:pPr>
            <w:r>
              <w:t>11.c</w:t>
            </w:r>
          </w:p>
        </w:tc>
        <w:tc>
          <w:tcPr>
            <w:tcW w:w="1277" w:type="dxa"/>
            <w:shd w:val="clear" w:color="auto" w:fill="FFFFFF"/>
          </w:tcPr>
          <w:p w:rsidR="005A0F15" w:rsidRDefault="00DD00A2">
            <w:pPr>
              <w:pStyle w:val="Khc0"/>
              <w:framePr w:w="7133" w:h="11237" w:wrap="none" w:vAnchor="text" w:hAnchor="page" w:x="1513" w:y="21"/>
              <w:shd w:val="clear" w:color="auto" w:fill="auto"/>
              <w:spacing w:line="240" w:lineRule="auto"/>
              <w:jc w:val="left"/>
            </w:pPr>
            <w:r>
              <w:t>12. B</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160"/>
              <w:jc w:val="center"/>
            </w:pPr>
            <w:r>
              <w:t>13. c</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280"/>
              <w:jc w:val="left"/>
            </w:pPr>
            <w:r>
              <w:t>14. B</w:t>
            </w:r>
          </w:p>
        </w:tc>
        <w:tc>
          <w:tcPr>
            <w:tcW w:w="974" w:type="dxa"/>
            <w:tcBorders>
              <w:right w:val="single" w:sz="4" w:space="0" w:color="auto"/>
            </w:tcBorders>
            <w:shd w:val="clear" w:color="auto" w:fill="FFFFFF"/>
          </w:tcPr>
          <w:p w:rsidR="005A0F15" w:rsidRDefault="00DD00A2">
            <w:pPr>
              <w:pStyle w:val="Khc0"/>
              <w:framePr w:w="7133" w:h="11237" w:wrap="none" w:vAnchor="text" w:hAnchor="page" w:x="1513" w:y="21"/>
              <w:shd w:val="clear" w:color="auto" w:fill="auto"/>
              <w:spacing w:line="240" w:lineRule="auto"/>
              <w:jc w:val="center"/>
            </w:pPr>
            <w:r>
              <w:t>15. A</w:t>
            </w:r>
          </w:p>
        </w:tc>
      </w:tr>
      <w:tr w:rsidR="005A0F15">
        <w:tblPrEx>
          <w:tblCellMar>
            <w:top w:w="0" w:type="dxa"/>
            <w:bottom w:w="0" w:type="dxa"/>
          </w:tblCellMar>
        </w:tblPrEx>
        <w:trPr>
          <w:trHeight w:hRule="exact" w:val="336"/>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firstLine="20"/>
              <w:jc w:val="left"/>
            </w:pPr>
            <w:r>
              <w:t>16. B</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17. c</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160"/>
              <w:jc w:val="center"/>
            </w:pPr>
            <w:r>
              <w:t>18. B</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jc w:val="left"/>
            </w:pPr>
            <w:r>
              <w:t>19. c</w:t>
            </w:r>
          </w:p>
        </w:tc>
        <w:tc>
          <w:tcPr>
            <w:tcW w:w="974" w:type="dxa"/>
            <w:tcBorders>
              <w:right w:val="single" w:sz="4" w:space="0" w:color="auto"/>
            </w:tcBorders>
            <w:shd w:val="clear" w:color="auto" w:fill="FFFFFF"/>
            <w:vAlign w:val="bottom"/>
          </w:tcPr>
          <w:p w:rsidR="005A0F15" w:rsidRDefault="00DD00A2">
            <w:pPr>
              <w:pStyle w:val="Khc0"/>
              <w:framePr w:w="7133" w:h="11237" w:wrap="none" w:vAnchor="text" w:hAnchor="page" w:x="1513" w:y="21"/>
              <w:shd w:val="clear" w:color="auto" w:fill="auto"/>
              <w:spacing w:line="240" w:lineRule="auto"/>
              <w:jc w:val="center"/>
            </w:pPr>
            <w:r>
              <w:t>20. c</w:t>
            </w:r>
          </w:p>
        </w:tc>
      </w:tr>
      <w:tr w:rsidR="005A0F15">
        <w:tblPrEx>
          <w:tblCellMar>
            <w:top w:w="0" w:type="dxa"/>
            <w:bottom w:w="0" w:type="dxa"/>
          </w:tblCellMar>
        </w:tblPrEx>
        <w:trPr>
          <w:trHeight w:hRule="exact" w:val="350"/>
        </w:trPr>
        <w:tc>
          <w:tcPr>
            <w:tcW w:w="1550" w:type="dxa"/>
            <w:shd w:val="clear" w:color="auto" w:fill="FFFFFF"/>
          </w:tcPr>
          <w:p w:rsidR="005A0F15" w:rsidRDefault="00DD00A2">
            <w:pPr>
              <w:pStyle w:val="Khc0"/>
              <w:framePr w:w="7133" w:h="11237" w:wrap="none" w:vAnchor="text" w:hAnchor="page" w:x="1513" w:y="21"/>
              <w:shd w:val="clear" w:color="auto" w:fill="auto"/>
              <w:spacing w:line="240" w:lineRule="auto"/>
              <w:jc w:val="left"/>
            </w:pPr>
            <w:r>
              <w:t>m. l.c</w:t>
            </w:r>
          </w:p>
        </w:tc>
        <w:tc>
          <w:tcPr>
            <w:tcW w:w="1277" w:type="dxa"/>
            <w:shd w:val="clear" w:color="auto" w:fill="FFFFFF"/>
          </w:tcPr>
          <w:p w:rsidR="005A0F15" w:rsidRDefault="00DD00A2">
            <w:pPr>
              <w:pStyle w:val="Khc0"/>
              <w:framePr w:w="7133" w:h="11237" w:wrap="none" w:vAnchor="text" w:hAnchor="page" w:x="1513" w:y="21"/>
              <w:shd w:val="clear" w:color="auto" w:fill="auto"/>
              <w:spacing w:line="240" w:lineRule="auto"/>
              <w:jc w:val="left"/>
            </w:pPr>
            <w:r>
              <w:t>2.C</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360"/>
              <w:jc w:val="left"/>
            </w:pPr>
            <w:r>
              <w:t>3 c</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280"/>
              <w:jc w:val="left"/>
            </w:pPr>
            <w:r>
              <w:t>4. A</w:t>
            </w:r>
          </w:p>
        </w:tc>
        <w:tc>
          <w:tcPr>
            <w:tcW w:w="974" w:type="dxa"/>
            <w:tcBorders>
              <w:right w:val="single" w:sz="4" w:space="0" w:color="auto"/>
            </w:tcBorders>
            <w:shd w:val="clear" w:color="auto" w:fill="FFFFFF"/>
          </w:tcPr>
          <w:p w:rsidR="005A0F15" w:rsidRDefault="00DD00A2">
            <w:pPr>
              <w:pStyle w:val="Khc0"/>
              <w:framePr w:w="7133" w:h="11237" w:wrap="none" w:vAnchor="text" w:hAnchor="page" w:x="1513" w:y="21"/>
              <w:shd w:val="clear" w:color="auto" w:fill="auto"/>
              <w:spacing w:line="240" w:lineRule="auto"/>
              <w:ind w:left="160"/>
              <w:jc w:val="center"/>
            </w:pPr>
            <w:r>
              <w:t>5.B</w:t>
            </w:r>
          </w:p>
        </w:tc>
      </w:tr>
      <w:tr w:rsidR="005A0F15">
        <w:tblPrEx>
          <w:tblCellMar>
            <w:top w:w="0" w:type="dxa"/>
            <w:bottom w:w="0" w:type="dxa"/>
          </w:tblCellMar>
        </w:tblPrEx>
        <w:trPr>
          <w:trHeight w:hRule="exact" w:val="350"/>
        </w:trPr>
        <w:tc>
          <w:tcPr>
            <w:tcW w:w="1550" w:type="dxa"/>
            <w:shd w:val="clear" w:color="auto" w:fill="FFFFFF"/>
            <w:vAlign w:val="center"/>
          </w:tcPr>
          <w:p w:rsidR="005A0F15" w:rsidRDefault="00DD00A2">
            <w:pPr>
              <w:pStyle w:val="Khc0"/>
              <w:framePr w:w="7133" w:h="11237" w:wrap="none" w:vAnchor="text" w:hAnchor="page" w:x="1513" w:y="21"/>
              <w:shd w:val="clear" w:color="auto" w:fill="auto"/>
              <w:spacing w:line="240" w:lineRule="auto"/>
              <w:jc w:val="left"/>
            </w:pPr>
            <w:r>
              <w:t>IV. 1. exciting</w:t>
            </w:r>
          </w:p>
        </w:tc>
        <w:tc>
          <w:tcPr>
            <w:tcW w:w="1277" w:type="dxa"/>
            <w:shd w:val="clear" w:color="auto" w:fill="FFFFFF"/>
            <w:vAlign w:val="center"/>
          </w:tcPr>
          <w:p w:rsidR="005A0F15" w:rsidRDefault="00DD00A2">
            <w:pPr>
              <w:pStyle w:val="Khc0"/>
              <w:framePr w:w="7133" w:h="11237" w:wrap="none" w:vAnchor="text" w:hAnchor="page" w:x="1513" w:y="21"/>
              <w:shd w:val="clear" w:color="auto" w:fill="auto"/>
              <w:spacing w:line="240" w:lineRule="auto"/>
              <w:jc w:val="left"/>
            </w:pPr>
            <w:r>
              <w:t>2. popularity</w:t>
            </w:r>
          </w:p>
        </w:tc>
        <w:tc>
          <w:tcPr>
            <w:tcW w:w="1666" w:type="dxa"/>
            <w:shd w:val="clear" w:color="auto" w:fill="FFFFFF"/>
            <w:vAlign w:val="center"/>
          </w:tcPr>
          <w:p w:rsidR="005A0F15" w:rsidRDefault="00DD00A2">
            <w:pPr>
              <w:pStyle w:val="Khc0"/>
              <w:framePr w:w="7133" w:h="11237" w:wrap="none" w:vAnchor="text" w:hAnchor="page" w:x="1513" w:y="21"/>
              <w:shd w:val="clear" w:color="auto" w:fill="auto"/>
              <w:spacing w:line="240" w:lineRule="auto"/>
              <w:ind w:left="360"/>
              <w:jc w:val="left"/>
            </w:pPr>
            <w:r>
              <w:t>3. runner</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vAlign w:val="bottom"/>
          </w:tcPr>
          <w:p w:rsidR="005A0F15" w:rsidRDefault="00DD00A2">
            <w:pPr>
              <w:pStyle w:val="Khc0"/>
              <w:framePr w:w="7133" w:h="11237" w:wrap="none" w:vAnchor="text" w:hAnchor="page" w:x="1513" w:y="21"/>
              <w:shd w:val="clear" w:color="auto" w:fill="auto"/>
              <w:spacing w:line="240" w:lineRule="auto"/>
              <w:jc w:val="right"/>
            </w:pPr>
            <w:r>
              <w:t>1</w:t>
            </w:r>
          </w:p>
        </w:tc>
      </w:tr>
      <w:tr w:rsidR="005A0F15">
        <w:tblPrEx>
          <w:tblCellMar>
            <w:top w:w="0" w:type="dxa"/>
            <w:bottom w:w="0" w:type="dxa"/>
          </w:tblCellMar>
        </w:tblPrEx>
        <w:trPr>
          <w:trHeight w:hRule="exact" w:val="610"/>
        </w:trPr>
        <w:tc>
          <w:tcPr>
            <w:tcW w:w="1550" w:type="dxa"/>
            <w:shd w:val="clear" w:color="auto" w:fill="FFFFFF"/>
          </w:tcPr>
          <w:p w:rsidR="005A0F15" w:rsidRDefault="00DD00A2">
            <w:pPr>
              <w:pStyle w:val="Khc0"/>
              <w:framePr w:w="7133" w:h="11237" w:wrap="none" w:vAnchor="text" w:hAnchor="page" w:x="1513" w:y="21"/>
              <w:shd w:val="clear" w:color="auto" w:fill="auto"/>
              <w:spacing w:line="240" w:lineRule="auto"/>
              <w:ind w:right="40"/>
              <w:jc w:val="center"/>
            </w:pPr>
            <w:r>
              <w:t>4. interested</w:t>
            </w:r>
          </w:p>
        </w:tc>
        <w:tc>
          <w:tcPr>
            <w:tcW w:w="1277" w:type="dxa"/>
            <w:shd w:val="clear" w:color="auto" w:fill="FFFFFF"/>
          </w:tcPr>
          <w:p w:rsidR="005A0F15" w:rsidRDefault="00DD00A2">
            <w:pPr>
              <w:pStyle w:val="Khc0"/>
              <w:framePr w:w="7133" w:h="11237" w:wrap="none" w:vAnchor="text" w:hAnchor="page" w:x="1513" w:y="21"/>
              <w:shd w:val="clear" w:color="auto" w:fill="auto"/>
              <w:spacing w:line="240" w:lineRule="auto"/>
              <w:jc w:val="left"/>
            </w:pPr>
            <w:r>
              <w:t>5. exhibition</w:t>
            </w:r>
          </w:p>
        </w:tc>
        <w:tc>
          <w:tcPr>
            <w:tcW w:w="1666"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797"/>
        </w:trPr>
        <w:tc>
          <w:tcPr>
            <w:tcW w:w="1550" w:type="dxa"/>
            <w:shd w:val="clear" w:color="auto" w:fill="FFFFFF"/>
          </w:tcPr>
          <w:p w:rsidR="005A0F15" w:rsidRDefault="005A0F15">
            <w:pPr>
              <w:framePr w:w="7133" w:h="11237" w:wrap="none" w:vAnchor="text" w:hAnchor="page" w:x="1513" w:y="21"/>
              <w:rPr>
                <w:sz w:val="10"/>
                <w:szCs w:val="10"/>
              </w:rPr>
            </w:pPr>
          </w:p>
        </w:tc>
        <w:tc>
          <w:tcPr>
            <w:tcW w:w="1277"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vAlign w:val="center"/>
          </w:tcPr>
          <w:p w:rsidR="005A0F15" w:rsidRDefault="00DD00A2">
            <w:pPr>
              <w:pStyle w:val="Khc0"/>
              <w:framePr w:w="7133" w:h="11237" w:wrap="none" w:vAnchor="text" w:hAnchor="page" w:x="1513" w:y="21"/>
              <w:shd w:val="clear" w:color="auto" w:fill="auto"/>
              <w:spacing w:line="240" w:lineRule="auto"/>
              <w:ind w:left="100"/>
              <w:jc w:val="center"/>
              <w:rPr>
                <w:sz w:val="26"/>
                <w:szCs w:val="26"/>
              </w:rPr>
            </w:pPr>
            <w:r>
              <w:rPr>
                <w:b/>
                <w:bCs/>
                <w:sz w:val="26"/>
                <w:szCs w:val="26"/>
              </w:rPr>
              <w:t>TEST 10</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456"/>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right="560"/>
              <w:jc w:val="right"/>
            </w:pPr>
            <w:r>
              <w:t>I. A. l.D</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2.C</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360"/>
              <w:jc w:val="left"/>
            </w:pPr>
            <w:r>
              <w:t>3.C</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33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right="560"/>
              <w:jc w:val="right"/>
            </w:pPr>
            <w:r>
              <w:t>B. 4. c</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5.B</w:t>
            </w:r>
          </w:p>
        </w:tc>
        <w:tc>
          <w:tcPr>
            <w:tcW w:w="1666"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33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II. l.B</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2.B</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360"/>
              <w:jc w:val="left"/>
            </w:pPr>
            <w:r>
              <w:t>3. A</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jc w:val="left"/>
            </w:pPr>
            <w:r>
              <w:t>4.B</w:t>
            </w:r>
          </w:p>
        </w:tc>
        <w:tc>
          <w:tcPr>
            <w:tcW w:w="974" w:type="dxa"/>
            <w:tcBorders>
              <w:right w:val="single" w:sz="4" w:space="0" w:color="auto"/>
            </w:tcBorders>
            <w:shd w:val="clear" w:color="auto" w:fill="FFFFFF"/>
            <w:vAlign w:val="bottom"/>
          </w:tcPr>
          <w:p w:rsidR="005A0F15" w:rsidRDefault="00DD00A2">
            <w:pPr>
              <w:pStyle w:val="Khc0"/>
              <w:framePr w:w="7133" w:h="11237" w:wrap="none" w:vAnchor="text" w:hAnchor="page" w:x="1513" w:y="21"/>
              <w:shd w:val="clear" w:color="auto" w:fill="auto"/>
              <w:spacing w:line="240" w:lineRule="auto"/>
              <w:ind w:left="160"/>
              <w:jc w:val="center"/>
            </w:pPr>
            <w:r>
              <w:t>5. B</w:t>
            </w:r>
          </w:p>
        </w:tc>
      </w:tr>
      <w:tr w:rsidR="005A0F15">
        <w:tblPrEx>
          <w:tblCellMar>
            <w:top w:w="0" w:type="dxa"/>
            <w:bottom w:w="0" w:type="dxa"/>
          </w:tblCellMar>
        </w:tblPrEx>
        <w:trPr>
          <w:trHeight w:hRule="exact" w:val="33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firstLine="20"/>
              <w:jc w:val="left"/>
            </w:pPr>
            <w:r>
              <w:t>6. B</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7.B</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360"/>
              <w:jc w:val="left"/>
            </w:pPr>
            <w:r>
              <w:t>8. B</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jc w:val="left"/>
            </w:pPr>
            <w:r>
              <w:t>9. A</w:t>
            </w:r>
          </w:p>
        </w:tc>
        <w:tc>
          <w:tcPr>
            <w:tcW w:w="974" w:type="dxa"/>
            <w:tcBorders>
              <w:right w:val="single" w:sz="4" w:space="0" w:color="auto"/>
            </w:tcBorders>
            <w:shd w:val="clear" w:color="auto" w:fill="FFFFFF"/>
            <w:vAlign w:val="bottom"/>
          </w:tcPr>
          <w:p w:rsidR="005A0F15" w:rsidRDefault="00DD00A2">
            <w:pPr>
              <w:pStyle w:val="Khc0"/>
              <w:framePr w:w="7133" w:h="11237" w:wrap="none" w:vAnchor="text" w:hAnchor="page" w:x="1513" w:y="21"/>
              <w:shd w:val="clear" w:color="auto" w:fill="auto"/>
              <w:spacing w:line="240" w:lineRule="auto"/>
              <w:jc w:val="center"/>
            </w:pPr>
            <w:r>
              <w:t>10. c</w:t>
            </w:r>
          </w:p>
        </w:tc>
      </w:tr>
      <w:tr w:rsidR="005A0F15">
        <w:tblPrEx>
          <w:tblCellMar>
            <w:top w:w="0" w:type="dxa"/>
            <w:bottom w:w="0" w:type="dxa"/>
          </w:tblCellMar>
        </w:tblPrEx>
        <w:trPr>
          <w:trHeight w:hRule="exact" w:val="336"/>
        </w:trPr>
        <w:tc>
          <w:tcPr>
            <w:tcW w:w="1550" w:type="dxa"/>
            <w:shd w:val="clear" w:color="auto" w:fill="FFFFFF"/>
          </w:tcPr>
          <w:p w:rsidR="005A0F15" w:rsidRDefault="00DD00A2">
            <w:pPr>
              <w:pStyle w:val="Khc0"/>
              <w:framePr w:w="7133" w:h="11237" w:wrap="none" w:vAnchor="text" w:hAnchor="page" w:x="1513" w:y="21"/>
              <w:shd w:val="clear" w:color="auto" w:fill="auto"/>
              <w:spacing w:line="240" w:lineRule="auto"/>
              <w:ind w:left="280" w:firstLine="20"/>
              <w:jc w:val="left"/>
            </w:pPr>
            <w:r>
              <w:t>11. D</w:t>
            </w:r>
          </w:p>
        </w:tc>
        <w:tc>
          <w:tcPr>
            <w:tcW w:w="1277" w:type="dxa"/>
            <w:shd w:val="clear" w:color="auto" w:fill="FFFFFF"/>
          </w:tcPr>
          <w:p w:rsidR="005A0F15" w:rsidRDefault="00DD00A2">
            <w:pPr>
              <w:pStyle w:val="Khc0"/>
              <w:framePr w:w="7133" w:h="11237" w:wrap="none" w:vAnchor="text" w:hAnchor="page" w:x="1513" w:y="21"/>
              <w:shd w:val="clear" w:color="auto" w:fill="auto"/>
              <w:spacing w:line="240" w:lineRule="auto"/>
              <w:jc w:val="left"/>
            </w:pPr>
            <w:r>
              <w:t>12. B</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100"/>
              <w:jc w:val="center"/>
            </w:pPr>
            <w:r>
              <w:t>13. A</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280"/>
              <w:jc w:val="left"/>
            </w:pPr>
            <w:r>
              <w:t>14. B</w:t>
            </w:r>
          </w:p>
        </w:tc>
        <w:tc>
          <w:tcPr>
            <w:tcW w:w="974" w:type="dxa"/>
            <w:tcBorders>
              <w:right w:val="single" w:sz="4" w:space="0" w:color="auto"/>
            </w:tcBorders>
            <w:shd w:val="clear" w:color="auto" w:fill="FFFFFF"/>
          </w:tcPr>
          <w:p w:rsidR="005A0F15" w:rsidRDefault="00DD00A2">
            <w:pPr>
              <w:pStyle w:val="Khc0"/>
              <w:framePr w:w="7133" w:h="11237" w:wrap="none" w:vAnchor="text" w:hAnchor="page" w:x="1513" w:y="21"/>
              <w:shd w:val="clear" w:color="auto" w:fill="auto"/>
              <w:spacing w:line="240" w:lineRule="auto"/>
              <w:jc w:val="center"/>
            </w:pPr>
            <w:r>
              <w:t>15. c</w:t>
            </w:r>
          </w:p>
        </w:tc>
      </w:tr>
      <w:tr w:rsidR="005A0F15">
        <w:tblPrEx>
          <w:tblCellMar>
            <w:top w:w="0" w:type="dxa"/>
            <w:bottom w:w="0" w:type="dxa"/>
          </w:tblCellMar>
        </w:tblPrEx>
        <w:trPr>
          <w:trHeight w:hRule="exact" w:val="33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firstLine="20"/>
              <w:jc w:val="left"/>
            </w:pPr>
            <w:r>
              <w:t>16. D</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17. B</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100"/>
              <w:jc w:val="center"/>
            </w:pPr>
            <w:r>
              <w:t>18- D</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jc w:val="left"/>
            </w:pPr>
            <w:r>
              <w:t>19. B</w:t>
            </w:r>
          </w:p>
        </w:tc>
        <w:tc>
          <w:tcPr>
            <w:tcW w:w="974" w:type="dxa"/>
            <w:tcBorders>
              <w:right w:val="single" w:sz="4" w:space="0" w:color="auto"/>
            </w:tcBorders>
            <w:shd w:val="clear" w:color="auto" w:fill="FFFFFF"/>
            <w:vAlign w:val="bottom"/>
          </w:tcPr>
          <w:p w:rsidR="005A0F15" w:rsidRDefault="00DD00A2">
            <w:pPr>
              <w:pStyle w:val="Khc0"/>
              <w:framePr w:w="7133" w:h="11237" w:wrap="none" w:vAnchor="text" w:hAnchor="page" w:x="1513" w:y="21"/>
              <w:shd w:val="clear" w:color="auto" w:fill="auto"/>
              <w:spacing w:line="240" w:lineRule="auto"/>
              <w:jc w:val="center"/>
            </w:pPr>
            <w:r>
              <w:t>20. c</w:t>
            </w:r>
          </w:p>
        </w:tc>
      </w:tr>
      <w:tr w:rsidR="005A0F15">
        <w:tblPrEx>
          <w:tblCellMar>
            <w:top w:w="0" w:type="dxa"/>
            <w:bottom w:w="0" w:type="dxa"/>
          </w:tblCellMar>
        </w:tblPrEx>
        <w:trPr>
          <w:trHeight w:hRule="exact" w:val="33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III. 1. A</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2.D</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360"/>
              <w:jc w:val="left"/>
            </w:pPr>
            <w:r>
              <w:t>3. e</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jc w:val="left"/>
            </w:pPr>
            <w:r>
              <w:t>4. c</w:t>
            </w:r>
          </w:p>
        </w:tc>
        <w:tc>
          <w:tcPr>
            <w:tcW w:w="974" w:type="dxa"/>
            <w:tcBorders>
              <w:right w:val="single" w:sz="4" w:space="0" w:color="auto"/>
            </w:tcBorders>
            <w:shd w:val="clear" w:color="auto" w:fill="FFFFFF"/>
            <w:vAlign w:val="bottom"/>
          </w:tcPr>
          <w:p w:rsidR="005A0F15" w:rsidRDefault="00DD00A2">
            <w:pPr>
              <w:pStyle w:val="Khc0"/>
              <w:framePr w:w="7133" w:h="11237" w:wrap="none" w:vAnchor="text" w:hAnchor="page" w:x="1513" w:y="21"/>
              <w:shd w:val="clear" w:color="auto" w:fill="auto"/>
              <w:spacing w:line="240" w:lineRule="auto"/>
              <w:ind w:left="160"/>
              <w:jc w:val="center"/>
            </w:pPr>
            <w:r>
              <w:t>5. B</w:t>
            </w:r>
          </w:p>
        </w:tc>
      </w:tr>
      <w:tr w:rsidR="005A0F15">
        <w:tblPrEx>
          <w:tblCellMar>
            <w:top w:w="0" w:type="dxa"/>
            <w:bottom w:w="0" w:type="dxa"/>
          </w:tblCellMar>
        </w:tblPrEx>
        <w:trPr>
          <w:trHeight w:hRule="exact" w:val="350"/>
        </w:trPr>
        <w:tc>
          <w:tcPr>
            <w:tcW w:w="2827" w:type="dxa"/>
            <w:gridSpan w:val="2"/>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IV. 1. documentary</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360"/>
              <w:jc w:val="left"/>
            </w:pPr>
            <w:r>
              <w:t>2. comedies</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490"/>
        </w:trPr>
        <w:tc>
          <w:tcPr>
            <w:tcW w:w="1550" w:type="dxa"/>
            <w:shd w:val="clear" w:color="auto" w:fill="FFFFFF"/>
          </w:tcPr>
          <w:p w:rsidR="005A0F15" w:rsidRDefault="00DD00A2">
            <w:pPr>
              <w:pStyle w:val="Khc0"/>
              <w:framePr w:w="7133" w:h="11237" w:wrap="none" w:vAnchor="text" w:hAnchor="page" w:x="1513" w:y="21"/>
              <w:shd w:val="clear" w:color="auto" w:fill="auto"/>
              <w:spacing w:line="240" w:lineRule="auto"/>
              <w:jc w:val="center"/>
            </w:pPr>
            <w:r>
              <w:t>3. media</w:t>
            </w:r>
          </w:p>
        </w:tc>
        <w:tc>
          <w:tcPr>
            <w:tcW w:w="1277"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360"/>
              <w:jc w:val="left"/>
            </w:pPr>
            <w:r>
              <w:t>4. glorious</w:t>
            </w:r>
          </w:p>
        </w:tc>
        <w:tc>
          <w:tcPr>
            <w:tcW w:w="1666" w:type="dxa"/>
            <w:shd w:val="clear" w:color="auto" w:fill="FFFFFF"/>
          </w:tcPr>
          <w:p w:rsidR="005A0F15" w:rsidRDefault="00DD00A2">
            <w:pPr>
              <w:pStyle w:val="Khc0"/>
              <w:framePr w:w="7133" w:h="11237" w:wrap="none" w:vAnchor="text" w:hAnchor="page" w:x="1513" w:y="21"/>
              <w:shd w:val="clear" w:color="auto" w:fill="auto"/>
              <w:spacing w:line="240" w:lineRule="auto"/>
              <w:ind w:left="280"/>
              <w:jc w:val="left"/>
            </w:pPr>
            <w:r>
              <w:t>5. explorer</w:t>
            </w: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638"/>
        </w:trPr>
        <w:tc>
          <w:tcPr>
            <w:tcW w:w="1550" w:type="dxa"/>
            <w:shd w:val="clear" w:color="auto" w:fill="FFFFFF"/>
          </w:tcPr>
          <w:p w:rsidR="005A0F15" w:rsidRDefault="005A0F15">
            <w:pPr>
              <w:framePr w:w="7133" w:h="11237" w:wrap="none" w:vAnchor="text" w:hAnchor="page" w:x="1513" w:y="21"/>
              <w:rPr>
                <w:sz w:val="10"/>
                <w:szCs w:val="10"/>
              </w:rPr>
            </w:pPr>
          </w:p>
        </w:tc>
        <w:tc>
          <w:tcPr>
            <w:tcW w:w="1277"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vAlign w:val="center"/>
          </w:tcPr>
          <w:p w:rsidR="005A0F15" w:rsidRDefault="00DD00A2">
            <w:pPr>
              <w:pStyle w:val="Khc0"/>
              <w:framePr w:w="7133" w:h="11237" w:wrap="none" w:vAnchor="text" w:hAnchor="page" w:x="1513" w:y="21"/>
              <w:shd w:val="clear" w:color="auto" w:fill="auto"/>
              <w:spacing w:line="240" w:lineRule="auto"/>
              <w:ind w:left="100"/>
              <w:jc w:val="center"/>
              <w:rPr>
                <w:sz w:val="26"/>
                <w:szCs w:val="26"/>
              </w:rPr>
            </w:pPr>
            <w:r>
              <w:rPr>
                <w:b/>
                <w:bCs/>
                <w:sz w:val="26"/>
                <w:szCs w:val="26"/>
              </w:rPr>
              <w:t>TEST 11</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tcPr>
          <w:p w:rsidR="005A0F15" w:rsidRDefault="005A0F15">
            <w:pPr>
              <w:framePr w:w="7133" w:h="11237" w:wrap="none" w:vAnchor="text" w:hAnchor="page" w:x="1513" w:y="21"/>
              <w:rPr>
                <w:sz w:val="10"/>
                <w:szCs w:val="10"/>
              </w:rPr>
            </w:pPr>
          </w:p>
        </w:tc>
      </w:tr>
      <w:tr w:rsidR="005A0F15">
        <w:tblPrEx>
          <w:tblCellMar>
            <w:top w:w="0" w:type="dxa"/>
            <w:bottom w:w="0" w:type="dxa"/>
          </w:tblCellMar>
        </w:tblPrEx>
        <w:trPr>
          <w:trHeight w:hRule="exact" w:val="461"/>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right="560"/>
              <w:jc w:val="right"/>
            </w:pPr>
            <w:r>
              <w:t>I. A. l.B</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2.D</w:t>
            </w:r>
          </w:p>
        </w:tc>
        <w:tc>
          <w:tcPr>
            <w:tcW w:w="1666"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360"/>
              <w:jc w:val="left"/>
            </w:pPr>
            <w:r>
              <w:t>3. B</w:t>
            </w:r>
          </w:p>
        </w:tc>
        <w:tc>
          <w:tcPr>
            <w:tcW w:w="1666" w:type="dxa"/>
            <w:shd w:val="clear" w:color="auto" w:fill="FFFFFF"/>
          </w:tcPr>
          <w:p w:rsidR="005A0F15" w:rsidRDefault="005A0F15">
            <w:pPr>
              <w:framePr w:w="7133" w:h="11237" w:wrap="none" w:vAnchor="text" w:hAnchor="page" w:x="1513" w:y="21"/>
              <w:rPr>
                <w:sz w:val="10"/>
                <w:szCs w:val="10"/>
              </w:rPr>
            </w:pPr>
          </w:p>
        </w:tc>
        <w:tc>
          <w:tcPr>
            <w:tcW w:w="974" w:type="dxa"/>
            <w:tcBorders>
              <w:right w:val="single" w:sz="4" w:space="0" w:color="auto"/>
            </w:tcBorders>
            <w:shd w:val="clear" w:color="auto" w:fill="FFFFFF"/>
            <w:vAlign w:val="bottom"/>
          </w:tcPr>
          <w:p w:rsidR="005A0F15" w:rsidRDefault="00DD00A2">
            <w:pPr>
              <w:pStyle w:val="Khc0"/>
              <w:framePr w:w="7133" w:h="11237" w:wrap="none" w:vAnchor="text" w:hAnchor="page" w:x="1513" w:y="21"/>
              <w:shd w:val="clear" w:color="auto" w:fill="auto"/>
              <w:spacing w:line="240" w:lineRule="auto"/>
              <w:jc w:val="right"/>
              <w:rPr>
                <w:sz w:val="26"/>
                <w:szCs w:val="26"/>
              </w:rPr>
            </w:pPr>
            <w:r>
              <w:rPr>
                <w:b/>
                <w:bCs/>
                <w:sz w:val="26"/>
                <w:szCs w:val="26"/>
              </w:rPr>
              <w:t>J</w:t>
            </w:r>
          </w:p>
        </w:tc>
      </w:tr>
      <w:tr w:rsidR="005A0F15">
        <w:tblPrEx>
          <w:tblCellMar>
            <w:top w:w="0" w:type="dxa"/>
            <w:bottom w:w="0" w:type="dxa"/>
          </w:tblCellMar>
        </w:tblPrEx>
        <w:trPr>
          <w:trHeight w:hRule="exact" w:val="250"/>
        </w:trPr>
        <w:tc>
          <w:tcPr>
            <w:tcW w:w="1550" w:type="dxa"/>
            <w:shd w:val="clear" w:color="auto" w:fill="FFFFFF"/>
            <w:vAlign w:val="bottom"/>
          </w:tcPr>
          <w:p w:rsidR="005A0F15" w:rsidRDefault="00DD00A2">
            <w:pPr>
              <w:pStyle w:val="Khc0"/>
              <w:framePr w:w="7133" w:h="11237" w:wrap="none" w:vAnchor="text" w:hAnchor="page" w:x="1513" w:y="21"/>
              <w:shd w:val="clear" w:color="auto" w:fill="auto"/>
              <w:spacing w:line="240" w:lineRule="auto"/>
              <w:ind w:left="280" w:firstLine="20"/>
              <w:jc w:val="left"/>
            </w:pPr>
            <w:r>
              <w:t>B. 4.B</w:t>
            </w:r>
          </w:p>
        </w:tc>
        <w:tc>
          <w:tcPr>
            <w:tcW w:w="1277" w:type="dxa"/>
            <w:shd w:val="clear" w:color="auto" w:fill="FFFFFF"/>
            <w:vAlign w:val="bottom"/>
          </w:tcPr>
          <w:p w:rsidR="005A0F15" w:rsidRDefault="00DD00A2">
            <w:pPr>
              <w:pStyle w:val="Khc0"/>
              <w:framePr w:w="7133" w:h="11237" w:wrap="none" w:vAnchor="text" w:hAnchor="page" w:x="1513" w:y="21"/>
              <w:shd w:val="clear" w:color="auto" w:fill="auto"/>
              <w:spacing w:line="240" w:lineRule="auto"/>
              <w:jc w:val="left"/>
            </w:pPr>
            <w:r>
              <w:t>5. A</w:t>
            </w:r>
          </w:p>
        </w:tc>
        <w:tc>
          <w:tcPr>
            <w:tcW w:w="1666" w:type="dxa"/>
            <w:shd w:val="clear" w:color="auto" w:fill="FFFFFF"/>
          </w:tcPr>
          <w:p w:rsidR="005A0F15" w:rsidRDefault="005A0F15">
            <w:pPr>
              <w:framePr w:w="7133" w:h="11237" w:wrap="none" w:vAnchor="text" w:hAnchor="page" w:x="1513" w:y="21"/>
              <w:rPr>
                <w:sz w:val="10"/>
                <w:szCs w:val="10"/>
              </w:rPr>
            </w:pPr>
          </w:p>
        </w:tc>
        <w:tc>
          <w:tcPr>
            <w:tcW w:w="1666" w:type="dxa"/>
            <w:shd w:val="clear" w:color="auto" w:fill="FFFFFF"/>
          </w:tcPr>
          <w:p w:rsidR="005A0F15" w:rsidRDefault="005A0F15">
            <w:pPr>
              <w:framePr w:w="7133" w:h="11237" w:wrap="none" w:vAnchor="text" w:hAnchor="page" w:x="1513" w:y="21"/>
              <w:rPr>
                <w:sz w:val="10"/>
                <w:szCs w:val="10"/>
              </w:rPr>
            </w:pPr>
          </w:p>
        </w:tc>
        <w:tc>
          <w:tcPr>
            <w:tcW w:w="974" w:type="dxa"/>
            <w:shd w:val="clear" w:color="auto" w:fill="FFFFFF"/>
          </w:tcPr>
          <w:p w:rsidR="005A0F15" w:rsidRDefault="00DD00A2">
            <w:pPr>
              <w:pStyle w:val="Khc0"/>
              <w:framePr w:w="7133" w:h="11237" w:wrap="none" w:vAnchor="text" w:hAnchor="page" w:x="1513" w:y="21"/>
              <w:shd w:val="clear" w:color="auto" w:fill="auto"/>
              <w:spacing w:line="240" w:lineRule="auto"/>
              <w:jc w:val="right"/>
              <w:rPr>
                <w:sz w:val="52"/>
                <w:szCs w:val="52"/>
              </w:rPr>
            </w:pPr>
            <w:r>
              <w:rPr>
                <w:i/>
                <w:iCs/>
                <w:sz w:val="52"/>
                <w:szCs w:val="52"/>
              </w:rPr>
              <w:t>J</w:t>
            </w:r>
          </w:p>
        </w:tc>
      </w:tr>
      <w:tr w:rsidR="005A0F15">
        <w:tblPrEx>
          <w:tblCellMar>
            <w:top w:w="0" w:type="dxa"/>
            <w:bottom w:w="0" w:type="dxa"/>
          </w:tblCellMar>
        </w:tblPrEx>
        <w:trPr>
          <w:trHeight w:hRule="exact" w:val="331"/>
        </w:trPr>
        <w:tc>
          <w:tcPr>
            <w:tcW w:w="1550" w:type="dxa"/>
            <w:tcBorders>
              <w:bottom w:val="single" w:sz="4" w:space="0" w:color="auto"/>
            </w:tcBorders>
            <w:shd w:val="clear" w:color="auto" w:fill="FFFFFF"/>
          </w:tcPr>
          <w:p w:rsidR="005A0F15" w:rsidRDefault="005A0F15">
            <w:pPr>
              <w:framePr w:w="7133" w:h="11237" w:wrap="none" w:vAnchor="text" w:hAnchor="page" w:x="1513" w:y="21"/>
              <w:rPr>
                <w:sz w:val="10"/>
                <w:szCs w:val="10"/>
              </w:rPr>
            </w:pPr>
          </w:p>
        </w:tc>
        <w:tc>
          <w:tcPr>
            <w:tcW w:w="1277" w:type="dxa"/>
            <w:tcBorders>
              <w:bottom w:val="single" w:sz="4" w:space="0" w:color="auto"/>
            </w:tcBorders>
            <w:shd w:val="clear" w:color="auto" w:fill="FFFFFF"/>
          </w:tcPr>
          <w:p w:rsidR="005A0F15" w:rsidRDefault="005A0F15">
            <w:pPr>
              <w:framePr w:w="7133" w:h="11237" w:wrap="none" w:vAnchor="text" w:hAnchor="page" w:x="1513" w:y="21"/>
              <w:rPr>
                <w:sz w:val="10"/>
                <w:szCs w:val="10"/>
              </w:rPr>
            </w:pPr>
          </w:p>
        </w:tc>
        <w:tc>
          <w:tcPr>
            <w:tcW w:w="1666" w:type="dxa"/>
            <w:tcBorders>
              <w:bottom w:val="single" w:sz="4" w:space="0" w:color="auto"/>
            </w:tcBorders>
            <w:shd w:val="clear" w:color="auto" w:fill="FFFFFF"/>
          </w:tcPr>
          <w:p w:rsidR="005A0F15" w:rsidRDefault="005A0F15">
            <w:pPr>
              <w:framePr w:w="7133" w:h="11237" w:wrap="none" w:vAnchor="text" w:hAnchor="page" w:x="1513" w:y="21"/>
              <w:rPr>
                <w:sz w:val="10"/>
                <w:szCs w:val="10"/>
              </w:rPr>
            </w:pPr>
          </w:p>
        </w:tc>
        <w:tc>
          <w:tcPr>
            <w:tcW w:w="1666" w:type="dxa"/>
            <w:tcBorders>
              <w:bottom w:val="single" w:sz="4" w:space="0" w:color="auto"/>
            </w:tcBorders>
            <w:shd w:val="clear" w:color="auto" w:fill="FFFFFF"/>
          </w:tcPr>
          <w:p w:rsidR="005A0F15" w:rsidRDefault="005A0F15">
            <w:pPr>
              <w:framePr w:w="7133" w:h="11237" w:wrap="none" w:vAnchor="text" w:hAnchor="page" w:x="1513" w:y="21"/>
              <w:rPr>
                <w:sz w:val="10"/>
                <w:szCs w:val="10"/>
              </w:rPr>
            </w:pPr>
          </w:p>
        </w:tc>
        <w:tc>
          <w:tcPr>
            <w:tcW w:w="974" w:type="dxa"/>
            <w:tcBorders>
              <w:bottom w:val="single" w:sz="4" w:space="0" w:color="auto"/>
            </w:tcBorders>
            <w:shd w:val="clear" w:color="auto" w:fill="FFFFFF"/>
          </w:tcPr>
          <w:p w:rsidR="005A0F15" w:rsidRDefault="005A0F15">
            <w:pPr>
              <w:framePr w:w="7133" w:h="11237" w:wrap="none" w:vAnchor="text" w:hAnchor="page" w:x="1513" w:y="21"/>
              <w:rPr>
                <w:sz w:val="10"/>
                <w:szCs w:val="10"/>
              </w:rPr>
            </w:pPr>
          </w:p>
        </w:tc>
      </w:tr>
    </w:tbl>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23" w:line="14" w:lineRule="exact"/>
      </w:pPr>
    </w:p>
    <w:p w:rsidR="005A0F15" w:rsidRDefault="005A0F15">
      <w:pPr>
        <w:spacing w:line="14" w:lineRule="exact"/>
        <w:sectPr w:rsidR="005A0F15">
          <w:pgSz w:w="9336" w:h="13546"/>
          <w:pgMar w:top="1457" w:right="691" w:bottom="652" w:left="86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579"/>
        <w:gridCol w:w="1070"/>
        <w:gridCol w:w="1939"/>
        <w:gridCol w:w="1555"/>
        <w:gridCol w:w="638"/>
      </w:tblGrid>
      <w:tr w:rsidR="005A0F15">
        <w:tblPrEx>
          <w:tblCellMar>
            <w:top w:w="0" w:type="dxa"/>
            <w:bottom w:w="0" w:type="dxa"/>
          </w:tblCellMar>
        </w:tblPrEx>
        <w:trPr>
          <w:trHeight w:hRule="exact" w:val="278"/>
        </w:trPr>
        <w:tc>
          <w:tcPr>
            <w:tcW w:w="1579" w:type="dxa"/>
            <w:shd w:val="clear" w:color="auto" w:fill="FFFFFF"/>
          </w:tcPr>
          <w:p w:rsidR="005A0F15" w:rsidRDefault="00DD00A2">
            <w:pPr>
              <w:pStyle w:val="Khc0"/>
              <w:framePr w:w="6782" w:h="2290" w:wrap="none" w:vAnchor="text" w:hAnchor="page" w:x="891" w:y="21"/>
              <w:shd w:val="clear" w:color="auto" w:fill="auto"/>
              <w:spacing w:line="240" w:lineRule="auto"/>
              <w:jc w:val="left"/>
            </w:pPr>
            <w:r>
              <w:rPr>
                <w:b/>
                <w:bCs/>
                <w:sz w:val="22"/>
                <w:szCs w:val="22"/>
              </w:rPr>
              <w:lastRenderedPageBreak/>
              <w:t xml:space="preserve">m. </w:t>
            </w:r>
            <w:r>
              <w:rPr>
                <w:lang w:val="vi-VN" w:eastAsia="vi-VN" w:bidi="vi-VN"/>
              </w:rPr>
              <w:t>1.B</w:t>
            </w:r>
          </w:p>
        </w:tc>
        <w:tc>
          <w:tcPr>
            <w:tcW w:w="1070" w:type="dxa"/>
            <w:shd w:val="clear" w:color="auto" w:fill="FFFFFF"/>
          </w:tcPr>
          <w:p w:rsidR="005A0F15" w:rsidRDefault="00DD00A2">
            <w:pPr>
              <w:pStyle w:val="Khc0"/>
              <w:framePr w:w="6782" w:h="2290" w:wrap="none" w:vAnchor="text" w:hAnchor="page" w:x="891" w:y="21"/>
              <w:shd w:val="clear" w:color="auto" w:fill="auto"/>
              <w:spacing w:line="240" w:lineRule="auto"/>
              <w:jc w:val="left"/>
            </w:pPr>
            <w:r>
              <w:rPr>
                <w:lang w:val="vi-VN" w:eastAsia="vi-VN" w:bidi="vi-VN"/>
              </w:rPr>
              <w:t>2.D</w:t>
            </w:r>
          </w:p>
        </w:tc>
        <w:tc>
          <w:tcPr>
            <w:tcW w:w="1939" w:type="dxa"/>
            <w:shd w:val="clear" w:color="auto" w:fill="FFFFFF"/>
          </w:tcPr>
          <w:p w:rsidR="005A0F15" w:rsidRDefault="00DD00A2">
            <w:pPr>
              <w:pStyle w:val="Khc0"/>
              <w:framePr w:w="6782" w:h="2290" w:wrap="none" w:vAnchor="text" w:hAnchor="page" w:x="891" w:y="21"/>
              <w:shd w:val="clear" w:color="auto" w:fill="auto"/>
              <w:spacing w:line="240" w:lineRule="auto"/>
              <w:ind w:left="540" w:firstLine="20"/>
              <w:jc w:val="left"/>
            </w:pPr>
            <w:r>
              <w:rPr>
                <w:lang w:val="vi-VN" w:eastAsia="vi-VN" w:bidi="vi-VN"/>
              </w:rPr>
              <w:t>3.B</w:t>
            </w:r>
          </w:p>
        </w:tc>
        <w:tc>
          <w:tcPr>
            <w:tcW w:w="1555" w:type="dxa"/>
            <w:shd w:val="clear" w:color="auto" w:fill="FFFFFF"/>
          </w:tcPr>
          <w:p w:rsidR="005A0F15" w:rsidRDefault="00DD00A2">
            <w:pPr>
              <w:pStyle w:val="Khc0"/>
              <w:framePr w:w="6782" w:h="2290" w:wrap="none" w:vAnchor="text" w:hAnchor="page" w:x="891" w:y="21"/>
              <w:shd w:val="clear" w:color="auto" w:fill="auto"/>
              <w:spacing w:line="240" w:lineRule="auto"/>
              <w:ind w:left="180" w:firstLine="20"/>
              <w:jc w:val="left"/>
            </w:pPr>
            <w:r>
              <w:rPr>
                <w:b/>
                <w:bCs/>
                <w:lang w:val="vi-VN" w:eastAsia="vi-VN" w:bidi="vi-VN"/>
              </w:rPr>
              <w:t>4. c</w:t>
            </w:r>
          </w:p>
        </w:tc>
        <w:tc>
          <w:tcPr>
            <w:tcW w:w="638" w:type="dxa"/>
            <w:shd w:val="clear" w:color="auto" w:fill="FFFFFF"/>
          </w:tcPr>
          <w:p w:rsidR="005A0F15" w:rsidRDefault="00DD00A2">
            <w:pPr>
              <w:pStyle w:val="Khc0"/>
              <w:framePr w:w="6782" w:h="2290" w:wrap="none" w:vAnchor="text" w:hAnchor="page" w:x="891" w:y="21"/>
              <w:shd w:val="clear" w:color="auto" w:fill="auto"/>
              <w:spacing w:line="240" w:lineRule="auto"/>
              <w:jc w:val="right"/>
            </w:pPr>
            <w:r>
              <w:rPr>
                <w:lang w:val="vi-VN" w:eastAsia="vi-VN" w:bidi="vi-VN"/>
              </w:rPr>
              <w:t>5.B</w:t>
            </w:r>
          </w:p>
        </w:tc>
      </w:tr>
      <w:tr w:rsidR="005A0F15">
        <w:tblPrEx>
          <w:tblCellMar>
            <w:top w:w="0" w:type="dxa"/>
            <w:bottom w:w="0" w:type="dxa"/>
          </w:tblCellMar>
        </w:tblPrEx>
        <w:trPr>
          <w:trHeight w:hRule="exact" w:val="336"/>
        </w:trPr>
        <w:tc>
          <w:tcPr>
            <w:tcW w:w="1579" w:type="dxa"/>
            <w:tcBorders>
              <w:left w:val="single" w:sz="4" w:space="0" w:color="auto"/>
            </w:tcBorders>
            <w:shd w:val="clear" w:color="auto" w:fill="FFFFFF"/>
            <w:vAlign w:val="bottom"/>
          </w:tcPr>
          <w:p w:rsidR="005A0F15" w:rsidRDefault="00DD00A2">
            <w:pPr>
              <w:pStyle w:val="Khc0"/>
              <w:framePr w:w="6782" w:h="2290" w:wrap="none" w:vAnchor="text" w:hAnchor="page" w:x="891" w:y="21"/>
              <w:shd w:val="clear" w:color="auto" w:fill="auto"/>
              <w:spacing w:line="240" w:lineRule="auto"/>
              <w:ind w:left="280" w:firstLine="20"/>
              <w:jc w:val="left"/>
            </w:pPr>
            <w:r>
              <w:rPr>
                <w:lang w:val="vi-VN" w:eastAsia="vi-VN" w:bidi="vi-VN"/>
              </w:rPr>
              <w:t>6. B</w:t>
            </w:r>
          </w:p>
        </w:tc>
        <w:tc>
          <w:tcPr>
            <w:tcW w:w="1070" w:type="dxa"/>
            <w:shd w:val="clear" w:color="auto" w:fill="FFFFFF"/>
            <w:vAlign w:val="bottom"/>
          </w:tcPr>
          <w:p w:rsidR="005A0F15" w:rsidRDefault="00DD00A2">
            <w:pPr>
              <w:pStyle w:val="Khc0"/>
              <w:framePr w:w="6782" w:h="2290" w:wrap="none" w:vAnchor="text" w:hAnchor="page" w:x="891" w:y="21"/>
              <w:shd w:val="clear" w:color="auto" w:fill="auto"/>
              <w:spacing w:line="240" w:lineRule="auto"/>
              <w:jc w:val="left"/>
            </w:pPr>
            <w:r>
              <w:rPr>
                <w:lang w:val="vi-VN" w:eastAsia="vi-VN" w:bidi="vi-VN"/>
              </w:rPr>
              <w:t>7.D</w:t>
            </w:r>
          </w:p>
        </w:tc>
        <w:tc>
          <w:tcPr>
            <w:tcW w:w="1939" w:type="dxa"/>
            <w:shd w:val="clear" w:color="auto" w:fill="FFFFFF"/>
            <w:vAlign w:val="bottom"/>
          </w:tcPr>
          <w:p w:rsidR="005A0F15" w:rsidRDefault="00DD00A2">
            <w:pPr>
              <w:pStyle w:val="Khc0"/>
              <w:framePr w:w="6782" w:h="2290" w:wrap="none" w:vAnchor="text" w:hAnchor="page" w:x="891" w:y="21"/>
              <w:shd w:val="clear" w:color="auto" w:fill="auto"/>
              <w:spacing w:line="240" w:lineRule="auto"/>
              <w:ind w:left="540" w:firstLine="20"/>
              <w:jc w:val="left"/>
            </w:pPr>
            <w:r>
              <w:rPr>
                <w:b/>
                <w:bCs/>
                <w:lang w:val="vi-VN" w:eastAsia="vi-VN" w:bidi="vi-VN"/>
              </w:rPr>
              <w:t>8. c</w:t>
            </w:r>
          </w:p>
        </w:tc>
        <w:tc>
          <w:tcPr>
            <w:tcW w:w="1555" w:type="dxa"/>
            <w:shd w:val="clear" w:color="auto" w:fill="FFFFFF"/>
            <w:vAlign w:val="bottom"/>
          </w:tcPr>
          <w:p w:rsidR="005A0F15" w:rsidRDefault="00DD00A2">
            <w:pPr>
              <w:pStyle w:val="Khc0"/>
              <w:framePr w:w="6782" w:h="2290" w:wrap="none" w:vAnchor="text" w:hAnchor="page" w:x="891" w:y="21"/>
              <w:shd w:val="clear" w:color="auto" w:fill="auto"/>
              <w:spacing w:line="240" w:lineRule="auto"/>
              <w:ind w:left="180" w:firstLine="20"/>
              <w:jc w:val="left"/>
            </w:pPr>
            <w:r>
              <w:rPr>
                <w:lang w:val="vi-VN" w:eastAsia="vi-VN" w:bidi="vi-VN"/>
              </w:rPr>
              <w:t>9. D</w:t>
            </w:r>
          </w:p>
        </w:tc>
        <w:tc>
          <w:tcPr>
            <w:tcW w:w="638" w:type="dxa"/>
            <w:shd w:val="clear" w:color="auto" w:fill="FFFFFF"/>
            <w:vAlign w:val="bottom"/>
          </w:tcPr>
          <w:p w:rsidR="005A0F15" w:rsidRDefault="00DD00A2">
            <w:pPr>
              <w:pStyle w:val="Khc0"/>
              <w:framePr w:w="6782" w:h="2290" w:wrap="none" w:vAnchor="text" w:hAnchor="page" w:x="891" w:y="21"/>
              <w:shd w:val="clear" w:color="auto" w:fill="auto"/>
              <w:spacing w:line="240" w:lineRule="auto"/>
              <w:jc w:val="right"/>
            </w:pPr>
            <w:r>
              <w:rPr>
                <w:lang w:val="vi-VN" w:eastAsia="vi-VN" w:bidi="vi-VN"/>
              </w:rPr>
              <w:t>10. (</w:t>
            </w:r>
          </w:p>
        </w:tc>
      </w:tr>
      <w:tr w:rsidR="005A0F15">
        <w:tblPrEx>
          <w:tblCellMar>
            <w:top w:w="0" w:type="dxa"/>
            <w:bottom w:w="0" w:type="dxa"/>
          </w:tblCellMar>
        </w:tblPrEx>
        <w:trPr>
          <w:trHeight w:hRule="exact" w:val="341"/>
        </w:trPr>
        <w:tc>
          <w:tcPr>
            <w:tcW w:w="1579" w:type="dxa"/>
            <w:tcBorders>
              <w:left w:val="single" w:sz="4" w:space="0" w:color="auto"/>
            </w:tcBorders>
            <w:shd w:val="clear" w:color="auto" w:fill="FFFFFF"/>
            <w:vAlign w:val="bottom"/>
          </w:tcPr>
          <w:p w:rsidR="005A0F15" w:rsidRDefault="00DD00A2">
            <w:pPr>
              <w:pStyle w:val="Khc0"/>
              <w:framePr w:w="6782" w:h="2290" w:wrap="none" w:vAnchor="text" w:hAnchor="page" w:x="891" w:y="21"/>
              <w:shd w:val="clear" w:color="auto" w:fill="auto"/>
              <w:spacing w:line="240" w:lineRule="auto"/>
              <w:ind w:left="280" w:firstLine="20"/>
              <w:jc w:val="left"/>
            </w:pPr>
            <w:r>
              <w:rPr>
                <w:lang w:val="vi-VN" w:eastAsia="vi-VN" w:bidi="vi-VN"/>
              </w:rPr>
              <w:t>11.B</w:t>
            </w:r>
          </w:p>
        </w:tc>
        <w:tc>
          <w:tcPr>
            <w:tcW w:w="1070" w:type="dxa"/>
            <w:shd w:val="clear" w:color="auto" w:fill="FFFFFF"/>
            <w:vAlign w:val="bottom"/>
          </w:tcPr>
          <w:p w:rsidR="005A0F15" w:rsidRDefault="00DD00A2">
            <w:pPr>
              <w:pStyle w:val="Khc0"/>
              <w:framePr w:w="6782" w:h="2290" w:wrap="none" w:vAnchor="text" w:hAnchor="page" w:x="891" w:y="21"/>
              <w:shd w:val="clear" w:color="auto" w:fill="auto"/>
              <w:spacing w:line="240" w:lineRule="auto"/>
              <w:jc w:val="left"/>
            </w:pPr>
            <w:r>
              <w:rPr>
                <w:lang w:val="vi-VN" w:eastAsia="vi-VN" w:bidi="vi-VN"/>
              </w:rPr>
              <w:t xml:space="preserve">12. </w:t>
            </w:r>
            <w:r>
              <w:t>A</w:t>
            </w:r>
          </w:p>
        </w:tc>
        <w:tc>
          <w:tcPr>
            <w:tcW w:w="1939" w:type="dxa"/>
            <w:shd w:val="clear" w:color="auto" w:fill="FFFFFF"/>
            <w:vAlign w:val="bottom"/>
          </w:tcPr>
          <w:p w:rsidR="005A0F15" w:rsidRDefault="00DD00A2">
            <w:pPr>
              <w:pStyle w:val="Khc0"/>
              <w:framePr w:w="6782" w:h="2290" w:wrap="none" w:vAnchor="text" w:hAnchor="page" w:x="891" w:y="21"/>
              <w:shd w:val="clear" w:color="auto" w:fill="auto"/>
              <w:spacing w:line="240" w:lineRule="auto"/>
              <w:ind w:left="540" w:firstLine="20"/>
              <w:jc w:val="left"/>
            </w:pPr>
            <w:r>
              <w:rPr>
                <w:lang w:val="vi-VN" w:eastAsia="vi-VN" w:bidi="vi-VN"/>
              </w:rPr>
              <w:t>13. D</w:t>
            </w:r>
          </w:p>
        </w:tc>
        <w:tc>
          <w:tcPr>
            <w:tcW w:w="1555" w:type="dxa"/>
            <w:shd w:val="clear" w:color="auto" w:fill="FFFFFF"/>
            <w:vAlign w:val="bottom"/>
          </w:tcPr>
          <w:p w:rsidR="005A0F15" w:rsidRDefault="00DD00A2">
            <w:pPr>
              <w:pStyle w:val="Khc0"/>
              <w:framePr w:w="6782" w:h="2290" w:wrap="none" w:vAnchor="text" w:hAnchor="page" w:x="891" w:y="21"/>
              <w:shd w:val="clear" w:color="auto" w:fill="auto"/>
              <w:spacing w:line="240" w:lineRule="auto"/>
              <w:ind w:left="180" w:firstLine="20"/>
              <w:jc w:val="left"/>
            </w:pPr>
            <w:r>
              <w:rPr>
                <w:lang w:val="vi-VN" w:eastAsia="vi-VN" w:bidi="vi-VN"/>
              </w:rPr>
              <w:t>14. c</w:t>
            </w:r>
          </w:p>
        </w:tc>
        <w:tc>
          <w:tcPr>
            <w:tcW w:w="638" w:type="dxa"/>
            <w:shd w:val="clear" w:color="auto" w:fill="FFFFFF"/>
            <w:vAlign w:val="bottom"/>
          </w:tcPr>
          <w:p w:rsidR="005A0F15" w:rsidRDefault="00DD00A2">
            <w:pPr>
              <w:pStyle w:val="Khc0"/>
              <w:framePr w:w="6782" w:h="2290" w:wrap="none" w:vAnchor="text" w:hAnchor="page" w:x="891" w:y="21"/>
              <w:shd w:val="clear" w:color="auto" w:fill="auto"/>
              <w:spacing w:line="240" w:lineRule="auto"/>
              <w:jc w:val="right"/>
            </w:pPr>
            <w:r>
              <w:rPr>
                <w:lang w:val="vi-VN" w:eastAsia="vi-VN" w:bidi="vi-VN"/>
              </w:rPr>
              <w:t>15. (</w:t>
            </w:r>
          </w:p>
        </w:tc>
      </w:tr>
      <w:tr w:rsidR="005A0F15">
        <w:tblPrEx>
          <w:tblCellMar>
            <w:top w:w="0" w:type="dxa"/>
            <w:bottom w:w="0" w:type="dxa"/>
          </w:tblCellMar>
        </w:tblPrEx>
        <w:trPr>
          <w:trHeight w:hRule="exact" w:val="336"/>
        </w:trPr>
        <w:tc>
          <w:tcPr>
            <w:tcW w:w="1579" w:type="dxa"/>
            <w:tcBorders>
              <w:left w:val="single" w:sz="4" w:space="0" w:color="auto"/>
            </w:tcBorders>
            <w:shd w:val="clear" w:color="auto" w:fill="FFFFFF"/>
          </w:tcPr>
          <w:p w:rsidR="005A0F15" w:rsidRDefault="00DD00A2">
            <w:pPr>
              <w:pStyle w:val="Khc0"/>
              <w:framePr w:w="6782" w:h="2290" w:wrap="none" w:vAnchor="text" w:hAnchor="page" w:x="891" w:y="21"/>
              <w:shd w:val="clear" w:color="auto" w:fill="auto"/>
              <w:spacing w:line="240" w:lineRule="auto"/>
              <w:ind w:left="280" w:firstLine="20"/>
              <w:jc w:val="left"/>
            </w:pPr>
            <w:r>
              <w:rPr>
                <w:lang w:val="vi-VN" w:eastAsia="vi-VN" w:bidi="vi-VN"/>
              </w:rPr>
              <w:t>16. D</w:t>
            </w:r>
          </w:p>
        </w:tc>
        <w:tc>
          <w:tcPr>
            <w:tcW w:w="1070" w:type="dxa"/>
            <w:shd w:val="clear" w:color="auto" w:fill="FFFFFF"/>
          </w:tcPr>
          <w:p w:rsidR="005A0F15" w:rsidRDefault="00DD00A2">
            <w:pPr>
              <w:pStyle w:val="Khc0"/>
              <w:framePr w:w="6782" w:h="2290" w:wrap="none" w:vAnchor="text" w:hAnchor="page" w:x="891" w:y="21"/>
              <w:shd w:val="clear" w:color="auto" w:fill="auto"/>
              <w:spacing w:line="240" w:lineRule="auto"/>
              <w:jc w:val="left"/>
            </w:pPr>
            <w:r>
              <w:rPr>
                <w:lang w:val="vi-VN" w:eastAsia="vi-VN" w:bidi="vi-VN"/>
              </w:rPr>
              <w:t xml:space="preserve">17. </w:t>
            </w:r>
            <w:r>
              <w:rPr>
                <w:b/>
                <w:bCs/>
                <w:lang w:val="vi-VN" w:eastAsia="vi-VN" w:bidi="vi-VN"/>
              </w:rPr>
              <w:t>c</w:t>
            </w:r>
          </w:p>
        </w:tc>
        <w:tc>
          <w:tcPr>
            <w:tcW w:w="1939" w:type="dxa"/>
            <w:shd w:val="clear" w:color="auto" w:fill="FFFFFF"/>
          </w:tcPr>
          <w:p w:rsidR="005A0F15" w:rsidRDefault="00DD00A2">
            <w:pPr>
              <w:pStyle w:val="Khc0"/>
              <w:framePr w:w="6782" w:h="2290" w:wrap="none" w:vAnchor="text" w:hAnchor="page" w:x="891" w:y="21"/>
              <w:shd w:val="clear" w:color="auto" w:fill="auto"/>
              <w:spacing w:line="240" w:lineRule="auto"/>
              <w:ind w:left="540" w:firstLine="20"/>
              <w:jc w:val="left"/>
            </w:pPr>
            <w:r>
              <w:rPr>
                <w:lang w:val="vi-VN" w:eastAsia="vi-VN" w:bidi="vi-VN"/>
              </w:rPr>
              <w:t>18. D</w:t>
            </w:r>
          </w:p>
        </w:tc>
        <w:tc>
          <w:tcPr>
            <w:tcW w:w="1555" w:type="dxa"/>
            <w:shd w:val="clear" w:color="auto" w:fill="FFFFFF"/>
          </w:tcPr>
          <w:p w:rsidR="005A0F15" w:rsidRDefault="00DD00A2">
            <w:pPr>
              <w:pStyle w:val="Khc0"/>
              <w:framePr w:w="6782" w:h="2290" w:wrap="none" w:vAnchor="text" w:hAnchor="page" w:x="891" w:y="21"/>
              <w:shd w:val="clear" w:color="auto" w:fill="auto"/>
              <w:spacing w:line="240" w:lineRule="auto"/>
              <w:ind w:left="180" w:firstLine="20"/>
              <w:jc w:val="left"/>
            </w:pPr>
            <w:r>
              <w:rPr>
                <w:lang w:val="vi-VN" w:eastAsia="vi-VN" w:bidi="vi-VN"/>
              </w:rPr>
              <w:t>19. D</w:t>
            </w:r>
          </w:p>
        </w:tc>
        <w:tc>
          <w:tcPr>
            <w:tcW w:w="638" w:type="dxa"/>
            <w:shd w:val="clear" w:color="auto" w:fill="FFFFFF"/>
          </w:tcPr>
          <w:p w:rsidR="005A0F15" w:rsidRDefault="00DD00A2">
            <w:pPr>
              <w:pStyle w:val="Khc0"/>
              <w:framePr w:w="6782" w:h="2290" w:wrap="none" w:vAnchor="text" w:hAnchor="page" w:x="891" w:y="21"/>
              <w:shd w:val="clear" w:color="auto" w:fill="auto"/>
              <w:spacing w:line="240" w:lineRule="auto"/>
              <w:jc w:val="right"/>
            </w:pPr>
            <w:r>
              <w:rPr>
                <w:lang w:val="vi-VN" w:eastAsia="vi-VN" w:bidi="vi-VN"/>
              </w:rPr>
              <w:t>20. (</w:t>
            </w:r>
          </w:p>
        </w:tc>
      </w:tr>
      <w:tr w:rsidR="005A0F15">
        <w:tblPrEx>
          <w:tblCellMar>
            <w:top w:w="0" w:type="dxa"/>
            <w:bottom w:w="0" w:type="dxa"/>
          </w:tblCellMar>
        </w:tblPrEx>
        <w:trPr>
          <w:trHeight w:hRule="exact" w:val="336"/>
        </w:trPr>
        <w:tc>
          <w:tcPr>
            <w:tcW w:w="1579" w:type="dxa"/>
            <w:tcBorders>
              <w:left w:val="single" w:sz="4" w:space="0" w:color="auto"/>
            </w:tcBorders>
            <w:shd w:val="clear" w:color="auto" w:fill="FFFFFF"/>
          </w:tcPr>
          <w:p w:rsidR="005A0F15" w:rsidRDefault="00DD00A2">
            <w:pPr>
              <w:pStyle w:val="Khc0"/>
              <w:framePr w:w="6782" w:h="2290" w:wrap="none" w:vAnchor="text" w:hAnchor="page" w:x="891" w:y="21"/>
              <w:shd w:val="clear" w:color="auto" w:fill="auto"/>
              <w:spacing w:line="240" w:lineRule="auto"/>
              <w:jc w:val="left"/>
            </w:pPr>
            <w:r>
              <w:t xml:space="preserve">III. </w:t>
            </w:r>
            <w:r>
              <w:rPr>
                <w:lang w:val="vi-VN" w:eastAsia="vi-VN" w:bidi="vi-VN"/>
              </w:rPr>
              <w:t>1. B</w:t>
            </w:r>
          </w:p>
        </w:tc>
        <w:tc>
          <w:tcPr>
            <w:tcW w:w="1070" w:type="dxa"/>
            <w:shd w:val="clear" w:color="auto" w:fill="FFFFFF"/>
          </w:tcPr>
          <w:p w:rsidR="005A0F15" w:rsidRDefault="00DD00A2">
            <w:pPr>
              <w:pStyle w:val="Khc0"/>
              <w:framePr w:w="6782" w:h="2290" w:wrap="none" w:vAnchor="text" w:hAnchor="page" w:x="891" w:y="21"/>
              <w:shd w:val="clear" w:color="auto" w:fill="auto"/>
              <w:spacing w:line="240" w:lineRule="auto"/>
              <w:jc w:val="left"/>
            </w:pPr>
            <w:r>
              <w:rPr>
                <w:lang w:val="vi-VN" w:eastAsia="vi-VN" w:bidi="vi-VN"/>
              </w:rPr>
              <w:t>2.D</w:t>
            </w:r>
          </w:p>
        </w:tc>
        <w:tc>
          <w:tcPr>
            <w:tcW w:w="1939" w:type="dxa"/>
            <w:shd w:val="clear" w:color="auto" w:fill="FFFFFF"/>
          </w:tcPr>
          <w:p w:rsidR="005A0F15" w:rsidRDefault="00DD00A2">
            <w:pPr>
              <w:pStyle w:val="Khc0"/>
              <w:framePr w:w="6782" w:h="2290" w:wrap="none" w:vAnchor="text" w:hAnchor="page" w:x="891" w:y="21"/>
              <w:shd w:val="clear" w:color="auto" w:fill="auto"/>
              <w:spacing w:line="240" w:lineRule="auto"/>
              <w:ind w:left="540" w:firstLine="20"/>
              <w:jc w:val="left"/>
            </w:pPr>
            <w:r>
              <w:rPr>
                <w:lang w:val="vi-VN" w:eastAsia="vi-VN" w:bidi="vi-VN"/>
              </w:rPr>
              <w:t>3.B</w:t>
            </w:r>
          </w:p>
        </w:tc>
        <w:tc>
          <w:tcPr>
            <w:tcW w:w="1555" w:type="dxa"/>
            <w:shd w:val="clear" w:color="auto" w:fill="FFFFFF"/>
          </w:tcPr>
          <w:p w:rsidR="005A0F15" w:rsidRDefault="00DD00A2">
            <w:pPr>
              <w:pStyle w:val="Khc0"/>
              <w:framePr w:w="6782" w:h="2290" w:wrap="none" w:vAnchor="text" w:hAnchor="page" w:x="891" w:y="21"/>
              <w:shd w:val="clear" w:color="auto" w:fill="auto"/>
              <w:spacing w:line="240" w:lineRule="auto"/>
              <w:ind w:left="180" w:firstLine="20"/>
              <w:jc w:val="left"/>
            </w:pPr>
            <w:r>
              <w:rPr>
                <w:lang w:val="vi-VN" w:eastAsia="vi-VN" w:bidi="vi-VN"/>
              </w:rPr>
              <w:t>4.C</w:t>
            </w:r>
          </w:p>
        </w:tc>
        <w:tc>
          <w:tcPr>
            <w:tcW w:w="638" w:type="dxa"/>
            <w:shd w:val="clear" w:color="auto" w:fill="FFFFFF"/>
          </w:tcPr>
          <w:p w:rsidR="005A0F15" w:rsidRDefault="00DD00A2">
            <w:pPr>
              <w:pStyle w:val="Khc0"/>
              <w:framePr w:w="6782" w:h="2290" w:wrap="none" w:vAnchor="text" w:hAnchor="page" w:x="891" w:y="21"/>
              <w:shd w:val="clear" w:color="auto" w:fill="auto"/>
              <w:spacing w:line="240" w:lineRule="auto"/>
              <w:jc w:val="right"/>
            </w:pPr>
            <w:r>
              <w:rPr>
                <w:lang w:val="vi-VN" w:eastAsia="vi-VN" w:bidi="vi-VN"/>
              </w:rPr>
              <w:t>5.D</w:t>
            </w:r>
          </w:p>
        </w:tc>
      </w:tr>
      <w:tr w:rsidR="005A0F15">
        <w:tblPrEx>
          <w:tblCellMar>
            <w:top w:w="0" w:type="dxa"/>
            <w:bottom w:w="0" w:type="dxa"/>
          </w:tblCellMar>
        </w:tblPrEx>
        <w:trPr>
          <w:trHeight w:hRule="exact" w:val="346"/>
        </w:trPr>
        <w:tc>
          <w:tcPr>
            <w:tcW w:w="2649" w:type="dxa"/>
            <w:gridSpan w:val="2"/>
            <w:tcBorders>
              <w:left w:val="single" w:sz="4" w:space="0" w:color="auto"/>
            </w:tcBorders>
            <w:shd w:val="clear" w:color="auto" w:fill="FFFFFF"/>
          </w:tcPr>
          <w:p w:rsidR="005A0F15" w:rsidRDefault="00DD00A2">
            <w:pPr>
              <w:pStyle w:val="Khc0"/>
              <w:framePr w:w="6782" w:h="2290" w:wrap="none" w:vAnchor="text" w:hAnchor="page" w:x="891" w:y="21"/>
              <w:shd w:val="clear" w:color="auto" w:fill="auto"/>
              <w:spacing w:line="240" w:lineRule="auto"/>
              <w:jc w:val="left"/>
            </w:pPr>
            <w:r>
              <w:rPr>
                <w:lang w:val="vi-VN" w:eastAsia="vi-VN" w:bidi="vi-VN"/>
              </w:rPr>
              <w:t xml:space="preserve">IV. 1. </w:t>
            </w:r>
            <w:r>
              <w:t>contaminants</w:t>
            </w:r>
          </w:p>
        </w:tc>
        <w:tc>
          <w:tcPr>
            <w:tcW w:w="1939" w:type="dxa"/>
            <w:shd w:val="clear" w:color="auto" w:fill="FFFFFF"/>
          </w:tcPr>
          <w:p w:rsidR="005A0F15" w:rsidRDefault="00DD00A2">
            <w:pPr>
              <w:pStyle w:val="Khc0"/>
              <w:framePr w:w="6782" w:h="2290" w:wrap="none" w:vAnchor="text" w:hAnchor="page" w:x="891" w:y="21"/>
              <w:shd w:val="clear" w:color="auto" w:fill="auto"/>
              <w:spacing w:line="240" w:lineRule="auto"/>
              <w:ind w:left="540" w:firstLine="20"/>
              <w:jc w:val="left"/>
            </w:pPr>
            <w:r>
              <w:rPr>
                <w:lang w:val="vi-VN" w:eastAsia="vi-VN" w:bidi="vi-VN"/>
              </w:rPr>
              <w:t xml:space="preserve">2. </w:t>
            </w:r>
            <w:r>
              <w:t>pollution</w:t>
            </w:r>
          </w:p>
        </w:tc>
        <w:tc>
          <w:tcPr>
            <w:tcW w:w="1555" w:type="dxa"/>
            <w:shd w:val="clear" w:color="auto" w:fill="FFFFFF"/>
          </w:tcPr>
          <w:p w:rsidR="005A0F15" w:rsidRDefault="005A0F15">
            <w:pPr>
              <w:framePr w:w="6782" w:h="2290" w:wrap="none" w:vAnchor="text" w:hAnchor="page" w:x="891" w:y="21"/>
              <w:rPr>
                <w:sz w:val="10"/>
                <w:szCs w:val="10"/>
              </w:rPr>
            </w:pPr>
          </w:p>
        </w:tc>
        <w:tc>
          <w:tcPr>
            <w:tcW w:w="638" w:type="dxa"/>
            <w:shd w:val="clear" w:color="auto" w:fill="FFFFFF"/>
          </w:tcPr>
          <w:p w:rsidR="005A0F15" w:rsidRDefault="005A0F15">
            <w:pPr>
              <w:framePr w:w="6782" w:h="2290" w:wrap="none" w:vAnchor="text" w:hAnchor="page" w:x="891" w:y="21"/>
              <w:rPr>
                <w:sz w:val="10"/>
                <w:szCs w:val="10"/>
              </w:rPr>
            </w:pPr>
          </w:p>
        </w:tc>
      </w:tr>
      <w:tr w:rsidR="005A0F15">
        <w:tblPrEx>
          <w:tblCellMar>
            <w:top w:w="0" w:type="dxa"/>
            <w:bottom w:w="0" w:type="dxa"/>
          </w:tblCellMar>
        </w:tblPrEx>
        <w:trPr>
          <w:trHeight w:hRule="exact" w:val="317"/>
        </w:trPr>
        <w:tc>
          <w:tcPr>
            <w:tcW w:w="1579" w:type="dxa"/>
            <w:tcBorders>
              <w:left w:val="single" w:sz="4" w:space="0" w:color="auto"/>
            </w:tcBorders>
            <w:shd w:val="clear" w:color="auto" w:fill="FFFFFF"/>
            <w:vAlign w:val="bottom"/>
          </w:tcPr>
          <w:p w:rsidR="005A0F15" w:rsidRDefault="00DD00A2">
            <w:pPr>
              <w:pStyle w:val="Khc0"/>
              <w:framePr w:w="6782" w:h="2290" w:wrap="none" w:vAnchor="text" w:hAnchor="page" w:x="891" w:y="21"/>
              <w:shd w:val="clear" w:color="auto" w:fill="auto"/>
              <w:spacing w:line="240" w:lineRule="auto"/>
              <w:jc w:val="right"/>
            </w:pPr>
            <w:r>
              <w:rPr>
                <w:lang w:val="vi-VN" w:eastAsia="vi-VN" w:bidi="vi-VN"/>
              </w:rPr>
              <w:t>3.</w:t>
            </w:r>
            <w:r>
              <w:t>abandoned</w:t>
            </w:r>
          </w:p>
        </w:tc>
        <w:tc>
          <w:tcPr>
            <w:tcW w:w="1070" w:type="dxa"/>
            <w:shd w:val="clear" w:color="auto" w:fill="FFFFFF"/>
          </w:tcPr>
          <w:p w:rsidR="005A0F15" w:rsidRDefault="005A0F15">
            <w:pPr>
              <w:framePr w:w="6782" w:h="2290" w:wrap="none" w:vAnchor="text" w:hAnchor="page" w:x="891" w:y="21"/>
              <w:rPr>
                <w:sz w:val="10"/>
                <w:szCs w:val="10"/>
              </w:rPr>
            </w:pPr>
          </w:p>
        </w:tc>
        <w:tc>
          <w:tcPr>
            <w:tcW w:w="1939" w:type="dxa"/>
            <w:shd w:val="clear" w:color="auto" w:fill="FFFFFF"/>
            <w:vAlign w:val="bottom"/>
          </w:tcPr>
          <w:p w:rsidR="005A0F15" w:rsidRDefault="00DD00A2">
            <w:pPr>
              <w:pStyle w:val="Khc0"/>
              <w:framePr w:w="6782" w:h="2290" w:wrap="none" w:vAnchor="text" w:hAnchor="page" w:x="891" w:y="21"/>
              <w:shd w:val="clear" w:color="auto" w:fill="auto"/>
              <w:spacing w:line="240" w:lineRule="auto"/>
              <w:ind w:left="540" w:firstLine="20"/>
              <w:jc w:val="left"/>
            </w:pPr>
            <w:r>
              <w:rPr>
                <w:lang w:val="vi-VN" w:eastAsia="vi-VN" w:bidi="vi-VN"/>
              </w:rPr>
              <w:t xml:space="preserve">4. </w:t>
            </w:r>
            <w:r>
              <w:t>defenceless</w:t>
            </w:r>
          </w:p>
        </w:tc>
        <w:tc>
          <w:tcPr>
            <w:tcW w:w="1555" w:type="dxa"/>
            <w:shd w:val="clear" w:color="auto" w:fill="FFFFFF"/>
            <w:vAlign w:val="bottom"/>
          </w:tcPr>
          <w:p w:rsidR="005A0F15" w:rsidRDefault="00DD00A2">
            <w:pPr>
              <w:pStyle w:val="Khc0"/>
              <w:framePr w:w="6782" w:h="2290" w:wrap="none" w:vAnchor="text" w:hAnchor="page" w:x="891" w:y="21"/>
              <w:shd w:val="clear" w:color="auto" w:fill="auto"/>
              <w:spacing w:line="240" w:lineRule="auto"/>
              <w:ind w:left="180" w:firstLine="20"/>
              <w:jc w:val="left"/>
            </w:pPr>
            <w:r>
              <w:rPr>
                <w:lang w:val="vi-VN" w:eastAsia="vi-VN" w:bidi="vi-VN"/>
              </w:rPr>
              <w:t xml:space="preserve">5. </w:t>
            </w:r>
            <w:r>
              <w:t>vegetables</w:t>
            </w:r>
          </w:p>
        </w:tc>
        <w:tc>
          <w:tcPr>
            <w:tcW w:w="638" w:type="dxa"/>
            <w:shd w:val="clear" w:color="auto" w:fill="FFFFFF"/>
          </w:tcPr>
          <w:p w:rsidR="005A0F15" w:rsidRDefault="005A0F15">
            <w:pPr>
              <w:framePr w:w="6782" w:h="2290" w:wrap="none" w:vAnchor="text" w:hAnchor="page" w:x="891" w:y="21"/>
              <w:rPr>
                <w:sz w:val="10"/>
                <w:szCs w:val="10"/>
              </w:rPr>
            </w:pPr>
          </w:p>
        </w:tc>
      </w:tr>
    </w:tbl>
    <w:p w:rsidR="005A0F15" w:rsidRDefault="00DD00A2">
      <w:pPr>
        <w:pStyle w:val="Vnbnnidung90"/>
        <w:framePr w:w="1118" w:h="350" w:wrap="none" w:vAnchor="text" w:hAnchor="page" w:x="3795" w:y="2919"/>
        <w:shd w:val="clear" w:color="auto" w:fill="auto"/>
      </w:pPr>
      <w:r>
        <w:t>TEST 12</w:t>
      </w:r>
    </w:p>
    <w:tbl>
      <w:tblPr>
        <w:tblOverlap w:val="never"/>
        <w:tblW w:w="0" w:type="auto"/>
        <w:tblLayout w:type="fixed"/>
        <w:tblCellMar>
          <w:left w:w="10" w:type="dxa"/>
          <w:right w:w="10" w:type="dxa"/>
        </w:tblCellMar>
        <w:tblLook w:val="0000"/>
      </w:tblPr>
      <w:tblGrid>
        <w:gridCol w:w="1709"/>
        <w:gridCol w:w="1003"/>
        <w:gridCol w:w="1954"/>
        <w:gridCol w:w="1426"/>
        <w:gridCol w:w="974"/>
      </w:tblGrid>
      <w:tr w:rsidR="005A0F15">
        <w:tblPrEx>
          <w:tblCellMar>
            <w:top w:w="0" w:type="dxa"/>
            <w:bottom w:w="0" w:type="dxa"/>
          </w:tblCellMar>
        </w:tblPrEx>
        <w:trPr>
          <w:trHeight w:hRule="exact" w:val="619"/>
        </w:trPr>
        <w:tc>
          <w:tcPr>
            <w:tcW w:w="1709" w:type="dxa"/>
            <w:tcBorders>
              <w:left w:val="single" w:sz="4" w:space="0" w:color="auto"/>
            </w:tcBorders>
            <w:shd w:val="clear" w:color="auto" w:fill="FFFFFF"/>
          </w:tcPr>
          <w:p w:rsidR="005A0F15" w:rsidRDefault="00DD00A2">
            <w:pPr>
              <w:pStyle w:val="Khc0"/>
              <w:framePr w:w="7066" w:h="6763" w:vSpace="370" w:wrap="none" w:vAnchor="text" w:hAnchor="page" w:x="666" w:y="3572"/>
              <w:shd w:val="clear" w:color="auto" w:fill="auto"/>
              <w:spacing w:after="100" w:line="240" w:lineRule="auto"/>
              <w:ind w:left="180" w:firstLine="20"/>
              <w:jc w:val="left"/>
            </w:pPr>
            <w:r>
              <w:rPr>
                <w:lang w:val="vi-VN" w:eastAsia="vi-VN" w:bidi="vi-VN"/>
              </w:rPr>
              <w:t>I.A. l.A</w:t>
            </w:r>
          </w:p>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B. 4.D</w:t>
            </w:r>
          </w:p>
        </w:tc>
        <w:tc>
          <w:tcPr>
            <w:tcW w:w="1003" w:type="dxa"/>
            <w:shd w:val="clear" w:color="auto" w:fill="FFFFFF"/>
          </w:tcPr>
          <w:p w:rsidR="005A0F15" w:rsidRDefault="00DD00A2">
            <w:pPr>
              <w:pStyle w:val="Khc0"/>
              <w:framePr w:w="7066" w:h="6763" w:vSpace="370" w:wrap="none" w:vAnchor="text" w:hAnchor="page" w:x="666" w:y="3572"/>
              <w:shd w:val="clear" w:color="auto" w:fill="auto"/>
              <w:spacing w:after="100" w:line="240" w:lineRule="auto"/>
              <w:jc w:val="left"/>
            </w:pPr>
            <w:r>
              <w:rPr>
                <w:lang w:val="vi-VN" w:eastAsia="vi-VN" w:bidi="vi-VN"/>
              </w:rPr>
              <w:t>2.D</w:t>
            </w:r>
          </w:p>
          <w:p w:rsidR="005A0F15" w:rsidRDefault="00DD00A2">
            <w:pPr>
              <w:pStyle w:val="Khc0"/>
              <w:framePr w:w="7066" w:h="6763" w:vSpace="370" w:wrap="none" w:vAnchor="text" w:hAnchor="page" w:x="666" w:y="3572"/>
              <w:shd w:val="clear" w:color="auto" w:fill="auto"/>
              <w:spacing w:line="240" w:lineRule="auto"/>
              <w:jc w:val="left"/>
            </w:pPr>
            <w:r>
              <w:rPr>
                <w:lang w:val="vi-VN" w:eastAsia="vi-VN" w:bidi="vi-VN"/>
              </w:rPr>
              <w:t xml:space="preserve">5. </w:t>
            </w:r>
            <w:r>
              <w:t>A</w:t>
            </w:r>
          </w:p>
        </w:tc>
        <w:tc>
          <w:tcPr>
            <w:tcW w:w="4354" w:type="dxa"/>
            <w:gridSpan w:val="3"/>
            <w:shd w:val="clear" w:color="auto" w:fill="FFFFFF"/>
          </w:tcPr>
          <w:p w:rsidR="005A0F15" w:rsidRDefault="00DD00A2">
            <w:pPr>
              <w:pStyle w:val="Khc0"/>
              <w:framePr w:w="7066" w:h="6763" w:vSpace="370" w:wrap="none" w:vAnchor="text" w:hAnchor="page" w:x="666" w:y="3572"/>
              <w:shd w:val="clear" w:color="auto" w:fill="auto"/>
              <w:spacing w:line="240" w:lineRule="auto"/>
              <w:ind w:left="700"/>
              <w:jc w:val="left"/>
            </w:pPr>
            <w:r>
              <w:t>3, D</w:t>
            </w:r>
          </w:p>
        </w:tc>
      </w:tr>
      <w:tr w:rsidR="005A0F15">
        <w:tblPrEx>
          <w:tblCellMar>
            <w:top w:w="0" w:type="dxa"/>
            <w:bottom w:w="0" w:type="dxa"/>
          </w:tblCellMar>
        </w:tblPrEx>
        <w:trPr>
          <w:trHeight w:hRule="exact" w:val="336"/>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80" w:firstLine="20"/>
              <w:jc w:val="left"/>
            </w:pPr>
            <w:r>
              <w:rPr>
                <w:lang w:val="vi-VN" w:eastAsia="vi-VN" w:bidi="vi-VN"/>
              </w:rPr>
              <w:t>II. l.B</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rPr>
                <w:lang w:val="vi-VN" w:eastAsia="vi-VN" w:bidi="vi-VN"/>
              </w:rPr>
              <w:t>2.D</w:t>
            </w:r>
          </w:p>
        </w:tc>
        <w:tc>
          <w:tcPr>
            <w:tcW w:w="195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60"/>
              <w:jc w:val="center"/>
            </w:pPr>
            <w:r>
              <w:t>3.C</w:t>
            </w:r>
          </w:p>
        </w:tc>
        <w:tc>
          <w:tcPr>
            <w:tcW w:w="1426"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300" w:firstLine="20"/>
              <w:jc w:val="left"/>
            </w:pPr>
            <w:r>
              <w:t>4.D</w:t>
            </w:r>
          </w:p>
        </w:tc>
        <w:tc>
          <w:tcPr>
            <w:tcW w:w="97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t>5. A</w:t>
            </w:r>
          </w:p>
        </w:tc>
      </w:tr>
      <w:tr w:rsidR="005A0F15">
        <w:tblPrEx>
          <w:tblCellMar>
            <w:top w:w="0" w:type="dxa"/>
            <w:bottom w:w="0" w:type="dxa"/>
          </w:tblCellMar>
        </w:tblPrEx>
        <w:trPr>
          <w:trHeight w:hRule="exact" w:val="336"/>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6.C</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rPr>
                <w:lang w:val="vi-VN" w:eastAsia="vi-VN" w:bidi="vi-VN"/>
              </w:rPr>
              <w:t>7.C</w:t>
            </w:r>
          </w:p>
        </w:tc>
        <w:tc>
          <w:tcPr>
            <w:tcW w:w="195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60"/>
              <w:jc w:val="center"/>
            </w:pPr>
            <w:r>
              <w:t>8. c</w:t>
            </w:r>
          </w:p>
        </w:tc>
        <w:tc>
          <w:tcPr>
            <w:tcW w:w="1426"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300" w:firstLine="20"/>
              <w:jc w:val="left"/>
            </w:pPr>
            <w:r>
              <w:t>9. A</w:t>
            </w:r>
          </w:p>
        </w:tc>
        <w:tc>
          <w:tcPr>
            <w:tcW w:w="97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t>10. A</w:t>
            </w:r>
          </w:p>
        </w:tc>
      </w:tr>
      <w:tr w:rsidR="005A0F15">
        <w:tblPrEx>
          <w:tblCellMar>
            <w:top w:w="0" w:type="dxa"/>
            <w:bottom w:w="0" w:type="dxa"/>
          </w:tblCellMar>
        </w:tblPrEx>
        <w:trPr>
          <w:trHeight w:hRule="exact" w:val="341"/>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 xml:space="preserve">11. </w:t>
            </w:r>
            <w:r>
              <w:t>A</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00"/>
              <w:jc w:val="center"/>
            </w:pPr>
            <w:r>
              <w:rPr>
                <w:lang w:val="vi-VN" w:eastAsia="vi-VN" w:bidi="vi-VN"/>
              </w:rPr>
              <w:t>12. c</w:t>
            </w:r>
          </w:p>
        </w:tc>
        <w:tc>
          <w:tcPr>
            <w:tcW w:w="195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center"/>
            </w:pPr>
            <w:r>
              <w:t>13. D</w:t>
            </w:r>
          </w:p>
        </w:tc>
        <w:tc>
          <w:tcPr>
            <w:tcW w:w="1426"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300" w:firstLine="20"/>
              <w:jc w:val="left"/>
            </w:pPr>
            <w:r>
              <w:t>14. c</w:t>
            </w:r>
          </w:p>
        </w:tc>
        <w:tc>
          <w:tcPr>
            <w:tcW w:w="97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t>15. D</w:t>
            </w:r>
          </w:p>
        </w:tc>
      </w:tr>
      <w:tr w:rsidR="005A0F15">
        <w:tblPrEx>
          <w:tblCellMar>
            <w:top w:w="0" w:type="dxa"/>
            <w:bottom w:w="0" w:type="dxa"/>
          </w:tblCellMar>
        </w:tblPrEx>
        <w:trPr>
          <w:trHeight w:hRule="exact" w:val="336"/>
        </w:trPr>
        <w:tc>
          <w:tcPr>
            <w:tcW w:w="1709" w:type="dxa"/>
            <w:tcBorders>
              <w:left w:val="single" w:sz="4" w:space="0" w:color="auto"/>
            </w:tcBorders>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16. D</w:t>
            </w:r>
          </w:p>
        </w:tc>
        <w:tc>
          <w:tcPr>
            <w:tcW w:w="1003" w:type="dxa"/>
            <w:shd w:val="clear" w:color="auto" w:fill="FFFFFF"/>
          </w:tcPr>
          <w:p w:rsidR="005A0F15" w:rsidRDefault="00DD00A2">
            <w:pPr>
              <w:pStyle w:val="Khc0"/>
              <w:framePr w:w="7066" w:h="6763" w:vSpace="370" w:wrap="none" w:vAnchor="text" w:hAnchor="page" w:x="666" w:y="3572"/>
              <w:shd w:val="clear" w:color="auto" w:fill="auto"/>
              <w:spacing w:line="240" w:lineRule="auto"/>
              <w:ind w:left="100"/>
              <w:jc w:val="center"/>
            </w:pPr>
            <w:r>
              <w:rPr>
                <w:lang w:val="vi-VN" w:eastAsia="vi-VN" w:bidi="vi-VN"/>
              </w:rPr>
              <w:t>17. c</w:t>
            </w:r>
          </w:p>
        </w:tc>
        <w:tc>
          <w:tcPr>
            <w:tcW w:w="1954" w:type="dxa"/>
            <w:shd w:val="clear" w:color="auto" w:fill="FFFFFF"/>
          </w:tcPr>
          <w:p w:rsidR="005A0F15" w:rsidRDefault="00DD00A2">
            <w:pPr>
              <w:pStyle w:val="Khc0"/>
              <w:framePr w:w="7066" w:h="6763" w:vSpace="370" w:wrap="none" w:vAnchor="text" w:hAnchor="page" w:x="666" w:y="3572"/>
              <w:shd w:val="clear" w:color="auto" w:fill="auto"/>
              <w:spacing w:line="240" w:lineRule="auto"/>
              <w:jc w:val="center"/>
            </w:pPr>
            <w:r>
              <w:t>18. c</w:t>
            </w:r>
          </w:p>
        </w:tc>
        <w:tc>
          <w:tcPr>
            <w:tcW w:w="1426" w:type="dxa"/>
            <w:shd w:val="clear" w:color="auto" w:fill="FFFFFF"/>
          </w:tcPr>
          <w:p w:rsidR="005A0F15" w:rsidRDefault="00DD00A2">
            <w:pPr>
              <w:pStyle w:val="Khc0"/>
              <w:framePr w:w="7066" w:h="6763" w:vSpace="370" w:wrap="none" w:vAnchor="text" w:hAnchor="page" w:x="666" w:y="3572"/>
              <w:shd w:val="clear" w:color="auto" w:fill="auto"/>
              <w:spacing w:line="240" w:lineRule="auto"/>
              <w:ind w:left="300" w:firstLine="20"/>
              <w:jc w:val="left"/>
            </w:pPr>
            <w:r>
              <w:t>19. c</w:t>
            </w:r>
          </w:p>
        </w:tc>
        <w:tc>
          <w:tcPr>
            <w:tcW w:w="974" w:type="dxa"/>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t>20. c</w:t>
            </w:r>
          </w:p>
        </w:tc>
      </w:tr>
      <w:tr w:rsidR="005A0F15">
        <w:tblPrEx>
          <w:tblCellMar>
            <w:top w:w="0" w:type="dxa"/>
            <w:bottom w:w="0" w:type="dxa"/>
          </w:tblCellMar>
        </w:tblPrEx>
        <w:trPr>
          <w:trHeight w:hRule="exact" w:val="341"/>
        </w:trPr>
        <w:tc>
          <w:tcPr>
            <w:tcW w:w="1709" w:type="dxa"/>
            <w:tcBorders>
              <w:left w:val="single" w:sz="4" w:space="0" w:color="auto"/>
            </w:tcBorders>
            <w:shd w:val="clear" w:color="auto" w:fill="FFFFFF"/>
          </w:tcPr>
          <w:p w:rsidR="005A0F15" w:rsidRDefault="00DD00A2">
            <w:pPr>
              <w:pStyle w:val="Khc0"/>
              <w:framePr w:w="7066" w:h="6763" w:vSpace="370" w:wrap="none" w:vAnchor="text" w:hAnchor="page" w:x="666" w:y="3572"/>
              <w:shd w:val="clear" w:color="auto" w:fill="auto"/>
              <w:spacing w:line="240" w:lineRule="auto"/>
              <w:ind w:left="180" w:firstLine="20"/>
              <w:jc w:val="left"/>
            </w:pPr>
            <w:r>
              <w:t xml:space="preserve">III. </w:t>
            </w:r>
            <w:r>
              <w:rPr>
                <w:lang w:val="vi-VN" w:eastAsia="vi-VN" w:bidi="vi-VN"/>
              </w:rPr>
              <w:t>1. B</w:t>
            </w:r>
          </w:p>
        </w:tc>
        <w:tc>
          <w:tcPr>
            <w:tcW w:w="1003" w:type="dxa"/>
            <w:shd w:val="clear" w:color="auto" w:fill="FFFFFF"/>
          </w:tcPr>
          <w:p w:rsidR="005A0F15" w:rsidRDefault="00DD00A2">
            <w:pPr>
              <w:pStyle w:val="Khc0"/>
              <w:framePr w:w="7066" w:h="6763" w:vSpace="370" w:wrap="none" w:vAnchor="text" w:hAnchor="page" w:x="666" w:y="3572"/>
              <w:shd w:val="clear" w:color="auto" w:fill="auto"/>
              <w:spacing w:line="240" w:lineRule="auto"/>
              <w:jc w:val="left"/>
            </w:pPr>
            <w:r>
              <w:rPr>
                <w:lang w:val="vi-VN" w:eastAsia="vi-VN" w:bidi="vi-VN"/>
              </w:rPr>
              <w:t xml:space="preserve">2. </w:t>
            </w:r>
            <w:r>
              <w:t>A</w:t>
            </w:r>
          </w:p>
        </w:tc>
        <w:tc>
          <w:tcPr>
            <w:tcW w:w="1954" w:type="dxa"/>
            <w:shd w:val="clear" w:color="auto" w:fill="FFFFFF"/>
          </w:tcPr>
          <w:p w:rsidR="005A0F15" w:rsidRDefault="00DD00A2">
            <w:pPr>
              <w:pStyle w:val="Khc0"/>
              <w:framePr w:w="7066" w:h="6763" w:vSpace="370" w:wrap="none" w:vAnchor="text" w:hAnchor="page" w:x="666" w:y="3572"/>
              <w:shd w:val="clear" w:color="auto" w:fill="auto"/>
              <w:spacing w:line="240" w:lineRule="auto"/>
              <w:ind w:left="160"/>
              <w:jc w:val="center"/>
            </w:pPr>
            <w:r>
              <w:t>3.D</w:t>
            </w:r>
          </w:p>
        </w:tc>
        <w:tc>
          <w:tcPr>
            <w:tcW w:w="1426" w:type="dxa"/>
            <w:shd w:val="clear" w:color="auto" w:fill="FFFFFF"/>
          </w:tcPr>
          <w:p w:rsidR="005A0F15" w:rsidRDefault="00DD00A2">
            <w:pPr>
              <w:pStyle w:val="Khc0"/>
              <w:framePr w:w="7066" w:h="6763" w:vSpace="370" w:wrap="none" w:vAnchor="text" w:hAnchor="page" w:x="666" w:y="3572"/>
              <w:shd w:val="clear" w:color="auto" w:fill="auto"/>
              <w:spacing w:line="240" w:lineRule="auto"/>
              <w:ind w:left="300" w:firstLine="20"/>
              <w:jc w:val="left"/>
            </w:pPr>
            <w:r>
              <w:t>4.D</w:t>
            </w:r>
          </w:p>
        </w:tc>
        <w:tc>
          <w:tcPr>
            <w:tcW w:w="974" w:type="dxa"/>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t>5.C</w:t>
            </w:r>
          </w:p>
        </w:tc>
      </w:tr>
      <w:tr w:rsidR="005A0F15">
        <w:tblPrEx>
          <w:tblCellMar>
            <w:top w:w="0" w:type="dxa"/>
            <w:bottom w:w="0" w:type="dxa"/>
          </w:tblCellMar>
        </w:tblPrEx>
        <w:trPr>
          <w:trHeight w:hRule="exact" w:val="336"/>
        </w:trPr>
        <w:tc>
          <w:tcPr>
            <w:tcW w:w="1709" w:type="dxa"/>
            <w:tcBorders>
              <w:left w:val="single" w:sz="4" w:space="0" w:color="auto"/>
            </w:tcBorders>
            <w:shd w:val="clear" w:color="auto" w:fill="FFFFFF"/>
          </w:tcPr>
          <w:p w:rsidR="005A0F15" w:rsidRDefault="00DD00A2">
            <w:pPr>
              <w:pStyle w:val="Khc0"/>
              <w:framePr w:w="7066" w:h="6763" w:vSpace="370" w:wrap="none" w:vAnchor="text" w:hAnchor="page" w:x="666" w:y="3572"/>
              <w:shd w:val="clear" w:color="auto" w:fill="auto"/>
              <w:spacing w:line="240" w:lineRule="auto"/>
              <w:ind w:left="180" w:firstLine="20"/>
              <w:jc w:val="left"/>
            </w:pPr>
            <w:r>
              <w:rPr>
                <w:lang w:val="vi-VN" w:eastAsia="vi-VN" w:bidi="vi-VN"/>
              </w:rPr>
              <w:t xml:space="preserve">IV. 1. </w:t>
            </w:r>
            <w:r>
              <w:t>emotional</w:t>
            </w:r>
          </w:p>
        </w:tc>
        <w:tc>
          <w:tcPr>
            <w:tcW w:w="2957" w:type="dxa"/>
            <w:gridSpan w:val="2"/>
            <w:shd w:val="clear" w:color="auto" w:fill="FFFFFF"/>
          </w:tcPr>
          <w:p w:rsidR="005A0F15" w:rsidRDefault="00DD00A2">
            <w:pPr>
              <w:pStyle w:val="Khc0"/>
              <w:framePr w:w="7066" w:h="6763" w:vSpace="370" w:wrap="none" w:vAnchor="text" w:hAnchor="page" w:x="666" w:y="3572"/>
              <w:shd w:val="clear" w:color="auto" w:fill="auto"/>
              <w:spacing w:line="240" w:lineRule="auto"/>
              <w:jc w:val="left"/>
            </w:pPr>
            <w:r>
              <w:rPr>
                <w:lang w:val="vi-VN" w:eastAsia="vi-VN" w:bidi="vi-VN"/>
              </w:rPr>
              <w:t xml:space="preserve">2. </w:t>
            </w:r>
            <w:r>
              <w:t>communicative</w:t>
            </w:r>
          </w:p>
        </w:tc>
        <w:tc>
          <w:tcPr>
            <w:tcW w:w="1426" w:type="dxa"/>
            <w:shd w:val="clear" w:color="auto" w:fill="FFFFFF"/>
          </w:tcPr>
          <w:p w:rsidR="005A0F15" w:rsidRDefault="005A0F15">
            <w:pPr>
              <w:framePr w:w="7066" w:h="6763" w:vSpace="370" w:wrap="none" w:vAnchor="text" w:hAnchor="page" w:x="666" w:y="3572"/>
              <w:rPr>
                <w:sz w:val="10"/>
                <w:szCs w:val="10"/>
              </w:rPr>
            </w:pPr>
          </w:p>
        </w:tc>
        <w:tc>
          <w:tcPr>
            <w:tcW w:w="974" w:type="dxa"/>
            <w:shd w:val="clear" w:color="auto" w:fill="FFFFFF"/>
          </w:tcPr>
          <w:p w:rsidR="005A0F15" w:rsidRDefault="005A0F15">
            <w:pPr>
              <w:framePr w:w="7066" w:h="6763" w:vSpace="370" w:wrap="none" w:vAnchor="text" w:hAnchor="page" w:x="666" w:y="3572"/>
              <w:rPr>
                <w:sz w:val="10"/>
                <w:szCs w:val="10"/>
              </w:rPr>
            </w:pPr>
          </w:p>
        </w:tc>
      </w:tr>
      <w:tr w:rsidR="005A0F15">
        <w:tblPrEx>
          <w:tblCellMar>
            <w:top w:w="0" w:type="dxa"/>
            <w:bottom w:w="0" w:type="dxa"/>
          </w:tblCellMar>
        </w:tblPrEx>
        <w:trPr>
          <w:trHeight w:hRule="exact" w:val="643"/>
        </w:trPr>
        <w:tc>
          <w:tcPr>
            <w:tcW w:w="1709" w:type="dxa"/>
            <w:tcBorders>
              <w:left w:val="single" w:sz="4" w:space="0" w:color="auto"/>
            </w:tcBorders>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3</w:t>
            </w:r>
            <w:r>
              <w:rPr>
                <w:vertAlign w:val="superscript"/>
                <w:lang w:val="vi-VN" w:eastAsia="vi-VN" w:bidi="vi-VN"/>
              </w:rPr>
              <w:t>!</w:t>
            </w:r>
            <w:r>
              <w:rPr>
                <w:lang w:val="vi-VN" w:eastAsia="vi-VN" w:bidi="vi-VN"/>
              </w:rPr>
              <w:t xml:space="preserve">. </w:t>
            </w:r>
            <w:r>
              <w:t>energetic</w:t>
            </w:r>
          </w:p>
        </w:tc>
        <w:tc>
          <w:tcPr>
            <w:tcW w:w="2957" w:type="dxa"/>
            <w:gridSpan w:val="2"/>
            <w:shd w:val="clear" w:color="auto" w:fill="FFFFFF"/>
          </w:tcPr>
          <w:p w:rsidR="005A0F15" w:rsidRDefault="00DD00A2">
            <w:pPr>
              <w:pStyle w:val="Khc0"/>
              <w:framePr w:w="7066" w:h="6763" w:vSpace="370" w:wrap="none" w:vAnchor="text" w:hAnchor="page" w:x="666" w:y="3572"/>
              <w:shd w:val="clear" w:color="auto" w:fill="auto"/>
              <w:spacing w:line="240" w:lineRule="auto"/>
              <w:jc w:val="left"/>
            </w:pPr>
            <w:r>
              <w:rPr>
                <w:lang w:val="vi-VN" w:eastAsia="vi-VN" w:bidi="vi-VN"/>
              </w:rPr>
              <w:t xml:space="preserve">4. </w:t>
            </w:r>
            <w:r>
              <w:t>characteristic 5. powerful</w:t>
            </w:r>
          </w:p>
        </w:tc>
        <w:tc>
          <w:tcPr>
            <w:tcW w:w="1426" w:type="dxa"/>
            <w:shd w:val="clear" w:color="auto" w:fill="FFFFFF"/>
          </w:tcPr>
          <w:p w:rsidR="005A0F15" w:rsidRDefault="005A0F15">
            <w:pPr>
              <w:framePr w:w="7066" w:h="6763" w:vSpace="370" w:wrap="none" w:vAnchor="text" w:hAnchor="page" w:x="666" w:y="3572"/>
              <w:rPr>
                <w:sz w:val="10"/>
                <w:szCs w:val="10"/>
              </w:rPr>
            </w:pPr>
          </w:p>
        </w:tc>
        <w:tc>
          <w:tcPr>
            <w:tcW w:w="974" w:type="dxa"/>
            <w:shd w:val="clear" w:color="auto" w:fill="FFFFFF"/>
          </w:tcPr>
          <w:p w:rsidR="005A0F15" w:rsidRDefault="005A0F15">
            <w:pPr>
              <w:framePr w:w="7066" w:h="6763" w:vSpace="370" w:wrap="none" w:vAnchor="text" w:hAnchor="page" w:x="666" w:y="3572"/>
              <w:rPr>
                <w:sz w:val="10"/>
                <w:szCs w:val="10"/>
              </w:rPr>
            </w:pPr>
          </w:p>
        </w:tc>
      </w:tr>
      <w:tr w:rsidR="005A0F15">
        <w:tblPrEx>
          <w:tblCellMar>
            <w:top w:w="0" w:type="dxa"/>
            <w:bottom w:w="0" w:type="dxa"/>
          </w:tblCellMar>
        </w:tblPrEx>
        <w:trPr>
          <w:trHeight w:hRule="exact" w:val="782"/>
        </w:trPr>
        <w:tc>
          <w:tcPr>
            <w:tcW w:w="1709" w:type="dxa"/>
            <w:tcBorders>
              <w:left w:val="single" w:sz="4" w:space="0" w:color="auto"/>
            </w:tcBorders>
            <w:shd w:val="clear" w:color="auto" w:fill="FFFFFF"/>
          </w:tcPr>
          <w:p w:rsidR="005A0F15" w:rsidRDefault="005A0F15">
            <w:pPr>
              <w:framePr w:w="7066" w:h="6763" w:vSpace="370" w:wrap="none" w:vAnchor="text" w:hAnchor="page" w:x="666" w:y="3572"/>
              <w:rPr>
                <w:sz w:val="10"/>
                <w:szCs w:val="10"/>
              </w:rPr>
            </w:pPr>
          </w:p>
        </w:tc>
        <w:tc>
          <w:tcPr>
            <w:tcW w:w="1003" w:type="dxa"/>
            <w:shd w:val="clear" w:color="auto" w:fill="FFFFFF"/>
          </w:tcPr>
          <w:p w:rsidR="005A0F15" w:rsidRDefault="005A0F15">
            <w:pPr>
              <w:framePr w:w="7066" w:h="6763" w:vSpace="370" w:wrap="none" w:vAnchor="text" w:hAnchor="page" w:x="666" w:y="3572"/>
              <w:rPr>
                <w:sz w:val="10"/>
                <w:szCs w:val="10"/>
              </w:rPr>
            </w:pPr>
          </w:p>
        </w:tc>
        <w:tc>
          <w:tcPr>
            <w:tcW w:w="1954" w:type="dxa"/>
            <w:shd w:val="clear" w:color="auto" w:fill="FFFFFF"/>
            <w:vAlign w:val="center"/>
          </w:tcPr>
          <w:p w:rsidR="005A0F15" w:rsidRDefault="00DD00A2">
            <w:pPr>
              <w:pStyle w:val="Khc0"/>
              <w:framePr w:w="7066" w:h="6763" w:vSpace="370" w:wrap="none" w:vAnchor="text" w:hAnchor="page" w:x="666" w:y="3572"/>
              <w:shd w:val="clear" w:color="auto" w:fill="auto"/>
              <w:spacing w:line="240" w:lineRule="auto"/>
              <w:jc w:val="center"/>
              <w:rPr>
                <w:sz w:val="26"/>
                <w:szCs w:val="26"/>
              </w:rPr>
            </w:pPr>
            <w:r>
              <w:rPr>
                <w:b/>
                <w:bCs/>
                <w:sz w:val="26"/>
                <w:szCs w:val="26"/>
              </w:rPr>
              <w:t>TEST 13</w:t>
            </w:r>
          </w:p>
        </w:tc>
        <w:tc>
          <w:tcPr>
            <w:tcW w:w="1426" w:type="dxa"/>
            <w:shd w:val="clear" w:color="auto" w:fill="FFFFFF"/>
          </w:tcPr>
          <w:p w:rsidR="005A0F15" w:rsidRDefault="005A0F15">
            <w:pPr>
              <w:framePr w:w="7066" w:h="6763" w:vSpace="370" w:wrap="none" w:vAnchor="text" w:hAnchor="page" w:x="666" w:y="3572"/>
              <w:rPr>
                <w:sz w:val="10"/>
                <w:szCs w:val="10"/>
              </w:rPr>
            </w:pPr>
          </w:p>
        </w:tc>
        <w:tc>
          <w:tcPr>
            <w:tcW w:w="974" w:type="dxa"/>
            <w:shd w:val="clear" w:color="auto" w:fill="FFFFFF"/>
          </w:tcPr>
          <w:p w:rsidR="005A0F15" w:rsidRDefault="005A0F15">
            <w:pPr>
              <w:framePr w:w="7066" w:h="6763" w:vSpace="370" w:wrap="none" w:vAnchor="text" w:hAnchor="page" w:x="666" w:y="3572"/>
              <w:rPr>
                <w:sz w:val="10"/>
                <w:szCs w:val="10"/>
              </w:rPr>
            </w:pPr>
          </w:p>
        </w:tc>
      </w:tr>
      <w:tr w:rsidR="005A0F15">
        <w:tblPrEx>
          <w:tblCellMar>
            <w:top w:w="0" w:type="dxa"/>
            <w:bottom w:w="0" w:type="dxa"/>
          </w:tblCellMar>
        </w:tblPrEx>
        <w:trPr>
          <w:trHeight w:hRule="exact" w:val="456"/>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80" w:firstLine="20"/>
              <w:jc w:val="left"/>
            </w:pPr>
            <w:r>
              <w:t xml:space="preserve">I. A. </w:t>
            </w:r>
            <w:r>
              <w:rPr>
                <w:lang w:val="vi-VN" w:eastAsia="vi-VN" w:bidi="vi-VN"/>
              </w:rPr>
              <w:t>l.c</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t>2.D</w:t>
            </w:r>
          </w:p>
        </w:tc>
        <w:tc>
          <w:tcPr>
            <w:tcW w:w="195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60"/>
              <w:jc w:val="center"/>
            </w:pPr>
            <w:r>
              <w:t>3.C</w:t>
            </w:r>
          </w:p>
        </w:tc>
        <w:tc>
          <w:tcPr>
            <w:tcW w:w="1426" w:type="dxa"/>
            <w:shd w:val="clear" w:color="auto" w:fill="FFFFFF"/>
          </w:tcPr>
          <w:p w:rsidR="005A0F15" w:rsidRDefault="005A0F15">
            <w:pPr>
              <w:framePr w:w="7066" w:h="6763" w:vSpace="370" w:wrap="none" w:vAnchor="text" w:hAnchor="page" w:x="666" w:y="3572"/>
              <w:rPr>
                <w:sz w:val="10"/>
                <w:szCs w:val="10"/>
              </w:rPr>
            </w:pPr>
          </w:p>
        </w:tc>
        <w:tc>
          <w:tcPr>
            <w:tcW w:w="974" w:type="dxa"/>
            <w:shd w:val="clear" w:color="auto" w:fill="FFFFFF"/>
          </w:tcPr>
          <w:p w:rsidR="005A0F15" w:rsidRDefault="005A0F15">
            <w:pPr>
              <w:framePr w:w="7066" w:h="6763" w:vSpace="370" w:wrap="none" w:vAnchor="text" w:hAnchor="page" w:x="666" w:y="3572"/>
              <w:rPr>
                <w:sz w:val="10"/>
                <w:szCs w:val="10"/>
              </w:rPr>
            </w:pPr>
          </w:p>
        </w:tc>
      </w:tr>
      <w:tr w:rsidR="005A0F15">
        <w:tblPrEx>
          <w:tblCellMar>
            <w:top w:w="0" w:type="dxa"/>
            <w:bottom w:w="0" w:type="dxa"/>
          </w:tblCellMar>
        </w:tblPrEx>
        <w:trPr>
          <w:trHeight w:hRule="exact" w:val="331"/>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B. 4.B</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t>5. A</w:t>
            </w:r>
          </w:p>
        </w:tc>
        <w:tc>
          <w:tcPr>
            <w:tcW w:w="1954" w:type="dxa"/>
            <w:shd w:val="clear" w:color="auto" w:fill="FFFFFF"/>
          </w:tcPr>
          <w:p w:rsidR="005A0F15" w:rsidRDefault="005A0F15">
            <w:pPr>
              <w:framePr w:w="7066" w:h="6763" w:vSpace="370" w:wrap="none" w:vAnchor="text" w:hAnchor="page" w:x="666" w:y="3572"/>
              <w:rPr>
                <w:sz w:val="10"/>
                <w:szCs w:val="10"/>
              </w:rPr>
            </w:pPr>
          </w:p>
        </w:tc>
        <w:tc>
          <w:tcPr>
            <w:tcW w:w="1426" w:type="dxa"/>
            <w:shd w:val="clear" w:color="auto" w:fill="FFFFFF"/>
          </w:tcPr>
          <w:p w:rsidR="005A0F15" w:rsidRDefault="005A0F15">
            <w:pPr>
              <w:framePr w:w="7066" w:h="6763" w:vSpace="370" w:wrap="none" w:vAnchor="text" w:hAnchor="page" w:x="666" w:y="3572"/>
              <w:rPr>
                <w:sz w:val="10"/>
                <w:szCs w:val="10"/>
              </w:rPr>
            </w:pPr>
          </w:p>
        </w:tc>
        <w:tc>
          <w:tcPr>
            <w:tcW w:w="974" w:type="dxa"/>
            <w:shd w:val="clear" w:color="auto" w:fill="FFFFFF"/>
          </w:tcPr>
          <w:p w:rsidR="005A0F15" w:rsidRDefault="005A0F15">
            <w:pPr>
              <w:framePr w:w="7066" w:h="6763" w:vSpace="370" w:wrap="none" w:vAnchor="text" w:hAnchor="page" w:x="666" w:y="3572"/>
              <w:rPr>
                <w:sz w:val="10"/>
                <w:szCs w:val="10"/>
              </w:rPr>
            </w:pPr>
          </w:p>
        </w:tc>
      </w:tr>
      <w:tr w:rsidR="005A0F15">
        <w:tblPrEx>
          <w:tblCellMar>
            <w:top w:w="0" w:type="dxa"/>
            <w:bottom w:w="0" w:type="dxa"/>
          </w:tblCellMar>
        </w:tblPrEx>
        <w:trPr>
          <w:trHeight w:hRule="exact" w:val="331"/>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80" w:firstLine="20"/>
              <w:jc w:val="left"/>
            </w:pPr>
            <w:r>
              <w:rPr>
                <w:b/>
                <w:bCs/>
                <w:lang w:val="vi-VN" w:eastAsia="vi-VN" w:bidi="vi-VN"/>
              </w:rPr>
              <w:t xml:space="preserve">n. </w:t>
            </w:r>
            <w:r>
              <w:rPr>
                <w:lang w:val="vi-VN" w:eastAsia="vi-VN" w:bidi="vi-VN"/>
              </w:rPr>
              <w:t xml:space="preserve">1. </w:t>
            </w:r>
            <w:r>
              <w:t>A</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t>2. A</w:t>
            </w:r>
          </w:p>
        </w:tc>
        <w:tc>
          <w:tcPr>
            <w:tcW w:w="195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60"/>
              <w:jc w:val="center"/>
            </w:pPr>
            <w:r>
              <w:t>3. A</w:t>
            </w:r>
          </w:p>
        </w:tc>
        <w:tc>
          <w:tcPr>
            <w:tcW w:w="1426"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300" w:firstLine="20"/>
              <w:jc w:val="left"/>
            </w:pPr>
            <w:r>
              <w:t>4.C</w:t>
            </w:r>
          </w:p>
        </w:tc>
        <w:tc>
          <w:tcPr>
            <w:tcW w:w="97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t>5.D</w:t>
            </w:r>
          </w:p>
        </w:tc>
      </w:tr>
      <w:tr w:rsidR="005A0F15">
        <w:tblPrEx>
          <w:tblCellMar>
            <w:top w:w="0" w:type="dxa"/>
            <w:bottom w:w="0" w:type="dxa"/>
          </w:tblCellMar>
        </w:tblPrEx>
        <w:trPr>
          <w:trHeight w:hRule="exact" w:val="336"/>
        </w:trPr>
        <w:tc>
          <w:tcPr>
            <w:tcW w:w="1709" w:type="dxa"/>
            <w:tcBorders>
              <w:left w:val="single" w:sz="4" w:space="0" w:color="auto"/>
            </w:tcBorders>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rPr>
                <w:b/>
                <w:bCs/>
                <w:lang w:val="vi-VN" w:eastAsia="vi-VN" w:bidi="vi-VN"/>
              </w:rPr>
              <w:t>6. c</w:t>
            </w:r>
          </w:p>
        </w:tc>
        <w:tc>
          <w:tcPr>
            <w:tcW w:w="1003" w:type="dxa"/>
            <w:shd w:val="clear" w:color="auto" w:fill="FFFFFF"/>
          </w:tcPr>
          <w:p w:rsidR="005A0F15" w:rsidRDefault="00DD00A2">
            <w:pPr>
              <w:pStyle w:val="Khc0"/>
              <w:framePr w:w="7066" w:h="6763" w:vSpace="370" w:wrap="none" w:vAnchor="text" w:hAnchor="page" w:x="666" w:y="3572"/>
              <w:shd w:val="clear" w:color="auto" w:fill="auto"/>
              <w:spacing w:line="240" w:lineRule="auto"/>
              <w:jc w:val="left"/>
            </w:pPr>
            <w:r>
              <w:t>7.D</w:t>
            </w:r>
          </w:p>
        </w:tc>
        <w:tc>
          <w:tcPr>
            <w:tcW w:w="1954" w:type="dxa"/>
            <w:shd w:val="clear" w:color="auto" w:fill="FFFFFF"/>
          </w:tcPr>
          <w:p w:rsidR="005A0F15" w:rsidRDefault="00DD00A2">
            <w:pPr>
              <w:pStyle w:val="Khc0"/>
              <w:framePr w:w="7066" w:h="6763" w:vSpace="370" w:wrap="none" w:vAnchor="text" w:hAnchor="page" w:x="666" w:y="3572"/>
              <w:shd w:val="clear" w:color="auto" w:fill="auto"/>
              <w:spacing w:line="240" w:lineRule="auto"/>
              <w:ind w:left="160"/>
              <w:jc w:val="center"/>
            </w:pPr>
            <w:r>
              <w:t>8.C</w:t>
            </w:r>
          </w:p>
        </w:tc>
        <w:tc>
          <w:tcPr>
            <w:tcW w:w="1426" w:type="dxa"/>
            <w:shd w:val="clear" w:color="auto" w:fill="FFFFFF"/>
          </w:tcPr>
          <w:p w:rsidR="005A0F15" w:rsidRDefault="00DD00A2">
            <w:pPr>
              <w:pStyle w:val="Khc0"/>
              <w:framePr w:w="7066" w:h="6763" w:vSpace="370" w:wrap="none" w:vAnchor="text" w:hAnchor="page" w:x="666" w:y="3572"/>
              <w:shd w:val="clear" w:color="auto" w:fill="auto"/>
              <w:spacing w:line="240" w:lineRule="auto"/>
              <w:ind w:left="300" w:firstLine="20"/>
              <w:jc w:val="left"/>
            </w:pPr>
            <w:r>
              <w:t>9.D</w:t>
            </w:r>
          </w:p>
        </w:tc>
        <w:tc>
          <w:tcPr>
            <w:tcW w:w="974" w:type="dxa"/>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t>10. B</w:t>
            </w:r>
          </w:p>
        </w:tc>
      </w:tr>
      <w:tr w:rsidR="005A0F15">
        <w:tblPrEx>
          <w:tblCellMar>
            <w:top w:w="0" w:type="dxa"/>
            <w:bottom w:w="0" w:type="dxa"/>
          </w:tblCellMar>
        </w:tblPrEx>
        <w:trPr>
          <w:trHeight w:hRule="exact" w:val="317"/>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11.B</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t>12. B</w:t>
            </w:r>
          </w:p>
        </w:tc>
        <w:tc>
          <w:tcPr>
            <w:tcW w:w="195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center"/>
            </w:pPr>
            <w:r>
              <w:t>13. A</w:t>
            </w:r>
          </w:p>
        </w:tc>
        <w:tc>
          <w:tcPr>
            <w:tcW w:w="1426"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300" w:firstLine="20"/>
              <w:jc w:val="left"/>
            </w:pPr>
            <w:r>
              <w:t>14. B</w:t>
            </w:r>
          </w:p>
        </w:tc>
        <w:tc>
          <w:tcPr>
            <w:tcW w:w="97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t>15. D</w:t>
            </w:r>
          </w:p>
        </w:tc>
      </w:tr>
      <w:tr w:rsidR="005A0F15">
        <w:tblPrEx>
          <w:tblCellMar>
            <w:top w:w="0" w:type="dxa"/>
            <w:bottom w:w="0" w:type="dxa"/>
          </w:tblCellMar>
        </w:tblPrEx>
        <w:trPr>
          <w:trHeight w:hRule="exact" w:val="312"/>
        </w:trPr>
        <w:tc>
          <w:tcPr>
            <w:tcW w:w="1709" w:type="dxa"/>
            <w:tcBorders>
              <w:left w:val="single" w:sz="4" w:space="0" w:color="auto"/>
            </w:tcBorders>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rPr>
                <w:lang w:val="vi-VN" w:eastAsia="vi-VN" w:bidi="vi-VN"/>
              </w:rPr>
              <w:t xml:space="preserve">16. </w:t>
            </w:r>
            <w:r>
              <w:t>A</w:t>
            </w:r>
          </w:p>
        </w:tc>
        <w:tc>
          <w:tcPr>
            <w:tcW w:w="1003" w:type="dxa"/>
            <w:shd w:val="clear" w:color="auto" w:fill="FFFFFF"/>
          </w:tcPr>
          <w:p w:rsidR="005A0F15" w:rsidRDefault="00DD00A2">
            <w:pPr>
              <w:pStyle w:val="Khc0"/>
              <w:framePr w:w="7066" w:h="6763" w:vSpace="370" w:wrap="none" w:vAnchor="text" w:hAnchor="page" w:x="666" w:y="3572"/>
              <w:shd w:val="clear" w:color="auto" w:fill="auto"/>
              <w:spacing w:line="240" w:lineRule="auto"/>
              <w:jc w:val="left"/>
            </w:pPr>
            <w:r>
              <w:t>17. A</w:t>
            </w:r>
          </w:p>
        </w:tc>
        <w:tc>
          <w:tcPr>
            <w:tcW w:w="1954" w:type="dxa"/>
            <w:shd w:val="clear" w:color="auto" w:fill="FFFFFF"/>
          </w:tcPr>
          <w:p w:rsidR="005A0F15" w:rsidRDefault="00DD00A2">
            <w:pPr>
              <w:pStyle w:val="Khc0"/>
              <w:framePr w:w="7066" w:h="6763" w:vSpace="370" w:wrap="none" w:vAnchor="text" w:hAnchor="page" w:x="666" w:y="3572"/>
              <w:shd w:val="clear" w:color="auto" w:fill="auto"/>
              <w:spacing w:line="240" w:lineRule="auto"/>
              <w:jc w:val="center"/>
            </w:pPr>
            <w:r>
              <w:t>18. D</w:t>
            </w:r>
          </w:p>
        </w:tc>
        <w:tc>
          <w:tcPr>
            <w:tcW w:w="1426" w:type="dxa"/>
            <w:shd w:val="clear" w:color="auto" w:fill="FFFFFF"/>
          </w:tcPr>
          <w:p w:rsidR="005A0F15" w:rsidRDefault="00DD00A2">
            <w:pPr>
              <w:pStyle w:val="Khc0"/>
              <w:framePr w:w="7066" w:h="6763" w:vSpace="370" w:wrap="none" w:vAnchor="text" w:hAnchor="page" w:x="666" w:y="3572"/>
              <w:shd w:val="clear" w:color="auto" w:fill="auto"/>
              <w:spacing w:line="240" w:lineRule="auto"/>
              <w:ind w:left="300" w:firstLine="20"/>
              <w:jc w:val="left"/>
            </w:pPr>
            <w:r>
              <w:t>19. B</w:t>
            </w:r>
          </w:p>
        </w:tc>
        <w:tc>
          <w:tcPr>
            <w:tcW w:w="974" w:type="dxa"/>
            <w:shd w:val="clear" w:color="auto" w:fill="FFFFFF"/>
          </w:tcPr>
          <w:p w:rsidR="005A0F15" w:rsidRDefault="00DD00A2">
            <w:pPr>
              <w:pStyle w:val="Khc0"/>
              <w:framePr w:w="7066" w:h="6763" w:vSpace="370" w:wrap="none" w:vAnchor="text" w:hAnchor="page" w:x="666" w:y="3572"/>
              <w:shd w:val="clear" w:color="auto" w:fill="auto"/>
              <w:spacing w:line="240" w:lineRule="auto"/>
              <w:ind w:left="460" w:firstLine="20"/>
              <w:jc w:val="left"/>
            </w:pPr>
            <w:r>
              <w:t>20. A</w:t>
            </w:r>
          </w:p>
        </w:tc>
      </w:tr>
      <w:tr w:rsidR="005A0F15">
        <w:tblPrEx>
          <w:tblCellMar>
            <w:top w:w="0" w:type="dxa"/>
            <w:bottom w:w="0" w:type="dxa"/>
          </w:tblCellMar>
        </w:tblPrEx>
        <w:trPr>
          <w:trHeight w:hRule="exact" w:val="331"/>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80" w:firstLine="20"/>
              <w:jc w:val="left"/>
            </w:pPr>
            <w:r>
              <w:t xml:space="preserve">III. </w:t>
            </w:r>
            <w:r>
              <w:rPr>
                <w:lang w:val="vi-VN" w:eastAsia="vi-VN" w:bidi="vi-VN"/>
              </w:rPr>
              <w:t xml:space="preserve">1. </w:t>
            </w:r>
            <w:r>
              <w:rPr>
                <w:b/>
                <w:bCs/>
                <w:lang w:val="vi-VN" w:eastAsia="vi-VN" w:bidi="vi-VN"/>
              </w:rPr>
              <w:t>c</w:t>
            </w:r>
          </w:p>
        </w:tc>
        <w:tc>
          <w:tcPr>
            <w:tcW w:w="1003"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t>2.D</w:t>
            </w:r>
          </w:p>
        </w:tc>
        <w:tc>
          <w:tcPr>
            <w:tcW w:w="195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60"/>
              <w:jc w:val="center"/>
            </w:pPr>
            <w:r>
              <w:t>3. B</w:t>
            </w:r>
          </w:p>
        </w:tc>
        <w:tc>
          <w:tcPr>
            <w:tcW w:w="1426"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300" w:firstLine="20"/>
              <w:jc w:val="left"/>
            </w:pPr>
            <w:r>
              <w:t>4.B</w:t>
            </w:r>
          </w:p>
        </w:tc>
        <w:tc>
          <w:tcPr>
            <w:tcW w:w="974"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460" w:firstLine="20"/>
              <w:jc w:val="left"/>
            </w:pPr>
            <w:r>
              <w:t>5.C</w:t>
            </w:r>
          </w:p>
        </w:tc>
      </w:tr>
      <w:tr w:rsidR="005A0F15">
        <w:tblPrEx>
          <w:tblCellMar>
            <w:top w:w="0" w:type="dxa"/>
            <w:bottom w:w="0" w:type="dxa"/>
          </w:tblCellMar>
        </w:tblPrEx>
        <w:trPr>
          <w:trHeight w:hRule="exact" w:val="278"/>
        </w:trPr>
        <w:tc>
          <w:tcPr>
            <w:tcW w:w="1709" w:type="dxa"/>
            <w:tcBorders>
              <w:left w:val="single" w:sz="4" w:space="0" w:color="auto"/>
            </w:tcBorders>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180" w:firstLine="20"/>
              <w:jc w:val="left"/>
            </w:pPr>
            <w:r>
              <w:rPr>
                <w:lang w:val="vi-VN" w:eastAsia="vi-VN" w:bidi="vi-VN"/>
              </w:rPr>
              <w:t xml:space="preserve">IV. 1. </w:t>
            </w:r>
            <w:r>
              <w:t>heroic</w:t>
            </w:r>
          </w:p>
        </w:tc>
        <w:tc>
          <w:tcPr>
            <w:tcW w:w="2957" w:type="dxa"/>
            <w:gridSpan w:val="2"/>
            <w:shd w:val="clear" w:color="auto" w:fill="FFFFFF"/>
            <w:vAlign w:val="bottom"/>
          </w:tcPr>
          <w:p w:rsidR="005A0F15" w:rsidRDefault="00DD00A2">
            <w:pPr>
              <w:pStyle w:val="Khc0"/>
              <w:framePr w:w="7066" w:h="6763" w:vSpace="370" w:wrap="none" w:vAnchor="text" w:hAnchor="page" w:x="666" w:y="3572"/>
              <w:shd w:val="clear" w:color="auto" w:fill="auto"/>
              <w:spacing w:line="240" w:lineRule="auto"/>
              <w:jc w:val="left"/>
            </w:pPr>
            <w:r>
              <w:t>2.</w:t>
            </w:r>
            <w:r>
              <w:t xml:space="preserve"> inconveniences</w:t>
            </w:r>
          </w:p>
        </w:tc>
        <w:tc>
          <w:tcPr>
            <w:tcW w:w="1426" w:type="dxa"/>
            <w:shd w:val="clear" w:color="auto" w:fill="FFFFFF"/>
            <w:vAlign w:val="bottom"/>
          </w:tcPr>
          <w:p w:rsidR="005A0F15" w:rsidRDefault="00DD00A2">
            <w:pPr>
              <w:pStyle w:val="Khc0"/>
              <w:framePr w:w="7066" w:h="6763" w:vSpace="370" w:wrap="none" w:vAnchor="text" w:hAnchor="page" w:x="666" w:y="3572"/>
              <w:shd w:val="clear" w:color="auto" w:fill="auto"/>
              <w:spacing w:line="240" w:lineRule="auto"/>
              <w:ind w:left="300" w:firstLine="20"/>
              <w:jc w:val="left"/>
            </w:pPr>
            <w:r>
              <w:t>3. usual</w:t>
            </w:r>
          </w:p>
        </w:tc>
        <w:tc>
          <w:tcPr>
            <w:tcW w:w="974" w:type="dxa"/>
            <w:shd w:val="clear" w:color="auto" w:fill="FFFFFF"/>
          </w:tcPr>
          <w:p w:rsidR="005A0F15" w:rsidRDefault="005A0F15">
            <w:pPr>
              <w:framePr w:w="7066" w:h="6763" w:vSpace="370" w:wrap="none" w:vAnchor="text" w:hAnchor="page" w:x="666" w:y="3572"/>
              <w:rPr>
                <w:sz w:val="10"/>
                <w:szCs w:val="10"/>
              </w:rPr>
            </w:pPr>
          </w:p>
        </w:tc>
      </w:tr>
    </w:tbl>
    <w:p w:rsidR="005A0F15" w:rsidRDefault="00DD00A2">
      <w:pPr>
        <w:pStyle w:val="Chthchbng0"/>
        <w:framePr w:w="902" w:h="278" w:wrap="none" w:vAnchor="text" w:hAnchor="page" w:x="2648" w:y="10426"/>
        <w:shd w:val="clear" w:color="auto" w:fill="auto"/>
        <w:spacing w:line="240" w:lineRule="auto"/>
        <w:ind w:left="0" w:firstLine="0"/>
      </w:pPr>
      <w:r>
        <w:rPr>
          <w:b w:val="0"/>
          <w:bCs w:val="0"/>
        </w:rPr>
        <w:t>legendary</w:t>
      </w:r>
    </w:p>
    <w:p w:rsidR="005A0F15" w:rsidRDefault="00DD00A2">
      <w:pPr>
        <w:pStyle w:val="Vnbnnidung80"/>
        <w:framePr w:w="331" w:h="3898" w:hRule="exact" w:wrap="none" w:vAnchor="text" w:hAnchor="page" w:x="8154" w:y="4801"/>
        <w:shd w:val="clear" w:color="auto" w:fill="auto"/>
        <w:textDirection w:val="tbRl"/>
      </w:pPr>
      <w:r>
        <w:t>TUY</w:t>
      </w:r>
      <w:r>
        <w:t>Ể</w:t>
      </w:r>
      <w:r>
        <w:t>N T</w:t>
      </w:r>
      <w:r>
        <w:t>Ậ</w:t>
      </w:r>
      <w:r>
        <w:t>P CÁC Đ</w:t>
      </w:r>
      <w:r>
        <w:t>Ẽ</w:t>
      </w:r>
      <w:r>
        <w:t xml:space="preserve"> THI TI</w:t>
      </w:r>
      <w:r>
        <w:t>Ế</w:t>
      </w:r>
      <w:r>
        <w:t>NG ANH VÀO L</w:t>
      </w:r>
      <w:r>
        <w:t>Ớ</w:t>
      </w:r>
      <w:r>
        <w:t>P 10</w:t>
      </w:r>
    </w:p>
    <w:p w:rsidR="005A0F15" w:rsidRDefault="00DD00A2">
      <w:pPr>
        <w:spacing w:line="360" w:lineRule="exact"/>
      </w:pPr>
      <w:r>
        <w:rPr>
          <w:noProof/>
          <w:lang w:bidi="ar-SA"/>
        </w:rPr>
        <w:drawing>
          <wp:anchor distT="0" distB="0" distL="0" distR="0" simplePos="0" relativeHeight="62915249" behindDoc="1" locked="0" layoutInCell="1" allowOverlap="1">
            <wp:simplePos x="0" y="0"/>
            <wp:positionH relativeFrom="page">
              <wp:posOffset>434340</wp:posOffset>
            </wp:positionH>
            <wp:positionV relativeFrom="paragraph">
              <wp:posOffset>6647815</wp:posOffset>
            </wp:positionV>
            <wp:extent cx="1036320" cy="554990"/>
            <wp:effectExtent l="0" t="0" r="0" b="0"/>
            <wp:wrapNone/>
            <wp:docPr id="1493" name="Shape 1493"/>
            <wp:cNvGraphicFramePr/>
            <a:graphic xmlns:a="http://schemas.openxmlformats.org/drawingml/2006/main">
              <a:graphicData uri="http://schemas.openxmlformats.org/drawingml/2006/picture">
                <pic:pic xmlns:pic="http://schemas.openxmlformats.org/drawingml/2006/picture">
                  <pic:nvPicPr>
                    <pic:cNvPr id="1494" name="Picture box 1494"/>
                    <pic:cNvPicPr/>
                  </pic:nvPicPr>
                  <pic:blipFill>
                    <a:blip r:embed="rId578"/>
                    <a:stretch/>
                  </pic:blipFill>
                  <pic:spPr>
                    <a:xfrm>
                      <a:off x="0" y="0"/>
                      <a:ext cx="1036320" cy="55499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95" w:line="14" w:lineRule="exact"/>
      </w:pPr>
    </w:p>
    <w:p w:rsidR="005A0F15" w:rsidRDefault="005A0F15">
      <w:pPr>
        <w:spacing w:line="14" w:lineRule="exact"/>
        <w:sectPr w:rsidR="005A0F15">
          <w:headerReference w:type="even" r:id="rId579"/>
          <w:headerReference w:type="default" r:id="rId580"/>
          <w:footerReference w:type="even" r:id="rId581"/>
          <w:footerReference w:type="default" r:id="rId582"/>
          <w:pgSz w:w="9336" w:h="13546"/>
          <w:pgMar w:top="1373" w:right="838" w:bottom="2564" w:left="665" w:header="945" w:footer="3" w:gutter="0"/>
          <w:pgNumType w:start="181"/>
          <w:cols w:space="720"/>
          <w:noEndnote/>
          <w:docGrid w:linePitch="360"/>
        </w:sectPr>
      </w:pPr>
    </w:p>
    <w:p w:rsidR="005A0F15" w:rsidRDefault="00DD00A2">
      <w:pPr>
        <w:pStyle w:val="Vnbnnidung80"/>
        <w:framePr w:w="341" w:h="3922" w:hRule="exact" w:wrap="none" w:vAnchor="text" w:hAnchor="page" w:x="855" w:y="5531"/>
        <w:shd w:val="clear" w:color="auto" w:fill="auto"/>
        <w:textDirection w:val="tbRl"/>
      </w:pPr>
      <w:r>
        <w:lastRenderedPageBreak/>
        <w:t>TUY</w:t>
      </w:r>
      <w:r>
        <w:t>Ể</w:t>
      </w:r>
      <w:r>
        <w:t>N T</w:t>
      </w:r>
      <w:r>
        <w:t>Ậ</w:t>
      </w:r>
      <w:r>
        <w:t>P GÃC ĐÊ THI TI</w:t>
      </w:r>
      <w:r>
        <w:t>Ế</w:t>
      </w:r>
      <w:r>
        <w:t>NG ANH VÀO L</w:t>
      </w:r>
      <w:r>
        <w:t>Ớ</w:t>
      </w:r>
      <w:r>
        <w:t>P 10</w:t>
      </w:r>
    </w:p>
    <w:tbl>
      <w:tblPr>
        <w:tblOverlap w:val="never"/>
        <w:tblW w:w="0" w:type="auto"/>
        <w:tblLayout w:type="fixed"/>
        <w:tblCellMar>
          <w:left w:w="10" w:type="dxa"/>
          <w:right w:w="10" w:type="dxa"/>
        </w:tblCellMar>
        <w:tblLook w:val="0000"/>
      </w:tblPr>
      <w:tblGrid>
        <w:gridCol w:w="1541"/>
        <w:gridCol w:w="1325"/>
        <w:gridCol w:w="1656"/>
        <w:gridCol w:w="1296"/>
        <w:gridCol w:w="1315"/>
      </w:tblGrid>
      <w:tr w:rsidR="005A0F15">
        <w:tblPrEx>
          <w:tblCellMar>
            <w:top w:w="0" w:type="dxa"/>
            <w:bottom w:w="0" w:type="dxa"/>
          </w:tblCellMar>
        </w:tblPrEx>
        <w:trPr>
          <w:trHeight w:hRule="exact" w:val="1032"/>
        </w:trPr>
        <w:tc>
          <w:tcPr>
            <w:tcW w:w="1541"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I. A. l.c</w:t>
            </w:r>
          </w:p>
        </w:tc>
        <w:tc>
          <w:tcPr>
            <w:tcW w:w="1325"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2.D</w:t>
            </w:r>
          </w:p>
        </w:tc>
        <w:tc>
          <w:tcPr>
            <w:tcW w:w="4267" w:type="dxa"/>
            <w:gridSpan w:val="3"/>
            <w:tcBorders>
              <w:right w:val="single" w:sz="4" w:space="0" w:color="auto"/>
            </w:tcBorders>
            <w:shd w:val="clear" w:color="auto" w:fill="FFFFFF"/>
            <w:vAlign w:val="bottom"/>
          </w:tcPr>
          <w:p w:rsidR="005A0F15" w:rsidRDefault="00DD00A2">
            <w:pPr>
              <w:pStyle w:val="Khc0"/>
              <w:framePr w:w="7133" w:h="7541" w:hSpace="10" w:vSpace="1022" w:wrap="none" w:vAnchor="text" w:hAnchor="page" w:x="1508" w:y="1043"/>
              <w:shd w:val="clear" w:color="auto" w:fill="auto"/>
              <w:tabs>
                <w:tab w:val="left" w:pos="221"/>
              </w:tabs>
              <w:spacing w:line="240" w:lineRule="auto"/>
            </w:pPr>
            <w:r>
              <w:t>,</w:t>
            </w:r>
            <w:r>
              <w:tab/>
            </w:r>
            <w:r>
              <w:t>3. B</w:t>
            </w:r>
          </w:p>
        </w:tc>
      </w:tr>
      <w:tr w:rsidR="005A0F15">
        <w:tblPrEx>
          <w:tblCellMar>
            <w:top w:w="0" w:type="dxa"/>
            <w:bottom w:w="0" w:type="dxa"/>
          </w:tblCellMar>
        </w:tblPrEx>
        <w:trPr>
          <w:trHeight w:hRule="exact" w:val="331"/>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80"/>
              <w:jc w:val="left"/>
            </w:pPr>
            <w:r>
              <w:t>B. 4. B</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5. A</w:t>
            </w:r>
          </w:p>
        </w:tc>
        <w:tc>
          <w:tcPr>
            <w:tcW w:w="1656" w:type="dxa"/>
            <w:shd w:val="clear" w:color="auto" w:fill="FFFFFF"/>
          </w:tcPr>
          <w:p w:rsidR="005A0F15" w:rsidRDefault="005A0F15">
            <w:pPr>
              <w:framePr w:w="7133" w:h="7541" w:hSpace="10" w:vSpace="1022" w:wrap="none" w:vAnchor="text" w:hAnchor="page" w:x="1508" w:y="1043"/>
              <w:rPr>
                <w:sz w:val="10"/>
                <w:szCs w:val="10"/>
              </w:rPr>
            </w:pPr>
          </w:p>
        </w:tc>
        <w:tc>
          <w:tcPr>
            <w:tcW w:w="1296" w:type="dxa"/>
            <w:shd w:val="clear" w:color="auto" w:fill="FFFFFF"/>
          </w:tcPr>
          <w:p w:rsidR="005A0F15" w:rsidRDefault="005A0F15">
            <w:pPr>
              <w:framePr w:w="7133" w:h="7541" w:hSpace="10" w:vSpace="1022" w:wrap="none" w:vAnchor="text" w:hAnchor="page" w:x="1508" w:y="1043"/>
              <w:rPr>
                <w:sz w:val="10"/>
                <w:szCs w:val="10"/>
              </w:rPr>
            </w:pPr>
          </w:p>
        </w:tc>
        <w:tc>
          <w:tcPr>
            <w:tcW w:w="1315" w:type="dxa"/>
            <w:tcBorders>
              <w:right w:val="single" w:sz="4" w:space="0" w:color="auto"/>
            </w:tcBorders>
            <w:shd w:val="clear" w:color="auto" w:fill="FFFFFF"/>
          </w:tcPr>
          <w:p w:rsidR="005A0F15" w:rsidRDefault="005A0F15">
            <w:pPr>
              <w:framePr w:w="7133" w:h="7541" w:hSpace="10" w:vSpace="1022" w:wrap="none" w:vAnchor="text" w:hAnchor="page" w:x="1508" w:y="1043"/>
              <w:rPr>
                <w:sz w:val="10"/>
                <w:szCs w:val="10"/>
              </w:rPr>
            </w:pP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II. l.c</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2.C</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3. A</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4.D</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5.B</w:t>
            </w: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80"/>
              <w:jc w:val="left"/>
            </w:pPr>
            <w:r>
              <w:t>6. A</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 xml:space="preserve">7. </w:t>
            </w:r>
            <w:r>
              <w:rPr>
                <w:b/>
                <w:bCs/>
              </w:rPr>
              <w:t>c</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8. A</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9. D</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10. B</w:t>
            </w:r>
          </w:p>
        </w:tc>
      </w:tr>
      <w:tr w:rsidR="005A0F15">
        <w:tblPrEx>
          <w:tblCellMar>
            <w:top w:w="0" w:type="dxa"/>
            <w:bottom w:w="0" w:type="dxa"/>
          </w:tblCellMar>
        </w:tblPrEx>
        <w:trPr>
          <w:trHeight w:hRule="exact" w:val="322"/>
        </w:trPr>
        <w:tc>
          <w:tcPr>
            <w:tcW w:w="1541"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280"/>
              <w:jc w:val="left"/>
            </w:pPr>
            <w:r>
              <w:t>11. A</w:t>
            </w:r>
          </w:p>
        </w:tc>
        <w:tc>
          <w:tcPr>
            <w:tcW w:w="1325"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12. c</w:t>
            </w:r>
          </w:p>
        </w:tc>
        <w:tc>
          <w:tcPr>
            <w:tcW w:w="1656"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13. B</w:t>
            </w:r>
          </w:p>
        </w:tc>
        <w:tc>
          <w:tcPr>
            <w:tcW w:w="1296"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14. c</w:t>
            </w:r>
          </w:p>
        </w:tc>
        <w:tc>
          <w:tcPr>
            <w:tcW w:w="1315" w:type="dxa"/>
            <w:tcBorders>
              <w:right w:val="single" w:sz="4" w:space="0" w:color="auto"/>
            </w:tcBorders>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560"/>
              <w:jc w:val="left"/>
            </w:pPr>
            <w:r>
              <w:t>15. D</w:t>
            </w:r>
          </w:p>
        </w:tc>
      </w:tr>
      <w:tr w:rsidR="005A0F15">
        <w:tblPrEx>
          <w:tblCellMar>
            <w:top w:w="0" w:type="dxa"/>
            <w:bottom w:w="0" w:type="dxa"/>
          </w:tblCellMar>
        </w:tblPrEx>
        <w:trPr>
          <w:trHeight w:hRule="exact" w:val="322"/>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80"/>
              <w:jc w:val="left"/>
            </w:pPr>
            <w:r>
              <w:t>16. B</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17. B</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18. A</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19. c</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20. D</w:t>
            </w: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III. 1. B</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2.B</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3. B</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4.C</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5.C</w:t>
            </w:r>
          </w:p>
        </w:tc>
      </w:tr>
      <w:tr w:rsidR="005A0F15">
        <w:tblPrEx>
          <w:tblCellMar>
            <w:top w:w="0" w:type="dxa"/>
            <w:bottom w:w="0" w:type="dxa"/>
          </w:tblCellMar>
        </w:tblPrEx>
        <w:trPr>
          <w:trHeight w:hRule="exact" w:val="355"/>
        </w:trPr>
        <w:tc>
          <w:tcPr>
            <w:tcW w:w="1541"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IV. 1. financially</w:t>
            </w:r>
          </w:p>
        </w:tc>
        <w:tc>
          <w:tcPr>
            <w:tcW w:w="1325"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2. ice-free</w:t>
            </w:r>
          </w:p>
        </w:tc>
        <w:tc>
          <w:tcPr>
            <w:tcW w:w="1656"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3. located</w:t>
            </w:r>
          </w:p>
        </w:tc>
        <w:tc>
          <w:tcPr>
            <w:tcW w:w="1296" w:type="dxa"/>
            <w:shd w:val="clear" w:color="auto" w:fill="FFFFFF"/>
          </w:tcPr>
          <w:p w:rsidR="005A0F15" w:rsidRDefault="005A0F15">
            <w:pPr>
              <w:framePr w:w="7133" w:h="7541" w:hSpace="10" w:vSpace="1022" w:wrap="none" w:vAnchor="text" w:hAnchor="page" w:x="1508" w:y="1043"/>
              <w:rPr>
                <w:sz w:val="10"/>
                <w:szCs w:val="10"/>
              </w:rPr>
            </w:pPr>
          </w:p>
        </w:tc>
        <w:tc>
          <w:tcPr>
            <w:tcW w:w="1315" w:type="dxa"/>
            <w:tcBorders>
              <w:right w:val="single" w:sz="4" w:space="0" w:color="auto"/>
            </w:tcBorders>
            <w:shd w:val="clear" w:color="auto" w:fill="FFFFFF"/>
          </w:tcPr>
          <w:p w:rsidR="005A0F15" w:rsidRDefault="005A0F15">
            <w:pPr>
              <w:framePr w:w="7133" w:h="7541" w:hSpace="10" w:vSpace="1022" w:wrap="none" w:vAnchor="text" w:hAnchor="page" w:x="1508" w:y="1043"/>
              <w:rPr>
                <w:sz w:val="10"/>
                <w:szCs w:val="10"/>
              </w:rPr>
            </w:pPr>
          </w:p>
        </w:tc>
      </w:tr>
      <w:tr w:rsidR="005A0F15">
        <w:tblPrEx>
          <w:tblCellMar>
            <w:top w:w="0" w:type="dxa"/>
            <w:bottom w:w="0" w:type="dxa"/>
          </w:tblCellMar>
        </w:tblPrEx>
        <w:trPr>
          <w:trHeight w:hRule="exact" w:val="629"/>
        </w:trPr>
        <w:tc>
          <w:tcPr>
            <w:tcW w:w="2866" w:type="dxa"/>
            <w:gridSpan w:val="2"/>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80"/>
              <w:jc w:val="left"/>
            </w:pPr>
            <w:r>
              <w:t>4. bombardment</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5. categories</w:t>
            </w:r>
          </w:p>
        </w:tc>
        <w:tc>
          <w:tcPr>
            <w:tcW w:w="1296" w:type="dxa"/>
            <w:shd w:val="clear" w:color="auto" w:fill="FFFFFF"/>
          </w:tcPr>
          <w:p w:rsidR="005A0F15" w:rsidRDefault="005A0F15">
            <w:pPr>
              <w:framePr w:w="7133" w:h="7541" w:hSpace="10" w:vSpace="1022" w:wrap="none" w:vAnchor="text" w:hAnchor="page" w:x="1508" w:y="1043"/>
              <w:rPr>
                <w:sz w:val="10"/>
                <w:szCs w:val="10"/>
              </w:rPr>
            </w:pPr>
          </w:p>
        </w:tc>
        <w:tc>
          <w:tcPr>
            <w:tcW w:w="1315" w:type="dxa"/>
            <w:tcBorders>
              <w:right w:val="single" w:sz="4" w:space="0" w:color="auto"/>
            </w:tcBorders>
            <w:shd w:val="clear" w:color="auto" w:fill="FFFFFF"/>
          </w:tcPr>
          <w:p w:rsidR="005A0F15" w:rsidRDefault="005A0F15">
            <w:pPr>
              <w:framePr w:w="7133" w:h="7541" w:hSpace="10" w:vSpace="1022" w:wrap="none" w:vAnchor="text" w:hAnchor="page" w:x="1508" w:y="1043"/>
              <w:rPr>
                <w:sz w:val="10"/>
                <w:szCs w:val="10"/>
              </w:rPr>
            </w:pPr>
          </w:p>
        </w:tc>
      </w:tr>
      <w:tr w:rsidR="005A0F15">
        <w:tblPrEx>
          <w:tblCellMar>
            <w:top w:w="0" w:type="dxa"/>
            <w:bottom w:w="0" w:type="dxa"/>
          </w:tblCellMar>
        </w:tblPrEx>
        <w:trPr>
          <w:trHeight w:hRule="exact" w:val="787"/>
        </w:trPr>
        <w:tc>
          <w:tcPr>
            <w:tcW w:w="1541" w:type="dxa"/>
            <w:shd w:val="clear" w:color="auto" w:fill="FFFFFF"/>
          </w:tcPr>
          <w:p w:rsidR="005A0F15" w:rsidRDefault="005A0F15">
            <w:pPr>
              <w:framePr w:w="7133" w:h="7541" w:hSpace="10" w:vSpace="1022" w:wrap="none" w:vAnchor="text" w:hAnchor="page" w:x="1508" w:y="1043"/>
              <w:rPr>
                <w:sz w:val="10"/>
                <w:szCs w:val="10"/>
              </w:rPr>
            </w:pPr>
          </w:p>
        </w:tc>
        <w:tc>
          <w:tcPr>
            <w:tcW w:w="1325" w:type="dxa"/>
            <w:shd w:val="clear" w:color="auto" w:fill="FFFFFF"/>
          </w:tcPr>
          <w:p w:rsidR="005A0F15" w:rsidRDefault="005A0F15">
            <w:pPr>
              <w:framePr w:w="7133" w:h="7541" w:hSpace="10" w:vSpace="1022" w:wrap="none" w:vAnchor="text" w:hAnchor="page" w:x="1508" w:y="1043"/>
              <w:rPr>
                <w:sz w:val="10"/>
                <w:szCs w:val="10"/>
              </w:rPr>
            </w:pPr>
          </w:p>
        </w:tc>
        <w:tc>
          <w:tcPr>
            <w:tcW w:w="1656" w:type="dxa"/>
            <w:shd w:val="clear" w:color="auto" w:fill="FFFFFF"/>
            <w:vAlign w:val="center"/>
          </w:tcPr>
          <w:p w:rsidR="005A0F15" w:rsidRDefault="00DD00A2">
            <w:pPr>
              <w:pStyle w:val="Khc0"/>
              <w:framePr w:w="7133" w:h="7541" w:hSpace="10" w:vSpace="1022" w:wrap="none" w:vAnchor="text" w:hAnchor="page" w:x="1508" w:y="1043"/>
              <w:shd w:val="clear" w:color="auto" w:fill="auto"/>
              <w:spacing w:line="240" w:lineRule="auto"/>
              <w:jc w:val="left"/>
              <w:rPr>
                <w:sz w:val="26"/>
                <w:szCs w:val="26"/>
              </w:rPr>
            </w:pPr>
            <w:r>
              <w:rPr>
                <w:b/>
                <w:bCs/>
                <w:sz w:val="26"/>
                <w:szCs w:val="26"/>
              </w:rPr>
              <w:t>TEST 15</w:t>
            </w:r>
          </w:p>
        </w:tc>
        <w:tc>
          <w:tcPr>
            <w:tcW w:w="1296" w:type="dxa"/>
            <w:shd w:val="clear" w:color="auto" w:fill="FFFFFF"/>
          </w:tcPr>
          <w:p w:rsidR="005A0F15" w:rsidRDefault="005A0F15">
            <w:pPr>
              <w:framePr w:w="7133" w:h="7541" w:hSpace="10" w:vSpace="1022" w:wrap="none" w:vAnchor="text" w:hAnchor="page" w:x="1508" w:y="1043"/>
              <w:rPr>
                <w:sz w:val="10"/>
                <w:szCs w:val="10"/>
              </w:rPr>
            </w:pPr>
          </w:p>
        </w:tc>
        <w:tc>
          <w:tcPr>
            <w:tcW w:w="1315" w:type="dxa"/>
            <w:tcBorders>
              <w:right w:val="single" w:sz="4" w:space="0" w:color="auto"/>
            </w:tcBorders>
            <w:shd w:val="clear" w:color="auto" w:fill="FFFFFF"/>
          </w:tcPr>
          <w:p w:rsidR="005A0F15" w:rsidRDefault="005A0F15">
            <w:pPr>
              <w:framePr w:w="7133" w:h="7541" w:hSpace="10" w:vSpace="1022" w:wrap="none" w:vAnchor="text" w:hAnchor="page" w:x="1508" w:y="1043"/>
              <w:rPr>
                <w:sz w:val="10"/>
                <w:szCs w:val="10"/>
              </w:rPr>
            </w:pPr>
          </w:p>
        </w:tc>
      </w:tr>
      <w:tr w:rsidR="005A0F15">
        <w:tblPrEx>
          <w:tblCellMar>
            <w:top w:w="0" w:type="dxa"/>
            <w:bottom w:w="0" w:type="dxa"/>
          </w:tblCellMar>
        </w:tblPrEx>
        <w:trPr>
          <w:trHeight w:hRule="exact" w:val="461"/>
        </w:trPr>
        <w:tc>
          <w:tcPr>
            <w:tcW w:w="1541"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I. A. l.D</w:t>
            </w:r>
          </w:p>
        </w:tc>
        <w:tc>
          <w:tcPr>
            <w:tcW w:w="1325"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rPr>
                <w:b/>
                <w:bCs/>
              </w:rPr>
              <w:t>2. c</w:t>
            </w:r>
          </w:p>
        </w:tc>
        <w:tc>
          <w:tcPr>
            <w:tcW w:w="1656"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3.B</w:t>
            </w:r>
          </w:p>
        </w:tc>
        <w:tc>
          <w:tcPr>
            <w:tcW w:w="1296" w:type="dxa"/>
            <w:shd w:val="clear" w:color="auto" w:fill="FFFFFF"/>
          </w:tcPr>
          <w:p w:rsidR="005A0F15" w:rsidRDefault="005A0F15">
            <w:pPr>
              <w:framePr w:w="7133" w:h="7541" w:hSpace="10" w:vSpace="1022" w:wrap="none" w:vAnchor="text" w:hAnchor="page" w:x="1508" w:y="1043"/>
              <w:rPr>
                <w:sz w:val="10"/>
                <w:szCs w:val="10"/>
              </w:rPr>
            </w:pPr>
          </w:p>
        </w:tc>
        <w:tc>
          <w:tcPr>
            <w:tcW w:w="1315" w:type="dxa"/>
            <w:tcBorders>
              <w:right w:val="single" w:sz="4" w:space="0" w:color="auto"/>
            </w:tcBorders>
            <w:shd w:val="clear" w:color="auto" w:fill="FFFFFF"/>
          </w:tcPr>
          <w:p w:rsidR="005A0F15" w:rsidRDefault="005A0F15">
            <w:pPr>
              <w:framePr w:w="7133" w:h="7541" w:hSpace="10" w:vSpace="1022" w:wrap="none" w:vAnchor="text" w:hAnchor="page" w:x="1508" w:y="1043"/>
              <w:rPr>
                <w:sz w:val="10"/>
                <w:szCs w:val="10"/>
              </w:rPr>
            </w:pPr>
          </w:p>
        </w:tc>
      </w:tr>
      <w:tr w:rsidR="005A0F15">
        <w:tblPrEx>
          <w:tblCellMar>
            <w:top w:w="0" w:type="dxa"/>
            <w:bottom w:w="0" w:type="dxa"/>
          </w:tblCellMar>
        </w:tblPrEx>
        <w:trPr>
          <w:trHeight w:hRule="exact" w:val="331"/>
        </w:trPr>
        <w:tc>
          <w:tcPr>
            <w:tcW w:w="1541"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280"/>
              <w:jc w:val="left"/>
            </w:pPr>
            <w:r>
              <w:t>B. 4.D</w:t>
            </w:r>
          </w:p>
        </w:tc>
        <w:tc>
          <w:tcPr>
            <w:tcW w:w="1325"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5.C</w:t>
            </w:r>
          </w:p>
        </w:tc>
        <w:tc>
          <w:tcPr>
            <w:tcW w:w="1656" w:type="dxa"/>
            <w:shd w:val="clear" w:color="auto" w:fill="FFFFFF"/>
          </w:tcPr>
          <w:p w:rsidR="005A0F15" w:rsidRDefault="005A0F15">
            <w:pPr>
              <w:framePr w:w="7133" w:h="7541" w:hSpace="10" w:vSpace="1022" w:wrap="none" w:vAnchor="text" w:hAnchor="page" w:x="1508" w:y="1043"/>
              <w:rPr>
                <w:sz w:val="10"/>
                <w:szCs w:val="10"/>
              </w:rPr>
            </w:pPr>
          </w:p>
        </w:tc>
        <w:tc>
          <w:tcPr>
            <w:tcW w:w="1296" w:type="dxa"/>
            <w:shd w:val="clear" w:color="auto" w:fill="FFFFFF"/>
          </w:tcPr>
          <w:p w:rsidR="005A0F15" w:rsidRDefault="005A0F15">
            <w:pPr>
              <w:framePr w:w="7133" w:h="7541" w:hSpace="10" w:vSpace="1022" w:wrap="none" w:vAnchor="text" w:hAnchor="page" w:x="1508" w:y="1043"/>
              <w:rPr>
                <w:sz w:val="10"/>
                <w:szCs w:val="10"/>
              </w:rPr>
            </w:pPr>
          </w:p>
        </w:tc>
        <w:tc>
          <w:tcPr>
            <w:tcW w:w="1315" w:type="dxa"/>
            <w:tcBorders>
              <w:right w:val="single" w:sz="4" w:space="0" w:color="auto"/>
            </w:tcBorders>
            <w:shd w:val="clear" w:color="auto" w:fill="FFFFFF"/>
          </w:tcPr>
          <w:p w:rsidR="005A0F15" w:rsidRDefault="005A0F15">
            <w:pPr>
              <w:framePr w:w="7133" w:h="7541" w:hSpace="10" w:vSpace="1022" w:wrap="none" w:vAnchor="text" w:hAnchor="page" w:x="1508" w:y="1043"/>
              <w:rPr>
                <w:sz w:val="10"/>
                <w:szCs w:val="10"/>
              </w:rPr>
            </w:pP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II. 1. D</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2.C</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3.C</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4.D</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5. A</w:t>
            </w:r>
          </w:p>
        </w:tc>
      </w:tr>
      <w:tr w:rsidR="005A0F15">
        <w:tblPrEx>
          <w:tblCellMar>
            <w:top w:w="0" w:type="dxa"/>
            <w:bottom w:w="0" w:type="dxa"/>
          </w:tblCellMar>
        </w:tblPrEx>
        <w:trPr>
          <w:trHeight w:hRule="exact" w:val="331"/>
        </w:trPr>
        <w:tc>
          <w:tcPr>
            <w:tcW w:w="1541"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280"/>
              <w:jc w:val="left"/>
            </w:pPr>
            <w:r>
              <w:t>6. A</w:t>
            </w:r>
          </w:p>
        </w:tc>
        <w:tc>
          <w:tcPr>
            <w:tcW w:w="1325"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7.C</w:t>
            </w:r>
          </w:p>
        </w:tc>
        <w:tc>
          <w:tcPr>
            <w:tcW w:w="1656"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8.C</w:t>
            </w:r>
          </w:p>
        </w:tc>
        <w:tc>
          <w:tcPr>
            <w:tcW w:w="1296"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9. A</w:t>
            </w:r>
          </w:p>
        </w:tc>
        <w:tc>
          <w:tcPr>
            <w:tcW w:w="1315" w:type="dxa"/>
            <w:tcBorders>
              <w:right w:val="single" w:sz="4" w:space="0" w:color="auto"/>
            </w:tcBorders>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560"/>
              <w:jc w:val="left"/>
            </w:pPr>
            <w:r>
              <w:t>10. c</w:t>
            </w: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80"/>
              <w:jc w:val="left"/>
            </w:pPr>
            <w:r>
              <w:t>11.c</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12. D</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13. D</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14. c</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15.c</w:t>
            </w: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80"/>
              <w:jc w:val="left"/>
            </w:pPr>
            <w:r>
              <w:t>16. B</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17. B</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18. c</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19. c</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20. D</w:t>
            </w:r>
          </w:p>
        </w:tc>
      </w:tr>
      <w:tr w:rsidR="005A0F15">
        <w:tblPrEx>
          <w:tblCellMar>
            <w:top w:w="0" w:type="dxa"/>
            <w:bottom w:w="0" w:type="dxa"/>
          </w:tblCellMar>
        </w:tblPrEx>
        <w:trPr>
          <w:trHeight w:hRule="exact" w:val="336"/>
        </w:trPr>
        <w:tc>
          <w:tcPr>
            <w:tcW w:w="1541"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III. 1. A</w:t>
            </w:r>
          </w:p>
        </w:tc>
        <w:tc>
          <w:tcPr>
            <w:tcW w:w="1325"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2.C</w:t>
            </w:r>
          </w:p>
        </w:tc>
        <w:tc>
          <w:tcPr>
            <w:tcW w:w="165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jc w:val="left"/>
            </w:pPr>
            <w:r>
              <w:t>. 3. A ' ■'</w:t>
            </w:r>
          </w:p>
        </w:tc>
        <w:tc>
          <w:tcPr>
            <w:tcW w:w="1296" w:type="dxa"/>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240" w:firstLine="20"/>
              <w:jc w:val="left"/>
            </w:pPr>
            <w:r>
              <w:t>4.D</w:t>
            </w:r>
          </w:p>
        </w:tc>
        <w:tc>
          <w:tcPr>
            <w:tcW w:w="1315" w:type="dxa"/>
            <w:tcBorders>
              <w:right w:val="single" w:sz="4" w:space="0" w:color="auto"/>
            </w:tcBorders>
            <w:shd w:val="clear" w:color="auto" w:fill="FFFFFF"/>
          </w:tcPr>
          <w:p w:rsidR="005A0F15" w:rsidRDefault="00DD00A2">
            <w:pPr>
              <w:pStyle w:val="Khc0"/>
              <w:framePr w:w="7133" w:h="7541" w:hSpace="10" w:vSpace="1022" w:wrap="none" w:vAnchor="text" w:hAnchor="page" w:x="1508" w:y="1043"/>
              <w:shd w:val="clear" w:color="auto" w:fill="auto"/>
              <w:spacing w:line="240" w:lineRule="auto"/>
              <w:ind w:left="560"/>
              <w:jc w:val="left"/>
            </w:pPr>
            <w:r>
              <w:t>5.D</w:t>
            </w:r>
          </w:p>
        </w:tc>
      </w:tr>
      <w:tr w:rsidR="005A0F15">
        <w:tblPrEx>
          <w:tblCellMar>
            <w:top w:w="0" w:type="dxa"/>
            <w:bottom w:w="0" w:type="dxa"/>
          </w:tblCellMar>
        </w:tblPrEx>
        <w:trPr>
          <w:trHeight w:hRule="exact" w:val="288"/>
        </w:trPr>
        <w:tc>
          <w:tcPr>
            <w:tcW w:w="1541"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IV. 1. addition</w:t>
            </w:r>
          </w:p>
        </w:tc>
        <w:tc>
          <w:tcPr>
            <w:tcW w:w="1325"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jc w:val="left"/>
            </w:pPr>
            <w:r>
              <w:t>2. determined</w:t>
            </w:r>
          </w:p>
        </w:tc>
        <w:tc>
          <w:tcPr>
            <w:tcW w:w="1656" w:type="dxa"/>
            <w:shd w:val="clear" w:color="auto" w:fill="FFFFFF"/>
            <w:vAlign w:val="bottom"/>
          </w:tcPr>
          <w:p w:rsidR="005A0F15" w:rsidRDefault="00DD00A2">
            <w:pPr>
              <w:pStyle w:val="Khc0"/>
              <w:framePr w:w="7133" w:h="7541" w:hSpace="10" w:vSpace="1022" w:wrap="none" w:vAnchor="text" w:hAnchor="page" w:x="1508" w:y="1043"/>
              <w:shd w:val="clear" w:color="auto" w:fill="auto"/>
              <w:spacing w:line="240" w:lineRule="auto"/>
              <w:ind w:left="320" w:firstLine="20"/>
              <w:jc w:val="left"/>
            </w:pPr>
            <w:r>
              <w:t>3. conserve</w:t>
            </w:r>
          </w:p>
        </w:tc>
        <w:tc>
          <w:tcPr>
            <w:tcW w:w="1296" w:type="dxa"/>
            <w:shd w:val="clear" w:color="auto" w:fill="FFFFFF"/>
          </w:tcPr>
          <w:p w:rsidR="005A0F15" w:rsidRDefault="005A0F15">
            <w:pPr>
              <w:framePr w:w="7133" w:h="7541" w:hSpace="10" w:vSpace="1022" w:wrap="none" w:vAnchor="text" w:hAnchor="page" w:x="1508" w:y="1043"/>
              <w:rPr>
                <w:sz w:val="10"/>
                <w:szCs w:val="10"/>
              </w:rPr>
            </w:pPr>
          </w:p>
        </w:tc>
        <w:tc>
          <w:tcPr>
            <w:tcW w:w="1315" w:type="dxa"/>
            <w:tcBorders>
              <w:right w:val="single" w:sz="4" w:space="0" w:color="auto"/>
            </w:tcBorders>
            <w:shd w:val="clear" w:color="auto" w:fill="FFFFFF"/>
          </w:tcPr>
          <w:p w:rsidR="005A0F15" w:rsidRDefault="005A0F15">
            <w:pPr>
              <w:framePr w:w="7133" w:h="7541" w:hSpace="10" w:vSpace="1022" w:wrap="none" w:vAnchor="text" w:hAnchor="page" w:x="1508" w:y="1043"/>
              <w:rPr>
                <w:sz w:val="10"/>
                <w:szCs w:val="10"/>
              </w:rPr>
            </w:pPr>
          </w:p>
        </w:tc>
      </w:tr>
    </w:tbl>
    <w:p w:rsidR="005A0F15" w:rsidRDefault="00DD00A2">
      <w:pPr>
        <w:pStyle w:val="Chthchbng0"/>
        <w:framePr w:w="1114" w:h="341" w:wrap="none" w:vAnchor="text" w:hAnchor="page" w:x="4422" w:y="793"/>
        <w:shd w:val="clear" w:color="auto" w:fill="auto"/>
        <w:spacing w:line="240" w:lineRule="auto"/>
        <w:ind w:left="0" w:firstLine="0"/>
        <w:rPr>
          <w:sz w:val="26"/>
          <w:szCs w:val="26"/>
        </w:rPr>
      </w:pPr>
      <w:r>
        <w:rPr>
          <w:sz w:val="26"/>
          <w:szCs w:val="26"/>
        </w:rPr>
        <w:t xml:space="preserve">TEST </w:t>
      </w:r>
      <w:r>
        <w:rPr>
          <w:sz w:val="26"/>
          <w:szCs w:val="26"/>
          <w:lang w:val="vi-VN" w:eastAsia="vi-VN" w:bidi="vi-VN"/>
        </w:rPr>
        <w:t>14</w:t>
      </w:r>
    </w:p>
    <w:p w:rsidR="005A0F15" w:rsidRDefault="00DD00A2">
      <w:pPr>
        <w:pStyle w:val="Chthchbng0"/>
        <w:framePr w:w="773" w:h="1282" w:wrap="none" w:vAnchor="text" w:hAnchor="page" w:x="7878" w:y="21"/>
        <w:shd w:val="clear" w:color="auto" w:fill="auto"/>
        <w:spacing w:line="240" w:lineRule="auto"/>
        <w:ind w:left="0" w:firstLine="0"/>
        <w:rPr>
          <w:sz w:val="108"/>
          <w:szCs w:val="108"/>
        </w:rPr>
      </w:pPr>
      <w:r>
        <w:rPr>
          <w:b w:val="0"/>
          <w:bCs w:val="0"/>
          <w:sz w:val="108"/>
          <w:szCs w:val="108"/>
        </w:rPr>
        <w:t>A</w:t>
      </w:r>
    </w:p>
    <w:tbl>
      <w:tblPr>
        <w:tblOverlap w:val="never"/>
        <w:tblW w:w="0" w:type="auto"/>
        <w:tblLayout w:type="fixed"/>
        <w:tblCellMar>
          <w:left w:w="10" w:type="dxa"/>
          <w:right w:w="10" w:type="dxa"/>
        </w:tblCellMar>
        <w:tblLook w:val="0000"/>
      </w:tblPr>
      <w:tblGrid>
        <w:gridCol w:w="1286"/>
        <w:gridCol w:w="1474"/>
        <w:gridCol w:w="1627"/>
        <w:gridCol w:w="1435"/>
        <w:gridCol w:w="1301"/>
      </w:tblGrid>
      <w:tr w:rsidR="005A0F15">
        <w:tblPrEx>
          <w:tblCellMar>
            <w:top w:w="0" w:type="dxa"/>
            <w:bottom w:w="0" w:type="dxa"/>
          </w:tblCellMar>
        </w:tblPrEx>
        <w:trPr>
          <w:trHeight w:hRule="exact" w:val="456"/>
        </w:trPr>
        <w:tc>
          <w:tcPr>
            <w:tcW w:w="7123" w:type="dxa"/>
            <w:gridSpan w:val="5"/>
            <w:tcBorders>
              <w:right w:val="single" w:sz="4" w:space="0" w:color="auto"/>
            </w:tcBorders>
            <w:shd w:val="clear" w:color="auto" w:fill="FFFFFF"/>
          </w:tcPr>
          <w:p w:rsidR="005A0F15" w:rsidRDefault="00DD00A2">
            <w:pPr>
              <w:pStyle w:val="Khc0"/>
              <w:framePr w:w="7123" w:h="3427" w:wrap="none" w:vAnchor="text" w:hAnchor="page" w:x="1508" w:y="8636"/>
              <w:shd w:val="clear" w:color="auto" w:fill="auto"/>
              <w:spacing w:line="240" w:lineRule="auto"/>
              <w:ind w:left="380"/>
              <w:jc w:val="left"/>
            </w:pPr>
            <w:r>
              <w:t>4. alternately 5.</w:t>
            </w:r>
            <w:r>
              <w:t xml:space="preserve"> disability</w:t>
            </w:r>
          </w:p>
        </w:tc>
      </w:tr>
      <w:tr w:rsidR="005A0F15">
        <w:tblPrEx>
          <w:tblCellMar>
            <w:top w:w="0" w:type="dxa"/>
            <w:bottom w:w="0" w:type="dxa"/>
          </w:tblCellMar>
        </w:tblPrEx>
        <w:trPr>
          <w:trHeight w:hRule="exact" w:val="595"/>
        </w:trPr>
        <w:tc>
          <w:tcPr>
            <w:tcW w:w="1286" w:type="dxa"/>
            <w:shd w:val="clear" w:color="auto" w:fill="FFFFFF"/>
          </w:tcPr>
          <w:p w:rsidR="005A0F15" w:rsidRDefault="005A0F15">
            <w:pPr>
              <w:framePr w:w="7123" w:h="3427" w:wrap="none" w:vAnchor="text" w:hAnchor="page" w:x="1508" w:y="8636"/>
              <w:rPr>
                <w:sz w:val="10"/>
                <w:szCs w:val="10"/>
              </w:rPr>
            </w:pPr>
          </w:p>
        </w:tc>
        <w:tc>
          <w:tcPr>
            <w:tcW w:w="1474" w:type="dxa"/>
            <w:shd w:val="clear" w:color="auto" w:fill="FFFFFF"/>
          </w:tcPr>
          <w:p w:rsidR="005A0F15" w:rsidRDefault="005A0F15">
            <w:pPr>
              <w:framePr w:w="7123" w:h="3427" w:wrap="none" w:vAnchor="text" w:hAnchor="page" w:x="1508" w:y="8636"/>
              <w:rPr>
                <w:sz w:val="10"/>
                <w:szCs w:val="10"/>
              </w:rPr>
            </w:pPr>
          </w:p>
        </w:tc>
        <w:tc>
          <w:tcPr>
            <w:tcW w:w="1627" w:type="dxa"/>
            <w:shd w:val="clear" w:color="auto" w:fill="FFFFFF"/>
            <w:vAlign w:val="center"/>
          </w:tcPr>
          <w:p w:rsidR="005A0F15" w:rsidRDefault="00DD00A2">
            <w:pPr>
              <w:pStyle w:val="Khc0"/>
              <w:framePr w:w="7123" w:h="3427" w:wrap="none" w:vAnchor="text" w:hAnchor="page" w:x="1508" w:y="8636"/>
              <w:shd w:val="clear" w:color="auto" w:fill="auto"/>
              <w:spacing w:line="240" w:lineRule="auto"/>
              <w:ind w:left="160"/>
              <w:jc w:val="center"/>
              <w:rPr>
                <w:sz w:val="26"/>
                <w:szCs w:val="26"/>
              </w:rPr>
            </w:pPr>
            <w:r>
              <w:rPr>
                <w:b/>
                <w:bCs/>
                <w:sz w:val="26"/>
                <w:szCs w:val="26"/>
              </w:rPr>
              <w:t>TEST 16</w:t>
            </w:r>
          </w:p>
        </w:tc>
        <w:tc>
          <w:tcPr>
            <w:tcW w:w="1435" w:type="dxa"/>
            <w:shd w:val="clear" w:color="auto" w:fill="FFFFFF"/>
          </w:tcPr>
          <w:p w:rsidR="005A0F15" w:rsidRDefault="00DD00A2">
            <w:pPr>
              <w:pStyle w:val="Khc0"/>
              <w:framePr w:w="7123" w:h="3427" w:wrap="none" w:vAnchor="text" w:hAnchor="page" w:x="1508" w:y="8636"/>
              <w:shd w:val="clear" w:color="auto" w:fill="auto"/>
              <w:spacing w:line="240" w:lineRule="auto"/>
              <w:ind w:left="440"/>
              <w:jc w:val="left"/>
              <w:rPr>
                <w:sz w:val="18"/>
                <w:szCs w:val="18"/>
              </w:rPr>
            </w:pPr>
            <w:r>
              <w:rPr>
                <w:i/>
                <w:iCs/>
                <w:sz w:val="18"/>
                <w:szCs w:val="18"/>
              </w:rPr>
              <w:t>J</w:t>
            </w:r>
          </w:p>
        </w:tc>
        <w:tc>
          <w:tcPr>
            <w:tcW w:w="1301" w:type="dxa"/>
            <w:tcBorders>
              <w:right w:val="single" w:sz="4" w:space="0" w:color="auto"/>
            </w:tcBorders>
            <w:shd w:val="clear" w:color="auto" w:fill="FFFFFF"/>
          </w:tcPr>
          <w:p w:rsidR="005A0F15" w:rsidRDefault="005A0F15">
            <w:pPr>
              <w:framePr w:w="7123" w:h="3427" w:wrap="none" w:vAnchor="text" w:hAnchor="page" w:x="1508" w:y="8636"/>
              <w:rPr>
                <w:sz w:val="10"/>
                <w:szCs w:val="10"/>
              </w:rPr>
            </w:pPr>
          </w:p>
        </w:tc>
      </w:tr>
      <w:tr w:rsidR="005A0F15">
        <w:tblPrEx>
          <w:tblCellMar>
            <w:top w:w="0" w:type="dxa"/>
            <w:bottom w:w="0" w:type="dxa"/>
          </w:tblCellMar>
        </w:tblPrEx>
        <w:trPr>
          <w:trHeight w:hRule="exact" w:val="456"/>
        </w:trPr>
        <w:tc>
          <w:tcPr>
            <w:tcW w:w="1286"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20"/>
              <w:jc w:val="center"/>
            </w:pPr>
            <w:r>
              <w:t>I. A. l.D</w:t>
            </w:r>
          </w:p>
        </w:tc>
        <w:tc>
          <w:tcPr>
            <w:tcW w:w="1474"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320"/>
              <w:jc w:val="left"/>
            </w:pPr>
            <w:r>
              <w:t>2.B</w:t>
            </w:r>
          </w:p>
        </w:tc>
        <w:tc>
          <w:tcPr>
            <w:tcW w:w="1627"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440"/>
              <w:jc w:val="left"/>
            </w:pPr>
            <w:r>
              <w:t>3. D</w:t>
            </w:r>
          </w:p>
        </w:tc>
        <w:tc>
          <w:tcPr>
            <w:tcW w:w="1435" w:type="dxa"/>
            <w:shd w:val="clear" w:color="auto" w:fill="FFFFFF"/>
          </w:tcPr>
          <w:p w:rsidR="005A0F15" w:rsidRDefault="005A0F15">
            <w:pPr>
              <w:framePr w:w="7123" w:h="3427" w:wrap="none" w:vAnchor="text" w:hAnchor="page" w:x="1508" w:y="8636"/>
              <w:rPr>
                <w:sz w:val="10"/>
                <w:szCs w:val="10"/>
              </w:rPr>
            </w:pPr>
          </w:p>
        </w:tc>
        <w:tc>
          <w:tcPr>
            <w:tcW w:w="1301" w:type="dxa"/>
            <w:tcBorders>
              <w:right w:val="single" w:sz="4" w:space="0" w:color="auto"/>
            </w:tcBorders>
            <w:shd w:val="clear" w:color="auto" w:fill="FFFFFF"/>
          </w:tcPr>
          <w:p w:rsidR="005A0F15" w:rsidRDefault="005A0F15">
            <w:pPr>
              <w:framePr w:w="7123" w:h="3427" w:wrap="none" w:vAnchor="text" w:hAnchor="page" w:x="1508" w:y="8636"/>
              <w:rPr>
                <w:sz w:val="10"/>
                <w:szCs w:val="10"/>
              </w:rPr>
            </w:pPr>
          </w:p>
        </w:tc>
      </w:tr>
      <w:tr w:rsidR="005A0F15">
        <w:tblPrEx>
          <w:tblCellMar>
            <w:top w:w="0" w:type="dxa"/>
            <w:bottom w:w="0" w:type="dxa"/>
          </w:tblCellMar>
        </w:tblPrEx>
        <w:trPr>
          <w:trHeight w:hRule="exact" w:val="326"/>
        </w:trPr>
        <w:tc>
          <w:tcPr>
            <w:tcW w:w="1286"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280"/>
              <w:jc w:val="left"/>
            </w:pPr>
            <w:r>
              <w:t>B. 4.B</w:t>
            </w:r>
          </w:p>
        </w:tc>
        <w:tc>
          <w:tcPr>
            <w:tcW w:w="1474"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320"/>
              <w:jc w:val="left"/>
            </w:pPr>
            <w:r>
              <w:t>5.B</w:t>
            </w:r>
          </w:p>
        </w:tc>
        <w:tc>
          <w:tcPr>
            <w:tcW w:w="1627" w:type="dxa"/>
            <w:shd w:val="clear" w:color="auto" w:fill="FFFFFF"/>
          </w:tcPr>
          <w:p w:rsidR="005A0F15" w:rsidRDefault="005A0F15">
            <w:pPr>
              <w:framePr w:w="7123" w:h="3427" w:wrap="none" w:vAnchor="text" w:hAnchor="page" w:x="1508" w:y="8636"/>
              <w:rPr>
                <w:sz w:val="10"/>
                <w:szCs w:val="10"/>
              </w:rPr>
            </w:pPr>
          </w:p>
        </w:tc>
        <w:tc>
          <w:tcPr>
            <w:tcW w:w="1435" w:type="dxa"/>
            <w:shd w:val="clear" w:color="auto" w:fill="FFFFFF"/>
          </w:tcPr>
          <w:p w:rsidR="005A0F15" w:rsidRDefault="005A0F15">
            <w:pPr>
              <w:framePr w:w="7123" w:h="3427" w:wrap="none" w:vAnchor="text" w:hAnchor="page" w:x="1508" w:y="8636"/>
              <w:rPr>
                <w:sz w:val="10"/>
                <w:szCs w:val="10"/>
              </w:rPr>
            </w:pPr>
          </w:p>
        </w:tc>
        <w:tc>
          <w:tcPr>
            <w:tcW w:w="1301" w:type="dxa"/>
            <w:tcBorders>
              <w:right w:val="single" w:sz="4" w:space="0" w:color="auto"/>
            </w:tcBorders>
            <w:shd w:val="clear" w:color="auto" w:fill="FFFFFF"/>
          </w:tcPr>
          <w:p w:rsidR="005A0F15" w:rsidRDefault="005A0F15">
            <w:pPr>
              <w:framePr w:w="7123" w:h="3427" w:wrap="none" w:vAnchor="text" w:hAnchor="page" w:x="1508" w:y="8636"/>
              <w:rPr>
                <w:sz w:val="10"/>
                <w:szCs w:val="10"/>
              </w:rPr>
            </w:pPr>
          </w:p>
        </w:tc>
      </w:tr>
      <w:tr w:rsidR="005A0F15">
        <w:tblPrEx>
          <w:tblCellMar>
            <w:top w:w="0" w:type="dxa"/>
            <w:bottom w:w="0" w:type="dxa"/>
          </w:tblCellMar>
        </w:tblPrEx>
        <w:trPr>
          <w:trHeight w:hRule="exact" w:val="331"/>
        </w:trPr>
        <w:tc>
          <w:tcPr>
            <w:tcW w:w="1286" w:type="dxa"/>
            <w:shd w:val="clear" w:color="auto" w:fill="FFFFFF"/>
            <w:vAlign w:val="bottom"/>
          </w:tcPr>
          <w:p w:rsidR="005A0F15" w:rsidRDefault="00DD00A2">
            <w:pPr>
              <w:pStyle w:val="Khc0"/>
              <w:framePr w:w="7123" w:h="3427" w:wrap="none" w:vAnchor="text" w:hAnchor="page" w:x="1508" w:y="8636"/>
              <w:shd w:val="clear" w:color="auto" w:fill="auto"/>
              <w:spacing w:line="240" w:lineRule="auto"/>
              <w:jc w:val="left"/>
            </w:pPr>
            <w:r>
              <w:rPr>
                <w:b/>
                <w:bCs/>
              </w:rPr>
              <w:t>n. l.c</w:t>
            </w:r>
          </w:p>
        </w:tc>
        <w:tc>
          <w:tcPr>
            <w:tcW w:w="1474"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320"/>
              <w:jc w:val="left"/>
            </w:pPr>
            <w:r>
              <w:t>2. A</w:t>
            </w:r>
          </w:p>
        </w:tc>
        <w:tc>
          <w:tcPr>
            <w:tcW w:w="1627"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440"/>
              <w:jc w:val="left"/>
            </w:pPr>
            <w:r>
              <w:t>3.D</w:t>
            </w:r>
          </w:p>
        </w:tc>
        <w:tc>
          <w:tcPr>
            <w:tcW w:w="1435"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260"/>
              <w:jc w:val="center"/>
            </w:pPr>
            <w:r>
              <w:t>4.C</w:t>
            </w:r>
          </w:p>
        </w:tc>
        <w:tc>
          <w:tcPr>
            <w:tcW w:w="1301" w:type="dxa"/>
            <w:tcBorders>
              <w:right w:val="single" w:sz="4" w:space="0" w:color="auto"/>
            </w:tcBorders>
            <w:shd w:val="clear" w:color="auto" w:fill="FFFFFF"/>
            <w:vAlign w:val="bottom"/>
          </w:tcPr>
          <w:p w:rsidR="005A0F15" w:rsidRDefault="00DD00A2">
            <w:pPr>
              <w:pStyle w:val="Khc0"/>
              <w:framePr w:w="7123" w:h="3427" w:wrap="none" w:vAnchor="text" w:hAnchor="page" w:x="1508" w:y="8636"/>
              <w:shd w:val="clear" w:color="auto" w:fill="auto"/>
              <w:spacing w:line="240" w:lineRule="auto"/>
              <w:ind w:right="160"/>
              <w:jc w:val="center"/>
            </w:pPr>
            <w:r>
              <w:t>5.C</w:t>
            </w:r>
          </w:p>
        </w:tc>
      </w:tr>
      <w:tr w:rsidR="005A0F15">
        <w:tblPrEx>
          <w:tblCellMar>
            <w:top w:w="0" w:type="dxa"/>
            <w:bottom w:w="0" w:type="dxa"/>
          </w:tblCellMar>
        </w:tblPrEx>
        <w:trPr>
          <w:trHeight w:hRule="exact" w:val="331"/>
        </w:trPr>
        <w:tc>
          <w:tcPr>
            <w:tcW w:w="1286"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280"/>
              <w:jc w:val="left"/>
            </w:pPr>
            <w:r>
              <w:t>6.B</w:t>
            </w:r>
          </w:p>
        </w:tc>
        <w:tc>
          <w:tcPr>
            <w:tcW w:w="1474"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320"/>
              <w:jc w:val="left"/>
            </w:pPr>
            <w:r>
              <w:t>7.C</w:t>
            </w:r>
          </w:p>
        </w:tc>
        <w:tc>
          <w:tcPr>
            <w:tcW w:w="1627"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440"/>
              <w:jc w:val="left"/>
            </w:pPr>
            <w:r>
              <w:t>8. A</w:t>
            </w:r>
          </w:p>
        </w:tc>
        <w:tc>
          <w:tcPr>
            <w:tcW w:w="1435"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260"/>
              <w:jc w:val="center"/>
            </w:pPr>
            <w:r>
              <w:t>9.B</w:t>
            </w:r>
          </w:p>
        </w:tc>
        <w:tc>
          <w:tcPr>
            <w:tcW w:w="1301" w:type="dxa"/>
            <w:tcBorders>
              <w:right w:val="single" w:sz="4" w:space="0" w:color="auto"/>
            </w:tcBorders>
            <w:shd w:val="clear" w:color="auto" w:fill="FFFFFF"/>
            <w:vAlign w:val="bottom"/>
          </w:tcPr>
          <w:p w:rsidR="005A0F15" w:rsidRDefault="00DD00A2">
            <w:pPr>
              <w:pStyle w:val="Khc0"/>
              <w:framePr w:w="7123" w:h="3427" w:wrap="none" w:vAnchor="text" w:hAnchor="page" w:x="1508" w:y="8636"/>
              <w:shd w:val="clear" w:color="auto" w:fill="auto"/>
              <w:spacing w:line="240" w:lineRule="auto"/>
              <w:ind w:right="280"/>
              <w:jc w:val="center"/>
            </w:pPr>
            <w:r>
              <w:t>10. B</w:t>
            </w:r>
          </w:p>
        </w:tc>
      </w:tr>
      <w:tr w:rsidR="005A0F15">
        <w:tblPrEx>
          <w:tblCellMar>
            <w:top w:w="0" w:type="dxa"/>
            <w:bottom w:w="0" w:type="dxa"/>
          </w:tblCellMar>
        </w:tblPrEx>
        <w:trPr>
          <w:trHeight w:hRule="exact" w:val="336"/>
        </w:trPr>
        <w:tc>
          <w:tcPr>
            <w:tcW w:w="1286"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20"/>
              <w:jc w:val="center"/>
            </w:pPr>
            <w:r>
              <w:t>11. A</w:t>
            </w:r>
          </w:p>
        </w:tc>
        <w:tc>
          <w:tcPr>
            <w:tcW w:w="1474"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320"/>
              <w:jc w:val="left"/>
            </w:pPr>
            <w:r>
              <w:t>12. A</w:t>
            </w:r>
          </w:p>
        </w:tc>
        <w:tc>
          <w:tcPr>
            <w:tcW w:w="1627"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440"/>
              <w:jc w:val="left"/>
            </w:pPr>
            <w:r>
              <w:t>13. D</w:t>
            </w:r>
          </w:p>
        </w:tc>
        <w:tc>
          <w:tcPr>
            <w:tcW w:w="1435" w:type="dxa"/>
            <w:shd w:val="clear" w:color="auto" w:fill="FFFFFF"/>
            <w:vAlign w:val="bottom"/>
          </w:tcPr>
          <w:p w:rsidR="005A0F15" w:rsidRDefault="00DD00A2">
            <w:pPr>
              <w:pStyle w:val="Khc0"/>
              <w:framePr w:w="7123" w:h="3427" w:wrap="none" w:vAnchor="text" w:hAnchor="page" w:x="1508" w:y="8636"/>
              <w:shd w:val="clear" w:color="auto" w:fill="auto"/>
              <w:spacing w:line="240" w:lineRule="auto"/>
              <w:ind w:left="140"/>
              <w:jc w:val="center"/>
            </w:pPr>
            <w:r>
              <w:t>14. c</w:t>
            </w:r>
          </w:p>
        </w:tc>
        <w:tc>
          <w:tcPr>
            <w:tcW w:w="1301" w:type="dxa"/>
            <w:tcBorders>
              <w:right w:val="single" w:sz="4" w:space="0" w:color="auto"/>
            </w:tcBorders>
            <w:shd w:val="clear" w:color="auto" w:fill="FFFFFF"/>
            <w:vAlign w:val="bottom"/>
          </w:tcPr>
          <w:p w:rsidR="005A0F15" w:rsidRDefault="00DD00A2">
            <w:pPr>
              <w:pStyle w:val="Khc0"/>
              <w:framePr w:w="7123" w:h="3427" w:wrap="none" w:vAnchor="text" w:hAnchor="page" w:x="1508" w:y="8636"/>
              <w:shd w:val="clear" w:color="auto" w:fill="auto"/>
              <w:spacing w:line="240" w:lineRule="auto"/>
              <w:jc w:val="right"/>
            </w:pPr>
            <w:r>
              <w:t>15. c ,</w:t>
            </w:r>
          </w:p>
        </w:tc>
      </w:tr>
      <w:tr w:rsidR="005A0F15">
        <w:tblPrEx>
          <w:tblCellMar>
            <w:top w:w="0" w:type="dxa"/>
            <w:bottom w:w="0" w:type="dxa"/>
          </w:tblCellMar>
        </w:tblPrEx>
        <w:trPr>
          <w:trHeight w:hRule="exact" w:val="595"/>
        </w:trPr>
        <w:tc>
          <w:tcPr>
            <w:tcW w:w="1286" w:type="dxa"/>
            <w:tcBorders>
              <w:bottom w:val="single" w:sz="4" w:space="0" w:color="auto"/>
            </w:tcBorders>
            <w:shd w:val="clear" w:color="auto" w:fill="FFFFFF"/>
          </w:tcPr>
          <w:p w:rsidR="005A0F15" w:rsidRDefault="00DD00A2">
            <w:pPr>
              <w:pStyle w:val="Khc0"/>
              <w:framePr w:w="7123" w:h="3427" w:wrap="none" w:vAnchor="text" w:hAnchor="page" w:x="1508" w:y="8636"/>
              <w:shd w:val="clear" w:color="auto" w:fill="auto"/>
              <w:spacing w:line="240" w:lineRule="auto"/>
              <w:ind w:left="280"/>
              <w:jc w:val="left"/>
            </w:pPr>
            <w:r>
              <w:t>16. D</w:t>
            </w:r>
          </w:p>
        </w:tc>
        <w:tc>
          <w:tcPr>
            <w:tcW w:w="1474" w:type="dxa"/>
            <w:tcBorders>
              <w:bottom w:val="single" w:sz="4" w:space="0" w:color="auto"/>
            </w:tcBorders>
            <w:shd w:val="clear" w:color="auto" w:fill="FFFFFF"/>
          </w:tcPr>
          <w:p w:rsidR="005A0F15" w:rsidRDefault="00DD00A2">
            <w:pPr>
              <w:pStyle w:val="Khc0"/>
              <w:framePr w:w="7123" w:h="3427" w:wrap="none" w:vAnchor="text" w:hAnchor="page" w:x="1508" w:y="8636"/>
              <w:shd w:val="clear" w:color="auto" w:fill="auto"/>
              <w:spacing w:line="240" w:lineRule="auto"/>
              <w:ind w:left="320"/>
              <w:jc w:val="left"/>
            </w:pPr>
            <w:r>
              <w:t>17. D</w:t>
            </w:r>
          </w:p>
        </w:tc>
        <w:tc>
          <w:tcPr>
            <w:tcW w:w="1627" w:type="dxa"/>
            <w:tcBorders>
              <w:bottom w:val="single" w:sz="4" w:space="0" w:color="auto"/>
            </w:tcBorders>
            <w:shd w:val="clear" w:color="auto" w:fill="FFFFFF"/>
          </w:tcPr>
          <w:p w:rsidR="005A0F15" w:rsidRDefault="00DD00A2">
            <w:pPr>
              <w:pStyle w:val="Khc0"/>
              <w:framePr w:w="7123" w:h="3427" w:wrap="none" w:vAnchor="text" w:hAnchor="page" w:x="1508" w:y="8636"/>
              <w:shd w:val="clear" w:color="auto" w:fill="auto"/>
              <w:spacing w:line="240" w:lineRule="auto"/>
              <w:ind w:left="440"/>
              <w:jc w:val="left"/>
            </w:pPr>
            <w:r>
              <w:t>18. D</w:t>
            </w:r>
          </w:p>
        </w:tc>
        <w:tc>
          <w:tcPr>
            <w:tcW w:w="1435" w:type="dxa"/>
            <w:tcBorders>
              <w:bottom w:val="single" w:sz="4" w:space="0" w:color="auto"/>
            </w:tcBorders>
            <w:shd w:val="clear" w:color="auto" w:fill="FFFFFF"/>
          </w:tcPr>
          <w:p w:rsidR="005A0F15" w:rsidRDefault="00DD00A2">
            <w:pPr>
              <w:pStyle w:val="Khc0"/>
              <w:framePr w:w="7123" w:h="3427" w:wrap="none" w:vAnchor="text" w:hAnchor="page" w:x="1508" w:y="8636"/>
              <w:shd w:val="clear" w:color="auto" w:fill="auto"/>
              <w:spacing w:line="240" w:lineRule="auto"/>
              <w:ind w:left="140"/>
              <w:jc w:val="center"/>
            </w:pPr>
            <w:r>
              <w:t>19. A</w:t>
            </w:r>
          </w:p>
        </w:tc>
        <w:tc>
          <w:tcPr>
            <w:tcW w:w="1301" w:type="dxa"/>
            <w:tcBorders>
              <w:bottom w:val="single" w:sz="4" w:space="0" w:color="auto"/>
            </w:tcBorders>
            <w:shd w:val="clear" w:color="auto" w:fill="FFFFFF"/>
          </w:tcPr>
          <w:p w:rsidR="005A0F15" w:rsidRDefault="005A0F15">
            <w:pPr>
              <w:framePr w:w="7123" w:h="3427" w:wrap="none" w:vAnchor="text" w:hAnchor="page" w:x="1508" w:y="8636"/>
              <w:rPr>
                <w:sz w:val="10"/>
                <w:szCs w:val="10"/>
              </w:rPr>
            </w:pPr>
          </w:p>
        </w:tc>
      </w:tr>
    </w:tbl>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14" w:line="14" w:lineRule="exact"/>
      </w:pPr>
    </w:p>
    <w:p w:rsidR="005A0F15" w:rsidRDefault="005A0F15">
      <w:pPr>
        <w:spacing w:line="14" w:lineRule="exact"/>
        <w:sectPr w:rsidR="005A0F15">
          <w:headerReference w:type="even" r:id="rId583"/>
          <w:headerReference w:type="default" r:id="rId584"/>
          <w:footerReference w:type="even" r:id="rId585"/>
          <w:footerReference w:type="default" r:id="rId586"/>
          <w:pgSz w:w="9336" w:h="13546"/>
          <w:pgMar w:top="619" w:right="687" w:bottom="2578" w:left="773" w:header="191" w:footer="3" w:gutter="0"/>
          <w:cols w:space="720"/>
          <w:noEndnote/>
          <w:docGrid w:linePitch="360"/>
        </w:sectPr>
      </w:pPr>
    </w:p>
    <w:p w:rsidR="005A0F15" w:rsidRDefault="00DD00A2">
      <w:pPr>
        <w:pStyle w:val="Tiu70"/>
        <w:keepNext/>
        <w:keepLines/>
        <w:framePr w:w="1406" w:h="1051" w:wrap="none" w:vAnchor="text" w:hAnchor="page" w:x="901" w:y="404"/>
        <w:shd w:val="clear" w:color="auto" w:fill="auto"/>
        <w:spacing w:after="0" w:line="350" w:lineRule="auto"/>
      </w:pPr>
      <w:bookmarkStart w:id="261" w:name="bookmark261"/>
      <w:r>
        <w:lastRenderedPageBreak/>
        <w:t>[II. l.c</w:t>
      </w:r>
      <w:bookmarkEnd w:id="261"/>
    </w:p>
    <w:p w:rsidR="005A0F15" w:rsidRDefault="00DD00A2">
      <w:pPr>
        <w:pStyle w:val="Vnbnnidung0"/>
        <w:framePr w:w="1406" w:h="1051" w:wrap="none" w:vAnchor="text" w:hAnchor="page" w:x="901" w:y="404"/>
        <w:shd w:val="clear" w:color="auto" w:fill="auto"/>
        <w:spacing w:line="350" w:lineRule="auto"/>
        <w:jc w:val="right"/>
      </w:pPr>
      <w:r>
        <w:t>IV. 1. deafened 4. tragically</w:t>
      </w:r>
    </w:p>
    <w:p w:rsidR="005A0F15" w:rsidRDefault="00DD00A2">
      <w:pPr>
        <w:pStyle w:val="Vnbnnidung0"/>
        <w:framePr w:w="1166" w:h="1051" w:wrap="none" w:vAnchor="text" w:hAnchor="page" w:x="2509" w:y="409"/>
        <w:shd w:val="clear" w:color="auto" w:fill="auto"/>
        <w:spacing w:line="350" w:lineRule="auto"/>
      </w:pPr>
      <w:r>
        <w:t>2.B</w:t>
      </w:r>
    </w:p>
    <w:p w:rsidR="005A0F15" w:rsidRDefault="00DD00A2">
      <w:pPr>
        <w:pStyle w:val="Vnbnnidung0"/>
        <w:framePr w:w="1166" w:h="1051" w:wrap="none" w:vAnchor="text" w:hAnchor="page" w:x="2509" w:y="409"/>
        <w:shd w:val="clear" w:color="auto" w:fill="auto"/>
        <w:spacing w:line="350" w:lineRule="auto"/>
      </w:pPr>
      <w:r>
        <w:t>2. exhibited 5, passionate</w:t>
      </w:r>
    </w:p>
    <w:p w:rsidR="005A0F15" w:rsidRDefault="00DD00A2">
      <w:pPr>
        <w:pStyle w:val="Vnbnnidung0"/>
        <w:framePr w:w="907" w:h="619" w:wrap="none" w:vAnchor="text" w:hAnchor="page" w:x="4103" w:y="414"/>
        <w:shd w:val="clear" w:color="auto" w:fill="auto"/>
        <w:spacing w:after="100" w:line="240" w:lineRule="auto"/>
        <w:jc w:val="left"/>
      </w:pPr>
      <w:r>
        <w:t>3.C</w:t>
      </w:r>
    </w:p>
    <w:p w:rsidR="005A0F15" w:rsidRDefault="00DD00A2">
      <w:pPr>
        <w:pStyle w:val="Vnbnnidung0"/>
        <w:framePr w:w="907" w:h="619" w:wrap="none" w:vAnchor="text" w:hAnchor="page" w:x="4103" w:y="414"/>
        <w:shd w:val="clear" w:color="auto" w:fill="auto"/>
        <w:spacing w:line="240" w:lineRule="auto"/>
        <w:jc w:val="left"/>
      </w:pPr>
      <w:r>
        <w:t>3. tragedy</w:t>
      </w:r>
    </w:p>
    <w:p w:rsidR="005A0F15" w:rsidRDefault="00DD00A2">
      <w:pPr>
        <w:pStyle w:val="Vnbnnidung0"/>
        <w:framePr w:w="422" w:h="269" w:wrap="none" w:vAnchor="text" w:hAnchor="page" w:x="5682" w:y="414"/>
        <w:shd w:val="clear" w:color="auto" w:fill="auto"/>
        <w:spacing w:line="240" w:lineRule="auto"/>
        <w:jc w:val="left"/>
      </w:pPr>
      <w:r>
        <w:t>4. D</w:t>
      </w:r>
    </w:p>
    <w:p w:rsidR="005A0F15" w:rsidRDefault="00DD00A2">
      <w:pPr>
        <w:pStyle w:val="Tiu70"/>
        <w:keepNext/>
        <w:keepLines/>
        <w:framePr w:w="538" w:h="682" w:wrap="none" w:vAnchor="text" w:hAnchor="page" w:x="7151" w:y="21"/>
        <w:shd w:val="clear" w:color="auto" w:fill="auto"/>
        <w:spacing w:after="160" w:line="240" w:lineRule="auto"/>
      </w:pPr>
      <w:bookmarkStart w:id="262" w:name="bookmark262"/>
      <w:r>
        <w:rPr>
          <w:lang w:val="vi-VN" w:eastAsia="vi-VN" w:bidi="vi-VN"/>
        </w:rPr>
        <w:t>■X</w:t>
      </w:r>
      <w:bookmarkEnd w:id="262"/>
    </w:p>
    <w:p w:rsidR="005A0F15" w:rsidRDefault="00DD00A2">
      <w:pPr>
        <w:pStyle w:val="Vnbnnidung0"/>
        <w:framePr w:w="538" w:h="682" w:wrap="none" w:vAnchor="text" w:hAnchor="page" w:x="7151" w:y="21"/>
        <w:shd w:val="clear" w:color="auto" w:fill="auto"/>
        <w:spacing w:line="240" w:lineRule="auto"/>
        <w:ind w:left="140"/>
        <w:jc w:val="left"/>
      </w:pPr>
      <w:r>
        <w:rPr>
          <w:lang w:val="vi-VN" w:eastAsia="vi-VN" w:bidi="vi-VN"/>
        </w:rPr>
        <w:t>5,c</w:t>
      </w:r>
    </w:p>
    <w:p w:rsidR="005A0F15" w:rsidRDefault="00DD00A2">
      <w:pPr>
        <w:pStyle w:val="Vnbnnidung90"/>
        <w:framePr w:w="1114" w:h="350" w:wrap="none" w:vAnchor="text" w:hAnchor="page" w:x="3819" w:y="2012"/>
        <w:shd w:val="clear" w:color="auto" w:fill="auto"/>
      </w:pPr>
      <w:r>
        <w:t>TEST 17</w:t>
      </w:r>
    </w:p>
    <w:tbl>
      <w:tblPr>
        <w:tblOverlap w:val="never"/>
        <w:tblW w:w="0" w:type="auto"/>
        <w:tblLayout w:type="fixed"/>
        <w:tblCellMar>
          <w:left w:w="10" w:type="dxa"/>
          <w:right w:w="10" w:type="dxa"/>
        </w:tblCellMar>
        <w:tblLook w:val="0000"/>
      </w:tblPr>
      <w:tblGrid>
        <w:gridCol w:w="1531"/>
        <w:gridCol w:w="1646"/>
        <w:gridCol w:w="1214"/>
        <w:gridCol w:w="1440"/>
        <w:gridCol w:w="1070"/>
      </w:tblGrid>
      <w:tr w:rsidR="005A0F15">
        <w:tblPrEx>
          <w:tblCellMar>
            <w:top w:w="0" w:type="dxa"/>
            <w:bottom w:w="0" w:type="dxa"/>
          </w:tblCellMar>
        </w:tblPrEx>
        <w:trPr>
          <w:trHeight w:hRule="exact" w:val="283"/>
        </w:trPr>
        <w:tc>
          <w:tcPr>
            <w:tcW w:w="1531" w:type="dxa"/>
            <w:tcBorders>
              <w:left w:val="single" w:sz="4" w:space="0" w:color="auto"/>
            </w:tcBorders>
            <w:shd w:val="clear" w:color="auto" w:fill="FFFFFF"/>
          </w:tcPr>
          <w:p w:rsidR="005A0F15" w:rsidRDefault="00DD00A2">
            <w:pPr>
              <w:pStyle w:val="Khc0"/>
              <w:framePr w:w="6902" w:h="2957" w:wrap="none" w:vAnchor="text" w:hAnchor="page" w:x="891" w:y="2665"/>
              <w:shd w:val="clear" w:color="auto" w:fill="auto"/>
              <w:spacing w:line="240" w:lineRule="auto"/>
              <w:jc w:val="left"/>
            </w:pPr>
            <w:r>
              <w:t xml:space="preserve">I. A. </w:t>
            </w:r>
            <w:r>
              <w:rPr>
                <w:lang w:val="vi-VN" w:eastAsia="vi-VN" w:bidi="vi-VN"/>
              </w:rPr>
              <w:t>l.D</w:t>
            </w:r>
          </w:p>
        </w:tc>
        <w:tc>
          <w:tcPr>
            <w:tcW w:w="1646" w:type="dxa"/>
            <w:shd w:val="clear" w:color="auto" w:fill="FFFFFF"/>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2.C</w:t>
            </w:r>
          </w:p>
        </w:tc>
        <w:tc>
          <w:tcPr>
            <w:tcW w:w="3724" w:type="dxa"/>
            <w:gridSpan w:val="3"/>
            <w:shd w:val="clear" w:color="auto" w:fill="FFFFFF"/>
          </w:tcPr>
          <w:p w:rsidR="005A0F15" w:rsidRDefault="00DD00A2">
            <w:pPr>
              <w:pStyle w:val="Khc0"/>
              <w:framePr w:w="6902" w:h="2957" w:wrap="none" w:vAnchor="text" w:hAnchor="page" w:x="891" w:y="2665"/>
              <w:shd w:val="clear" w:color="auto" w:fill="auto"/>
              <w:spacing w:line="240" w:lineRule="auto"/>
              <w:jc w:val="left"/>
            </w:pPr>
            <w:r>
              <w:t>3.B</w:t>
            </w:r>
          </w:p>
        </w:tc>
      </w:tr>
      <w:tr w:rsidR="005A0F15">
        <w:tblPrEx>
          <w:tblCellMar>
            <w:top w:w="0" w:type="dxa"/>
            <w:bottom w:w="0" w:type="dxa"/>
          </w:tblCellMar>
        </w:tblPrEx>
        <w:trPr>
          <w:trHeight w:hRule="exact" w:val="336"/>
        </w:trPr>
        <w:tc>
          <w:tcPr>
            <w:tcW w:w="1531" w:type="dxa"/>
            <w:tcBorders>
              <w:left w:val="single" w:sz="4" w:space="0" w:color="auto"/>
            </w:tcBorders>
            <w:shd w:val="clear" w:color="auto" w:fill="FFFFFF"/>
            <w:vAlign w:val="bottom"/>
          </w:tcPr>
          <w:p w:rsidR="005A0F15" w:rsidRDefault="00DD00A2">
            <w:pPr>
              <w:pStyle w:val="Khc0"/>
              <w:framePr w:w="6902" w:h="2957" w:wrap="none" w:vAnchor="text" w:hAnchor="page" w:x="891" w:y="2665"/>
              <w:shd w:val="clear" w:color="auto" w:fill="auto"/>
              <w:spacing w:line="240" w:lineRule="auto"/>
              <w:ind w:left="280" w:firstLine="20"/>
              <w:jc w:val="left"/>
            </w:pPr>
            <w:r>
              <w:rPr>
                <w:lang w:val="vi-VN" w:eastAsia="vi-VN" w:bidi="vi-VN"/>
              </w:rPr>
              <w:t>B. 4.B</w:t>
            </w:r>
          </w:p>
        </w:tc>
        <w:tc>
          <w:tcPr>
            <w:tcW w:w="1646"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5.D</w:t>
            </w:r>
          </w:p>
        </w:tc>
        <w:tc>
          <w:tcPr>
            <w:tcW w:w="1214" w:type="dxa"/>
            <w:shd w:val="clear" w:color="auto" w:fill="FFFFFF"/>
          </w:tcPr>
          <w:p w:rsidR="005A0F15" w:rsidRDefault="005A0F15">
            <w:pPr>
              <w:framePr w:w="6902" w:h="2957" w:wrap="none" w:vAnchor="text" w:hAnchor="page" w:x="891" w:y="2665"/>
              <w:rPr>
                <w:sz w:val="10"/>
                <w:szCs w:val="10"/>
              </w:rPr>
            </w:pPr>
          </w:p>
        </w:tc>
        <w:tc>
          <w:tcPr>
            <w:tcW w:w="1440" w:type="dxa"/>
            <w:shd w:val="clear" w:color="auto" w:fill="FFFFFF"/>
          </w:tcPr>
          <w:p w:rsidR="005A0F15" w:rsidRDefault="005A0F15">
            <w:pPr>
              <w:framePr w:w="6902" w:h="2957" w:wrap="none" w:vAnchor="text" w:hAnchor="page" w:x="891" w:y="2665"/>
              <w:rPr>
                <w:sz w:val="10"/>
                <w:szCs w:val="10"/>
              </w:rPr>
            </w:pPr>
          </w:p>
        </w:tc>
        <w:tc>
          <w:tcPr>
            <w:tcW w:w="1070" w:type="dxa"/>
            <w:shd w:val="clear" w:color="auto" w:fill="FFFFFF"/>
          </w:tcPr>
          <w:p w:rsidR="005A0F15" w:rsidRDefault="005A0F15">
            <w:pPr>
              <w:framePr w:w="6902" w:h="2957" w:wrap="none" w:vAnchor="text" w:hAnchor="page" w:x="891" w:y="2665"/>
              <w:rPr>
                <w:sz w:val="10"/>
                <w:szCs w:val="10"/>
              </w:rPr>
            </w:pPr>
          </w:p>
        </w:tc>
      </w:tr>
      <w:tr w:rsidR="005A0F15">
        <w:tblPrEx>
          <w:tblCellMar>
            <w:top w:w="0" w:type="dxa"/>
            <w:bottom w:w="0" w:type="dxa"/>
          </w:tblCellMar>
        </w:tblPrEx>
        <w:trPr>
          <w:trHeight w:hRule="exact" w:val="341"/>
        </w:trPr>
        <w:tc>
          <w:tcPr>
            <w:tcW w:w="1531" w:type="dxa"/>
            <w:tcBorders>
              <w:left w:val="single" w:sz="4" w:space="0" w:color="auto"/>
            </w:tcBorders>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II. l.D</w:t>
            </w:r>
          </w:p>
        </w:tc>
        <w:tc>
          <w:tcPr>
            <w:tcW w:w="1646"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 xml:space="preserve">2. </w:t>
            </w:r>
            <w:r>
              <w:t>A</w:t>
            </w:r>
          </w:p>
        </w:tc>
        <w:tc>
          <w:tcPr>
            <w:tcW w:w="1214"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t>3. c</w:t>
            </w:r>
          </w:p>
        </w:tc>
        <w:tc>
          <w:tcPr>
            <w:tcW w:w="1440" w:type="dxa"/>
            <w:shd w:val="clear" w:color="auto" w:fill="FFFFFF"/>
            <w:vAlign w:val="bottom"/>
          </w:tcPr>
          <w:p w:rsidR="005A0F15" w:rsidRDefault="00DD00A2">
            <w:pPr>
              <w:pStyle w:val="Khc0"/>
              <w:framePr w:w="6902" w:h="2957" w:wrap="none" w:vAnchor="text" w:hAnchor="page" w:x="891" w:y="2665"/>
              <w:shd w:val="clear" w:color="auto" w:fill="auto"/>
              <w:spacing w:line="240" w:lineRule="auto"/>
              <w:ind w:left="220"/>
              <w:jc w:val="center"/>
            </w:pPr>
            <w:r>
              <w:t>4. A</w:t>
            </w:r>
          </w:p>
        </w:tc>
        <w:tc>
          <w:tcPr>
            <w:tcW w:w="1070" w:type="dxa"/>
            <w:shd w:val="clear" w:color="auto" w:fill="FFFFFF"/>
            <w:vAlign w:val="bottom"/>
          </w:tcPr>
          <w:p w:rsidR="005A0F15" w:rsidRDefault="00DD00A2">
            <w:pPr>
              <w:pStyle w:val="Khc0"/>
              <w:framePr w:w="6902" w:h="2957" w:wrap="none" w:vAnchor="text" w:hAnchor="page" w:x="891" w:y="2665"/>
              <w:shd w:val="clear" w:color="auto" w:fill="auto"/>
              <w:spacing w:line="240" w:lineRule="auto"/>
              <w:ind w:left="560"/>
              <w:jc w:val="left"/>
            </w:pPr>
            <w:r>
              <w:t>5.C</w:t>
            </w:r>
          </w:p>
        </w:tc>
      </w:tr>
      <w:tr w:rsidR="005A0F15">
        <w:tblPrEx>
          <w:tblCellMar>
            <w:top w:w="0" w:type="dxa"/>
            <w:bottom w:w="0" w:type="dxa"/>
          </w:tblCellMar>
        </w:tblPrEx>
        <w:trPr>
          <w:trHeight w:hRule="exact" w:val="336"/>
        </w:trPr>
        <w:tc>
          <w:tcPr>
            <w:tcW w:w="1531" w:type="dxa"/>
            <w:tcBorders>
              <w:left w:val="single" w:sz="4" w:space="0" w:color="auto"/>
            </w:tcBorders>
            <w:shd w:val="clear" w:color="auto" w:fill="FFFFFF"/>
          </w:tcPr>
          <w:p w:rsidR="005A0F15" w:rsidRDefault="00DD00A2">
            <w:pPr>
              <w:pStyle w:val="Khc0"/>
              <w:framePr w:w="6902" w:h="2957" w:wrap="none" w:vAnchor="text" w:hAnchor="page" w:x="891" w:y="2665"/>
              <w:shd w:val="clear" w:color="auto" w:fill="auto"/>
              <w:spacing w:line="240" w:lineRule="auto"/>
              <w:ind w:left="280" w:firstLine="20"/>
              <w:jc w:val="left"/>
            </w:pPr>
            <w:r>
              <w:rPr>
                <w:lang w:val="vi-VN" w:eastAsia="vi-VN" w:bidi="vi-VN"/>
              </w:rPr>
              <w:t>6.C</w:t>
            </w:r>
          </w:p>
        </w:tc>
        <w:tc>
          <w:tcPr>
            <w:tcW w:w="1646" w:type="dxa"/>
            <w:shd w:val="clear" w:color="auto" w:fill="FFFFFF"/>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7.C</w:t>
            </w:r>
          </w:p>
        </w:tc>
        <w:tc>
          <w:tcPr>
            <w:tcW w:w="1214" w:type="dxa"/>
            <w:shd w:val="clear" w:color="auto" w:fill="FFFFFF"/>
          </w:tcPr>
          <w:p w:rsidR="005A0F15" w:rsidRDefault="00DD00A2">
            <w:pPr>
              <w:pStyle w:val="Khc0"/>
              <w:framePr w:w="6902" w:h="2957" w:wrap="none" w:vAnchor="text" w:hAnchor="page" w:x="891" w:y="2665"/>
              <w:shd w:val="clear" w:color="auto" w:fill="auto"/>
              <w:spacing w:line="240" w:lineRule="auto"/>
              <w:jc w:val="left"/>
            </w:pPr>
            <w:r>
              <w:t>8.D</w:t>
            </w:r>
          </w:p>
        </w:tc>
        <w:tc>
          <w:tcPr>
            <w:tcW w:w="1440" w:type="dxa"/>
            <w:shd w:val="clear" w:color="auto" w:fill="FFFFFF"/>
          </w:tcPr>
          <w:p w:rsidR="005A0F15" w:rsidRDefault="00DD00A2">
            <w:pPr>
              <w:pStyle w:val="Khc0"/>
              <w:framePr w:w="6902" w:h="2957" w:wrap="none" w:vAnchor="text" w:hAnchor="page" w:x="891" w:y="2665"/>
              <w:shd w:val="clear" w:color="auto" w:fill="auto"/>
              <w:spacing w:line="240" w:lineRule="auto"/>
              <w:ind w:left="220"/>
              <w:jc w:val="center"/>
            </w:pPr>
            <w:r>
              <w:t>9.C</w:t>
            </w:r>
          </w:p>
        </w:tc>
        <w:tc>
          <w:tcPr>
            <w:tcW w:w="1070" w:type="dxa"/>
            <w:shd w:val="clear" w:color="auto" w:fill="FFFFFF"/>
          </w:tcPr>
          <w:p w:rsidR="005A0F15" w:rsidRDefault="00DD00A2">
            <w:pPr>
              <w:pStyle w:val="Khc0"/>
              <w:framePr w:w="6902" w:h="2957" w:wrap="none" w:vAnchor="text" w:hAnchor="page" w:x="891" w:y="2665"/>
              <w:shd w:val="clear" w:color="auto" w:fill="auto"/>
              <w:spacing w:line="240" w:lineRule="auto"/>
              <w:ind w:left="560"/>
              <w:jc w:val="left"/>
            </w:pPr>
            <w:r>
              <w:t>10. A</w:t>
            </w:r>
          </w:p>
        </w:tc>
      </w:tr>
      <w:tr w:rsidR="005A0F15">
        <w:tblPrEx>
          <w:tblCellMar>
            <w:top w:w="0" w:type="dxa"/>
            <w:bottom w:w="0" w:type="dxa"/>
          </w:tblCellMar>
        </w:tblPrEx>
        <w:trPr>
          <w:trHeight w:hRule="exact" w:val="331"/>
        </w:trPr>
        <w:tc>
          <w:tcPr>
            <w:tcW w:w="1531" w:type="dxa"/>
            <w:tcBorders>
              <w:left w:val="single" w:sz="4" w:space="0" w:color="auto"/>
            </w:tcBorders>
            <w:shd w:val="clear" w:color="auto" w:fill="FFFFFF"/>
          </w:tcPr>
          <w:p w:rsidR="005A0F15" w:rsidRDefault="00DD00A2">
            <w:pPr>
              <w:pStyle w:val="Khc0"/>
              <w:framePr w:w="6902" w:h="2957" w:wrap="none" w:vAnchor="text" w:hAnchor="page" w:x="891" w:y="2665"/>
              <w:shd w:val="clear" w:color="auto" w:fill="auto"/>
              <w:spacing w:line="240" w:lineRule="auto"/>
              <w:ind w:left="280" w:firstLine="20"/>
              <w:jc w:val="left"/>
            </w:pPr>
            <w:r>
              <w:rPr>
                <w:lang w:val="vi-VN" w:eastAsia="vi-VN" w:bidi="vi-VN"/>
              </w:rPr>
              <w:t>11.D</w:t>
            </w:r>
          </w:p>
        </w:tc>
        <w:tc>
          <w:tcPr>
            <w:tcW w:w="1646" w:type="dxa"/>
            <w:shd w:val="clear" w:color="auto" w:fill="FFFFFF"/>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12. D</w:t>
            </w:r>
          </w:p>
        </w:tc>
        <w:tc>
          <w:tcPr>
            <w:tcW w:w="1214" w:type="dxa"/>
            <w:shd w:val="clear" w:color="auto" w:fill="FFFFFF"/>
          </w:tcPr>
          <w:p w:rsidR="005A0F15" w:rsidRDefault="00DD00A2">
            <w:pPr>
              <w:pStyle w:val="Khc0"/>
              <w:framePr w:w="6902" w:h="2957" w:wrap="none" w:vAnchor="text" w:hAnchor="page" w:x="891" w:y="2665"/>
              <w:shd w:val="clear" w:color="auto" w:fill="auto"/>
              <w:spacing w:line="240" w:lineRule="auto"/>
              <w:jc w:val="left"/>
            </w:pPr>
            <w:r>
              <w:t>13. A</w:t>
            </w:r>
          </w:p>
        </w:tc>
        <w:tc>
          <w:tcPr>
            <w:tcW w:w="1440" w:type="dxa"/>
            <w:shd w:val="clear" w:color="auto" w:fill="FFFFFF"/>
          </w:tcPr>
          <w:p w:rsidR="005A0F15" w:rsidRDefault="00DD00A2">
            <w:pPr>
              <w:pStyle w:val="Khc0"/>
              <w:framePr w:w="6902" w:h="2957" w:wrap="none" w:vAnchor="text" w:hAnchor="page" w:x="891" w:y="2665"/>
              <w:shd w:val="clear" w:color="auto" w:fill="auto"/>
              <w:spacing w:line="240" w:lineRule="auto"/>
              <w:ind w:left="120"/>
              <w:jc w:val="center"/>
            </w:pPr>
            <w:r>
              <w:t>14, A</w:t>
            </w:r>
          </w:p>
        </w:tc>
        <w:tc>
          <w:tcPr>
            <w:tcW w:w="1070" w:type="dxa"/>
            <w:shd w:val="clear" w:color="auto" w:fill="FFFFFF"/>
          </w:tcPr>
          <w:p w:rsidR="005A0F15" w:rsidRDefault="00DD00A2">
            <w:pPr>
              <w:pStyle w:val="Khc0"/>
              <w:framePr w:w="6902" w:h="2957" w:wrap="none" w:vAnchor="text" w:hAnchor="page" w:x="891" w:y="2665"/>
              <w:shd w:val="clear" w:color="auto" w:fill="auto"/>
              <w:spacing w:line="240" w:lineRule="auto"/>
              <w:ind w:left="560"/>
              <w:jc w:val="left"/>
            </w:pPr>
            <w:r>
              <w:t xml:space="preserve">15. </w:t>
            </w:r>
            <w:r>
              <w:rPr>
                <w:b/>
                <w:bCs/>
              </w:rPr>
              <w:t>c</w:t>
            </w:r>
          </w:p>
        </w:tc>
      </w:tr>
      <w:tr w:rsidR="005A0F15">
        <w:tblPrEx>
          <w:tblCellMar>
            <w:top w:w="0" w:type="dxa"/>
            <w:bottom w:w="0" w:type="dxa"/>
          </w:tblCellMar>
        </w:tblPrEx>
        <w:trPr>
          <w:trHeight w:hRule="exact" w:val="336"/>
        </w:trPr>
        <w:tc>
          <w:tcPr>
            <w:tcW w:w="1531" w:type="dxa"/>
            <w:tcBorders>
              <w:left w:val="single" w:sz="4" w:space="0" w:color="auto"/>
            </w:tcBorders>
            <w:shd w:val="clear" w:color="auto" w:fill="FFFFFF"/>
            <w:vAlign w:val="bottom"/>
          </w:tcPr>
          <w:p w:rsidR="005A0F15" w:rsidRDefault="00DD00A2">
            <w:pPr>
              <w:pStyle w:val="Khc0"/>
              <w:framePr w:w="6902" w:h="2957" w:wrap="none" w:vAnchor="text" w:hAnchor="page" w:x="891" w:y="2665"/>
              <w:shd w:val="clear" w:color="auto" w:fill="auto"/>
              <w:spacing w:line="240" w:lineRule="auto"/>
              <w:ind w:left="280" w:firstLine="20"/>
              <w:jc w:val="left"/>
            </w:pPr>
            <w:r>
              <w:rPr>
                <w:lang w:val="vi-VN" w:eastAsia="vi-VN" w:bidi="vi-VN"/>
              </w:rPr>
              <w:t>16. B</w:t>
            </w:r>
          </w:p>
        </w:tc>
        <w:tc>
          <w:tcPr>
            <w:tcW w:w="1646"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 xml:space="preserve">17. </w:t>
            </w:r>
            <w:r>
              <w:rPr>
                <w:b/>
                <w:bCs/>
                <w:lang w:val="vi-VN" w:eastAsia="vi-VN" w:bidi="vi-VN"/>
              </w:rPr>
              <w:t>c</w:t>
            </w:r>
          </w:p>
        </w:tc>
        <w:tc>
          <w:tcPr>
            <w:tcW w:w="1214"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t>18. c</w:t>
            </w:r>
          </w:p>
        </w:tc>
        <w:tc>
          <w:tcPr>
            <w:tcW w:w="1440" w:type="dxa"/>
            <w:shd w:val="clear" w:color="auto" w:fill="FFFFFF"/>
            <w:vAlign w:val="bottom"/>
          </w:tcPr>
          <w:p w:rsidR="005A0F15" w:rsidRDefault="00DD00A2">
            <w:pPr>
              <w:pStyle w:val="Khc0"/>
              <w:framePr w:w="6902" w:h="2957" w:wrap="none" w:vAnchor="text" w:hAnchor="page" w:x="891" w:y="2665"/>
              <w:shd w:val="clear" w:color="auto" w:fill="auto"/>
              <w:spacing w:line="240" w:lineRule="auto"/>
              <w:ind w:left="120"/>
              <w:jc w:val="center"/>
            </w:pPr>
            <w:r>
              <w:t>19. B</w:t>
            </w:r>
          </w:p>
        </w:tc>
        <w:tc>
          <w:tcPr>
            <w:tcW w:w="1070" w:type="dxa"/>
            <w:shd w:val="clear" w:color="auto" w:fill="FFFFFF"/>
            <w:vAlign w:val="bottom"/>
          </w:tcPr>
          <w:p w:rsidR="005A0F15" w:rsidRDefault="00DD00A2">
            <w:pPr>
              <w:pStyle w:val="Khc0"/>
              <w:framePr w:w="6902" w:h="2957" w:wrap="none" w:vAnchor="text" w:hAnchor="page" w:x="891" w:y="2665"/>
              <w:shd w:val="clear" w:color="auto" w:fill="auto"/>
              <w:spacing w:line="240" w:lineRule="auto"/>
              <w:ind w:left="560"/>
              <w:jc w:val="left"/>
            </w:pPr>
            <w:r>
              <w:t>20. A</w:t>
            </w:r>
          </w:p>
        </w:tc>
      </w:tr>
      <w:tr w:rsidR="005A0F15">
        <w:tblPrEx>
          <w:tblCellMar>
            <w:top w:w="0" w:type="dxa"/>
            <w:bottom w:w="0" w:type="dxa"/>
          </w:tblCellMar>
        </w:tblPrEx>
        <w:trPr>
          <w:trHeight w:hRule="exact" w:val="336"/>
        </w:trPr>
        <w:tc>
          <w:tcPr>
            <w:tcW w:w="1531" w:type="dxa"/>
            <w:tcBorders>
              <w:left w:val="single" w:sz="4" w:space="0" w:color="auto"/>
            </w:tcBorders>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t xml:space="preserve">III. </w:t>
            </w:r>
            <w:r>
              <w:rPr>
                <w:lang w:val="vi-VN" w:eastAsia="vi-VN" w:bidi="vi-VN"/>
              </w:rPr>
              <w:t>1. B</w:t>
            </w:r>
          </w:p>
        </w:tc>
        <w:tc>
          <w:tcPr>
            <w:tcW w:w="1646"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 xml:space="preserve">2. </w:t>
            </w:r>
            <w:r>
              <w:t>A</w:t>
            </w:r>
          </w:p>
        </w:tc>
        <w:tc>
          <w:tcPr>
            <w:tcW w:w="1214"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t>3. A</w:t>
            </w:r>
          </w:p>
        </w:tc>
        <w:tc>
          <w:tcPr>
            <w:tcW w:w="1440" w:type="dxa"/>
            <w:shd w:val="clear" w:color="auto" w:fill="FFFFFF"/>
            <w:vAlign w:val="bottom"/>
          </w:tcPr>
          <w:p w:rsidR="005A0F15" w:rsidRDefault="00DD00A2">
            <w:pPr>
              <w:pStyle w:val="Khc0"/>
              <w:framePr w:w="6902" w:h="2957" w:wrap="none" w:vAnchor="text" w:hAnchor="page" w:x="891" w:y="2665"/>
              <w:shd w:val="clear" w:color="auto" w:fill="auto"/>
              <w:spacing w:line="240" w:lineRule="auto"/>
              <w:ind w:left="220"/>
              <w:jc w:val="center"/>
            </w:pPr>
            <w:r>
              <w:t>4. A</w:t>
            </w:r>
          </w:p>
        </w:tc>
        <w:tc>
          <w:tcPr>
            <w:tcW w:w="1070" w:type="dxa"/>
            <w:shd w:val="clear" w:color="auto" w:fill="FFFFFF"/>
            <w:vAlign w:val="bottom"/>
          </w:tcPr>
          <w:p w:rsidR="005A0F15" w:rsidRDefault="00DD00A2">
            <w:pPr>
              <w:pStyle w:val="Khc0"/>
              <w:framePr w:w="6902" w:h="2957" w:wrap="none" w:vAnchor="text" w:hAnchor="page" w:x="891" w:y="2665"/>
              <w:shd w:val="clear" w:color="auto" w:fill="auto"/>
              <w:spacing w:line="240" w:lineRule="auto"/>
              <w:ind w:left="560"/>
              <w:jc w:val="left"/>
            </w:pPr>
            <w:r>
              <w:t>5.B</w:t>
            </w:r>
          </w:p>
        </w:tc>
      </w:tr>
      <w:tr w:rsidR="005A0F15">
        <w:tblPrEx>
          <w:tblCellMar>
            <w:top w:w="0" w:type="dxa"/>
            <w:bottom w:w="0" w:type="dxa"/>
          </w:tblCellMar>
        </w:tblPrEx>
        <w:trPr>
          <w:trHeight w:hRule="exact" w:val="336"/>
        </w:trPr>
        <w:tc>
          <w:tcPr>
            <w:tcW w:w="1531" w:type="dxa"/>
            <w:tcBorders>
              <w:left w:val="single" w:sz="4" w:space="0" w:color="auto"/>
            </w:tcBorders>
            <w:shd w:val="clear" w:color="auto" w:fill="FFFFFF"/>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 xml:space="preserve">IV. 1. </w:t>
            </w:r>
            <w:r>
              <w:t>stimulates</w:t>
            </w:r>
          </w:p>
        </w:tc>
        <w:tc>
          <w:tcPr>
            <w:tcW w:w="1646" w:type="dxa"/>
            <w:shd w:val="clear" w:color="auto" w:fill="FFFFFF"/>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 xml:space="preserve">2. </w:t>
            </w:r>
            <w:r>
              <w:t>communication</w:t>
            </w:r>
          </w:p>
        </w:tc>
        <w:tc>
          <w:tcPr>
            <w:tcW w:w="1214" w:type="dxa"/>
            <w:shd w:val="clear" w:color="auto" w:fill="FFFFFF"/>
          </w:tcPr>
          <w:p w:rsidR="005A0F15" w:rsidRDefault="005A0F15">
            <w:pPr>
              <w:framePr w:w="6902" w:h="2957" w:wrap="none" w:vAnchor="text" w:hAnchor="page" w:x="891" w:y="2665"/>
              <w:rPr>
                <w:sz w:val="10"/>
                <w:szCs w:val="10"/>
              </w:rPr>
            </w:pPr>
          </w:p>
        </w:tc>
        <w:tc>
          <w:tcPr>
            <w:tcW w:w="1440" w:type="dxa"/>
            <w:shd w:val="clear" w:color="auto" w:fill="FFFFFF"/>
          </w:tcPr>
          <w:p w:rsidR="005A0F15" w:rsidRDefault="005A0F15">
            <w:pPr>
              <w:framePr w:w="6902" w:h="2957" w:wrap="none" w:vAnchor="text" w:hAnchor="page" w:x="891" w:y="2665"/>
              <w:rPr>
                <w:sz w:val="10"/>
                <w:szCs w:val="10"/>
              </w:rPr>
            </w:pPr>
          </w:p>
        </w:tc>
        <w:tc>
          <w:tcPr>
            <w:tcW w:w="1070" w:type="dxa"/>
            <w:shd w:val="clear" w:color="auto" w:fill="FFFFFF"/>
          </w:tcPr>
          <w:p w:rsidR="005A0F15" w:rsidRDefault="005A0F15">
            <w:pPr>
              <w:framePr w:w="6902" w:h="2957" w:wrap="none" w:vAnchor="text" w:hAnchor="page" w:x="891" w:y="2665"/>
              <w:rPr>
                <w:sz w:val="10"/>
                <w:szCs w:val="10"/>
              </w:rPr>
            </w:pPr>
          </w:p>
        </w:tc>
      </w:tr>
      <w:tr w:rsidR="005A0F15">
        <w:tblPrEx>
          <w:tblCellMar>
            <w:top w:w="0" w:type="dxa"/>
            <w:bottom w:w="0" w:type="dxa"/>
          </w:tblCellMar>
        </w:tblPrEx>
        <w:trPr>
          <w:trHeight w:hRule="exact" w:val="322"/>
        </w:trPr>
        <w:tc>
          <w:tcPr>
            <w:tcW w:w="1531" w:type="dxa"/>
            <w:tcBorders>
              <w:left w:val="single" w:sz="4" w:space="0" w:color="auto"/>
            </w:tcBorders>
            <w:shd w:val="clear" w:color="auto" w:fill="FFFFFF"/>
            <w:vAlign w:val="bottom"/>
          </w:tcPr>
          <w:p w:rsidR="005A0F15" w:rsidRDefault="00DD00A2">
            <w:pPr>
              <w:pStyle w:val="Khc0"/>
              <w:framePr w:w="6902" w:h="2957" w:wrap="none" w:vAnchor="text" w:hAnchor="page" w:x="891" w:y="2665"/>
              <w:shd w:val="clear" w:color="auto" w:fill="auto"/>
              <w:spacing w:line="240" w:lineRule="auto"/>
              <w:ind w:left="280" w:firstLine="20"/>
              <w:jc w:val="left"/>
            </w:pPr>
            <w:r>
              <w:rPr>
                <w:lang w:val="vi-VN" w:eastAsia="vi-VN" w:bidi="vi-VN"/>
              </w:rPr>
              <w:t xml:space="preserve">3. </w:t>
            </w:r>
            <w:r>
              <w:t>insertion</w:t>
            </w:r>
          </w:p>
        </w:tc>
        <w:tc>
          <w:tcPr>
            <w:tcW w:w="1646"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rPr>
                <w:lang w:val="vi-VN" w:eastAsia="vi-VN" w:bidi="vi-VN"/>
              </w:rPr>
              <w:t xml:space="preserve">4. </w:t>
            </w:r>
            <w:r>
              <w:t>miraculously</w:t>
            </w:r>
          </w:p>
        </w:tc>
        <w:tc>
          <w:tcPr>
            <w:tcW w:w="1214" w:type="dxa"/>
            <w:shd w:val="clear" w:color="auto" w:fill="FFFFFF"/>
            <w:vAlign w:val="bottom"/>
          </w:tcPr>
          <w:p w:rsidR="005A0F15" w:rsidRDefault="00DD00A2">
            <w:pPr>
              <w:pStyle w:val="Khc0"/>
              <w:framePr w:w="6902" w:h="2957" w:wrap="none" w:vAnchor="text" w:hAnchor="page" w:x="891" w:y="2665"/>
              <w:shd w:val="clear" w:color="auto" w:fill="auto"/>
              <w:spacing w:line="240" w:lineRule="auto"/>
              <w:jc w:val="left"/>
            </w:pPr>
            <w:r>
              <w:t>5. beauty</w:t>
            </w:r>
          </w:p>
        </w:tc>
        <w:tc>
          <w:tcPr>
            <w:tcW w:w="1440" w:type="dxa"/>
            <w:shd w:val="clear" w:color="auto" w:fill="FFFFFF"/>
          </w:tcPr>
          <w:p w:rsidR="005A0F15" w:rsidRDefault="005A0F15">
            <w:pPr>
              <w:framePr w:w="6902" w:h="2957" w:wrap="none" w:vAnchor="text" w:hAnchor="page" w:x="891" w:y="2665"/>
              <w:rPr>
                <w:sz w:val="10"/>
                <w:szCs w:val="10"/>
              </w:rPr>
            </w:pPr>
          </w:p>
        </w:tc>
        <w:tc>
          <w:tcPr>
            <w:tcW w:w="1070" w:type="dxa"/>
            <w:shd w:val="clear" w:color="auto" w:fill="FFFFFF"/>
          </w:tcPr>
          <w:p w:rsidR="005A0F15" w:rsidRDefault="005A0F15">
            <w:pPr>
              <w:framePr w:w="6902" w:h="2957" w:wrap="none" w:vAnchor="text" w:hAnchor="page" w:x="891" w:y="2665"/>
              <w:rPr>
                <w:sz w:val="10"/>
                <w:szCs w:val="10"/>
              </w:rPr>
            </w:pPr>
          </w:p>
        </w:tc>
      </w:tr>
    </w:tbl>
    <w:tbl>
      <w:tblPr>
        <w:tblOverlap w:val="never"/>
        <w:tblW w:w="0" w:type="auto"/>
        <w:tblLayout w:type="fixed"/>
        <w:tblCellMar>
          <w:left w:w="10" w:type="dxa"/>
          <w:right w:w="10" w:type="dxa"/>
        </w:tblCellMar>
        <w:tblLook w:val="0000"/>
      </w:tblPr>
      <w:tblGrid>
        <w:gridCol w:w="1541"/>
        <w:gridCol w:w="989"/>
        <w:gridCol w:w="2078"/>
        <w:gridCol w:w="1565"/>
        <w:gridCol w:w="744"/>
      </w:tblGrid>
      <w:tr w:rsidR="005A0F15">
        <w:tblPrEx>
          <w:tblCellMar>
            <w:top w:w="0" w:type="dxa"/>
            <w:bottom w:w="0" w:type="dxa"/>
          </w:tblCellMar>
        </w:tblPrEx>
        <w:trPr>
          <w:trHeight w:hRule="exact" w:val="451"/>
        </w:trPr>
        <w:tc>
          <w:tcPr>
            <w:tcW w:w="6917" w:type="dxa"/>
            <w:gridSpan w:val="5"/>
            <w:tcBorders>
              <w:left w:val="single" w:sz="4" w:space="0" w:color="auto"/>
            </w:tcBorders>
            <w:shd w:val="clear" w:color="auto" w:fill="FFFFFF"/>
          </w:tcPr>
          <w:p w:rsidR="005A0F15" w:rsidRDefault="00DD00A2">
            <w:pPr>
              <w:pStyle w:val="Khc0"/>
              <w:framePr w:w="6917" w:h="3552" w:wrap="none" w:vAnchor="text" w:hAnchor="page" w:x="863" w:y="6275"/>
              <w:shd w:val="clear" w:color="auto" w:fill="auto"/>
              <w:spacing w:line="240" w:lineRule="auto"/>
              <w:ind w:right="60"/>
              <w:jc w:val="center"/>
              <w:rPr>
                <w:sz w:val="26"/>
                <w:szCs w:val="26"/>
              </w:rPr>
            </w:pPr>
            <w:r>
              <w:rPr>
                <w:b/>
                <w:bCs/>
                <w:sz w:val="26"/>
                <w:szCs w:val="26"/>
              </w:rPr>
              <w:t>TEST 18</w:t>
            </w:r>
          </w:p>
        </w:tc>
      </w:tr>
      <w:tr w:rsidR="005A0F15">
        <w:tblPrEx>
          <w:tblCellMar>
            <w:top w:w="0" w:type="dxa"/>
            <w:bottom w:w="0" w:type="dxa"/>
          </w:tblCellMar>
        </w:tblPrEx>
        <w:trPr>
          <w:trHeight w:hRule="exact" w:val="456"/>
        </w:trPr>
        <w:tc>
          <w:tcPr>
            <w:tcW w:w="1541" w:type="dxa"/>
            <w:tcBorders>
              <w:left w:val="single" w:sz="4" w:space="0" w:color="auto"/>
            </w:tcBorders>
            <w:shd w:val="clear" w:color="auto" w:fill="FFFFFF"/>
            <w:vAlign w:val="bottom"/>
          </w:tcPr>
          <w:p w:rsidR="005A0F15" w:rsidRDefault="00DD00A2">
            <w:pPr>
              <w:pStyle w:val="Khc0"/>
              <w:framePr w:w="6917" w:h="3552" w:wrap="none" w:vAnchor="text" w:hAnchor="page" w:x="863" w:y="6275"/>
              <w:shd w:val="clear" w:color="auto" w:fill="auto"/>
              <w:spacing w:line="240" w:lineRule="auto"/>
              <w:jc w:val="left"/>
            </w:pPr>
            <w:r>
              <w:t>I. A. l.D</w:t>
            </w:r>
          </w:p>
        </w:tc>
        <w:tc>
          <w:tcPr>
            <w:tcW w:w="989"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left"/>
            </w:pPr>
            <w:r>
              <w:t>2.B</w:t>
            </w:r>
          </w:p>
        </w:tc>
        <w:tc>
          <w:tcPr>
            <w:tcW w:w="2078"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680"/>
              <w:jc w:val="left"/>
            </w:pPr>
            <w:r>
              <w:t>3. A</w:t>
            </w:r>
          </w:p>
        </w:tc>
        <w:tc>
          <w:tcPr>
            <w:tcW w:w="1565" w:type="dxa"/>
            <w:shd w:val="clear" w:color="auto" w:fill="FFFFFF"/>
          </w:tcPr>
          <w:p w:rsidR="005A0F15" w:rsidRDefault="005A0F15">
            <w:pPr>
              <w:framePr w:w="6917" w:h="3552" w:wrap="none" w:vAnchor="text" w:hAnchor="page" w:x="863" w:y="6275"/>
              <w:rPr>
                <w:sz w:val="10"/>
                <w:szCs w:val="10"/>
              </w:rPr>
            </w:pPr>
          </w:p>
        </w:tc>
        <w:tc>
          <w:tcPr>
            <w:tcW w:w="744"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right"/>
            </w:pPr>
            <w:r>
              <w:rPr>
                <w:lang w:val="vi-VN" w:eastAsia="vi-VN" w:bidi="vi-VN"/>
              </w:rPr>
              <w:t>Ị</w:t>
            </w:r>
          </w:p>
        </w:tc>
      </w:tr>
      <w:tr w:rsidR="005A0F15">
        <w:tblPrEx>
          <w:tblCellMar>
            <w:top w:w="0" w:type="dxa"/>
            <w:bottom w:w="0" w:type="dxa"/>
          </w:tblCellMar>
        </w:tblPrEx>
        <w:trPr>
          <w:trHeight w:hRule="exact" w:val="331"/>
        </w:trPr>
        <w:tc>
          <w:tcPr>
            <w:tcW w:w="1541" w:type="dxa"/>
            <w:tcBorders>
              <w:left w:val="single" w:sz="4" w:space="0" w:color="auto"/>
            </w:tcBorders>
            <w:shd w:val="clear" w:color="auto" w:fill="FFFFFF"/>
          </w:tcPr>
          <w:p w:rsidR="005A0F15" w:rsidRDefault="00DD00A2">
            <w:pPr>
              <w:pStyle w:val="Khc0"/>
              <w:framePr w:w="6917" w:h="3552" w:wrap="none" w:vAnchor="text" w:hAnchor="page" w:x="863" w:y="6275"/>
              <w:shd w:val="clear" w:color="auto" w:fill="auto"/>
              <w:spacing w:line="240" w:lineRule="auto"/>
              <w:ind w:left="280" w:firstLine="20"/>
              <w:jc w:val="left"/>
            </w:pPr>
            <w:r>
              <w:t>B. 4.B</w:t>
            </w:r>
          </w:p>
        </w:tc>
        <w:tc>
          <w:tcPr>
            <w:tcW w:w="989" w:type="dxa"/>
            <w:shd w:val="clear" w:color="auto" w:fill="FFFFFF"/>
          </w:tcPr>
          <w:p w:rsidR="005A0F15" w:rsidRDefault="00DD00A2">
            <w:pPr>
              <w:pStyle w:val="Khc0"/>
              <w:framePr w:w="6917" w:h="3552" w:wrap="none" w:vAnchor="text" w:hAnchor="page" w:x="863" w:y="6275"/>
              <w:shd w:val="clear" w:color="auto" w:fill="auto"/>
              <w:spacing w:line="240" w:lineRule="auto"/>
              <w:jc w:val="left"/>
            </w:pPr>
            <w:r>
              <w:t>5.C</w:t>
            </w:r>
          </w:p>
        </w:tc>
        <w:tc>
          <w:tcPr>
            <w:tcW w:w="2078" w:type="dxa"/>
            <w:shd w:val="clear" w:color="auto" w:fill="FFFFFF"/>
          </w:tcPr>
          <w:p w:rsidR="005A0F15" w:rsidRDefault="005A0F15">
            <w:pPr>
              <w:framePr w:w="6917" w:h="3552" w:wrap="none" w:vAnchor="text" w:hAnchor="page" w:x="863" w:y="6275"/>
              <w:rPr>
                <w:sz w:val="10"/>
                <w:szCs w:val="10"/>
              </w:rPr>
            </w:pPr>
          </w:p>
        </w:tc>
        <w:tc>
          <w:tcPr>
            <w:tcW w:w="1565" w:type="dxa"/>
            <w:shd w:val="clear" w:color="auto" w:fill="FFFFFF"/>
          </w:tcPr>
          <w:p w:rsidR="005A0F15" w:rsidRDefault="005A0F15">
            <w:pPr>
              <w:framePr w:w="6917" w:h="3552" w:wrap="none" w:vAnchor="text" w:hAnchor="page" w:x="863" w:y="6275"/>
              <w:rPr>
                <w:sz w:val="10"/>
                <w:szCs w:val="10"/>
              </w:rPr>
            </w:pPr>
          </w:p>
        </w:tc>
        <w:tc>
          <w:tcPr>
            <w:tcW w:w="744" w:type="dxa"/>
            <w:shd w:val="clear" w:color="auto" w:fill="FFFFFF"/>
          </w:tcPr>
          <w:p w:rsidR="005A0F15" w:rsidRDefault="00DD00A2">
            <w:pPr>
              <w:pStyle w:val="Khc0"/>
              <w:framePr w:w="6917" w:h="3552" w:wrap="none" w:vAnchor="text" w:hAnchor="page" w:x="863" w:y="6275"/>
              <w:shd w:val="clear" w:color="auto" w:fill="auto"/>
              <w:spacing w:line="240" w:lineRule="auto"/>
              <w:jc w:val="right"/>
            </w:pPr>
            <w:r>
              <w:t>i</w:t>
            </w:r>
          </w:p>
        </w:tc>
      </w:tr>
      <w:tr w:rsidR="005A0F15">
        <w:tblPrEx>
          <w:tblCellMar>
            <w:top w:w="0" w:type="dxa"/>
            <w:bottom w:w="0" w:type="dxa"/>
          </w:tblCellMar>
        </w:tblPrEx>
        <w:trPr>
          <w:trHeight w:hRule="exact" w:val="341"/>
        </w:trPr>
        <w:tc>
          <w:tcPr>
            <w:tcW w:w="1541" w:type="dxa"/>
            <w:tcBorders>
              <w:left w:val="single" w:sz="4" w:space="0" w:color="auto"/>
            </w:tcBorders>
            <w:shd w:val="clear" w:color="auto" w:fill="FFFFFF"/>
            <w:vAlign w:val="bottom"/>
          </w:tcPr>
          <w:p w:rsidR="005A0F15" w:rsidRDefault="00DD00A2">
            <w:pPr>
              <w:pStyle w:val="Khc0"/>
              <w:framePr w:w="6917" w:h="3552" w:wrap="none" w:vAnchor="text" w:hAnchor="page" w:x="863" w:y="6275"/>
              <w:shd w:val="clear" w:color="auto" w:fill="auto"/>
              <w:spacing w:line="240" w:lineRule="auto"/>
              <w:jc w:val="left"/>
            </w:pPr>
            <w:r>
              <w:t>II. 1. A</w:t>
            </w:r>
          </w:p>
        </w:tc>
        <w:tc>
          <w:tcPr>
            <w:tcW w:w="989"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left"/>
            </w:pPr>
            <w:r>
              <w:t>2.D</w:t>
            </w:r>
          </w:p>
        </w:tc>
        <w:tc>
          <w:tcPr>
            <w:tcW w:w="2078"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680"/>
              <w:jc w:val="left"/>
            </w:pPr>
            <w:r>
              <w:t>3. A</w:t>
            </w:r>
          </w:p>
        </w:tc>
        <w:tc>
          <w:tcPr>
            <w:tcW w:w="1565"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180" w:firstLine="20"/>
              <w:jc w:val="left"/>
            </w:pPr>
            <w:r>
              <w:t>4.C</w:t>
            </w:r>
          </w:p>
        </w:tc>
        <w:tc>
          <w:tcPr>
            <w:tcW w:w="744"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right"/>
            </w:pPr>
            <w:r>
              <w:t>5.C</w:t>
            </w:r>
          </w:p>
        </w:tc>
      </w:tr>
      <w:tr w:rsidR="005A0F15">
        <w:tblPrEx>
          <w:tblCellMar>
            <w:top w:w="0" w:type="dxa"/>
            <w:bottom w:w="0" w:type="dxa"/>
          </w:tblCellMar>
        </w:tblPrEx>
        <w:trPr>
          <w:trHeight w:hRule="exact" w:val="331"/>
        </w:trPr>
        <w:tc>
          <w:tcPr>
            <w:tcW w:w="1541" w:type="dxa"/>
            <w:tcBorders>
              <w:left w:val="single" w:sz="4" w:space="0" w:color="auto"/>
            </w:tcBorders>
            <w:shd w:val="clear" w:color="auto" w:fill="FFFFFF"/>
            <w:vAlign w:val="bottom"/>
          </w:tcPr>
          <w:p w:rsidR="005A0F15" w:rsidRDefault="00DD00A2">
            <w:pPr>
              <w:pStyle w:val="Khc0"/>
              <w:framePr w:w="6917" w:h="3552" w:wrap="none" w:vAnchor="text" w:hAnchor="page" w:x="863" w:y="6275"/>
              <w:shd w:val="clear" w:color="auto" w:fill="auto"/>
              <w:spacing w:line="240" w:lineRule="auto"/>
              <w:ind w:left="280" w:firstLine="20"/>
              <w:jc w:val="left"/>
            </w:pPr>
            <w:r>
              <w:t>6.B</w:t>
            </w:r>
          </w:p>
        </w:tc>
        <w:tc>
          <w:tcPr>
            <w:tcW w:w="989"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left"/>
            </w:pPr>
            <w:r>
              <w:t>7.C</w:t>
            </w:r>
          </w:p>
        </w:tc>
        <w:tc>
          <w:tcPr>
            <w:tcW w:w="2078"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680"/>
              <w:jc w:val="left"/>
            </w:pPr>
            <w:r>
              <w:t>8. A</w:t>
            </w:r>
          </w:p>
        </w:tc>
        <w:tc>
          <w:tcPr>
            <w:tcW w:w="1565"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180" w:firstLine="20"/>
              <w:jc w:val="left"/>
            </w:pPr>
            <w:r>
              <w:t>9.D</w:t>
            </w:r>
          </w:p>
        </w:tc>
        <w:tc>
          <w:tcPr>
            <w:tcW w:w="744"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right"/>
            </w:pPr>
            <w:r>
              <w:t>10. A</w:t>
            </w:r>
          </w:p>
        </w:tc>
      </w:tr>
      <w:tr w:rsidR="005A0F15">
        <w:tblPrEx>
          <w:tblCellMar>
            <w:top w:w="0" w:type="dxa"/>
            <w:bottom w:w="0" w:type="dxa"/>
          </w:tblCellMar>
        </w:tblPrEx>
        <w:trPr>
          <w:trHeight w:hRule="exact" w:val="336"/>
        </w:trPr>
        <w:tc>
          <w:tcPr>
            <w:tcW w:w="1541" w:type="dxa"/>
            <w:tcBorders>
              <w:left w:val="single" w:sz="4" w:space="0" w:color="auto"/>
            </w:tcBorders>
            <w:shd w:val="clear" w:color="auto" w:fill="FFFFFF"/>
            <w:vAlign w:val="bottom"/>
          </w:tcPr>
          <w:p w:rsidR="005A0F15" w:rsidRDefault="00DD00A2">
            <w:pPr>
              <w:pStyle w:val="Khc0"/>
              <w:framePr w:w="6917" w:h="3552" w:wrap="none" w:vAnchor="text" w:hAnchor="page" w:x="863" w:y="6275"/>
              <w:shd w:val="clear" w:color="auto" w:fill="auto"/>
              <w:spacing w:line="240" w:lineRule="auto"/>
              <w:ind w:left="280" w:firstLine="20"/>
              <w:jc w:val="left"/>
            </w:pPr>
            <w:r>
              <w:t>11. A</w:t>
            </w:r>
          </w:p>
        </w:tc>
        <w:tc>
          <w:tcPr>
            <w:tcW w:w="989"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left"/>
            </w:pPr>
            <w:r>
              <w:t>12. B</w:t>
            </w:r>
          </w:p>
        </w:tc>
        <w:tc>
          <w:tcPr>
            <w:tcW w:w="2078"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680"/>
              <w:jc w:val="left"/>
            </w:pPr>
            <w:r>
              <w:t>13. c</w:t>
            </w:r>
          </w:p>
        </w:tc>
        <w:tc>
          <w:tcPr>
            <w:tcW w:w="1565"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180" w:firstLine="20"/>
              <w:jc w:val="left"/>
            </w:pPr>
            <w:r>
              <w:t>14. D</w:t>
            </w:r>
          </w:p>
        </w:tc>
        <w:tc>
          <w:tcPr>
            <w:tcW w:w="744" w:type="dxa"/>
            <w:shd w:val="clear" w:color="auto" w:fill="FFFFFF"/>
            <w:vAlign w:val="bottom"/>
          </w:tcPr>
          <w:p w:rsidR="005A0F15" w:rsidRDefault="00DD00A2">
            <w:pPr>
              <w:pStyle w:val="Khc0"/>
              <w:framePr w:w="6917" w:h="3552" w:wrap="none" w:vAnchor="text" w:hAnchor="page" w:x="863" w:y="6275"/>
              <w:shd w:val="clear" w:color="auto" w:fill="auto"/>
              <w:spacing w:line="240" w:lineRule="auto"/>
              <w:jc w:val="right"/>
            </w:pPr>
            <w:r>
              <w:t>15. D</w:t>
            </w:r>
          </w:p>
        </w:tc>
      </w:tr>
      <w:tr w:rsidR="005A0F15">
        <w:tblPrEx>
          <w:tblCellMar>
            <w:top w:w="0" w:type="dxa"/>
            <w:bottom w:w="0" w:type="dxa"/>
          </w:tblCellMar>
        </w:tblPrEx>
        <w:trPr>
          <w:trHeight w:hRule="exact" w:val="331"/>
        </w:trPr>
        <w:tc>
          <w:tcPr>
            <w:tcW w:w="1541" w:type="dxa"/>
            <w:tcBorders>
              <w:left w:val="single" w:sz="4" w:space="0" w:color="auto"/>
            </w:tcBorders>
            <w:shd w:val="clear" w:color="auto" w:fill="FFFFFF"/>
          </w:tcPr>
          <w:p w:rsidR="005A0F15" w:rsidRDefault="00DD00A2">
            <w:pPr>
              <w:pStyle w:val="Khc0"/>
              <w:framePr w:w="6917" w:h="3552" w:wrap="none" w:vAnchor="text" w:hAnchor="page" w:x="863" w:y="6275"/>
              <w:shd w:val="clear" w:color="auto" w:fill="auto"/>
              <w:spacing w:line="240" w:lineRule="auto"/>
              <w:ind w:left="280" w:firstLine="20"/>
              <w:jc w:val="left"/>
            </w:pPr>
            <w:r>
              <w:t>16. D</w:t>
            </w:r>
          </w:p>
        </w:tc>
        <w:tc>
          <w:tcPr>
            <w:tcW w:w="989" w:type="dxa"/>
            <w:shd w:val="clear" w:color="auto" w:fill="FFFFFF"/>
          </w:tcPr>
          <w:p w:rsidR="005A0F15" w:rsidRDefault="00DD00A2">
            <w:pPr>
              <w:pStyle w:val="Khc0"/>
              <w:framePr w:w="6917" w:h="3552" w:wrap="none" w:vAnchor="text" w:hAnchor="page" w:x="863" w:y="6275"/>
              <w:shd w:val="clear" w:color="auto" w:fill="auto"/>
              <w:spacing w:line="240" w:lineRule="auto"/>
              <w:jc w:val="left"/>
            </w:pPr>
            <w:r>
              <w:t>17. c</w:t>
            </w:r>
          </w:p>
        </w:tc>
        <w:tc>
          <w:tcPr>
            <w:tcW w:w="2078" w:type="dxa"/>
            <w:shd w:val="clear" w:color="auto" w:fill="FFFFFF"/>
          </w:tcPr>
          <w:p w:rsidR="005A0F15" w:rsidRDefault="00DD00A2">
            <w:pPr>
              <w:pStyle w:val="Khc0"/>
              <w:framePr w:w="6917" w:h="3552" w:wrap="none" w:vAnchor="text" w:hAnchor="page" w:x="863" w:y="6275"/>
              <w:shd w:val="clear" w:color="auto" w:fill="auto"/>
              <w:spacing w:line="240" w:lineRule="auto"/>
              <w:ind w:left="680"/>
              <w:jc w:val="left"/>
            </w:pPr>
            <w:r>
              <w:t>18. A</w:t>
            </w:r>
          </w:p>
        </w:tc>
        <w:tc>
          <w:tcPr>
            <w:tcW w:w="1565" w:type="dxa"/>
            <w:shd w:val="clear" w:color="auto" w:fill="FFFFFF"/>
          </w:tcPr>
          <w:p w:rsidR="005A0F15" w:rsidRDefault="00DD00A2">
            <w:pPr>
              <w:pStyle w:val="Khc0"/>
              <w:framePr w:w="6917" w:h="3552" w:wrap="none" w:vAnchor="text" w:hAnchor="page" w:x="863" w:y="6275"/>
              <w:shd w:val="clear" w:color="auto" w:fill="auto"/>
              <w:spacing w:line="240" w:lineRule="auto"/>
              <w:ind w:left="180" w:firstLine="20"/>
              <w:jc w:val="left"/>
            </w:pPr>
            <w:r>
              <w:t>19. c</w:t>
            </w:r>
          </w:p>
        </w:tc>
        <w:tc>
          <w:tcPr>
            <w:tcW w:w="744" w:type="dxa"/>
            <w:shd w:val="clear" w:color="auto" w:fill="FFFFFF"/>
          </w:tcPr>
          <w:p w:rsidR="005A0F15" w:rsidRDefault="00DD00A2">
            <w:pPr>
              <w:pStyle w:val="Khc0"/>
              <w:framePr w:w="6917" w:h="3552" w:wrap="none" w:vAnchor="text" w:hAnchor="page" w:x="863" w:y="6275"/>
              <w:shd w:val="clear" w:color="auto" w:fill="auto"/>
              <w:spacing w:line="240" w:lineRule="auto"/>
              <w:jc w:val="right"/>
            </w:pPr>
            <w:r>
              <w:t>20. A</w:t>
            </w:r>
          </w:p>
        </w:tc>
      </w:tr>
      <w:tr w:rsidR="005A0F15">
        <w:tblPrEx>
          <w:tblCellMar>
            <w:top w:w="0" w:type="dxa"/>
            <w:bottom w:w="0" w:type="dxa"/>
          </w:tblCellMar>
        </w:tblPrEx>
        <w:trPr>
          <w:trHeight w:hRule="exact" w:val="326"/>
        </w:trPr>
        <w:tc>
          <w:tcPr>
            <w:tcW w:w="1541" w:type="dxa"/>
            <w:tcBorders>
              <w:left w:val="single" w:sz="4" w:space="0" w:color="auto"/>
            </w:tcBorders>
            <w:shd w:val="clear" w:color="auto" w:fill="FFFFFF"/>
          </w:tcPr>
          <w:p w:rsidR="005A0F15" w:rsidRDefault="00DD00A2">
            <w:pPr>
              <w:pStyle w:val="Khc0"/>
              <w:framePr w:w="6917" w:h="3552" w:wrap="none" w:vAnchor="text" w:hAnchor="page" w:x="863" w:y="6275"/>
              <w:shd w:val="clear" w:color="auto" w:fill="auto"/>
              <w:spacing w:line="240" w:lineRule="auto"/>
              <w:jc w:val="left"/>
            </w:pPr>
            <w:r>
              <w:t>III. 1. A</w:t>
            </w:r>
          </w:p>
        </w:tc>
        <w:tc>
          <w:tcPr>
            <w:tcW w:w="989" w:type="dxa"/>
            <w:shd w:val="clear" w:color="auto" w:fill="FFFFFF"/>
          </w:tcPr>
          <w:p w:rsidR="005A0F15" w:rsidRDefault="00DD00A2">
            <w:pPr>
              <w:pStyle w:val="Khc0"/>
              <w:framePr w:w="6917" w:h="3552" w:wrap="none" w:vAnchor="text" w:hAnchor="page" w:x="863" w:y="6275"/>
              <w:shd w:val="clear" w:color="auto" w:fill="auto"/>
              <w:spacing w:line="240" w:lineRule="auto"/>
              <w:jc w:val="left"/>
            </w:pPr>
            <w:r>
              <w:t>2.D</w:t>
            </w:r>
          </w:p>
        </w:tc>
        <w:tc>
          <w:tcPr>
            <w:tcW w:w="2078" w:type="dxa"/>
            <w:shd w:val="clear" w:color="auto" w:fill="FFFFFF"/>
          </w:tcPr>
          <w:p w:rsidR="005A0F15" w:rsidRDefault="00DD00A2">
            <w:pPr>
              <w:pStyle w:val="Khc0"/>
              <w:framePr w:w="6917" w:h="3552" w:wrap="none" w:vAnchor="text" w:hAnchor="page" w:x="863" w:y="6275"/>
              <w:shd w:val="clear" w:color="auto" w:fill="auto"/>
              <w:spacing w:line="240" w:lineRule="auto"/>
              <w:ind w:left="680"/>
              <w:jc w:val="left"/>
            </w:pPr>
            <w:r>
              <w:t>3. D :</w:t>
            </w:r>
          </w:p>
        </w:tc>
        <w:tc>
          <w:tcPr>
            <w:tcW w:w="1565" w:type="dxa"/>
            <w:shd w:val="clear" w:color="auto" w:fill="FFFFFF"/>
          </w:tcPr>
          <w:p w:rsidR="005A0F15" w:rsidRDefault="00DD00A2">
            <w:pPr>
              <w:pStyle w:val="Khc0"/>
              <w:framePr w:w="6917" w:h="3552" w:wrap="none" w:vAnchor="text" w:hAnchor="page" w:x="863" w:y="6275"/>
              <w:shd w:val="clear" w:color="auto" w:fill="auto"/>
              <w:spacing w:line="240" w:lineRule="auto"/>
              <w:ind w:left="180" w:firstLine="20"/>
              <w:jc w:val="left"/>
            </w:pPr>
            <w:r>
              <w:t>4. c</w:t>
            </w:r>
          </w:p>
        </w:tc>
        <w:tc>
          <w:tcPr>
            <w:tcW w:w="744" w:type="dxa"/>
            <w:shd w:val="clear" w:color="auto" w:fill="FFFFFF"/>
          </w:tcPr>
          <w:p w:rsidR="005A0F15" w:rsidRDefault="00DD00A2">
            <w:pPr>
              <w:pStyle w:val="Khc0"/>
              <w:framePr w:w="6917" w:h="3552" w:wrap="none" w:vAnchor="text" w:hAnchor="page" w:x="863" w:y="6275"/>
              <w:shd w:val="clear" w:color="auto" w:fill="auto"/>
              <w:spacing w:line="240" w:lineRule="auto"/>
              <w:jc w:val="right"/>
            </w:pPr>
            <w:r>
              <w:t>5. A</w:t>
            </w:r>
          </w:p>
        </w:tc>
      </w:tr>
      <w:tr w:rsidR="005A0F15">
        <w:tblPrEx>
          <w:tblCellMar>
            <w:top w:w="0" w:type="dxa"/>
            <w:bottom w:w="0" w:type="dxa"/>
          </w:tblCellMar>
        </w:tblPrEx>
        <w:trPr>
          <w:trHeight w:hRule="exact" w:val="346"/>
        </w:trPr>
        <w:tc>
          <w:tcPr>
            <w:tcW w:w="2530" w:type="dxa"/>
            <w:gridSpan w:val="2"/>
            <w:tcBorders>
              <w:left w:val="single" w:sz="4" w:space="0" w:color="auto"/>
            </w:tcBorders>
            <w:shd w:val="clear" w:color="auto" w:fill="FFFFFF"/>
            <w:vAlign w:val="bottom"/>
          </w:tcPr>
          <w:p w:rsidR="005A0F15" w:rsidRDefault="00DD00A2">
            <w:pPr>
              <w:pStyle w:val="Khc0"/>
              <w:framePr w:w="6917" w:h="3552" w:wrap="none" w:vAnchor="text" w:hAnchor="page" w:x="863" w:y="6275"/>
              <w:shd w:val="clear" w:color="auto" w:fill="auto"/>
              <w:spacing w:line="240" w:lineRule="auto"/>
              <w:jc w:val="left"/>
            </w:pPr>
            <w:r>
              <w:t>IV. 1. organization .</w:t>
            </w:r>
          </w:p>
        </w:tc>
        <w:tc>
          <w:tcPr>
            <w:tcW w:w="2078"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680"/>
              <w:jc w:val="left"/>
            </w:pPr>
            <w:r>
              <w:t>2, revelations</w:t>
            </w:r>
          </w:p>
        </w:tc>
        <w:tc>
          <w:tcPr>
            <w:tcW w:w="1565" w:type="dxa"/>
            <w:shd w:val="clear" w:color="auto" w:fill="FFFFFF"/>
          </w:tcPr>
          <w:p w:rsidR="005A0F15" w:rsidRDefault="005A0F15">
            <w:pPr>
              <w:framePr w:w="6917" w:h="3552" w:wrap="none" w:vAnchor="text" w:hAnchor="page" w:x="863" w:y="6275"/>
              <w:rPr>
                <w:sz w:val="10"/>
                <w:szCs w:val="10"/>
              </w:rPr>
            </w:pPr>
          </w:p>
        </w:tc>
        <w:tc>
          <w:tcPr>
            <w:tcW w:w="744" w:type="dxa"/>
            <w:shd w:val="clear" w:color="auto" w:fill="FFFFFF"/>
          </w:tcPr>
          <w:p w:rsidR="005A0F15" w:rsidRDefault="005A0F15">
            <w:pPr>
              <w:framePr w:w="6917" w:h="3552" w:wrap="none" w:vAnchor="text" w:hAnchor="page" w:x="863" w:y="6275"/>
              <w:rPr>
                <w:sz w:val="10"/>
                <w:szCs w:val="10"/>
              </w:rPr>
            </w:pPr>
          </w:p>
        </w:tc>
      </w:tr>
      <w:tr w:rsidR="005A0F15">
        <w:tblPrEx>
          <w:tblCellMar>
            <w:top w:w="0" w:type="dxa"/>
            <w:bottom w:w="0" w:type="dxa"/>
          </w:tblCellMar>
        </w:tblPrEx>
        <w:trPr>
          <w:trHeight w:hRule="exact" w:val="302"/>
        </w:trPr>
        <w:tc>
          <w:tcPr>
            <w:tcW w:w="1541" w:type="dxa"/>
            <w:tcBorders>
              <w:left w:val="single" w:sz="4" w:space="0" w:color="auto"/>
            </w:tcBorders>
            <w:shd w:val="clear" w:color="auto" w:fill="FFFFFF"/>
            <w:vAlign w:val="bottom"/>
          </w:tcPr>
          <w:p w:rsidR="005A0F15" w:rsidRDefault="00DD00A2">
            <w:pPr>
              <w:pStyle w:val="Khc0"/>
              <w:framePr w:w="6917" w:h="3552" w:wrap="none" w:vAnchor="text" w:hAnchor="page" w:x="863" w:y="6275"/>
              <w:shd w:val="clear" w:color="auto" w:fill="auto"/>
              <w:spacing w:line="240" w:lineRule="auto"/>
              <w:ind w:left="280" w:firstLine="20"/>
              <w:jc w:val="left"/>
            </w:pPr>
            <w:r>
              <w:t>3. submarine</w:t>
            </w:r>
          </w:p>
        </w:tc>
        <w:tc>
          <w:tcPr>
            <w:tcW w:w="989" w:type="dxa"/>
            <w:shd w:val="clear" w:color="auto" w:fill="FFFFFF"/>
          </w:tcPr>
          <w:p w:rsidR="005A0F15" w:rsidRDefault="005A0F15">
            <w:pPr>
              <w:framePr w:w="6917" w:h="3552" w:wrap="none" w:vAnchor="text" w:hAnchor="page" w:x="863" w:y="6275"/>
              <w:rPr>
                <w:sz w:val="10"/>
                <w:szCs w:val="10"/>
              </w:rPr>
            </w:pPr>
          </w:p>
        </w:tc>
        <w:tc>
          <w:tcPr>
            <w:tcW w:w="2078"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680"/>
              <w:jc w:val="left"/>
            </w:pPr>
            <w:r>
              <w:t>4. endangered</w:t>
            </w:r>
          </w:p>
        </w:tc>
        <w:tc>
          <w:tcPr>
            <w:tcW w:w="1565" w:type="dxa"/>
            <w:shd w:val="clear" w:color="auto" w:fill="FFFFFF"/>
            <w:vAlign w:val="bottom"/>
          </w:tcPr>
          <w:p w:rsidR="005A0F15" w:rsidRDefault="00DD00A2">
            <w:pPr>
              <w:pStyle w:val="Khc0"/>
              <w:framePr w:w="6917" w:h="3552" w:wrap="none" w:vAnchor="text" w:hAnchor="page" w:x="863" w:y="6275"/>
              <w:shd w:val="clear" w:color="auto" w:fill="auto"/>
              <w:spacing w:line="240" w:lineRule="auto"/>
              <w:ind w:left="180" w:firstLine="20"/>
              <w:jc w:val="left"/>
            </w:pPr>
            <w:r>
              <w:t>5.abandoned</w:t>
            </w:r>
          </w:p>
        </w:tc>
        <w:tc>
          <w:tcPr>
            <w:tcW w:w="744" w:type="dxa"/>
            <w:shd w:val="clear" w:color="auto" w:fill="FFFFFF"/>
          </w:tcPr>
          <w:p w:rsidR="005A0F15" w:rsidRDefault="005A0F15">
            <w:pPr>
              <w:framePr w:w="6917" w:h="3552" w:wrap="none" w:vAnchor="text" w:hAnchor="page" w:x="863" w:y="6275"/>
              <w:rPr>
                <w:sz w:val="10"/>
                <w:szCs w:val="10"/>
              </w:rPr>
            </w:pPr>
          </w:p>
        </w:tc>
      </w:tr>
    </w:tbl>
    <w:p w:rsidR="005A0F15" w:rsidRDefault="00DD00A2">
      <w:pPr>
        <w:pStyle w:val="Vnbnnidung90"/>
        <w:framePr w:w="1114" w:h="360" w:wrap="none" w:vAnchor="text" w:hAnchor="page" w:x="3781" w:y="10091"/>
        <w:shd w:val="clear" w:color="auto" w:fill="auto"/>
      </w:pPr>
      <w:r>
        <w:t>TEST 19</w:t>
      </w:r>
    </w:p>
    <w:p w:rsidR="005A0F15" w:rsidRDefault="00DD00A2">
      <w:pPr>
        <w:pStyle w:val="Vnbnnidung0"/>
        <w:framePr w:w="931" w:h="691" w:wrap="none" w:vAnchor="text" w:hAnchor="page" w:x="863" w:y="10729"/>
        <w:shd w:val="clear" w:color="auto" w:fill="auto"/>
        <w:spacing w:line="341" w:lineRule="auto"/>
        <w:jc w:val="right"/>
      </w:pPr>
      <w:r>
        <w:t>I. A. l.B B. 4.D</w:t>
      </w:r>
    </w:p>
    <w:p w:rsidR="005A0F15" w:rsidRDefault="00DD00A2">
      <w:pPr>
        <w:pStyle w:val="Vnbnnidung0"/>
        <w:framePr w:w="413" w:h="610" w:wrap="none" w:vAnchor="text" w:hAnchor="page" w:x="2451" w:y="10724"/>
        <w:shd w:val="clear" w:color="auto" w:fill="auto"/>
        <w:spacing w:after="100" w:line="240" w:lineRule="auto"/>
        <w:jc w:val="left"/>
      </w:pPr>
      <w:r>
        <w:t>2.C</w:t>
      </w:r>
    </w:p>
    <w:p w:rsidR="005A0F15" w:rsidRDefault="00DD00A2">
      <w:pPr>
        <w:pStyle w:val="Vnbnnidung0"/>
        <w:framePr w:w="413" w:h="610" w:wrap="none" w:vAnchor="text" w:hAnchor="page" w:x="2451" w:y="10724"/>
        <w:shd w:val="clear" w:color="auto" w:fill="auto"/>
        <w:spacing w:line="240" w:lineRule="auto"/>
        <w:jc w:val="left"/>
      </w:pPr>
      <w:r>
        <w:t>5.B</w:t>
      </w:r>
    </w:p>
    <w:p w:rsidR="005A0F15" w:rsidRDefault="00DD00A2">
      <w:pPr>
        <w:pStyle w:val="Vnbnnidung0"/>
        <w:framePr w:w="403" w:h="274" w:wrap="none" w:vAnchor="text" w:hAnchor="page" w:x="4045" w:y="10724"/>
        <w:shd w:val="clear" w:color="auto" w:fill="auto"/>
        <w:spacing w:line="240" w:lineRule="auto"/>
        <w:jc w:val="left"/>
      </w:pPr>
      <w:r>
        <w:t>3.C</w:t>
      </w:r>
    </w:p>
    <w:p w:rsidR="005A0F15" w:rsidRDefault="00DD00A2">
      <w:pPr>
        <w:pStyle w:val="Vnbnnidung80"/>
        <w:framePr w:w="341" w:h="3922" w:hRule="exact" w:wrap="none" w:vAnchor="text" w:hAnchor="page" w:x="8178" w:y="5219"/>
        <w:shd w:val="clear" w:color="auto" w:fill="auto"/>
        <w:textDirection w:val="tbRl"/>
      </w:pPr>
      <w:r>
        <w:t>TUY</w:t>
      </w:r>
      <w:r>
        <w:t>Ể</w:t>
      </w:r>
      <w:r>
        <w:t>N T</w:t>
      </w:r>
      <w:r>
        <w:t>Ậ</w:t>
      </w:r>
      <w:r>
        <w:t>P C</w:t>
      </w:r>
      <w:r>
        <w:t>Ắ</w:t>
      </w:r>
      <w:r>
        <w:t>C Đ</w:t>
      </w:r>
      <w:r>
        <w:t>Ể</w:t>
      </w:r>
      <w:r>
        <w:t xml:space="preserve"> ĨHI TI</w:t>
      </w:r>
      <w:r>
        <w:t>Ế</w:t>
      </w:r>
      <w:r>
        <w:t>NG ANH VÀO L</w:t>
      </w:r>
      <w:r>
        <w:t>Ớ</w:t>
      </w:r>
      <w:r>
        <w:t>P10</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05" w:line="14" w:lineRule="exact"/>
      </w:pPr>
    </w:p>
    <w:p w:rsidR="005A0F15" w:rsidRDefault="005A0F15">
      <w:pPr>
        <w:spacing w:line="14" w:lineRule="exact"/>
        <w:sectPr w:rsidR="005A0F15">
          <w:headerReference w:type="even" r:id="rId587"/>
          <w:headerReference w:type="default" r:id="rId588"/>
          <w:footerReference w:type="even" r:id="rId589"/>
          <w:footerReference w:type="default" r:id="rId590"/>
          <w:pgSz w:w="9336" w:h="13546"/>
          <w:pgMar w:top="931" w:right="819" w:bottom="931" w:left="862" w:header="503" w:footer="503" w:gutter="0"/>
          <w:pgNumType w:start="181"/>
          <w:cols w:space="720"/>
          <w:noEndnote/>
          <w:docGrid w:linePitch="360"/>
        </w:sectPr>
      </w:pPr>
    </w:p>
    <w:tbl>
      <w:tblPr>
        <w:tblOverlap w:val="never"/>
        <w:tblW w:w="0" w:type="auto"/>
        <w:tblLayout w:type="fixed"/>
        <w:tblCellMar>
          <w:left w:w="10" w:type="dxa"/>
          <w:right w:w="10" w:type="dxa"/>
        </w:tblCellMar>
        <w:tblLook w:val="0000"/>
      </w:tblPr>
      <w:tblGrid>
        <w:gridCol w:w="1411"/>
        <w:gridCol w:w="1502"/>
        <w:gridCol w:w="1632"/>
        <w:gridCol w:w="1277"/>
        <w:gridCol w:w="1061"/>
      </w:tblGrid>
      <w:tr w:rsidR="005A0F15">
        <w:tblPrEx>
          <w:tblCellMar>
            <w:top w:w="0" w:type="dxa"/>
            <w:bottom w:w="0" w:type="dxa"/>
          </w:tblCellMar>
        </w:tblPrEx>
        <w:trPr>
          <w:trHeight w:hRule="exact" w:val="283"/>
        </w:trPr>
        <w:tc>
          <w:tcPr>
            <w:tcW w:w="1411" w:type="dxa"/>
            <w:shd w:val="clear" w:color="auto" w:fill="FFFFFF"/>
          </w:tcPr>
          <w:p w:rsidR="005A0F15" w:rsidRDefault="00DD00A2">
            <w:pPr>
              <w:pStyle w:val="Khc0"/>
              <w:framePr w:w="6883" w:h="2299" w:wrap="none" w:vAnchor="text" w:hAnchor="page" w:x="1523" w:y="21"/>
              <w:shd w:val="clear" w:color="auto" w:fill="auto"/>
              <w:spacing w:line="240" w:lineRule="auto"/>
              <w:jc w:val="left"/>
            </w:pPr>
            <w:r>
              <w:lastRenderedPageBreak/>
              <w:t xml:space="preserve">II. </w:t>
            </w:r>
            <w:r>
              <w:rPr>
                <w:lang w:val="vi-VN" w:eastAsia="vi-VN" w:bidi="vi-VN"/>
              </w:rPr>
              <w:t>l.B</w:t>
            </w:r>
          </w:p>
        </w:tc>
        <w:tc>
          <w:tcPr>
            <w:tcW w:w="1502" w:type="dxa"/>
            <w:shd w:val="clear" w:color="auto" w:fill="FFFFFF"/>
          </w:tcPr>
          <w:p w:rsidR="005A0F15" w:rsidRDefault="00DD00A2">
            <w:pPr>
              <w:pStyle w:val="Khc0"/>
              <w:framePr w:w="6883" w:h="2299" w:wrap="none" w:vAnchor="text" w:hAnchor="page" w:x="1523" w:y="21"/>
              <w:shd w:val="clear" w:color="auto" w:fill="auto"/>
              <w:spacing w:line="240" w:lineRule="auto"/>
              <w:ind w:left="200"/>
              <w:jc w:val="left"/>
            </w:pPr>
            <w:r>
              <w:rPr>
                <w:lang w:val="vi-VN" w:eastAsia="vi-VN" w:bidi="vi-VN"/>
              </w:rPr>
              <w:t>2.C</w:t>
            </w:r>
          </w:p>
        </w:tc>
        <w:tc>
          <w:tcPr>
            <w:tcW w:w="1632" w:type="dxa"/>
            <w:shd w:val="clear" w:color="auto" w:fill="FFFFFF"/>
          </w:tcPr>
          <w:p w:rsidR="005A0F15" w:rsidRDefault="00DD00A2">
            <w:pPr>
              <w:pStyle w:val="Khc0"/>
              <w:framePr w:w="6883" w:h="2299" w:wrap="none" w:vAnchor="text" w:hAnchor="page" w:x="1523" w:y="21"/>
              <w:shd w:val="clear" w:color="auto" w:fill="auto"/>
              <w:spacing w:line="240" w:lineRule="auto"/>
              <w:ind w:left="280"/>
              <w:jc w:val="left"/>
            </w:pPr>
            <w:r>
              <w:rPr>
                <w:lang w:val="vi-VN" w:eastAsia="vi-VN" w:bidi="vi-VN"/>
              </w:rPr>
              <w:t>3. D</w:t>
            </w:r>
          </w:p>
        </w:tc>
        <w:tc>
          <w:tcPr>
            <w:tcW w:w="1277" w:type="dxa"/>
            <w:shd w:val="clear" w:color="auto" w:fill="FFFFFF"/>
          </w:tcPr>
          <w:p w:rsidR="005A0F15" w:rsidRDefault="00DD00A2">
            <w:pPr>
              <w:pStyle w:val="Khc0"/>
              <w:framePr w:w="6883" w:h="2299" w:wrap="none" w:vAnchor="text" w:hAnchor="page" w:x="1523" w:y="21"/>
              <w:shd w:val="clear" w:color="auto" w:fill="auto"/>
              <w:spacing w:line="240" w:lineRule="auto"/>
              <w:ind w:left="220" w:firstLine="20"/>
              <w:jc w:val="left"/>
            </w:pPr>
            <w:r>
              <w:rPr>
                <w:lang w:val="vi-VN" w:eastAsia="vi-VN" w:bidi="vi-VN"/>
              </w:rPr>
              <w:t>4.C</w:t>
            </w:r>
          </w:p>
        </w:tc>
        <w:tc>
          <w:tcPr>
            <w:tcW w:w="1061" w:type="dxa"/>
            <w:shd w:val="clear" w:color="auto" w:fill="FFFFFF"/>
          </w:tcPr>
          <w:p w:rsidR="005A0F15" w:rsidRDefault="00DD00A2">
            <w:pPr>
              <w:pStyle w:val="Khc0"/>
              <w:framePr w:w="6883" w:h="2299" w:wrap="none" w:vAnchor="text" w:hAnchor="page" w:x="1523" w:y="21"/>
              <w:shd w:val="clear" w:color="auto" w:fill="auto"/>
              <w:spacing w:line="240" w:lineRule="auto"/>
              <w:ind w:left="560"/>
              <w:jc w:val="left"/>
            </w:pPr>
            <w:r>
              <w:rPr>
                <w:lang w:val="vi-VN" w:eastAsia="vi-VN" w:bidi="vi-VN"/>
              </w:rPr>
              <w:t>5.B</w:t>
            </w:r>
          </w:p>
        </w:tc>
      </w:tr>
      <w:tr w:rsidR="005A0F15">
        <w:tblPrEx>
          <w:tblCellMar>
            <w:top w:w="0" w:type="dxa"/>
            <w:bottom w:w="0" w:type="dxa"/>
          </w:tblCellMar>
        </w:tblPrEx>
        <w:trPr>
          <w:trHeight w:hRule="exact" w:val="336"/>
        </w:trPr>
        <w:tc>
          <w:tcPr>
            <w:tcW w:w="141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firstLine="20"/>
              <w:jc w:val="left"/>
            </w:pPr>
            <w:r>
              <w:rPr>
                <w:lang w:val="vi-VN" w:eastAsia="vi-VN" w:bidi="vi-VN"/>
              </w:rPr>
              <w:t>6.C</w:t>
            </w:r>
          </w:p>
        </w:tc>
        <w:tc>
          <w:tcPr>
            <w:tcW w:w="150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00"/>
              <w:jc w:val="left"/>
            </w:pPr>
            <w:r>
              <w:rPr>
                <w:lang w:val="vi-VN" w:eastAsia="vi-VN" w:bidi="vi-VN"/>
              </w:rPr>
              <w:t xml:space="preserve">7. </w:t>
            </w:r>
            <w:r>
              <w:t>A</w:t>
            </w:r>
          </w:p>
        </w:tc>
        <w:tc>
          <w:tcPr>
            <w:tcW w:w="163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jc w:val="left"/>
            </w:pPr>
            <w:r>
              <w:rPr>
                <w:lang w:val="vi-VN" w:eastAsia="vi-VN" w:bidi="vi-VN"/>
              </w:rPr>
              <w:t>8.D</w:t>
            </w:r>
          </w:p>
        </w:tc>
        <w:tc>
          <w:tcPr>
            <w:tcW w:w="1277"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20" w:firstLine="20"/>
              <w:jc w:val="left"/>
            </w:pPr>
            <w:r>
              <w:t>9.C</w:t>
            </w:r>
          </w:p>
        </w:tc>
        <w:tc>
          <w:tcPr>
            <w:tcW w:w="106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560"/>
              <w:jc w:val="left"/>
            </w:pPr>
            <w:r>
              <w:rPr>
                <w:lang w:val="vi-VN" w:eastAsia="vi-VN" w:bidi="vi-VN"/>
              </w:rPr>
              <w:t>10. c</w:t>
            </w:r>
          </w:p>
        </w:tc>
      </w:tr>
      <w:tr w:rsidR="005A0F15">
        <w:tblPrEx>
          <w:tblCellMar>
            <w:top w:w="0" w:type="dxa"/>
            <w:bottom w:w="0" w:type="dxa"/>
          </w:tblCellMar>
        </w:tblPrEx>
        <w:trPr>
          <w:trHeight w:hRule="exact" w:val="336"/>
        </w:trPr>
        <w:tc>
          <w:tcPr>
            <w:tcW w:w="141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firstLine="20"/>
              <w:jc w:val="left"/>
            </w:pPr>
            <w:r>
              <w:rPr>
                <w:lang w:val="vi-VN" w:eastAsia="vi-VN" w:bidi="vi-VN"/>
              </w:rPr>
              <w:t>11.c</w:t>
            </w:r>
          </w:p>
        </w:tc>
        <w:tc>
          <w:tcPr>
            <w:tcW w:w="150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00"/>
              <w:jc w:val="left"/>
            </w:pPr>
            <w:r>
              <w:rPr>
                <w:lang w:val="vi-VN" w:eastAsia="vi-VN" w:bidi="vi-VN"/>
              </w:rPr>
              <w:t>12. B</w:t>
            </w:r>
          </w:p>
        </w:tc>
        <w:tc>
          <w:tcPr>
            <w:tcW w:w="163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jc w:val="left"/>
            </w:pPr>
            <w:r>
              <w:rPr>
                <w:lang w:val="vi-VN" w:eastAsia="vi-VN" w:bidi="vi-VN"/>
              </w:rPr>
              <w:t>13. D</w:t>
            </w:r>
          </w:p>
        </w:tc>
        <w:tc>
          <w:tcPr>
            <w:tcW w:w="1277"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20" w:firstLine="20"/>
              <w:jc w:val="left"/>
            </w:pPr>
            <w:r>
              <w:rPr>
                <w:lang w:val="vi-VN" w:eastAsia="vi-VN" w:bidi="vi-VN"/>
              </w:rPr>
              <w:t xml:space="preserve">14. </w:t>
            </w:r>
            <w:r>
              <w:t>C</w:t>
            </w:r>
          </w:p>
        </w:tc>
        <w:tc>
          <w:tcPr>
            <w:tcW w:w="106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560"/>
              <w:jc w:val="left"/>
            </w:pPr>
            <w:r>
              <w:rPr>
                <w:lang w:val="vi-VN" w:eastAsia="vi-VN" w:bidi="vi-VN"/>
              </w:rPr>
              <w:t xml:space="preserve">15. </w:t>
            </w:r>
            <w:r>
              <w:t>A</w:t>
            </w:r>
          </w:p>
        </w:tc>
      </w:tr>
      <w:tr w:rsidR="005A0F15">
        <w:tblPrEx>
          <w:tblCellMar>
            <w:top w:w="0" w:type="dxa"/>
            <w:bottom w:w="0" w:type="dxa"/>
          </w:tblCellMar>
        </w:tblPrEx>
        <w:trPr>
          <w:trHeight w:hRule="exact" w:val="336"/>
        </w:trPr>
        <w:tc>
          <w:tcPr>
            <w:tcW w:w="141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firstLine="20"/>
              <w:jc w:val="left"/>
            </w:pPr>
            <w:r>
              <w:rPr>
                <w:lang w:val="vi-VN" w:eastAsia="vi-VN" w:bidi="vi-VN"/>
              </w:rPr>
              <w:t>16. c</w:t>
            </w:r>
          </w:p>
        </w:tc>
        <w:tc>
          <w:tcPr>
            <w:tcW w:w="150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00"/>
              <w:jc w:val="left"/>
            </w:pPr>
            <w:r>
              <w:rPr>
                <w:lang w:val="vi-VN" w:eastAsia="vi-VN" w:bidi="vi-VN"/>
              </w:rPr>
              <w:t>17. D</w:t>
            </w:r>
          </w:p>
        </w:tc>
        <w:tc>
          <w:tcPr>
            <w:tcW w:w="1632" w:type="dxa"/>
            <w:shd w:val="clear" w:color="auto" w:fill="FFFFFF"/>
            <w:vAlign w:val="bottom"/>
          </w:tcPr>
          <w:p w:rsidR="005A0F15" w:rsidRDefault="00DD00A2">
            <w:pPr>
              <w:pStyle w:val="Khc0"/>
              <w:framePr w:w="6883" w:h="2299" w:wrap="none" w:vAnchor="text" w:hAnchor="page" w:x="1523" w:y="21"/>
              <w:shd w:val="clear" w:color="auto" w:fill="auto"/>
              <w:spacing w:line="240" w:lineRule="auto"/>
              <w:jc w:val="left"/>
            </w:pPr>
            <w:r>
              <w:rPr>
                <w:lang w:val="vi-VN" w:eastAsia="vi-VN" w:bidi="vi-VN"/>
              </w:rPr>
              <w:t>. 18. D</w:t>
            </w:r>
          </w:p>
        </w:tc>
        <w:tc>
          <w:tcPr>
            <w:tcW w:w="1277"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20" w:firstLine="20"/>
              <w:jc w:val="left"/>
            </w:pPr>
            <w:r>
              <w:rPr>
                <w:lang w:val="vi-VN" w:eastAsia="vi-VN" w:bidi="vi-VN"/>
              </w:rPr>
              <w:t xml:space="preserve">19. </w:t>
            </w:r>
            <w:r>
              <w:t>A</w:t>
            </w:r>
          </w:p>
        </w:tc>
        <w:tc>
          <w:tcPr>
            <w:tcW w:w="106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560"/>
              <w:jc w:val="left"/>
            </w:pPr>
            <w:r>
              <w:rPr>
                <w:lang w:val="vi-VN" w:eastAsia="vi-VN" w:bidi="vi-VN"/>
              </w:rPr>
              <w:t>20. c</w:t>
            </w:r>
          </w:p>
        </w:tc>
      </w:tr>
      <w:tr w:rsidR="005A0F15">
        <w:tblPrEx>
          <w:tblCellMar>
            <w:top w:w="0" w:type="dxa"/>
            <w:bottom w:w="0" w:type="dxa"/>
          </w:tblCellMar>
        </w:tblPrEx>
        <w:trPr>
          <w:trHeight w:hRule="exact" w:val="341"/>
        </w:trPr>
        <w:tc>
          <w:tcPr>
            <w:tcW w:w="1411" w:type="dxa"/>
            <w:shd w:val="clear" w:color="auto" w:fill="FFFFFF"/>
            <w:vAlign w:val="bottom"/>
          </w:tcPr>
          <w:p w:rsidR="005A0F15" w:rsidRDefault="00DD00A2">
            <w:pPr>
              <w:pStyle w:val="Khc0"/>
              <w:framePr w:w="6883" w:h="2299" w:wrap="none" w:vAnchor="text" w:hAnchor="page" w:x="1523" w:y="21"/>
              <w:shd w:val="clear" w:color="auto" w:fill="auto"/>
              <w:spacing w:line="240" w:lineRule="auto"/>
              <w:jc w:val="left"/>
            </w:pPr>
            <w:r>
              <w:t xml:space="preserve">III. </w:t>
            </w:r>
            <w:r>
              <w:rPr>
                <w:lang w:val="vi-VN" w:eastAsia="vi-VN" w:bidi="vi-VN"/>
              </w:rPr>
              <w:t>1. B</w:t>
            </w:r>
          </w:p>
        </w:tc>
        <w:tc>
          <w:tcPr>
            <w:tcW w:w="150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00"/>
              <w:jc w:val="left"/>
            </w:pPr>
            <w:r>
              <w:rPr>
                <w:lang w:val="vi-VN" w:eastAsia="vi-VN" w:bidi="vi-VN"/>
              </w:rPr>
              <w:t>2.C</w:t>
            </w:r>
          </w:p>
        </w:tc>
        <w:tc>
          <w:tcPr>
            <w:tcW w:w="163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jc w:val="left"/>
            </w:pPr>
            <w:r>
              <w:rPr>
                <w:lang w:val="vi-VN" w:eastAsia="vi-VN" w:bidi="vi-VN"/>
              </w:rPr>
              <w:t>3. D</w:t>
            </w:r>
          </w:p>
        </w:tc>
        <w:tc>
          <w:tcPr>
            <w:tcW w:w="1277"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20" w:firstLine="20"/>
              <w:jc w:val="left"/>
            </w:pPr>
            <w:r>
              <w:rPr>
                <w:lang w:val="vi-VN" w:eastAsia="vi-VN" w:bidi="vi-VN"/>
              </w:rPr>
              <w:t xml:space="preserve">4. </w:t>
            </w:r>
            <w:r>
              <w:t>A</w:t>
            </w:r>
          </w:p>
        </w:tc>
        <w:tc>
          <w:tcPr>
            <w:tcW w:w="106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560"/>
              <w:jc w:val="left"/>
            </w:pPr>
            <w:r>
              <w:t>5.C</w:t>
            </w:r>
          </w:p>
        </w:tc>
      </w:tr>
      <w:tr w:rsidR="005A0F15">
        <w:tblPrEx>
          <w:tblCellMar>
            <w:top w:w="0" w:type="dxa"/>
            <w:bottom w:w="0" w:type="dxa"/>
          </w:tblCellMar>
        </w:tblPrEx>
        <w:trPr>
          <w:trHeight w:hRule="exact" w:val="341"/>
        </w:trPr>
        <w:tc>
          <w:tcPr>
            <w:tcW w:w="1411" w:type="dxa"/>
            <w:shd w:val="clear" w:color="auto" w:fill="FFFFFF"/>
            <w:vAlign w:val="bottom"/>
          </w:tcPr>
          <w:p w:rsidR="005A0F15" w:rsidRDefault="00DD00A2">
            <w:pPr>
              <w:pStyle w:val="Khc0"/>
              <w:framePr w:w="6883" w:h="2299" w:wrap="none" w:vAnchor="text" w:hAnchor="page" w:x="1523" w:y="21"/>
              <w:shd w:val="clear" w:color="auto" w:fill="auto"/>
              <w:spacing w:line="240" w:lineRule="auto"/>
              <w:jc w:val="left"/>
            </w:pPr>
            <w:r>
              <w:rPr>
                <w:lang w:val="vi-VN" w:eastAsia="vi-VN" w:bidi="vi-VN"/>
              </w:rPr>
              <w:t xml:space="preserve">IV. 1. </w:t>
            </w:r>
            <w:r>
              <w:t>enclose</w:t>
            </w:r>
          </w:p>
        </w:tc>
        <w:tc>
          <w:tcPr>
            <w:tcW w:w="150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00"/>
              <w:jc w:val="left"/>
            </w:pPr>
            <w:r>
              <w:rPr>
                <w:lang w:val="vi-VN" w:eastAsia="vi-VN" w:bidi="vi-VN"/>
              </w:rPr>
              <w:t xml:space="preserve">2. </w:t>
            </w:r>
            <w:r>
              <w:t>flooded</w:t>
            </w:r>
          </w:p>
        </w:tc>
        <w:tc>
          <w:tcPr>
            <w:tcW w:w="163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jc w:val="left"/>
            </w:pPr>
            <w:r>
              <w:rPr>
                <w:lang w:val="vi-VN" w:eastAsia="vi-VN" w:bidi="vi-VN"/>
              </w:rPr>
              <w:t xml:space="preserve">3. </w:t>
            </w:r>
            <w:r>
              <w:t>resurfaced</w:t>
            </w:r>
          </w:p>
        </w:tc>
        <w:tc>
          <w:tcPr>
            <w:tcW w:w="1277" w:type="dxa"/>
            <w:shd w:val="clear" w:color="auto" w:fill="FFFFFF"/>
          </w:tcPr>
          <w:p w:rsidR="005A0F15" w:rsidRDefault="005A0F15">
            <w:pPr>
              <w:framePr w:w="6883" w:h="2299" w:wrap="none" w:vAnchor="text" w:hAnchor="page" w:x="1523" w:y="21"/>
              <w:rPr>
                <w:sz w:val="10"/>
                <w:szCs w:val="10"/>
              </w:rPr>
            </w:pPr>
          </w:p>
        </w:tc>
        <w:tc>
          <w:tcPr>
            <w:tcW w:w="1061" w:type="dxa"/>
            <w:shd w:val="clear" w:color="auto" w:fill="FFFFFF"/>
          </w:tcPr>
          <w:p w:rsidR="005A0F15" w:rsidRDefault="005A0F15">
            <w:pPr>
              <w:framePr w:w="6883" w:h="2299" w:wrap="none" w:vAnchor="text" w:hAnchor="page" w:x="1523" w:y="21"/>
              <w:rPr>
                <w:sz w:val="10"/>
                <w:szCs w:val="10"/>
              </w:rPr>
            </w:pPr>
          </w:p>
        </w:tc>
      </w:tr>
      <w:tr w:rsidR="005A0F15">
        <w:tblPrEx>
          <w:tblCellMar>
            <w:top w:w="0" w:type="dxa"/>
            <w:bottom w:w="0" w:type="dxa"/>
          </w:tblCellMar>
        </w:tblPrEx>
        <w:trPr>
          <w:trHeight w:hRule="exact" w:val="326"/>
        </w:trPr>
        <w:tc>
          <w:tcPr>
            <w:tcW w:w="1411"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80" w:firstLine="20"/>
              <w:jc w:val="left"/>
            </w:pPr>
            <w:r>
              <w:rPr>
                <w:lang w:val="vi-VN" w:eastAsia="vi-VN" w:bidi="vi-VN"/>
              </w:rPr>
              <w:t xml:space="preserve">4. </w:t>
            </w:r>
            <w:r>
              <w:t>useless</w:t>
            </w:r>
          </w:p>
        </w:tc>
        <w:tc>
          <w:tcPr>
            <w:tcW w:w="1502" w:type="dxa"/>
            <w:shd w:val="clear" w:color="auto" w:fill="FFFFFF"/>
            <w:vAlign w:val="bottom"/>
          </w:tcPr>
          <w:p w:rsidR="005A0F15" w:rsidRDefault="00DD00A2">
            <w:pPr>
              <w:pStyle w:val="Khc0"/>
              <w:framePr w:w="6883" w:h="2299" w:wrap="none" w:vAnchor="text" w:hAnchor="page" w:x="1523" w:y="21"/>
              <w:shd w:val="clear" w:color="auto" w:fill="auto"/>
              <w:spacing w:line="240" w:lineRule="auto"/>
              <w:ind w:left="200"/>
              <w:jc w:val="left"/>
            </w:pPr>
            <w:r>
              <w:rPr>
                <w:lang w:val="vi-VN" w:eastAsia="vi-VN" w:bidi="vi-VN"/>
              </w:rPr>
              <w:t xml:space="preserve">5. </w:t>
            </w:r>
            <w:r>
              <w:t>widening</w:t>
            </w:r>
          </w:p>
        </w:tc>
        <w:tc>
          <w:tcPr>
            <w:tcW w:w="1632" w:type="dxa"/>
            <w:shd w:val="clear" w:color="auto" w:fill="FFFFFF"/>
          </w:tcPr>
          <w:p w:rsidR="005A0F15" w:rsidRDefault="005A0F15">
            <w:pPr>
              <w:framePr w:w="6883" w:h="2299" w:wrap="none" w:vAnchor="text" w:hAnchor="page" w:x="1523" w:y="21"/>
              <w:rPr>
                <w:sz w:val="10"/>
                <w:szCs w:val="10"/>
              </w:rPr>
            </w:pPr>
          </w:p>
        </w:tc>
        <w:tc>
          <w:tcPr>
            <w:tcW w:w="1277" w:type="dxa"/>
            <w:shd w:val="clear" w:color="auto" w:fill="FFFFFF"/>
          </w:tcPr>
          <w:p w:rsidR="005A0F15" w:rsidRDefault="005A0F15">
            <w:pPr>
              <w:framePr w:w="6883" w:h="2299" w:wrap="none" w:vAnchor="text" w:hAnchor="page" w:x="1523" w:y="21"/>
              <w:rPr>
                <w:sz w:val="10"/>
                <w:szCs w:val="10"/>
              </w:rPr>
            </w:pPr>
          </w:p>
        </w:tc>
        <w:tc>
          <w:tcPr>
            <w:tcW w:w="1061" w:type="dxa"/>
            <w:shd w:val="clear" w:color="auto" w:fill="FFFFFF"/>
          </w:tcPr>
          <w:p w:rsidR="005A0F15" w:rsidRDefault="005A0F15">
            <w:pPr>
              <w:framePr w:w="6883" w:h="2299" w:wrap="none" w:vAnchor="text" w:hAnchor="page" w:x="1523" w:y="21"/>
              <w:rPr>
                <w:sz w:val="10"/>
                <w:szCs w:val="10"/>
              </w:rPr>
            </w:pPr>
          </w:p>
        </w:tc>
      </w:tr>
    </w:tbl>
    <w:p w:rsidR="005A0F15" w:rsidRDefault="00DD00A2">
      <w:pPr>
        <w:pStyle w:val="Vnbnnidung90"/>
        <w:framePr w:w="1200" w:h="370" w:wrap="none" w:vAnchor="text" w:hAnchor="page" w:x="4388" w:y="2915"/>
        <w:shd w:val="clear" w:color="auto" w:fill="auto"/>
      </w:pPr>
      <w:r>
        <w:t xml:space="preserve">TEST </w:t>
      </w:r>
      <w:r>
        <w:rPr>
          <w:lang w:val="vi-VN" w:eastAsia="vi-VN" w:bidi="vi-VN"/>
        </w:rPr>
        <w:t>20</w:t>
      </w:r>
    </w:p>
    <w:p w:rsidR="005A0F15" w:rsidRDefault="00DD00A2">
      <w:pPr>
        <w:pStyle w:val="Vnbnnidung80"/>
        <w:framePr w:w="331" w:h="3907" w:hRule="exact" w:wrap="none" w:vAnchor="text" w:hAnchor="page" w:x="865" w:y="4743"/>
        <w:shd w:val="clear" w:color="auto" w:fill="auto"/>
        <w:textDirection w:val="tbRl"/>
      </w:pPr>
      <w:r>
        <w:t>TUY</w:t>
      </w:r>
      <w:r>
        <w:t>Ể</w:t>
      </w:r>
      <w:r>
        <w:t>N T</w:t>
      </w:r>
      <w:r>
        <w:t>Ậ</w:t>
      </w:r>
      <w:r>
        <w:t>P CÁC ĐÊ THI TI</w:t>
      </w:r>
      <w:r>
        <w:t>Ế</w:t>
      </w:r>
      <w:r>
        <w:t>NG ANH VÀO L</w:t>
      </w:r>
      <w:r>
        <w:t>Ớ</w:t>
      </w:r>
      <w:r>
        <w:t>P 10</w:t>
      </w:r>
    </w:p>
    <w:tbl>
      <w:tblPr>
        <w:tblOverlap w:val="never"/>
        <w:tblW w:w="0" w:type="auto"/>
        <w:tblLayout w:type="fixed"/>
        <w:tblCellMar>
          <w:left w:w="10" w:type="dxa"/>
          <w:right w:w="10" w:type="dxa"/>
        </w:tblCellMar>
        <w:tblLook w:val="0000"/>
      </w:tblPr>
      <w:tblGrid>
        <w:gridCol w:w="1565"/>
        <w:gridCol w:w="1080"/>
        <w:gridCol w:w="1954"/>
        <w:gridCol w:w="1546"/>
        <w:gridCol w:w="749"/>
      </w:tblGrid>
      <w:tr w:rsidR="005A0F15">
        <w:tblPrEx>
          <w:tblCellMar>
            <w:top w:w="0" w:type="dxa"/>
            <w:bottom w:w="0" w:type="dxa"/>
          </w:tblCellMar>
        </w:tblPrEx>
        <w:trPr>
          <w:trHeight w:hRule="exact" w:val="278"/>
        </w:trPr>
        <w:tc>
          <w:tcPr>
            <w:tcW w:w="1565" w:type="dxa"/>
            <w:shd w:val="clear" w:color="auto" w:fill="FFFFFF"/>
          </w:tcPr>
          <w:p w:rsidR="005A0F15" w:rsidRDefault="00DD00A2">
            <w:pPr>
              <w:pStyle w:val="Khc0"/>
              <w:framePr w:w="6893" w:h="7118" w:wrap="none" w:vAnchor="text" w:hAnchor="page" w:x="1513" w:y="3596"/>
              <w:shd w:val="clear" w:color="auto" w:fill="auto"/>
              <w:spacing w:line="240" w:lineRule="auto"/>
              <w:ind w:right="580"/>
              <w:jc w:val="right"/>
            </w:pPr>
            <w:r>
              <w:t>I. A. l.c</w:t>
            </w:r>
          </w:p>
        </w:tc>
        <w:tc>
          <w:tcPr>
            <w:tcW w:w="1080" w:type="dxa"/>
            <w:shd w:val="clear" w:color="auto" w:fill="FFFFFF"/>
          </w:tcPr>
          <w:p w:rsidR="005A0F15" w:rsidRDefault="00DD00A2">
            <w:pPr>
              <w:pStyle w:val="Khc0"/>
              <w:framePr w:w="6893" w:h="7118" w:wrap="none" w:vAnchor="text" w:hAnchor="page" w:x="1513" w:y="3596"/>
              <w:shd w:val="clear" w:color="auto" w:fill="auto"/>
              <w:spacing w:line="240" w:lineRule="auto"/>
              <w:jc w:val="left"/>
            </w:pPr>
            <w:r>
              <w:t>2.B</w:t>
            </w:r>
          </w:p>
        </w:tc>
        <w:tc>
          <w:tcPr>
            <w:tcW w:w="1954" w:type="dxa"/>
            <w:shd w:val="clear" w:color="auto" w:fill="FFFFFF"/>
          </w:tcPr>
          <w:p w:rsidR="005A0F15" w:rsidRDefault="00DD00A2">
            <w:pPr>
              <w:pStyle w:val="Khc0"/>
              <w:framePr w:w="6893" w:h="7118" w:wrap="none" w:vAnchor="text" w:hAnchor="page" w:x="1513" w:y="3596"/>
              <w:shd w:val="clear" w:color="auto" w:fill="auto"/>
              <w:spacing w:line="240" w:lineRule="auto"/>
              <w:ind w:left="540" w:firstLine="20"/>
              <w:jc w:val="left"/>
            </w:pPr>
            <w:r>
              <w:t>3.B</w:t>
            </w: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5A0F15">
            <w:pPr>
              <w:framePr w:w="6893" w:h="7118" w:wrap="none" w:vAnchor="text" w:hAnchor="page" w:x="1513" w:y="3596"/>
              <w:rPr>
                <w:sz w:val="10"/>
                <w:szCs w:val="10"/>
              </w:rPr>
            </w:pPr>
          </w:p>
        </w:tc>
      </w:tr>
      <w:tr w:rsidR="005A0F15">
        <w:tblPrEx>
          <w:tblCellMar>
            <w:top w:w="0" w:type="dxa"/>
            <w:bottom w:w="0" w:type="dxa"/>
          </w:tblCellMar>
        </w:tblPrEx>
        <w:trPr>
          <w:trHeight w:hRule="exact" w:val="331"/>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580"/>
              <w:jc w:val="right"/>
            </w:pPr>
            <w:r>
              <w:t>B. 4.D</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5 c</w:t>
            </w:r>
          </w:p>
        </w:tc>
        <w:tc>
          <w:tcPr>
            <w:tcW w:w="1954" w:type="dxa"/>
            <w:shd w:val="clear" w:color="auto" w:fill="FFFFFF"/>
          </w:tcPr>
          <w:p w:rsidR="005A0F15" w:rsidRDefault="005A0F15">
            <w:pPr>
              <w:framePr w:w="6893" w:h="7118" w:wrap="none" w:vAnchor="text" w:hAnchor="page" w:x="1513" w:y="3596"/>
              <w:rPr>
                <w:sz w:val="10"/>
                <w:szCs w:val="10"/>
              </w:rPr>
            </w:pP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5A0F15">
            <w:pPr>
              <w:framePr w:w="6893" w:h="7118" w:wrap="none" w:vAnchor="text" w:hAnchor="page" w:x="1513" w:y="3596"/>
              <w:rPr>
                <w:sz w:val="10"/>
                <w:szCs w:val="10"/>
              </w:rPr>
            </w:pPr>
          </w:p>
        </w:tc>
      </w:tr>
      <w:tr w:rsidR="005A0F15">
        <w:tblPrEx>
          <w:tblCellMar>
            <w:top w:w="0" w:type="dxa"/>
            <w:bottom w:w="0" w:type="dxa"/>
          </w:tblCellMar>
        </w:tblPrEx>
        <w:trPr>
          <w:trHeight w:hRule="exact" w:val="336"/>
        </w:trPr>
        <w:tc>
          <w:tcPr>
            <w:tcW w:w="1565" w:type="dxa"/>
            <w:shd w:val="clear" w:color="auto" w:fill="FFFFFF"/>
          </w:tcPr>
          <w:p w:rsidR="005A0F15" w:rsidRDefault="00DD00A2">
            <w:pPr>
              <w:pStyle w:val="Khc0"/>
              <w:framePr w:w="6893" w:h="7118" w:wrap="none" w:vAnchor="text" w:hAnchor="page" w:x="1513" w:y="3596"/>
              <w:shd w:val="clear" w:color="auto" w:fill="auto"/>
              <w:spacing w:line="240" w:lineRule="auto"/>
              <w:jc w:val="left"/>
            </w:pPr>
            <w:r>
              <w:t>II. 1. A</w:t>
            </w:r>
          </w:p>
        </w:tc>
        <w:tc>
          <w:tcPr>
            <w:tcW w:w="1080" w:type="dxa"/>
            <w:shd w:val="clear" w:color="auto" w:fill="FFFFFF"/>
          </w:tcPr>
          <w:p w:rsidR="005A0F15" w:rsidRDefault="00DD00A2">
            <w:pPr>
              <w:pStyle w:val="Khc0"/>
              <w:framePr w:w="6893" w:h="7118" w:wrap="none" w:vAnchor="text" w:hAnchor="page" w:x="1513" w:y="3596"/>
              <w:shd w:val="clear" w:color="auto" w:fill="auto"/>
              <w:spacing w:line="240" w:lineRule="auto"/>
              <w:jc w:val="left"/>
            </w:pPr>
            <w:r>
              <w:t>2.C</w:t>
            </w:r>
          </w:p>
        </w:tc>
        <w:tc>
          <w:tcPr>
            <w:tcW w:w="1954" w:type="dxa"/>
            <w:shd w:val="clear" w:color="auto" w:fill="FFFFFF"/>
          </w:tcPr>
          <w:p w:rsidR="005A0F15" w:rsidRDefault="00DD00A2">
            <w:pPr>
              <w:pStyle w:val="Khc0"/>
              <w:framePr w:w="6893" w:h="7118" w:wrap="none" w:vAnchor="text" w:hAnchor="page" w:x="1513" w:y="3596"/>
              <w:shd w:val="clear" w:color="auto" w:fill="auto"/>
              <w:spacing w:line="240" w:lineRule="auto"/>
              <w:ind w:left="540" w:firstLine="20"/>
              <w:jc w:val="left"/>
            </w:pPr>
            <w:r>
              <w:t>3. B</w:t>
            </w:r>
          </w:p>
        </w:tc>
        <w:tc>
          <w:tcPr>
            <w:tcW w:w="1546" w:type="dxa"/>
            <w:shd w:val="clear" w:color="auto" w:fill="FFFFFF"/>
          </w:tcPr>
          <w:p w:rsidR="005A0F15" w:rsidRDefault="00DD00A2">
            <w:pPr>
              <w:pStyle w:val="Khc0"/>
              <w:framePr w:w="6893" w:h="7118" w:wrap="none" w:vAnchor="text" w:hAnchor="page" w:x="1513" w:y="3596"/>
              <w:shd w:val="clear" w:color="auto" w:fill="auto"/>
              <w:spacing w:line="240" w:lineRule="auto"/>
              <w:ind w:left="180"/>
              <w:jc w:val="left"/>
            </w:pPr>
            <w:r>
              <w:t>4. A</w:t>
            </w:r>
          </w:p>
        </w:tc>
        <w:tc>
          <w:tcPr>
            <w:tcW w:w="749" w:type="dxa"/>
            <w:shd w:val="clear" w:color="auto" w:fill="FFFFFF"/>
          </w:tcPr>
          <w:p w:rsidR="005A0F15" w:rsidRDefault="00DD00A2">
            <w:pPr>
              <w:pStyle w:val="Khc0"/>
              <w:framePr w:w="6893" w:h="7118" w:wrap="none" w:vAnchor="text" w:hAnchor="page" w:x="1513" w:y="3596"/>
              <w:shd w:val="clear" w:color="auto" w:fill="auto"/>
              <w:spacing w:line="240" w:lineRule="auto"/>
              <w:ind w:right="20"/>
              <w:jc w:val="center"/>
            </w:pPr>
            <w:r>
              <w:t>5.C</w:t>
            </w:r>
          </w:p>
        </w:tc>
      </w:tr>
      <w:tr w:rsidR="005A0F15">
        <w:tblPrEx>
          <w:tblCellMar>
            <w:top w:w="0" w:type="dxa"/>
            <w:bottom w:w="0" w:type="dxa"/>
          </w:tblCellMar>
        </w:tblPrEx>
        <w:trPr>
          <w:trHeight w:hRule="exact" w:val="331"/>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firstLine="20"/>
              <w:jc w:val="left"/>
            </w:pPr>
            <w:r>
              <w:t>6.C</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7.C</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540" w:firstLine="20"/>
              <w:jc w:val="left"/>
            </w:pPr>
            <w:r>
              <w:t>8. B</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9. A</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20"/>
              <w:jc w:val="center"/>
            </w:pPr>
            <w:r>
              <w:t>10. B</w:t>
            </w:r>
          </w:p>
        </w:tc>
      </w:tr>
      <w:tr w:rsidR="005A0F15">
        <w:tblPrEx>
          <w:tblCellMar>
            <w:top w:w="0" w:type="dxa"/>
            <w:bottom w:w="0" w:type="dxa"/>
          </w:tblCellMar>
        </w:tblPrEx>
        <w:trPr>
          <w:trHeight w:hRule="exact" w:val="336"/>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firstLine="20"/>
              <w:jc w:val="left"/>
            </w:pPr>
            <w:r>
              <w:t>11. A</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12. B</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jc w:val="center"/>
            </w:pPr>
            <w:r>
              <w:t>13. c</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14. c</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20"/>
              <w:jc w:val="center"/>
            </w:pPr>
            <w:r>
              <w:t>15. A</w:t>
            </w:r>
          </w:p>
        </w:tc>
      </w:tr>
      <w:tr w:rsidR="005A0F15">
        <w:tblPrEx>
          <w:tblCellMar>
            <w:top w:w="0" w:type="dxa"/>
            <w:bottom w:w="0" w:type="dxa"/>
          </w:tblCellMar>
        </w:tblPrEx>
        <w:trPr>
          <w:trHeight w:hRule="exact" w:val="336"/>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firstLine="20"/>
              <w:jc w:val="left"/>
            </w:pPr>
            <w:r>
              <w:t>16. D</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17. D</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jc w:val="center"/>
            </w:pPr>
            <w:r>
              <w:t>18. c</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19. D</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20"/>
              <w:jc w:val="center"/>
            </w:pPr>
            <w:r>
              <w:t>20. c</w:t>
            </w:r>
          </w:p>
        </w:tc>
      </w:tr>
      <w:tr w:rsidR="005A0F15">
        <w:tblPrEx>
          <w:tblCellMar>
            <w:top w:w="0" w:type="dxa"/>
            <w:bottom w:w="0" w:type="dxa"/>
          </w:tblCellMar>
        </w:tblPrEx>
        <w:trPr>
          <w:trHeight w:hRule="exact" w:val="336"/>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ni. l.B</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2. A</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540" w:firstLine="20"/>
              <w:jc w:val="left"/>
            </w:pPr>
            <w:r>
              <w:t>3. p</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4. D</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100"/>
              <w:jc w:val="center"/>
            </w:pPr>
            <w:r>
              <w:t>5. A</w:t>
            </w:r>
          </w:p>
        </w:tc>
      </w:tr>
      <w:tr w:rsidR="005A0F15">
        <w:tblPrEx>
          <w:tblCellMar>
            <w:top w:w="0" w:type="dxa"/>
            <w:bottom w:w="0" w:type="dxa"/>
          </w:tblCellMar>
        </w:tblPrEx>
        <w:trPr>
          <w:trHeight w:hRule="exact" w:val="341"/>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 xml:space="preserve">IV. 1. </w:t>
            </w:r>
            <w:r>
              <w:t>useless</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2. useful</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540" w:firstLine="20"/>
              <w:jc w:val="left"/>
            </w:pPr>
            <w:r>
              <w:t>3. rise</w:t>
            </w: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5A0F15">
            <w:pPr>
              <w:framePr w:w="6893" w:h="7118" w:wrap="none" w:vAnchor="text" w:hAnchor="page" w:x="1513" w:y="3596"/>
              <w:rPr>
                <w:sz w:val="10"/>
                <w:szCs w:val="10"/>
              </w:rPr>
            </w:pPr>
          </w:p>
        </w:tc>
      </w:tr>
      <w:tr w:rsidR="005A0F15">
        <w:tblPrEx>
          <w:tblCellMar>
            <w:top w:w="0" w:type="dxa"/>
            <w:bottom w:w="0" w:type="dxa"/>
          </w:tblCellMar>
        </w:tblPrEx>
        <w:trPr>
          <w:trHeight w:hRule="exact" w:val="643"/>
        </w:trPr>
        <w:tc>
          <w:tcPr>
            <w:tcW w:w="1565" w:type="dxa"/>
            <w:shd w:val="clear" w:color="auto" w:fill="FFFFFF"/>
          </w:tcPr>
          <w:p w:rsidR="005A0F15" w:rsidRDefault="00DD00A2">
            <w:pPr>
              <w:pStyle w:val="Khc0"/>
              <w:framePr w:w="6893" w:h="7118" w:wrap="none" w:vAnchor="text" w:hAnchor="page" w:x="1513" w:y="3596"/>
              <w:shd w:val="clear" w:color="auto" w:fill="auto"/>
              <w:spacing w:line="240" w:lineRule="auto"/>
              <w:ind w:left="280" w:firstLine="20"/>
              <w:jc w:val="left"/>
            </w:pPr>
            <w:r>
              <w:t>4. massive</w:t>
            </w:r>
          </w:p>
        </w:tc>
        <w:tc>
          <w:tcPr>
            <w:tcW w:w="3034" w:type="dxa"/>
            <w:gridSpan w:val="2"/>
            <w:shd w:val="clear" w:color="auto" w:fill="FFFFFF"/>
          </w:tcPr>
          <w:p w:rsidR="005A0F15" w:rsidRDefault="00DD00A2">
            <w:pPr>
              <w:pStyle w:val="Khc0"/>
              <w:framePr w:w="6893" w:h="7118" w:wrap="none" w:vAnchor="text" w:hAnchor="page" w:x="1513" w:y="3596"/>
              <w:shd w:val="clear" w:color="auto" w:fill="auto"/>
              <w:spacing w:line="240" w:lineRule="auto"/>
              <w:jc w:val="left"/>
            </w:pPr>
            <w:r>
              <w:t>5. documentary</w:t>
            </w: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5A0F15">
            <w:pPr>
              <w:framePr w:w="6893" w:h="7118" w:wrap="none" w:vAnchor="text" w:hAnchor="page" w:x="1513" w:y="3596"/>
              <w:rPr>
                <w:sz w:val="10"/>
                <w:szCs w:val="10"/>
              </w:rPr>
            </w:pPr>
          </w:p>
        </w:tc>
      </w:tr>
      <w:tr w:rsidR="005A0F15">
        <w:tblPrEx>
          <w:tblCellMar>
            <w:top w:w="0" w:type="dxa"/>
            <w:bottom w:w="0" w:type="dxa"/>
          </w:tblCellMar>
        </w:tblPrEx>
        <w:trPr>
          <w:trHeight w:hRule="exact" w:val="773"/>
        </w:trPr>
        <w:tc>
          <w:tcPr>
            <w:tcW w:w="1565" w:type="dxa"/>
            <w:shd w:val="clear" w:color="auto" w:fill="FFFFFF"/>
          </w:tcPr>
          <w:p w:rsidR="005A0F15" w:rsidRDefault="005A0F15">
            <w:pPr>
              <w:framePr w:w="6893" w:h="7118" w:wrap="none" w:vAnchor="text" w:hAnchor="page" w:x="1513" w:y="3596"/>
              <w:rPr>
                <w:sz w:val="10"/>
                <w:szCs w:val="10"/>
              </w:rPr>
            </w:pPr>
          </w:p>
        </w:tc>
        <w:tc>
          <w:tcPr>
            <w:tcW w:w="1080" w:type="dxa"/>
            <w:shd w:val="clear" w:color="auto" w:fill="FFFFFF"/>
          </w:tcPr>
          <w:p w:rsidR="005A0F15" w:rsidRDefault="005A0F15">
            <w:pPr>
              <w:framePr w:w="6893" w:h="7118" w:wrap="none" w:vAnchor="text" w:hAnchor="page" w:x="1513" w:y="3596"/>
              <w:rPr>
                <w:sz w:val="10"/>
                <w:szCs w:val="10"/>
              </w:rPr>
            </w:pPr>
          </w:p>
        </w:tc>
        <w:tc>
          <w:tcPr>
            <w:tcW w:w="1954" w:type="dxa"/>
            <w:shd w:val="clear" w:color="auto" w:fill="FFFFFF"/>
            <w:vAlign w:val="center"/>
          </w:tcPr>
          <w:p w:rsidR="005A0F15" w:rsidRDefault="00DD00A2">
            <w:pPr>
              <w:pStyle w:val="Khc0"/>
              <w:framePr w:w="6893" w:h="7118" w:wrap="none" w:vAnchor="text" w:hAnchor="page" w:x="1513" w:y="3596"/>
              <w:shd w:val="clear" w:color="auto" w:fill="auto"/>
              <w:spacing w:line="240" w:lineRule="auto"/>
              <w:ind w:left="280"/>
              <w:jc w:val="center"/>
              <w:rPr>
                <w:sz w:val="26"/>
                <w:szCs w:val="26"/>
              </w:rPr>
            </w:pPr>
            <w:r>
              <w:rPr>
                <w:b/>
                <w:bCs/>
                <w:sz w:val="26"/>
                <w:szCs w:val="26"/>
              </w:rPr>
              <w:t>TEST 21</w:t>
            </w: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5A0F15">
            <w:pPr>
              <w:framePr w:w="6893" w:h="7118" w:wrap="none" w:vAnchor="text" w:hAnchor="page" w:x="1513" w:y="3596"/>
              <w:rPr>
                <w:sz w:val="10"/>
                <w:szCs w:val="10"/>
              </w:rPr>
            </w:pPr>
          </w:p>
        </w:tc>
      </w:tr>
      <w:tr w:rsidR="005A0F15">
        <w:tblPrEx>
          <w:tblCellMar>
            <w:top w:w="0" w:type="dxa"/>
            <w:bottom w:w="0" w:type="dxa"/>
          </w:tblCellMar>
        </w:tblPrEx>
        <w:trPr>
          <w:trHeight w:hRule="exact" w:val="451"/>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580"/>
              <w:jc w:val="right"/>
            </w:pPr>
            <w:r>
              <w:t xml:space="preserve">I. </w:t>
            </w:r>
            <w:r>
              <w:rPr>
                <w:lang w:val="vi-VN" w:eastAsia="vi-VN" w:bidi="vi-VN"/>
              </w:rPr>
              <w:t xml:space="preserve">Á. </w:t>
            </w:r>
            <w:r>
              <w:t>l.B</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2D</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540" w:firstLine="20"/>
              <w:jc w:val="left"/>
            </w:pPr>
            <w:r>
              <w:t>3. c</w:t>
            </w: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5A0F15">
            <w:pPr>
              <w:framePr w:w="6893" w:h="7118" w:wrap="none" w:vAnchor="text" w:hAnchor="page" w:x="1513" w:y="3596"/>
              <w:rPr>
                <w:sz w:val="10"/>
                <w:szCs w:val="10"/>
              </w:rPr>
            </w:pPr>
          </w:p>
        </w:tc>
      </w:tr>
      <w:tr w:rsidR="005A0F15">
        <w:tblPrEx>
          <w:tblCellMar>
            <w:top w:w="0" w:type="dxa"/>
            <w:bottom w:w="0" w:type="dxa"/>
          </w:tblCellMar>
        </w:tblPrEx>
        <w:trPr>
          <w:trHeight w:hRule="exact" w:val="326"/>
        </w:trPr>
        <w:tc>
          <w:tcPr>
            <w:tcW w:w="1565" w:type="dxa"/>
            <w:shd w:val="clear" w:color="auto" w:fill="FFFFFF"/>
            <w:vAlign w:val="center"/>
          </w:tcPr>
          <w:p w:rsidR="005A0F15" w:rsidRDefault="00DD00A2">
            <w:pPr>
              <w:pStyle w:val="Khc0"/>
              <w:framePr w:w="6893" w:h="7118" w:wrap="none" w:vAnchor="text" w:hAnchor="page" w:x="1513" w:y="3596"/>
              <w:shd w:val="clear" w:color="auto" w:fill="auto"/>
              <w:spacing w:line="240" w:lineRule="auto"/>
              <w:ind w:right="580"/>
              <w:jc w:val="right"/>
            </w:pPr>
            <w:r>
              <w:t>B. 4.B</w:t>
            </w:r>
          </w:p>
        </w:tc>
        <w:tc>
          <w:tcPr>
            <w:tcW w:w="1080" w:type="dxa"/>
            <w:shd w:val="clear" w:color="auto" w:fill="FFFFFF"/>
            <w:vAlign w:val="center"/>
          </w:tcPr>
          <w:p w:rsidR="005A0F15" w:rsidRDefault="00DD00A2">
            <w:pPr>
              <w:pStyle w:val="Khc0"/>
              <w:framePr w:w="6893" w:h="7118" w:wrap="none" w:vAnchor="text" w:hAnchor="page" w:x="1513" w:y="3596"/>
              <w:shd w:val="clear" w:color="auto" w:fill="auto"/>
              <w:spacing w:line="240" w:lineRule="auto"/>
              <w:jc w:val="left"/>
            </w:pPr>
            <w:r>
              <w:t>5.C</w:t>
            </w:r>
          </w:p>
        </w:tc>
        <w:tc>
          <w:tcPr>
            <w:tcW w:w="1954" w:type="dxa"/>
            <w:shd w:val="clear" w:color="auto" w:fill="FFFFFF"/>
          </w:tcPr>
          <w:p w:rsidR="005A0F15" w:rsidRDefault="005A0F15">
            <w:pPr>
              <w:framePr w:w="6893" w:h="7118" w:wrap="none" w:vAnchor="text" w:hAnchor="page" w:x="1513" w:y="3596"/>
              <w:rPr>
                <w:sz w:val="10"/>
                <w:szCs w:val="10"/>
              </w:rPr>
            </w:pP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DD00A2">
            <w:pPr>
              <w:pStyle w:val="Khc0"/>
              <w:framePr w:w="6893" w:h="7118" w:wrap="none" w:vAnchor="text" w:hAnchor="page" w:x="1513" w:y="3596"/>
              <w:shd w:val="clear" w:color="auto" w:fill="auto"/>
              <w:spacing w:line="240" w:lineRule="auto"/>
              <w:ind w:right="80"/>
              <w:jc w:val="center"/>
            </w:pPr>
            <w:r>
              <w:t>'</w:t>
            </w:r>
          </w:p>
        </w:tc>
      </w:tr>
      <w:tr w:rsidR="005A0F15">
        <w:tblPrEx>
          <w:tblCellMar>
            <w:top w:w="0" w:type="dxa"/>
            <w:bottom w:w="0" w:type="dxa"/>
          </w:tblCellMar>
        </w:tblPrEx>
        <w:trPr>
          <w:trHeight w:hRule="exact" w:val="331"/>
        </w:trPr>
        <w:tc>
          <w:tcPr>
            <w:tcW w:w="1565" w:type="dxa"/>
            <w:shd w:val="clear" w:color="auto" w:fill="FFFFFF"/>
          </w:tcPr>
          <w:p w:rsidR="005A0F15" w:rsidRDefault="00DD00A2">
            <w:pPr>
              <w:pStyle w:val="Khc0"/>
              <w:framePr w:w="6893" w:h="7118" w:wrap="none" w:vAnchor="text" w:hAnchor="page" w:x="1513" w:y="3596"/>
              <w:shd w:val="clear" w:color="auto" w:fill="auto"/>
              <w:spacing w:line="240" w:lineRule="auto"/>
              <w:jc w:val="left"/>
            </w:pPr>
            <w:r>
              <w:t>II. 1. D</w:t>
            </w:r>
          </w:p>
        </w:tc>
        <w:tc>
          <w:tcPr>
            <w:tcW w:w="1080" w:type="dxa"/>
            <w:shd w:val="clear" w:color="auto" w:fill="FFFFFF"/>
          </w:tcPr>
          <w:p w:rsidR="005A0F15" w:rsidRDefault="00DD00A2">
            <w:pPr>
              <w:pStyle w:val="Khc0"/>
              <w:framePr w:w="6893" w:h="7118" w:wrap="none" w:vAnchor="text" w:hAnchor="page" w:x="1513" w:y="3596"/>
              <w:shd w:val="clear" w:color="auto" w:fill="auto"/>
              <w:spacing w:line="240" w:lineRule="auto"/>
              <w:jc w:val="left"/>
            </w:pPr>
            <w:r>
              <w:t>2.B</w:t>
            </w:r>
          </w:p>
        </w:tc>
        <w:tc>
          <w:tcPr>
            <w:tcW w:w="1954" w:type="dxa"/>
            <w:shd w:val="clear" w:color="auto" w:fill="FFFFFF"/>
          </w:tcPr>
          <w:p w:rsidR="005A0F15" w:rsidRDefault="00DD00A2">
            <w:pPr>
              <w:pStyle w:val="Khc0"/>
              <w:framePr w:w="6893" w:h="7118" w:wrap="none" w:vAnchor="text" w:hAnchor="page" w:x="1513" w:y="3596"/>
              <w:shd w:val="clear" w:color="auto" w:fill="auto"/>
              <w:spacing w:line="240" w:lineRule="auto"/>
              <w:ind w:left="540" w:firstLine="20"/>
              <w:jc w:val="left"/>
            </w:pPr>
            <w:r>
              <w:t>3.C</w:t>
            </w:r>
          </w:p>
        </w:tc>
        <w:tc>
          <w:tcPr>
            <w:tcW w:w="1546" w:type="dxa"/>
            <w:shd w:val="clear" w:color="auto" w:fill="FFFFFF"/>
          </w:tcPr>
          <w:p w:rsidR="005A0F15" w:rsidRDefault="00DD00A2">
            <w:pPr>
              <w:pStyle w:val="Khc0"/>
              <w:framePr w:w="6893" w:h="7118" w:wrap="none" w:vAnchor="text" w:hAnchor="page" w:x="1513" w:y="3596"/>
              <w:shd w:val="clear" w:color="auto" w:fill="auto"/>
              <w:spacing w:line="240" w:lineRule="auto"/>
              <w:ind w:left="180"/>
              <w:jc w:val="left"/>
            </w:pPr>
            <w:r>
              <w:t>4.C</w:t>
            </w:r>
          </w:p>
        </w:tc>
        <w:tc>
          <w:tcPr>
            <w:tcW w:w="749" w:type="dxa"/>
            <w:shd w:val="clear" w:color="auto" w:fill="FFFFFF"/>
          </w:tcPr>
          <w:p w:rsidR="005A0F15" w:rsidRDefault="00DD00A2">
            <w:pPr>
              <w:pStyle w:val="Khc0"/>
              <w:framePr w:w="6893" w:h="7118" w:wrap="none" w:vAnchor="text" w:hAnchor="page" w:x="1513" w:y="3596"/>
              <w:shd w:val="clear" w:color="auto" w:fill="auto"/>
              <w:spacing w:line="240" w:lineRule="auto"/>
              <w:ind w:right="100"/>
              <w:jc w:val="center"/>
            </w:pPr>
            <w:r>
              <w:t>5. D</w:t>
            </w:r>
          </w:p>
        </w:tc>
      </w:tr>
      <w:tr w:rsidR="005A0F15">
        <w:tblPrEx>
          <w:tblCellMar>
            <w:top w:w="0" w:type="dxa"/>
            <w:bottom w:w="0" w:type="dxa"/>
          </w:tblCellMar>
        </w:tblPrEx>
        <w:trPr>
          <w:trHeight w:hRule="exact" w:val="326"/>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firstLine="20"/>
              <w:jc w:val="left"/>
            </w:pPr>
            <w:r>
              <w:t>6.B</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7.D</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540" w:firstLine="20"/>
              <w:jc w:val="left"/>
            </w:pPr>
            <w:r>
              <w:t>8. D</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9.D</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20"/>
              <w:jc w:val="center"/>
            </w:pPr>
            <w:r>
              <w:t>10. A</w:t>
            </w:r>
          </w:p>
        </w:tc>
      </w:tr>
      <w:tr w:rsidR="005A0F15">
        <w:tblPrEx>
          <w:tblCellMar>
            <w:top w:w="0" w:type="dxa"/>
            <w:bottom w:w="0" w:type="dxa"/>
          </w:tblCellMar>
        </w:tblPrEx>
        <w:trPr>
          <w:trHeight w:hRule="exact" w:val="336"/>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firstLine="20"/>
              <w:jc w:val="left"/>
            </w:pPr>
            <w:r>
              <w:t>11. c</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12. A</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jc w:val="center"/>
            </w:pPr>
            <w:r>
              <w:t>13. D</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14. c</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20"/>
              <w:jc w:val="center"/>
            </w:pPr>
            <w:r>
              <w:t>15. A</w:t>
            </w:r>
          </w:p>
        </w:tc>
      </w:tr>
      <w:tr w:rsidR="005A0F15">
        <w:tblPrEx>
          <w:tblCellMar>
            <w:top w:w="0" w:type="dxa"/>
            <w:bottom w:w="0" w:type="dxa"/>
          </w:tblCellMar>
        </w:tblPrEx>
        <w:trPr>
          <w:trHeight w:hRule="exact" w:val="326"/>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firstLine="20"/>
              <w:jc w:val="left"/>
            </w:pPr>
            <w:r>
              <w:t>16. D</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17. c</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jc w:val="center"/>
            </w:pPr>
            <w:r>
              <w:t>18. D</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19. D</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20"/>
              <w:jc w:val="center"/>
            </w:pPr>
            <w:r>
              <w:t>20. c</w:t>
            </w:r>
          </w:p>
        </w:tc>
      </w:tr>
      <w:tr w:rsidR="005A0F15">
        <w:tblPrEx>
          <w:tblCellMar>
            <w:top w:w="0" w:type="dxa"/>
            <w:bottom w:w="0" w:type="dxa"/>
          </w:tblCellMar>
        </w:tblPrEx>
        <w:trPr>
          <w:trHeight w:hRule="exact" w:val="336"/>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III. l.c</w:t>
            </w:r>
          </w:p>
        </w:tc>
        <w:tc>
          <w:tcPr>
            <w:tcW w:w="1080" w:type="dxa"/>
            <w:shd w:val="clear" w:color="auto" w:fill="FFFFFF"/>
            <w:vAlign w:val="bottom"/>
          </w:tcPr>
          <w:p w:rsidR="005A0F15" w:rsidRDefault="00DD00A2">
            <w:pPr>
              <w:pStyle w:val="Khc0"/>
              <w:framePr w:w="6893" w:h="7118" w:wrap="none" w:vAnchor="text" w:hAnchor="page" w:x="1513" w:y="3596"/>
              <w:shd w:val="clear" w:color="auto" w:fill="auto"/>
              <w:spacing w:line="240" w:lineRule="auto"/>
              <w:jc w:val="left"/>
            </w:pPr>
            <w:r>
              <w:t>2. D</w:t>
            </w: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540" w:firstLine="20"/>
              <w:jc w:val="left"/>
            </w:pPr>
            <w:r>
              <w:t>3. A</w:t>
            </w:r>
          </w:p>
        </w:tc>
        <w:tc>
          <w:tcPr>
            <w:tcW w:w="1546"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180"/>
              <w:jc w:val="left"/>
            </w:pPr>
            <w:r>
              <w:t>4. B</w:t>
            </w:r>
          </w:p>
        </w:tc>
        <w:tc>
          <w:tcPr>
            <w:tcW w:w="749"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right="100"/>
              <w:jc w:val="center"/>
            </w:pPr>
            <w:r>
              <w:t>5. A</w:t>
            </w:r>
          </w:p>
        </w:tc>
      </w:tr>
      <w:tr w:rsidR="005A0F15">
        <w:tblPrEx>
          <w:tblCellMar>
            <w:top w:w="0" w:type="dxa"/>
            <w:bottom w:w="0" w:type="dxa"/>
          </w:tblCellMar>
        </w:tblPrEx>
        <w:trPr>
          <w:trHeight w:hRule="exact" w:val="355"/>
        </w:trPr>
        <w:tc>
          <w:tcPr>
            <w:tcW w:w="1565" w:type="dxa"/>
            <w:shd w:val="clear" w:color="auto" w:fill="FFFFFF"/>
          </w:tcPr>
          <w:p w:rsidR="005A0F15" w:rsidRDefault="00DD00A2">
            <w:pPr>
              <w:pStyle w:val="Khc0"/>
              <w:framePr w:w="6893" w:h="7118" w:wrap="none" w:vAnchor="text" w:hAnchor="page" w:x="1513" w:y="3596"/>
              <w:shd w:val="clear" w:color="auto" w:fill="auto"/>
              <w:spacing w:line="240" w:lineRule="auto"/>
              <w:jc w:val="left"/>
            </w:pPr>
            <w:r>
              <w:t xml:space="preserve">IV. </w:t>
            </w:r>
            <w:r>
              <w:t>1. entrapment</w:t>
            </w:r>
          </w:p>
        </w:tc>
        <w:tc>
          <w:tcPr>
            <w:tcW w:w="1080" w:type="dxa"/>
            <w:shd w:val="clear" w:color="auto" w:fill="FFFFFF"/>
          </w:tcPr>
          <w:p w:rsidR="005A0F15" w:rsidRDefault="005A0F15">
            <w:pPr>
              <w:framePr w:w="6893" w:h="7118" w:wrap="none" w:vAnchor="text" w:hAnchor="page" w:x="1513" w:y="3596"/>
              <w:rPr>
                <w:sz w:val="10"/>
                <w:szCs w:val="10"/>
              </w:rPr>
            </w:pPr>
          </w:p>
        </w:tc>
        <w:tc>
          <w:tcPr>
            <w:tcW w:w="1954" w:type="dxa"/>
            <w:shd w:val="clear" w:color="auto" w:fill="FFFFFF"/>
          </w:tcPr>
          <w:p w:rsidR="005A0F15" w:rsidRDefault="00DD00A2">
            <w:pPr>
              <w:pStyle w:val="Khc0"/>
              <w:framePr w:w="6893" w:h="7118" w:wrap="none" w:vAnchor="text" w:hAnchor="page" w:x="1513" w:y="3596"/>
              <w:shd w:val="clear" w:color="auto" w:fill="auto"/>
              <w:spacing w:line="240" w:lineRule="auto"/>
              <w:ind w:left="540" w:firstLine="20"/>
              <w:jc w:val="left"/>
            </w:pPr>
            <w:r>
              <w:t>2. organism</w:t>
            </w:r>
          </w:p>
        </w:tc>
        <w:tc>
          <w:tcPr>
            <w:tcW w:w="1546" w:type="dxa"/>
            <w:shd w:val="clear" w:color="auto" w:fill="FFFFFF"/>
          </w:tcPr>
          <w:p w:rsidR="005A0F15" w:rsidRDefault="00DD00A2">
            <w:pPr>
              <w:pStyle w:val="Khc0"/>
              <w:framePr w:w="6893" w:h="7118" w:wrap="none" w:vAnchor="text" w:hAnchor="page" w:x="1513" w:y="3596"/>
              <w:shd w:val="clear" w:color="auto" w:fill="auto"/>
              <w:spacing w:line="240" w:lineRule="auto"/>
              <w:ind w:left="180"/>
              <w:jc w:val="left"/>
            </w:pPr>
            <w:r>
              <w:t>3. submarine</w:t>
            </w:r>
          </w:p>
        </w:tc>
        <w:tc>
          <w:tcPr>
            <w:tcW w:w="749" w:type="dxa"/>
            <w:shd w:val="clear" w:color="auto" w:fill="FFFFFF"/>
          </w:tcPr>
          <w:p w:rsidR="005A0F15" w:rsidRDefault="005A0F15">
            <w:pPr>
              <w:framePr w:w="6893" w:h="7118" w:wrap="none" w:vAnchor="text" w:hAnchor="page" w:x="1513" w:y="3596"/>
              <w:rPr>
                <w:sz w:val="10"/>
                <w:szCs w:val="10"/>
              </w:rPr>
            </w:pPr>
          </w:p>
        </w:tc>
      </w:tr>
      <w:tr w:rsidR="005A0F15">
        <w:tblPrEx>
          <w:tblCellMar>
            <w:top w:w="0" w:type="dxa"/>
            <w:bottom w:w="0" w:type="dxa"/>
          </w:tblCellMar>
        </w:tblPrEx>
        <w:trPr>
          <w:trHeight w:hRule="exact" w:val="288"/>
        </w:trPr>
        <w:tc>
          <w:tcPr>
            <w:tcW w:w="1565"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280" w:firstLine="20"/>
              <w:jc w:val="left"/>
            </w:pPr>
            <w:r>
              <w:t>4. destruction</w:t>
            </w:r>
          </w:p>
        </w:tc>
        <w:tc>
          <w:tcPr>
            <w:tcW w:w="1080" w:type="dxa"/>
            <w:shd w:val="clear" w:color="auto" w:fill="FFFFFF"/>
          </w:tcPr>
          <w:p w:rsidR="005A0F15" w:rsidRDefault="005A0F15">
            <w:pPr>
              <w:framePr w:w="6893" w:h="7118" w:wrap="none" w:vAnchor="text" w:hAnchor="page" w:x="1513" w:y="3596"/>
              <w:rPr>
                <w:sz w:val="10"/>
                <w:szCs w:val="10"/>
              </w:rPr>
            </w:pPr>
          </w:p>
        </w:tc>
        <w:tc>
          <w:tcPr>
            <w:tcW w:w="1954" w:type="dxa"/>
            <w:shd w:val="clear" w:color="auto" w:fill="FFFFFF"/>
            <w:vAlign w:val="bottom"/>
          </w:tcPr>
          <w:p w:rsidR="005A0F15" w:rsidRDefault="00DD00A2">
            <w:pPr>
              <w:pStyle w:val="Khc0"/>
              <w:framePr w:w="6893" w:h="7118" w:wrap="none" w:vAnchor="text" w:hAnchor="page" w:x="1513" w:y="3596"/>
              <w:shd w:val="clear" w:color="auto" w:fill="auto"/>
              <w:spacing w:line="240" w:lineRule="auto"/>
              <w:ind w:left="540" w:firstLine="20"/>
              <w:jc w:val="left"/>
            </w:pPr>
            <w:r>
              <w:t>5. competitive</w:t>
            </w:r>
          </w:p>
        </w:tc>
        <w:tc>
          <w:tcPr>
            <w:tcW w:w="1546" w:type="dxa"/>
            <w:shd w:val="clear" w:color="auto" w:fill="FFFFFF"/>
          </w:tcPr>
          <w:p w:rsidR="005A0F15" w:rsidRDefault="005A0F15">
            <w:pPr>
              <w:framePr w:w="6893" w:h="7118" w:wrap="none" w:vAnchor="text" w:hAnchor="page" w:x="1513" w:y="3596"/>
              <w:rPr>
                <w:sz w:val="10"/>
                <w:szCs w:val="10"/>
              </w:rPr>
            </w:pPr>
          </w:p>
        </w:tc>
        <w:tc>
          <w:tcPr>
            <w:tcW w:w="749" w:type="dxa"/>
            <w:shd w:val="clear" w:color="auto" w:fill="FFFFFF"/>
          </w:tcPr>
          <w:p w:rsidR="005A0F15" w:rsidRDefault="005A0F15">
            <w:pPr>
              <w:framePr w:w="6893" w:h="7118" w:wrap="none" w:vAnchor="text" w:hAnchor="page" w:x="1513" w:y="3596"/>
              <w:rPr>
                <w:sz w:val="10"/>
                <w:szCs w:val="10"/>
              </w:rPr>
            </w:pPr>
          </w:p>
        </w:tc>
      </w:tr>
    </w:tbl>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28" w:line="14" w:lineRule="exact"/>
      </w:pPr>
    </w:p>
    <w:p w:rsidR="005A0F15" w:rsidRDefault="005A0F15">
      <w:pPr>
        <w:spacing w:line="14" w:lineRule="exact"/>
        <w:sectPr w:rsidR="005A0F15">
          <w:headerReference w:type="even" r:id="rId591"/>
          <w:headerReference w:type="default" r:id="rId592"/>
          <w:footerReference w:type="even" r:id="rId593"/>
          <w:footerReference w:type="default" r:id="rId594"/>
          <w:pgSz w:w="9336" w:h="13546"/>
          <w:pgMar w:top="1394" w:right="932" w:bottom="2609" w:left="778" w:header="966" w:footer="3" w:gutter="0"/>
          <w:pgNumType w:start="184"/>
          <w:cols w:space="720"/>
          <w:noEndnote/>
          <w:docGrid w:linePitch="360"/>
        </w:sectPr>
      </w:pPr>
    </w:p>
    <w:p w:rsidR="005A0F15" w:rsidRDefault="005A0F15">
      <w:pPr>
        <w:spacing w:line="14" w:lineRule="exact"/>
      </w:pPr>
      <w:r>
        <w:lastRenderedPageBreak/>
        <w:pict>
          <v:shape id="_x0000_s2047" type="#_x0000_t202" style="position:absolute;margin-left:191.9pt;margin-top:21.35pt;width:55.7pt;height:17.05pt;z-index:-125828598;mso-position-horizontal-relative:page" filled="f" stroked="f">
            <v:textbox style="mso-fit-shape-to-text:t" inset="0,0,0,0">
              <w:txbxContent>
                <w:p w:rsidR="005A0F15" w:rsidRDefault="00DD00A2">
                  <w:pPr>
                    <w:pStyle w:val="Vnbnnidung90"/>
                    <w:shd w:val="clear" w:color="auto" w:fill="auto"/>
                  </w:pPr>
                  <w:r>
                    <w:t>TEST 22</w:t>
                  </w:r>
                </w:p>
              </w:txbxContent>
            </v:textbox>
            <w10:wrap type="topAndBottom" anchorx="page"/>
          </v:shape>
        </w:pict>
      </w:r>
    </w:p>
    <w:p w:rsidR="005A0F15" w:rsidRDefault="005A0F15"/>
    <w:tbl>
      <w:tblPr>
        <w:tblOverlap w:val="never"/>
        <w:tblW w:w="0" w:type="auto"/>
        <w:jc w:val="center"/>
        <w:tblLayout w:type="fixed"/>
        <w:tblCellMar>
          <w:left w:w="10" w:type="dxa"/>
          <w:right w:w="10" w:type="dxa"/>
        </w:tblCellMar>
        <w:tblLook w:val="0000"/>
      </w:tblPr>
      <w:tblGrid>
        <w:gridCol w:w="1507"/>
        <w:gridCol w:w="1277"/>
        <w:gridCol w:w="1675"/>
        <w:gridCol w:w="1498"/>
        <w:gridCol w:w="965"/>
      </w:tblGrid>
      <w:tr w:rsidR="005A0F15">
        <w:tblPrEx>
          <w:tblCellMar>
            <w:top w:w="0" w:type="dxa"/>
            <w:bottom w:w="0" w:type="dxa"/>
          </w:tblCellMar>
        </w:tblPrEx>
        <w:trPr>
          <w:trHeight w:hRule="exact" w:val="278"/>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jc w:val="left"/>
            </w:pPr>
            <w:r>
              <w:t>I. A. l.B</w:t>
            </w:r>
          </w:p>
        </w:tc>
        <w:tc>
          <w:tcPr>
            <w:tcW w:w="1277" w:type="dxa"/>
            <w:shd w:val="clear" w:color="auto" w:fill="FFFFFF"/>
          </w:tcPr>
          <w:p w:rsidR="005A0F15" w:rsidRDefault="00DD00A2">
            <w:pPr>
              <w:pStyle w:val="Khc0"/>
              <w:shd w:val="clear" w:color="auto" w:fill="auto"/>
              <w:spacing w:line="240" w:lineRule="auto"/>
              <w:jc w:val="left"/>
            </w:pPr>
            <w:r>
              <w:t>2. A</w:t>
            </w:r>
          </w:p>
        </w:tc>
        <w:tc>
          <w:tcPr>
            <w:tcW w:w="4138" w:type="dxa"/>
            <w:gridSpan w:val="3"/>
            <w:shd w:val="clear" w:color="auto" w:fill="FFFFFF"/>
          </w:tcPr>
          <w:p w:rsidR="005A0F15" w:rsidRDefault="00DD00A2">
            <w:pPr>
              <w:pStyle w:val="Khc0"/>
              <w:shd w:val="clear" w:color="auto" w:fill="auto"/>
              <w:spacing w:line="240" w:lineRule="auto"/>
              <w:ind w:left="440"/>
              <w:jc w:val="left"/>
            </w:pPr>
            <w:r>
              <w:t>3.C</w:t>
            </w:r>
          </w:p>
        </w:tc>
      </w:tr>
      <w:tr w:rsidR="005A0F15">
        <w:tblPrEx>
          <w:tblCellMar>
            <w:top w:w="0" w:type="dxa"/>
            <w:bottom w:w="0" w:type="dxa"/>
          </w:tblCellMar>
        </w:tblPrEx>
        <w:trPr>
          <w:trHeight w:hRule="exact" w:val="341"/>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ind w:left="280" w:firstLine="20"/>
              <w:jc w:val="left"/>
            </w:pPr>
            <w:r>
              <w:t>B. 4.D</w:t>
            </w:r>
          </w:p>
        </w:tc>
        <w:tc>
          <w:tcPr>
            <w:tcW w:w="1277" w:type="dxa"/>
            <w:shd w:val="clear" w:color="auto" w:fill="FFFFFF"/>
          </w:tcPr>
          <w:p w:rsidR="005A0F15" w:rsidRDefault="00DD00A2">
            <w:pPr>
              <w:pStyle w:val="Khc0"/>
              <w:shd w:val="clear" w:color="auto" w:fill="auto"/>
              <w:spacing w:line="240" w:lineRule="auto"/>
              <w:jc w:val="left"/>
            </w:pPr>
            <w:r>
              <w:t>5.C</w:t>
            </w:r>
          </w:p>
        </w:tc>
        <w:tc>
          <w:tcPr>
            <w:tcW w:w="1675" w:type="dxa"/>
            <w:shd w:val="clear" w:color="auto" w:fill="FFFFFF"/>
          </w:tcPr>
          <w:p w:rsidR="005A0F15" w:rsidRDefault="005A0F15">
            <w:pPr>
              <w:rPr>
                <w:sz w:val="10"/>
                <w:szCs w:val="10"/>
              </w:rPr>
            </w:pPr>
          </w:p>
        </w:tc>
        <w:tc>
          <w:tcPr>
            <w:tcW w:w="1498" w:type="dxa"/>
            <w:shd w:val="clear" w:color="auto" w:fill="FFFFFF"/>
          </w:tcPr>
          <w:p w:rsidR="005A0F15" w:rsidRDefault="005A0F15">
            <w:pPr>
              <w:rPr>
                <w:sz w:val="10"/>
                <w:szCs w:val="10"/>
              </w:rPr>
            </w:pPr>
          </w:p>
        </w:tc>
        <w:tc>
          <w:tcPr>
            <w:tcW w:w="9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II. l.c</w:t>
            </w:r>
          </w:p>
        </w:tc>
        <w:tc>
          <w:tcPr>
            <w:tcW w:w="1277" w:type="dxa"/>
            <w:shd w:val="clear" w:color="auto" w:fill="FFFFFF"/>
            <w:vAlign w:val="bottom"/>
          </w:tcPr>
          <w:p w:rsidR="005A0F15" w:rsidRDefault="00DD00A2">
            <w:pPr>
              <w:pStyle w:val="Khc0"/>
              <w:shd w:val="clear" w:color="auto" w:fill="auto"/>
              <w:spacing w:line="240" w:lineRule="auto"/>
              <w:jc w:val="left"/>
            </w:pPr>
            <w:r>
              <w:t>2. D</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3. A</w:t>
            </w:r>
          </w:p>
        </w:tc>
        <w:tc>
          <w:tcPr>
            <w:tcW w:w="1498" w:type="dxa"/>
            <w:shd w:val="clear" w:color="auto" w:fill="FFFFFF"/>
            <w:vAlign w:val="bottom"/>
          </w:tcPr>
          <w:p w:rsidR="005A0F15" w:rsidRDefault="00DD00A2">
            <w:pPr>
              <w:pStyle w:val="Khc0"/>
              <w:shd w:val="clear" w:color="auto" w:fill="auto"/>
              <w:spacing w:line="240" w:lineRule="auto"/>
              <w:ind w:left="320" w:firstLine="20"/>
              <w:jc w:val="left"/>
            </w:pPr>
            <w:r>
              <w:t>4.B</w:t>
            </w:r>
          </w:p>
        </w:tc>
        <w:tc>
          <w:tcPr>
            <w:tcW w:w="965" w:type="dxa"/>
            <w:shd w:val="clear" w:color="auto" w:fill="FFFFFF"/>
            <w:vAlign w:val="bottom"/>
          </w:tcPr>
          <w:p w:rsidR="005A0F15" w:rsidRDefault="00DD00A2">
            <w:pPr>
              <w:pStyle w:val="Khc0"/>
              <w:shd w:val="clear" w:color="auto" w:fill="auto"/>
              <w:spacing w:line="240" w:lineRule="auto"/>
              <w:ind w:left="420" w:firstLine="20"/>
              <w:jc w:val="left"/>
            </w:pPr>
            <w:r>
              <w:t>5.D</w:t>
            </w: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ind w:left="280" w:firstLine="20"/>
              <w:jc w:val="left"/>
            </w:pPr>
            <w:r>
              <w:t>6.D</w:t>
            </w:r>
          </w:p>
        </w:tc>
        <w:tc>
          <w:tcPr>
            <w:tcW w:w="1277" w:type="dxa"/>
            <w:shd w:val="clear" w:color="auto" w:fill="FFFFFF"/>
            <w:vAlign w:val="bottom"/>
          </w:tcPr>
          <w:p w:rsidR="005A0F15" w:rsidRDefault="00DD00A2">
            <w:pPr>
              <w:pStyle w:val="Khc0"/>
              <w:shd w:val="clear" w:color="auto" w:fill="auto"/>
              <w:spacing w:line="240" w:lineRule="auto"/>
              <w:jc w:val="left"/>
            </w:pPr>
            <w:r>
              <w:t>7. A</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8.B</w:t>
            </w:r>
          </w:p>
        </w:tc>
        <w:tc>
          <w:tcPr>
            <w:tcW w:w="1498" w:type="dxa"/>
            <w:shd w:val="clear" w:color="auto" w:fill="FFFFFF"/>
            <w:vAlign w:val="bottom"/>
          </w:tcPr>
          <w:p w:rsidR="005A0F15" w:rsidRDefault="00DD00A2">
            <w:pPr>
              <w:pStyle w:val="Khc0"/>
              <w:shd w:val="clear" w:color="auto" w:fill="auto"/>
              <w:spacing w:line="240" w:lineRule="auto"/>
              <w:ind w:left="320" w:firstLine="20"/>
              <w:jc w:val="left"/>
            </w:pPr>
            <w:r>
              <w:t>9.B</w:t>
            </w:r>
          </w:p>
        </w:tc>
        <w:tc>
          <w:tcPr>
            <w:tcW w:w="965" w:type="dxa"/>
            <w:shd w:val="clear" w:color="auto" w:fill="FFFFFF"/>
            <w:vAlign w:val="bottom"/>
          </w:tcPr>
          <w:p w:rsidR="005A0F15" w:rsidRDefault="00DD00A2">
            <w:pPr>
              <w:pStyle w:val="Khc0"/>
              <w:shd w:val="clear" w:color="auto" w:fill="auto"/>
              <w:spacing w:line="240" w:lineRule="auto"/>
              <w:ind w:left="420" w:firstLine="20"/>
              <w:jc w:val="left"/>
            </w:pPr>
            <w:r>
              <w:t>10. A</w:t>
            </w:r>
          </w:p>
        </w:tc>
      </w:tr>
      <w:tr w:rsidR="005A0F15">
        <w:tblPrEx>
          <w:tblCellMar>
            <w:top w:w="0" w:type="dxa"/>
            <w:bottom w:w="0" w:type="dxa"/>
          </w:tblCellMar>
        </w:tblPrEx>
        <w:trPr>
          <w:trHeight w:hRule="exact" w:val="341"/>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ind w:left="280" w:firstLine="20"/>
              <w:jc w:val="left"/>
            </w:pPr>
            <w:r>
              <w:t>11.c</w:t>
            </w:r>
          </w:p>
        </w:tc>
        <w:tc>
          <w:tcPr>
            <w:tcW w:w="1277" w:type="dxa"/>
            <w:shd w:val="clear" w:color="auto" w:fill="FFFFFF"/>
            <w:vAlign w:val="bottom"/>
          </w:tcPr>
          <w:p w:rsidR="005A0F15" w:rsidRDefault="00DD00A2">
            <w:pPr>
              <w:pStyle w:val="Khc0"/>
              <w:shd w:val="clear" w:color="auto" w:fill="auto"/>
              <w:spacing w:line="240" w:lineRule="auto"/>
              <w:jc w:val="left"/>
            </w:pPr>
            <w:r>
              <w:t>12. B</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13. c</w:t>
            </w:r>
          </w:p>
        </w:tc>
        <w:tc>
          <w:tcPr>
            <w:tcW w:w="1498" w:type="dxa"/>
            <w:shd w:val="clear" w:color="auto" w:fill="FFFFFF"/>
            <w:vAlign w:val="bottom"/>
          </w:tcPr>
          <w:p w:rsidR="005A0F15" w:rsidRDefault="00DD00A2">
            <w:pPr>
              <w:pStyle w:val="Khc0"/>
              <w:shd w:val="clear" w:color="auto" w:fill="auto"/>
              <w:spacing w:line="240" w:lineRule="auto"/>
              <w:ind w:left="320" w:firstLine="20"/>
              <w:jc w:val="left"/>
            </w:pPr>
            <w:r>
              <w:t>14. D</w:t>
            </w:r>
          </w:p>
        </w:tc>
        <w:tc>
          <w:tcPr>
            <w:tcW w:w="965" w:type="dxa"/>
            <w:shd w:val="clear" w:color="auto" w:fill="FFFFFF"/>
            <w:vAlign w:val="bottom"/>
          </w:tcPr>
          <w:p w:rsidR="005A0F15" w:rsidRDefault="00DD00A2">
            <w:pPr>
              <w:pStyle w:val="Khc0"/>
              <w:shd w:val="clear" w:color="auto" w:fill="auto"/>
              <w:spacing w:line="240" w:lineRule="auto"/>
              <w:ind w:left="420" w:firstLine="20"/>
              <w:jc w:val="left"/>
            </w:pPr>
            <w:r>
              <w:t>15. D</w:t>
            </w: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ind w:left="280" w:firstLine="20"/>
              <w:jc w:val="left"/>
            </w:pPr>
            <w:r>
              <w:t>16. D</w:t>
            </w:r>
          </w:p>
        </w:tc>
        <w:tc>
          <w:tcPr>
            <w:tcW w:w="1277" w:type="dxa"/>
            <w:shd w:val="clear" w:color="auto" w:fill="FFFFFF"/>
            <w:vAlign w:val="bottom"/>
          </w:tcPr>
          <w:p w:rsidR="005A0F15" w:rsidRDefault="00DD00A2">
            <w:pPr>
              <w:pStyle w:val="Khc0"/>
              <w:shd w:val="clear" w:color="auto" w:fill="auto"/>
              <w:spacing w:line="240" w:lineRule="auto"/>
              <w:jc w:val="left"/>
            </w:pPr>
            <w:r>
              <w:t>17. B</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18. D</w:t>
            </w:r>
          </w:p>
        </w:tc>
        <w:tc>
          <w:tcPr>
            <w:tcW w:w="1498" w:type="dxa"/>
            <w:shd w:val="clear" w:color="auto" w:fill="FFFFFF"/>
            <w:vAlign w:val="bottom"/>
          </w:tcPr>
          <w:p w:rsidR="005A0F15" w:rsidRDefault="00DD00A2">
            <w:pPr>
              <w:pStyle w:val="Khc0"/>
              <w:shd w:val="clear" w:color="auto" w:fill="auto"/>
              <w:spacing w:line="240" w:lineRule="auto"/>
              <w:ind w:left="320" w:firstLine="20"/>
              <w:jc w:val="left"/>
            </w:pPr>
            <w:r>
              <w:t>19. c</w:t>
            </w:r>
          </w:p>
        </w:tc>
        <w:tc>
          <w:tcPr>
            <w:tcW w:w="965" w:type="dxa"/>
            <w:shd w:val="clear" w:color="auto" w:fill="FFFFFF"/>
            <w:vAlign w:val="bottom"/>
          </w:tcPr>
          <w:p w:rsidR="005A0F15" w:rsidRDefault="00DD00A2">
            <w:pPr>
              <w:pStyle w:val="Khc0"/>
              <w:shd w:val="clear" w:color="auto" w:fill="auto"/>
              <w:spacing w:line="240" w:lineRule="auto"/>
              <w:ind w:left="420" w:firstLine="20"/>
              <w:jc w:val="left"/>
            </w:pPr>
            <w:r>
              <w:t>20. A</w:t>
            </w: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III. l.D</w:t>
            </w:r>
          </w:p>
        </w:tc>
        <w:tc>
          <w:tcPr>
            <w:tcW w:w="1277" w:type="dxa"/>
            <w:shd w:val="clear" w:color="auto" w:fill="FFFFFF"/>
            <w:vAlign w:val="bottom"/>
          </w:tcPr>
          <w:p w:rsidR="005A0F15" w:rsidRDefault="00DD00A2">
            <w:pPr>
              <w:pStyle w:val="Khc0"/>
              <w:shd w:val="clear" w:color="auto" w:fill="auto"/>
              <w:spacing w:line="240" w:lineRule="auto"/>
              <w:jc w:val="left"/>
            </w:pPr>
            <w:r>
              <w:t>2.C</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3.B</w:t>
            </w:r>
          </w:p>
        </w:tc>
        <w:tc>
          <w:tcPr>
            <w:tcW w:w="1498" w:type="dxa"/>
            <w:shd w:val="clear" w:color="auto" w:fill="FFFFFF"/>
            <w:vAlign w:val="bottom"/>
          </w:tcPr>
          <w:p w:rsidR="005A0F15" w:rsidRDefault="00DD00A2">
            <w:pPr>
              <w:pStyle w:val="Khc0"/>
              <w:shd w:val="clear" w:color="auto" w:fill="auto"/>
              <w:spacing w:line="240" w:lineRule="auto"/>
              <w:ind w:left="320" w:firstLine="20"/>
              <w:jc w:val="left"/>
            </w:pPr>
            <w:r>
              <w:t>4. A</w:t>
            </w:r>
          </w:p>
        </w:tc>
        <w:tc>
          <w:tcPr>
            <w:tcW w:w="965" w:type="dxa"/>
            <w:shd w:val="clear" w:color="auto" w:fill="FFFFFF"/>
            <w:vAlign w:val="bottom"/>
          </w:tcPr>
          <w:p w:rsidR="005A0F15" w:rsidRDefault="00DD00A2">
            <w:pPr>
              <w:pStyle w:val="Khc0"/>
              <w:shd w:val="clear" w:color="auto" w:fill="auto"/>
              <w:spacing w:line="240" w:lineRule="auto"/>
              <w:ind w:left="420" w:firstLine="20"/>
              <w:jc w:val="left"/>
            </w:pPr>
            <w:r>
              <w:t>5. A</w:t>
            </w:r>
          </w:p>
        </w:tc>
      </w:tr>
      <w:tr w:rsidR="005A0F15">
        <w:tblPrEx>
          <w:tblCellMar>
            <w:top w:w="0" w:type="dxa"/>
            <w:bottom w:w="0" w:type="dxa"/>
          </w:tblCellMar>
        </w:tblPrEx>
        <w:trPr>
          <w:trHeight w:hRule="exact" w:val="350"/>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IV. 1. assembly</w:t>
            </w:r>
          </w:p>
        </w:tc>
        <w:tc>
          <w:tcPr>
            <w:tcW w:w="1277" w:type="dxa"/>
            <w:shd w:val="clear" w:color="auto" w:fill="FFFFFF"/>
            <w:vAlign w:val="bottom"/>
          </w:tcPr>
          <w:p w:rsidR="005A0F15" w:rsidRDefault="00DD00A2">
            <w:pPr>
              <w:pStyle w:val="Khc0"/>
              <w:shd w:val="clear" w:color="auto" w:fill="auto"/>
              <w:spacing w:line="240" w:lineRule="auto"/>
              <w:jc w:val="left"/>
            </w:pPr>
            <w:r>
              <w:t>2. destined</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3. medium</w:t>
            </w:r>
          </w:p>
        </w:tc>
        <w:tc>
          <w:tcPr>
            <w:tcW w:w="1498" w:type="dxa"/>
            <w:shd w:val="clear" w:color="auto" w:fill="FFFFFF"/>
          </w:tcPr>
          <w:p w:rsidR="005A0F15" w:rsidRDefault="005A0F15">
            <w:pPr>
              <w:rPr>
                <w:sz w:val="10"/>
                <w:szCs w:val="10"/>
              </w:rPr>
            </w:pPr>
          </w:p>
        </w:tc>
        <w:tc>
          <w:tcPr>
            <w:tcW w:w="9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1234"/>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jc w:val="center"/>
            </w:pPr>
            <w:r>
              <w:t>4. better</w:t>
            </w:r>
          </w:p>
        </w:tc>
        <w:tc>
          <w:tcPr>
            <w:tcW w:w="1277" w:type="dxa"/>
            <w:shd w:val="clear" w:color="auto" w:fill="FFFFFF"/>
          </w:tcPr>
          <w:p w:rsidR="005A0F15" w:rsidRDefault="00DD00A2">
            <w:pPr>
              <w:pStyle w:val="Khc0"/>
              <w:shd w:val="clear" w:color="auto" w:fill="auto"/>
              <w:spacing w:line="240" w:lineRule="auto"/>
              <w:jc w:val="left"/>
            </w:pPr>
            <w:r>
              <w:t>5. enclosed</w:t>
            </w:r>
          </w:p>
        </w:tc>
        <w:tc>
          <w:tcPr>
            <w:tcW w:w="1675" w:type="dxa"/>
            <w:shd w:val="clear" w:color="auto" w:fill="FFFFFF"/>
            <w:vAlign w:val="bottom"/>
          </w:tcPr>
          <w:p w:rsidR="005A0F15" w:rsidRDefault="00DD00A2">
            <w:pPr>
              <w:pStyle w:val="Khc0"/>
              <w:shd w:val="clear" w:color="auto" w:fill="auto"/>
              <w:spacing w:line="240" w:lineRule="auto"/>
              <w:ind w:left="160"/>
              <w:jc w:val="center"/>
              <w:rPr>
                <w:sz w:val="26"/>
                <w:szCs w:val="26"/>
              </w:rPr>
            </w:pPr>
            <w:r>
              <w:rPr>
                <w:b/>
                <w:bCs/>
                <w:sz w:val="26"/>
                <w:szCs w:val="26"/>
              </w:rPr>
              <w:t>TEST 23</w:t>
            </w:r>
          </w:p>
        </w:tc>
        <w:tc>
          <w:tcPr>
            <w:tcW w:w="1498" w:type="dxa"/>
            <w:shd w:val="clear" w:color="auto" w:fill="FFFFFF"/>
          </w:tcPr>
          <w:p w:rsidR="005A0F15" w:rsidRDefault="005A0F15">
            <w:pPr>
              <w:rPr>
                <w:sz w:val="10"/>
                <w:szCs w:val="10"/>
              </w:rPr>
            </w:pPr>
          </w:p>
        </w:tc>
        <w:tc>
          <w:tcPr>
            <w:tcW w:w="9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461"/>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I. A. l.B</w:t>
            </w:r>
          </w:p>
        </w:tc>
        <w:tc>
          <w:tcPr>
            <w:tcW w:w="1277" w:type="dxa"/>
            <w:shd w:val="clear" w:color="auto" w:fill="FFFFFF"/>
            <w:vAlign w:val="bottom"/>
          </w:tcPr>
          <w:p w:rsidR="005A0F15" w:rsidRDefault="00DD00A2">
            <w:pPr>
              <w:pStyle w:val="Khc0"/>
              <w:shd w:val="clear" w:color="auto" w:fill="auto"/>
              <w:spacing w:line="240" w:lineRule="auto"/>
              <w:jc w:val="left"/>
            </w:pPr>
            <w:r>
              <w:t>2.D</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3.B</w:t>
            </w:r>
          </w:p>
        </w:tc>
        <w:tc>
          <w:tcPr>
            <w:tcW w:w="1498" w:type="dxa"/>
            <w:shd w:val="clear" w:color="auto" w:fill="FFFFFF"/>
          </w:tcPr>
          <w:p w:rsidR="005A0F15" w:rsidRDefault="005A0F15">
            <w:pPr>
              <w:rPr>
                <w:sz w:val="10"/>
                <w:szCs w:val="10"/>
              </w:rPr>
            </w:pPr>
          </w:p>
        </w:tc>
        <w:tc>
          <w:tcPr>
            <w:tcW w:w="9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ind w:left="280" w:firstLine="20"/>
              <w:jc w:val="left"/>
            </w:pPr>
            <w:r>
              <w:t>B. 4.D</w:t>
            </w:r>
          </w:p>
        </w:tc>
        <w:tc>
          <w:tcPr>
            <w:tcW w:w="1277" w:type="dxa"/>
            <w:shd w:val="clear" w:color="auto" w:fill="FFFFFF"/>
          </w:tcPr>
          <w:p w:rsidR="005A0F15" w:rsidRDefault="00DD00A2">
            <w:pPr>
              <w:pStyle w:val="Khc0"/>
              <w:shd w:val="clear" w:color="auto" w:fill="auto"/>
              <w:spacing w:line="240" w:lineRule="auto"/>
              <w:jc w:val="left"/>
            </w:pPr>
            <w:r>
              <w:t>5. A</w:t>
            </w:r>
          </w:p>
        </w:tc>
        <w:tc>
          <w:tcPr>
            <w:tcW w:w="1675" w:type="dxa"/>
            <w:shd w:val="clear" w:color="auto" w:fill="FFFFFF"/>
          </w:tcPr>
          <w:p w:rsidR="005A0F15" w:rsidRDefault="005A0F15">
            <w:pPr>
              <w:rPr>
                <w:sz w:val="10"/>
                <w:szCs w:val="10"/>
              </w:rPr>
            </w:pPr>
          </w:p>
        </w:tc>
        <w:tc>
          <w:tcPr>
            <w:tcW w:w="1498" w:type="dxa"/>
            <w:shd w:val="clear" w:color="auto" w:fill="FFFFFF"/>
          </w:tcPr>
          <w:p w:rsidR="005A0F15" w:rsidRDefault="005A0F15">
            <w:pPr>
              <w:rPr>
                <w:sz w:val="10"/>
                <w:szCs w:val="10"/>
              </w:rPr>
            </w:pPr>
          </w:p>
        </w:tc>
        <w:tc>
          <w:tcPr>
            <w:tcW w:w="9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41"/>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jc w:val="left"/>
            </w:pPr>
            <w:r>
              <w:t>n. l.D</w:t>
            </w:r>
          </w:p>
        </w:tc>
        <w:tc>
          <w:tcPr>
            <w:tcW w:w="1277" w:type="dxa"/>
            <w:shd w:val="clear" w:color="auto" w:fill="FFFFFF"/>
          </w:tcPr>
          <w:p w:rsidR="005A0F15" w:rsidRDefault="00DD00A2">
            <w:pPr>
              <w:pStyle w:val="Khc0"/>
              <w:shd w:val="clear" w:color="auto" w:fill="auto"/>
              <w:spacing w:line="240" w:lineRule="auto"/>
              <w:jc w:val="left"/>
            </w:pPr>
            <w:r>
              <w:t>2. A</w:t>
            </w:r>
          </w:p>
        </w:tc>
        <w:tc>
          <w:tcPr>
            <w:tcW w:w="1675" w:type="dxa"/>
            <w:shd w:val="clear" w:color="auto" w:fill="FFFFFF"/>
          </w:tcPr>
          <w:p w:rsidR="005A0F15" w:rsidRDefault="00DD00A2">
            <w:pPr>
              <w:pStyle w:val="Khc0"/>
              <w:shd w:val="clear" w:color="auto" w:fill="auto"/>
              <w:spacing w:line="240" w:lineRule="auto"/>
              <w:ind w:left="420" w:firstLine="20"/>
              <w:jc w:val="left"/>
            </w:pPr>
            <w:r>
              <w:t>3. D</w:t>
            </w:r>
          </w:p>
        </w:tc>
        <w:tc>
          <w:tcPr>
            <w:tcW w:w="1498" w:type="dxa"/>
            <w:shd w:val="clear" w:color="auto" w:fill="FFFFFF"/>
          </w:tcPr>
          <w:p w:rsidR="005A0F15" w:rsidRDefault="00DD00A2">
            <w:pPr>
              <w:pStyle w:val="Khc0"/>
              <w:shd w:val="clear" w:color="auto" w:fill="auto"/>
              <w:spacing w:line="240" w:lineRule="auto"/>
              <w:ind w:left="320" w:firstLine="20"/>
              <w:jc w:val="left"/>
            </w:pPr>
            <w:r>
              <w:t>4. A</w:t>
            </w:r>
          </w:p>
        </w:tc>
        <w:tc>
          <w:tcPr>
            <w:tcW w:w="965" w:type="dxa"/>
            <w:shd w:val="clear" w:color="auto" w:fill="FFFFFF"/>
          </w:tcPr>
          <w:p w:rsidR="005A0F15" w:rsidRDefault="00DD00A2">
            <w:pPr>
              <w:pStyle w:val="Khc0"/>
              <w:shd w:val="clear" w:color="auto" w:fill="auto"/>
              <w:spacing w:line="240" w:lineRule="auto"/>
              <w:ind w:left="420" w:firstLine="20"/>
              <w:jc w:val="left"/>
            </w:pPr>
            <w:r>
              <w:t>5. A</w:t>
            </w:r>
          </w:p>
        </w:tc>
      </w:tr>
      <w:tr w:rsidR="005A0F15">
        <w:tblPrEx>
          <w:tblCellMar>
            <w:top w:w="0" w:type="dxa"/>
            <w:bottom w:w="0" w:type="dxa"/>
          </w:tblCellMar>
        </w:tblPrEx>
        <w:trPr>
          <w:trHeight w:hRule="exact" w:val="341"/>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ind w:left="280" w:firstLine="20"/>
              <w:jc w:val="left"/>
            </w:pPr>
            <w:r>
              <w:t>6. A</w:t>
            </w:r>
          </w:p>
        </w:tc>
        <w:tc>
          <w:tcPr>
            <w:tcW w:w="1277" w:type="dxa"/>
            <w:shd w:val="clear" w:color="auto" w:fill="FFFFFF"/>
          </w:tcPr>
          <w:p w:rsidR="005A0F15" w:rsidRDefault="00DD00A2">
            <w:pPr>
              <w:pStyle w:val="Khc0"/>
              <w:shd w:val="clear" w:color="auto" w:fill="auto"/>
              <w:spacing w:line="240" w:lineRule="auto"/>
              <w:jc w:val="left"/>
            </w:pPr>
            <w:r>
              <w:t>7.D</w:t>
            </w:r>
          </w:p>
        </w:tc>
        <w:tc>
          <w:tcPr>
            <w:tcW w:w="1675" w:type="dxa"/>
            <w:shd w:val="clear" w:color="auto" w:fill="FFFFFF"/>
          </w:tcPr>
          <w:p w:rsidR="005A0F15" w:rsidRDefault="00DD00A2">
            <w:pPr>
              <w:pStyle w:val="Khc0"/>
              <w:shd w:val="clear" w:color="auto" w:fill="auto"/>
              <w:spacing w:line="240" w:lineRule="auto"/>
              <w:ind w:left="420" w:firstLine="20"/>
              <w:jc w:val="left"/>
            </w:pPr>
            <w:r>
              <w:t>8. A</w:t>
            </w:r>
          </w:p>
        </w:tc>
        <w:tc>
          <w:tcPr>
            <w:tcW w:w="1498" w:type="dxa"/>
            <w:shd w:val="clear" w:color="auto" w:fill="FFFFFF"/>
          </w:tcPr>
          <w:p w:rsidR="005A0F15" w:rsidRDefault="00DD00A2">
            <w:pPr>
              <w:pStyle w:val="Khc0"/>
              <w:shd w:val="clear" w:color="auto" w:fill="auto"/>
              <w:spacing w:line="240" w:lineRule="auto"/>
              <w:ind w:left="320" w:firstLine="20"/>
              <w:jc w:val="left"/>
            </w:pPr>
            <w:r>
              <w:t>9. A</w:t>
            </w:r>
          </w:p>
        </w:tc>
        <w:tc>
          <w:tcPr>
            <w:tcW w:w="965" w:type="dxa"/>
            <w:shd w:val="clear" w:color="auto" w:fill="FFFFFF"/>
          </w:tcPr>
          <w:p w:rsidR="005A0F15" w:rsidRDefault="00DD00A2">
            <w:pPr>
              <w:pStyle w:val="Khc0"/>
              <w:shd w:val="clear" w:color="auto" w:fill="auto"/>
              <w:spacing w:line="240" w:lineRule="auto"/>
              <w:ind w:left="420" w:firstLine="20"/>
              <w:jc w:val="left"/>
            </w:pPr>
            <w:r>
              <w:t>10. c</w:t>
            </w: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ind w:left="280" w:firstLine="20"/>
              <w:jc w:val="left"/>
            </w:pPr>
            <w:r>
              <w:t>11.D</w:t>
            </w:r>
          </w:p>
        </w:tc>
        <w:tc>
          <w:tcPr>
            <w:tcW w:w="1277" w:type="dxa"/>
            <w:shd w:val="clear" w:color="auto" w:fill="FFFFFF"/>
            <w:vAlign w:val="bottom"/>
          </w:tcPr>
          <w:p w:rsidR="005A0F15" w:rsidRDefault="00DD00A2">
            <w:pPr>
              <w:pStyle w:val="Khc0"/>
              <w:shd w:val="clear" w:color="auto" w:fill="auto"/>
              <w:spacing w:line="240" w:lineRule="auto"/>
              <w:jc w:val="left"/>
            </w:pPr>
            <w:r>
              <w:t>12. c</w:t>
            </w:r>
          </w:p>
        </w:tc>
        <w:tc>
          <w:tcPr>
            <w:tcW w:w="1675" w:type="dxa"/>
            <w:shd w:val="clear" w:color="auto" w:fill="FFFFFF"/>
            <w:vAlign w:val="bottom"/>
          </w:tcPr>
          <w:p w:rsidR="005A0F15" w:rsidRDefault="00DD00A2">
            <w:pPr>
              <w:pStyle w:val="Khc0"/>
              <w:shd w:val="clear" w:color="auto" w:fill="auto"/>
              <w:spacing w:line="240" w:lineRule="auto"/>
              <w:ind w:left="160"/>
              <w:jc w:val="center"/>
            </w:pPr>
            <w:r>
              <w:t>13. B</w:t>
            </w:r>
          </w:p>
        </w:tc>
        <w:tc>
          <w:tcPr>
            <w:tcW w:w="1498" w:type="dxa"/>
            <w:shd w:val="clear" w:color="auto" w:fill="FFFFFF"/>
            <w:vAlign w:val="bottom"/>
          </w:tcPr>
          <w:p w:rsidR="005A0F15" w:rsidRDefault="00DD00A2">
            <w:pPr>
              <w:pStyle w:val="Khc0"/>
              <w:shd w:val="clear" w:color="auto" w:fill="auto"/>
              <w:spacing w:line="240" w:lineRule="auto"/>
              <w:ind w:left="320" w:firstLine="20"/>
              <w:jc w:val="left"/>
            </w:pPr>
            <w:r>
              <w:t>14. A</w:t>
            </w:r>
          </w:p>
        </w:tc>
        <w:tc>
          <w:tcPr>
            <w:tcW w:w="965" w:type="dxa"/>
            <w:shd w:val="clear" w:color="auto" w:fill="FFFFFF"/>
            <w:vAlign w:val="bottom"/>
          </w:tcPr>
          <w:p w:rsidR="005A0F15" w:rsidRDefault="00DD00A2">
            <w:pPr>
              <w:pStyle w:val="Khc0"/>
              <w:shd w:val="clear" w:color="auto" w:fill="auto"/>
              <w:spacing w:line="240" w:lineRule="auto"/>
              <w:ind w:left="420" w:firstLine="20"/>
              <w:jc w:val="left"/>
            </w:pPr>
            <w:r>
              <w:t>15. B</w:t>
            </w: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ind w:left="280" w:firstLine="20"/>
              <w:jc w:val="left"/>
            </w:pPr>
            <w:r>
              <w:t>16. B</w:t>
            </w:r>
          </w:p>
        </w:tc>
        <w:tc>
          <w:tcPr>
            <w:tcW w:w="1277" w:type="dxa"/>
            <w:shd w:val="clear" w:color="auto" w:fill="FFFFFF"/>
          </w:tcPr>
          <w:p w:rsidR="005A0F15" w:rsidRDefault="00DD00A2">
            <w:pPr>
              <w:pStyle w:val="Khc0"/>
              <w:shd w:val="clear" w:color="auto" w:fill="auto"/>
              <w:spacing w:line="240" w:lineRule="auto"/>
              <w:jc w:val="left"/>
            </w:pPr>
            <w:r>
              <w:t>17. D</w:t>
            </w:r>
          </w:p>
        </w:tc>
        <w:tc>
          <w:tcPr>
            <w:tcW w:w="1675" w:type="dxa"/>
            <w:shd w:val="clear" w:color="auto" w:fill="FFFFFF"/>
          </w:tcPr>
          <w:p w:rsidR="005A0F15" w:rsidRDefault="00DD00A2">
            <w:pPr>
              <w:pStyle w:val="Khc0"/>
              <w:shd w:val="clear" w:color="auto" w:fill="auto"/>
              <w:spacing w:line="240" w:lineRule="auto"/>
              <w:ind w:left="160"/>
              <w:jc w:val="center"/>
            </w:pPr>
            <w:r>
              <w:t>18. A</w:t>
            </w:r>
          </w:p>
        </w:tc>
        <w:tc>
          <w:tcPr>
            <w:tcW w:w="1498" w:type="dxa"/>
            <w:shd w:val="clear" w:color="auto" w:fill="FFFFFF"/>
          </w:tcPr>
          <w:p w:rsidR="005A0F15" w:rsidRDefault="00DD00A2">
            <w:pPr>
              <w:pStyle w:val="Khc0"/>
              <w:shd w:val="clear" w:color="auto" w:fill="auto"/>
              <w:spacing w:line="240" w:lineRule="auto"/>
              <w:ind w:left="320" w:firstLine="20"/>
              <w:jc w:val="left"/>
            </w:pPr>
            <w:r>
              <w:t>19. A</w:t>
            </w:r>
          </w:p>
        </w:tc>
        <w:tc>
          <w:tcPr>
            <w:tcW w:w="965" w:type="dxa"/>
            <w:shd w:val="clear" w:color="auto" w:fill="FFFFFF"/>
          </w:tcPr>
          <w:p w:rsidR="005A0F15" w:rsidRDefault="00DD00A2">
            <w:pPr>
              <w:pStyle w:val="Khc0"/>
              <w:shd w:val="clear" w:color="auto" w:fill="auto"/>
              <w:spacing w:line="240" w:lineRule="auto"/>
              <w:ind w:left="420" w:firstLine="20"/>
              <w:jc w:val="left"/>
            </w:pPr>
            <w:r>
              <w:t>20. B</w:t>
            </w:r>
          </w:p>
        </w:tc>
      </w:tr>
      <w:tr w:rsidR="005A0F15">
        <w:tblPrEx>
          <w:tblCellMar>
            <w:top w:w="0" w:type="dxa"/>
            <w:bottom w:w="0" w:type="dxa"/>
          </w:tblCellMar>
        </w:tblPrEx>
        <w:trPr>
          <w:trHeight w:hRule="exact" w:val="336"/>
          <w:jc w:val="center"/>
        </w:trPr>
        <w:tc>
          <w:tcPr>
            <w:tcW w:w="1507" w:type="dxa"/>
            <w:tcBorders>
              <w:left w:val="single" w:sz="4" w:space="0" w:color="auto"/>
            </w:tcBorders>
            <w:shd w:val="clear" w:color="auto" w:fill="FFFFFF"/>
          </w:tcPr>
          <w:p w:rsidR="005A0F15" w:rsidRDefault="00DD00A2">
            <w:pPr>
              <w:pStyle w:val="Khc0"/>
              <w:shd w:val="clear" w:color="auto" w:fill="auto"/>
              <w:spacing w:line="240" w:lineRule="auto"/>
              <w:jc w:val="left"/>
            </w:pPr>
            <w:r>
              <w:t>III. l.c</w:t>
            </w:r>
          </w:p>
        </w:tc>
        <w:tc>
          <w:tcPr>
            <w:tcW w:w="1277" w:type="dxa"/>
            <w:shd w:val="clear" w:color="auto" w:fill="FFFFFF"/>
          </w:tcPr>
          <w:p w:rsidR="005A0F15" w:rsidRDefault="00DD00A2">
            <w:pPr>
              <w:pStyle w:val="Khc0"/>
              <w:shd w:val="clear" w:color="auto" w:fill="auto"/>
              <w:spacing w:line="240" w:lineRule="auto"/>
              <w:jc w:val="left"/>
            </w:pPr>
            <w:r>
              <w:t>2. A</w:t>
            </w:r>
          </w:p>
        </w:tc>
        <w:tc>
          <w:tcPr>
            <w:tcW w:w="1675" w:type="dxa"/>
            <w:shd w:val="clear" w:color="auto" w:fill="FFFFFF"/>
          </w:tcPr>
          <w:p w:rsidR="005A0F15" w:rsidRDefault="00DD00A2">
            <w:pPr>
              <w:pStyle w:val="Khc0"/>
              <w:shd w:val="clear" w:color="auto" w:fill="auto"/>
              <w:spacing w:line="240" w:lineRule="auto"/>
              <w:ind w:left="420" w:firstLine="20"/>
              <w:jc w:val="left"/>
            </w:pPr>
            <w:r>
              <w:t>3. A</w:t>
            </w:r>
          </w:p>
        </w:tc>
        <w:tc>
          <w:tcPr>
            <w:tcW w:w="1498" w:type="dxa"/>
            <w:shd w:val="clear" w:color="auto" w:fill="FFFFFF"/>
          </w:tcPr>
          <w:p w:rsidR="005A0F15" w:rsidRDefault="00DD00A2">
            <w:pPr>
              <w:pStyle w:val="Khc0"/>
              <w:shd w:val="clear" w:color="auto" w:fill="auto"/>
              <w:spacing w:line="240" w:lineRule="auto"/>
              <w:ind w:left="320" w:firstLine="20"/>
              <w:jc w:val="left"/>
            </w:pPr>
            <w:r>
              <w:t>4. A</w:t>
            </w:r>
          </w:p>
        </w:tc>
        <w:tc>
          <w:tcPr>
            <w:tcW w:w="965" w:type="dxa"/>
            <w:shd w:val="clear" w:color="auto" w:fill="FFFFFF"/>
          </w:tcPr>
          <w:p w:rsidR="005A0F15" w:rsidRDefault="00DD00A2">
            <w:pPr>
              <w:pStyle w:val="Khc0"/>
              <w:shd w:val="clear" w:color="auto" w:fill="auto"/>
              <w:spacing w:line="240" w:lineRule="auto"/>
              <w:ind w:left="420" w:firstLine="20"/>
              <w:jc w:val="left"/>
            </w:pPr>
            <w:r>
              <w:t>5. c!</w:t>
            </w:r>
          </w:p>
        </w:tc>
      </w:tr>
      <w:tr w:rsidR="005A0F15">
        <w:tblPrEx>
          <w:tblCellMar>
            <w:top w:w="0" w:type="dxa"/>
            <w:bottom w:w="0" w:type="dxa"/>
          </w:tblCellMar>
        </w:tblPrEx>
        <w:trPr>
          <w:trHeight w:hRule="exact" w:val="350"/>
          <w:jc w:val="center"/>
        </w:trPr>
        <w:tc>
          <w:tcPr>
            <w:tcW w:w="2784" w:type="dxa"/>
            <w:gridSpan w:val="2"/>
            <w:tcBorders>
              <w:left w:val="single" w:sz="4" w:space="0" w:color="auto"/>
            </w:tcBorders>
            <w:shd w:val="clear" w:color="auto" w:fill="FFFFFF"/>
            <w:vAlign w:val="bottom"/>
          </w:tcPr>
          <w:p w:rsidR="005A0F15" w:rsidRDefault="00DD00A2">
            <w:pPr>
              <w:pStyle w:val="Khc0"/>
              <w:shd w:val="clear" w:color="auto" w:fill="auto"/>
              <w:spacing w:line="240" w:lineRule="auto"/>
              <w:jc w:val="left"/>
            </w:pPr>
            <w:r>
              <w:t>IV. 1. photography</w:t>
            </w: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2. robbery</w:t>
            </w:r>
          </w:p>
        </w:tc>
        <w:tc>
          <w:tcPr>
            <w:tcW w:w="1498" w:type="dxa"/>
            <w:shd w:val="clear" w:color="auto" w:fill="FFFFFF"/>
            <w:vAlign w:val="bottom"/>
          </w:tcPr>
          <w:p w:rsidR="005A0F15" w:rsidRDefault="00DD00A2">
            <w:pPr>
              <w:pStyle w:val="Khc0"/>
              <w:shd w:val="clear" w:color="auto" w:fill="auto"/>
              <w:spacing w:line="240" w:lineRule="auto"/>
              <w:ind w:left="320" w:firstLine="20"/>
              <w:jc w:val="left"/>
            </w:pPr>
            <w:r>
              <w:t>3. comic</w:t>
            </w:r>
          </w:p>
        </w:tc>
        <w:tc>
          <w:tcPr>
            <w:tcW w:w="965"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264"/>
          <w:jc w:val="center"/>
        </w:trPr>
        <w:tc>
          <w:tcPr>
            <w:tcW w:w="1507" w:type="dxa"/>
            <w:tcBorders>
              <w:left w:val="single" w:sz="4" w:space="0" w:color="auto"/>
            </w:tcBorders>
            <w:shd w:val="clear" w:color="auto" w:fill="FFFFFF"/>
            <w:vAlign w:val="bottom"/>
          </w:tcPr>
          <w:p w:rsidR="005A0F15" w:rsidRDefault="00DD00A2">
            <w:pPr>
              <w:pStyle w:val="Khc0"/>
              <w:shd w:val="clear" w:color="auto" w:fill="auto"/>
              <w:spacing w:line="240" w:lineRule="auto"/>
              <w:ind w:right="140"/>
              <w:jc w:val="center"/>
            </w:pPr>
            <w:r>
              <w:t>4. miracle</w:t>
            </w:r>
          </w:p>
        </w:tc>
        <w:tc>
          <w:tcPr>
            <w:tcW w:w="1277" w:type="dxa"/>
            <w:shd w:val="clear" w:color="auto" w:fill="FFFFFF"/>
          </w:tcPr>
          <w:p w:rsidR="005A0F15" w:rsidRDefault="005A0F15">
            <w:pPr>
              <w:rPr>
                <w:sz w:val="10"/>
                <w:szCs w:val="10"/>
              </w:rPr>
            </w:pPr>
          </w:p>
        </w:tc>
        <w:tc>
          <w:tcPr>
            <w:tcW w:w="1675" w:type="dxa"/>
            <w:shd w:val="clear" w:color="auto" w:fill="FFFFFF"/>
            <w:vAlign w:val="bottom"/>
          </w:tcPr>
          <w:p w:rsidR="005A0F15" w:rsidRDefault="00DD00A2">
            <w:pPr>
              <w:pStyle w:val="Khc0"/>
              <w:shd w:val="clear" w:color="auto" w:fill="auto"/>
              <w:spacing w:line="240" w:lineRule="auto"/>
              <w:ind w:left="420" w:firstLine="20"/>
              <w:jc w:val="left"/>
            </w:pPr>
            <w:r>
              <w:t>5. flooded</w:t>
            </w:r>
          </w:p>
        </w:tc>
        <w:tc>
          <w:tcPr>
            <w:tcW w:w="1498" w:type="dxa"/>
            <w:shd w:val="clear" w:color="auto" w:fill="FFFFFF"/>
          </w:tcPr>
          <w:p w:rsidR="005A0F15" w:rsidRDefault="005A0F15">
            <w:pPr>
              <w:rPr>
                <w:sz w:val="10"/>
                <w:szCs w:val="10"/>
              </w:rPr>
            </w:pPr>
          </w:p>
        </w:tc>
        <w:tc>
          <w:tcPr>
            <w:tcW w:w="965" w:type="dxa"/>
            <w:shd w:val="clear" w:color="auto" w:fill="FFFFFF"/>
          </w:tcPr>
          <w:p w:rsidR="005A0F15" w:rsidRDefault="005A0F15">
            <w:pPr>
              <w:rPr>
                <w:sz w:val="10"/>
                <w:szCs w:val="10"/>
              </w:rPr>
            </w:pPr>
          </w:p>
        </w:tc>
      </w:tr>
    </w:tbl>
    <w:p w:rsidR="005A0F15" w:rsidRDefault="005A0F15">
      <w:pPr>
        <w:spacing w:after="686" w:line="14" w:lineRule="exact"/>
      </w:pPr>
    </w:p>
    <w:p w:rsidR="005A0F15" w:rsidRDefault="005A0F15">
      <w:pPr>
        <w:spacing w:line="14" w:lineRule="exact"/>
      </w:pPr>
    </w:p>
    <w:tbl>
      <w:tblPr>
        <w:tblOverlap w:val="never"/>
        <w:tblW w:w="0" w:type="auto"/>
        <w:jc w:val="center"/>
        <w:tblLayout w:type="fixed"/>
        <w:tblCellMar>
          <w:left w:w="10" w:type="dxa"/>
          <w:right w:w="10" w:type="dxa"/>
        </w:tblCellMar>
        <w:tblLook w:val="0000"/>
      </w:tblPr>
      <w:tblGrid>
        <w:gridCol w:w="1286"/>
        <w:gridCol w:w="1229"/>
        <w:gridCol w:w="1882"/>
        <w:gridCol w:w="1382"/>
        <w:gridCol w:w="1094"/>
      </w:tblGrid>
      <w:tr w:rsidR="005A0F15">
        <w:tblPrEx>
          <w:tblCellMar>
            <w:top w:w="0" w:type="dxa"/>
            <w:bottom w:w="0" w:type="dxa"/>
          </w:tblCellMar>
        </w:tblPrEx>
        <w:trPr>
          <w:trHeight w:hRule="exact" w:val="437"/>
          <w:jc w:val="center"/>
        </w:trPr>
        <w:tc>
          <w:tcPr>
            <w:tcW w:w="6873" w:type="dxa"/>
            <w:gridSpan w:val="5"/>
            <w:tcBorders>
              <w:left w:val="single" w:sz="4" w:space="0" w:color="auto"/>
            </w:tcBorders>
            <w:shd w:val="clear" w:color="auto" w:fill="FFFFFF"/>
          </w:tcPr>
          <w:p w:rsidR="005A0F15" w:rsidRDefault="00DD00A2">
            <w:pPr>
              <w:pStyle w:val="Khc0"/>
              <w:shd w:val="clear" w:color="auto" w:fill="auto"/>
              <w:spacing w:line="240" w:lineRule="auto"/>
              <w:ind w:right="60"/>
              <w:jc w:val="center"/>
              <w:rPr>
                <w:sz w:val="26"/>
                <w:szCs w:val="26"/>
              </w:rPr>
            </w:pPr>
            <w:r>
              <w:rPr>
                <w:b/>
                <w:bCs/>
                <w:sz w:val="26"/>
                <w:szCs w:val="26"/>
              </w:rPr>
              <w:t>TEST24</w:t>
            </w:r>
          </w:p>
        </w:tc>
      </w:tr>
      <w:tr w:rsidR="005A0F15">
        <w:tblPrEx>
          <w:tblCellMar>
            <w:top w:w="0" w:type="dxa"/>
            <w:bottom w:w="0" w:type="dxa"/>
          </w:tblCellMar>
        </w:tblPrEx>
        <w:trPr>
          <w:trHeight w:hRule="exact" w:val="451"/>
          <w:jc w:val="center"/>
        </w:trPr>
        <w:tc>
          <w:tcPr>
            <w:tcW w:w="1286" w:type="dxa"/>
            <w:tcBorders>
              <w:left w:val="single" w:sz="4" w:space="0" w:color="auto"/>
            </w:tcBorders>
            <w:shd w:val="clear" w:color="auto" w:fill="FFFFFF"/>
            <w:vAlign w:val="bottom"/>
          </w:tcPr>
          <w:p w:rsidR="005A0F15" w:rsidRDefault="00DD00A2">
            <w:pPr>
              <w:pStyle w:val="Khc0"/>
              <w:shd w:val="clear" w:color="auto" w:fill="auto"/>
              <w:spacing w:line="240" w:lineRule="auto"/>
              <w:ind w:left="20"/>
              <w:jc w:val="center"/>
            </w:pPr>
            <w:r>
              <w:t>I. A. l.c</w:t>
            </w:r>
          </w:p>
        </w:tc>
        <w:tc>
          <w:tcPr>
            <w:tcW w:w="1229" w:type="dxa"/>
            <w:shd w:val="clear" w:color="auto" w:fill="FFFFFF"/>
            <w:vAlign w:val="bottom"/>
          </w:tcPr>
          <w:p w:rsidR="005A0F15" w:rsidRDefault="00DD00A2">
            <w:pPr>
              <w:pStyle w:val="Khc0"/>
              <w:shd w:val="clear" w:color="auto" w:fill="auto"/>
              <w:spacing w:line="240" w:lineRule="auto"/>
              <w:ind w:left="140"/>
              <w:jc w:val="center"/>
            </w:pPr>
            <w:r>
              <w:t>2.D</w:t>
            </w:r>
          </w:p>
        </w:tc>
        <w:tc>
          <w:tcPr>
            <w:tcW w:w="1882" w:type="dxa"/>
            <w:shd w:val="clear" w:color="auto" w:fill="FFFFFF"/>
            <w:vAlign w:val="bottom"/>
          </w:tcPr>
          <w:p w:rsidR="005A0F15" w:rsidRDefault="00DD00A2">
            <w:pPr>
              <w:pStyle w:val="Khc0"/>
              <w:shd w:val="clear" w:color="auto" w:fill="auto"/>
              <w:spacing w:line="240" w:lineRule="auto"/>
              <w:ind w:left="80"/>
              <w:jc w:val="center"/>
            </w:pPr>
            <w:r>
              <w:t>3.D</w:t>
            </w:r>
          </w:p>
        </w:tc>
        <w:tc>
          <w:tcPr>
            <w:tcW w:w="1382" w:type="dxa"/>
            <w:shd w:val="clear" w:color="auto" w:fill="FFFFFF"/>
          </w:tcPr>
          <w:p w:rsidR="005A0F15" w:rsidRDefault="005A0F15">
            <w:pPr>
              <w:rPr>
                <w:sz w:val="10"/>
                <w:szCs w:val="10"/>
              </w:rPr>
            </w:pPr>
          </w:p>
        </w:tc>
        <w:tc>
          <w:tcPr>
            <w:tcW w:w="1094"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1"/>
          <w:jc w:val="center"/>
        </w:trPr>
        <w:tc>
          <w:tcPr>
            <w:tcW w:w="1286" w:type="dxa"/>
            <w:tcBorders>
              <w:left w:val="single" w:sz="4" w:space="0" w:color="auto"/>
            </w:tcBorders>
            <w:shd w:val="clear" w:color="auto" w:fill="FFFFFF"/>
            <w:vAlign w:val="bottom"/>
          </w:tcPr>
          <w:p w:rsidR="005A0F15" w:rsidRDefault="00DD00A2">
            <w:pPr>
              <w:pStyle w:val="Khc0"/>
              <w:shd w:val="clear" w:color="auto" w:fill="auto"/>
              <w:spacing w:line="240" w:lineRule="auto"/>
              <w:ind w:left="280"/>
              <w:jc w:val="left"/>
            </w:pPr>
            <w:r>
              <w:t>B. 4.D</w:t>
            </w:r>
          </w:p>
        </w:tc>
        <w:tc>
          <w:tcPr>
            <w:tcW w:w="1229" w:type="dxa"/>
            <w:shd w:val="clear" w:color="auto" w:fill="FFFFFF"/>
            <w:vAlign w:val="bottom"/>
          </w:tcPr>
          <w:p w:rsidR="005A0F15" w:rsidRDefault="00DD00A2">
            <w:pPr>
              <w:pStyle w:val="Khc0"/>
              <w:shd w:val="clear" w:color="auto" w:fill="auto"/>
              <w:spacing w:line="240" w:lineRule="auto"/>
              <w:ind w:left="140"/>
              <w:jc w:val="center"/>
            </w:pPr>
            <w:r>
              <w:t>5.D</w:t>
            </w:r>
          </w:p>
        </w:tc>
        <w:tc>
          <w:tcPr>
            <w:tcW w:w="1882" w:type="dxa"/>
            <w:shd w:val="clear" w:color="auto" w:fill="FFFFFF"/>
          </w:tcPr>
          <w:p w:rsidR="005A0F15" w:rsidRDefault="005A0F15">
            <w:pPr>
              <w:rPr>
                <w:sz w:val="10"/>
                <w:szCs w:val="10"/>
              </w:rPr>
            </w:pPr>
          </w:p>
        </w:tc>
        <w:tc>
          <w:tcPr>
            <w:tcW w:w="1382" w:type="dxa"/>
            <w:shd w:val="clear" w:color="auto" w:fill="FFFFFF"/>
          </w:tcPr>
          <w:p w:rsidR="005A0F15" w:rsidRDefault="005A0F15">
            <w:pPr>
              <w:rPr>
                <w:sz w:val="10"/>
                <w:szCs w:val="10"/>
              </w:rPr>
            </w:pPr>
          </w:p>
        </w:tc>
        <w:tc>
          <w:tcPr>
            <w:tcW w:w="1094" w:type="dxa"/>
            <w:shd w:val="clear" w:color="auto" w:fill="FFFFFF"/>
          </w:tcPr>
          <w:p w:rsidR="005A0F15" w:rsidRDefault="005A0F15">
            <w:pPr>
              <w:rPr>
                <w:sz w:val="10"/>
                <w:szCs w:val="10"/>
              </w:rPr>
            </w:pPr>
          </w:p>
        </w:tc>
      </w:tr>
      <w:tr w:rsidR="005A0F15">
        <w:tblPrEx>
          <w:tblCellMar>
            <w:top w:w="0" w:type="dxa"/>
            <w:bottom w:w="0" w:type="dxa"/>
          </w:tblCellMar>
        </w:tblPrEx>
        <w:trPr>
          <w:trHeight w:hRule="exact" w:val="331"/>
          <w:jc w:val="center"/>
        </w:trPr>
        <w:tc>
          <w:tcPr>
            <w:tcW w:w="1286" w:type="dxa"/>
            <w:tcBorders>
              <w:left w:val="single" w:sz="4" w:space="0" w:color="auto"/>
            </w:tcBorders>
            <w:shd w:val="clear" w:color="auto" w:fill="FFFFFF"/>
          </w:tcPr>
          <w:p w:rsidR="005A0F15" w:rsidRDefault="00DD00A2">
            <w:pPr>
              <w:pStyle w:val="Khc0"/>
              <w:shd w:val="clear" w:color="auto" w:fill="auto"/>
              <w:spacing w:line="240" w:lineRule="auto"/>
              <w:jc w:val="left"/>
            </w:pPr>
            <w:r>
              <w:t>II. 1. D</w:t>
            </w:r>
          </w:p>
        </w:tc>
        <w:tc>
          <w:tcPr>
            <w:tcW w:w="1229" w:type="dxa"/>
            <w:shd w:val="clear" w:color="auto" w:fill="FFFFFF"/>
          </w:tcPr>
          <w:p w:rsidR="005A0F15" w:rsidRDefault="00DD00A2">
            <w:pPr>
              <w:pStyle w:val="Khc0"/>
              <w:shd w:val="clear" w:color="auto" w:fill="auto"/>
              <w:spacing w:line="240" w:lineRule="auto"/>
              <w:ind w:left="140"/>
              <w:jc w:val="center"/>
            </w:pPr>
            <w:r>
              <w:t>2.D</w:t>
            </w:r>
          </w:p>
        </w:tc>
        <w:tc>
          <w:tcPr>
            <w:tcW w:w="1882" w:type="dxa"/>
            <w:shd w:val="clear" w:color="auto" w:fill="FFFFFF"/>
          </w:tcPr>
          <w:p w:rsidR="005A0F15" w:rsidRDefault="00DD00A2">
            <w:pPr>
              <w:pStyle w:val="Khc0"/>
              <w:shd w:val="clear" w:color="auto" w:fill="auto"/>
              <w:spacing w:line="240" w:lineRule="auto"/>
              <w:ind w:left="80"/>
              <w:jc w:val="center"/>
            </w:pPr>
            <w:r>
              <w:t>3.D</w:t>
            </w:r>
          </w:p>
        </w:tc>
        <w:tc>
          <w:tcPr>
            <w:tcW w:w="1382" w:type="dxa"/>
            <w:shd w:val="clear" w:color="auto" w:fill="FFFFFF"/>
          </w:tcPr>
          <w:p w:rsidR="005A0F15" w:rsidRDefault="00DD00A2">
            <w:pPr>
              <w:pStyle w:val="Khc0"/>
              <w:shd w:val="clear" w:color="auto" w:fill="auto"/>
              <w:spacing w:line="240" w:lineRule="auto"/>
              <w:ind w:left="220"/>
              <w:jc w:val="center"/>
            </w:pPr>
            <w:r>
              <w:t>4.C</w:t>
            </w:r>
          </w:p>
        </w:tc>
        <w:tc>
          <w:tcPr>
            <w:tcW w:w="1094" w:type="dxa"/>
            <w:shd w:val="clear" w:color="auto" w:fill="FFFFFF"/>
          </w:tcPr>
          <w:p w:rsidR="005A0F15" w:rsidRDefault="00DD00A2">
            <w:pPr>
              <w:pStyle w:val="Khc0"/>
              <w:shd w:val="clear" w:color="auto" w:fill="auto"/>
              <w:spacing w:line="240" w:lineRule="auto"/>
              <w:ind w:left="580" w:firstLine="20"/>
              <w:jc w:val="left"/>
            </w:pPr>
            <w:r>
              <w:t>5.B</w:t>
            </w:r>
          </w:p>
        </w:tc>
      </w:tr>
      <w:tr w:rsidR="005A0F15">
        <w:tblPrEx>
          <w:tblCellMar>
            <w:top w:w="0" w:type="dxa"/>
            <w:bottom w:w="0" w:type="dxa"/>
          </w:tblCellMar>
        </w:tblPrEx>
        <w:trPr>
          <w:trHeight w:hRule="exact" w:val="336"/>
          <w:jc w:val="center"/>
        </w:trPr>
        <w:tc>
          <w:tcPr>
            <w:tcW w:w="1286" w:type="dxa"/>
            <w:tcBorders>
              <w:left w:val="single" w:sz="4" w:space="0" w:color="auto"/>
            </w:tcBorders>
            <w:shd w:val="clear" w:color="auto" w:fill="FFFFFF"/>
          </w:tcPr>
          <w:p w:rsidR="005A0F15" w:rsidRDefault="00DD00A2">
            <w:pPr>
              <w:pStyle w:val="Khc0"/>
              <w:shd w:val="clear" w:color="auto" w:fill="auto"/>
              <w:spacing w:line="240" w:lineRule="auto"/>
              <w:ind w:left="280"/>
              <w:jc w:val="left"/>
            </w:pPr>
            <w:r>
              <w:t>6. A</w:t>
            </w:r>
          </w:p>
        </w:tc>
        <w:tc>
          <w:tcPr>
            <w:tcW w:w="1229" w:type="dxa"/>
            <w:shd w:val="clear" w:color="auto" w:fill="FFFFFF"/>
          </w:tcPr>
          <w:p w:rsidR="005A0F15" w:rsidRDefault="00DD00A2">
            <w:pPr>
              <w:pStyle w:val="Khc0"/>
              <w:shd w:val="clear" w:color="auto" w:fill="auto"/>
              <w:spacing w:line="240" w:lineRule="auto"/>
              <w:ind w:left="140"/>
              <w:jc w:val="center"/>
            </w:pPr>
            <w:r>
              <w:t>7.C</w:t>
            </w:r>
          </w:p>
        </w:tc>
        <w:tc>
          <w:tcPr>
            <w:tcW w:w="1882" w:type="dxa"/>
            <w:shd w:val="clear" w:color="auto" w:fill="FFFFFF"/>
          </w:tcPr>
          <w:p w:rsidR="005A0F15" w:rsidRDefault="00DD00A2">
            <w:pPr>
              <w:pStyle w:val="Khc0"/>
              <w:shd w:val="clear" w:color="auto" w:fill="auto"/>
              <w:spacing w:line="240" w:lineRule="auto"/>
              <w:ind w:left="80"/>
              <w:jc w:val="center"/>
            </w:pPr>
            <w:r>
              <w:t>8.C</w:t>
            </w:r>
          </w:p>
        </w:tc>
        <w:tc>
          <w:tcPr>
            <w:tcW w:w="1382" w:type="dxa"/>
            <w:shd w:val="clear" w:color="auto" w:fill="FFFFFF"/>
          </w:tcPr>
          <w:p w:rsidR="005A0F15" w:rsidRDefault="00DD00A2">
            <w:pPr>
              <w:pStyle w:val="Khc0"/>
              <w:shd w:val="clear" w:color="auto" w:fill="auto"/>
              <w:spacing w:line="240" w:lineRule="auto"/>
              <w:ind w:left="220"/>
              <w:jc w:val="center"/>
            </w:pPr>
            <w:r>
              <w:t>9.B</w:t>
            </w:r>
          </w:p>
        </w:tc>
        <w:tc>
          <w:tcPr>
            <w:tcW w:w="1094" w:type="dxa"/>
            <w:shd w:val="clear" w:color="auto" w:fill="FFFFFF"/>
          </w:tcPr>
          <w:p w:rsidR="005A0F15" w:rsidRDefault="00DD00A2">
            <w:pPr>
              <w:pStyle w:val="Khc0"/>
              <w:shd w:val="clear" w:color="auto" w:fill="auto"/>
              <w:spacing w:line="240" w:lineRule="auto"/>
              <w:ind w:left="580" w:firstLine="20"/>
              <w:jc w:val="left"/>
            </w:pPr>
            <w:r>
              <w:t>10. B</w:t>
            </w:r>
          </w:p>
        </w:tc>
      </w:tr>
      <w:tr w:rsidR="005A0F15">
        <w:tblPrEx>
          <w:tblCellMar>
            <w:top w:w="0" w:type="dxa"/>
            <w:bottom w:w="0" w:type="dxa"/>
          </w:tblCellMar>
        </w:tblPrEx>
        <w:trPr>
          <w:trHeight w:hRule="exact" w:val="331"/>
          <w:jc w:val="center"/>
        </w:trPr>
        <w:tc>
          <w:tcPr>
            <w:tcW w:w="1286" w:type="dxa"/>
            <w:tcBorders>
              <w:left w:val="single" w:sz="4" w:space="0" w:color="auto"/>
            </w:tcBorders>
            <w:shd w:val="clear" w:color="auto" w:fill="FFFFFF"/>
          </w:tcPr>
          <w:p w:rsidR="005A0F15" w:rsidRDefault="00DD00A2">
            <w:pPr>
              <w:pStyle w:val="Khc0"/>
              <w:shd w:val="clear" w:color="auto" w:fill="auto"/>
              <w:spacing w:line="240" w:lineRule="auto"/>
              <w:ind w:left="20"/>
              <w:jc w:val="center"/>
            </w:pPr>
            <w:r>
              <w:t>11.D</w:t>
            </w:r>
          </w:p>
        </w:tc>
        <w:tc>
          <w:tcPr>
            <w:tcW w:w="1229" w:type="dxa"/>
            <w:shd w:val="clear" w:color="auto" w:fill="FFFFFF"/>
          </w:tcPr>
          <w:p w:rsidR="005A0F15" w:rsidRDefault="00DD00A2">
            <w:pPr>
              <w:pStyle w:val="Khc0"/>
              <w:shd w:val="clear" w:color="auto" w:fill="auto"/>
              <w:spacing w:line="240" w:lineRule="auto"/>
              <w:ind w:left="80"/>
              <w:jc w:val="center"/>
            </w:pPr>
            <w:r>
              <w:t>12. B</w:t>
            </w:r>
          </w:p>
        </w:tc>
        <w:tc>
          <w:tcPr>
            <w:tcW w:w="1882" w:type="dxa"/>
            <w:shd w:val="clear" w:color="auto" w:fill="FFFFFF"/>
          </w:tcPr>
          <w:p w:rsidR="005A0F15" w:rsidRDefault="00DD00A2">
            <w:pPr>
              <w:pStyle w:val="Khc0"/>
              <w:shd w:val="clear" w:color="auto" w:fill="auto"/>
              <w:spacing w:line="240" w:lineRule="auto"/>
              <w:jc w:val="center"/>
            </w:pPr>
            <w:r>
              <w:t>13. c</w:t>
            </w:r>
          </w:p>
        </w:tc>
        <w:tc>
          <w:tcPr>
            <w:tcW w:w="1382" w:type="dxa"/>
            <w:shd w:val="clear" w:color="auto" w:fill="FFFFFF"/>
          </w:tcPr>
          <w:p w:rsidR="005A0F15" w:rsidRDefault="00DD00A2">
            <w:pPr>
              <w:pStyle w:val="Khc0"/>
              <w:shd w:val="clear" w:color="auto" w:fill="auto"/>
              <w:spacing w:line="240" w:lineRule="auto"/>
              <w:ind w:left="100"/>
              <w:jc w:val="center"/>
            </w:pPr>
            <w:r>
              <w:t>14. c</w:t>
            </w:r>
          </w:p>
        </w:tc>
        <w:tc>
          <w:tcPr>
            <w:tcW w:w="1094" w:type="dxa"/>
            <w:shd w:val="clear" w:color="auto" w:fill="FFFFFF"/>
          </w:tcPr>
          <w:p w:rsidR="005A0F15" w:rsidRDefault="00DD00A2">
            <w:pPr>
              <w:pStyle w:val="Khc0"/>
              <w:shd w:val="clear" w:color="auto" w:fill="auto"/>
              <w:spacing w:line="240" w:lineRule="auto"/>
              <w:ind w:left="580" w:firstLine="20"/>
              <w:jc w:val="left"/>
            </w:pPr>
            <w:r>
              <w:t>15. B</w:t>
            </w:r>
          </w:p>
        </w:tc>
      </w:tr>
      <w:tr w:rsidR="005A0F15">
        <w:tblPrEx>
          <w:tblCellMar>
            <w:top w:w="0" w:type="dxa"/>
            <w:bottom w:w="0" w:type="dxa"/>
          </w:tblCellMar>
        </w:tblPrEx>
        <w:trPr>
          <w:trHeight w:hRule="exact" w:val="408"/>
          <w:jc w:val="center"/>
        </w:trPr>
        <w:tc>
          <w:tcPr>
            <w:tcW w:w="1286" w:type="dxa"/>
            <w:shd w:val="clear" w:color="auto" w:fill="FFFFFF"/>
          </w:tcPr>
          <w:p w:rsidR="005A0F15" w:rsidRDefault="00DD00A2">
            <w:pPr>
              <w:pStyle w:val="Khc0"/>
              <w:shd w:val="clear" w:color="auto" w:fill="auto"/>
              <w:spacing w:line="240" w:lineRule="auto"/>
              <w:ind w:left="280"/>
              <w:jc w:val="left"/>
            </w:pPr>
            <w:r>
              <w:t>16. D</w:t>
            </w:r>
          </w:p>
        </w:tc>
        <w:tc>
          <w:tcPr>
            <w:tcW w:w="1229" w:type="dxa"/>
            <w:shd w:val="clear" w:color="auto" w:fill="FFFFFF"/>
          </w:tcPr>
          <w:p w:rsidR="005A0F15" w:rsidRDefault="00DD00A2">
            <w:pPr>
              <w:pStyle w:val="Khc0"/>
              <w:shd w:val="clear" w:color="auto" w:fill="auto"/>
              <w:spacing w:line="240" w:lineRule="auto"/>
              <w:ind w:left="80"/>
              <w:jc w:val="center"/>
            </w:pPr>
            <w:r>
              <w:t>17. c</w:t>
            </w:r>
          </w:p>
        </w:tc>
        <w:tc>
          <w:tcPr>
            <w:tcW w:w="1882" w:type="dxa"/>
            <w:shd w:val="clear" w:color="auto" w:fill="FFFFFF"/>
          </w:tcPr>
          <w:p w:rsidR="005A0F15" w:rsidRDefault="00DD00A2">
            <w:pPr>
              <w:pStyle w:val="Khc0"/>
              <w:shd w:val="clear" w:color="auto" w:fill="auto"/>
              <w:spacing w:line="240" w:lineRule="auto"/>
              <w:jc w:val="center"/>
            </w:pPr>
            <w:r>
              <w:t>18. D</w:t>
            </w:r>
          </w:p>
        </w:tc>
        <w:tc>
          <w:tcPr>
            <w:tcW w:w="1382" w:type="dxa"/>
            <w:shd w:val="clear" w:color="auto" w:fill="FFFFFF"/>
            <w:vAlign w:val="bottom"/>
          </w:tcPr>
          <w:p w:rsidR="005A0F15" w:rsidRDefault="00DD00A2">
            <w:pPr>
              <w:pStyle w:val="Khc0"/>
              <w:shd w:val="clear" w:color="auto" w:fill="auto"/>
              <w:spacing w:line="240" w:lineRule="auto"/>
              <w:ind w:left="100"/>
              <w:jc w:val="center"/>
            </w:pPr>
            <w:r>
              <w:t>19. D</w:t>
            </w:r>
          </w:p>
          <w:p w:rsidR="005A0F15" w:rsidRDefault="00DD00A2">
            <w:pPr>
              <w:pStyle w:val="Khc0"/>
              <w:shd w:val="clear" w:color="auto" w:fill="auto"/>
              <w:spacing w:line="180" w:lineRule="auto"/>
              <w:jc w:val="center"/>
            </w:pPr>
            <w:r>
              <w:t>\ ' 1</w:t>
            </w:r>
          </w:p>
        </w:tc>
        <w:tc>
          <w:tcPr>
            <w:tcW w:w="1094" w:type="dxa"/>
            <w:shd w:val="clear" w:color="auto" w:fill="FFFFFF"/>
          </w:tcPr>
          <w:p w:rsidR="005A0F15" w:rsidRDefault="00DD00A2">
            <w:pPr>
              <w:pStyle w:val="Khc0"/>
              <w:shd w:val="clear" w:color="auto" w:fill="auto"/>
              <w:spacing w:line="240" w:lineRule="auto"/>
              <w:ind w:left="580" w:firstLine="20"/>
              <w:jc w:val="left"/>
            </w:pPr>
            <w:r>
              <w:t>20. c</w:t>
            </w:r>
          </w:p>
        </w:tc>
      </w:tr>
      <w:tr w:rsidR="005A0F15">
        <w:tblPrEx>
          <w:tblCellMar>
            <w:top w:w="0" w:type="dxa"/>
            <w:bottom w:w="0" w:type="dxa"/>
          </w:tblCellMar>
        </w:tblPrEx>
        <w:trPr>
          <w:trHeight w:hRule="exact" w:val="360"/>
          <w:jc w:val="center"/>
        </w:trPr>
        <w:tc>
          <w:tcPr>
            <w:tcW w:w="1286" w:type="dxa"/>
            <w:tcBorders>
              <w:bottom w:val="single" w:sz="4" w:space="0" w:color="auto"/>
            </w:tcBorders>
            <w:shd w:val="clear" w:color="auto" w:fill="FFFFFF"/>
          </w:tcPr>
          <w:p w:rsidR="005A0F15" w:rsidRDefault="005A0F15">
            <w:pPr>
              <w:rPr>
                <w:sz w:val="10"/>
                <w:szCs w:val="10"/>
              </w:rPr>
            </w:pPr>
          </w:p>
        </w:tc>
        <w:tc>
          <w:tcPr>
            <w:tcW w:w="1229" w:type="dxa"/>
            <w:tcBorders>
              <w:bottom w:val="single" w:sz="4" w:space="0" w:color="auto"/>
            </w:tcBorders>
            <w:shd w:val="clear" w:color="auto" w:fill="FFFFFF"/>
          </w:tcPr>
          <w:p w:rsidR="005A0F15" w:rsidRDefault="005A0F15">
            <w:pPr>
              <w:rPr>
                <w:sz w:val="10"/>
                <w:szCs w:val="10"/>
              </w:rPr>
            </w:pPr>
          </w:p>
        </w:tc>
        <w:tc>
          <w:tcPr>
            <w:tcW w:w="1882" w:type="dxa"/>
            <w:tcBorders>
              <w:bottom w:val="single" w:sz="4" w:space="0" w:color="auto"/>
            </w:tcBorders>
            <w:shd w:val="clear" w:color="auto" w:fill="FFFFFF"/>
          </w:tcPr>
          <w:p w:rsidR="005A0F15" w:rsidRDefault="005A0F15">
            <w:pPr>
              <w:rPr>
                <w:sz w:val="10"/>
                <w:szCs w:val="10"/>
              </w:rPr>
            </w:pPr>
          </w:p>
        </w:tc>
        <w:tc>
          <w:tcPr>
            <w:tcW w:w="1382" w:type="dxa"/>
            <w:tcBorders>
              <w:bottom w:val="single" w:sz="4" w:space="0" w:color="auto"/>
            </w:tcBorders>
            <w:shd w:val="clear" w:color="auto" w:fill="FFFFFF"/>
          </w:tcPr>
          <w:p w:rsidR="005A0F15" w:rsidRDefault="005A0F15">
            <w:pPr>
              <w:rPr>
                <w:sz w:val="10"/>
                <w:szCs w:val="10"/>
              </w:rPr>
            </w:pPr>
          </w:p>
        </w:tc>
        <w:tc>
          <w:tcPr>
            <w:tcW w:w="1094" w:type="dxa"/>
            <w:tcBorders>
              <w:bottom w:val="single" w:sz="4" w:space="0" w:color="auto"/>
            </w:tcBorders>
            <w:shd w:val="clear" w:color="auto" w:fill="FFFFFF"/>
          </w:tcPr>
          <w:p w:rsidR="005A0F15" w:rsidRDefault="005A0F15">
            <w:pPr>
              <w:rPr>
                <w:sz w:val="10"/>
                <w:szCs w:val="10"/>
              </w:rPr>
            </w:pPr>
          </w:p>
        </w:tc>
      </w:tr>
    </w:tbl>
    <w:p w:rsidR="005A0F15" w:rsidRDefault="005A0F15">
      <w:pPr>
        <w:spacing w:line="14" w:lineRule="exact"/>
        <w:sectPr w:rsidR="005A0F15">
          <w:headerReference w:type="even" r:id="rId595"/>
          <w:headerReference w:type="default" r:id="rId596"/>
          <w:footerReference w:type="even" r:id="rId597"/>
          <w:footerReference w:type="default" r:id="rId598"/>
          <w:pgSz w:w="9336" w:h="13546"/>
          <w:pgMar w:top="1008" w:right="1524" w:bottom="578" w:left="727" w:header="580" w:footer="150" w:gutter="0"/>
          <w:pgNumType w:start="183"/>
          <w:cols w:space="720"/>
          <w:noEndnote/>
          <w:docGrid w:linePitch="360"/>
        </w:sectPr>
      </w:pPr>
    </w:p>
    <w:p w:rsidR="005A0F15" w:rsidRDefault="00DD00A2">
      <w:pPr>
        <w:pStyle w:val="Vnbnnidung0"/>
        <w:framePr w:w="1997" w:h="1066" w:wrap="none" w:vAnchor="text" w:hAnchor="page" w:x="1458" w:y="467"/>
        <w:numPr>
          <w:ilvl w:val="0"/>
          <w:numId w:val="392"/>
        </w:numPr>
        <w:shd w:val="clear" w:color="auto" w:fill="auto"/>
        <w:tabs>
          <w:tab w:val="left" w:pos="341"/>
          <w:tab w:val="left" w:pos="1579"/>
        </w:tabs>
        <w:spacing w:line="360" w:lineRule="auto"/>
        <w:ind w:left="380" w:hanging="380"/>
        <w:jc w:val="left"/>
      </w:pPr>
      <w:r>
        <w:rPr>
          <w:lang w:val="vi-VN" w:eastAsia="vi-VN" w:bidi="vi-VN"/>
        </w:rPr>
        <w:lastRenderedPageBreak/>
        <w:t>l.B</w:t>
      </w:r>
      <w:r>
        <w:rPr>
          <w:lang w:val="vi-VN" w:eastAsia="vi-VN" w:bidi="vi-VN"/>
        </w:rPr>
        <w:tab/>
        <w:t>2.B</w:t>
      </w:r>
    </w:p>
    <w:p w:rsidR="005A0F15" w:rsidRDefault="00DD00A2">
      <w:pPr>
        <w:pStyle w:val="Vnbnnidung0"/>
        <w:framePr w:w="1997" w:h="1066" w:wrap="none" w:vAnchor="text" w:hAnchor="page" w:x="1458" w:y="467"/>
        <w:numPr>
          <w:ilvl w:val="0"/>
          <w:numId w:val="392"/>
        </w:numPr>
        <w:shd w:val="clear" w:color="auto" w:fill="auto"/>
        <w:tabs>
          <w:tab w:val="left" w:pos="350"/>
        </w:tabs>
        <w:spacing w:line="360" w:lineRule="auto"/>
        <w:ind w:left="380" w:hanging="380"/>
        <w:jc w:val="left"/>
      </w:pPr>
      <w:r>
        <w:rPr>
          <w:lang w:val="vi-VN" w:eastAsia="vi-VN" w:bidi="vi-VN"/>
        </w:rPr>
        <w:t xml:space="preserve">1. </w:t>
      </w:r>
      <w:r>
        <w:t xml:space="preserve">consumption </w:t>
      </w:r>
      <w:r>
        <w:rPr>
          <w:lang w:val="vi-VN" w:eastAsia="vi-VN" w:bidi="vi-VN"/>
        </w:rPr>
        <w:t xml:space="preserve">3. </w:t>
      </w:r>
      <w:r>
        <w:t>pressure</w:t>
      </w:r>
    </w:p>
    <w:p w:rsidR="005A0F15" w:rsidRDefault="00DD00A2">
      <w:pPr>
        <w:pStyle w:val="Vnbnnidung0"/>
        <w:framePr w:w="1234" w:h="946" w:wrap="none" w:vAnchor="text" w:hAnchor="page" w:x="4631" w:y="471"/>
        <w:numPr>
          <w:ilvl w:val="0"/>
          <w:numId w:val="393"/>
        </w:numPr>
        <w:shd w:val="clear" w:color="auto" w:fill="auto"/>
        <w:tabs>
          <w:tab w:val="left" w:pos="216"/>
        </w:tabs>
        <w:spacing w:after="100" w:line="240" w:lineRule="auto"/>
        <w:jc w:val="left"/>
      </w:pPr>
      <w:r>
        <w:rPr>
          <w:lang w:val="vi-VN" w:eastAsia="vi-VN" w:bidi="vi-VN"/>
        </w:rPr>
        <w:t>B</w:t>
      </w:r>
    </w:p>
    <w:p w:rsidR="005A0F15" w:rsidRDefault="00DD00A2">
      <w:pPr>
        <w:pStyle w:val="Vnbnnidung0"/>
        <w:framePr w:w="1234" w:h="946" w:wrap="none" w:vAnchor="text" w:hAnchor="page" w:x="4631" w:y="471"/>
        <w:shd w:val="clear" w:color="auto" w:fill="auto"/>
        <w:spacing w:after="100" w:line="240" w:lineRule="auto"/>
        <w:jc w:val="left"/>
      </w:pPr>
      <w:r>
        <w:rPr>
          <w:lang w:val="vi-VN" w:eastAsia="vi-VN" w:bidi="vi-VN"/>
        </w:rPr>
        <w:t xml:space="preserve">2. </w:t>
      </w:r>
      <w:r>
        <w:t>stimulation</w:t>
      </w:r>
    </w:p>
    <w:p w:rsidR="005A0F15" w:rsidRDefault="00DD00A2">
      <w:pPr>
        <w:pStyle w:val="Vnbnnidung0"/>
        <w:framePr w:w="1234" w:h="946" w:wrap="none" w:vAnchor="text" w:hAnchor="page" w:x="4631" w:y="471"/>
        <w:numPr>
          <w:ilvl w:val="0"/>
          <w:numId w:val="393"/>
        </w:numPr>
        <w:shd w:val="clear" w:color="auto" w:fill="auto"/>
        <w:tabs>
          <w:tab w:val="left" w:pos="226"/>
        </w:tabs>
        <w:spacing w:after="100" w:line="240" w:lineRule="auto"/>
        <w:jc w:val="left"/>
      </w:pPr>
      <w:r>
        <w:t>memorial</w:t>
      </w:r>
    </w:p>
    <w:p w:rsidR="005A0F15" w:rsidRDefault="00DD00A2">
      <w:pPr>
        <w:pStyle w:val="Vnbnnidung0"/>
        <w:framePr w:w="1368" w:h="269" w:wrap="none" w:vAnchor="text" w:hAnchor="page" w:x="6219" w:y="1143"/>
        <w:shd w:val="clear" w:color="auto" w:fill="auto"/>
        <w:spacing w:line="240" w:lineRule="auto"/>
        <w:jc w:val="left"/>
      </w:pPr>
      <w:r>
        <w:rPr>
          <w:lang w:val="vi-VN" w:eastAsia="vi-VN" w:bidi="vi-VN"/>
        </w:rPr>
        <w:t xml:space="preserve">5. </w:t>
      </w:r>
      <w:r>
        <w:t>merchandise</w:t>
      </w:r>
    </w:p>
    <w:p w:rsidR="005A0F15" w:rsidRDefault="00DD00A2">
      <w:pPr>
        <w:pStyle w:val="Vnbnnidung90"/>
        <w:framePr w:w="1118" w:h="341" w:wrap="none" w:vAnchor="text" w:hAnchor="page" w:x="4367" w:y="2079"/>
        <w:shd w:val="clear" w:color="auto" w:fill="auto"/>
      </w:pPr>
      <w:r>
        <w:t>TEST 25</w:t>
      </w:r>
    </w:p>
    <w:p w:rsidR="005A0F15" w:rsidRDefault="00DD00A2">
      <w:pPr>
        <w:pStyle w:val="Vnbnnidung80"/>
        <w:framePr w:w="346" w:h="3922" w:hRule="exact" w:wrap="none" w:vAnchor="text" w:hAnchor="page" w:x="791" w:y="5223"/>
        <w:shd w:val="clear" w:color="auto" w:fill="auto"/>
        <w:textDirection w:val="tbRl"/>
      </w:pPr>
      <w:r>
        <w:t>TUY</w:t>
      </w:r>
      <w:r>
        <w:t>Ể</w:t>
      </w:r>
      <w:r>
        <w:t>N T</w:t>
      </w:r>
      <w:r>
        <w:t>Ậ</w:t>
      </w:r>
      <w:r>
        <w:t>P C</w:t>
      </w:r>
      <w:r>
        <w:t>Ấ</w:t>
      </w:r>
      <w:r>
        <w:t>C Đ</w:t>
      </w:r>
      <w:r>
        <w:t>Ể</w:t>
      </w:r>
      <w:r>
        <w:t xml:space="preserve"> THI TI</w:t>
      </w:r>
      <w:r>
        <w:t>Ế</w:t>
      </w:r>
      <w:r>
        <w:t>NG ANH</w:t>
      </w:r>
      <w:r>
        <w:t xml:space="preserve"> vào L</w:t>
      </w:r>
      <w:r>
        <w:t>Ớ</w:t>
      </w:r>
      <w:r>
        <w:t>P 10</w:t>
      </w:r>
    </w:p>
    <w:tbl>
      <w:tblPr>
        <w:tblOverlap w:val="never"/>
        <w:tblW w:w="0" w:type="auto"/>
        <w:tblLayout w:type="fixed"/>
        <w:tblCellMar>
          <w:left w:w="10" w:type="dxa"/>
          <w:right w:w="10" w:type="dxa"/>
        </w:tblCellMar>
        <w:tblLook w:val="0000"/>
      </w:tblPr>
      <w:tblGrid>
        <w:gridCol w:w="1536"/>
        <w:gridCol w:w="1248"/>
        <w:gridCol w:w="1790"/>
        <w:gridCol w:w="1258"/>
        <w:gridCol w:w="1075"/>
      </w:tblGrid>
      <w:tr w:rsidR="005A0F15">
        <w:tblPrEx>
          <w:tblCellMar>
            <w:top w:w="0" w:type="dxa"/>
            <w:bottom w:w="0" w:type="dxa"/>
          </w:tblCellMar>
        </w:tblPrEx>
        <w:trPr>
          <w:trHeight w:hRule="exact" w:val="278"/>
        </w:trPr>
        <w:tc>
          <w:tcPr>
            <w:tcW w:w="1536" w:type="dxa"/>
            <w:shd w:val="clear" w:color="auto" w:fill="FFFFFF"/>
          </w:tcPr>
          <w:p w:rsidR="005A0F15" w:rsidRDefault="00DD00A2">
            <w:pPr>
              <w:pStyle w:val="Khc0"/>
              <w:framePr w:w="6907" w:h="6835" w:wrap="none" w:vAnchor="text" w:hAnchor="page" w:x="1439" w:y="2727"/>
              <w:shd w:val="clear" w:color="auto" w:fill="auto"/>
              <w:spacing w:line="240" w:lineRule="auto"/>
              <w:jc w:val="left"/>
            </w:pPr>
            <w:r>
              <w:t>I. A. l.c</w:t>
            </w:r>
          </w:p>
        </w:tc>
        <w:tc>
          <w:tcPr>
            <w:tcW w:w="1248" w:type="dxa"/>
            <w:shd w:val="clear" w:color="auto" w:fill="FFFFFF"/>
          </w:tcPr>
          <w:p w:rsidR="005A0F15" w:rsidRDefault="00DD00A2">
            <w:pPr>
              <w:pStyle w:val="Khc0"/>
              <w:framePr w:w="6907" w:h="6835" w:wrap="none" w:vAnchor="text" w:hAnchor="page" w:x="1439" w:y="2727"/>
              <w:shd w:val="clear" w:color="auto" w:fill="auto"/>
              <w:spacing w:line="240" w:lineRule="auto"/>
              <w:jc w:val="left"/>
            </w:pPr>
            <w:r>
              <w:t>2. A</w:t>
            </w:r>
          </w:p>
        </w:tc>
        <w:tc>
          <w:tcPr>
            <w:tcW w:w="4123" w:type="dxa"/>
            <w:gridSpan w:val="3"/>
            <w:shd w:val="clear" w:color="auto" w:fill="FFFFFF"/>
          </w:tcPr>
          <w:p w:rsidR="005A0F15" w:rsidRDefault="00DD00A2">
            <w:pPr>
              <w:pStyle w:val="Khc0"/>
              <w:framePr w:w="6907" w:h="6835" w:wrap="none" w:vAnchor="text" w:hAnchor="page" w:x="1439" w:y="2727"/>
              <w:shd w:val="clear" w:color="auto" w:fill="auto"/>
              <w:spacing w:line="240" w:lineRule="auto"/>
              <w:ind w:left="420"/>
              <w:jc w:val="left"/>
            </w:pPr>
            <w:r>
              <w:t>3. A</w:t>
            </w:r>
          </w:p>
        </w:tc>
      </w:tr>
      <w:tr w:rsidR="005A0F15">
        <w:tblPrEx>
          <w:tblCellMar>
            <w:top w:w="0" w:type="dxa"/>
            <w:bottom w:w="0" w:type="dxa"/>
          </w:tblCellMar>
        </w:tblPrEx>
        <w:trPr>
          <w:trHeight w:hRule="exact" w:val="336"/>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80" w:firstLine="20"/>
              <w:jc w:val="left"/>
            </w:pPr>
            <w:r>
              <w:t>B. 4. D</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5.C</w:t>
            </w:r>
          </w:p>
        </w:tc>
        <w:tc>
          <w:tcPr>
            <w:tcW w:w="1790" w:type="dxa"/>
            <w:shd w:val="clear" w:color="auto" w:fill="FFFFFF"/>
          </w:tcPr>
          <w:p w:rsidR="005A0F15" w:rsidRDefault="005A0F15">
            <w:pPr>
              <w:framePr w:w="6907" w:h="6835" w:wrap="none" w:vAnchor="text" w:hAnchor="page" w:x="1439" w:y="2727"/>
              <w:rPr>
                <w:sz w:val="10"/>
                <w:szCs w:val="10"/>
              </w:rPr>
            </w:pPr>
          </w:p>
        </w:tc>
        <w:tc>
          <w:tcPr>
            <w:tcW w:w="1258" w:type="dxa"/>
            <w:shd w:val="clear" w:color="auto" w:fill="FFFFFF"/>
          </w:tcPr>
          <w:p w:rsidR="005A0F15" w:rsidRDefault="005A0F15">
            <w:pPr>
              <w:framePr w:w="6907" w:h="6835" w:wrap="none" w:vAnchor="text" w:hAnchor="page" w:x="1439" w:y="2727"/>
              <w:rPr>
                <w:sz w:val="10"/>
                <w:szCs w:val="10"/>
              </w:rPr>
            </w:pPr>
          </w:p>
        </w:tc>
        <w:tc>
          <w:tcPr>
            <w:tcW w:w="1075" w:type="dxa"/>
            <w:shd w:val="clear" w:color="auto" w:fill="FFFFFF"/>
          </w:tcPr>
          <w:p w:rsidR="005A0F15" w:rsidRDefault="005A0F15">
            <w:pPr>
              <w:framePr w:w="6907" w:h="6835" w:wrap="none" w:vAnchor="text" w:hAnchor="page" w:x="1439" w:y="2727"/>
              <w:rPr>
                <w:sz w:val="10"/>
                <w:szCs w:val="10"/>
              </w:rPr>
            </w:pPr>
          </w:p>
        </w:tc>
      </w:tr>
      <w:tr w:rsidR="005A0F15">
        <w:tblPrEx>
          <w:tblCellMar>
            <w:top w:w="0" w:type="dxa"/>
            <w:bottom w:w="0" w:type="dxa"/>
          </w:tblCellMar>
        </w:tblPrEx>
        <w:trPr>
          <w:trHeight w:hRule="exact" w:val="336"/>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II. l.c</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2D</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3. p</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rPr>
                <w:sz w:val="22"/>
                <w:szCs w:val="22"/>
              </w:rPr>
            </w:pPr>
            <w:r>
              <w:rPr>
                <w:b/>
                <w:bCs/>
                <w:sz w:val="22"/>
                <w:szCs w:val="22"/>
              </w:rPr>
              <w:t>4. B</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5.D</w:t>
            </w:r>
          </w:p>
        </w:tc>
      </w:tr>
      <w:tr w:rsidR="005A0F15">
        <w:tblPrEx>
          <w:tblCellMar>
            <w:top w:w="0" w:type="dxa"/>
            <w:bottom w:w="0" w:type="dxa"/>
          </w:tblCellMar>
        </w:tblPrEx>
        <w:trPr>
          <w:trHeight w:hRule="exact" w:val="331"/>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80" w:firstLine="20"/>
              <w:jc w:val="left"/>
            </w:pPr>
            <w:r>
              <w:t>6. A</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7.C</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8. A</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9.C</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10. D</w:t>
            </w:r>
          </w:p>
        </w:tc>
      </w:tr>
      <w:tr w:rsidR="005A0F15">
        <w:tblPrEx>
          <w:tblCellMar>
            <w:top w:w="0" w:type="dxa"/>
            <w:bottom w:w="0" w:type="dxa"/>
          </w:tblCellMar>
        </w:tblPrEx>
        <w:trPr>
          <w:trHeight w:hRule="exact" w:val="336"/>
        </w:trPr>
        <w:tc>
          <w:tcPr>
            <w:tcW w:w="1536" w:type="dxa"/>
            <w:shd w:val="clear" w:color="auto" w:fill="FFFFFF"/>
          </w:tcPr>
          <w:p w:rsidR="005A0F15" w:rsidRDefault="00DD00A2">
            <w:pPr>
              <w:pStyle w:val="Khc0"/>
              <w:framePr w:w="6907" w:h="6835" w:wrap="none" w:vAnchor="text" w:hAnchor="page" w:x="1439" w:y="2727"/>
              <w:shd w:val="clear" w:color="auto" w:fill="auto"/>
              <w:spacing w:line="240" w:lineRule="auto"/>
              <w:ind w:left="280" w:firstLine="20"/>
              <w:jc w:val="left"/>
            </w:pPr>
            <w:r>
              <w:t>11.c</w:t>
            </w:r>
          </w:p>
        </w:tc>
        <w:tc>
          <w:tcPr>
            <w:tcW w:w="1248" w:type="dxa"/>
            <w:shd w:val="clear" w:color="auto" w:fill="FFFFFF"/>
          </w:tcPr>
          <w:p w:rsidR="005A0F15" w:rsidRDefault="00DD00A2">
            <w:pPr>
              <w:pStyle w:val="Khc0"/>
              <w:framePr w:w="6907" w:h="6835" w:wrap="none" w:vAnchor="text" w:hAnchor="page" w:x="1439" w:y="2727"/>
              <w:shd w:val="clear" w:color="auto" w:fill="auto"/>
              <w:spacing w:line="240" w:lineRule="auto"/>
              <w:jc w:val="left"/>
            </w:pPr>
            <w:r>
              <w:t>12. D</w:t>
            </w:r>
          </w:p>
        </w:tc>
        <w:tc>
          <w:tcPr>
            <w:tcW w:w="1790" w:type="dxa"/>
            <w:shd w:val="clear" w:color="auto" w:fill="FFFFFF"/>
          </w:tcPr>
          <w:p w:rsidR="005A0F15" w:rsidRDefault="00DD00A2">
            <w:pPr>
              <w:pStyle w:val="Khc0"/>
              <w:framePr w:w="6907" w:h="6835" w:wrap="none" w:vAnchor="text" w:hAnchor="page" w:x="1439" w:y="2727"/>
              <w:shd w:val="clear" w:color="auto" w:fill="auto"/>
              <w:spacing w:line="240" w:lineRule="auto"/>
              <w:ind w:left="420"/>
              <w:jc w:val="left"/>
            </w:pPr>
            <w:r>
              <w:t>13. B</w:t>
            </w:r>
          </w:p>
        </w:tc>
        <w:tc>
          <w:tcPr>
            <w:tcW w:w="1258" w:type="dxa"/>
            <w:shd w:val="clear" w:color="auto" w:fill="FFFFFF"/>
          </w:tcPr>
          <w:p w:rsidR="005A0F15" w:rsidRDefault="00DD00A2">
            <w:pPr>
              <w:pStyle w:val="Khc0"/>
              <w:framePr w:w="6907" w:h="6835" w:wrap="none" w:vAnchor="text" w:hAnchor="page" w:x="1439" w:y="2727"/>
              <w:shd w:val="clear" w:color="auto" w:fill="auto"/>
              <w:spacing w:line="240" w:lineRule="auto"/>
              <w:ind w:left="200" w:firstLine="20"/>
              <w:jc w:val="left"/>
            </w:pPr>
            <w:r>
              <w:t>14. A</w:t>
            </w:r>
          </w:p>
        </w:tc>
        <w:tc>
          <w:tcPr>
            <w:tcW w:w="1075" w:type="dxa"/>
            <w:shd w:val="clear" w:color="auto" w:fill="FFFFFF"/>
          </w:tcPr>
          <w:p w:rsidR="005A0F15" w:rsidRDefault="00DD00A2">
            <w:pPr>
              <w:pStyle w:val="Khc0"/>
              <w:framePr w:w="6907" w:h="6835" w:wrap="none" w:vAnchor="text" w:hAnchor="page" w:x="1439" w:y="2727"/>
              <w:shd w:val="clear" w:color="auto" w:fill="auto"/>
              <w:spacing w:line="240" w:lineRule="auto"/>
              <w:ind w:left="540" w:firstLine="20"/>
              <w:jc w:val="left"/>
            </w:pPr>
            <w:r>
              <w:t>15. D</w:t>
            </w:r>
          </w:p>
        </w:tc>
      </w:tr>
      <w:tr w:rsidR="005A0F15">
        <w:tblPrEx>
          <w:tblCellMar>
            <w:top w:w="0" w:type="dxa"/>
            <w:bottom w:w="0" w:type="dxa"/>
          </w:tblCellMar>
        </w:tblPrEx>
        <w:trPr>
          <w:trHeight w:hRule="exact" w:val="336"/>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80" w:firstLine="20"/>
              <w:jc w:val="left"/>
            </w:pPr>
            <w:r>
              <w:t>16. D</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17. D</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18. c</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19. D</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20. c</w:t>
            </w:r>
          </w:p>
        </w:tc>
      </w:tr>
      <w:tr w:rsidR="005A0F15">
        <w:tblPrEx>
          <w:tblCellMar>
            <w:top w:w="0" w:type="dxa"/>
            <w:bottom w:w="0" w:type="dxa"/>
          </w:tblCellMar>
        </w:tblPrEx>
        <w:trPr>
          <w:trHeight w:hRule="exact" w:val="341"/>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ni. 1. c</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2.C</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3.D</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4. A</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5. A</w:t>
            </w:r>
          </w:p>
        </w:tc>
      </w:tr>
      <w:tr w:rsidR="005A0F15">
        <w:tblPrEx>
          <w:tblCellMar>
            <w:top w:w="0" w:type="dxa"/>
            <w:bottom w:w="0" w:type="dxa"/>
          </w:tblCellMar>
        </w:tblPrEx>
        <w:trPr>
          <w:trHeight w:hRule="exact" w:val="374"/>
        </w:trPr>
        <w:tc>
          <w:tcPr>
            <w:tcW w:w="2784" w:type="dxa"/>
            <w:gridSpan w:val="2"/>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IV. 1. imprisoned 2. powerful</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3. rousing</w:t>
            </w:r>
          </w:p>
        </w:tc>
        <w:tc>
          <w:tcPr>
            <w:tcW w:w="1258" w:type="dxa"/>
            <w:shd w:val="clear" w:color="auto" w:fill="FFFFFF"/>
          </w:tcPr>
          <w:p w:rsidR="005A0F15" w:rsidRDefault="005A0F15">
            <w:pPr>
              <w:framePr w:w="6907" w:h="6835" w:wrap="none" w:vAnchor="text" w:hAnchor="page" w:x="1439" w:y="2727"/>
              <w:rPr>
                <w:sz w:val="10"/>
                <w:szCs w:val="10"/>
              </w:rPr>
            </w:pPr>
          </w:p>
        </w:tc>
        <w:tc>
          <w:tcPr>
            <w:tcW w:w="1075" w:type="dxa"/>
            <w:shd w:val="clear" w:color="auto" w:fill="FFFFFF"/>
          </w:tcPr>
          <w:p w:rsidR="005A0F15" w:rsidRDefault="005A0F15">
            <w:pPr>
              <w:framePr w:w="6907" w:h="6835" w:wrap="none" w:vAnchor="text" w:hAnchor="page" w:x="1439" w:y="2727"/>
              <w:rPr>
                <w:sz w:val="10"/>
                <w:szCs w:val="10"/>
              </w:rPr>
            </w:pPr>
          </w:p>
        </w:tc>
      </w:tr>
      <w:tr w:rsidR="005A0F15">
        <w:tblPrEx>
          <w:tblCellMar>
            <w:top w:w="0" w:type="dxa"/>
            <w:bottom w:w="0" w:type="dxa"/>
          </w:tblCellMar>
        </w:tblPrEx>
        <w:trPr>
          <w:trHeight w:hRule="exact" w:val="1056"/>
        </w:trPr>
        <w:tc>
          <w:tcPr>
            <w:tcW w:w="1536" w:type="dxa"/>
            <w:shd w:val="clear" w:color="auto" w:fill="FFFFFF"/>
          </w:tcPr>
          <w:p w:rsidR="005A0F15" w:rsidRDefault="00DD00A2">
            <w:pPr>
              <w:pStyle w:val="Khc0"/>
              <w:framePr w:w="6907" w:h="6835" w:wrap="none" w:vAnchor="text" w:hAnchor="page" w:x="1439" w:y="2727"/>
              <w:shd w:val="clear" w:color="auto" w:fill="auto"/>
              <w:spacing w:line="240" w:lineRule="auto"/>
              <w:ind w:left="280" w:firstLine="20"/>
              <w:jc w:val="left"/>
            </w:pPr>
            <w:r>
              <w:t>4. serene</w:t>
            </w:r>
          </w:p>
        </w:tc>
        <w:tc>
          <w:tcPr>
            <w:tcW w:w="1248" w:type="dxa"/>
            <w:shd w:val="clear" w:color="auto" w:fill="FFFFFF"/>
          </w:tcPr>
          <w:p w:rsidR="005A0F15" w:rsidRDefault="00DD00A2">
            <w:pPr>
              <w:pStyle w:val="Khc0"/>
              <w:framePr w:w="6907" w:h="6835" w:wrap="none" w:vAnchor="text" w:hAnchor="page" w:x="1439" w:y="2727"/>
              <w:shd w:val="clear" w:color="auto" w:fill="auto"/>
              <w:spacing w:line="240" w:lineRule="auto"/>
              <w:jc w:val="left"/>
            </w:pPr>
            <w:r>
              <w:t>5. energy</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140"/>
              <w:jc w:val="left"/>
              <w:rPr>
                <w:sz w:val="26"/>
                <w:szCs w:val="26"/>
              </w:rPr>
            </w:pPr>
            <w:r>
              <w:rPr>
                <w:b/>
                <w:bCs/>
                <w:sz w:val="26"/>
                <w:szCs w:val="26"/>
              </w:rPr>
              <w:t>TEST 26</w:t>
            </w:r>
          </w:p>
        </w:tc>
        <w:tc>
          <w:tcPr>
            <w:tcW w:w="1258" w:type="dxa"/>
            <w:shd w:val="clear" w:color="auto" w:fill="FFFFFF"/>
          </w:tcPr>
          <w:p w:rsidR="005A0F15" w:rsidRDefault="005A0F15">
            <w:pPr>
              <w:framePr w:w="6907" w:h="6835" w:wrap="none" w:vAnchor="text" w:hAnchor="page" w:x="1439" w:y="2727"/>
              <w:rPr>
                <w:sz w:val="10"/>
                <w:szCs w:val="10"/>
              </w:rPr>
            </w:pPr>
          </w:p>
        </w:tc>
        <w:tc>
          <w:tcPr>
            <w:tcW w:w="1075" w:type="dxa"/>
            <w:shd w:val="clear" w:color="auto" w:fill="FFFFFF"/>
          </w:tcPr>
          <w:p w:rsidR="005A0F15" w:rsidRDefault="005A0F15">
            <w:pPr>
              <w:framePr w:w="6907" w:h="6835" w:wrap="none" w:vAnchor="text" w:hAnchor="page" w:x="1439" w:y="2727"/>
              <w:rPr>
                <w:sz w:val="10"/>
                <w:szCs w:val="10"/>
              </w:rPr>
            </w:pPr>
          </w:p>
        </w:tc>
      </w:tr>
      <w:tr w:rsidR="005A0F15">
        <w:tblPrEx>
          <w:tblCellMar>
            <w:top w:w="0" w:type="dxa"/>
            <w:bottom w:w="0" w:type="dxa"/>
          </w:tblCellMar>
        </w:tblPrEx>
        <w:trPr>
          <w:trHeight w:hRule="exact" w:val="456"/>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I. A. 1. A</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2.B</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3.B</w:t>
            </w:r>
          </w:p>
        </w:tc>
        <w:tc>
          <w:tcPr>
            <w:tcW w:w="1258" w:type="dxa"/>
            <w:shd w:val="clear" w:color="auto" w:fill="FFFFFF"/>
          </w:tcPr>
          <w:p w:rsidR="005A0F15" w:rsidRDefault="005A0F15">
            <w:pPr>
              <w:framePr w:w="6907" w:h="6835" w:wrap="none" w:vAnchor="text" w:hAnchor="page" w:x="1439" w:y="2727"/>
              <w:rPr>
                <w:sz w:val="10"/>
                <w:szCs w:val="10"/>
              </w:rPr>
            </w:pPr>
          </w:p>
        </w:tc>
        <w:tc>
          <w:tcPr>
            <w:tcW w:w="1075" w:type="dxa"/>
            <w:shd w:val="clear" w:color="auto" w:fill="FFFFFF"/>
          </w:tcPr>
          <w:p w:rsidR="005A0F15" w:rsidRDefault="005A0F15">
            <w:pPr>
              <w:framePr w:w="6907" w:h="6835" w:wrap="none" w:vAnchor="text" w:hAnchor="page" w:x="1439" w:y="2727"/>
              <w:rPr>
                <w:sz w:val="10"/>
                <w:szCs w:val="10"/>
              </w:rPr>
            </w:pPr>
          </w:p>
        </w:tc>
      </w:tr>
      <w:tr w:rsidR="005A0F15">
        <w:tblPrEx>
          <w:tblCellMar>
            <w:top w:w="0" w:type="dxa"/>
            <w:bottom w:w="0" w:type="dxa"/>
          </w:tblCellMar>
        </w:tblPrEx>
        <w:trPr>
          <w:trHeight w:hRule="exact" w:val="336"/>
        </w:trPr>
        <w:tc>
          <w:tcPr>
            <w:tcW w:w="1536" w:type="dxa"/>
            <w:shd w:val="clear" w:color="auto" w:fill="FFFFFF"/>
          </w:tcPr>
          <w:p w:rsidR="005A0F15" w:rsidRDefault="00DD00A2">
            <w:pPr>
              <w:pStyle w:val="Khc0"/>
              <w:framePr w:w="6907" w:h="6835" w:wrap="none" w:vAnchor="text" w:hAnchor="page" w:x="1439" w:y="2727"/>
              <w:shd w:val="clear" w:color="auto" w:fill="auto"/>
              <w:spacing w:line="240" w:lineRule="auto"/>
              <w:ind w:left="280" w:firstLine="20"/>
              <w:jc w:val="left"/>
            </w:pPr>
            <w:r>
              <w:t>B 4. B</w:t>
            </w:r>
          </w:p>
        </w:tc>
        <w:tc>
          <w:tcPr>
            <w:tcW w:w="1248" w:type="dxa"/>
            <w:shd w:val="clear" w:color="auto" w:fill="FFFFFF"/>
          </w:tcPr>
          <w:p w:rsidR="005A0F15" w:rsidRDefault="00DD00A2">
            <w:pPr>
              <w:pStyle w:val="Khc0"/>
              <w:framePr w:w="6907" w:h="6835" w:wrap="none" w:vAnchor="text" w:hAnchor="page" w:x="1439" w:y="2727"/>
              <w:shd w:val="clear" w:color="auto" w:fill="auto"/>
              <w:spacing w:line="240" w:lineRule="auto"/>
              <w:jc w:val="left"/>
            </w:pPr>
            <w:r>
              <w:t>5. A</w:t>
            </w:r>
          </w:p>
        </w:tc>
        <w:tc>
          <w:tcPr>
            <w:tcW w:w="1790" w:type="dxa"/>
            <w:shd w:val="clear" w:color="auto" w:fill="FFFFFF"/>
          </w:tcPr>
          <w:p w:rsidR="005A0F15" w:rsidRDefault="005A0F15">
            <w:pPr>
              <w:framePr w:w="6907" w:h="6835" w:wrap="none" w:vAnchor="text" w:hAnchor="page" w:x="1439" w:y="2727"/>
              <w:rPr>
                <w:sz w:val="10"/>
                <w:szCs w:val="10"/>
              </w:rPr>
            </w:pPr>
          </w:p>
        </w:tc>
        <w:tc>
          <w:tcPr>
            <w:tcW w:w="1258" w:type="dxa"/>
            <w:shd w:val="clear" w:color="auto" w:fill="FFFFFF"/>
          </w:tcPr>
          <w:p w:rsidR="005A0F15" w:rsidRDefault="005A0F15">
            <w:pPr>
              <w:framePr w:w="6907" w:h="6835" w:wrap="none" w:vAnchor="text" w:hAnchor="page" w:x="1439" w:y="2727"/>
              <w:rPr>
                <w:sz w:val="10"/>
                <w:szCs w:val="10"/>
              </w:rPr>
            </w:pPr>
          </w:p>
        </w:tc>
        <w:tc>
          <w:tcPr>
            <w:tcW w:w="1075" w:type="dxa"/>
            <w:shd w:val="clear" w:color="auto" w:fill="FFFFFF"/>
          </w:tcPr>
          <w:p w:rsidR="005A0F15" w:rsidRDefault="005A0F15">
            <w:pPr>
              <w:framePr w:w="6907" w:h="6835" w:wrap="none" w:vAnchor="text" w:hAnchor="page" w:x="1439" w:y="2727"/>
              <w:rPr>
                <w:sz w:val="10"/>
                <w:szCs w:val="10"/>
              </w:rPr>
            </w:pPr>
          </w:p>
        </w:tc>
      </w:tr>
      <w:tr w:rsidR="005A0F15">
        <w:tblPrEx>
          <w:tblCellMar>
            <w:top w:w="0" w:type="dxa"/>
            <w:bottom w:w="0" w:type="dxa"/>
          </w:tblCellMar>
        </w:tblPrEx>
        <w:trPr>
          <w:trHeight w:hRule="exact" w:val="331"/>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u. 1. B</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2.C</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3. A</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4; A</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5. A</w:t>
            </w:r>
          </w:p>
        </w:tc>
      </w:tr>
      <w:tr w:rsidR="005A0F15">
        <w:tblPrEx>
          <w:tblCellMar>
            <w:top w:w="0" w:type="dxa"/>
            <w:bottom w:w="0" w:type="dxa"/>
          </w:tblCellMar>
        </w:tblPrEx>
        <w:trPr>
          <w:trHeight w:hRule="exact" w:val="336"/>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80" w:firstLine="20"/>
              <w:jc w:val="left"/>
            </w:pPr>
            <w:r>
              <w:t>6. A</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7.C</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8.C</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9.D</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10. c</w:t>
            </w:r>
          </w:p>
        </w:tc>
      </w:tr>
      <w:tr w:rsidR="005A0F15">
        <w:tblPrEx>
          <w:tblCellMar>
            <w:top w:w="0" w:type="dxa"/>
            <w:bottom w:w="0" w:type="dxa"/>
          </w:tblCellMar>
        </w:tblPrEx>
        <w:trPr>
          <w:trHeight w:hRule="exact" w:val="336"/>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80" w:firstLine="20"/>
              <w:jc w:val="left"/>
            </w:pPr>
            <w:r>
              <w:t>11. A</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12. D</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13. c</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14. c</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15. A</w:t>
            </w:r>
          </w:p>
        </w:tc>
      </w:tr>
      <w:tr w:rsidR="005A0F15">
        <w:tblPrEx>
          <w:tblCellMar>
            <w:top w:w="0" w:type="dxa"/>
            <w:bottom w:w="0" w:type="dxa"/>
          </w:tblCellMar>
        </w:tblPrEx>
        <w:trPr>
          <w:trHeight w:hRule="exact" w:val="336"/>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80" w:firstLine="20"/>
              <w:jc w:val="left"/>
            </w:pPr>
            <w:r>
              <w:t>16. A</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17. B</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18. D</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19. B</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20. c</w:t>
            </w:r>
          </w:p>
        </w:tc>
      </w:tr>
      <w:tr w:rsidR="005A0F15">
        <w:tblPrEx>
          <w:tblCellMar>
            <w:top w:w="0" w:type="dxa"/>
            <w:bottom w:w="0" w:type="dxa"/>
          </w:tblCellMar>
        </w:tblPrEx>
        <w:trPr>
          <w:trHeight w:hRule="exact" w:val="331"/>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III. 1. A</w:t>
            </w:r>
          </w:p>
        </w:tc>
        <w:tc>
          <w:tcPr>
            <w:tcW w:w="1248" w:type="dxa"/>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2.D</w:t>
            </w:r>
          </w:p>
        </w:tc>
        <w:tc>
          <w:tcPr>
            <w:tcW w:w="1790"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420"/>
              <w:jc w:val="left"/>
            </w:pPr>
            <w:r>
              <w:t>3.C</w:t>
            </w:r>
          </w:p>
        </w:tc>
        <w:tc>
          <w:tcPr>
            <w:tcW w:w="1258"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00" w:firstLine="20"/>
              <w:jc w:val="left"/>
            </w:pPr>
            <w:r>
              <w:t>4.B</w:t>
            </w:r>
          </w:p>
        </w:tc>
        <w:tc>
          <w:tcPr>
            <w:tcW w:w="1075"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540" w:firstLine="20"/>
              <w:jc w:val="left"/>
            </w:pPr>
            <w:r>
              <w:t>5. A</w:t>
            </w:r>
          </w:p>
        </w:tc>
      </w:tr>
      <w:tr w:rsidR="005A0F15">
        <w:tblPrEx>
          <w:tblCellMar>
            <w:top w:w="0" w:type="dxa"/>
            <w:bottom w:w="0" w:type="dxa"/>
          </w:tblCellMar>
        </w:tblPrEx>
        <w:trPr>
          <w:trHeight w:hRule="exact" w:val="346"/>
        </w:trPr>
        <w:tc>
          <w:tcPr>
            <w:tcW w:w="1536" w:type="dxa"/>
            <w:shd w:val="clear" w:color="auto" w:fill="FFFFFF"/>
          </w:tcPr>
          <w:p w:rsidR="005A0F15" w:rsidRDefault="00DD00A2">
            <w:pPr>
              <w:pStyle w:val="Khc0"/>
              <w:framePr w:w="6907" w:h="6835" w:wrap="none" w:vAnchor="text" w:hAnchor="page" w:x="1439" w:y="2727"/>
              <w:shd w:val="clear" w:color="auto" w:fill="auto"/>
              <w:spacing w:line="240" w:lineRule="auto"/>
              <w:jc w:val="left"/>
            </w:pPr>
            <w:r>
              <w:t>IV. 1. disastrous</w:t>
            </w:r>
          </w:p>
        </w:tc>
        <w:tc>
          <w:tcPr>
            <w:tcW w:w="1248" w:type="dxa"/>
            <w:shd w:val="clear" w:color="auto" w:fill="FFFFFF"/>
          </w:tcPr>
          <w:p w:rsidR="005A0F15" w:rsidRDefault="00DD00A2">
            <w:pPr>
              <w:pStyle w:val="Khc0"/>
              <w:framePr w:w="6907" w:h="6835" w:wrap="none" w:vAnchor="text" w:hAnchor="page" w:x="1439" w:y="2727"/>
              <w:shd w:val="clear" w:color="auto" w:fill="auto"/>
              <w:spacing w:line="240" w:lineRule="auto"/>
              <w:jc w:val="left"/>
            </w:pPr>
            <w:r>
              <w:t>2. solemnly</w:t>
            </w:r>
          </w:p>
        </w:tc>
        <w:tc>
          <w:tcPr>
            <w:tcW w:w="1790" w:type="dxa"/>
            <w:shd w:val="clear" w:color="auto" w:fill="FFFFFF"/>
          </w:tcPr>
          <w:p w:rsidR="005A0F15" w:rsidRDefault="00DD00A2">
            <w:pPr>
              <w:pStyle w:val="Khc0"/>
              <w:framePr w:w="6907" w:h="6835" w:wrap="none" w:vAnchor="text" w:hAnchor="page" w:x="1439" w:y="2727"/>
              <w:shd w:val="clear" w:color="auto" w:fill="auto"/>
              <w:spacing w:line="240" w:lineRule="auto"/>
              <w:ind w:left="420"/>
              <w:jc w:val="left"/>
            </w:pPr>
            <w:r>
              <w:t>3. discoveries</w:t>
            </w:r>
          </w:p>
        </w:tc>
        <w:tc>
          <w:tcPr>
            <w:tcW w:w="1258" w:type="dxa"/>
            <w:shd w:val="clear" w:color="auto" w:fill="FFFFFF"/>
          </w:tcPr>
          <w:p w:rsidR="005A0F15" w:rsidRDefault="00DD00A2">
            <w:pPr>
              <w:pStyle w:val="Khc0"/>
              <w:framePr w:w="6907" w:h="6835" w:wrap="none" w:vAnchor="text" w:hAnchor="page" w:x="1439" w:y="2727"/>
              <w:shd w:val="clear" w:color="auto" w:fill="auto"/>
              <w:spacing w:line="240" w:lineRule="auto"/>
              <w:ind w:left="340"/>
              <w:jc w:val="left"/>
            </w:pPr>
            <w:r>
              <w:t>y</w:t>
            </w:r>
          </w:p>
        </w:tc>
        <w:tc>
          <w:tcPr>
            <w:tcW w:w="1075" w:type="dxa"/>
            <w:shd w:val="clear" w:color="auto" w:fill="FFFFFF"/>
          </w:tcPr>
          <w:p w:rsidR="005A0F15" w:rsidRDefault="005A0F15">
            <w:pPr>
              <w:framePr w:w="6907" w:h="6835" w:wrap="none" w:vAnchor="text" w:hAnchor="page" w:x="1439" w:y="2727"/>
              <w:rPr>
                <w:sz w:val="10"/>
                <w:szCs w:val="10"/>
              </w:rPr>
            </w:pPr>
          </w:p>
        </w:tc>
      </w:tr>
      <w:tr w:rsidR="005A0F15">
        <w:tblPrEx>
          <w:tblCellMar>
            <w:top w:w="0" w:type="dxa"/>
            <w:bottom w:w="0" w:type="dxa"/>
          </w:tblCellMar>
        </w:tblPrEx>
        <w:trPr>
          <w:trHeight w:hRule="exact" w:val="302"/>
        </w:trPr>
        <w:tc>
          <w:tcPr>
            <w:tcW w:w="1536" w:type="dxa"/>
            <w:shd w:val="clear" w:color="auto" w:fill="FFFFFF"/>
            <w:vAlign w:val="bottom"/>
          </w:tcPr>
          <w:p w:rsidR="005A0F15" w:rsidRDefault="00DD00A2">
            <w:pPr>
              <w:pStyle w:val="Khc0"/>
              <w:framePr w:w="6907" w:h="6835" w:wrap="none" w:vAnchor="text" w:hAnchor="page" w:x="1439" w:y="2727"/>
              <w:shd w:val="clear" w:color="auto" w:fill="auto"/>
              <w:spacing w:line="240" w:lineRule="auto"/>
              <w:ind w:left="280" w:firstLine="20"/>
              <w:jc w:val="left"/>
            </w:pPr>
            <w:r>
              <w:t>4. movement</w:t>
            </w:r>
          </w:p>
        </w:tc>
        <w:tc>
          <w:tcPr>
            <w:tcW w:w="3038" w:type="dxa"/>
            <w:gridSpan w:val="2"/>
            <w:shd w:val="clear" w:color="auto" w:fill="FFFFFF"/>
            <w:vAlign w:val="bottom"/>
          </w:tcPr>
          <w:p w:rsidR="005A0F15" w:rsidRDefault="00DD00A2">
            <w:pPr>
              <w:pStyle w:val="Khc0"/>
              <w:framePr w:w="6907" w:h="6835" w:wrap="none" w:vAnchor="text" w:hAnchor="page" w:x="1439" w:y="2727"/>
              <w:shd w:val="clear" w:color="auto" w:fill="auto"/>
              <w:spacing w:line="240" w:lineRule="auto"/>
              <w:jc w:val="left"/>
            </w:pPr>
            <w:r>
              <w:t xml:space="preserve">5. </w:t>
            </w:r>
            <w:r>
              <w:t>championship</w:t>
            </w:r>
          </w:p>
        </w:tc>
        <w:tc>
          <w:tcPr>
            <w:tcW w:w="1258" w:type="dxa"/>
            <w:shd w:val="clear" w:color="auto" w:fill="FFFFFF"/>
          </w:tcPr>
          <w:p w:rsidR="005A0F15" w:rsidRDefault="005A0F15">
            <w:pPr>
              <w:framePr w:w="6907" w:h="6835" w:wrap="none" w:vAnchor="text" w:hAnchor="page" w:x="1439" w:y="2727"/>
              <w:rPr>
                <w:sz w:val="10"/>
                <w:szCs w:val="10"/>
              </w:rPr>
            </w:pPr>
          </w:p>
        </w:tc>
        <w:tc>
          <w:tcPr>
            <w:tcW w:w="1075" w:type="dxa"/>
            <w:shd w:val="clear" w:color="auto" w:fill="FFFFFF"/>
          </w:tcPr>
          <w:p w:rsidR="005A0F15" w:rsidRDefault="005A0F15">
            <w:pPr>
              <w:framePr w:w="6907" w:h="6835" w:wrap="none" w:vAnchor="text" w:hAnchor="page" w:x="1439" w:y="2727"/>
              <w:rPr>
                <w:sz w:val="10"/>
                <w:szCs w:val="10"/>
              </w:rPr>
            </w:pPr>
          </w:p>
        </w:tc>
      </w:tr>
    </w:tbl>
    <w:p w:rsidR="005A0F15" w:rsidRDefault="00DD00A2">
      <w:pPr>
        <w:pStyle w:val="Vnbnnidung90"/>
        <w:framePr w:w="1114" w:h="341" w:wrap="none" w:vAnchor="text" w:hAnchor="page" w:x="4347" w:y="10191"/>
        <w:shd w:val="clear" w:color="auto" w:fill="auto"/>
      </w:pPr>
      <w:r>
        <w:t>TEST 27</w:t>
      </w:r>
    </w:p>
    <w:p w:rsidR="005A0F15" w:rsidRDefault="00DD00A2">
      <w:pPr>
        <w:pStyle w:val="Vnbnnidung0"/>
        <w:framePr w:w="1997" w:h="624" w:wrap="none" w:vAnchor="text" w:hAnchor="page" w:x="1434" w:y="10820"/>
        <w:shd w:val="clear" w:color="auto" w:fill="auto"/>
        <w:tabs>
          <w:tab w:val="left" w:pos="1560"/>
        </w:tabs>
        <w:spacing w:after="100" w:line="240" w:lineRule="auto"/>
      </w:pPr>
      <w:r>
        <w:t>I. A. l.B</w:t>
      </w:r>
      <w:r>
        <w:tab/>
        <w:t>2.B</w:t>
      </w:r>
    </w:p>
    <w:p w:rsidR="005A0F15" w:rsidRDefault="00DD00A2">
      <w:pPr>
        <w:pStyle w:val="Vnbnnidung0"/>
        <w:framePr w:w="1997" w:h="624" w:wrap="none" w:vAnchor="text" w:hAnchor="page" w:x="1434" w:y="10820"/>
        <w:shd w:val="clear" w:color="auto" w:fill="auto"/>
        <w:tabs>
          <w:tab w:val="left" w:pos="1576"/>
        </w:tabs>
        <w:spacing w:line="240" w:lineRule="auto"/>
        <w:ind w:left="280"/>
      </w:pPr>
      <w:r>
        <w:t>B. 4. A</w:t>
      </w:r>
      <w:r>
        <w:tab/>
        <w:t>5.B</w:t>
      </w:r>
    </w:p>
    <w:p w:rsidR="005A0F15" w:rsidRDefault="00DD00A2">
      <w:pPr>
        <w:pStyle w:val="Vnbnnidung0"/>
        <w:framePr w:w="413" w:h="269" w:wrap="none" w:vAnchor="text" w:hAnchor="page" w:x="4616" w:y="10820"/>
        <w:shd w:val="clear" w:color="auto" w:fill="auto"/>
        <w:spacing w:line="240" w:lineRule="auto"/>
        <w:jc w:val="left"/>
      </w:pPr>
      <w:r>
        <w:t>3.D</w:t>
      </w:r>
    </w:p>
    <w:p w:rsidR="005A0F15" w:rsidRDefault="00DD00A2">
      <w:pPr>
        <w:spacing w:line="360" w:lineRule="exact"/>
      </w:pPr>
      <w:r>
        <w:rPr>
          <w:noProof/>
          <w:lang w:bidi="ar-SA"/>
        </w:rPr>
        <w:drawing>
          <wp:anchor distT="0" distB="0" distL="0" distR="0" simplePos="0" relativeHeight="62915262" behindDoc="1" locked="0" layoutInCell="1" allowOverlap="1">
            <wp:simplePos x="0" y="0"/>
            <wp:positionH relativeFrom="page">
              <wp:posOffset>4975860</wp:posOffset>
            </wp:positionH>
            <wp:positionV relativeFrom="paragraph">
              <wp:posOffset>12700</wp:posOffset>
            </wp:positionV>
            <wp:extent cx="475615" cy="469265"/>
            <wp:effectExtent l="0" t="0" r="0" b="0"/>
            <wp:wrapNone/>
            <wp:docPr id="1509" name="Shape 1509"/>
            <wp:cNvGraphicFramePr/>
            <a:graphic xmlns:a="http://schemas.openxmlformats.org/drawingml/2006/main">
              <a:graphicData uri="http://schemas.openxmlformats.org/drawingml/2006/picture">
                <pic:pic xmlns:pic="http://schemas.openxmlformats.org/drawingml/2006/picture">
                  <pic:nvPicPr>
                    <pic:cNvPr id="1510" name="Picture box 1510"/>
                    <pic:cNvPicPr/>
                  </pic:nvPicPr>
                  <pic:blipFill>
                    <a:blip r:embed="rId599"/>
                    <a:stretch/>
                  </pic:blipFill>
                  <pic:spPr>
                    <a:xfrm>
                      <a:off x="0" y="0"/>
                      <a:ext cx="475615" cy="469265"/>
                    </a:xfrm>
                    <a:prstGeom prst="rect">
                      <a:avLst/>
                    </a:prstGeom>
                  </pic:spPr>
                </pic:pic>
              </a:graphicData>
            </a:graphic>
          </wp:anchor>
        </w:drawing>
      </w:r>
      <w:r>
        <w:rPr>
          <w:noProof/>
          <w:lang w:bidi="ar-SA"/>
        </w:rPr>
        <w:drawing>
          <wp:anchor distT="0" distB="0" distL="0" distR="0" simplePos="0" relativeHeight="62915263" behindDoc="1" locked="0" layoutInCell="1" allowOverlap="1">
            <wp:simplePos x="0" y="0"/>
            <wp:positionH relativeFrom="page">
              <wp:posOffset>4951730</wp:posOffset>
            </wp:positionH>
            <wp:positionV relativeFrom="paragraph">
              <wp:posOffset>6946265</wp:posOffset>
            </wp:positionV>
            <wp:extent cx="487680" cy="506095"/>
            <wp:effectExtent l="0" t="0" r="0" b="0"/>
            <wp:wrapNone/>
            <wp:docPr id="1511" name="Shape 1511"/>
            <wp:cNvGraphicFramePr/>
            <a:graphic xmlns:a="http://schemas.openxmlformats.org/drawingml/2006/main">
              <a:graphicData uri="http://schemas.openxmlformats.org/drawingml/2006/picture">
                <pic:pic xmlns:pic="http://schemas.openxmlformats.org/drawingml/2006/picture">
                  <pic:nvPicPr>
                    <pic:cNvPr id="1512" name="Picture box 1512"/>
                    <pic:cNvPicPr/>
                  </pic:nvPicPr>
                  <pic:blipFill>
                    <a:blip r:embed="rId600"/>
                    <a:stretch/>
                  </pic:blipFill>
                  <pic:spPr>
                    <a:xfrm>
                      <a:off x="0" y="0"/>
                      <a:ext cx="487680" cy="50609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62" w:line="14" w:lineRule="exact"/>
      </w:pPr>
    </w:p>
    <w:p w:rsidR="005A0F15" w:rsidRDefault="005A0F15">
      <w:pPr>
        <w:spacing w:line="14" w:lineRule="exact"/>
        <w:sectPr w:rsidR="005A0F15">
          <w:pgSz w:w="9336" w:h="13546"/>
          <w:pgMar w:top="890" w:right="756" w:bottom="719" w:left="790" w:header="462" w:footer="291" w:gutter="0"/>
          <w:cols w:space="720"/>
          <w:noEndnote/>
          <w:docGrid w:linePitch="360"/>
        </w:sectPr>
      </w:pPr>
    </w:p>
    <w:tbl>
      <w:tblPr>
        <w:tblOverlap w:val="never"/>
        <w:tblW w:w="0" w:type="auto"/>
        <w:tblLayout w:type="fixed"/>
        <w:tblCellMar>
          <w:left w:w="10" w:type="dxa"/>
          <w:right w:w="10" w:type="dxa"/>
        </w:tblCellMar>
        <w:tblLook w:val="0000"/>
      </w:tblPr>
      <w:tblGrid>
        <w:gridCol w:w="1560"/>
        <w:gridCol w:w="1469"/>
        <w:gridCol w:w="1565"/>
        <w:gridCol w:w="1238"/>
        <w:gridCol w:w="950"/>
      </w:tblGrid>
      <w:tr w:rsidR="005A0F15">
        <w:tblPrEx>
          <w:tblCellMar>
            <w:top w:w="0" w:type="dxa"/>
            <w:bottom w:w="0" w:type="dxa"/>
          </w:tblCellMar>
        </w:tblPrEx>
        <w:trPr>
          <w:trHeight w:hRule="exact" w:val="283"/>
        </w:trPr>
        <w:tc>
          <w:tcPr>
            <w:tcW w:w="1560" w:type="dxa"/>
            <w:shd w:val="clear" w:color="auto" w:fill="FFFFFF"/>
          </w:tcPr>
          <w:p w:rsidR="005A0F15" w:rsidRDefault="00DD00A2">
            <w:pPr>
              <w:pStyle w:val="Khc0"/>
              <w:framePr w:w="6782" w:h="2299" w:wrap="none" w:vAnchor="text" w:hAnchor="page" w:x="949" w:y="21"/>
              <w:shd w:val="clear" w:color="auto" w:fill="auto"/>
              <w:spacing w:line="240" w:lineRule="auto"/>
              <w:jc w:val="left"/>
            </w:pPr>
            <w:r>
              <w:lastRenderedPageBreak/>
              <w:t xml:space="preserve">HI. </w:t>
            </w:r>
            <w:r>
              <w:rPr>
                <w:lang w:val="vi-VN" w:eastAsia="vi-VN" w:bidi="vi-VN"/>
              </w:rPr>
              <w:t xml:space="preserve">1. </w:t>
            </w:r>
            <w:r>
              <w:t>A</w:t>
            </w:r>
          </w:p>
        </w:tc>
        <w:tc>
          <w:tcPr>
            <w:tcW w:w="1469" w:type="dxa"/>
            <w:shd w:val="clear" w:color="auto" w:fill="FFFFFF"/>
          </w:tcPr>
          <w:p w:rsidR="005A0F15" w:rsidRDefault="00DD00A2">
            <w:pPr>
              <w:pStyle w:val="Khc0"/>
              <w:framePr w:w="6782" w:h="2299" w:wrap="none" w:vAnchor="text" w:hAnchor="page" w:x="949" w:y="21"/>
              <w:shd w:val="clear" w:color="auto" w:fill="auto"/>
              <w:spacing w:line="240" w:lineRule="auto"/>
              <w:jc w:val="left"/>
            </w:pPr>
            <w:r>
              <w:t>2.B</w:t>
            </w:r>
          </w:p>
        </w:tc>
        <w:tc>
          <w:tcPr>
            <w:tcW w:w="1565" w:type="dxa"/>
            <w:shd w:val="clear" w:color="auto" w:fill="FFFFFF"/>
          </w:tcPr>
          <w:p w:rsidR="005A0F15" w:rsidRDefault="00DD00A2">
            <w:pPr>
              <w:pStyle w:val="Khc0"/>
              <w:framePr w:w="6782" w:h="2299" w:wrap="none" w:vAnchor="text" w:hAnchor="page" w:x="949" w:y="21"/>
              <w:shd w:val="clear" w:color="auto" w:fill="auto"/>
              <w:spacing w:line="240" w:lineRule="auto"/>
              <w:ind w:left="180"/>
              <w:jc w:val="left"/>
            </w:pPr>
            <w:r>
              <w:t>3.C</w:t>
            </w:r>
          </w:p>
        </w:tc>
        <w:tc>
          <w:tcPr>
            <w:tcW w:w="1238" w:type="dxa"/>
            <w:shd w:val="clear" w:color="auto" w:fill="FFFFFF"/>
          </w:tcPr>
          <w:p w:rsidR="005A0F15" w:rsidRDefault="00DD00A2">
            <w:pPr>
              <w:pStyle w:val="Khc0"/>
              <w:framePr w:w="6782" w:h="2299" w:wrap="none" w:vAnchor="text" w:hAnchor="page" w:x="949" w:y="21"/>
              <w:shd w:val="clear" w:color="auto" w:fill="auto"/>
              <w:spacing w:line="240" w:lineRule="auto"/>
              <w:ind w:left="200"/>
              <w:jc w:val="left"/>
            </w:pPr>
            <w:r>
              <w:t>4. A</w:t>
            </w:r>
          </w:p>
        </w:tc>
        <w:tc>
          <w:tcPr>
            <w:tcW w:w="950" w:type="dxa"/>
            <w:shd w:val="clear" w:color="auto" w:fill="FFFFFF"/>
          </w:tcPr>
          <w:p w:rsidR="005A0F15" w:rsidRDefault="00DD00A2">
            <w:pPr>
              <w:pStyle w:val="Khc0"/>
              <w:framePr w:w="6782" w:h="2299" w:wrap="none" w:vAnchor="text" w:hAnchor="page" w:x="949" w:y="21"/>
              <w:shd w:val="clear" w:color="auto" w:fill="auto"/>
              <w:spacing w:line="240" w:lineRule="auto"/>
              <w:jc w:val="right"/>
            </w:pPr>
            <w:r>
              <w:t>5.B</w:t>
            </w:r>
          </w:p>
        </w:tc>
      </w:tr>
      <w:tr w:rsidR="005A0F15">
        <w:tblPrEx>
          <w:tblCellMar>
            <w:top w:w="0" w:type="dxa"/>
            <w:bottom w:w="0" w:type="dxa"/>
          </w:tblCellMar>
        </w:tblPrEx>
        <w:trPr>
          <w:trHeight w:hRule="exact" w:val="341"/>
        </w:trPr>
        <w:tc>
          <w:tcPr>
            <w:tcW w:w="1560" w:type="dxa"/>
            <w:tcBorders>
              <w:left w:val="single" w:sz="4" w:space="0" w:color="auto"/>
            </w:tcBorders>
            <w:shd w:val="clear" w:color="auto" w:fill="FFFFFF"/>
            <w:vAlign w:val="bottom"/>
          </w:tcPr>
          <w:p w:rsidR="005A0F15" w:rsidRDefault="00DD00A2">
            <w:pPr>
              <w:pStyle w:val="Khc0"/>
              <w:framePr w:w="6782" w:h="2299" w:wrap="none" w:vAnchor="text" w:hAnchor="page" w:x="949" w:y="21"/>
              <w:shd w:val="clear" w:color="auto" w:fill="auto"/>
              <w:spacing w:line="240" w:lineRule="auto"/>
              <w:ind w:left="280" w:firstLine="20"/>
              <w:jc w:val="left"/>
            </w:pPr>
            <w:r>
              <w:rPr>
                <w:lang w:val="vi-VN" w:eastAsia="vi-VN" w:bidi="vi-VN"/>
              </w:rPr>
              <w:t>6.C</w:t>
            </w:r>
          </w:p>
        </w:tc>
        <w:tc>
          <w:tcPr>
            <w:tcW w:w="1469" w:type="dxa"/>
            <w:shd w:val="clear" w:color="auto" w:fill="FFFFFF"/>
            <w:vAlign w:val="bottom"/>
          </w:tcPr>
          <w:p w:rsidR="005A0F15" w:rsidRDefault="00DD00A2">
            <w:pPr>
              <w:pStyle w:val="Khc0"/>
              <w:framePr w:w="6782" w:h="2299" w:wrap="none" w:vAnchor="text" w:hAnchor="page" w:x="949" w:y="21"/>
              <w:shd w:val="clear" w:color="auto" w:fill="auto"/>
              <w:spacing w:line="240" w:lineRule="auto"/>
              <w:jc w:val="left"/>
            </w:pPr>
            <w:r>
              <w:t>7.B</w:t>
            </w:r>
          </w:p>
        </w:tc>
        <w:tc>
          <w:tcPr>
            <w:tcW w:w="1565" w:type="dxa"/>
            <w:shd w:val="clear" w:color="auto" w:fill="FFFFFF"/>
            <w:vAlign w:val="bottom"/>
          </w:tcPr>
          <w:p w:rsidR="005A0F15" w:rsidRDefault="00DD00A2">
            <w:pPr>
              <w:pStyle w:val="Khc0"/>
              <w:framePr w:w="6782" w:h="2299" w:wrap="none" w:vAnchor="text" w:hAnchor="page" w:x="949" w:y="21"/>
              <w:shd w:val="clear" w:color="auto" w:fill="auto"/>
              <w:spacing w:line="240" w:lineRule="auto"/>
              <w:ind w:left="180"/>
              <w:jc w:val="left"/>
            </w:pPr>
            <w:r>
              <w:t>8. A</w:t>
            </w:r>
          </w:p>
        </w:tc>
        <w:tc>
          <w:tcPr>
            <w:tcW w:w="1238" w:type="dxa"/>
            <w:shd w:val="clear" w:color="auto" w:fill="FFFFFF"/>
            <w:vAlign w:val="bottom"/>
          </w:tcPr>
          <w:p w:rsidR="005A0F15" w:rsidRDefault="00DD00A2">
            <w:pPr>
              <w:pStyle w:val="Khc0"/>
              <w:framePr w:w="6782" w:h="2299" w:wrap="none" w:vAnchor="text" w:hAnchor="page" w:x="949" w:y="21"/>
              <w:shd w:val="clear" w:color="auto" w:fill="auto"/>
              <w:spacing w:line="240" w:lineRule="auto"/>
              <w:ind w:left="200"/>
              <w:jc w:val="left"/>
            </w:pPr>
            <w:r>
              <w:t>9.C</w:t>
            </w:r>
          </w:p>
        </w:tc>
        <w:tc>
          <w:tcPr>
            <w:tcW w:w="950" w:type="dxa"/>
            <w:shd w:val="clear" w:color="auto" w:fill="FFFFFF"/>
            <w:vAlign w:val="bottom"/>
          </w:tcPr>
          <w:p w:rsidR="005A0F15" w:rsidRDefault="00DD00A2">
            <w:pPr>
              <w:pStyle w:val="Khc0"/>
              <w:framePr w:w="6782" w:h="2299" w:wrap="none" w:vAnchor="text" w:hAnchor="page" w:x="949" w:y="21"/>
              <w:shd w:val="clear" w:color="auto" w:fill="auto"/>
              <w:spacing w:line="240" w:lineRule="auto"/>
              <w:jc w:val="right"/>
            </w:pPr>
            <w:r>
              <w:t>10.1</w:t>
            </w:r>
          </w:p>
        </w:tc>
      </w:tr>
      <w:tr w:rsidR="005A0F15">
        <w:tblPrEx>
          <w:tblCellMar>
            <w:top w:w="0" w:type="dxa"/>
            <w:bottom w:w="0" w:type="dxa"/>
          </w:tblCellMar>
        </w:tblPrEx>
        <w:trPr>
          <w:trHeight w:hRule="exact" w:val="336"/>
        </w:trPr>
        <w:tc>
          <w:tcPr>
            <w:tcW w:w="1560" w:type="dxa"/>
            <w:tcBorders>
              <w:left w:val="single" w:sz="4" w:space="0" w:color="auto"/>
            </w:tcBorders>
            <w:shd w:val="clear" w:color="auto" w:fill="FFFFFF"/>
          </w:tcPr>
          <w:p w:rsidR="005A0F15" w:rsidRDefault="00DD00A2">
            <w:pPr>
              <w:pStyle w:val="Khc0"/>
              <w:framePr w:w="6782" w:h="2299" w:wrap="none" w:vAnchor="text" w:hAnchor="page" w:x="949" w:y="21"/>
              <w:shd w:val="clear" w:color="auto" w:fill="auto"/>
              <w:spacing w:line="240" w:lineRule="auto"/>
              <w:ind w:left="280" w:firstLine="20"/>
              <w:jc w:val="left"/>
            </w:pPr>
            <w:r>
              <w:rPr>
                <w:lang w:val="vi-VN" w:eastAsia="vi-VN" w:bidi="vi-VN"/>
              </w:rPr>
              <w:t xml:space="preserve">11. </w:t>
            </w:r>
            <w:r>
              <w:t>A</w:t>
            </w:r>
          </w:p>
        </w:tc>
        <w:tc>
          <w:tcPr>
            <w:tcW w:w="1469" w:type="dxa"/>
            <w:shd w:val="clear" w:color="auto" w:fill="FFFFFF"/>
          </w:tcPr>
          <w:p w:rsidR="005A0F15" w:rsidRDefault="00DD00A2">
            <w:pPr>
              <w:pStyle w:val="Khc0"/>
              <w:framePr w:w="6782" w:h="2299" w:wrap="none" w:vAnchor="text" w:hAnchor="page" w:x="949" w:y="21"/>
              <w:shd w:val="clear" w:color="auto" w:fill="auto"/>
              <w:spacing w:line="240" w:lineRule="auto"/>
              <w:jc w:val="left"/>
            </w:pPr>
            <w:r>
              <w:t>12. D</w:t>
            </w:r>
          </w:p>
        </w:tc>
        <w:tc>
          <w:tcPr>
            <w:tcW w:w="1565" w:type="dxa"/>
            <w:shd w:val="clear" w:color="auto" w:fill="FFFFFF"/>
          </w:tcPr>
          <w:p w:rsidR="005A0F15" w:rsidRDefault="00DD00A2">
            <w:pPr>
              <w:pStyle w:val="Khc0"/>
              <w:framePr w:w="6782" w:h="2299" w:wrap="none" w:vAnchor="text" w:hAnchor="page" w:x="949" w:y="21"/>
              <w:shd w:val="clear" w:color="auto" w:fill="auto"/>
              <w:spacing w:line="240" w:lineRule="auto"/>
              <w:ind w:left="180"/>
              <w:jc w:val="left"/>
            </w:pPr>
            <w:r>
              <w:t>13. D</w:t>
            </w:r>
          </w:p>
        </w:tc>
        <w:tc>
          <w:tcPr>
            <w:tcW w:w="1238" w:type="dxa"/>
            <w:shd w:val="clear" w:color="auto" w:fill="FFFFFF"/>
          </w:tcPr>
          <w:p w:rsidR="005A0F15" w:rsidRDefault="00DD00A2">
            <w:pPr>
              <w:pStyle w:val="Khc0"/>
              <w:framePr w:w="6782" w:h="2299" w:wrap="none" w:vAnchor="text" w:hAnchor="page" w:x="949" w:y="21"/>
              <w:shd w:val="clear" w:color="auto" w:fill="auto"/>
              <w:spacing w:line="240" w:lineRule="auto"/>
              <w:ind w:left="200"/>
              <w:jc w:val="left"/>
            </w:pPr>
            <w:r>
              <w:t>14. D</w:t>
            </w:r>
          </w:p>
        </w:tc>
        <w:tc>
          <w:tcPr>
            <w:tcW w:w="950" w:type="dxa"/>
            <w:shd w:val="clear" w:color="auto" w:fill="FFFFFF"/>
          </w:tcPr>
          <w:p w:rsidR="005A0F15" w:rsidRDefault="00DD00A2">
            <w:pPr>
              <w:pStyle w:val="Khc0"/>
              <w:framePr w:w="6782" w:h="2299" w:wrap="none" w:vAnchor="text" w:hAnchor="page" w:x="949" w:y="21"/>
              <w:shd w:val="clear" w:color="auto" w:fill="auto"/>
              <w:spacing w:line="240" w:lineRule="auto"/>
              <w:jc w:val="right"/>
            </w:pPr>
            <w:r>
              <w:t>15.1</w:t>
            </w:r>
          </w:p>
        </w:tc>
      </w:tr>
      <w:tr w:rsidR="005A0F15">
        <w:tblPrEx>
          <w:tblCellMar>
            <w:top w:w="0" w:type="dxa"/>
            <w:bottom w:w="0" w:type="dxa"/>
          </w:tblCellMar>
        </w:tblPrEx>
        <w:trPr>
          <w:trHeight w:hRule="exact" w:val="336"/>
        </w:trPr>
        <w:tc>
          <w:tcPr>
            <w:tcW w:w="1560" w:type="dxa"/>
            <w:tcBorders>
              <w:left w:val="single" w:sz="4" w:space="0" w:color="auto"/>
            </w:tcBorders>
            <w:shd w:val="clear" w:color="auto" w:fill="FFFFFF"/>
            <w:vAlign w:val="bottom"/>
          </w:tcPr>
          <w:p w:rsidR="005A0F15" w:rsidRDefault="00DD00A2">
            <w:pPr>
              <w:pStyle w:val="Khc0"/>
              <w:framePr w:w="6782" w:h="2299" w:wrap="none" w:vAnchor="text" w:hAnchor="page" w:x="949" w:y="21"/>
              <w:shd w:val="clear" w:color="auto" w:fill="auto"/>
              <w:spacing w:line="240" w:lineRule="auto"/>
              <w:ind w:left="280" w:firstLine="20"/>
              <w:jc w:val="left"/>
            </w:pPr>
            <w:r>
              <w:rPr>
                <w:lang w:val="vi-VN" w:eastAsia="vi-VN" w:bidi="vi-VN"/>
              </w:rPr>
              <w:t xml:space="preserve">16. </w:t>
            </w:r>
            <w:r>
              <w:t>A</w:t>
            </w:r>
          </w:p>
        </w:tc>
        <w:tc>
          <w:tcPr>
            <w:tcW w:w="1469" w:type="dxa"/>
            <w:shd w:val="clear" w:color="auto" w:fill="FFFFFF"/>
            <w:vAlign w:val="bottom"/>
          </w:tcPr>
          <w:p w:rsidR="005A0F15" w:rsidRDefault="00DD00A2">
            <w:pPr>
              <w:pStyle w:val="Khc0"/>
              <w:framePr w:w="6782" w:h="2299" w:wrap="none" w:vAnchor="text" w:hAnchor="page" w:x="949" w:y="21"/>
              <w:shd w:val="clear" w:color="auto" w:fill="auto"/>
              <w:spacing w:line="240" w:lineRule="auto"/>
              <w:jc w:val="left"/>
            </w:pPr>
            <w:r>
              <w:t>17. D</w:t>
            </w:r>
          </w:p>
        </w:tc>
        <w:tc>
          <w:tcPr>
            <w:tcW w:w="1565" w:type="dxa"/>
            <w:shd w:val="clear" w:color="auto" w:fill="FFFFFF"/>
            <w:vAlign w:val="bottom"/>
          </w:tcPr>
          <w:p w:rsidR="005A0F15" w:rsidRDefault="00DD00A2">
            <w:pPr>
              <w:pStyle w:val="Khc0"/>
              <w:framePr w:w="6782" w:h="2299" w:wrap="none" w:vAnchor="text" w:hAnchor="page" w:x="949" w:y="21"/>
              <w:shd w:val="clear" w:color="auto" w:fill="auto"/>
              <w:spacing w:line="240" w:lineRule="auto"/>
              <w:ind w:left="180"/>
              <w:jc w:val="left"/>
            </w:pPr>
            <w:r>
              <w:t>18. D</w:t>
            </w:r>
          </w:p>
        </w:tc>
        <w:tc>
          <w:tcPr>
            <w:tcW w:w="1238" w:type="dxa"/>
            <w:shd w:val="clear" w:color="auto" w:fill="FFFFFF"/>
            <w:vAlign w:val="bottom"/>
          </w:tcPr>
          <w:p w:rsidR="005A0F15" w:rsidRDefault="00DD00A2">
            <w:pPr>
              <w:pStyle w:val="Khc0"/>
              <w:framePr w:w="6782" w:h="2299" w:wrap="none" w:vAnchor="text" w:hAnchor="page" w:x="949" w:y="21"/>
              <w:shd w:val="clear" w:color="auto" w:fill="auto"/>
              <w:spacing w:line="240" w:lineRule="auto"/>
              <w:ind w:left="200"/>
              <w:jc w:val="left"/>
            </w:pPr>
            <w:r>
              <w:t>19. c</w:t>
            </w:r>
          </w:p>
        </w:tc>
        <w:tc>
          <w:tcPr>
            <w:tcW w:w="950" w:type="dxa"/>
            <w:shd w:val="clear" w:color="auto" w:fill="FFFFFF"/>
            <w:vAlign w:val="bottom"/>
          </w:tcPr>
          <w:p w:rsidR="005A0F15" w:rsidRDefault="00DD00A2">
            <w:pPr>
              <w:pStyle w:val="Khc0"/>
              <w:framePr w:w="6782" w:h="2299" w:wrap="none" w:vAnchor="text" w:hAnchor="page" w:x="949" w:y="21"/>
              <w:shd w:val="clear" w:color="auto" w:fill="auto"/>
              <w:spacing w:line="240" w:lineRule="auto"/>
              <w:jc w:val="right"/>
            </w:pPr>
            <w:r>
              <w:t>20./</w:t>
            </w:r>
          </w:p>
        </w:tc>
      </w:tr>
      <w:tr w:rsidR="005A0F15">
        <w:tblPrEx>
          <w:tblCellMar>
            <w:top w:w="0" w:type="dxa"/>
            <w:bottom w:w="0" w:type="dxa"/>
          </w:tblCellMar>
        </w:tblPrEx>
        <w:trPr>
          <w:trHeight w:hRule="exact" w:val="341"/>
        </w:trPr>
        <w:tc>
          <w:tcPr>
            <w:tcW w:w="1560" w:type="dxa"/>
            <w:tcBorders>
              <w:left w:val="single" w:sz="4" w:space="0" w:color="auto"/>
            </w:tcBorders>
            <w:shd w:val="clear" w:color="auto" w:fill="FFFFFF"/>
          </w:tcPr>
          <w:p w:rsidR="005A0F15" w:rsidRDefault="00DD00A2">
            <w:pPr>
              <w:pStyle w:val="Khc0"/>
              <w:framePr w:w="6782" w:h="2299" w:wrap="none" w:vAnchor="text" w:hAnchor="page" w:x="949" w:y="21"/>
              <w:shd w:val="clear" w:color="auto" w:fill="auto"/>
              <w:spacing w:line="240" w:lineRule="auto"/>
              <w:jc w:val="left"/>
            </w:pPr>
            <w:r>
              <w:t xml:space="preserve">III. 1. </w:t>
            </w:r>
            <w:r>
              <w:rPr>
                <w:b/>
                <w:bCs/>
              </w:rPr>
              <w:t>c</w:t>
            </w:r>
          </w:p>
        </w:tc>
        <w:tc>
          <w:tcPr>
            <w:tcW w:w="1469" w:type="dxa"/>
            <w:shd w:val="clear" w:color="auto" w:fill="FFFFFF"/>
          </w:tcPr>
          <w:p w:rsidR="005A0F15" w:rsidRDefault="00DD00A2">
            <w:pPr>
              <w:pStyle w:val="Khc0"/>
              <w:framePr w:w="6782" w:h="2299" w:wrap="none" w:vAnchor="text" w:hAnchor="page" w:x="949" w:y="21"/>
              <w:shd w:val="clear" w:color="auto" w:fill="auto"/>
              <w:spacing w:line="240" w:lineRule="auto"/>
              <w:jc w:val="left"/>
            </w:pPr>
            <w:r>
              <w:t>2.B</w:t>
            </w:r>
          </w:p>
        </w:tc>
        <w:tc>
          <w:tcPr>
            <w:tcW w:w="1565" w:type="dxa"/>
            <w:shd w:val="clear" w:color="auto" w:fill="FFFFFF"/>
          </w:tcPr>
          <w:p w:rsidR="005A0F15" w:rsidRDefault="00DD00A2">
            <w:pPr>
              <w:pStyle w:val="Khc0"/>
              <w:framePr w:w="6782" w:h="2299" w:wrap="none" w:vAnchor="text" w:hAnchor="page" w:x="949" w:y="21"/>
              <w:shd w:val="clear" w:color="auto" w:fill="auto"/>
              <w:spacing w:line="240" w:lineRule="auto"/>
              <w:ind w:left="180"/>
              <w:jc w:val="left"/>
            </w:pPr>
            <w:r>
              <w:t>3. D</w:t>
            </w:r>
          </w:p>
        </w:tc>
        <w:tc>
          <w:tcPr>
            <w:tcW w:w="1238" w:type="dxa"/>
            <w:shd w:val="clear" w:color="auto" w:fill="FFFFFF"/>
          </w:tcPr>
          <w:p w:rsidR="005A0F15" w:rsidRDefault="00DD00A2">
            <w:pPr>
              <w:pStyle w:val="Khc0"/>
              <w:framePr w:w="6782" w:h="2299" w:wrap="none" w:vAnchor="text" w:hAnchor="page" w:x="949" w:y="21"/>
              <w:shd w:val="clear" w:color="auto" w:fill="auto"/>
              <w:spacing w:line="240" w:lineRule="auto"/>
              <w:ind w:left="200"/>
              <w:jc w:val="left"/>
            </w:pPr>
            <w:r>
              <w:t>4.B</w:t>
            </w:r>
          </w:p>
        </w:tc>
        <w:tc>
          <w:tcPr>
            <w:tcW w:w="950" w:type="dxa"/>
            <w:shd w:val="clear" w:color="auto" w:fill="FFFFFF"/>
          </w:tcPr>
          <w:p w:rsidR="005A0F15" w:rsidRDefault="00DD00A2">
            <w:pPr>
              <w:pStyle w:val="Khc0"/>
              <w:framePr w:w="6782" w:h="2299" w:wrap="none" w:vAnchor="text" w:hAnchor="page" w:x="949" w:y="21"/>
              <w:shd w:val="clear" w:color="auto" w:fill="auto"/>
              <w:spacing w:line="240" w:lineRule="auto"/>
              <w:jc w:val="right"/>
            </w:pPr>
            <w:r>
              <w:t>5.B</w:t>
            </w:r>
          </w:p>
        </w:tc>
      </w:tr>
      <w:tr w:rsidR="005A0F15">
        <w:tblPrEx>
          <w:tblCellMar>
            <w:top w:w="0" w:type="dxa"/>
            <w:bottom w:w="0" w:type="dxa"/>
          </w:tblCellMar>
        </w:tblPrEx>
        <w:trPr>
          <w:trHeight w:hRule="exact" w:val="346"/>
        </w:trPr>
        <w:tc>
          <w:tcPr>
            <w:tcW w:w="1560" w:type="dxa"/>
            <w:tcBorders>
              <w:left w:val="single" w:sz="4" w:space="0" w:color="auto"/>
            </w:tcBorders>
            <w:shd w:val="clear" w:color="auto" w:fill="FFFFFF"/>
            <w:vAlign w:val="bottom"/>
          </w:tcPr>
          <w:p w:rsidR="005A0F15" w:rsidRDefault="00DD00A2">
            <w:pPr>
              <w:pStyle w:val="Khc0"/>
              <w:framePr w:w="6782" w:h="2299" w:wrap="none" w:vAnchor="text" w:hAnchor="page" w:x="949" w:y="21"/>
              <w:shd w:val="clear" w:color="auto" w:fill="auto"/>
              <w:spacing w:line="240" w:lineRule="auto"/>
              <w:jc w:val="left"/>
            </w:pPr>
            <w:r>
              <w:t xml:space="preserve">IV. 1. </w:t>
            </w:r>
            <w:r>
              <w:t>consumers</w:t>
            </w:r>
          </w:p>
        </w:tc>
        <w:tc>
          <w:tcPr>
            <w:tcW w:w="1469" w:type="dxa"/>
            <w:shd w:val="clear" w:color="auto" w:fill="FFFFFF"/>
            <w:vAlign w:val="bottom"/>
          </w:tcPr>
          <w:p w:rsidR="005A0F15" w:rsidRDefault="00DD00A2">
            <w:pPr>
              <w:pStyle w:val="Khc0"/>
              <w:framePr w:w="6782" w:h="2299" w:wrap="none" w:vAnchor="text" w:hAnchor="page" w:x="949" w:y="21"/>
              <w:shd w:val="clear" w:color="auto" w:fill="auto"/>
              <w:spacing w:line="240" w:lineRule="auto"/>
              <w:jc w:val="left"/>
            </w:pPr>
            <w:r>
              <w:t>2. stimulation</w:t>
            </w:r>
          </w:p>
        </w:tc>
        <w:tc>
          <w:tcPr>
            <w:tcW w:w="1565" w:type="dxa"/>
            <w:shd w:val="clear" w:color="auto" w:fill="FFFFFF"/>
            <w:vAlign w:val="bottom"/>
          </w:tcPr>
          <w:p w:rsidR="005A0F15" w:rsidRDefault="00DD00A2">
            <w:pPr>
              <w:pStyle w:val="Khc0"/>
              <w:framePr w:w="6782" w:h="2299" w:wrap="none" w:vAnchor="text" w:hAnchor="page" w:x="949" w:y="21"/>
              <w:shd w:val="clear" w:color="auto" w:fill="auto"/>
              <w:spacing w:line="240" w:lineRule="auto"/>
              <w:ind w:left="180"/>
              <w:jc w:val="left"/>
            </w:pPr>
            <w:r>
              <w:t>3. scholarship</w:t>
            </w:r>
          </w:p>
        </w:tc>
        <w:tc>
          <w:tcPr>
            <w:tcW w:w="1238" w:type="dxa"/>
            <w:shd w:val="clear" w:color="auto" w:fill="FFFFFF"/>
          </w:tcPr>
          <w:p w:rsidR="005A0F15" w:rsidRDefault="005A0F15">
            <w:pPr>
              <w:framePr w:w="6782" w:h="2299" w:wrap="none" w:vAnchor="text" w:hAnchor="page" w:x="949" w:y="21"/>
              <w:rPr>
                <w:sz w:val="10"/>
                <w:szCs w:val="10"/>
              </w:rPr>
            </w:pPr>
          </w:p>
        </w:tc>
        <w:tc>
          <w:tcPr>
            <w:tcW w:w="950" w:type="dxa"/>
            <w:shd w:val="clear" w:color="auto" w:fill="FFFFFF"/>
          </w:tcPr>
          <w:p w:rsidR="005A0F15" w:rsidRDefault="005A0F15">
            <w:pPr>
              <w:framePr w:w="6782" w:h="2299" w:wrap="none" w:vAnchor="text" w:hAnchor="page" w:x="949" w:y="21"/>
              <w:rPr>
                <w:sz w:val="10"/>
                <w:szCs w:val="10"/>
              </w:rPr>
            </w:pPr>
          </w:p>
        </w:tc>
      </w:tr>
      <w:tr w:rsidR="005A0F15">
        <w:tblPrEx>
          <w:tblCellMar>
            <w:top w:w="0" w:type="dxa"/>
            <w:bottom w:w="0" w:type="dxa"/>
          </w:tblCellMar>
        </w:tblPrEx>
        <w:trPr>
          <w:trHeight w:hRule="exact" w:val="317"/>
        </w:trPr>
        <w:tc>
          <w:tcPr>
            <w:tcW w:w="1560" w:type="dxa"/>
            <w:tcBorders>
              <w:left w:val="single" w:sz="4" w:space="0" w:color="auto"/>
            </w:tcBorders>
            <w:shd w:val="clear" w:color="auto" w:fill="FFFFFF"/>
            <w:vAlign w:val="bottom"/>
          </w:tcPr>
          <w:p w:rsidR="005A0F15" w:rsidRDefault="00DD00A2">
            <w:pPr>
              <w:pStyle w:val="Khc0"/>
              <w:framePr w:w="6782" w:h="2299" w:wrap="none" w:vAnchor="text" w:hAnchor="page" w:x="949" w:y="21"/>
              <w:shd w:val="clear" w:color="auto" w:fill="auto"/>
              <w:spacing w:line="240" w:lineRule="auto"/>
              <w:ind w:left="280" w:firstLine="20"/>
              <w:jc w:val="left"/>
            </w:pPr>
            <w:r>
              <w:t>4. voluntarily</w:t>
            </w:r>
          </w:p>
        </w:tc>
        <w:tc>
          <w:tcPr>
            <w:tcW w:w="1469" w:type="dxa"/>
            <w:shd w:val="clear" w:color="auto" w:fill="FFFFFF"/>
            <w:vAlign w:val="bottom"/>
          </w:tcPr>
          <w:p w:rsidR="005A0F15" w:rsidRDefault="00DD00A2">
            <w:pPr>
              <w:pStyle w:val="Khc0"/>
              <w:framePr w:w="6782" w:h="2299" w:wrap="none" w:vAnchor="text" w:hAnchor="page" w:x="949" w:y="21"/>
              <w:shd w:val="clear" w:color="auto" w:fill="auto"/>
              <w:spacing w:line="240" w:lineRule="auto"/>
              <w:jc w:val="left"/>
            </w:pPr>
            <w:r>
              <w:t>5. volunteered</w:t>
            </w:r>
          </w:p>
        </w:tc>
        <w:tc>
          <w:tcPr>
            <w:tcW w:w="1565" w:type="dxa"/>
            <w:shd w:val="clear" w:color="auto" w:fill="FFFFFF"/>
          </w:tcPr>
          <w:p w:rsidR="005A0F15" w:rsidRDefault="005A0F15">
            <w:pPr>
              <w:framePr w:w="6782" w:h="2299" w:wrap="none" w:vAnchor="text" w:hAnchor="page" w:x="949" w:y="21"/>
              <w:rPr>
                <w:sz w:val="10"/>
                <w:szCs w:val="10"/>
              </w:rPr>
            </w:pPr>
          </w:p>
        </w:tc>
        <w:tc>
          <w:tcPr>
            <w:tcW w:w="1238" w:type="dxa"/>
            <w:shd w:val="clear" w:color="auto" w:fill="FFFFFF"/>
          </w:tcPr>
          <w:p w:rsidR="005A0F15" w:rsidRDefault="005A0F15">
            <w:pPr>
              <w:framePr w:w="6782" w:h="2299" w:wrap="none" w:vAnchor="text" w:hAnchor="page" w:x="949" w:y="21"/>
              <w:rPr>
                <w:sz w:val="10"/>
                <w:szCs w:val="10"/>
              </w:rPr>
            </w:pPr>
          </w:p>
        </w:tc>
        <w:tc>
          <w:tcPr>
            <w:tcW w:w="950" w:type="dxa"/>
            <w:shd w:val="clear" w:color="auto" w:fill="FFFFFF"/>
          </w:tcPr>
          <w:p w:rsidR="005A0F15" w:rsidRDefault="005A0F15">
            <w:pPr>
              <w:framePr w:w="6782" w:h="2299" w:wrap="none" w:vAnchor="text" w:hAnchor="page" w:x="949" w:y="21"/>
              <w:rPr>
                <w:sz w:val="10"/>
                <w:szCs w:val="10"/>
              </w:rPr>
            </w:pPr>
          </w:p>
        </w:tc>
      </w:tr>
    </w:tbl>
    <w:p w:rsidR="005A0F15" w:rsidRDefault="00DD00A2">
      <w:pPr>
        <w:pStyle w:val="Vnbnnidung90"/>
        <w:framePr w:w="1162" w:h="341" w:wrap="none" w:vAnchor="text" w:hAnchor="page" w:x="3863" w:y="2939"/>
        <w:shd w:val="clear" w:color="auto" w:fill="auto"/>
      </w:pPr>
      <w:r>
        <w:t>TEST 28</w:t>
      </w:r>
    </w:p>
    <w:tbl>
      <w:tblPr>
        <w:tblOverlap w:val="never"/>
        <w:tblW w:w="0" w:type="auto"/>
        <w:tblLayout w:type="fixed"/>
        <w:tblCellMar>
          <w:left w:w="10" w:type="dxa"/>
          <w:right w:w="10" w:type="dxa"/>
        </w:tblCellMar>
        <w:tblLook w:val="0000"/>
      </w:tblPr>
      <w:tblGrid>
        <w:gridCol w:w="1738"/>
        <w:gridCol w:w="1354"/>
        <w:gridCol w:w="1714"/>
        <w:gridCol w:w="1210"/>
        <w:gridCol w:w="1085"/>
      </w:tblGrid>
      <w:tr w:rsidR="005A0F15">
        <w:tblPrEx>
          <w:tblCellMar>
            <w:top w:w="0" w:type="dxa"/>
            <w:bottom w:w="0" w:type="dxa"/>
          </w:tblCellMar>
        </w:tblPrEx>
        <w:trPr>
          <w:trHeight w:hRule="exact" w:val="610"/>
        </w:trPr>
        <w:tc>
          <w:tcPr>
            <w:tcW w:w="1738" w:type="dxa"/>
            <w:tcBorders>
              <w:left w:val="single" w:sz="4" w:space="0" w:color="auto"/>
            </w:tcBorders>
            <w:shd w:val="clear" w:color="auto" w:fill="FFFFFF"/>
          </w:tcPr>
          <w:p w:rsidR="005A0F15" w:rsidRDefault="00DD00A2">
            <w:pPr>
              <w:pStyle w:val="Khc0"/>
              <w:framePr w:w="7099" w:h="6840" w:vSpace="317" w:wrap="none" w:vAnchor="text" w:hAnchor="page" w:x="733" w:y="3582"/>
              <w:shd w:val="clear" w:color="auto" w:fill="auto"/>
              <w:spacing w:after="100" w:line="240" w:lineRule="auto"/>
              <w:ind w:right="560"/>
              <w:jc w:val="right"/>
            </w:pPr>
            <w:r>
              <w:t>I. A. l.B</w:t>
            </w:r>
          </w:p>
          <w:p w:rsidR="005A0F15" w:rsidRDefault="00DD00A2">
            <w:pPr>
              <w:pStyle w:val="Khc0"/>
              <w:framePr w:w="7099" w:h="6840" w:vSpace="317" w:wrap="none" w:vAnchor="text" w:hAnchor="page" w:x="733" w:y="3582"/>
              <w:shd w:val="clear" w:color="auto" w:fill="auto"/>
              <w:spacing w:line="240" w:lineRule="auto"/>
              <w:ind w:right="560"/>
              <w:jc w:val="right"/>
            </w:pPr>
            <w:r>
              <w:t>B. 4. A</w:t>
            </w:r>
          </w:p>
        </w:tc>
        <w:tc>
          <w:tcPr>
            <w:tcW w:w="1354" w:type="dxa"/>
            <w:shd w:val="clear" w:color="auto" w:fill="FFFFFF"/>
          </w:tcPr>
          <w:p w:rsidR="005A0F15" w:rsidRDefault="00DD00A2">
            <w:pPr>
              <w:pStyle w:val="Khc0"/>
              <w:framePr w:w="7099" w:h="6840" w:vSpace="317" w:wrap="none" w:vAnchor="text" w:hAnchor="page" w:x="733" w:y="3582"/>
              <w:shd w:val="clear" w:color="auto" w:fill="auto"/>
              <w:spacing w:after="100" w:line="240" w:lineRule="auto"/>
              <w:jc w:val="left"/>
            </w:pPr>
            <w:r>
              <w:t>2. D</w:t>
            </w:r>
          </w:p>
          <w:p w:rsidR="005A0F15" w:rsidRDefault="00DD00A2">
            <w:pPr>
              <w:pStyle w:val="Khc0"/>
              <w:framePr w:w="7099" w:h="6840" w:vSpace="317" w:wrap="none" w:vAnchor="text" w:hAnchor="page" w:x="733" w:y="3582"/>
              <w:shd w:val="clear" w:color="auto" w:fill="auto"/>
              <w:spacing w:line="240" w:lineRule="auto"/>
              <w:jc w:val="left"/>
            </w:pPr>
            <w:r>
              <w:t>5.D</w:t>
            </w:r>
          </w:p>
        </w:tc>
        <w:tc>
          <w:tcPr>
            <w:tcW w:w="4009" w:type="dxa"/>
            <w:gridSpan w:val="3"/>
            <w:shd w:val="clear" w:color="auto" w:fill="FFFFFF"/>
          </w:tcPr>
          <w:p w:rsidR="005A0F15" w:rsidRDefault="00DD00A2">
            <w:pPr>
              <w:pStyle w:val="Khc0"/>
              <w:framePr w:w="7099" w:h="6840" w:vSpace="317" w:wrap="none" w:vAnchor="text" w:hAnchor="page" w:x="733" w:y="3582"/>
              <w:shd w:val="clear" w:color="auto" w:fill="auto"/>
              <w:spacing w:line="240" w:lineRule="auto"/>
              <w:ind w:left="320"/>
              <w:jc w:val="left"/>
            </w:pPr>
            <w:r>
              <w:t>3.D</w:t>
            </w:r>
          </w:p>
        </w:tc>
      </w:tr>
      <w:tr w:rsidR="005A0F15">
        <w:tblPrEx>
          <w:tblCellMar>
            <w:top w:w="0" w:type="dxa"/>
            <w:bottom w:w="0" w:type="dxa"/>
          </w:tblCellMar>
        </w:tblPrEx>
        <w:trPr>
          <w:trHeight w:hRule="exact" w:val="341"/>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right="840"/>
              <w:jc w:val="right"/>
            </w:pPr>
            <w:r>
              <w:t>II. 1. D</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2. A</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3.D</w:t>
            </w:r>
          </w:p>
        </w:tc>
        <w:tc>
          <w:tcPr>
            <w:tcW w:w="1210"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160" w:firstLine="20"/>
              <w:jc w:val="left"/>
            </w:pPr>
            <w:r>
              <w:t>4. A</w:t>
            </w:r>
          </w:p>
        </w:tc>
        <w:tc>
          <w:tcPr>
            <w:tcW w:w="1085"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540" w:firstLine="20"/>
              <w:jc w:val="left"/>
            </w:pPr>
            <w:r>
              <w:t>5. A</w:t>
            </w:r>
          </w:p>
        </w:tc>
      </w:tr>
      <w:tr w:rsidR="005A0F15">
        <w:tblPrEx>
          <w:tblCellMar>
            <w:top w:w="0" w:type="dxa"/>
            <w:bottom w:w="0" w:type="dxa"/>
          </w:tblCellMar>
        </w:tblPrEx>
        <w:trPr>
          <w:trHeight w:hRule="exact" w:val="341"/>
        </w:trPr>
        <w:tc>
          <w:tcPr>
            <w:tcW w:w="1738" w:type="dxa"/>
            <w:tcBorders>
              <w:left w:val="single" w:sz="4" w:space="0" w:color="auto"/>
            </w:tcBorders>
            <w:shd w:val="clear" w:color="auto" w:fill="FFFFFF"/>
          </w:tcPr>
          <w:p w:rsidR="005A0F15" w:rsidRDefault="00DD00A2">
            <w:pPr>
              <w:pStyle w:val="Khc0"/>
              <w:framePr w:w="7099" w:h="6840" w:vSpace="317" w:wrap="none" w:vAnchor="text" w:hAnchor="page" w:x="733" w:y="3582"/>
              <w:shd w:val="clear" w:color="auto" w:fill="auto"/>
              <w:spacing w:line="240" w:lineRule="auto"/>
              <w:ind w:right="840"/>
              <w:jc w:val="right"/>
            </w:pPr>
            <w:r>
              <w:t>6.B</w:t>
            </w:r>
          </w:p>
        </w:tc>
        <w:tc>
          <w:tcPr>
            <w:tcW w:w="1354" w:type="dxa"/>
            <w:shd w:val="clear" w:color="auto" w:fill="FFFFFF"/>
          </w:tcPr>
          <w:p w:rsidR="005A0F15" w:rsidRDefault="00DD00A2">
            <w:pPr>
              <w:pStyle w:val="Khc0"/>
              <w:framePr w:w="7099" w:h="6840" w:vSpace="317" w:wrap="none" w:vAnchor="text" w:hAnchor="page" w:x="733" w:y="3582"/>
              <w:shd w:val="clear" w:color="auto" w:fill="auto"/>
              <w:spacing w:line="240" w:lineRule="auto"/>
              <w:jc w:val="left"/>
            </w:pPr>
            <w:r>
              <w:t>7.D</w:t>
            </w:r>
          </w:p>
        </w:tc>
        <w:tc>
          <w:tcPr>
            <w:tcW w:w="1714" w:type="dxa"/>
            <w:shd w:val="clear" w:color="auto" w:fill="FFFFFF"/>
          </w:tcPr>
          <w:p w:rsidR="005A0F15" w:rsidRDefault="00DD00A2">
            <w:pPr>
              <w:pStyle w:val="Khc0"/>
              <w:framePr w:w="7099" w:h="6840" w:vSpace="317" w:wrap="none" w:vAnchor="text" w:hAnchor="page" w:x="733" w:y="3582"/>
              <w:shd w:val="clear" w:color="auto" w:fill="auto"/>
              <w:spacing w:line="240" w:lineRule="auto"/>
              <w:ind w:left="280" w:firstLine="20"/>
              <w:jc w:val="left"/>
            </w:pPr>
            <w:r>
              <w:t>8.D</w:t>
            </w:r>
          </w:p>
        </w:tc>
        <w:tc>
          <w:tcPr>
            <w:tcW w:w="1210" w:type="dxa"/>
            <w:shd w:val="clear" w:color="auto" w:fill="FFFFFF"/>
          </w:tcPr>
          <w:p w:rsidR="005A0F15" w:rsidRDefault="00DD00A2">
            <w:pPr>
              <w:pStyle w:val="Khc0"/>
              <w:framePr w:w="7099" w:h="6840" w:vSpace="317" w:wrap="none" w:vAnchor="text" w:hAnchor="page" w:x="733" w:y="3582"/>
              <w:shd w:val="clear" w:color="auto" w:fill="auto"/>
              <w:spacing w:line="240" w:lineRule="auto"/>
              <w:ind w:left="160" w:firstLine="20"/>
              <w:jc w:val="left"/>
            </w:pPr>
            <w:r>
              <w:t>9.C</w:t>
            </w:r>
          </w:p>
        </w:tc>
        <w:tc>
          <w:tcPr>
            <w:tcW w:w="1085" w:type="dxa"/>
            <w:shd w:val="clear" w:color="auto" w:fill="FFFFFF"/>
          </w:tcPr>
          <w:p w:rsidR="005A0F15" w:rsidRDefault="00DD00A2">
            <w:pPr>
              <w:pStyle w:val="Khc0"/>
              <w:framePr w:w="7099" w:h="6840" w:vSpace="317" w:wrap="none" w:vAnchor="text" w:hAnchor="page" w:x="733" w:y="3582"/>
              <w:shd w:val="clear" w:color="auto" w:fill="auto"/>
              <w:spacing w:line="240" w:lineRule="auto"/>
              <w:ind w:left="540" w:firstLine="20"/>
              <w:jc w:val="left"/>
            </w:pPr>
            <w:r>
              <w:t>10. c</w:t>
            </w:r>
          </w:p>
        </w:tc>
      </w:tr>
      <w:tr w:rsidR="005A0F15">
        <w:tblPrEx>
          <w:tblCellMar>
            <w:top w:w="0" w:type="dxa"/>
            <w:bottom w:w="0" w:type="dxa"/>
          </w:tblCellMar>
        </w:tblPrEx>
        <w:trPr>
          <w:trHeight w:hRule="exact" w:val="336"/>
        </w:trPr>
        <w:tc>
          <w:tcPr>
            <w:tcW w:w="1738" w:type="dxa"/>
            <w:tcBorders>
              <w:left w:val="single" w:sz="4" w:space="0" w:color="auto"/>
            </w:tcBorders>
            <w:shd w:val="clear" w:color="auto" w:fill="FFFFFF"/>
          </w:tcPr>
          <w:p w:rsidR="005A0F15" w:rsidRDefault="00DD00A2">
            <w:pPr>
              <w:pStyle w:val="Khc0"/>
              <w:framePr w:w="7099" w:h="6840" w:vSpace="317" w:wrap="none" w:vAnchor="text" w:hAnchor="page" w:x="733" w:y="3582"/>
              <w:shd w:val="clear" w:color="auto" w:fill="auto"/>
              <w:spacing w:line="240" w:lineRule="auto"/>
              <w:ind w:left="200"/>
              <w:jc w:val="center"/>
            </w:pPr>
            <w:r>
              <w:t>11.B</w:t>
            </w:r>
          </w:p>
        </w:tc>
        <w:tc>
          <w:tcPr>
            <w:tcW w:w="1354" w:type="dxa"/>
            <w:shd w:val="clear" w:color="auto" w:fill="FFFFFF"/>
          </w:tcPr>
          <w:p w:rsidR="005A0F15" w:rsidRDefault="00DD00A2">
            <w:pPr>
              <w:pStyle w:val="Khc0"/>
              <w:framePr w:w="7099" w:h="6840" w:vSpace="317" w:wrap="none" w:vAnchor="text" w:hAnchor="page" w:x="733" w:y="3582"/>
              <w:shd w:val="clear" w:color="auto" w:fill="auto"/>
              <w:spacing w:line="240" w:lineRule="auto"/>
              <w:jc w:val="left"/>
            </w:pPr>
            <w:r>
              <w:t>12. B</w:t>
            </w:r>
          </w:p>
        </w:tc>
        <w:tc>
          <w:tcPr>
            <w:tcW w:w="1714" w:type="dxa"/>
            <w:shd w:val="clear" w:color="auto" w:fill="FFFFFF"/>
          </w:tcPr>
          <w:p w:rsidR="005A0F15" w:rsidRDefault="00DD00A2">
            <w:pPr>
              <w:pStyle w:val="Khc0"/>
              <w:framePr w:w="7099" w:h="6840" w:vSpace="317" w:wrap="none" w:vAnchor="text" w:hAnchor="page" w:x="733" w:y="3582"/>
              <w:shd w:val="clear" w:color="auto" w:fill="auto"/>
              <w:spacing w:line="240" w:lineRule="auto"/>
              <w:ind w:left="280" w:firstLine="20"/>
              <w:jc w:val="left"/>
            </w:pPr>
            <w:r>
              <w:t>13. D</w:t>
            </w:r>
          </w:p>
        </w:tc>
        <w:tc>
          <w:tcPr>
            <w:tcW w:w="1210" w:type="dxa"/>
            <w:shd w:val="clear" w:color="auto" w:fill="FFFFFF"/>
          </w:tcPr>
          <w:p w:rsidR="005A0F15" w:rsidRDefault="00DD00A2">
            <w:pPr>
              <w:pStyle w:val="Khc0"/>
              <w:framePr w:w="7099" w:h="6840" w:vSpace="317" w:wrap="none" w:vAnchor="text" w:hAnchor="page" w:x="733" w:y="3582"/>
              <w:shd w:val="clear" w:color="auto" w:fill="auto"/>
              <w:spacing w:line="240" w:lineRule="auto"/>
              <w:ind w:left="160" w:firstLine="20"/>
              <w:jc w:val="left"/>
            </w:pPr>
            <w:r>
              <w:t>14. B</w:t>
            </w:r>
          </w:p>
        </w:tc>
        <w:tc>
          <w:tcPr>
            <w:tcW w:w="1085" w:type="dxa"/>
            <w:shd w:val="clear" w:color="auto" w:fill="FFFFFF"/>
          </w:tcPr>
          <w:p w:rsidR="005A0F15" w:rsidRDefault="00DD00A2">
            <w:pPr>
              <w:pStyle w:val="Khc0"/>
              <w:framePr w:w="7099" w:h="6840" w:vSpace="317" w:wrap="none" w:vAnchor="text" w:hAnchor="page" w:x="733" w:y="3582"/>
              <w:shd w:val="clear" w:color="auto" w:fill="auto"/>
              <w:spacing w:line="240" w:lineRule="auto"/>
              <w:ind w:left="540" w:firstLine="20"/>
              <w:jc w:val="left"/>
            </w:pPr>
            <w:r>
              <w:t>15. c</w:t>
            </w:r>
          </w:p>
        </w:tc>
      </w:tr>
      <w:tr w:rsidR="005A0F15">
        <w:tblPrEx>
          <w:tblCellMar>
            <w:top w:w="0" w:type="dxa"/>
            <w:bottom w:w="0" w:type="dxa"/>
          </w:tblCellMar>
        </w:tblPrEx>
        <w:trPr>
          <w:trHeight w:hRule="exact" w:val="346"/>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300"/>
              <w:jc w:val="center"/>
            </w:pPr>
            <w:r>
              <w:t>16. D</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17. D</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18. A</w:t>
            </w:r>
          </w:p>
        </w:tc>
        <w:tc>
          <w:tcPr>
            <w:tcW w:w="1210"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160" w:firstLine="20"/>
              <w:jc w:val="left"/>
            </w:pPr>
            <w:r>
              <w:t>19. D</w:t>
            </w:r>
          </w:p>
        </w:tc>
        <w:tc>
          <w:tcPr>
            <w:tcW w:w="1085"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540" w:firstLine="20"/>
              <w:jc w:val="left"/>
            </w:pPr>
            <w:r>
              <w:t>20. A</w:t>
            </w:r>
          </w:p>
        </w:tc>
      </w:tr>
      <w:tr w:rsidR="005A0F15">
        <w:tblPrEx>
          <w:tblCellMar>
            <w:top w:w="0" w:type="dxa"/>
            <w:bottom w:w="0" w:type="dxa"/>
          </w:tblCellMar>
        </w:tblPrEx>
        <w:trPr>
          <w:trHeight w:hRule="exact" w:val="341"/>
        </w:trPr>
        <w:tc>
          <w:tcPr>
            <w:tcW w:w="1738" w:type="dxa"/>
            <w:tcBorders>
              <w:left w:val="single" w:sz="4" w:space="0" w:color="auto"/>
            </w:tcBorders>
            <w:shd w:val="clear" w:color="auto" w:fill="FFFFFF"/>
          </w:tcPr>
          <w:p w:rsidR="005A0F15" w:rsidRDefault="00DD00A2">
            <w:pPr>
              <w:pStyle w:val="Khc0"/>
              <w:framePr w:w="7099" w:h="6840" w:vSpace="317" w:wrap="none" w:vAnchor="text" w:hAnchor="page" w:x="733" w:y="3582"/>
              <w:shd w:val="clear" w:color="auto" w:fill="auto"/>
              <w:spacing w:line="240" w:lineRule="auto"/>
              <w:ind w:right="840"/>
              <w:jc w:val="right"/>
            </w:pPr>
            <w:r>
              <w:t>m. l.B</w:t>
            </w:r>
          </w:p>
        </w:tc>
        <w:tc>
          <w:tcPr>
            <w:tcW w:w="1354" w:type="dxa"/>
            <w:shd w:val="clear" w:color="auto" w:fill="FFFFFF"/>
          </w:tcPr>
          <w:p w:rsidR="005A0F15" w:rsidRDefault="00DD00A2">
            <w:pPr>
              <w:pStyle w:val="Khc0"/>
              <w:framePr w:w="7099" w:h="6840" w:vSpace="317" w:wrap="none" w:vAnchor="text" w:hAnchor="page" w:x="733" w:y="3582"/>
              <w:shd w:val="clear" w:color="auto" w:fill="auto"/>
              <w:spacing w:line="240" w:lineRule="auto"/>
              <w:jc w:val="left"/>
            </w:pPr>
            <w:r>
              <w:t>2.C</w:t>
            </w:r>
          </w:p>
        </w:tc>
        <w:tc>
          <w:tcPr>
            <w:tcW w:w="1714" w:type="dxa"/>
            <w:shd w:val="clear" w:color="auto" w:fill="FFFFFF"/>
          </w:tcPr>
          <w:p w:rsidR="005A0F15" w:rsidRDefault="00DD00A2">
            <w:pPr>
              <w:pStyle w:val="Khc0"/>
              <w:framePr w:w="7099" w:h="6840" w:vSpace="317" w:wrap="none" w:vAnchor="text" w:hAnchor="page" w:x="733" w:y="3582"/>
              <w:shd w:val="clear" w:color="auto" w:fill="auto"/>
              <w:spacing w:line="240" w:lineRule="auto"/>
              <w:ind w:left="280" w:firstLine="20"/>
              <w:jc w:val="left"/>
            </w:pPr>
            <w:r>
              <w:t>3.C</w:t>
            </w:r>
          </w:p>
        </w:tc>
        <w:tc>
          <w:tcPr>
            <w:tcW w:w="1210" w:type="dxa"/>
            <w:shd w:val="clear" w:color="auto" w:fill="FFFFFF"/>
          </w:tcPr>
          <w:p w:rsidR="005A0F15" w:rsidRDefault="00DD00A2">
            <w:pPr>
              <w:pStyle w:val="Khc0"/>
              <w:framePr w:w="7099" w:h="6840" w:vSpace="317" w:wrap="none" w:vAnchor="text" w:hAnchor="page" w:x="733" w:y="3582"/>
              <w:shd w:val="clear" w:color="auto" w:fill="auto"/>
              <w:spacing w:line="240" w:lineRule="auto"/>
              <w:ind w:left="160" w:firstLine="20"/>
              <w:jc w:val="left"/>
            </w:pPr>
            <w:r>
              <w:t>4. A</w:t>
            </w:r>
          </w:p>
        </w:tc>
        <w:tc>
          <w:tcPr>
            <w:tcW w:w="1085" w:type="dxa"/>
            <w:shd w:val="clear" w:color="auto" w:fill="FFFFFF"/>
          </w:tcPr>
          <w:p w:rsidR="005A0F15" w:rsidRDefault="00DD00A2">
            <w:pPr>
              <w:pStyle w:val="Khc0"/>
              <w:framePr w:w="7099" w:h="6840" w:vSpace="317" w:wrap="none" w:vAnchor="text" w:hAnchor="page" w:x="733" w:y="3582"/>
              <w:shd w:val="clear" w:color="auto" w:fill="auto"/>
              <w:spacing w:line="240" w:lineRule="auto"/>
              <w:jc w:val="right"/>
            </w:pPr>
            <w:r>
              <w:t>5. A</w:t>
            </w:r>
          </w:p>
        </w:tc>
      </w:tr>
      <w:tr w:rsidR="005A0F15">
        <w:tblPrEx>
          <w:tblCellMar>
            <w:top w:w="0" w:type="dxa"/>
            <w:bottom w:w="0" w:type="dxa"/>
          </w:tblCellMar>
        </w:tblPrEx>
        <w:trPr>
          <w:trHeight w:hRule="exact" w:val="360"/>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center"/>
            </w:pPr>
            <w:r>
              <w:t>IV. 1. compete</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2. competition</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3. professional</w:t>
            </w:r>
          </w:p>
        </w:tc>
        <w:tc>
          <w:tcPr>
            <w:tcW w:w="1210" w:type="dxa"/>
            <w:shd w:val="clear" w:color="auto" w:fill="FFFFFF"/>
          </w:tcPr>
          <w:p w:rsidR="005A0F15" w:rsidRDefault="005A0F15">
            <w:pPr>
              <w:framePr w:w="7099" w:h="6840" w:vSpace="317" w:wrap="none" w:vAnchor="text" w:hAnchor="page" w:x="733" w:y="3582"/>
              <w:rPr>
                <w:sz w:val="10"/>
                <w:szCs w:val="10"/>
              </w:rPr>
            </w:pPr>
          </w:p>
        </w:tc>
        <w:tc>
          <w:tcPr>
            <w:tcW w:w="1085" w:type="dxa"/>
            <w:shd w:val="clear" w:color="auto" w:fill="FFFFFF"/>
          </w:tcPr>
          <w:p w:rsidR="005A0F15" w:rsidRDefault="005A0F15">
            <w:pPr>
              <w:framePr w:w="7099" w:h="6840" w:vSpace="317" w:wrap="none" w:vAnchor="text" w:hAnchor="page" w:x="733" w:y="3582"/>
              <w:rPr>
                <w:sz w:val="10"/>
                <w:szCs w:val="10"/>
              </w:rPr>
            </w:pPr>
          </w:p>
        </w:tc>
      </w:tr>
      <w:tr w:rsidR="005A0F15">
        <w:tblPrEx>
          <w:tblCellMar>
            <w:top w:w="0" w:type="dxa"/>
            <w:bottom w:w="0" w:type="dxa"/>
          </w:tblCellMar>
        </w:tblPrEx>
        <w:trPr>
          <w:trHeight w:hRule="exact" w:val="624"/>
        </w:trPr>
        <w:tc>
          <w:tcPr>
            <w:tcW w:w="1738" w:type="dxa"/>
            <w:tcBorders>
              <w:left w:val="single" w:sz="4" w:space="0" w:color="auto"/>
            </w:tcBorders>
            <w:shd w:val="clear" w:color="auto" w:fill="FFFFFF"/>
          </w:tcPr>
          <w:p w:rsidR="005A0F15" w:rsidRDefault="00DD00A2">
            <w:pPr>
              <w:pStyle w:val="Khc0"/>
              <w:framePr w:w="7099" w:h="6840" w:vSpace="317" w:wrap="none" w:vAnchor="text" w:hAnchor="page" w:x="733" w:y="3582"/>
              <w:shd w:val="clear" w:color="auto" w:fill="auto"/>
              <w:spacing w:line="240" w:lineRule="auto"/>
              <w:jc w:val="right"/>
            </w:pPr>
            <w:r>
              <w:t>4. volunteers</w:t>
            </w:r>
          </w:p>
        </w:tc>
        <w:tc>
          <w:tcPr>
            <w:tcW w:w="1354" w:type="dxa"/>
            <w:shd w:val="clear" w:color="auto" w:fill="FFFFFF"/>
          </w:tcPr>
          <w:p w:rsidR="005A0F15" w:rsidRDefault="00DD00A2">
            <w:pPr>
              <w:pStyle w:val="Khc0"/>
              <w:framePr w:w="7099" w:h="6840" w:vSpace="317" w:wrap="none" w:vAnchor="text" w:hAnchor="page" w:x="733" w:y="3582"/>
              <w:shd w:val="clear" w:color="auto" w:fill="auto"/>
              <w:spacing w:line="240" w:lineRule="auto"/>
              <w:jc w:val="left"/>
            </w:pPr>
            <w:r>
              <w:t>5. qualifying</w:t>
            </w:r>
          </w:p>
        </w:tc>
        <w:tc>
          <w:tcPr>
            <w:tcW w:w="1714" w:type="dxa"/>
            <w:shd w:val="clear" w:color="auto" w:fill="FFFFFF"/>
          </w:tcPr>
          <w:p w:rsidR="005A0F15" w:rsidRDefault="005A0F15">
            <w:pPr>
              <w:framePr w:w="7099" w:h="6840" w:vSpace="317" w:wrap="none" w:vAnchor="text" w:hAnchor="page" w:x="733" w:y="3582"/>
              <w:rPr>
                <w:sz w:val="10"/>
                <w:szCs w:val="10"/>
              </w:rPr>
            </w:pPr>
          </w:p>
        </w:tc>
        <w:tc>
          <w:tcPr>
            <w:tcW w:w="1210" w:type="dxa"/>
            <w:shd w:val="clear" w:color="auto" w:fill="FFFFFF"/>
          </w:tcPr>
          <w:p w:rsidR="005A0F15" w:rsidRDefault="005A0F15">
            <w:pPr>
              <w:framePr w:w="7099" w:h="6840" w:vSpace="317" w:wrap="none" w:vAnchor="text" w:hAnchor="page" w:x="733" w:y="3582"/>
              <w:rPr>
                <w:sz w:val="10"/>
                <w:szCs w:val="10"/>
              </w:rPr>
            </w:pPr>
          </w:p>
        </w:tc>
        <w:tc>
          <w:tcPr>
            <w:tcW w:w="1085"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right"/>
            </w:pPr>
            <w:r>
              <w:t>i</w:t>
            </w:r>
          </w:p>
          <w:p w:rsidR="005A0F15" w:rsidRDefault="00DD00A2">
            <w:pPr>
              <w:pStyle w:val="Khc0"/>
              <w:framePr w:w="7099" w:h="6840" w:vSpace="317" w:wrap="none" w:vAnchor="text" w:hAnchor="page" w:x="733" w:y="3582"/>
              <w:shd w:val="clear" w:color="auto" w:fill="auto"/>
              <w:spacing w:line="180" w:lineRule="auto"/>
              <w:jc w:val="right"/>
            </w:pPr>
            <w:r>
              <w:t>t</w:t>
            </w:r>
          </w:p>
        </w:tc>
      </w:tr>
      <w:tr w:rsidR="005A0F15">
        <w:tblPrEx>
          <w:tblCellMar>
            <w:top w:w="0" w:type="dxa"/>
            <w:bottom w:w="0" w:type="dxa"/>
          </w:tblCellMar>
        </w:tblPrEx>
        <w:trPr>
          <w:trHeight w:hRule="exact" w:val="778"/>
        </w:trPr>
        <w:tc>
          <w:tcPr>
            <w:tcW w:w="1738" w:type="dxa"/>
            <w:tcBorders>
              <w:left w:val="single" w:sz="4" w:space="0" w:color="auto"/>
            </w:tcBorders>
            <w:shd w:val="clear" w:color="auto" w:fill="FFFFFF"/>
          </w:tcPr>
          <w:p w:rsidR="005A0F15" w:rsidRDefault="005A0F15">
            <w:pPr>
              <w:framePr w:w="7099" w:h="6840" w:vSpace="317" w:wrap="none" w:vAnchor="text" w:hAnchor="page" w:x="733" w:y="3582"/>
              <w:rPr>
                <w:sz w:val="10"/>
                <w:szCs w:val="10"/>
              </w:rPr>
            </w:pPr>
          </w:p>
        </w:tc>
        <w:tc>
          <w:tcPr>
            <w:tcW w:w="1354" w:type="dxa"/>
            <w:shd w:val="clear" w:color="auto" w:fill="FFFFFF"/>
          </w:tcPr>
          <w:p w:rsidR="005A0F15" w:rsidRDefault="005A0F15">
            <w:pPr>
              <w:framePr w:w="7099" w:h="6840" w:vSpace="317" w:wrap="none" w:vAnchor="text" w:hAnchor="page" w:x="733" w:y="3582"/>
              <w:rPr>
                <w:sz w:val="10"/>
                <w:szCs w:val="10"/>
              </w:rPr>
            </w:pPr>
          </w:p>
        </w:tc>
        <w:tc>
          <w:tcPr>
            <w:tcW w:w="1714" w:type="dxa"/>
            <w:shd w:val="clear" w:color="auto" w:fill="FFFFFF"/>
            <w:vAlign w:val="center"/>
          </w:tcPr>
          <w:p w:rsidR="005A0F15" w:rsidRDefault="00DD00A2">
            <w:pPr>
              <w:pStyle w:val="Khc0"/>
              <w:framePr w:w="7099" w:h="6840" w:vSpace="317" w:wrap="none" w:vAnchor="text" w:hAnchor="page" w:x="733" w:y="3582"/>
              <w:shd w:val="clear" w:color="auto" w:fill="auto"/>
              <w:spacing w:line="240" w:lineRule="auto"/>
              <w:jc w:val="left"/>
              <w:rPr>
                <w:sz w:val="26"/>
                <w:szCs w:val="26"/>
              </w:rPr>
            </w:pPr>
            <w:r>
              <w:rPr>
                <w:b/>
                <w:bCs/>
                <w:sz w:val="26"/>
                <w:szCs w:val="26"/>
              </w:rPr>
              <w:t>TEST 29</w:t>
            </w:r>
          </w:p>
        </w:tc>
        <w:tc>
          <w:tcPr>
            <w:tcW w:w="1210" w:type="dxa"/>
            <w:shd w:val="clear" w:color="auto" w:fill="FFFFFF"/>
          </w:tcPr>
          <w:p w:rsidR="005A0F15" w:rsidRDefault="005A0F15">
            <w:pPr>
              <w:framePr w:w="7099" w:h="6840" w:vSpace="317" w:wrap="none" w:vAnchor="text" w:hAnchor="page" w:x="733" w:y="3582"/>
              <w:rPr>
                <w:sz w:val="10"/>
                <w:szCs w:val="10"/>
              </w:rPr>
            </w:pPr>
          </w:p>
        </w:tc>
        <w:tc>
          <w:tcPr>
            <w:tcW w:w="1085" w:type="dxa"/>
            <w:shd w:val="clear" w:color="auto" w:fill="FFFFFF"/>
          </w:tcPr>
          <w:p w:rsidR="005A0F15" w:rsidRDefault="005A0F15">
            <w:pPr>
              <w:framePr w:w="7099" w:h="6840" w:vSpace="317" w:wrap="none" w:vAnchor="text" w:hAnchor="page" w:x="733" w:y="3582"/>
              <w:rPr>
                <w:sz w:val="10"/>
                <w:szCs w:val="10"/>
              </w:rPr>
            </w:pPr>
          </w:p>
        </w:tc>
      </w:tr>
      <w:tr w:rsidR="005A0F15">
        <w:tblPrEx>
          <w:tblCellMar>
            <w:top w:w="0" w:type="dxa"/>
            <w:bottom w:w="0" w:type="dxa"/>
          </w:tblCellMar>
        </w:tblPrEx>
        <w:trPr>
          <w:trHeight w:hRule="exact" w:val="456"/>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00"/>
              <w:jc w:val="center"/>
            </w:pPr>
            <w:r>
              <w:t>I. A. l.B</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2. A</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3.C</w:t>
            </w:r>
          </w:p>
        </w:tc>
        <w:tc>
          <w:tcPr>
            <w:tcW w:w="1210" w:type="dxa"/>
            <w:shd w:val="clear" w:color="auto" w:fill="FFFFFF"/>
          </w:tcPr>
          <w:p w:rsidR="005A0F15" w:rsidRDefault="005A0F15">
            <w:pPr>
              <w:framePr w:w="7099" w:h="6840" w:vSpace="317" w:wrap="none" w:vAnchor="text" w:hAnchor="page" w:x="733" w:y="3582"/>
              <w:rPr>
                <w:sz w:val="10"/>
                <w:szCs w:val="10"/>
              </w:rPr>
            </w:pPr>
          </w:p>
        </w:tc>
        <w:tc>
          <w:tcPr>
            <w:tcW w:w="1085" w:type="dxa"/>
            <w:shd w:val="clear" w:color="auto" w:fill="FFFFFF"/>
          </w:tcPr>
          <w:p w:rsidR="005A0F15" w:rsidRDefault="005A0F15">
            <w:pPr>
              <w:framePr w:w="7099" w:h="6840" w:vSpace="317" w:wrap="none" w:vAnchor="text" w:hAnchor="page" w:x="733" w:y="3582"/>
              <w:rPr>
                <w:sz w:val="10"/>
                <w:szCs w:val="10"/>
              </w:rPr>
            </w:pPr>
          </w:p>
        </w:tc>
      </w:tr>
      <w:tr w:rsidR="005A0F15">
        <w:tblPrEx>
          <w:tblCellMar>
            <w:top w:w="0" w:type="dxa"/>
            <w:bottom w:w="0" w:type="dxa"/>
          </w:tblCellMar>
        </w:tblPrEx>
        <w:trPr>
          <w:trHeight w:hRule="exact" w:val="331"/>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right="560"/>
              <w:jc w:val="right"/>
            </w:pPr>
            <w:r>
              <w:t>B. 4. C</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5.D</w:t>
            </w:r>
          </w:p>
        </w:tc>
        <w:tc>
          <w:tcPr>
            <w:tcW w:w="1714" w:type="dxa"/>
            <w:shd w:val="clear" w:color="auto" w:fill="FFFFFF"/>
          </w:tcPr>
          <w:p w:rsidR="005A0F15" w:rsidRDefault="005A0F15">
            <w:pPr>
              <w:framePr w:w="7099" w:h="6840" w:vSpace="317" w:wrap="none" w:vAnchor="text" w:hAnchor="page" w:x="733" w:y="3582"/>
              <w:rPr>
                <w:sz w:val="10"/>
                <w:szCs w:val="10"/>
              </w:rPr>
            </w:pPr>
          </w:p>
        </w:tc>
        <w:tc>
          <w:tcPr>
            <w:tcW w:w="1210" w:type="dxa"/>
            <w:shd w:val="clear" w:color="auto" w:fill="FFFFFF"/>
          </w:tcPr>
          <w:p w:rsidR="005A0F15" w:rsidRDefault="005A0F15">
            <w:pPr>
              <w:framePr w:w="7099" w:h="6840" w:vSpace="317" w:wrap="none" w:vAnchor="text" w:hAnchor="page" w:x="733" w:y="3582"/>
              <w:rPr>
                <w:sz w:val="10"/>
                <w:szCs w:val="10"/>
              </w:rPr>
            </w:pPr>
          </w:p>
        </w:tc>
        <w:tc>
          <w:tcPr>
            <w:tcW w:w="1085" w:type="dxa"/>
            <w:shd w:val="clear" w:color="auto" w:fill="FFFFFF"/>
          </w:tcPr>
          <w:p w:rsidR="005A0F15" w:rsidRDefault="005A0F15">
            <w:pPr>
              <w:framePr w:w="7099" w:h="6840" w:vSpace="317" w:wrap="none" w:vAnchor="text" w:hAnchor="page" w:x="733" w:y="3582"/>
              <w:rPr>
                <w:sz w:val="10"/>
                <w:szCs w:val="10"/>
              </w:rPr>
            </w:pPr>
          </w:p>
        </w:tc>
      </w:tr>
      <w:tr w:rsidR="005A0F15">
        <w:tblPrEx>
          <w:tblCellMar>
            <w:top w:w="0" w:type="dxa"/>
            <w:bottom w:w="0" w:type="dxa"/>
          </w:tblCellMar>
        </w:tblPrEx>
        <w:trPr>
          <w:trHeight w:hRule="exact" w:val="331"/>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right="840"/>
              <w:jc w:val="right"/>
            </w:pPr>
            <w:r>
              <w:t>II. l.c</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2.B</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3.D</w:t>
            </w:r>
          </w:p>
        </w:tc>
        <w:tc>
          <w:tcPr>
            <w:tcW w:w="1210"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160" w:firstLine="20"/>
              <w:jc w:val="left"/>
            </w:pPr>
            <w:r>
              <w:t>4. A</w:t>
            </w:r>
          </w:p>
        </w:tc>
        <w:tc>
          <w:tcPr>
            <w:tcW w:w="1085"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right"/>
            </w:pPr>
            <w:r>
              <w:t>5.D</w:t>
            </w:r>
          </w:p>
        </w:tc>
      </w:tr>
      <w:tr w:rsidR="005A0F15">
        <w:tblPrEx>
          <w:tblCellMar>
            <w:top w:w="0" w:type="dxa"/>
            <w:bottom w:w="0" w:type="dxa"/>
          </w:tblCellMar>
        </w:tblPrEx>
        <w:trPr>
          <w:trHeight w:hRule="exact" w:val="326"/>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right="840"/>
              <w:jc w:val="right"/>
            </w:pPr>
            <w:r>
              <w:t>6.D</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7. c</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8. A</w:t>
            </w:r>
          </w:p>
        </w:tc>
        <w:tc>
          <w:tcPr>
            <w:tcW w:w="1210"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160" w:firstLine="20"/>
              <w:jc w:val="left"/>
            </w:pPr>
            <w:r>
              <w:t>9. A</w:t>
            </w:r>
          </w:p>
        </w:tc>
        <w:tc>
          <w:tcPr>
            <w:tcW w:w="1085"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540" w:firstLine="20"/>
              <w:jc w:val="left"/>
            </w:pPr>
            <w:r>
              <w:t>10. B</w:t>
            </w:r>
          </w:p>
        </w:tc>
      </w:tr>
      <w:tr w:rsidR="005A0F15">
        <w:tblPrEx>
          <w:tblCellMar>
            <w:top w:w="0" w:type="dxa"/>
            <w:bottom w:w="0" w:type="dxa"/>
          </w:tblCellMar>
        </w:tblPrEx>
        <w:trPr>
          <w:trHeight w:hRule="exact" w:val="336"/>
        </w:trPr>
        <w:tc>
          <w:tcPr>
            <w:tcW w:w="1738" w:type="dxa"/>
            <w:tcBorders>
              <w:left w:val="single" w:sz="4" w:space="0" w:color="auto"/>
            </w:tcBorders>
            <w:shd w:val="clear" w:color="auto" w:fill="FFFFFF"/>
          </w:tcPr>
          <w:p w:rsidR="005A0F15" w:rsidRDefault="00DD00A2">
            <w:pPr>
              <w:pStyle w:val="Khc0"/>
              <w:framePr w:w="7099" w:h="6840" w:vSpace="317" w:wrap="none" w:vAnchor="text" w:hAnchor="page" w:x="733" w:y="3582"/>
              <w:shd w:val="clear" w:color="auto" w:fill="auto"/>
              <w:spacing w:line="240" w:lineRule="auto"/>
              <w:ind w:left="200"/>
              <w:jc w:val="center"/>
            </w:pPr>
            <w:r>
              <w:t>11. B</w:t>
            </w:r>
          </w:p>
        </w:tc>
        <w:tc>
          <w:tcPr>
            <w:tcW w:w="1354" w:type="dxa"/>
            <w:shd w:val="clear" w:color="auto" w:fill="FFFFFF"/>
          </w:tcPr>
          <w:p w:rsidR="005A0F15" w:rsidRDefault="00DD00A2">
            <w:pPr>
              <w:pStyle w:val="Khc0"/>
              <w:framePr w:w="7099" w:h="6840" w:vSpace="317" w:wrap="none" w:vAnchor="text" w:hAnchor="page" w:x="733" w:y="3582"/>
              <w:shd w:val="clear" w:color="auto" w:fill="auto"/>
              <w:spacing w:line="240" w:lineRule="auto"/>
              <w:jc w:val="left"/>
            </w:pPr>
            <w:r>
              <w:t>12. A</w:t>
            </w:r>
          </w:p>
        </w:tc>
        <w:tc>
          <w:tcPr>
            <w:tcW w:w="1714" w:type="dxa"/>
            <w:shd w:val="clear" w:color="auto" w:fill="FFFFFF"/>
          </w:tcPr>
          <w:p w:rsidR="005A0F15" w:rsidRDefault="00DD00A2">
            <w:pPr>
              <w:pStyle w:val="Khc0"/>
              <w:framePr w:w="7099" w:h="6840" w:vSpace="317" w:wrap="none" w:vAnchor="text" w:hAnchor="page" w:x="733" w:y="3582"/>
              <w:shd w:val="clear" w:color="auto" w:fill="auto"/>
              <w:spacing w:line="240" w:lineRule="auto"/>
              <w:ind w:left="280" w:firstLine="20"/>
              <w:jc w:val="left"/>
            </w:pPr>
            <w:r>
              <w:t>13. A</w:t>
            </w:r>
          </w:p>
        </w:tc>
        <w:tc>
          <w:tcPr>
            <w:tcW w:w="1210" w:type="dxa"/>
            <w:shd w:val="clear" w:color="auto" w:fill="FFFFFF"/>
          </w:tcPr>
          <w:p w:rsidR="005A0F15" w:rsidRDefault="00DD00A2">
            <w:pPr>
              <w:pStyle w:val="Khc0"/>
              <w:framePr w:w="7099" w:h="6840" w:vSpace="317" w:wrap="none" w:vAnchor="text" w:hAnchor="page" w:x="733" w:y="3582"/>
              <w:shd w:val="clear" w:color="auto" w:fill="auto"/>
              <w:spacing w:line="240" w:lineRule="auto"/>
              <w:ind w:left="160" w:firstLine="20"/>
              <w:jc w:val="left"/>
            </w:pPr>
            <w:r>
              <w:t>14. c</w:t>
            </w:r>
          </w:p>
        </w:tc>
        <w:tc>
          <w:tcPr>
            <w:tcW w:w="1085" w:type="dxa"/>
            <w:shd w:val="clear" w:color="auto" w:fill="FFFFFF"/>
          </w:tcPr>
          <w:p w:rsidR="005A0F15" w:rsidRDefault="00DD00A2">
            <w:pPr>
              <w:pStyle w:val="Khc0"/>
              <w:framePr w:w="7099" w:h="6840" w:vSpace="317" w:wrap="none" w:vAnchor="text" w:hAnchor="page" w:x="733" w:y="3582"/>
              <w:shd w:val="clear" w:color="auto" w:fill="auto"/>
              <w:spacing w:line="240" w:lineRule="auto"/>
              <w:ind w:left="540" w:firstLine="20"/>
              <w:jc w:val="left"/>
            </w:pPr>
            <w:r>
              <w:t>15. D</w:t>
            </w:r>
          </w:p>
        </w:tc>
      </w:tr>
      <w:tr w:rsidR="005A0F15">
        <w:tblPrEx>
          <w:tblCellMar>
            <w:top w:w="0" w:type="dxa"/>
            <w:bottom w:w="0" w:type="dxa"/>
          </w:tblCellMar>
        </w:tblPrEx>
        <w:trPr>
          <w:trHeight w:hRule="exact" w:val="331"/>
        </w:trPr>
        <w:tc>
          <w:tcPr>
            <w:tcW w:w="1738" w:type="dxa"/>
            <w:tcBorders>
              <w:left w:val="single" w:sz="4" w:space="0" w:color="auto"/>
            </w:tcBorders>
            <w:shd w:val="clear" w:color="auto" w:fill="FFFFFF"/>
          </w:tcPr>
          <w:p w:rsidR="005A0F15" w:rsidRDefault="00DD00A2">
            <w:pPr>
              <w:pStyle w:val="Khc0"/>
              <w:framePr w:w="7099" w:h="6840" w:vSpace="317" w:wrap="none" w:vAnchor="text" w:hAnchor="page" w:x="733" w:y="3582"/>
              <w:shd w:val="clear" w:color="auto" w:fill="auto"/>
              <w:spacing w:line="240" w:lineRule="auto"/>
              <w:ind w:left="300"/>
              <w:jc w:val="center"/>
            </w:pPr>
            <w:r>
              <w:t>16. D</w:t>
            </w:r>
          </w:p>
        </w:tc>
        <w:tc>
          <w:tcPr>
            <w:tcW w:w="1354" w:type="dxa"/>
            <w:shd w:val="clear" w:color="auto" w:fill="FFFFFF"/>
          </w:tcPr>
          <w:p w:rsidR="005A0F15" w:rsidRDefault="00DD00A2">
            <w:pPr>
              <w:pStyle w:val="Khc0"/>
              <w:framePr w:w="7099" w:h="6840" w:vSpace="317" w:wrap="none" w:vAnchor="text" w:hAnchor="page" w:x="733" w:y="3582"/>
              <w:shd w:val="clear" w:color="auto" w:fill="auto"/>
              <w:spacing w:line="240" w:lineRule="auto"/>
              <w:jc w:val="left"/>
            </w:pPr>
            <w:r>
              <w:t>17. A</w:t>
            </w:r>
          </w:p>
        </w:tc>
        <w:tc>
          <w:tcPr>
            <w:tcW w:w="1714" w:type="dxa"/>
            <w:shd w:val="clear" w:color="auto" w:fill="FFFFFF"/>
          </w:tcPr>
          <w:p w:rsidR="005A0F15" w:rsidRDefault="00DD00A2">
            <w:pPr>
              <w:pStyle w:val="Khc0"/>
              <w:framePr w:w="7099" w:h="6840" w:vSpace="317" w:wrap="none" w:vAnchor="text" w:hAnchor="page" w:x="733" w:y="3582"/>
              <w:shd w:val="clear" w:color="auto" w:fill="auto"/>
              <w:spacing w:line="240" w:lineRule="auto"/>
              <w:ind w:left="280" w:firstLine="20"/>
              <w:jc w:val="left"/>
            </w:pPr>
            <w:r>
              <w:t>18. A</w:t>
            </w:r>
          </w:p>
        </w:tc>
        <w:tc>
          <w:tcPr>
            <w:tcW w:w="1210" w:type="dxa"/>
            <w:shd w:val="clear" w:color="auto" w:fill="FFFFFF"/>
          </w:tcPr>
          <w:p w:rsidR="005A0F15" w:rsidRDefault="00DD00A2">
            <w:pPr>
              <w:pStyle w:val="Khc0"/>
              <w:framePr w:w="7099" w:h="6840" w:vSpace="317" w:wrap="none" w:vAnchor="text" w:hAnchor="page" w:x="733" w:y="3582"/>
              <w:shd w:val="clear" w:color="auto" w:fill="auto"/>
              <w:spacing w:line="240" w:lineRule="auto"/>
              <w:ind w:left="160" w:firstLine="20"/>
              <w:jc w:val="left"/>
            </w:pPr>
            <w:r>
              <w:t>19. B</w:t>
            </w:r>
          </w:p>
        </w:tc>
        <w:tc>
          <w:tcPr>
            <w:tcW w:w="1085" w:type="dxa"/>
            <w:shd w:val="clear" w:color="auto" w:fill="FFFFFF"/>
          </w:tcPr>
          <w:p w:rsidR="005A0F15" w:rsidRDefault="00DD00A2">
            <w:pPr>
              <w:pStyle w:val="Khc0"/>
              <w:framePr w:w="7099" w:h="6840" w:vSpace="317" w:wrap="none" w:vAnchor="text" w:hAnchor="page" w:x="733" w:y="3582"/>
              <w:shd w:val="clear" w:color="auto" w:fill="auto"/>
              <w:spacing w:line="240" w:lineRule="auto"/>
              <w:ind w:left="540" w:firstLine="20"/>
              <w:jc w:val="left"/>
            </w:pPr>
            <w:r>
              <w:t>20. B</w:t>
            </w:r>
          </w:p>
        </w:tc>
      </w:tr>
      <w:tr w:rsidR="005A0F15">
        <w:tblPrEx>
          <w:tblCellMar>
            <w:top w:w="0" w:type="dxa"/>
            <w:bottom w:w="0" w:type="dxa"/>
          </w:tblCellMar>
        </w:tblPrEx>
        <w:trPr>
          <w:trHeight w:hRule="exact" w:val="336"/>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right="840"/>
              <w:jc w:val="right"/>
            </w:pPr>
            <w:r>
              <w:t xml:space="preserve">HI. 1. </w:t>
            </w:r>
            <w:r>
              <w:t>A</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2.B</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3. A</w:t>
            </w:r>
          </w:p>
        </w:tc>
        <w:tc>
          <w:tcPr>
            <w:tcW w:w="1210"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160" w:firstLine="20"/>
              <w:jc w:val="left"/>
            </w:pPr>
            <w:r>
              <w:t>4.B</w:t>
            </w:r>
          </w:p>
        </w:tc>
        <w:tc>
          <w:tcPr>
            <w:tcW w:w="1085"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right"/>
            </w:pPr>
            <w:r>
              <w:t>5.C</w:t>
            </w:r>
          </w:p>
        </w:tc>
      </w:tr>
      <w:tr w:rsidR="005A0F15">
        <w:tblPrEx>
          <w:tblCellMar>
            <w:top w:w="0" w:type="dxa"/>
            <w:bottom w:w="0" w:type="dxa"/>
          </w:tblCellMar>
        </w:tblPrEx>
        <w:trPr>
          <w:trHeight w:hRule="exact" w:val="317"/>
        </w:trPr>
        <w:tc>
          <w:tcPr>
            <w:tcW w:w="1738" w:type="dxa"/>
            <w:tcBorders>
              <w:left w:val="single" w:sz="4" w:space="0" w:color="auto"/>
            </w:tcBorders>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right"/>
            </w:pPr>
            <w:r>
              <w:t>IV. 1. attractions</w:t>
            </w:r>
          </w:p>
        </w:tc>
        <w:tc>
          <w:tcPr>
            <w:tcW w:w="135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jc w:val="left"/>
            </w:pPr>
            <w:r>
              <w:t>2. attractively</w:t>
            </w:r>
          </w:p>
        </w:tc>
        <w:tc>
          <w:tcPr>
            <w:tcW w:w="1714" w:type="dxa"/>
            <w:shd w:val="clear" w:color="auto" w:fill="FFFFFF"/>
            <w:vAlign w:val="bottom"/>
          </w:tcPr>
          <w:p w:rsidR="005A0F15" w:rsidRDefault="00DD00A2">
            <w:pPr>
              <w:pStyle w:val="Khc0"/>
              <w:framePr w:w="7099" w:h="6840" w:vSpace="317" w:wrap="none" w:vAnchor="text" w:hAnchor="page" w:x="733" w:y="3582"/>
              <w:shd w:val="clear" w:color="auto" w:fill="auto"/>
              <w:spacing w:line="240" w:lineRule="auto"/>
              <w:ind w:left="280" w:firstLine="20"/>
              <w:jc w:val="left"/>
            </w:pPr>
            <w:r>
              <w:t>3. characterise</w:t>
            </w:r>
          </w:p>
        </w:tc>
        <w:tc>
          <w:tcPr>
            <w:tcW w:w="1210" w:type="dxa"/>
            <w:shd w:val="clear" w:color="auto" w:fill="FFFFFF"/>
          </w:tcPr>
          <w:p w:rsidR="005A0F15" w:rsidRDefault="005A0F15">
            <w:pPr>
              <w:framePr w:w="7099" w:h="6840" w:vSpace="317" w:wrap="none" w:vAnchor="text" w:hAnchor="page" w:x="733" w:y="3582"/>
              <w:rPr>
                <w:sz w:val="10"/>
                <w:szCs w:val="10"/>
              </w:rPr>
            </w:pPr>
          </w:p>
        </w:tc>
        <w:tc>
          <w:tcPr>
            <w:tcW w:w="1085" w:type="dxa"/>
            <w:shd w:val="clear" w:color="auto" w:fill="FFFFFF"/>
          </w:tcPr>
          <w:p w:rsidR="005A0F15" w:rsidRDefault="005A0F15">
            <w:pPr>
              <w:framePr w:w="7099" w:h="6840" w:vSpace="317" w:wrap="none" w:vAnchor="text" w:hAnchor="page" w:x="733" w:y="3582"/>
              <w:rPr>
                <w:sz w:val="10"/>
                <w:szCs w:val="10"/>
              </w:rPr>
            </w:pPr>
          </w:p>
        </w:tc>
      </w:tr>
    </w:tbl>
    <w:p w:rsidR="005A0F15" w:rsidRDefault="00DD00A2">
      <w:pPr>
        <w:pStyle w:val="Chthchbng0"/>
        <w:framePr w:w="2698" w:h="269" w:wrap="none" w:vAnchor="text" w:hAnchor="page" w:x="1227" w:y="10470"/>
        <w:shd w:val="clear" w:color="auto" w:fill="auto"/>
        <w:spacing w:line="240" w:lineRule="auto"/>
        <w:ind w:left="0" w:firstLine="0"/>
      </w:pPr>
      <w:r>
        <w:rPr>
          <w:b w:val="0"/>
          <w:bCs w:val="0"/>
        </w:rPr>
        <w:t>4. convenient 5. inconvenient</w:t>
      </w:r>
    </w:p>
    <w:p w:rsidR="005A0F15" w:rsidRDefault="00DD00A2">
      <w:pPr>
        <w:pStyle w:val="Vnbnnidung80"/>
        <w:framePr w:w="360" w:h="3907" w:hRule="exact" w:wrap="none" w:vAnchor="text" w:hAnchor="page" w:x="8221" w:y="4787"/>
        <w:shd w:val="clear" w:color="auto" w:fill="auto"/>
        <w:textDirection w:val="tbRl"/>
      </w:pPr>
      <w:r>
        <w:t>TUY</w:t>
      </w:r>
      <w:r>
        <w:t>Ể</w:t>
      </w:r>
      <w:r>
        <w:t>N T</w:t>
      </w:r>
      <w:r>
        <w:t>Ậ</w:t>
      </w:r>
      <w:r>
        <w:t>P CÁC Đ</w:t>
      </w:r>
      <w:r>
        <w:t>Ễ</w:t>
      </w:r>
      <w:r>
        <w:t xml:space="preserve"> THI TI</w:t>
      </w:r>
      <w:r>
        <w:t>Ế</w:t>
      </w:r>
      <w:r>
        <w:t>NG ANH VÀO L</w:t>
      </w:r>
      <w:r>
        <w:t>Ố</w:t>
      </w:r>
      <w:r>
        <w:t>P 10</w:t>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76" w:line="14" w:lineRule="exact"/>
      </w:pPr>
    </w:p>
    <w:p w:rsidR="005A0F15" w:rsidRDefault="005A0F15">
      <w:pPr>
        <w:spacing w:line="14" w:lineRule="exact"/>
        <w:sectPr w:rsidR="005A0F15">
          <w:headerReference w:type="even" r:id="rId601"/>
          <w:headerReference w:type="default" r:id="rId602"/>
          <w:footerReference w:type="even" r:id="rId603"/>
          <w:footerReference w:type="default" r:id="rId604"/>
          <w:pgSz w:w="9336" w:h="13546"/>
          <w:pgMar w:top="1373" w:right="751" w:bottom="2583" w:left="732" w:header="945" w:footer="3" w:gutter="0"/>
          <w:pgNumType w:start="187"/>
          <w:cols w:space="720"/>
          <w:noEndnote/>
          <w:docGrid w:linePitch="360"/>
        </w:sectPr>
      </w:pPr>
    </w:p>
    <w:p w:rsidR="005A0F15" w:rsidRDefault="00DD00A2">
      <w:pPr>
        <w:pStyle w:val="Vnbnnidung90"/>
        <w:framePr w:w="1114" w:h="341" w:wrap="none" w:vAnchor="text" w:hAnchor="page" w:x="4434" w:y="1095"/>
        <w:shd w:val="clear" w:color="auto" w:fill="auto"/>
      </w:pPr>
      <w:r>
        <w:lastRenderedPageBreak/>
        <w:t xml:space="preserve">TEST </w:t>
      </w:r>
      <w:r>
        <w:rPr>
          <w:lang w:val="vi-VN" w:eastAsia="vi-VN" w:bidi="vi-VN"/>
        </w:rPr>
        <w:t>30</w:t>
      </w:r>
    </w:p>
    <w:tbl>
      <w:tblPr>
        <w:tblOverlap w:val="never"/>
        <w:tblW w:w="0" w:type="auto"/>
        <w:tblLayout w:type="fixed"/>
        <w:tblCellMar>
          <w:left w:w="10" w:type="dxa"/>
          <w:right w:w="10" w:type="dxa"/>
        </w:tblCellMar>
        <w:tblLook w:val="0000"/>
      </w:tblPr>
      <w:tblGrid>
        <w:gridCol w:w="533"/>
        <w:gridCol w:w="1008"/>
        <w:gridCol w:w="1603"/>
        <w:gridCol w:w="1330"/>
        <w:gridCol w:w="1354"/>
        <w:gridCol w:w="1075"/>
      </w:tblGrid>
      <w:tr w:rsidR="005A0F15">
        <w:tblPrEx>
          <w:tblCellMar>
            <w:top w:w="0" w:type="dxa"/>
            <w:bottom w:w="0" w:type="dxa"/>
          </w:tblCellMar>
        </w:tblPrEx>
        <w:trPr>
          <w:trHeight w:hRule="exact" w:val="278"/>
        </w:trPr>
        <w:tc>
          <w:tcPr>
            <w:tcW w:w="533" w:type="dxa"/>
            <w:shd w:val="clear" w:color="auto" w:fill="FFFFFF"/>
          </w:tcPr>
          <w:p w:rsidR="005A0F15" w:rsidRDefault="00DD00A2">
            <w:pPr>
              <w:pStyle w:val="Khc0"/>
              <w:framePr w:w="6902" w:h="2952" w:wrap="none" w:vAnchor="text" w:hAnchor="page" w:x="1515" w:y="1748"/>
              <w:shd w:val="clear" w:color="auto" w:fill="auto"/>
              <w:spacing w:line="240" w:lineRule="auto"/>
              <w:jc w:val="right"/>
            </w:pPr>
            <w:r>
              <w:t>I. A.</w:t>
            </w:r>
          </w:p>
        </w:tc>
        <w:tc>
          <w:tcPr>
            <w:tcW w:w="1008" w:type="dxa"/>
            <w:shd w:val="clear" w:color="auto" w:fill="FFFFFF"/>
          </w:tcPr>
          <w:p w:rsidR="005A0F15" w:rsidRDefault="00DD00A2">
            <w:pPr>
              <w:pStyle w:val="Khc0"/>
              <w:framePr w:w="6902" w:h="2952" w:wrap="none" w:vAnchor="text" w:hAnchor="page" w:x="1515" w:y="1748"/>
              <w:shd w:val="clear" w:color="auto" w:fill="auto"/>
              <w:spacing w:line="240" w:lineRule="auto"/>
              <w:jc w:val="left"/>
            </w:pPr>
            <w:r>
              <w:rPr>
                <w:b/>
                <w:bCs/>
                <w:lang w:val="vi-VN" w:eastAsia="vi-VN" w:bidi="vi-VN"/>
              </w:rPr>
              <w:t>l.c</w:t>
            </w:r>
          </w:p>
        </w:tc>
        <w:tc>
          <w:tcPr>
            <w:tcW w:w="1603" w:type="dxa"/>
            <w:shd w:val="clear" w:color="auto" w:fill="FFFFFF"/>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2.C</w:t>
            </w:r>
          </w:p>
        </w:tc>
        <w:tc>
          <w:tcPr>
            <w:tcW w:w="3759" w:type="dxa"/>
            <w:gridSpan w:val="3"/>
            <w:shd w:val="clear" w:color="auto" w:fill="FFFFFF"/>
          </w:tcPr>
          <w:p w:rsidR="005A0F15" w:rsidRDefault="00DD00A2">
            <w:pPr>
              <w:pStyle w:val="Khc0"/>
              <w:framePr w:w="6902" w:h="2952" w:wrap="none" w:vAnchor="text" w:hAnchor="page" w:x="1515" w:y="1748"/>
              <w:shd w:val="clear" w:color="auto" w:fill="auto"/>
              <w:spacing w:line="240" w:lineRule="auto"/>
              <w:jc w:val="left"/>
            </w:pPr>
            <w:r>
              <w:t>3.B</w:t>
            </w:r>
          </w:p>
        </w:tc>
      </w:tr>
      <w:tr w:rsidR="005A0F15">
        <w:tblPrEx>
          <w:tblCellMar>
            <w:top w:w="0" w:type="dxa"/>
            <w:bottom w:w="0" w:type="dxa"/>
          </w:tblCellMar>
        </w:tblPrEx>
        <w:trPr>
          <w:trHeight w:hRule="exact" w:val="331"/>
        </w:trPr>
        <w:tc>
          <w:tcPr>
            <w:tcW w:w="53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right"/>
            </w:pPr>
            <w:r>
              <w:rPr>
                <w:lang w:val="vi-VN" w:eastAsia="vi-VN" w:bidi="vi-VN"/>
              </w:rPr>
              <w:t>B.</w:t>
            </w:r>
          </w:p>
        </w:tc>
        <w:tc>
          <w:tcPr>
            <w:tcW w:w="1008"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 xml:space="preserve">4. </w:t>
            </w:r>
            <w:r>
              <w:t>A</w:t>
            </w:r>
          </w:p>
        </w:tc>
        <w:tc>
          <w:tcPr>
            <w:tcW w:w="160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5.B</w:t>
            </w:r>
          </w:p>
        </w:tc>
        <w:tc>
          <w:tcPr>
            <w:tcW w:w="1330" w:type="dxa"/>
            <w:shd w:val="clear" w:color="auto" w:fill="FFFFFF"/>
          </w:tcPr>
          <w:p w:rsidR="005A0F15" w:rsidRDefault="005A0F15">
            <w:pPr>
              <w:framePr w:w="6902" w:h="2952" w:wrap="none" w:vAnchor="text" w:hAnchor="page" w:x="1515" w:y="1748"/>
              <w:rPr>
                <w:sz w:val="10"/>
                <w:szCs w:val="10"/>
              </w:rPr>
            </w:pPr>
          </w:p>
        </w:tc>
        <w:tc>
          <w:tcPr>
            <w:tcW w:w="1354" w:type="dxa"/>
            <w:shd w:val="clear" w:color="auto" w:fill="FFFFFF"/>
          </w:tcPr>
          <w:p w:rsidR="005A0F15" w:rsidRDefault="005A0F15">
            <w:pPr>
              <w:framePr w:w="6902" w:h="2952" w:wrap="none" w:vAnchor="text" w:hAnchor="page" w:x="1515" w:y="1748"/>
              <w:rPr>
                <w:sz w:val="10"/>
                <w:szCs w:val="10"/>
              </w:rPr>
            </w:pPr>
          </w:p>
        </w:tc>
        <w:tc>
          <w:tcPr>
            <w:tcW w:w="1075" w:type="dxa"/>
            <w:shd w:val="clear" w:color="auto" w:fill="FFFFFF"/>
          </w:tcPr>
          <w:p w:rsidR="005A0F15" w:rsidRDefault="005A0F15">
            <w:pPr>
              <w:framePr w:w="6902" w:h="2952" w:wrap="none" w:vAnchor="text" w:hAnchor="page" w:x="1515" w:y="1748"/>
              <w:rPr>
                <w:sz w:val="10"/>
                <w:szCs w:val="10"/>
              </w:rPr>
            </w:pPr>
          </w:p>
        </w:tc>
      </w:tr>
      <w:tr w:rsidR="005A0F15">
        <w:tblPrEx>
          <w:tblCellMar>
            <w:top w:w="0" w:type="dxa"/>
            <w:bottom w:w="0" w:type="dxa"/>
          </w:tblCellMar>
        </w:tblPrEx>
        <w:trPr>
          <w:trHeight w:hRule="exact" w:val="336"/>
        </w:trPr>
        <w:tc>
          <w:tcPr>
            <w:tcW w:w="533" w:type="dxa"/>
            <w:shd w:val="clear" w:color="auto" w:fill="FFFFFF"/>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II.</w:t>
            </w:r>
          </w:p>
        </w:tc>
        <w:tc>
          <w:tcPr>
            <w:tcW w:w="1008" w:type="dxa"/>
            <w:shd w:val="clear" w:color="auto" w:fill="FFFFFF"/>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l.A</w:t>
            </w:r>
          </w:p>
        </w:tc>
        <w:tc>
          <w:tcPr>
            <w:tcW w:w="1603" w:type="dxa"/>
            <w:shd w:val="clear" w:color="auto" w:fill="FFFFFF"/>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 xml:space="preserve">2. </w:t>
            </w:r>
            <w:r>
              <w:t>A</w:t>
            </w:r>
          </w:p>
        </w:tc>
        <w:tc>
          <w:tcPr>
            <w:tcW w:w="1330" w:type="dxa"/>
            <w:shd w:val="clear" w:color="auto" w:fill="FFFFFF"/>
          </w:tcPr>
          <w:p w:rsidR="005A0F15" w:rsidRDefault="00DD00A2">
            <w:pPr>
              <w:pStyle w:val="Khc0"/>
              <w:framePr w:w="6902" w:h="2952" w:wrap="none" w:vAnchor="text" w:hAnchor="page" w:x="1515" w:y="1748"/>
              <w:shd w:val="clear" w:color="auto" w:fill="auto"/>
              <w:spacing w:line="240" w:lineRule="auto"/>
              <w:jc w:val="left"/>
            </w:pPr>
            <w:r>
              <w:t>3.D</w:t>
            </w:r>
          </w:p>
        </w:tc>
        <w:tc>
          <w:tcPr>
            <w:tcW w:w="1354" w:type="dxa"/>
            <w:shd w:val="clear" w:color="auto" w:fill="FFFFFF"/>
          </w:tcPr>
          <w:p w:rsidR="005A0F15" w:rsidRDefault="00DD00A2">
            <w:pPr>
              <w:pStyle w:val="Khc0"/>
              <w:framePr w:w="6902" w:h="2952" w:wrap="none" w:vAnchor="text" w:hAnchor="page" w:x="1515" w:y="1748"/>
              <w:shd w:val="clear" w:color="auto" w:fill="auto"/>
              <w:spacing w:line="240" w:lineRule="auto"/>
              <w:ind w:left="300" w:firstLine="20"/>
              <w:jc w:val="left"/>
            </w:pPr>
            <w:r>
              <w:t>4. A</w:t>
            </w:r>
          </w:p>
        </w:tc>
        <w:tc>
          <w:tcPr>
            <w:tcW w:w="1075" w:type="dxa"/>
            <w:shd w:val="clear" w:color="auto" w:fill="FFFFFF"/>
          </w:tcPr>
          <w:p w:rsidR="005A0F15" w:rsidRDefault="00DD00A2">
            <w:pPr>
              <w:pStyle w:val="Khc0"/>
              <w:framePr w:w="6902" w:h="2952" w:wrap="none" w:vAnchor="text" w:hAnchor="page" w:x="1515" w:y="1748"/>
              <w:shd w:val="clear" w:color="auto" w:fill="auto"/>
              <w:spacing w:line="240" w:lineRule="auto"/>
              <w:ind w:left="560"/>
              <w:jc w:val="left"/>
            </w:pPr>
            <w:r>
              <w:t>5. A</w:t>
            </w:r>
          </w:p>
        </w:tc>
      </w:tr>
      <w:tr w:rsidR="005A0F15">
        <w:tblPrEx>
          <w:tblCellMar>
            <w:top w:w="0" w:type="dxa"/>
            <w:bottom w:w="0" w:type="dxa"/>
          </w:tblCellMar>
        </w:tblPrEx>
        <w:trPr>
          <w:trHeight w:hRule="exact" w:val="336"/>
        </w:trPr>
        <w:tc>
          <w:tcPr>
            <w:tcW w:w="533" w:type="dxa"/>
            <w:shd w:val="clear" w:color="auto" w:fill="FFFFFF"/>
          </w:tcPr>
          <w:p w:rsidR="005A0F15" w:rsidRDefault="005A0F15">
            <w:pPr>
              <w:framePr w:w="6902" w:h="2952" w:wrap="none" w:vAnchor="text" w:hAnchor="page" w:x="1515" w:y="1748"/>
              <w:rPr>
                <w:sz w:val="10"/>
                <w:szCs w:val="10"/>
              </w:rPr>
            </w:pPr>
          </w:p>
        </w:tc>
        <w:tc>
          <w:tcPr>
            <w:tcW w:w="1008" w:type="dxa"/>
            <w:shd w:val="clear" w:color="auto" w:fill="FFFFFF"/>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6.C</w:t>
            </w:r>
          </w:p>
        </w:tc>
        <w:tc>
          <w:tcPr>
            <w:tcW w:w="1603" w:type="dxa"/>
            <w:shd w:val="clear" w:color="auto" w:fill="FFFFFF"/>
          </w:tcPr>
          <w:p w:rsidR="005A0F15" w:rsidRDefault="00DD00A2">
            <w:pPr>
              <w:pStyle w:val="Khc0"/>
              <w:framePr w:w="6902" w:h="2952" w:wrap="none" w:vAnchor="text" w:hAnchor="page" w:x="1515" w:y="1748"/>
              <w:shd w:val="clear" w:color="auto" w:fill="auto"/>
              <w:spacing w:line="240" w:lineRule="auto"/>
              <w:jc w:val="left"/>
            </w:pPr>
            <w:r>
              <w:t>7.B</w:t>
            </w:r>
          </w:p>
        </w:tc>
        <w:tc>
          <w:tcPr>
            <w:tcW w:w="1330" w:type="dxa"/>
            <w:shd w:val="clear" w:color="auto" w:fill="FFFFFF"/>
          </w:tcPr>
          <w:p w:rsidR="005A0F15" w:rsidRDefault="00DD00A2">
            <w:pPr>
              <w:pStyle w:val="Khc0"/>
              <w:framePr w:w="6902" w:h="2952" w:wrap="none" w:vAnchor="text" w:hAnchor="page" w:x="1515" w:y="1748"/>
              <w:shd w:val="clear" w:color="auto" w:fill="auto"/>
              <w:spacing w:line="240" w:lineRule="auto"/>
              <w:jc w:val="left"/>
            </w:pPr>
            <w:r>
              <w:t>8. A</w:t>
            </w:r>
          </w:p>
        </w:tc>
        <w:tc>
          <w:tcPr>
            <w:tcW w:w="1354" w:type="dxa"/>
            <w:shd w:val="clear" w:color="auto" w:fill="FFFFFF"/>
          </w:tcPr>
          <w:p w:rsidR="005A0F15" w:rsidRDefault="00DD00A2">
            <w:pPr>
              <w:pStyle w:val="Khc0"/>
              <w:framePr w:w="6902" w:h="2952" w:wrap="none" w:vAnchor="text" w:hAnchor="page" w:x="1515" w:y="1748"/>
              <w:shd w:val="clear" w:color="auto" w:fill="auto"/>
              <w:spacing w:line="240" w:lineRule="auto"/>
              <w:ind w:left="300" w:firstLine="20"/>
              <w:jc w:val="left"/>
            </w:pPr>
            <w:r>
              <w:t>9.D</w:t>
            </w:r>
          </w:p>
        </w:tc>
        <w:tc>
          <w:tcPr>
            <w:tcW w:w="1075" w:type="dxa"/>
            <w:shd w:val="clear" w:color="auto" w:fill="FFFFFF"/>
          </w:tcPr>
          <w:p w:rsidR="005A0F15" w:rsidRDefault="00DD00A2">
            <w:pPr>
              <w:pStyle w:val="Khc0"/>
              <w:framePr w:w="6902" w:h="2952" w:wrap="none" w:vAnchor="text" w:hAnchor="page" w:x="1515" w:y="1748"/>
              <w:shd w:val="clear" w:color="auto" w:fill="auto"/>
              <w:spacing w:line="240" w:lineRule="auto"/>
              <w:ind w:left="560"/>
              <w:jc w:val="left"/>
            </w:pPr>
            <w:r>
              <w:t>10. D</w:t>
            </w:r>
          </w:p>
        </w:tc>
      </w:tr>
      <w:tr w:rsidR="005A0F15">
        <w:tblPrEx>
          <w:tblCellMar>
            <w:top w:w="0" w:type="dxa"/>
            <w:bottom w:w="0" w:type="dxa"/>
          </w:tblCellMar>
        </w:tblPrEx>
        <w:trPr>
          <w:trHeight w:hRule="exact" w:val="336"/>
        </w:trPr>
        <w:tc>
          <w:tcPr>
            <w:tcW w:w="533" w:type="dxa"/>
            <w:shd w:val="clear" w:color="auto" w:fill="FFFFFF"/>
          </w:tcPr>
          <w:p w:rsidR="005A0F15" w:rsidRDefault="005A0F15">
            <w:pPr>
              <w:framePr w:w="6902" w:h="2952" w:wrap="none" w:vAnchor="text" w:hAnchor="page" w:x="1515" w:y="1748"/>
              <w:rPr>
                <w:sz w:val="10"/>
                <w:szCs w:val="10"/>
              </w:rPr>
            </w:pPr>
          </w:p>
        </w:tc>
        <w:tc>
          <w:tcPr>
            <w:tcW w:w="1008"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11. D</w:t>
            </w:r>
          </w:p>
        </w:tc>
        <w:tc>
          <w:tcPr>
            <w:tcW w:w="160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12. A</w:t>
            </w:r>
          </w:p>
        </w:tc>
        <w:tc>
          <w:tcPr>
            <w:tcW w:w="1330"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13. D</w:t>
            </w:r>
          </w:p>
        </w:tc>
        <w:tc>
          <w:tcPr>
            <w:tcW w:w="1354" w:type="dxa"/>
            <w:shd w:val="clear" w:color="auto" w:fill="FFFFFF"/>
            <w:vAlign w:val="bottom"/>
          </w:tcPr>
          <w:p w:rsidR="005A0F15" w:rsidRDefault="00DD00A2">
            <w:pPr>
              <w:pStyle w:val="Khc0"/>
              <w:framePr w:w="6902" w:h="2952" w:wrap="none" w:vAnchor="text" w:hAnchor="page" w:x="1515" w:y="1748"/>
              <w:shd w:val="clear" w:color="auto" w:fill="auto"/>
              <w:spacing w:line="240" w:lineRule="auto"/>
              <w:ind w:left="220"/>
              <w:jc w:val="center"/>
            </w:pPr>
            <w:r>
              <w:t>14. c</w:t>
            </w:r>
          </w:p>
        </w:tc>
        <w:tc>
          <w:tcPr>
            <w:tcW w:w="1075" w:type="dxa"/>
            <w:shd w:val="clear" w:color="auto" w:fill="FFFFFF"/>
            <w:vAlign w:val="bottom"/>
          </w:tcPr>
          <w:p w:rsidR="005A0F15" w:rsidRDefault="00DD00A2">
            <w:pPr>
              <w:pStyle w:val="Khc0"/>
              <w:framePr w:w="6902" w:h="2952" w:wrap="none" w:vAnchor="text" w:hAnchor="page" w:x="1515" w:y="1748"/>
              <w:shd w:val="clear" w:color="auto" w:fill="auto"/>
              <w:spacing w:line="240" w:lineRule="auto"/>
              <w:ind w:left="560"/>
              <w:jc w:val="left"/>
            </w:pPr>
            <w:r>
              <w:t>15. B</w:t>
            </w:r>
          </w:p>
        </w:tc>
      </w:tr>
      <w:tr w:rsidR="005A0F15">
        <w:tblPrEx>
          <w:tblCellMar>
            <w:top w:w="0" w:type="dxa"/>
            <w:bottom w:w="0" w:type="dxa"/>
          </w:tblCellMar>
        </w:tblPrEx>
        <w:trPr>
          <w:trHeight w:hRule="exact" w:val="341"/>
        </w:trPr>
        <w:tc>
          <w:tcPr>
            <w:tcW w:w="533" w:type="dxa"/>
            <w:shd w:val="clear" w:color="auto" w:fill="FFFFFF"/>
          </w:tcPr>
          <w:p w:rsidR="005A0F15" w:rsidRDefault="005A0F15">
            <w:pPr>
              <w:framePr w:w="6902" w:h="2952" w:wrap="none" w:vAnchor="text" w:hAnchor="page" w:x="1515" w:y="1748"/>
              <w:rPr>
                <w:sz w:val="10"/>
                <w:szCs w:val="10"/>
              </w:rPr>
            </w:pPr>
          </w:p>
        </w:tc>
        <w:tc>
          <w:tcPr>
            <w:tcW w:w="1008"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rPr>
                <w:lang w:val="vi-VN" w:eastAsia="vi-VN" w:bidi="vi-VN"/>
              </w:rPr>
              <w:t>16. D</w:t>
            </w:r>
          </w:p>
        </w:tc>
        <w:tc>
          <w:tcPr>
            <w:tcW w:w="160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17. A</w:t>
            </w:r>
          </w:p>
        </w:tc>
        <w:tc>
          <w:tcPr>
            <w:tcW w:w="1330"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18. B</w:t>
            </w:r>
          </w:p>
        </w:tc>
        <w:tc>
          <w:tcPr>
            <w:tcW w:w="1354" w:type="dxa"/>
            <w:shd w:val="clear" w:color="auto" w:fill="FFFFFF"/>
            <w:vAlign w:val="bottom"/>
          </w:tcPr>
          <w:p w:rsidR="005A0F15" w:rsidRDefault="00DD00A2">
            <w:pPr>
              <w:pStyle w:val="Khc0"/>
              <w:framePr w:w="6902" w:h="2952" w:wrap="none" w:vAnchor="text" w:hAnchor="page" w:x="1515" w:y="1748"/>
              <w:shd w:val="clear" w:color="auto" w:fill="auto"/>
              <w:spacing w:line="240" w:lineRule="auto"/>
              <w:ind w:left="220"/>
              <w:jc w:val="center"/>
            </w:pPr>
            <w:r>
              <w:t>19. B</w:t>
            </w:r>
          </w:p>
        </w:tc>
        <w:tc>
          <w:tcPr>
            <w:tcW w:w="1075" w:type="dxa"/>
            <w:shd w:val="clear" w:color="auto" w:fill="FFFFFF"/>
            <w:vAlign w:val="bottom"/>
          </w:tcPr>
          <w:p w:rsidR="005A0F15" w:rsidRDefault="00DD00A2">
            <w:pPr>
              <w:pStyle w:val="Khc0"/>
              <w:framePr w:w="6902" w:h="2952" w:wrap="none" w:vAnchor="text" w:hAnchor="page" w:x="1515" w:y="1748"/>
              <w:shd w:val="clear" w:color="auto" w:fill="auto"/>
              <w:spacing w:line="240" w:lineRule="auto"/>
              <w:ind w:left="560"/>
              <w:jc w:val="left"/>
            </w:pPr>
            <w:r>
              <w:t>20. B</w:t>
            </w:r>
          </w:p>
        </w:tc>
      </w:tr>
      <w:tr w:rsidR="005A0F15">
        <w:tblPrEx>
          <w:tblCellMar>
            <w:top w:w="0" w:type="dxa"/>
            <w:bottom w:w="0" w:type="dxa"/>
          </w:tblCellMar>
        </w:tblPrEx>
        <w:trPr>
          <w:trHeight w:hRule="exact" w:val="336"/>
        </w:trPr>
        <w:tc>
          <w:tcPr>
            <w:tcW w:w="53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right"/>
            </w:pPr>
            <w:r>
              <w:t xml:space="preserve">III. </w:t>
            </w:r>
            <w:r>
              <w:rPr>
                <w:lang w:val="vi-VN" w:eastAsia="vi-VN" w:bidi="vi-VN"/>
              </w:rPr>
              <w:t>1.</w:t>
            </w:r>
          </w:p>
        </w:tc>
        <w:tc>
          <w:tcPr>
            <w:tcW w:w="1008"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A</w:t>
            </w:r>
          </w:p>
        </w:tc>
        <w:tc>
          <w:tcPr>
            <w:tcW w:w="160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2.D</w:t>
            </w:r>
          </w:p>
        </w:tc>
        <w:tc>
          <w:tcPr>
            <w:tcW w:w="1330"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3.B</w:t>
            </w:r>
          </w:p>
        </w:tc>
        <w:tc>
          <w:tcPr>
            <w:tcW w:w="1354" w:type="dxa"/>
            <w:shd w:val="clear" w:color="auto" w:fill="FFFFFF"/>
            <w:vAlign w:val="bottom"/>
          </w:tcPr>
          <w:p w:rsidR="005A0F15" w:rsidRDefault="00DD00A2">
            <w:pPr>
              <w:pStyle w:val="Khc0"/>
              <w:framePr w:w="6902" w:h="2952" w:wrap="none" w:vAnchor="text" w:hAnchor="page" w:x="1515" w:y="1748"/>
              <w:shd w:val="clear" w:color="auto" w:fill="auto"/>
              <w:spacing w:line="240" w:lineRule="auto"/>
              <w:ind w:left="300" w:firstLine="20"/>
              <w:jc w:val="left"/>
            </w:pPr>
            <w:r>
              <w:t>4.D</w:t>
            </w:r>
          </w:p>
        </w:tc>
        <w:tc>
          <w:tcPr>
            <w:tcW w:w="1075" w:type="dxa"/>
            <w:shd w:val="clear" w:color="auto" w:fill="FFFFFF"/>
            <w:vAlign w:val="bottom"/>
          </w:tcPr>
          <w:p w:rsidR="005A0F15" w:rsidRDefault="00DD00A2">
            <w:pPr>
              <w:pStyle w:val="Khc0"/>
              <w:framePr w:w="6902" w:h="2952" w:wrap="none" w:vAnchor="text" w:hAnchor="page" w:x="1515" w:y="1748"/>
              <w:shd w:val="clear" w:color="auto" w:fill="auto"/>
              <w:spacing w:line="240" w:lineRule="auto"/>
              <w:ind w:left="560"/>
              <w:jc w:val="left"/>
            </w:pPr>
            <w:r>
              <w:t>5.B</w:t>
            </w:r>
          </w:p>
        </w:tc>
      </w:tr>
      <w:tr w:rsidR="005A0F15">
        <w:tblPrEx>
          <w:tblCellMar>
            <w:top w:w="0" w:type="dxa"/>
            <w:bottom w:w="0" w:type="dxa"/>
          </w:tblCellMar>
        </w:tblPrEx>
        <w:trPr>
          <w:trHeight w:hRule="exact" w:val="360"/>
        </w:trPr>
        <w:tc>
          <w:tcPr>
            <w:tcW w:w="533" w:type="dxa"/>
            <w:shd w:val="clear" w:color="auto" w:fill="FFFFFF"/>
          </w:tcPr>
          <w:p w:rsidR="005A0F15" w:rsidRDefault="00DD00A2">
            <w:pPr>
              <w:pStyle w:val="Khc0"/>
              <w:framePr w:w="6902" w:h="2952" w:wrap="none" w:vAnchor="text" w:hAnchor="page" w:x="1515" w:y="1748"/>
              <w:shd w:val="clear" w:color="auto" w:fill="auto"/>
              <w:spacing w:line="240" w:lineRule="auto"/>
              <w:jc w:val="right"/>
            </w:pPr>
            <w:r>
              <w:rPr>
                <w:lang w:val="vi-VN" w:eastAsia="vi-VN" w:bidi="vi-VN"/>
              </w:rPr>
              <w:t>IV. 1.</w:t>
            </w:r>
          </w:p>
        </w:tc>
        <w:tc>
          <w:tcPr>
            <w:tcW w:w="1008" w:type="dxa"/>
            <w:shd w:val="clear" w:color="auto" w:fill="FFFFFF"/>
          </w:tcPr>
          <w:p w:rsidR="005A0F15" w:rsidRDefault="00DD00A2">
            <w:pPr>
              <w:pStyle w:val="Khc0"/>
              <w:framePr w:w="6902" w:h="2952" w:wrap="none" w:vAnchor="text" w:hAnchor="page" w:x="1515" w:y="1748"/>
              <w:shd w:val="clear" w:color="auto" w:fill="auto"/>
              <w:spacing w:line="240" w:lineRule="auto"/>
              <w:jc w:val="left"/>
            </w:pPr>
            <w:r>
              <w:t>unusual</w:t>
            </w:r>
          </w:p>
        </w:tc>
        <w:tc>
          <w:tcPr>
            <w:tcW w:w="1603" w:type="dxa"/>
            <w:shd w:val="clear" w:color="auto" w:fill="FFFFFF"/>
          </w:tcPr>
          <w:p w:rsidR="005A0F15" w:rsidRDefault="00DD00A2">
            <w:pPr>
              <w:pStyle w:val="Khc0"/>
              <w:framePr w:w="6902" w:h="2952" w:wrap="none" w:vAnchor="text" w:hAnchor="page" w:x="1515" w:y="1748"/>
              <w:shd w:val="clear" w:color="auto" w:fill="auto"/>
              <w:spacing w:line="240" w:lineRule="auto"/>
              <w:jc w:val="left"/>
            </w:pPr>
            <w:r>
              <w:t>2. metropolitan</w:t>
            </w:r>
          </w:p>
        </w:tc>
        <w:tc>
          <w:tcPr>
            <w:tcW w:w="1330" w:type="dxa"/>
            <w:shd w:val="clear" w:color="auto" w:fill="FFFFFF"/>
          </w:tcPr>
          <w:p w:rsidR="005A0F15" w:rsidRDefault="00DD00A2">
            <w:pPr>
              <w:pStyle w:val="Khc0"/>
              <w:framePr w:w="6902" w:h="2952" w:wrap="none" w:vAnchor="text" w:hAnchor="page" w:x="1515" w:y="1748"/>
              <w:shd w:val="clear" w:color="auto" w:fill="auto"/>
              <w:spacing w:line="240" w:lineRule="auto"/>
              <w:jc w:val="left"/>
            </w:pPr>
            <w:r>
              <w:t xml:space="preserve">3. </w:t>
            </w:r>
            <w:r>
              <w:t>financial</w:t>
            </w:r>
          </w:p>
        </w:tc>
        <w:tc>
          <w:tcPr>
            <w:tcW w:w="1354" w:type="dxa"/>
            <w:shd w:val="clear" w:color="auto" w:fill="FFFFFF"/>
          </w:tcPr>
          <w:p w:rsidR="005A0F15" w:rsidRDefault="005A0F15">
            <w:pPr>
              <w:framePr w:w="6902" w:h="2952" w:wrap="none" w:vAnchor="text" w:hAnchor="page" w:x="1515" w:y="1748"/>
              <w:rPr>
                <w:sz w:val="10"/>
                <w:szCs w:val="10"/>
              </w:rPr>
            </w:pPr>
          </w:p>
        </w:tc>
        <w:tc>
          <w:tcPr>
            <w:tcW w:w="1075" w:type="dxa"/>
            <w:shd w:val="clear" w:color="auto" w:fill="FFFFFF"/>
          </w:tcPr>
          <w:p w:rsidR="005A0F15" w:rsidRDefault="005A0F15">
            <w:pPr>
              <w:framePr w:w="6902" w:h="2952" w:wrap="none" w:vAnchor="text" w:hAnchor="page" w:x="1515" w:y="1748"/>
              <w:rPr>
                <w:sz w:val="10"/>
                <w:szCs w:val="10"/>
              </w:rPr>
            </w:pPr>
          </w:p>
        </w:tc>
      </w:tr>
      <w:tr w:rsidR="005A0F15">
        <w:tblPrEx>
          <w:tblCellMar>
            <w:top w:w="0" w:type="dxa"/>
            <w:bottom w:w="0" w:type="dxa"/>
          </w:tblCellMar>
        </w:tblPrEx>
        <w:trPr>
          <w:trHeight w:hRule="exact" w:val="298"/>
        </w:trPr>
        <w:tc>
          <w:tcPr>
            <w:tcW w:w="53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right"/>
            </w:pPr>
            <w:r>
              <w:rPr>
                <w:lang w:val="vi-VN" w:eastAsia="vi-VN" w:bidi="vi-VN"/>
              </w:rPr>
              <w:t>4.</w:t>
            </w:r>
          </w:p>
        </w:tc>
        <w:tc>
          <w:tcPr>
            <w:tcW w:w="1008"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financially</w:t>
            </w:r>
          </w:p>
        </w:tc>
        <w:tc>
          <w:tcPr>
            <w:tcW w:w="1603" w:type="dxa"/>
            <w:shd w:val="clear" w:color="auto" w:fill="FFFFFF"/>
            <w:vAlign w:val="bottom"/>
          </w:tcPr>
          <w:p w:rsidR="005A0F15" w:rsidRDefault="00DD00A2">
            <w:pPr>
              <w:pStyle w:val="Khc0"/>
              <w:framePr w:w="6902" w:h="2952" w:wrap="none" w:vAnchor="text" w:hAnchor="page" w:x="1515" w:y="1748"/>
              <w:shd w:val="clear" w:color="auto" w:fill="auto"/>
              <w:spacing w:line="240" w:lineRule="auto"/>
              <w:jc w:val="left"/>
            </w:pPr>
            <w:r>
              <w:t>5. inconvenience</w:t>
            </w:r>
          </w:p>
        </w:tc>
        <w:tc>
          <w:tcPr>
            <w:tcW w:w="1330" w:type="dxa"/>
            <w:shd w:val="clear" w:color="auto" w:fill="FFFFFF"/>
          </w:tcPr>
          <w:p w:rsidR="005A0F15" w:rsidRDefault="005A0F15">
            <w:pPr>
              <w:framePr w:w="6902" w:h="2952" w:wrap="none" w:vAnchor="text" w:hAnchor="page" w:x="1515" w:y="1748"/>
              <w:rPr>
                <w:sz w:val="10"/>
                <w:szCs w:val="10"/>
              </w:rPr>
            </w:pPr>
          </w:p>
        </w:tc>
        <w:tc>
          <w:tcPr>
            <w:tcW w:w="1354" w:type="dxa"/>
            <w:shd w:val="clear" w:color="auto" w:fill="FFFFFF"/>
          </w:tcPr>
          <w:p w:rsidR="005A0F15" w:rsidRDefault="005A0F15">
            <w:pPr>
              <w:framePr w:w="6902" w:h="2952" w:wrap="none" w:vAnchor="text" w:hAnchor="page" w:x="1515" w:y="1748"/>
              <w:rPr>
                <w:sz w:val="10"/>
                <w:szCs w:val="10"/>
              </w:rPr>
            </w:pPr>
          </w:p>
        </w:tc>
        <w:tc>
          <w:tcPr>
            <w:tcW w:w="1075" w:type="dxa"/>
            <w:shd w:val="clear" w:color="auto" w:fill="FFFFFF"/>
          </w:tcPr>
          <w:p w:rsidR="005A0F15" w:rsidRDefault="005A0F15">
            <w:pPr>
              <w:framePr w:w="6902" w:h="2952" w:wrap="none" w:vAnchor="text" w:hAnchor="page" w:x="1515" w:y="1748"/>
              <w:rPr>
                <w:sz w:val="10"/>
                <w:szCs w:val="10"/>
              </w:rPr>
            </w:pPr>
          </w:p>
        </w:tc>
      </w:tr>
    </w:tbl>
    <w:p w:rsidR="005A0F15" w:rsidRDefault="00DD00A2">
      <w:pPr>
        <w:pStyle w:val="Vnbnnidung80"/>
        <w:framePr w:w="365" w:h="3912" w:hRule="exact" w:wrap="none" w:vAnchor="text" w:hAnchor="page" w:x="843" w:y="5257"/>
        <w:shd w:val="clear" w:color="auto" w:fill="auto"/>
        <w:textDirection w:val="tbRl"/>
      </w:pPr>
      <w:r>
        <w:t>TUY</w:t>
      </w:r>
      <w:r>
        <w:t>Ể</w:t>
      </w:r>
      <w:r>
        <w:t>N T</w:t>
      </w:r>
      <w:r>
        <w:t>Ậ</w:t>
      </w:r>
      <w:r>
        <w:t>P CÁC ĐÊ THI TI</w:t>
      </w:r>
      <w:r>
        <w:t>Ế</w:t>
      </w:r>
      <w:r>
        <w:t>NG ANH V</w:t>
      </w:r>
      <w:r>
        <w:t>Ả</w:t>
      </w:r>
      <w:r>
        <w:t>O L</w:t>
      </w:r>
      <w:r>
        <w:t>Ớ</w:t>
      </w:r>
      <w:r>
        <w:t>P 10</w:t>
      </w:r>
    </w:p>
    <w:p w:rsidR="005A0F15" w:rsidRDefault="00DD00A2">
      <w:pPr>
        <w:spacing w:line="360" w:lineRule="exact"/>
      </w:pPr>
      <w:r>
        <w:rPr>
          <w:noProof/>
          <w:lang w:bidi="ar-SA"/>
        </w:rPr>
        <w:drawing>
          <wp:anchor distT="0" distB="0" distL="0" distR="0" simplePos="0" relativeHeight="62915268" behindDoc="1" locked="0" layoutInCell="1" allowOverlap="1">
            <wp:simplePos x="0" y="0"/>
            <wp:positionH relativeFrom="page">
              <wp:posOffset>1116965</wp:posOffset>
            </wp:positionH>
            <wp:positionV relativeFrom="paragraph">
              <wp:posOffset>12700</wp:posOffset>
            </wp:positionV>
            <wp:extent cx="4377055" cy="530225"/>
            <wp:effectExtent l="0" t="0" r="0" b="0"/>
            <wp:wrapNone/>
            <wp:docPr id="1517" name="Shape 1517"/>
            <wp:cNvGraphicFramePr/>
            <a:graphic xmlns:a="http://schemas.openxmlformats.org/drawingml/2006/main">
              <a:graphicData uri="http://schemas.openxmlformats.org/drawingml/2006/picture">
                <pic:pic xmlns:pic="http://schemas.openxmlformats.org/drawingml/2006/picture">
                  <pic:nvPicPr>
                    <pic:cNvPr id="1518" name="Picture box 1518"/>
                    <pic:cNvPicPr/>
                  </pic:nvPicPr>
                  <pic:blipFill>
                    <a:blip r:embed="rId605"/>
                    <a:stretch/>
                  </pic:blipFill>
                  <pic:spPr>
                    <a:xfrm>
                      <a:off x="0" y="0"/>
                      <a:ext cx="4377055" cy="530225"/>
                    </a:xfrm>
                    <a:prstGeom prst="rect">
                      <a:avLst/>
                    </a:prstGeom>
                  </pic:spPr>
                </pic:pic>
              </a:graphicData>
            </a:graphic>
          </wp:anchor>
        </w:drawing>
      </w:r>
      <w:r>
        <w:rPr>
          <w:noProof/>
          <w:lang w:bidi="ar-SA"/>
        </w:rPr>
        <w:drawing>
          <wp:anchor distT="0" distB="0" distL="0" distR="0" simplePos="0" relativeHeight="62915269" behindDoc="1" locked="0" layoutInCell="1" allowOverlap="1">
            <wp:simplePos x="0" y="0"/>
            <wp:positionH relativeFrom="page">
              <wp:posOffset>1113790</wp:posOffset>
            </wp:positionH>
            <wp:positionV relativeFrom="paragraph">
              <wp:posOffset>6958330</wp:posOffset>
            </wp:positionV>
            <wp:extent cx="4377055" cy="530225"/>
            <wp:effectExtent l="0" t="0" r="0" b="0"/>
            <wp:wrapNone/>
            <wp:docPr id="1519" name="Shape 1519"/>
            <wp:cNvGraphicFramePr/>
            <a:graphic xmlns:a="http://schemas.openxmlformats.org/drawingml/2006/main">
              <a:graphicData uri="http://schemas.openxmlformats.org/drawingml/2006/picture">
                <pic:pic xmlns:pic="http://schemas.openxmlformats.org/drawingml/2006/picture">
                  <pic:nvPicPr>
                    <pic:cNvPr id="1520" name="Picture box 1520"/>
                    <pic:cNvPicPr/>
                  </pic:nvPicPr>
                  <pic:blipFill>
                    <a:blip r:embed="rId606"/>
                    <a:stretch/>
                  </pic:blipFill>
                  <pic:spPr>
                    <a:xfrm>
                      <a:off x="0" y="0"/>
                      <a:ext cx="4377055" cy="53022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96" w:line="14" w:lineRule="exact"/>
      </w:pPr>
    </w:p>
    <w:p w:rsidR="005A0F15" w:rsidRDefault="005A0F15">
      <w:pPr>
        <w:spacing w:line="14" w:lineRule="exact"/>
        <w:sectPr w:rsidR="005A0F15">
          <w:headerReference w:type="even" r:id="rId607"/>
          <w:headerReference w:type="default" r:id="rId608"/>
          <w:footerReference w:type="even" r:id="rId609"/>
          <w:footerReference w:type="default" r:id="rId610"/>
          <w:pgSz w:w="9336" w:h="13546"/>
          <w:pgMar w:top="943" w:right="684" w:bottom="2533" w:left="775" w:header="515" w:footer="3" w:gutter="0"/>
          <w:cols w:space="720"/>
          <w:noEndnote/>
          <w:docGrid w:linePitch="360"/>
        </w:sectPr>
      </w:pPr>
    </w:p>
    <w:p w:rsidR="005A0F15" w:rsidRDefault="00DD00A2">
      <w:pPr>
        <w:spacing w:line="14" w:lineRule="exact"/>
      </w:pPr>
      <w:r>
        <w:rPr>
          <w:noProof/>
          <w:lang w:bidi="ar-SA"/>
        </w:rPr>
        <w:lastRenderedPageBreak/>
        <w:drawing>
          <wp:anchor distT="0" distB="0" distL="114300" distR="114300" simplePos="0" relativeHeight="125830157" behindDoc="0" locked="0" layoutInCell="1" allowOverlap="1">
            <wp:simplePos x="0" y="0"/>
            <wp:positionH relativeFrom="page">
              <wp:posOffset>501650</wp:posOffset>
            </wp:positionH>
            <wp:positionV relativeFrom="paragraph">
              <wp:posOffset>12700</wp:posOffset>
            </wp:positionV>
            <wp:extent cx="506095" cy="469265"/>
            <wp:effectExtent l="0" t="0" r="0" b="0"/>
            <wp:wrapSquare wrapText="bothSides"/>
            <wp:docPr id="1525" name="Shape 1525"/>
            <wp:cNvGraphicFramePr/>
            <a:graphic xmlns:a="http://schemas.openxmlformats.org/drawingml/2006/main">
              <a:graphicData uri="http://schemas.openxmlformats.org/drawingml/2006/picture">
                <pic:pic xmlns:pic="http://schemas.openxmlformats.org/drawingml/2006/picture">
                  <pic:nvPicPr>
                    <pic:cNvPr id="1526" name="Picture box 1526"/>
                    <pic:cNvPicPr/>
                  </pic:nvPicPr>
                  <pic:blipFill>
                    <a:blip r:embed="rId611"/>
                    <a:stretch/>
                  </pic:blipFill>
                  <pic:spPr>
                    <a:xfrm>
                      <a:off x="0" y="0"/>
                      <a:ext cx="506095" cy="469265"/>
                    </a:xfrm>
                    <a:prstGeom prst="rect">
                      <a:avLst/>
                    </a:prstGeom>
                  </pic:spPr>
                </pic:pic>
              </a:graphicData>
            </a:graphic>
          </wp:anchor>
        </w:drawing>
      </w:r>
      <w:r w:rsidR="005A0F15">
        <w:pict>
          <v:shape id="_x0000_s2046" type="#_x0000_t202" style="position:absolute;margin-left:181.55pt;margin-top:20.4pt;width:76.8pt;height:19.2pt;z-index:-125828595;mso-wrap-distance-left:0;mso-wrap-distance-right:0;mso-position-horizontal-relative:page;mso-position-vertical-relative:text" filled="f" stroked="f">
            <v:textbox style="mso-fit-shape-to-text:t" inset="0,0,0,0">
              <w:txbxContent>
                <w:p w:rsidR="005A0F15" w:rsidRDefault="00DD00A2">
                  <w:pPr>
                    <w:pStyle w:val="Vnbnnidung60"/>
                    <w:shd w:val="clear" w:color="auto" w:fill="auto"/>
                    <w:rPr>
                      <w:sz w:val="30"/>
                      <w:szCs w:val="30"/>
                    </w:rPr>
                  </w:pPr>
                  <w:r>
                    <w:rPr>
                      <w:b/>
                      <w:bCs/>
                      <w:sz w:val="30"/>
                      <w:szCs w:val="30"/>
                      <w:lang w:val="vi-VN" w:eastAsia="vi-VN" w:bidi="vi-VN"/>
                    </w:rPr>
                    <w:t>MỤC LỰC</w:t>
                  </w:r>
                </w:p>
              </w:txbxContent>
            </v:textbox>
            <w10:wrap type="topAndBottom" anchorx="page"/>
          </v:shape>
        </w:pict>
      </w:r>
      <w:r w:rsidR="005A0F15">
        <w:pict>
          <v:shape id="_x0000_s2045" type="#_x0000_t202" style="position:absolute;margin-left:410.05pt;margin-top:259.7pt;width:17.3pt;height:196.8pt;z-index:-125828593;mso-wrap-distance-left:16pt;mso-wrap-distance-top:16pt;mso-wrap-distance-right:16pt;mso-wrap-distance-bottom:16pt;mso-position-horizontal-relative:page;mso-position-vertical-relative:text" filled="f" stroked="f">
            <v:textbox style="layout-flow:vertical" inset="0,0,0,0">
              <w:txbxContent>
                <w:p w:rsidR="005A0F15" w:rsidRDefault="00DD00A2">
                  <w:pPr>
                    <w:pStyle w:val="Vnbnnidung80"/>
                    <w:shd w:val="clear" w:color="auto" w:fill="auto"/>
                    <w:jc w:val="left"/>
                  </w:pPr>
                  <w:r>
                    <w:t>TUY</w:t>
                  </w:r>
                  <w:r>
                    <w:t>Ể</w:t>
                  </w:r>
                  <w:r>
                    <w:t>N T</w:t>
                  </w:r>
                  <w:r>
                    <w:t>Ậ</w:t>
                  </w:r>
                  <w:r>
                    <w:t>P CÁC Đ</w:t>
                  </w:r>
                  <w:r>
                    <w:t>Ể</w:t>
                  </w:r>
                  <w:r>
                    <w:t xml:space="preserve"> THI TI</w:t>
                  </w:r>
                  <w:r>
                    <w:t>Ế</w:t>
                  </w:r>
                  <w:r>
                    <w:t xml:space="preserve">NG ANH VÀO </w:t>
                  </w:r>
                  <w:r>
                    <w:t>L</w:t>
                  </w:r>
                  <w:r>
                    <w:t>Ớ</w:t>
                  </w:r>
                  <w:r>
                    <w:t>P 10</w:t>
                  </w:r>
                </w:p>
              </w:txbxContent>
            </v:textbox>
            <w10:wrap type="square" side="left" anchorx="page"/>
          </v:shape>
        </w:pict>
      </w:r>
      <w:r w:rsidR="005A0F15">
        <w:pict>
          <v:shape id="_x0000_s2044" type="#_x0000_t202" style="position:absolute;margin-left:357pt;margin-top:541.9pt;width:35.05pt;height:16.1pt;z-index:-125828591;mso-position-horizontal-relative:page;mso-position-vertical-relative:text" filled="f" stroked="f">
            <v:textbox style="mso-fit-shape-to-text:t" inset="0,0,0,0">
              <w:txbxContent>
                <w:p w:rsidR="005A0F15" w:rsidRDefault="00DD00A2">
                  <w:pPr>
                    <w:pStyle w:val="Vnbnnidung0"/>
                    <w:shd w:val="clear" w:color="auto" w:fill="auto"/>
                    <w:tabs>
                      <w:tab w:val="left" w:leader="dot" w:pos="408"/>
                    </w:tabs>
                    <w:spacing w:line="240" w:lineRule="auto"/>
                  </w:pPr>
                  <w:r>
                    <w:tab/>
                    <w:t>70</w:t>
                  </w:r>
                </w:p>
              </w:txbxContent>
            </v:textbox>
            <w10:wrap type="square" side="left" anchorx="page"/>
          </v:shape>
        </w:pict>
      </w:r>
    </w:p>
    <w:p w:rsidR="005A0F15" w:rsidRDefault="00DD00A2">
      <w:pPr>
        <w:pStyle w:val="Vnbnnidung0"/>
        <w:shd w:val="clear" w:color="auto" w:fill="auto"/>
        <w:spacing w:after="160" w:line="240" w:lineRule="auto"/>
        <w:ind w:left="2280"/>
        <w:jc w:val="left"/>
      </w:pPr>
      <w:r>
        <w:rPr>
          <w:lang w:val="vi-VN" w:eastAsia="vi-VN" w:bidi="vi-VN"/>
        </w:rPr>
        <w:t>• •</w:t>
      </w:r>
    </w:p>
    <w:p w:rsidR="005A0F15" w:rsidRDefault="005A0F15">
      <w:pPr>
        <w:pStyle w:val="Mclc0"/>
        <w:shd w:val="clear" w:color="auto" w:fill="auto"/>
        <w:tabs>
          <w:tab w:val="left" w:leader="dot" w:pos="2447"/>
          <w:tab w:val="left" w:leader="dot" w:pos="3308"/>
          <w:tab w:val="left" w:leader="dot" w:pos="3882"/>
          <w:tab w:val="left" w:leader="dot" w:pos="4002"/>
          <w:tab w:val="left" w:leader="dot" w:pos="4569"/>
          <w:tab w:val="left" w:leader="dot" w:pos="4694"/>
          <w:tab w:val="left" w:leader="dot" w:pos="6686"/>
        </w:tabs>
        <w:spacing w:after="240" w:line="240" w:lineRule="auto"/>
        <w:ind w:left="0" w:firstLine="140"/>
        <w:rPr>
          <w:sz w:val="22"/>
          <w:szCs w:val="22"/>
        </w:rPr>
      </w:pPr>
      <w:r>
        <w:fldChar w:fldCharType="begin"/>
      </w:r>
      <w:r w:rsidR="00DD00A2">
        <w:instrText xml:space="preserve"> TOC \o "1-5" \h \z </w:instrText>
      </w:r>
      <w:r>
        <w:fldChar w:fldCharType="separate"/>
      </w:r>
      <w:r w:rsidR="00DD00A2">
        <w:rPr>
          <w:i/>
          <w:iCs/>
          <w:lang w:val="vi-VN" w:eastAsia="vi-VN" w:bidi="vi-VN"/>
        </w:rPr>
        <w:t>Lời nói đầu</w:t>
      </w:r>
      <w:r w:rsidR="00DD00A2">
        <w:rPr>
          <w:i/>
          <w:iCs/>
          <w:lang w:val="vi-VN" w:eastAsia="vi-VN" w:bidi="vi-VN"/>
        </w:rPr>
        <w:tab/>
      </w:r>
      <w:r w:rsidR="00DD00A2">
        <w:rPr>
          <w:i/>
          <w:iCs/>
          <w:lang w:val="vi-VN" w:eastAsia="vi-VN" w:bidi="vi-VN"/>
        </w:rPr>
        <w:tab/>
      </w:r>
      <w:r w:rsidR="00DD00A2">
        <w:rPr>
          <w:sz w:val="22"/>
          <w:szCs w:val="22"/>
          <w:lang w:val="vi-VN" w:eastAsia="vi-VN" w:bidi="vi-VN"/>
        </w:rPr>
        <w:t>.</w:t>
      </w:r>
      <w:r w:rsidR="00DD00A2">
        <w:rPr>
          <w:sz w:val="22"/>
          <w:szCs w:val="22"/>
          <w:lang w:val="vi-VN" w:eastAsia="vi-VN" w:bidi="vi-VN"/>
        </w:rPr>
        <w:tab/>
      </w:r>
      <w:r w:rsidR="00DD00A2">
        <w:rPr>
          <w:sz w:val="22"/>
          <w:szCs w:val="22"/>
          <w:lang w:val="vi-VN" w:eastAsia="vi-VN" w:bidi="vi-VN"/>
        </w:rPr>
        <w:tab/>
      </w:r>
      <w:r w:rsidR="00DD00A2">
        <w:rPr>
          <w:sz w:val="22"/>
          <w:szCs w:val="22"/>
          <w:lang w:val="vi-VN" w:eastAsia="vi-VN" w:bidi="vi-VN"/>
        </w:rPr>
        <w:tab/>
      </w:r>
      <w:r w:rsidR="00DD00A2">
        <w:rPr>
          <w:sz w:val="22"/>
          <w:szCs w:val="22"/>
          <w:lang w:val="vi-VN" w:eastAsia="vi-VN" w:bidi="vi-VN"/>
        </w:rPr>
        <w:tab/>
      </w:r>
      <w:r w:rsidR="00DD00A2">
        <w:rPr>
          <w:sz w:val="22"/>
          <w:szCs w:val="22"/>
          <w:lang w:val="vi-VN" w:eastAsia="vi-VN" w:bidi="vi-VN"/>
        </w:rPr>
        <w:tab/>
        <w:t>5</w:t>
      </w:r>
    </w:p>
    <w:p w:rsidR="005A0F15" w:rsidRDefault="005A0F15">
      <w:pPr>
        <w:pStyle w:val="Mclc0"/>
        <w:shd w:val="clear" w:color="auto" w:fill="auto"/>
        <w:tabs>
          <w:tab w:val="left" w:leader="dot" w:pos="2144"/>
          <w:tab w:val="left" w:leader="dot" w:pos="2495"/>
          <w:tab w:val="left" w:leader="dot" w:pos="3308"/>
          <w:tab w:val="left" w:leader="dot" w:pos="3513"/>
          <w:tab w:val="left" w:leader="dot" w:pos="3892"/>
          <w:tab w:val="left" w:leader="dot" w:pos="4156"/>
          <w:tab w:val="left" w:leader="dot" w:pos="4569"/>
          <w:tab w:val="left" w:leader="dot" w:pos="4804"/>
          <w:tab w:val="left" w:leader="dot" w:pos="6686"/>
        </w:tabs>
        <w:spacing w:after="160" w:line="240" w:lineRule="auto"/>
        <w:ind w:left="0" w:firstLine="140"/>
      </w:pPr>
      <w:hyperlink w:anchor="bookmark3" w:tooltip="Current Document">
        <w:r w:rsidR="00DD00A2">
          <w:rPr>
            <w:b/>
            <w:bCs/>
            <w:lang w:val="vi-VN" w:eastAsia="vi-VN" w:bidi="vi-VN"/>
          </w:rPr>
          <w:t>PHẤN I</w:t>
        </w:r>
        <w:r w:rsidR="00DD00A2">
          <w:rPr>
            <w:b/>
            <w:bCs/>
            <w:lang w:val="vi-VN" w:eastAsia="vi-VN" w:bidi="vi-VN"/>
          </w:rPr>
          <w:tab/>
          <w:t xml:space="preserve"> </w:t>
        </w:r>
        <w:r w:rsidR="00DD00A2">
          <w:rPr>
            <w:b/>
            <w:bCs/>
            <w:lang w:val="vi-VN" w:eastAsia="vi-VN" w:bidi="vi-VN"/>
          </w:rPr>
          <w:tab/>
        </w:r>
        <w:r w:rsidR="00DD00A2">
          <w:rPr>
            <w:b/>
            <w:bCs/>
            <w:lang w:val="vi-VN" w:eastAsia="vi-VN" w:bidi="vi-VN"/>
          </w:rPr>
          <w:tab/>
        </w:r>
        <w:r w:rsidR="00DD00A2">
          <w:rPr>
            <w:b/>
            <w:bCs/>
            <w:lang w:val="vi-VN" w:eastAsia="vi-VN" w:bidi="vi-VN"/>
          </w:rPr>
          <w:tab/>
        </w:r>
        <w:r w:rsidR="00DD00A2">
          <w:rPr>
            <w:b/>
            <w:bCs/>
            <w:lang w:val="vi-VN" w:eastAsia="vi-VN" w:bidi="vi-VN"/>
          </w:rPr>
          <w:tab/>
        </w:r>
        <w:r w:rsidR="00DD00A2">
          <w:rPr>
            <w:b/>
            <w:bCs/>
            <w:lang w:val="vi-VN" w:eastAsia="vi-VN" w:bidi="vi-VN"/>
          </w:rPr>
          <w:tab/>
        </w:r>
        <w:r w:rsidR="00DD00A2">
          <w:rPr>
            <w:b/>
            <w:bCs/>
            <w:lang w:val="vi-VN" w:eastAsia="vi-VN" w:bidi="vi-VN"/>
          </w:rPr>
          <w:tab/>
        </w:r>
        <w:r w:rsidR="00DD00A2">
          <w:rPr>
            <w:b/>
            <w:bCs/>
            <w:lang w:val="vi-VN" w:eastAsia="vi-VN" w:bidi="vi-VN"/>
          </w:rPr>
          <w:tab/>
        </w:r>
        <w:r w:rsidR="00DD00A2">
          <w:rPr>
            <w:b/>
            <w:bCs/>
            <w:lang w:val="vi-VN" w:eastAsia="vi-VN" w:bidi="vi-VN"/>
          </w:rPr>
          <w:tab/>
          <w:t>7</w:t>
        </w:r>
      </w:hyperlink>
    </w:p>
    <w:p w:rsidR="005A0F15" w:rsidRDefault="00DD00A2">
      <w:pPr>
        <w:pStyle w:val="Mclc0"/>
        <w:shd w:val="clear" w:color="auto" w:fill="auto"/>
        <w:spacing w:after="160" w:line="240" w:lineRule="auto"/>
        <w:ind w:left="2040" w:firstLine="0"/>
        <w:jc w:val="left"/>
      </w:pPr>
      <w:r>
        <w:rPr>
          <w:b/>
          <w:bCs/>
          <w:lang w:val="vi-VN" w:eastAsia="vi-VN" w:bidi="vi-VN"/>
        </w:rPr>
        <w:t>10 ĐỀ KIỂM TRA TỎNG HỢP</w:t>
      </w:r>
    </w:p>
    <w:p w:rsidR="005A0F15" w:rsidRDefault="00DD00A2">
      <w:pPr>
        <w:pStyle w:val="Mclc0"/>
        <w:shd w:val="clear" w:color="auto" w:fill="auto"/>
        <w:spacing w:after="160" w:line="240" w:lineRule="auto"/>
        <w:ind w:left="1040" w:firstLine="0"/>
        <w:jc w:val="left"/>
      </w:pPr>
      <w:r>
        <w:rPr>
          <w:b/>
          <w:bCs/>
          <w:lang w:val="vi-VN" w:eastAsia="vi-VN" w:bidi="vi-VN"/>
        </w:rPr>
        <w:t>TRỌN VẸN KIÉN THỨC THEÒ ĐƠN VỊ BÀI HỌC</w:t>
      </w:r>
    </w:p>
    <w:p w:rsidR="005A0F15" w:rsidRDefault="005A0F15">
      <w:pPr>
        <w:pStyle w:val="Mclc0"/>
        <w:shd w:val="clear" w:color="auto" w:fill="auto"/>
        <w:tabs>
          <w:tab w:val="left" w:leader="dot" w:pos="2447"/>
          <w:tab w:val="left" w:leader="dot" w:pos="3882"/>
          <w:tab w:val="left" w:leader="dot" w:pos="4233"/>
          <w:tab w:val="left" w:leader="dot" w:pos="4497"/>
          <w:tab w:val="left" w:leader="dot" w:pos="4867"/>
          <w:tab w:val="left" w:leader="dot" w:pos="4982"/>
          <w:tab w:val="left" w:leader="dot" w:pos="5375"/>
          <w:tab w:val="left" w:leader="dot" w:pos="6686"/>
        </w:tabs>
        <w:spacing w:after="160" w:line="240" w:lineRule="auto"/>
        <w:ind w:left="240"/>
      </w:pPr>
      <w:hyperlink w:anchor="bookmark57" w:tooltip="Current Document">
        <w:r w:rsidR="00DD00A2">
          <w:t xml:space="preserve">TEST FOR UNIT </w:t>
        </w:r>
        <w:r w:rsidR="00DD00A2">
          <w:rPr>
            <w:lang w:val="vi-VN" w:eastAsia="vi-VN" w:bidi="vi-VN"/>
          </w:rPr>
          <w:t>1</w:t>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t>. 7</w:t>
        </w:r>
      </w:hyperlink>
    </w:p>
    <w:p w:rsidR="005A0F15" w:rsidRDefault="005A0F15">
      <w:pPr>
        <w:pStyle w:val="Mclc0"/>
        <w:shd w:val="clear" w:color="auto" w:fill="auto"/>
        <w:tabs>
          <w:tab w:val="left" w:leader="dot" w:pos="4867"/>
          <w:tab w:val="left" w:leader="dot" w:pos="4982"/>
          <w:tab w:val="left" w:leader="dot" w:pos="5866"/>
        </w:tabs>
        <w:spacing w:after="160" w:line="240" w:lineRule="auto"/>
        <w:ind w:left="240"/>
      </w:pPr>
      <w:hyperlink w:anchor="bookmark1" w:tooltip="Current Document">
        <w:r w:rsidR="00DD00A2">
          <w:t xml:space="preserve">TEST FOR UNIT 2 </w:t>
        </w:r>
        <w:r w:rsidR="00DD00A2">
          <w:tab/>
        </w:r>
        <w:r w:rsidR="00DD00A2">
          <w:tab/>
        </w:r>
        <w:r w:rsidR="00DD00A2">
          <w:tab/>
          <w:t>10</w:t>
        </w:r>
      </w:hyperlink>
    </w:p>
    <w:p w:rsidR="005A0F15" w:rsidRDefault="005A0F15">
      <w:pPr>
        <w:pStyle w:val="Mclc0"/>
        <w:shd w:val="clear" w:color="auto" w:fill="auto"/>
        <w:tabs>
          <w:tab w:val="left" w:leader="dot" w:pos="4867"/>
          <w:tab w:val="left" w:leader="dot" w:pos="6686"/>
        </w:tabs>
        <w:spacing w:after="160" w:line="240" w:lineRule="auto"/>
        <w:ind w:left="240"/>
      </w:pPr>
      <w:hyperlink w:anchor="bookmark13" w:tooltip="Current Document">
        <w:r w:rsidR="00DD00A2">
          <w:t>TEST FOR UNIT 3</w:t>
        </w:r>
        <w:r w:rsidR="00DD00A2">
          <w:tab/>
        </w:r>
        <w:r w:rsidR="00DD00A2">
          <w:tab/>
          <w:t>13</w:t>
        </w:r>
      </w:hyperlink>
    </w:p>
    <w:p w:rsidR="005A0F15" w:rsidRDefault="005A0F15">
      <w:pPr>
        <w:pStyle w:val="Mclc0"/>
        <w:shd w:val="clear" w:color="auto" w:fill="auto"/>
        <w:tabs>
          <w:tab w:val="left" w:leader="dot" w:pos="3308"/>
          <w:tab w:val="left" w:leader="dot" w:pos="4233"/>
          <w:tab w:val="left" w:leader="dot" w:pos="4492"/>
          <w:tab w:val="left" w:leader="dot" w:pos="6686"/>
        </w:tabs>
        <w:spacing w:after="160" w:line="240" w:lineRule="auto"/>
        <w:ind w:left="240"/>
      </w:pPr>
      <w:hyperlink w:anchor="bookmark23" w:tooltip="Current Document">
        <w:r w:rsidR="00DD00A2">
          <w:t>TEST FOR UNIT 4</w:t>
        </w:r>
        <w:r w:rsidR="00DD00A2">
          <w:tab/>
        </w:r>
        <w:r w:rsidR="00DD00A2">
          <w:tab/>
        </w:r>
        <w:r w:rsidR="00DD00A2">
          <w:tab/>
        </w:r>
        <w:r w:rsidR="00DD00A2">
          <w:tab/>
          <w:t>17</w:t>
        </w:r>
      </w:hyperlink>
    </w:p>
    <w:p w:rsidR="005A0F15" w:rsidRDefault="005A0F15">
      <w:pPr>
        <w:pStyle w:val="Mclc0"/>
        <w:shd w:val="clear" w:color="auto" w:fill="auto"/>
        <w:tabs>
          <w:tab w:val="left" w:leader="dot" w:pos="3032"/>
          <w:tab w:val="left" w:leader="dot" w:pos="3268"/>
          <w:tab w:val="left" w:leader="dot" w:pos="3651"/>
          <w:tab w:val="left" w:leader="dot" w:pos="3854"/>
          <w:tab w:val="left" w:leader="dot" w:pos="4233"/>
          <w:tab w:val="left" w:leader="dot" w:pos="4386"/>
          <w:tab w:val="left" w:leader="dot" w:pos="6686"/>
        </w:tabs>
        <w:spacing w:after="160" w:line="240" w:lineRule="auto"/>
        <w:ind w:left="240"/>
      </w:pPr>
      <w:hyperlink w:anchor="bookmark33" w:tooltip="Current Document">
        <w:r w:rsidR="00DD00A2">
          <w:t>TEST FOR UNIT 5</w:t>
        </w:r>
        <w:r w:rsidR="00DD00A2">
          <w:tab/>
        </w:r>
        <w:r w:rsidR="00DD00A2">
          <w:tab/>
        </w:r>
        <w:r w:rsidR="00DD00A2">
          <w:tab/>
        </w:r>
        <w:r w:rsidR="00DD00A2">
          <w:tab/>
        </w:r>
        <w:r w:rsidR="00DD00A2">
          <w:tab/>
        </w:r>
        <w:r w:rsidR="00DD00A2">
          <w:tab/>
        </w:r>
        <w:r w:rsidR="00DD00A2">
          <w:tab/>
          <w:t>21</w:t>
        </w:r>
      </w:hyperlink>
    </w:p>
    <w:p w:rsidR="005A0F15" w:rsidRDefault="005A0F15">
      <w:pPr>
        <w:pStyle w:val="Mclc0"/>
        <w:shd w:val="clear" w:color="auto" w:fill="auto"/>
        <w:tabs>
          <w:tab w:val="left" w:leader="dot" w:pos="3032"/>
          <w:tab w:val="left" w:leader="dot" w:pos="3267"/>
          <w:tab w:val="left" w:leader="dot" w:pos="3882"/>
          <w:tab w:val="left" w:leader="dot" w:pos="4069"/>
          <w:tab w:val="left" w:leader="dot" w:pos="4569"/>
          <w:tab w:val="left" w:leader="dot" w:pos="4765"/>
          <w:tab w:val="left" w:leader="dot" w:pos="5164"/>
          <w:tab w:val="left" w:leader="dot" w:pos="5307"/>
          <w:tab w:val="left" w:leader="dot" w:pos="6292"/>
          <w:tab w:val="left" w:leader="dot" w:pos="6686"/>
        </w:tabs>
        <w:spacing w:after="160" w:line="240" w:lineRule="auto"/>
        <w:ind w:left="0" w:firstLine="0"/>
      </w:pPr>
      <w:hyperlink w:anchor="bookmark26" w:tooltip="Current Document">
        <w:r w:rsidR="00DD00A2">
          <w:t xml:space="preserve">FINAL </w:t>
        </w:r>
        <w:r w:rsidR="00DD00A2">
          <w:rPr>
            <w:smallCaps/>
            <w:sz w:val="26"/>
            <w:szCs w:val="26"/>
          </w:rPr>
          <w:t>1</w:t>
        </w:r>
        <w:r w:rsidR="00DD00A2">
          <w:rPr>
            <w:smallCaps/>
            <w:sz w:val="26"/>
            <w:szCs w:val="26"/>
            <w:vertAlign w:val="superscript"/>
          </w:rPr>
          <w:t>st</w:t>
        </w:r>
        <w:r w:rsidR="00DD00A2">
          <w:t xml:space="preserve"> TERM TEST</w:t>
        </w:r>
        <w:r w:rsidR="00DD00A2">
          <w:tab/>
        </w:r>
        <w:r w:rsidR="00DD00A2">
          <w:tab/>
        </w:r>
        <w:r w:rsidR="00DD00A2">
          <w:tab/>
        </w:r>
        <w:r w:rsidR="00DD00A2">
          <w:tab/>
        </w:r>
        <w:r w:rsidR="00DD00A2">
          <w:tab/>
        </w:r>
        <w:r w:rsidR="00DD00A2">
          <w:tab/>
        </w:r>
        <w:r w:rsidR="00DD00A2">
          <w:tab/>
        </w:r>
        <w:r w:rsidR="00DD00A2">
          <w:tab/>
        </w:r>
        <w:r w:rsidR="00DD00A2">
          <w:tab/>
        </w:r>
        <w:r w:rsidR="00DD00A2">
          <w:tab/>
          <w:t>25</w:t>
        </w:r>
      </w:hyperlink>
    </w:p>
    <w:p w:rsidR="005A0F15" w:rsidRDefault="005A0F15">
      <w:pPr>
        <w:pStyle w:val="Mclc0"/>
        <w:shd w:val="clear" w:color="auto" w:fill="auto"/>
        <w:tabs>
          <w:tab w:val="left" w:leader="dot" w:pos="4569"/>
          <w:tab w:val="left" w:leader="dot" w:pos="4751"/>
          <w:tab w:val="left" w:leader="dot" w:pos="5164"/>
          <w:tab w:val="left" w:leader="dot" w:pos="5452"/>
          <w:tab w:val="left" w:leader="dot" w:pos="6292"/>
          <w:tab w:val="left" w:leader="dot" w:pos="6686"/>
        </w:tabs>
        <w:spacing w:after="160" w:line="240" w:lineRule="auto"/>
        <w:ind w:left="0" w:firstLine="140"/>
      </w:pPr>
      <w:hyperlink w:anchor="bookmark39" w:tooltip="Current Document">
        <w:r w:rsidR="00DD00A2">
          <w:t>TEST FOR UNIT 6</w:t>
        </w:r>
        <w:r w:rsidR="00DD00A2">
          <w:tab/>
        </w:r>
        <w:r w:rsidR="00DD00A2">
          <w:tab/>
        </w:r>
        <w:r w:rsidR="00DD00A2">
          <w:tab/>
        </w:r>
        <w:r w:rsidR="00DD00A2">
          <w:tab/>
        </w:r>
        <w:r w:rsidR="00DD00A2">
          <w:tab/>
        </w:r>
        <w:r w:rsidR="00DD00A2">
          <w:tab/>
          <w:t>29</w:t>
        </w:r>
      </w:hyperlink>
    </w:p>
    <w:p w:rsidR="005A0F15" w:rsidRDefault="005A0F15">
      <w:pPr>
        <w:pStyle w:val="Mclc0"/>
        <w:shd w:val="clear" w:color="auto" w:fill="auto"/>
        <w:tabs>
          <w:tab w:val="left" w:leader="dot" w:pos="2447"/>
          <w:tab w:val="left" w:leader="dot" w:pos="2826"/>
          <w:tab w:val="left" w:leader="dot" w:pos="3032"/>
          <w:tab w:val="left" w:leader="dot" w:pos="3201"/>
          <w:tab w:val="left" w:leader="dot" w:pos="4233"/>
          <w:tab w:val="left" w:leader="dot" w:pos="4588"/>
          <w:tab w:val="left" w:leader="dot" w:pos="6292"/>
          <w:tab w:val="left" w:leader="dot" w:pos="6479"/>
          <w:tab w:val="left" w:leader="dot" w:pos="6686"/>
        </w:tabs>
        <w:spacing w:after="160" w:line="240" w:lineRule="auto"/>
        <w:ind w:left="0" w:firstLine="140"/>
      </w:pPr>
      <w:hyperlink w:anchor="bookmark44" w:tooltip="Current Document">
        <w:r w:rsidR="00DD00A2">
          <w:t>TEST FOR UNIT 7</w:t>
        </w:r>
        <w:r w:rsidR="00DD00A2">
          <w:tab/>
        </w:r>
        <w:r w:rsidR="00DD00A2">
          <w:tab/>
        </w:r>
        <w:r w:rsidR="00DD00A2">
          <w:tab/>
        </w:r>
        <w:r w:rsidR="00DD00A2">
          <w:tab/>
        </w:r>
        <w:r w:rsidR="00DD00A2">
          <w:tab/>
        </w:r>
        <w:r w:rsidR="00DD00A2">
          <w:tab/>
        </w:r>
        <w:r w:rsidR="00DD00A2">
          <w:tab/>
        </w:r>
        <w:r w:rsidR="00DD00A2">
          <w:tab/>
        </w:r>
        <w:r w:rsidR="00DD00A2">
          <w:tab/>
          <w:t>32</w:t>
        </w:r>
      </w:hyperlink>
    </w:p>
    <w:p w:rsidR="005A0F15" w:rsidRDefault="005A0F15">
      <w:pPr>
        <w:pStyle w:val="Mclc0"/>
        <w:shd w:val="clear" w:color="auto" w:fill="auto"/>
        <w:tabs>
          <w:tab w:val="left" w:leader="dot" w:pos="2447"/>
          <w:tab w:val="left" w:leader="dot" w:pos="4233"/>
          <w:tab w:val="left" w:leader="dot" w:pos="4425"/>
          <w:tab w:val="left" w:leader="dot" w:pos="4583"/>
          <w:tab w:val="left" w:leader="dot" w:pos="4862"/>
          <w:tab w:val="left" w:leader="dot" w:pos="5866"/>
          <w:tab w:val="left" w:leader="dot" w:pos="6292"/>
          <w:tab w:val="left" w:leader="dot" w:pos="6316"/>
          <w:tab w:val="left" w:leader="dot" w:pos="6686"/>
        </w:tabs>
        <w:spacing w:after="160" w:line="240" w:lineRule="auto"/>
        <w:ind w:left="0" w:firstLine="140"/>
      </w:pPr>
      <w:hyperlink w:anchor="bookmark0" w:tooltip="Current Document">
        <w:r w:rsidR="00DD00A2">
          <w:t>TEST FOR UNIT 8</w:t>
        </w:r>
        <w:r w:rsidR="00DD00A2">
          <w:tab/>
        </w:r>
        <w:r w:rsidR="00DD00A2">
          <w:tab/>
        </w:r>
        <w:r w:rsidR="00DD00A2">
          <w:tab/>
        </w:r>
        <w:r w:rsidR="00DD00A2">
          <w:tab/>
        </w:r>
        <w:r w:rsidR="00DD00A2">
          <w:tab/>
        </w:r>
        <w:r w:rsidR="00DD00A2">
          <w:tab/>
        </w:r>
        <w:r w:rsidR="00DD00A2">
          <w:tab/>
        </w:r>
        <w:r w:rsidR="00DD00A2">
          <w:tab/>
        </w:r>
        <w:r w:rsidR="00DD00A2">
          <w:tab/>
          <w:t>35</w:t>
        </w:r>
      </w:hyperlink>
    </w:p>
    <w:p w:rsidR="005A0F15" w:rsidRDefault="00DD00A2">
      <w:pPr>
        <w:pStyle w:val="Mclc0"/>
        <w:shd w:val="clear" w:color="auto" w:fill="auto"/>
        <w:tabs>
          <w:tab w:val="left" w:leader="dot" w:pos="2447"/>
          <w:tab w:val="left" w:leader="dot" w:pos="2562"/>
          <w:tab w:val="left" w:leader="dot" w:pos="5866"/>
          <w:tab w:val="left" w:leader="dot" w:pos="6004"/>
          <w:tab w:val="left" w:leader="dot" w:pos="6686"/>
        </w:tabs>
        <w:spacing w:after="160" w:line="240" w:lineRule="auto"/>
        <w:ind w:left="0" w:firstLine="140"/>
      </w:pPr>
      <w:r>
        <w:t>TEST FOR UNIT 9</w:t>
      </w:r>
      <w:r>
        <w:tab/>
      </w:r>
      <w:r>
        <w:tab/>
      </w:r>
      <w:r>
        <w:tab/>
      </w:r>
      <w:r>
        <w:tab/>
      </w:r>
      <w:r>
        <w:tab/>
        <w:t>39</w:t>
      </w:r>
    </w:p>
    <w:p w:rsidR="005A0F15" w:rsidRDefault="00DD00A2">
      <w:pPr>
        <w:pStyle w:val="Mclc0"/>
        <w:shd w:val="clear" w:color="auto" w:fill="auto"/>
        <w:tabs>
          <w:tab w:val="left" w:leader="dot" w:pos="4569"/>
          <w:tab w:val="left" w:leader="dot" w:pos="4751"/>
          <w:tab w:val="left" w:leader="dot" w:pos="4867"/>
          <w:tab w:val="left" w:leader="dot" w:pos="5126"/>
          <w:tab w:val="left" w:leader="dot" w:pos="5375"/>
          <w:tab w:val="left" w:leader="dot" w:pos="5663"/>
          <w:tab w:val="left" w:leader="dot" w:pos="5866"/>
          <w:tab w:val="left" w:leader="dot" w:pos="6158"/>
          <w:tab w:val="left" w:leader="dot" w:pos="6686"/>
        </w:tabs>
        <w:spacing w:after="40" w:line="240" w:lineRule="auto"/>
        <w:ind w:left="0" w:firstLine="140"/>
      </w:pPr>
      <w:r>
        <w:rPr>
          <w:smallCaps/>
          <w:sz w:val="26"/>
          <w:szCs w:val="26"/>
        </w:rPr>
        <w:t>Test for unit</w:t>
      </w:r>
      <w:r>
        <w:t xml:space="preserve"> 10</w:t>
      </w:r>
      <w:r>
        <w:tab/>
      </w:r>
      <w:r>
        <w:tab/>
      </w:r>
      <w:r>
        <w:tab/>
      </w:r>
      <w:r>
        <w:tab/>
      </w:r>
      <w:r>
        <w:tab/>
      </w:r>
      <w:r>
        <w:tab/>
      </w:r>
      <w:r>
        <w:tab/>
      </w:r>
      <w:r>
        <w:tab/>
      </w:r>
      <w:r>
        <w:tab/>
        <w:t>43</w:t>
      </w:r>
    </w:p>
    <w:p w:rsidR="005A0F15" w:rsidRDefault="00DD00A2">
      <w:pPr>
        <w:pStyle w:val="Mclc0"/>
        <w:shd w:val="clear" w:color="auto" w:fill="auto"/>
        <w:tabs>
          <w:tab w:val="left" w:leader="dot" w:pos="3032"/>
          <w:tab w:val="left" w:leader="dot" w:pos="3210"/>
          <w:tab w:val="left" w:leader="dot" w:pos="4569"/>
          <w:tab w:val="left" w:leader="dot" w:pos="4875"/>
          <w:tab w:val="left" w:leader="dot" w:pos="5375"/>
          <w:tab w:val="left" w:leader="dot" w:pos="5624"/>
          <w:tab w:val="left" w:leader="dot" w:pos="6686"/>
        </w:tabs>
        <w:spacing w:after="560" w:line="240" w:lineRule="auto"/>
        <w:ind w:left="0" w:firstLine="0"/>
      </w:pPr>
      <w:r>
        <w:t xml:space="preserve">FINAL </w:t>
      </w:r>
      <w:r>
        <w:rPr>
          <w:smallCaps/>
          <w:sz w:val="24"/>
          <w:szCs w:val="24"/>
        </w:rPr>
        <w:t>2</w:t>
      </w:r>
      <w:r>
        <w:rPr>
          <w:smallCaps/>
          <w:sz w:val="24"/>
          <w:szCs w:val="24"/>
          <w:vertAlign w:val="superscript"/>
        </w:rPr>
        <w:t>nd</w:t>
      </w:r>
      <w:r>
        <w:rPr>
          <w:smallCaps/>
          <w:sz w:val="24"/>
          <w:szCs w:val="24"/>
        </w:rPr>
        <w:t xml:space="preserve"> </w:t>
      </w:r>
      <w:r>
        <w:rPr>
          <w:smallCaps/>
        </w:rPr>
        <w:t>test..............</w:t>
      </w:r>
      <w:r>
        <w:tab/>
      </w:r>
      <w:r>
        <w:tab/>
      </w:r>
      <w:r>
        <w:tab/>
      </w:r>
      <w:r>
        <w:tab/>
      </w:r>
      <w:r>
        <w:tab/>
      </w:r>
      <w:r>
        <w:tab/>
      </w:r>
      <w:r>
        <w:tab/>
      </w:r>
      <w:r>
        <w:rPr>
          <w:lang w:val="vi-VN" w:eastAsia="vi-VN" w:bidi="vi-VN"/>
        </w:rPr>
        <w:t>Ị7</w:t>
      </w:r>
    </w:p>
    <w:p w:rsidR="005A0F15" w:rsidRDefault="00DD00A2">
      <w:pPr>
        <w:pStyle w:val="Mclc0"/>
        <w:shd w:val="clear" w:color="auto" w:fill="auto"/>
        <w:tabs>
          <w:tab w:val="left" w:leader="dot" w:pos="1632"/>
          <w:tab w:val="left" w:leader="dot" w:pos="1953"/>
          <w:tab w:val="left" w:leader="dot" w:pos="2447"/>
          <w:tab w:val="left" w:leader="dot" w:pos="2601"/>
          <w:tab w:val="left" w:leader="dot" w:pos="2814"/>
          <w:tab w:val="left" w:leader="dot" w:pos="3028"/>
          <w:tab w:val="left" w:leader="dot" w:pos="3308"/>
          <w:tab w:val="left" w:leader="dot" w:pos="3513"/>
          <w:tab w:val="left" w:leader="dot" w:pos="5375"/>
          <w:tab w:val="left" w:leader="dot" w:pos="5505"/>
          <w:tab w:val="left" w:leader="dot" w:pos="6686"/>
        </w:tabs>
        <w:spacing w:after="160" w:line="240" w:lineRule="auto"/>
        <w:ind w:left="0" w:firstLine="140"/>
      </w:pPr>
      <w:r>
        <w:rPr>
          <w:b/>
          <w:bCs/>
          <w:lang w:val="vi-VN" w:eastAsia="vi-VN" w:bidi="vi-VN"/>
        </w:rPr>
        <w:t xml:space="preserve">PHẦN </w:t>
      </w:r>
      <w:r>
        <w:rPr>
          <w:b/>
          <w:bCs/>
        </w:rPr>
        <w:t>II......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51</w:t>
      </w:r>
    </w:p>
    <w:p w:rsidR="005A0F15" w:rsidRDefault="00DD00A2">
      <w:pPr>
        <w:pStyle w:val="Mclc0"/>
        <w:shd w:val="clear" w:color="auto" w:fill="auto"/>
        <w:spacing w:after="160" w:line="240" w:lineRule="auto"/>
        <w:ind w:left="0" w:firstLine="0"/>
        <w:jc w:val="center"/>
      </w:pPr>
      <w:r>
        <w:rPr>
          <w:b/>
          <w:bCs/>
          <w:lang w:val="vi-VN" w:eastAsia="vi-VN" w:bidi="vi-VN"/>
        </w:rPr>
        <w:t>CÁC ĐỀ THI VÀO LỚP 10 TỪ 2007 - 2012</w:t>
      </w:r>
    </w:p>
    <w:p w:rsidR="005A0F15" w:rsidRDefault="00DD00A2">
      <w:pPr>
        <w:pStyle w:val="Mclc0"/>
        <w:shd w:val="clear" w:color="auto" w:fill="auto"/>
        <w:tabs>
          <w:tab w:val="left" w:leader="dot" w:pos="1632"/>
          <w:tab w:val="left" w:leader="dot" w:pos="1813"/>
          <w:tab w:val="left" w:leader="dot" w:pos="2144"/>
          <w:tab w:val="left" w:leader="dot" w:pos="2302"/>
          <w:tab w:val="left" w:leader="dot" w:pos="3032"/>
          <w:tab w:val="left" w:leader="dot" w:pos="3162"/>
          <w:tab w:val="left" w:leader="dot" w:pos="4569"/>
          <w:tab w:val="left" w:leader="dot" w:pos="4827"/>
          <w:tab w:val="left" w:leader="dot" w:pos="6686"/>
        </w:tabs>
        <w:spacing w:after="160" w:line="240" w:lineRule="auto"/>
        <w:ind w:left="0" w:firstLine="0"/>
      </w:pPr>
      <w:r>
        <w:t xml:space="preserve">TEST </w:t>
      </w:r>
      <w:r>
        <w:rPr>
          <w:lang w:val="vi-VN" w:eastAsia="vi-VN" w:bidi="vi-VN"/>
        </w:rPr>
        <w:t>2012....:.</w:t>
      </w:r>
      <w:r>
        <w:rPr>
          <w:lang w:val="vi-VN" w:eastAsia="vi-VN" w:bidi="vi-VN"/>
        </w:rPr>
        <w:tab/>
      </w:r>
      <w:r>
        <w:rPr>
          <w:lang w:val="vi-VN" w:eastAsia="vi-VN" w:bidi="vi-VN"/>
        </w:rPr>
        <w:tab/>
      </w:r>
      <w:r>
        <w:rPr>
          <w:lang w:val="vi-VN" w:eastAsia="vi-VN" w:bidi="vi-VN"/>
        </w:rPr>
        <w:tab/>
      </w:r>
      <w:r>
        <w:rPr>
          <w:lang w:val="vi-VN" w:eastAsia="vi-VN" w:bidi="vi-VN"/>
        </w:rPr>
        <w:tab/>
      </w:r>
      <w:r>
        <w:rPr>
          <w:lang w:val="vi-VN" w:eastAsia="vi-VN" w:bidi="vi-VN"/>
        </w:rPr>
        <w:tab/>
      </w:r>
      <w:r>
        <w:rPr>
          <w:lang w:val="vi-VN" w:eastAsia="vi-VN" w:bidi="vi-VN"/>
        </w:rPr>
        <w:tab/>
      </w:r>
      <w:r>
        <w:rPr>
          <w:lang w:val="vi-VN" w:eastAsia="vi-VN" w:bidi="vi-VN"/>
        </w:rPr>
        <w:tab/>
      </w:r>
      <w:r>
        <w:rPr>
          <w:lang w:val="vi-VN" w:eastAsia="vi-VN" w:bidi="vi-VN"/>
        </w:rPr>
        <w:tab/>
      </w:r>
      <w:r>
        <w:rPr>
          <w:lang w:val="vi-VN" w:eastAsia="vi-VN" w:bidi="vi-VN"/>
        </w:rPr>
        <w:tab/>
        <w:t>.51</w:t>
      </w:r>
    </w:p>
    <w:p w:rsidR="005A0F15" w:rsidRDefault="005A0F15">
      <w:pPr>
        <w:pStyle w:val="Mclc0"/>
        <w:shd w:val="clear" w:color="auto" w:fill="auto"/>
        <w:tabs>
          <w:tab w:val="left" w:leader="dot" w:pos="1632"/>
          <w:tab w:val="left" w:leader="dot" w:pos="3032"/>
          <w:tab w:val="left" w:leader="dot" w:pos="3210"/>
          <w:tab w:val="left" w:leader="dot" w:pos="4233"/>
          <w:tab w:val="left" w:leader="dot" w:pos="4386"/>
          <w:tab w:val="left" w:leader="dot" w:pos="6686"/>
        </w:tabs>
        <w:spacing w:after="160" w:line="240" w:lineRule="auto"/>
        <w:ind w:left="0" w:firstLine="0"/>
      </w:pPr>
      <w:hyperlink w:anchor="bookmark80" w:tooltip="Current Document">
        <w:r w:rsidR="00DD00A2">
          <w:t xml:space="preserve">TEST </w:t>
        </w:r>
        <w:r w:rsidR="00DD00A2">
          <w:rPr>
            <w:lang w:val="vi-VN" w:eastAsia="vi-VN" w:bidi="vi-VN"/>
          </w:rPr>
          <w:t>2011</w:t>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r>
        <w:r w:rsidR="00DD00A2">
          <w:rPr>
            <w:lang w:val="vi-VN" w:eastAsia="vi-VN" w:bidi="vi-VN"/>
          </w:rPr>
          <w:tab/>
          <w:t>54</w:t>
        </w:r>
      </w:hyperlink>
    </w:p>
    <w:p w:rsidR="005A0F15" w:rsidRDefault="00DD00A2">
      <w:pPr>
        <w:pStyle w:val="Mclc0"/>
        <w:shd w:val="clear" w:color="auto" w:fill="auto"/>
        <w:tabs>
          <w:tab w:val="left" w:leader="dot" w:pos="1632"/>
          <w:tab w:val="left" w:leader="dot" w:pos="1813"/>
          <w:tab w:val="left" w:leader="dot" w:pos="2144"/>
          <w:tab w:val="left" w:leader="dot" w:pos="5164"/>
          <w:tab w:val="left" w:leader="dot" w:pos="5259"/>
          <w:tab w:val="left" w:leader="dot" w:pos="5866"/>
          <w:tab w:val="left" w:leader="dot" w:pos="5960"/>
          <w:tab w:val="left" w:leader="dot" w:pos="6292"/>
        </w:tabs>
        <w:spacing w:line="240" w:lineRule="auto"/>
        <w:ind w:left="0" w:firstLine="0"/>
      </w:pPr>
      <w:r>
        <w:t xml:space="preserve">TEST </w:t>
      </w:r>
      <w:r>
        <w:rPr>
          <w:lang w:val="vi-VN" w:eastAsia="vi-VN" w:bidi="vi-VN"/>
        </w:rPr>
        <w:t>2010</w:t>
      </w:r>
      <w:r>
        <w:rPr>
          <w:lang w:val="vi-VN" w:eastAsia="vi-VN" w:bidi="vi-VN"/>
        </w:rPr>
        <w:tab/>
      </w:r>
      <w:r>
        <w:rPr>
          <w:lang w:val="vi-VN" w:eastAsia="vi-VN" w:bidi="vi-VN"/>
        </w:rPr>
        <w:tab/>
      </w:r>
      <w:r>
        <w:rPr>
          <w:lang w:val="vi-VN" w:eastAsia="vi-VN" w:bidi="vi-VN"/>
        </w:rPr>
        <w:tab/>
        <w:t>..:</w:t>
      </w:r>
      <w:r>
        <w:rPr>
          <w:lang w:val="vi-VN" w:eastAsia="vi-VN" w:bidi="vi-VN"/>
        </w:rPr>
        <w:tab/>
      </w:r>
      <w:r>
        <w:rPr>
          <w:lang w:val="vi-VN" w:eastAsia="vi-VN" w:bidi="vi-VN"/>
        </w:rPr>
        <w:tab/>
      </w:r>
      <w:r>
        <w:rPr>
          <w:lang w:val="vi-VN" w:eastAsia="vi-VN" w:bidi="vi-VN"/>
        </w:rPr>
        <w:tab/>
      </w:r>
      <w:r>
        <w:rPr>
          <w:lang w:val="vi-VN" w:eastAsia="vi-VN" w:bidi="vi-VN"/>
        </w:rPr>
        <w:tab/>
      </w:r>
      <w:r>
        <w:rPr>
          <w:lang w:val="vi-VN" w:eastAsia="vi-VN" w:bidi="vi-VN"/>
        </w:rPr>
        <w:tab/>
        <w:t>...58</w:t>
      </w:r>
    </w:p>
    <w:p w:rsidR="005A0F15" w:rsidRDefault="00DD00A2">
      <w:pPr>
        <w:pStyle w:val="Mclc0"/>
        <w:shd w:val="clear" w:color="auto" w:fill="auto"/>
        <w:spacing w:line="218" w:lineRule="auto"/>
        <w:ind w:left="0" w:firstLine="0"/>
        <w:jc w:val="right"/>
      </w:pPr>
      <w:r>
        <w:rPr>
          <w:b/>
          <w:bCs/>
          <w:lang w:val="vi-VN" w:eastAsia="vi-VN" w:bidi="vi-VN"/>
        </w:rPr>
        <w:t>189</w:t>
      </w:r>
    </w:p>
    <w:p w:rsidR="005A0F15" w:rsidRDefault="00DD00A2">
      <w:pPr>
        <w:pStyle w:val="Mclc0"/>
        <w:shd w:val="clear" w:color="auto" w:fill="auto"/>
        <w:tabs>
          <w:tab w:val="left" w:leader="dot" w:pos="1632"/>
          <w:tab w:val="left" w:leader="dot" w:pos="1760"/>
          <w:tab w:val="left" w:leader="dot" w:pos="2144"/>
          <w:tab w:val="left" w:leader="dot" w:pos="2408"/>
          <w:tab w:val="left" w:leader="dot" w:pos="2466"/>
          <w:tab w:val="left" w:leader="dot" w:pos="4233"/>
          <w:tab w:val="left" w:leader="dot" w:pos="4342"/>
          <w:tab w:val="left" w:leader="dot" w:pos="5164"/>
          <w:tab w:val="left" w:leader="dot" w:pos="5480"/>
          <w:tab w:val="left" w:leader="dot" w:pos="6292"/>
          <w:tab w:val="left" w:leader="dot" w:pos="6686"/>
        </w:tabs>
        <w:spacing w:after="160" w:line="204" w:lineRule="auto"/>
        <w:ind w:left="0" w:firstLine="0"/>
      </w:pPr>
      <w:r>
        <w:t>TEST 2009..:</w:t>
      </w:r>
      <w:r>
        <w:tab/>
      </w:r>
      <w:r>
        <w:tab/>
      </w:r>
      <w:r>
        <w:tab/>
      </w:r>
      <w:r>
        <w:tab/>
      </w:r>
      <w:r>
        <w:tab/>
        <w:t>:....</w:t>
      </w:r>
      <w:r>
        <w:tab/>
      </w:r>
      <w:r>
        <w:tab/>
      </w:r>
      <w:r>
        <w:tab/>
      </w:r>
      <w:r>
        <w:tab/>
      </w:r>
      <w:r>
        <w:tab/>
        <w:t>:.</w:t>
      </w:r>
      <w:r>
        <w:tab/>
        <w:t>.62</w:t>
      </w:r>
    </w:p>
    <w:p w:rsidR="005A0F15" w:rsidRDefault="00DD00A2">
      <w:pPr>
        <w:pStyle w:val="Mclc0"/>
        <w:shd w:val="clear" w:color="auto" w:fill="auto"/>
        <w:tabs>
          <w:tab w:val="left" w:leader="dot" w:pos="2144"/>
          <w:tab w:val="left" w:leader="dot" w:pos="2461"/>
          <w:tab w:val="left" w:leader="dot" w:pos="3032"/>
          <w:tab w:val="left" w:leader="dot" w:pos="3378"/>
          <w:tab w:val="left" w:leader="dot" w:pos="4233"/>
          <w:tab w:val="left" w:leader="dot" w:pos="4501"/>
          <w:tab w:val="left" w:leader="dot" w:pos="6292"/>
        </w:tabs>
        <w:spacing w:after="160" w:line="240" w:lineRule="auto"/>
        <w:ind w:left="0" w:firstLine="0"/>
      </w:pPr>
      <w:r>
        <w:t>TEST 2008..</w:t>
      </w:r>
      <w:r>
        <w:tab/>
      </w:r>
      <w:r>
        <w:tab/>
      </w:r>
      <w:r>
        <w:tab/>
      </w:r>
      <w:r>
        <w:tab/>
      </w:r>
      <w:r>
        <w:tab/>
      </w:r>
      <w:r>
        <w:tab/>
      </w:r>
      <w:r>
        <w:tab/>
        <w:t>...66</w:t>
      </w:r>
      <w:r w:rsidR="005A0F15">
        <w:fldChar w:fldCharType="end"/>
      </w:r>
    </w:p>
    <w:p w:rsidR="005A0F15" w:rsidRDefault="00DD00A2">
      <w:pPr>
        <w:pStyle w:val="Vnbnnidung0"/>
        <w:shd w:val="clear" w:color="auto" w:fill="auto"/>
        <w:spacing w:after="160" w:line="240" w:lineRule="auto"/>
        <w:sectPr w:rsidR="005A0F15">
          <w:headerReference w:type="even" r:id="rId612"/>
          <w:headerReference w:type="default" r:id="rId613"/>
          <w:footerReference w:type="even" r:id="rId614"/>
          <w:footerReference w:type="default" r:id="rId615"/>
          <w:pgSz w:w="9336" w:h="13546"/>
          <w:pgMar w:top="905" w:right="737" w:bottom="905" w:left="886" w:header="477" w:footer="477" w:gutter="0"/>
          <w:pgNumType w:start="187"/>
          <w:cols w:space="720"/>
          <w:noEndnote/>
          <w:docGrid w:linePitch="360"/>
        </w:sectPr>
      </w:pPr>
      <w:r>
        <w:t>TEST 2007.</w:t>
      </w:r>
    </w:p>
    <w:p w:rsidR="005A0F15" w:rsidRDefault="00DD00A2">
      <w:pPr>
        <w:pStyle w:val="Vnbnnidung80"/>
        <w:framePr w:w="360" w:h="3898" w:hRule="exact" w:wrap="none" w:vAnchor="text" w:hAnchor="page" w:x="793" w:y="5238"/>
        <w:shd w:val="clear" w:color="auto" w:fill="auto"/>
        <w:jc w:val="left"/>
        <w:textDirection w:val="tbRl"/>
      </w:pPr>
      <w:r>
        <w:lastRenderedPageBreak/>
        <w:t>TUY</w:t>
      </w:r>
      <w:r>
        <w:t>Ể</w:t>
      </w:r>
      <w:r>
        <w:t>N T</w:t>
      </w:r>
      <w:r>
        <w:t>Ậ</w:t>
      </w:r>
      <w:r>
        <w:t>P GÁC ĐÊ' THI TIÊNG ANH VÀO L</w:t>
      </w:r>
      <w:r>
        <w:t>Ớ</w:t>
      </w:r>
      <w:r>
        <w:t>P 10</w:t>
      </w:r>
    </w:p>
    <w:p w:rsidR="005A0F15" w:rsidRDefault="00DD00A2">
      <w:pPr>
        <w:spacing w:line="360" w:lineRule="exact"/>
      </w:pPr>
      <w:r>
        <w:rPr>
          <w:noProof/>
          <w:lang w:bidi="ar-SA"/>
        </w:rPr>
        <w:drawing>
          <wp:anchor distT="0" distB="0" distL="0" distR="0" simplePos="0" relativeHeight="62915274" behindDoc="1" locked="0" layoutInCell="1" allowOverlap="1">
            <wp:simplePos x="0" y="0"/>
            <wp:positionH relativeFrom="page">
              <wp:posOffset>920750</wp:posOffset>
            </wp:positionH>
            <wp:positionV relativeFrom="paragraph">
              <wp:posOffset>12700</wp:posOffset>
            </wp:positionV>
            <wp:extent cx="4663440" cy="7479665"/>
            <wp:effectExtent l="0" t="0" r="0" b="0"/>
            <wp:wrapNone/>
            <wp:docPr id="1533" name="Shape 1533"/>
            <wp:cNvGraphicFramePr/>
            <a:graphic xmlns:a="http://schemas.openxmlformats.org/drawingml/2006/main">
              <a:graphicData uri="http://schemas.openxmlformats.org/drawingml/2006/picture">
                <pic:pic xmlns:pic="http://schemas.openxmlformats.org/drawingml/2006/picture">
                  <pic:nvPicPr>
                    <pic:cNvPr id="1534" name="Picture box 1534"/>
                    <pic:cNvPicPr/>
                  </pic:nvPicPr>
                  <pic:blipFill>
                    <a:blip r:embed="rId616"/>
                    <a:stretch/>
                  </pic:blipFill>
                  <pic:spPr>
                    <a:xfrm>
                      <a:off x="0" y="0"/>
                      <a:ext cx="4663440" cy="747966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657" w:line="14" w:lineRule="exact"/>
      </w:pPr>
    </w:p>
    <w:p w:rsidR="005A0F15" w:rsidRDefault="005A0F15">
      <w:pPr>
        <w:spacing w:line="14" w:lineRule="exact"/>
        <w:sectPr w:rsidR="005A0F15">
          <w:headerReference w:type="even" r:id="rId617"/>
          <w:headerReference w:type="default" r:id="rId618"/>
          <w:footerReference w:type="even" r:id="rId619"/>
          <w:footerReference w:type="default" r:id="rId620"/>
          <w:pgSz w:w="9336" w:h="13546"/>
          <w:pgMar w:top="917" w:right="547" w:bottom="2598" w:left="725" w:header="489" w:footer="3" w:gutter="0"/>
          <w:pgNumType w:start="190"/>
          <w:cols w:space="720"/>
          <w:noEndnote/>
          <w:docGrid w:linePitch="360"/>
        </w:sectPr>
      </w:pPr>
    </w:p>
    <w:p w:rsidR="005A0F15" w:rsidRDefault="00DD00A2">
      <w:pPr>
        <w:pStyle w:val="Vnbnnidung80"/>
        <w:framePr w:w="379" w:h="3893" w:hRule="exact" w:wrap="none" w:vAnchor="text" w:hAnchor="page" w:x="8243" w:y="5219"/>
        <w:shd w:val="clear" w:color="auto" w:fill="auto"/>
        <w:textDirection w:val="tbRl"/>
      </w:pPr>
      <w:r>
        <w:lastRenderedPageBreak/>
        <w:t>TUY</w:t>
      </w:r>
      <w:r>
        <w:t>Ể</w:t>
      </w:r>
      <w:r>
        <w:t>N T</w:t>
      </w:r>
      <w:r>
        <w:t>ậ</w:t>
      </w:r>
      <w:r>
        <w:t>p CÁC ĐÊ THI TI</w:t>
      </w:r>
      <w:r>
        <w:t>Ế</w:t>
      </w:r>
      <w:r>
        <w:t>NG ANH VÀO L</w:t>
      </w:r>
      <w:r>
        <w:t>Ớ</w:t>
      </w:r>
      <w:r>
        <w:t>P 10</w:t>
      </w:r>
    </w:p>
    <w:p w:rsidR="005A0F15" w:rsidRDefault="00DD00A2">
      <w:pPr>
        <w:spacing w:line="360" w:lineRule="exact"/>
      </w:pPr>
      <w:r>
        <w:rPr>
          <w:noProof/>
          <w:lang w:bidi="ar-SA"/>
        </w:rPr>
        <w:drawing>
          <wp:anchor distT="0" distB="0" distL="0" distR="0" simplePos="0" relativeHeight="62915279" behindDoc="1" locked="0" layoutInCell="1" allowOverlap="1">
            <wp:simplePos x="0" y="0"/>
            <wp:positionH relativeFrom="page">
              <wp:posOffset>490855</wp:posOffset>
            </wp:positionH>
            <wp:positionV relativeFrom="paragraph">
              <wp:posOffset>12700</wp:posOffset>
            </wp:positionV>
            <wp:extent cx="4541520" cy="7473950"/>
            <wp:effectExtent l="0" t="0" r="0" b="0"/>
            <wp:wrapNone/>
            <wp:docPr id="1539" name="Shape 1539"/>
            <wp:cNvGraphicFramePr/>
            <a:graphic xmlns:a="http://schemas.openxmlformats.org/drawingml/2006/main">
              <a:graphicData uri="http://schemas.openxmlformats.org/drawingml/2006/picture">
                <pic:pic xmlns:pic="http://schemas.openxmlformats.org/drawingml/2006/picture">
                  <pic:nvPicPr>
                    <pic:cNvPr id="1540" name="Picture box 1540"/>
                    <pic:cNvPicPr/>
                  </pic:nvPicPr>
                  <pic:blipFill>
                    <a:blip r:embed="rId621"/>
                    <a:stretch/>
                  </pic:blipFill>
                  <pic:spPr>
                    <a:xfrm>
                      <a:off x="0" y="0"/>
                      <a:ext cx="4541520" cy="7473950"/>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591" w:line="14" w:lineRule="exact"/>
      </w:pPr>
    </w:p>
    <w:p w:rsidR="005A0F15" w:rsidRDefault="005A0F15">
      <w:pPr>
        <w:spacing w:line="14" w:lineRule="exact"/>
        <w:sectPr w:rsidR="005A0F15">
          <w:headerReference w:type="even" r:id="rId622"/>
          <w:headerReference w:type="default" r:id="rId623"/>
          <w:footerReference w:type="even" r:id="rId624"/>
          <w:footerReference w:type="default" r:id="rId625"/>
          <w:pgSz w:w="9336" w:h="13546"/>
          <w:pgMar w:top="943" w:right="715" w:bottom="637" w:left="773" w:header="0" w:footer="3" w:gutter="0"/>
          <w:pgNumType w:start="189"/>
          <w:cols w:space="720"/>
          <w:noEndnote/>
          <w:docGrid w:linePitch="360"/>
        </w:sectPr>
      </w:pPr>
    </w:p>
    <w:p w:rsidR="005A0F15" w:rsidRDefault="00DD00A2">
      <w:pPr>
        <w:spacing w:line="14" w:lineRule="exact"/>
      </w:pPr>
      <w:r>
        <w:rPr>
          <w:noProof/>
          <w:lang w:bidi="ar-SA"/>
        </w:rPr>
        <w:lastRenderedPageBreak/>
        <w:drawing>
          <wp:anchor distT="0" distB="0" distL="63500" distR="63500" simplePos="0" relativeHeight="125830164" behindDoc="0" locked="0" layoutInCell="1" allowOverlap="1">
            <wp:simplePos x="0" y="0"/>
            <wp:positionH relativeFrom="page">
              <wp:posOffset>987425</wp:posOffset>
            </wp:positionH>
            <wp:positionV relativeFrom="paragraph">
              <wp:posOffset>12700</wp:posOffset>
            </wp:positionV>
            <wp:extent cx="798830" cy="585470"/>
            <wp:effectExtent l="0" t="0" r="0" b="0"/>
            <wp:wrapSquare wrapText="bothSides"/>
            <wp:docPr id="1541" name="Shape 1541"/>
            <wp:cNvGraphicFramePr/>
            <a:graphic xmlns:a="http://schemas.openxmlformats.org/drawingml/2006/main">
              <a:graphicData uri="http://schemas.openxmlformats.org/drawingml/2006/picture">
                <pic:pic xmlns:pic="http://schemas.openxmlformats.org/drawingml/2006/picture">
                  <pic:nvPicPr>
                    <pic:cNvPr id="1542" name="Picture box 1542"/>
                    <pic:cNvPicPr/>
                  </pic:nvPicPr>
                  <pic:blipFill>
                    <a:blip r:embed="rId626"/>
                    <a:stretch/>
                  </pic:blipFill>
                  <pic:spPr>
                    <a:xfrm>
                      <a:off x="0" y="0"/>
                      <a:ext cx="798830" cy="585470"/>
                    </a:xfrm>
                    <a:prstGeom prst="rect">
                      <a:avLst/>
                    </a:prstGeom>
                  </pic:spPr>
                </pic:pic>
              </a:graphicData>
            </a:graphic>
          </wp:anchor>
        </w:drawing>
      </w:r>
      <w:r>
        <w:rPr>
          <w:noProof/>
          <w:lang w:bidi="ar-SA"/>
        </w:rPr>
        <w:drawing>
          <wp:anchor distT="0" distB="0" distL="50800" distR="50800" simplePos="0" relativeHeight="125830165" behindDoc="0" locked="0" layoutInCell="1" allowOverlap="1">
            <wp:simplePos x="0" y="0"/>
            <wp:positionH relativeFrom="page">
              <wp:posOffset>4702810</wp:posOffset>
            </wp:positionH>
            <wp:positionV relativeFrom="paragraph">
              <wp:posOffset>12700</wp:posOffset>
            </wp:positionV>
            <wp:extent cx="737870" cy="579120"/>
            <wp:effectExtent l="0" t="0" r="0" b="0"/>
            <wp:wrapSquare wrapText="bothSides"/>
            <wp:docPr id="1543" name="Shape 1543"/>
            <wp:cNvGraphicFramePr/>
            <a:graphic xmlns:a="http://schemas.openxmlformats.org/drawingml/2006/main">
              <a:graphicData uri="http://schemas.openxmlformats.org/drawingml/2006/picture">
                <pic:pic xmlns:pic="http://schemas.openxmlformats.org/drawingml/2006/picture">
                  <pic:nvPicPr>
                    <pic:cNvPr id="1544" name="Picture box 1544"/>
                    <pic:cNvPicPr/>
                  </pic:nvPicPr>
                  <pic:blipFill>
                    <a:blip r:embed="rId627"/>
                    <a:stretch/>
                  </pic:blipFill>
                  <pic:spPr>
                    <a:xfrm>
                      <a:off x="0" y="0"/>
                      <a:ext cx="737870" cy="579120"/>
                    </a:xfrm>
                    <a:prstGeom prst="rect">
                      <a:avLst/>
                    </a:prstGeom>
                  </pic:spPr>
                </pic:pic>
              </a:graphicData>
            </a:graphic>
          </wp:anchor>
        </w:drawing>
      </w:r>
    </w:p>
    <w:p w:rsidR="005A0F15" w:rsidRDefault="00DD00A2">
      <w:pPr>
        <w:pStyle w:val="Tiu60"/>
        <w:keepNext/>
        <w:keepLines/>
        <w:shd w:val="clear" w:color="auto" w:fill="auto"/>
        <w:spacing w:after="100"/>
      </w:pPr>
      <w:bookmarkStart w:id="263" w:name="bookmark263"/>
      <w:r>
        <w:t>TUYÊN TẬP CÁC ĐÈ THI TIẾNG ANH</w:t>
      </w:r>
      <w:bookmarkEnd w:id="263"/>
    </w:p>
    <w:p w:rsidR="005A0F15" w:rsidRDefault="00DD00A2">
      <w:pPr>
        <w:pStyle w:val="Vnbnnidung60"/>
        <w:shd w:val="clear" w:color="auto" w:fill="auto"/>
        <w:spacing w:after="380"/>
        <w:jc w:val="center"/>
        <w:rPr>
          <w:sz w:val="26"/>
          <w:szCs w:val="26"/>
        </w:rPr>
      </w:pPr>
      <w:r>
        <w:rPr>
          <w:b/>
          <w:bCs/>
          <w:sz w:val="26"/>
          <w:szCs w:val="26"/>
          <w:lang w:val="vi-VN" w:eastAsia="vi-VN" w:bidi="vi-VN"/>
        </w:rPr>
        <w:t>VÀO LỚP 10</w:t>
      </w:r>
    </w:p>
    <w:p w:rsidR="005A0F15" w:rsidRDefault="00DD00A2">
      <w:pPr>
        <w:pStyle w:val="Tiu60"/>
        <w:keepNext/>
        <w:keepLines/>
        <w:shd w:val="clear" w:color="auto" w:fill="auto"/>
      </w:pPr>
      <w:bookmarkStart w:id="264" w:name="bookmark264"/>
      <w:r>
        <w:t>NHÀ XUẤT BẢN ĐẠI HỌC QUỐC GIA HÀ NỘI</w:t>
      </w:r>
      <w:bookmarkEnd w:id="264"/>
    </w:p>
    <w:p w:rsidR="005A0F15" w:rsidRDefault="00DD00A2">
      <w:pPr>
        <w:pStyle w:val="Vnbnnidung100"/>
        <w:shd w:val="clear" w:color="auto" w:fill="auto"/>
        <w:spacing w:after="0"/>
      </w:pPr>
      <w:r>
        <w:t>16 Hàng Chuôi - Hai Bà Trưng - Hà N</w:t>
      </w:r>
      <w:r>
        <w:t>ộ</w:t>
      </w:r>
      <w:r>
        <w:t>i</w:t>
      </w:r>
      <w:r>
        <w:br/>
        <w:t>Đi</w:t>
      </w:r>
      <w:r>
        <w:t>ệ</w:t>
      </w:r>
      <w:r>
        <w:t>n tho</w:t>
      </w:r>
      <w:r>
        <w:t>ạ</w:t>
      </w:r>
      <w:r>
        <w:t>i: Biên t</w:t>
      </w:r>
      <w:r>
        <w:t>ậ</w:t>
      </w:r>
      <w:r>
        <w:t>p - ch</w:t>
      </w:r>
      <w:r>
        <w:t>ế</w:t>
      </w:r>
      <w:r>
        <w:t xml:space="preserve"> b</w:t>
      </w:r>
      <w:r>
        <w:t>ả</w:t>
      </w:r>
      <w:r>
        <w:t>n: (04) 39714896;</w:t>
      </w:r>
    </w:p>
    <w:p w:rsidR="005A0F15" w:rsidRDefault="00DD00A2">
      <w:pPr>
        <w:pStyle w:val="Vnbnnidung100"/>
        <w:shd w:val="clear" w:color="auto" w:fill="auto"/>
        <w:spacing w:after="260"/>
      </w:pPr>
      <w:r>
        <w:t>Hành Ch</w:t>
      </w:r>
      <w:r>
        <w:t>ỉ</w:t>
      </w:r>
      <w:r>
        <w:t>nh: (04) 39714899; T</w:t>
      </w:r>
      <w:r>
        <w:t>ổ</w:t>
      </w:r>
      <w:r>
        <w:t xml:space="preserve">ng </w:t>
      </w:r>
      <w:r>
        <w:rPr>
          <w:lang w:val="en-US" w:eastAsia="en-US" w:bidi="en-US"/>
        </w:rPr>
        <w:t xml:space="preserve">bien </w:t>
      </w:r>
      <w:r>
        <w:t>t</w:t>
      </w:r>
      <w:r>
        <w:t>ậ</w:t>
      </w:r>
      <w:r>
        <w:t>p: (04) 39715011</w:t>
      </w:r>
      <w:r>
        <w:br/>
      </w:r>
      <w:r>
        <w:rPr>
          <w:lang w:val="en-US" w:eastAsia="en-US" w:bidi="en-US"/>
        </w:rPr>
        <w:t xml:space="preserve">Fax: </w:t>
      </w:r>
      <w:r>
        <w:t>(04) 39714899</w:t>
      </w:r>
    </w:p>
    <w:p w:rsidR="005A0F15" w:rsidRDefault="00DD00A2">
      <w:pPr>
        <w:pStyle w:val="Vnbnnidung0"/>
        <w:shd w:val="clear" w:color="auto" w:fill="auto"/>
        <w:jc w:val="center"/>
      </w:pPr>
      <w:r>
        <w:rPr>
          <w:i/>
          <w:iCs/>
          <w:lang w:val="vi-VN" w:eastAsia="vi-VN" w:bidi="vi-VN"/>
        </w:rPr>
        <w:t>Chịu trách nhiệm xuất bản:</w:t>
      </w:r>
    </w:p>
    <w:p w:rsidR="005A0F15" w:rsidRDefault="00DD00A2">
      <w:pPr>
        <w:pStyle w:val="Tiu60"/>
        <w:keepNext/>
        <w:keepLines/>
        <w:shd w:val="clear" w:color="auto" w:fill="auto"/>
        <w:spacing w:line="276" w:lineRule="auto"/>
        <w:jc w:val="center"/>
      </w:pPr>
      <w:bookmarkStart w:id="265" w:name="bookmark265"/>
      <w:r>
        <w:t>Giám đốc - Tổng biên tập:</w:t>
      </w:r>
      <w:bookmarkEnd w:id="265"/>
    </w:p>
    <w:p w:rsidR="005A0F15" w:rsidRDefault="00DD00A2">
      <w:pPr>
        <w:pStyle w:val="Vnbnnidung70"/>
        <w:shd w:val="clear" w:color="auto" w:fill="auto"/>
        <w:spacing w:before="0" w:after="320"/>
        <w:jc w:val="center"/>
        <w:rPr>
          <w:sz w:val="18"/>
          <w:szCs w:val="18"/>
        </w:rPr>
      </w:pPr>
      <w:r>
        <w:rPr>
          <w:b/>
          <w:bCs/>
          <w:i w:val="0"/>
          <w:iCs w:val="0"/>
          <w:sz w:val="18"/>
          <w:szCs w:val="18"/>
        </w:rPr>
        <w:t>TS. PH</w:t>
      </w:r>
      <w:r>
        <w:rPr>
          <w:b/>
          <w:bCs/>
          <w:i w:val="0"/>
          <w:iCs w:val="0"/>
          <w:sz w:val="18"/>
          <w:szCs w:val="18"/>
        </w:rPr>
        <w:t>Ạ</w:t>
      </w:r>
      <w:r>
        <w:rPr>
          <w:b/>
          <w:bCs/>
          <w:i w:val="0"/>
          <w:iCs w:val="0"/>
          <w:sz w:val="18"/>
          <w:szCs w:val="18"/>
        </w:rPr>
        <w:t>M TH</w:t>
      </w:r>
      <w:r>
        <w:rPr>
          <w:b/>
          <w:bCs/>
          <w:i w:val="0"/>
          <w:iCs w:val="0"/>
          <w:sz w:val="18"/>
          <w:szCs w:val="18"/>
        </w:rPr>
        <w:t>Ị</w:t>
      </w:r>
      <w:r>
        <w:rPr>
          <w:b/>
          <w:bCs/>
          <w:i w:val="0"/>
          <w:iCs w:val="0"/>
          <w:sz w:val="18"/>
          <w:szCs w:val="18"/>
        </w:rPr>
        <w:t xml:space="preserve"> TRÂM</w:t>
      </w:r>
    </w:p>
    <w:p w:rsidR="005A0F15" w:rsidRDefault="00DD00A2">
      <w:pPr>
        <w:pStyle w:val="Vnbnnidung0"/>
        <w:shd w:val="clear" w:color="auto" w:fill="auto"/>
        <w:tabs>
          <w:tab w:val="left" w:pos="2100"/>
        </w:tabs>
        <w:spacing w:line="305" w:lineRule="auto"/>
        <w:ind w:left="360" w:firstLine="20"/>
      </w:pPr>
      <w:r>
        <w:rPr>
          <w:i/>
          <w:iCs/>
          <w:lang w:val="vi-VN" w:eastAsia="vi-VN" w:bidi="vi-VN"/>
        </w:rPr>
        <w:t>Biên tập:</w:t>
      </w:r>
      <w:r>
        <w:rPr>
          <w:lang w:val="vi-VN" w:eastAsia="vi-VN" w:bidi="vi-VN"/>
        </w:rPr>
        <w:tab/>
        <w:t>SINH QUÝ</w:t>
      </w:r>
    </w:p>
    <w:p w:rsidR="005A0F15" w:rsidRDefault="00DD00A2">
      <w:pPr>
        <w:pStyle w:val="Vnbnnidung0"/>
        <w:shd w:val="clear" w:color="auto" w:fill="auto"/>
        <w:tabs>
          <w:tab w:val="left" w:pos="2100"/>
        </w:tabs>
        <w:spacing w:line="305" w:lineRule="auto"/>
        <w:ind w:left="360" w:firstLine="20"/>
      </w:pPr>
      <w:r>
        <w:rPr>
          <w:i/>
          <w:iCs/>
          <w:lang w:val="vi-VN" w:eastAsia="vi-VN" w:bidi="vi-VN"/>
        </w:rPr>
        <w:t>Sửa bản in:</w:t>
      </w:r>
      <w:r>
        <w:rPr>
          <w:lang w:val="vi-VN" w:eastAsia="vi-VN" w:bidi="vi-VN"/>
        </w:rPr>
        <w:tab/>
        <w:t>MCBOOKS</w:t>
      </w:r>
    </w:p>
    <w:p w:rsidR="005A0F15" w:rsidRDefault="00DD00A2">
      <w:pPr>
        <w:pStyle w:val="Vnbnnidung0"/>
        <w:shd w:val="clear" w:color="auto" w:fill="auto"/>
        <w:tabs>
          <w:tab w:val="left" w:pos="2100"/>
        </w:tabs>
        <w:spacing w:line="240" w:lineRule="auto"/>
        <w:ind w:left="360" w:firstLine="20"/>
      </w:pPr>
      <w:r>
        <w:rPr>
          <w:i/>
          <w:iCs/>
          <w:lang w:val="vi-VN" w:eastAsia="vi-VN" w:bidi="vi-VN"/>
        </w:rPr>
        <w:t>Chế bản:</w:t>
      </w:r>
      <w:r>
        <w:rPr>
          <w:lang w:val="vi-VN" w:eastAsia="vi-VN" w:bidi="vi-VN"/>
        </w:rPr>
        <w:tab/>
        <w:t>LÊ LIÊN</w:t>
      </w:r>
    </w:p>
    <w:p w:rsidR="005A0F15" w:rsidRDefault="00DD00A2">
      <w:pPr>
        <w:pStyle w:val="Vnbnnidung0"/>
        <w:shd w:val="clear" w:color="auto" w:fill="auto"/>
        <w:tabs>
          <w:tab w:val="left" w:pos="2100"/>
        </w:tabs>
        <w:spacing w:after="440" w:line="240" w:lineRule="auto"/>
        <w:ind w:left="360" w:firstLine="20"/>
      </w:pPr>
      <w:r>
        <w:rPr>
          <w:i/>
          <w:iCs/>
          <w:lang w:val="vi-VN" w:eastAsia="vi-VN" w:bidi="vi-VN"/>
        </w:rPr>
        <w:t>Vẽ bìa:</w:t>
      </w:r>
      <w:r>
        <w:rPr>
          <w:lang w:val="vi-VN" w:eastAsia="vi-VN" w:bidi="vi-VN"/>
        </w:rPr>
        <w:tab/>
      </w:r>
      <w:r>
        <w:t>BIASACH.COM</w:t>
      </w:r>
    </w:p>
    <w:p w:rsidR="005A0F15" w:rsidRDefault="00DD00A2">
      <w:pPr>
        <w:pStyle w:val="Vnbnnidung70"/>
        <w:shd w:val="clear" w:color="auto" w:fill="auto"/>
        <w:spacing w:before="0" w:line="396" w:lineRule="auto"/>
        <w:ind w:right="400"/>
        <w:jc w:val="center"/>
        <w:rPr>
          <w:sz w:val="18"/>
          <w:szCs w:val="18"/>
        </w:rPr>
      </w:pPr>
      <w:r>
        <w:rPr>
          <w:b/>
          <w:bCs/>
          <w:i w:val="0"/>
          <w:iCs w:val="0"/>
          <w:sz w:val="18"/>
          <w:szCs w:val="18"/>
        </w:rPr>
        <w:t>LIÊN K</w:t>
      </w:r>
      <w:r>
        <w:rPr>
          <w:b/>
          <w:bCs/>
          <w:i w:val="0"/>
          <w:iCs w:val="0"/>
          <w:sz w:val="18"/>
          <w:szCs w:val="18"/>
        </w:rPr>
        <w:t>Ể</w:t>
      </w:r>
      <w:r>
        <w:rPr>
          <w:b/>
          <w:bCs/>
          <w:i w:val="0"/>
          <w:iCs w:val="0"/>
          <w:sz w:val="18"/>
          <w:szCs w:val="18"/>
        </w:rPr>
        <w:t>T XU</w:t>
      </w:r>
      <w:r>
        <w:rPr>
          <w:b/>
          <w:bCs/>
          <w:i w:val="0"/>
          <w:iCs w:val="0"/>
          <w:sz w:val="18"/>
          <w:szCs w:val="18"/>
        </w:rPr>
        <w:t>Ấ</w:t>
      </w:r>
      <w:r>
        <w:rPr>
          <w:b/>
          <w:bCs/>
          <w:i w:val="0"/>
          <w:iCs w:val="0"/>
          <w:sz w:val="18"/>
          <w:szCs w:val="18"/>
        </w:rPr>
        <w:t>T B</w:t>
      </w:r>
      <w:r>
        <w:rPr>
          <w:b/>
          <w:bCs/>
          <w:i w:val="0"/>
          <w:iCs w:val="0"/>
          <w:sz w:val="18"/>
          <w:szCs w:val="18"/>
        </w:rPr>
        <w:t>Ả</w:t>
      </w:r>
      <w:r>
        <w:rPr>
          <w:b/>
          <w:bCs/>
          <w:i w:val="0"/>
          <w:iCs w:val="0"/>
          <w:sz w:val="18"/>
          <w:szCs w:val="18"/>
        </w:rPr>
        <w:t>N</w:t>
      </w:r>
    </w:p>
    <w:p w:rsidR="005A0F15" w:rsidRDefault="00DD00A2">
      <w:pPr>
        <w:pStyle w:val="Vnbnnidung70"/>
        <w:shd w:val="clear" w:color="auto" w:fill="auto"/>
        <w:spacing w:before="0" w:line="396" w:lineRule="auto"/>
        <w:ind w:left="540" w:right="780" w:firstLine="340"/>
        <w:jc w:val="left"/>
        <w:rPr>
          <w:sz w:val="18"/>
          <w:szCs w:val="18"/>
        </w:rPr>
      </w:pPr>
      <w:r>
        <w:rPr>
          <w:b/>
          <w:bCs/>
          <w:i w:val="0"/>
          <w:iCs w:val="0"/>
          <w:sz w:val="18"/>
          <w:szCs w:val="18"/>
        </w:rPr>
        <w:t>CÔNG TY C</w:t>
      </w:r>
      <w:r>
        <w:rPr>
          <w:b/>
          <w:bCs/>
          <w:i w:val="0"/>
          <w:iCs w:val="0"/>
          <w:sz w:val="18"/>
          <w:szCs w:val="18"/>
        </w:rPr>
        <w:t>Ổ</w:t>
      </w:r>
      <w:r>
        <w:rPr>
          <w:b/>
          <w:bCs/>
          <w:i w:val="0"/>
          <w:iCs w:val="0"/>
          <w:sz w:val="18"/>
          <w:szCs w:val="18"/>
        </w:rPr>
        <w:t xml:space="preserve"> PH</w:t>
      </w:r>
      <w:r>
        <w:rPr>
          <w:b/>
          <w:bCs/>
          <w:i w:val="0"/>
          <w:iCs w:val="0"/>
          <w:sz w:val="18"/>
          <w:szCs w:val="18"/>
        </w:rPr>
        <w:t>Ẩ</w:t>
      </w:r>
      <w:r>
        <w:rPr>
          <w:b/>
          <w:bCs/>
          <w:i w:val="0"/>
          <w:iCs w:val="0"/>
          <w:sz w:val="18"/>
          <w:szCs w:val="18"/>
        </w:rPr>
        <w:t xml:space="preserve">N SÁCH MCBOOKS </w:t>
      </w:r>
      <w:r>
        <w:rPr>
          <w:b/>
          <w:bCs/>
          <w:sz w:val="18"/>
          <w:szCs w:val="18"/>
        </w:rPr>
        <w:t>Đ</w:t>
      </w:r>
      <w:r>
        <w:rPr>
          <w:b/>
          <w:bCs/>
          <w:sz w:val="18"/>
          <w:szCs w:val="18"/>
        </w:rPr>
        <w:t>ị</w:t>
      </w:r>
      <w:r>
        <w:rPr>
          <w:b/>
          <w:bCs/>
          <w:sz w:val="18"/>
          <w:szCs w:val="18"/>
        </w:rPr>
        <w:t>a ch</w:t>
      </w:r>
      <w:r>
        <w:rPr>
          <w:b/>
          <w:bCs/>
          <w:sz w:val="18"/>
          <w:szCs w:val="18"/>
        </w:rPr>
        <w:t>ỉ</w:t>
      </w:r>
      <w:r>
        <w:rPr>
          <w:b/>
          <w:bCs/>
          <w:sz w:val="18"/>
          <w:szCs w:val="18"/>
        </w:rPr>
        <w:t>:</w:t>
      </w:r>
      <w:r>
        <w:rPr>
          <w:b/>
          <w:bCs/>
          <w:i w:val="0"/>
          <w:iCs w:val="0"/>
          <w:sz w:val="18"/>
          <w:szCs w:val="18"/>
        </w:rPr>
        <w:t xml:space="preserve"> s</w:t>
      </w:r>
      <w:r>
        <w:rPr>
          <w:b/>
          <w:bCs/>
          <w:i w:val="0"/>
          <w:iCs w:val="0"/>
          <w:sz w:val="18"/>
          <w:szCs w:val="18"/>
        </w:rPr>
        <w:t>ố</w:t>
      </w:r>
      <w:r>
        <w:rPr>
          <w:b/>
          <w:bCs/>
          <w:i w:val="0"/>
          <w:iCs w:val="0"/>
          <w:sz w:val="18"/>
          <w:szCs w:val="18"/>
        </w:rPr>
        <w:t xml:space="preserve"> nhà 26, ngõ 245 Mai D</w:t>
      </w:r>
      <w:r>
        <w:rPr>
          <w:b/>
          <w:bCs/>
          <w:i w:val="0"/>
          <w:iCs w:val="0"/>
          <w:sz w:val="18"/>
          <w:szCs w:val="18"/>
        </w:rPr>
        <w:t>ị</w:t>
      </w:r>
      <w:r>
        <w:rPr>
          <w:b/>
          <w:bCs/>
          <w:i w:val="0"/>
          <w:iCs w:val="0"/>
          <w:sz w:val="18"/>
          <w:szCs w:val="18"/>
        </w:rPr>
        <w:t>ch</w:t>
      </w:r>
    </w:p>
    <w:p w:rsidR="005A0F15" w:rsidRDefault="00DD00A2">
      <w:pPr>
        <w:pStyle w:val="Vnbnnidung70"/>
        <w:shd w:val="clear" w:color="auto" w:fill="auto"/>
        <w:spacing w:before="0" w:line="396" w:lineRule="auto"/>
        <w:ind w:left="500" w:right="2360"/>
        <w:rPr>
          <w:sz w:val="18"/>
          <w:szCs w:val="18"/>
        </w:rPr>
      </w:pPr>
      <w:r>
        <w:rPr>
          <w:b/>
          <w:bCs/>
          <w:i w:val="0"/>
          <w:iCs w:val="0"/>
          <w:sz w:val="18"/>
          <w:szCs w:val="18"/>
        </w:rPr>
        <w:t>C</w:t>
      </w:r>
      <w:r>
        <w:rPr>
          <w:b/>
          <w:bCs/>
          <w:i w:val="0"/>
          <w:iCs w:val="0"/>
          <w:sz w:val="18"/>
          <w:szCs w:val="18"/>
        </w:rPr>
        <w:t>ầ</w:t>
      </w:r>
      <w:r>
        <w:rPr>
          <w:b/>
          <w:bCs/>
          <w:i w:val="0"/>
          <w:iCs w:val="0"/>
          <w:sz w:val="18"/>
          <w:szCs w:val="18"/>
        </w:rPr>
        <w:t>u Gi</w:t>
      </w:r>
      <w:r>
        <w:rPr>
          <w:b/>
          <w:bCs/>
          <w:i w:val="0"/>
          <w:iCs w:val="0"/>
          <w:sz w:val="18"/>
          <w:szCs w:val="18"/>
        </w:rPr>
        <w:t>ấ</w:t>
      </w:r>
      <w:r>
        <w:rPr>
          <w:b/>
          <w:bCs/>
          <w:i w:val="0"/>
          <w:iCs w:val="0"/>
          <w:sz w:val="18"/>
          <w:szCs w:val="18"/>
        </w:rPr>
        <w:t>y, Hà N</w:t>
      </w:r>
      <w:r>
        <w:rPr>
          <w:b/>
          <w:bCs/>
          <w:i w:val="0"/>
          <w:iCs w:val="0"/>
          <w:sz w:val="18"/>
          <w:szCs w:val="18"/>
        </w:rPr>
        <w:t>ộ</w:t>
      </w:r>
      <w:r>
        <w:rPr>
          <w:b/>
          <w:bCs/>
          <w:i w:val="0"/>
          <w:iCs w:val="0"/>
          <w:sz w:val="18"/>
          <w:szCs w:val="18"/>
        </w:rPr>
        <w:t xml:space="preserve">i </w:t>
      </w:r>
      <w:r>
        <w:rPr>
          <w:b/>
          <w:bCs/>
          <w:sz w:val="18"/>
          <w:szCs w:val="18"/>
          <w:lang w:val="en-US" w:eastAsia="en-US" w:bidi="en-US"/>
        </w:rPr>
        <w:t>Website:</w:t>
      </w:r>
      <w:r>
        <w:rPr>
          <w:b/>
          <w:bCs/>
          <w:i w:val="0"/>
          <w:iCs w:val="0"/>
          <w:sz w:val="18"/>
          <w:szCs w:val="18"/>
          <w:lang w:val="en-US" w:eastAsia="en-US" w:bidi="en-US"/>
        </w:rPr>
        <w:t xml:space="preserve"> </w:t>
      </w:r>
      <w:hyperlink r:id="rId628" w:history="1">
        <w:r>
          <w:rPr>
            <w:b/>
            <w:bCs/>
            <w:i w:val="0"/>
            <w:iCs w:val="0"/>
            <w:sz w:val="18"/>
            <w:szCs w:val="18"/>
            <w:lang w:val="en-US" w:eastAsia="en-US" w:bidi="en-US"/>
          </w:rPr>
          <w:t>www.mcbooks.vn</w:t>
        </w:r>
      </w:hyperlink>
    </w:p>
    <w:p w:rsidR="005A0F15" w:rsidRDefault="00DD00A2">
      <w:pPr>
        <w:pStyle w:val="Vnbnnidung0"/>
        <w:pBdr>
          <w:top w:val="single" w:sz="4" w:space="0" w:color="auto"/>
        </w:pBdr>
        <w:shd w:val="clear" w:color="auto" w:fill="auto"/>
        <w:spacing w:line="240" w:lineRule="auto"/>
        <w:ind w:left="3820"/>
        <w:jc w:val="left"/>
        <w:sectPr w:rsidR="005A0F15">
          <w:pgSz w:w="9336" w:h="13546"/>
          <w:pgMar w:top="1190" w:right="1526" w:bottom="1000" w:left="2462" w:header="0" w:footer="3" w:gutter="0"/>
          <w:cols w:space="720"/>
          <w:noEndnote/>
          <w:docGrid w:linePitch="360"/>
        </w:sectPr>
      </w:pPr>
      <w:r>
        <w:rPr>
          <w:vertAlign w:val="subscript"/>
          <w:lang w:val="vi-VN" w:eastAsia="vi-VN" w:bidi="vi-VN"/>
        </w:rPr>
        <w:t>:</w:t>
      </w:r>
    </w:p>
    <w:p w:rsidR="005A0F15" w:rsidRDefault="005A0F15">
      <w:pPr>
        <w:spacing w:line="240" w:lineRule="exact"/>
        <w:rPr>
          <w:sz w:val="19"/>
          <w:szCs w:val="19"/>
        </w:rPr>
      </w:pPr>
    </w:p>
    <w:p w:rsidR="005A0F15" w:rsidRDefault="005A0F15">
      <w:pPr>
        <w:spacing w:before="103" w:after="103" w:line="240" w:lineRule="exact"/>
        <w:rPr>
          <w:sz w:val="19"/>
          <w:szCs w:val="19"/>
        </w:rPr>
      </w:pPr>
    </w:p>
    <w:p w:rsidR="005A0F15" w:rsidRDefault="005A0F15">
      <w:pPr>
        <w:spacing w:line="14" w:lineRule="exact"/>
        <w:sectPr w:rsidR="005A0F15">
          <w:type w:val="continuous"/>
          <w:pgSz w:w="9336" w:h="13546"/>
          <w:pgMar w:top="1190" w:right="0" w:bottom="1000" w:left="0" w:header="0" w:footer="3" w:gutter="0"/>
          <w:cols w:space="720"/>
          <w:noEndnote/>
          <w:docGrid w:linePitch="360"/>
        </w:sectPr>
      </w:pPr>
    </w:p>
    <w:p w:rsidR="005A0F15" w:rsidRDefault="00DD00A2">
      <w:pPr>
        <w:pStyle w:val="Chthchnh0"/>
        <w:framePr w:w="5146" w:h="1133" w:wrap="none" w:vAnchor="text" w:hAnchor="page" w:x="2593" w:y="21"/>
        <w:shd w:val="clear" w:color="auto" w:fill="auto"/>
        <w:spacing w:line="290" w:lineRule="auto"/>
        <w:jc w:val="center"/>
        <w:rPr>
          <w:sz w:val="20"/>
          <w:szCs w:val="20"/>
        </w:rPr>
      </w:pPr>
      <w:r>
        <w:rPr>
          <w:rFonts w:ascii="Times New Roman" w:eastAsia="Times New Roman" w:hAnsi="Times New Roman" w:cs="Times New Roman"/>
          <w:b w:val="0"/>
          <w:bCs w:val="0"/>
          <w:color w:val="000000"/>
          <w:sz w:val="20"/>
          <w:szCs w:val="20"/>
          <w:lang w:val="vi-VN" w:eastAsia="vi-VN" w:bidi="vi-VN"/>
        </w:rPr>
        <w:t>Mã sổ: 2L-137ĐH2014</w:t>
      </w:r>
    </w:p>
    <w:p w:rsidR="005A0F15" w:rsidRDefault="00DD00A2">
      <w:pPr>
        <w:pStyle w:val="Chthchnh0"/>
        <w:framePr w:w="5146" w:h="1133" w:wrap="none" w:vAnchor="text" w:hAnchor="page" w:x="2593" w:y="21"/>
        <w:shd w:val="clear" w:color="auto" w:fill="auto"/>
        <w:spacing w:line="290" w:lineRule="auto"/>
        <w:jc w:val="center"/>
        <w:rPr>
          <w:sz w:val="20"/>
          <w:szCs w:val="20"/>
        </w:rPr>
      </w:pPr>
      <w:r>
        <w:rPr>
          <w:rFonts w:ascii="Times New Roman" w:eastAsia="Times New Roman" w:hAnsi="Times New Roman" w:cs="Times New Roman"/>
          <w:b w:val="0"/>
          <w:bCs w:val="0"/>
          <w:color w:val="000000"/>
          <w:sz w:val="20"/>
          <w:szCs w:val="20"/>
          <w:lang w:val="vi-VN" w:eastAsia="vi-VN" w:bidi="vi-VN"/>
        </w:rPr>
        <w:t xml:space="preserve">In 5.000 cuốn, khổ 16x24cm, tại Công ty cổ phần In Sao Việt Sổ KHXH: </w:t>
      </w:r>
      <w:r>
        <w:rPr>
          <w:rFonts w:ascii="Times New Roman" w:eastAsia="Times New Roman" w:hAnsi="Times New Roman" w:cs="Times New Roman"/>
          <w:b w:val="0"/>
          <w:bCs w:val="0"/>
          <w:color w:val="000000"/>
          <w:sz w:val="20"/>
          <w:szCs w:val="20"/>
          <w:lang w:val="vi-VN" w:eastAsia="vi-VN" w:bidi="vi-VN"/>
        </w:rPr>
        <w:t>Í16-2014/CXB/03-25ĐHQGHN ngày 16/01/2014 Quyết định xuất bàn số: 132LK-XH/QĐ-NXB ĐHQGHN</w:t>
      </w:r>
    </w:p>
    <w:p w:rsidR="005A0F15" w:rsidRDefault="00DD00A2">
      <w:pPr>
        <w:spacing w:line="360" w:lineRule="exact"/>
      </w:pPr>
      <w:r>
        <w:rPr>
          <w:noProof/>
          <w:lang w:bidi="ar-SA"/>
        </w:rPr>
        <w:lastRenderedPageBreak/>
        <w:drawing>
          <wp:anchor distT="719455" distB="0" distL="0" distR="0" simplePos="0" relativeHeight="62915280" behindDoc="1" locked="0" layoutInCell="1" allowOverlap="1">
            <wp:simplePos x="0" y="0"/>
            <wp:positionH relativeFrom="page">
              <wp:posOffset>966470</wp:posOffset>
            </wp:positionH>
            <wp:positionV relativeFrom="paragraph">
              <wp:posOffset>732155</wp:posOffset>
            </wp:positionV>
            <wp:extent cx="4474210" cy="719455"/>
            <wp:effectExtent l="0" t="0" r="0" b="0"/>
            <wp:wrapNone/>
            <wp:docPr id="1545" name="Shape 1545"/>
            <wp:cNvGraphicFramePr/>
            <a:graphic xmlns:a="http://schemas.openxmlformats.org/drawingml/2006/main">
              <a:graphicData uri="http://schemas.openxmlformats.org/drawingml/2006/picture">
                <pic:pic xmlns:pic="http://schemas.openxmlformats.org/drawingml/2006/picture">
                  <pic:nvPicPr>
                    <pic:cNvPr id="1546" name="Picture box 1546"/>
                    <pic:cNvPicPr/>
                  </pic:nvPicPr>
                  <pic:blipFill>
                    <a:blip r:embed="rId629"/>
                    <a:stretch/>
                  </pic:blipFill>
                  <pic:spPr>
                    <a:xfrm>
                      <a:off x="0" y="0"/>
                      <a:ext cx="4474210" cy="71945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452" w:line="14" w:lineRule="exact"/>
      </w:pPr>
    </w:p>
    <w:p w:rsidR="005A0F15" w:rsidRDefault="005A0F15">
      <w:pPr>
        <w:spacing w:line="14" w:lineRule="exact"/>
        <w:sectPr w:rsidR="005A0F15">
          <w:type w:val="continuous"/>
          <w:pgSz w:w="9336" w:h="13546"/>
          <w:pgMar w:top="1190" w:right="768" w:bottom="1000" w:left="1522" w:header="0" w:footer="3" w:gutter="0"/>
          <w:cols w:space="720"/>
          <w:noEndnote/>
          <w:docGrid w:linePitch="360"/>
        </w:sectPr>
      </w:pPr>
    </w:p>
    <w:p w:rsidR="005A0F15" w:rsidRDefault="005A0F15">
      <w:pPr>
        <w:framePr w:w="106" w:h="226" w:wrap="none" w:vAnchor="text" w:hAnchor="page" w:x="558" w:y="9524"/>
      </w:pPr>
    </w:p>
    <w:p w:rsidR="005A0F15" w:rsidRDefault="00DD00A2">
      <w:pPr>
        <w:spacing w:line="360" w:lineRule="exact"/>
      </w:pPr>
      <w:r>
        <w:rPr>
          <w:noProof/>
          <w:lang w:bidi="ar-SA"/>
        </w:rPr>
        <w:drawing>
          <wp:anchor distT="0" distB="0" distL="0" distR="0" simplePos="0" relativeHeight="62915281" behindDoc="1" locked="0" layoutInCell="1" allowOverlap="1">
            <wp:simplePos x="0" y="0"/>
            <wp:positionH relativeFrom="page">
              <wp:posOffset>5498465</wp:posOffset>
            </wp:positionH>
            <wp:positionV relativeFrom="paragraph">
              <wp:posOffset>12700</wp:posOffset>
            </wp:positionV>
            <wp:extent cx="359410" cy="377825"/>
            <wp:effectExtent l="0" t="0" r="0" b="0"/>
            <wp:wrapNone/>
            <wp:docPr id="1547" name="Shape 1547"/>
            <wp:cNvGraphicFramePr/>
            <a:graphic xmlns:a="http://schemas.openxmlformats.org/drawingml/2006/main">
              <a:graphicData uri="http://schemas.openxmlformats.org/drawingml/2006/picture">
                <pic:pic xmlns:pic="http://schemas.openxmlformats.org/drawingml/2006/picture">
                  <pic:nvPicPr>
                    <pic:cNvPr id="1548" name="Picture box 1548"/>
                    <pic:cNvPicPr/>
                  </pic:nvPicPr>
                  <pic:blipFill>
                    <a:blip r:embed="rId630"/>
                    <a:stretch/>
                  </pic:blipFill>
                  <pic:spPr>
                    <a:xfrm>
                      <a:off x="0" y="0"/>
                      <a:ext cx="359410" cy="377825"/>
                    </a:xfrm>
                    <a:prstGeom prst="rect">
                      <a:avLst/>
                    </a:prstGeom>
                  </pic:spPr>
                </pic:pic>
              </a:graphicData>
            </a:graphic>
          </wp:anchor>
        </w:drawing>
      </w: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line="360" w:lineRule="exact"/>
      </w:pPr>
    </w:p>
    <w:p w:rsidR="005A0F15" w:rsidRDefault="005A0F15">
      <w:pPr>
        <w:spacing w:after="375" w:line="14" w:lineRule="exact"/>
      </w:pPr>
    </w:p>
    <w:p w:rsidR="005A0F15" w:rsidRDefault="005A0F15">
      <w:pPr>
        <w:spacing w:line="14" w:lineRule="exact"/>
      </w:pPr>
    </w:p>
    <w:sectPr w:rsidR="005A0F15" w:rsidSect="005A0F15">
      <w:pgSz w:w="9336" w:h="13546"/>
      <w:pgMar w:top="283" w:right="111" w:bottom="283" w:left="55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0A2" w:rsidRDefault="00DD00A2" w:rsidP="005A0F15">
      <w:r>
        <w:separator/>
      </w:r>
    </w:p>
  </w:endnote>
  <w:endnote w:type="continuationSeparator" w:id="1">
    <w:p w:rsidR="00DD00A2" w:rsidRDefault="00DD00A2" w:rsidP="005A0F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9" type="#_x0000_t202" style="position:absolute;margin-left:7.8pt;margin-top:562.05pt;width:10.2pt;height:7.45pt;z-index:-25177804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lang w:val="vi-VN" w:eastAsia="vi-VN" w:bidi="vi-VN"/>
                    </w:rPr>
                    <w:t>14</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0" type="#_x0000_t202" style="position:absolute;margin-left:21.05pt;margin-top:502.55pt;width:10.55pt;height:7.3pt;z-index:-25176883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031585" w:rsidRPr="00031585">
                    <w:rPr>
                      <w:b/>
                      <w:bCs/>
                      <w:noProof/>
                    </w:rPr>
                    <w:t>20</w:t>
                  </w:r>
                </w:fldSimple>
              </w:p>
            </w:txbxContent>
          </v:textbox>
          <w10:wrap anchorx="page" anchory="pag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5" type="#_x0000_t202" style="position:absolute;margin-left:397.1pt;margin-top:539.2pt;width:10.45pt;height:6.95pt;z-index:-2516838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98</w:t>
                  </w:r>
                </w:fldSimple>
              </w:p>
            </w:txbxContent>
          </v:textbox>
          <w10:wrap anchorx="page" anchory="pag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6" type="#_x0000_t202" style="position:absolute;margin-left:397.1pt;margin-top:539.2pt;width:10.45pt;height:6.95pt;z-index:-2516848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3" type="#_x0000_t202" style="position:absolute;margin-left:418.25pt;margin-top:541.85pt;width:10.9pt;height:7.1pt;z-index:-25168179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4" type="#_x0000_t202" style="position:absolute;margin-left:418.25pt;margin-top:541.85pt;width:10.9pt;height:7.1pt;z-index:-25168281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99</w:t>
                  </w:r>
                </w:fldSimple>
              </w:p>
            </w:txbxContent>
          </v:textbox>
          <w10:wrap anchorx="page" anchory="pag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1" type="#_x0000_t202" style="position:absolute;margin-left:28.55pt;margin-top:541.75pt;width:15.35pt;height:7.45pt;z-index:-25167974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100</w:t>
                  </w:r>
                </w:fldSimple>
              </w:p>
            </w:txbxContent>
          </v:textbox>
          <w10:wrap anchorx="page" anchory="pag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2" type="#_x0000_t202" style="position:absolute;margin-left:28.55pt;margin-top:541.75pt;width:15.35pt;height:7.45pt;z-index:-2516807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08" type="#_x0000_t202" style="position:absolute;margin-left:398.5pt;margin-top:539pt;width:15.35pt;height:7.2pt;z-index:-2516766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r>
      <w:pict>
        <v:shape id="_x0000_s2607" type="#_x0000_t202" style="position:absolute;margin-left:32.9pt;margin-top:601.55pt;width:24pt;height:16.8pt;z-index:-251675648;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V</w:t>
                </w:r>
              </w:p>
            </w:txbxContent>
          </v:textbox>
          <w10:wrap anchorx="page" anchory="pag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0" type="#_x0000_t202" style="position:absolute;margin-left:398.5pt;margin-top:539pt;width:15.35pt;height:7.2pt;z-index:-2516787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101</w:t>
                  </w:r>
                </w:fldSimple>
              </w:p>
            </w:txbxContent>
          </v:textbox>
          <w10:wrap anchorx="page" anchory="page"/>
        </v:shape>
      </w:pict>
    </w:r>
    <w:r>
      <w:pict>
        <v:shape id="_x0000_s2609" type="#_x0000_t202" style="position:absolute;margin-left:32.9pt;margin-top:601.55pt;width:24pt;height:16.8pt;z-index:-251677696;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V</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1" type="#_x0000_t202" style="position:absolute;margin-left:21.05pt;margin-top:502.55pt;width:10.55pt;height:7.3pt;z-index:-2517698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DD00A2">
                    <w:rPr>
                      <w:b/>
                      <w:bCs/>
                    </w:rPr>
                    <w:t>#</w:t>
                  </w:r>
                </w:fldSimple>
              </w:p>
            </w:txbxContent>
          </v:textbox>
          <w10:wrap anchorx="page" anchory="pag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05" type="#_x0000_t202" style="position:absolute;margin-left:33.55pt;margin-top:603.85pt;width:15.6pt;height:7.2pt;z-index:-2516736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102</w:t>
                  </w:r>
                </w:fldSimple>
              </w:p>
            </w:txbxContent>
          </v:textbox>
          <w10:wrap anchorx="page" anchory="page"/>
        </v:shape>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06" type="#_x0000_t202" style="position:absolute;margin-left:33.55pt;margin-top:603.85pt;width:15.6pt;height:7.2pt;z-index:-2516746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03" type="#_x0000_t202" style="position:absolute;margin-left:410.55pt;margin-top:519.75pt;width:15.6pt;height:7.1pt;z-index:-2516715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04" type="#_x0000_t202" style="position:absolute;margin-left:410.55pt;margin-top:519.75pt;width:15.6pt;height:7.1pt;z-index:-2516725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105</w:t>
                  </w:r>
                </w:fldSimple>
              </w:p>
            </w:txbxContent>
          </v:textbox>
          <w10:wrap anchorx="page" anchory="page"/>
        </v:shape>
      </w:pic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02" type="#_x0000_t202" style="position:absolute;margin-left:33.55pt;margin-top:603.85pt;width:15.6pt;height:7.2pt;z-index:-2516705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104</w:t>
                  </w:r>
                </w:fldSimple>
              </w:p>
            </w:txbxContent>
          </v:textbox>
          <w10:wrap anchorx="page" anchory="page"/>
        </v:shape>
      </w:pict>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9" type="#_x0000_t202" style="position:absolute;margin-left:26.6pt;margin-top:538.1pt;width:15.6pt;height:7.45pt;z-index:-2516674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106</w:t>
                  </w:r>
                </w:fldSimple>
              </w:p>
            </w:txbxContent>
          </v:textbox>
          <w10:wrap anchorx="page" anchory="page"/>
        </v:shape>
      </w:pict>
    </w:r>
    <w:r>
      <w:pict>
        <v:shape id="_x0000_s2598" type="#_x0000_t202" style="position:absolute;margin-left:296pt;margin-top:614.55pt;width:90.25pt;height:6.25pt;z-index:-251666432;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01" type="#_x0000_t202" style="position:absolute;margin-left:26.6pt;margin-top:538.1pt;width:15.6pt;height:7.45pt;z-index:-2516695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r>
      <w:pict>
        <v:shape id="_x0000_s2600" type="#_x0000_t202" style="position:absolute;margin-left:296pt;margin-top:614.55pt;width:90.25pt;height:6.25pt;z-index:-251668480;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8" type="#_x0000_t202" style="position:absolute;margin-left:10.8pt;margin-top:518.2pt;width:10.8pt;height:7.2pt;z-index:-2517667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lang w:val="vi-VN" w:eastAsia="vi-VN" w:bidi="vi-VN"/>
                    </w:rPr>
                    <w:t>22</w:t>
                  </w:r>
                </w:fldSimple>
              </w:p>
            </w:txbxContent>
          </v:textbox>
          <w10:wrap anchorx="page" anchory="page"/>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6" type="#_x0000_t202" style="position:absolute;margin-left:417.3pt;margin-top:535.3pt;width:15.6pt;height:7.2pt;z-index:-2516643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110</w:t>
                  </w:r>
                </w:fldSimple>
              </w:p>
            </w:txbxContent>
          </v:textbox>
          <w10:wrap anchorx="page" anchory="page"/>
        </v:shape>
      </w:pict>
    </w: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7" type="#_x0000_t202" style="position:absolute;margin-left:417.3pt;margin-top:535.3pt;width:15.6pt;height:7.2pt;z-index:-2516654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111</w:t>
                  </w:r>
                </w:fldSimple>
              </w:p>
            </w:txbxContent>
          </v:textbox>
          <w10:wrap anchorx="page" anchory="page"/>
        </v:shape>
      </w:pict>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5" type="#_x0000_t202" style="position:absolute;margin-left:7.3pt;margin-top:535.65pt;width:15.6pt;height:7.3pt;z-index:-2516633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108</w:t>
                  </w:r>
                </w:fldSimple>
              </w:p>
            </w:txbxContent>
          </v:textbox>
          <w10:wrap anchorx="page" anchory="page"/>
        </v:shape>
      </w:pict>
    </w:r>
    <w:r>
      <w:pict>
        <v:shape id="_x0000_s2594" type="#_x0000_t202" style="position:absolute;margin-left:158.65pt;margin-top:612.3pt;width:70.1pt;height:5.75pt;z-index:-251662336;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2" type="#_x0000_t202" style="position:absolute;margin-left:60pt;margin-top:616.75pt;width:327.85pt;height:15.85pt;z-index:-251660288;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3" type="#_x0000_t202" style="position:absolute;margin-left:60pt;margin-top:616.75pt;width:327.85pt;height:15.85pt;z-index:-251661312;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0" type="#_x0000_t202" style="position:absolute;margin-left:26.7pt;margin-top:540.55pt;width:15.5pt;height:6.95pt;z-index:-2516582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112</w:t>
                  </w:r>
                </w:fldSimple>
              </w:p>
            </w:txbxContent>
          </v:textbox>
          <w10:wrap anchorx="page" anchory="page"/>
        </v:shape>
      </w:pict>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91" type="#_x0000_t202" style="position:absolute;margin-left:26.7pt;margin-top:540.55pt;width:15.5pt;height:6.95pt;z-index:-2516592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9" type="#_x0000_t202" style="position:absolute;margin-left:392.4pt;margin-top:501.95pt;width:10.3pt;height:7.3pt;z-index:-2517678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rPr>
                    <w:t>23</w:t>
                  </w:r>
                </w:fldSimple>
              </w:p>
            </w:txbxContent>
          </v:textbox>
          <w10:wrap anchorx="page" anchory="page"/>
        </v:shape>
      </w:pict>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8" type="#_x0000_t202" style="position:absolute;margin-left:9.25pt;margin-top:576.75pt;width:15.6pt;height:7.2pt;z-index:-25165619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114</w:t>
                  </w:r>
                </w:fldSimple>
              </w:p>
            </w:txbxContent>
          </v:textbox>
          <w10:wrap anchorx="page" anchory="page"/>
        </v:shape>
      </w:pict>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9" type="#_x0000_t202" style="position:absolute;margin-left:9.25pt;margin-top:576.75pt;width:15.6pt;height:7.2pt;z-index:-25165721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6" type="#_x0000_t202" style="position:absolute;margin-left:399pt;margin-top:543.8pt;width:15.6pt;height:7.1pt;z-index:-25165414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7" type="#_x0000_t202" style="position:absolute;margin-left:399pt;margin-top:543.8pt;width:15.6pt;height:7.1pt;z-index:-2516551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115</w:t>
                  </w:r>
                </w:fldSimple>
              </w:p>
            </w:txbxContent>
          </v:textbox>
          <w10:wrap anchorx="page" anchory="page"/>
        </v:shape>
      </w:pict>
    </w: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4" type="#_x0000_t202" style="position:absolute;margin-left:28.9pt;margin-top:543.7pt;width:15.85pt;height:7.2pt;z-index:-25165209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116</w:t>
                  </w:r>
                </w:fldSimple>
              </w:p>
            </w:txbxContent>
          </v:textbox>
          <w10:wrap anchorx="page" anchory="page"/>
        </v:shape>
      </w:pict>
    </w: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5" type="#_x0000_t202" style="position:absolute;margin-left:28.9pt;margin-top:543.7pt;width:15.85pt;height:7.2pt;z-index:-2516531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2" type="#_x0000_t202" style="position:absolute;margin-left:400.7pt;margin-top:537.2pt;width:15.6pt;height:7.1pt;z-index:-25165004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3" type="#_x0000_t202" style="position:absolute;margin-left:400.7pt;margin-top:537.2pt;width:15.6pt;height:7.1pt;z-index:-2516510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117</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6" type="#_x0000_t202" style="position:absolute;margin-left:11.4pt;margin-top:518.2pt;width:10.55pt;height:7.2pt;z-index:-25176473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031585" w:rsidRPr="00031585">
                    <w:rPr>
                      <w:b/>
                      <w:bCs/>
                      <w:noProof/>
                    </w:rPr>
                    <w:t>24</w:t>
                  </w:r>
                </w:fldSimple>
              </w:p>
            </w:txbxContent>
          </v:textbox>
          <w10:wrap anchorx="page" anchory="page"/>
        </v:shape>
      </w:pict>
    </w: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0" type="#_x0000_t202" style="position:absolute;margin-left:30.8pt;margin-top:539pt;width:15.5pt;height:7.45pt;z-index:-2516480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rFonts w:ascii="Palatino Linotype" w:eastAsia="Palatino Linotype" w:hAnsi="Palatino Linotype" w:cs="Palatino Linotype"/>
                      <w:noProof/>
                      <w:sz w:val="20"/>
                      <w:szCs w:val="20"/>
                      <w:lang w:val="vi-VN" w:eastAsia="vi-VN" w:bidi="vi-VN"/>
                    </w:rPr>
                    <w:t>118</w:t>
                  </w:r>
                </w:fldSimple>
              </w:p>
            </w:txbxContent>
          </v:textbox>
          <w10:wrap anchorx="page" anchory="page"/>
        </v:shape>
      </w:pict>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81" type="#_x0000_t202" style="position:absolute;margin-left:30.8pt;margin-top:539pt;width:15.5pt;height:7.45pt;z-index:-2516490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rFonts w:ascii="Palatino Linotype" w:eastAsia="Palatino Linotype" w:hAnsi="Palatino Linotype" w:cs="Palatino Linotype"/>
                      <w:sz w:val="20"/>
                      <w:szCs w:val="20"/>
                      <w:lang w:val="vi-VN" w:eastAsia="vi-VN" w:bidi="vi-VN"/>
                    </w:rPr>
                    <w:t>#</w:t>
                  </w:r>
                </w:fldSimple>
              </w:p>
            </w:txbxContent>
          </v:textbox>
          <w10:wrap anchorx="page" anchory="page"/>
        </v:shape>
      </w:pict>
    </w: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8" type="#_x0000_t202" style="position:absolute;margin-left:399.05pt;margin-top:539.8pt;width:15.6pt;height:7.2pt;z-index:-2516459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9" type="#_x0000_t202" style="position:absolute;margin-left:399.05pt;margin-top:539.8pt;width:15.6pt;height:7.2pt;z-index:-2516469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119</w:t>
                  </w:r>
                </w:fldSimple>
              </w:p>
            </w:txbxContent>
          </v:textbox>
          <w10:wrap anchorx="page" anchory="page"/>
        </v:shape>
      </w:pict>
    </w: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6" type="#_x0000_t202" style="position:absolute;margin-left:30.35pt;margin-top:578.4pt;width:15.35pt;height:7.2pt;z-index:-2516439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122</w:t>
                  </w:r>
                </w:fldSimple>
              </w:p>
            </w:txbxContent>
          </v:textbox>
          <w10:wrap anchorx="page" anchory="page"/>
        </v:shape>
      </w:pict>
    </w: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7" type="#_x0000_t202" style="position:absolute;margin-left:417.3pt;margin-top:578.15pt;width:15.25pt;height:6.85pt;z-index:-2516449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121</w:t>
                  </w:r>
                </w:fldSimple>
              </w:p>
            </w:txbxContent>
          </v:textbox>
          <w10:wrap anchorx="page" anchory="page"/>
        </v:shape>
      </w:pict>
    </w: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4" type="#_x0000_t202" style="position:absolute;margin-left:400pt;margin-top:537.55pt;width:15.35pt;height:7.1pt;z-index:-2516418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5" type="#_x0000_t202" style="position:absolute;margin-left:400pt;margin-top:537.55pt;width:15.35pt;height:7.1pt;z-index:-25164288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123</w:t>
                  </w:r>
                </w:fldSimple>
              </w:p>
            </w:txbxContent>
          </v:textbox>
          <w10:wrap anchorx="page" anchory="page"/>
        </v:shape>
      </w:pict>
    </w: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0" type="#_x0000_t202" style="position:absolute;margin-left:30.8pt;margin-top:538.9pt;width:15.6pt;height:7.1pt;z-index:-2516377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124</w:t>
                  </w:r>
                </w:fldSimple>
              </w:p>
            </w:txbxContent>
          </v:textbox>
          <w10:wrap anchorx="page" anchory="page"/>
        </v:shape>
      </w:pict>
    </w: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2" type="#_x0000_t202" style="position:absolute;margin-left:30.8pt;margin-top:538.9pt;width:15.6pt;height:7.1pt;z-index:-2516398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7" type="#_x0000_t202" style="position:absolute;margin-left:11.4pt;margin-top:518.2pt;width:10.55pt;height:7.2pt;z-index:-2517657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DD00A2">
                    <w:rPr>
                      <w:b/>
                      <w:bCs/>
                    </w:rPr>
                    <w:t>#</w:t>
                  </w:r>
                </w:fldSimple>
              </w:p>
            </w:txbxContent>
          </v:textbox>
          <w10:wrap anchorx="page" anchory="page"/>
        </v:shape>
      </w:pict>
    </w: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8" type="#_x0000_t202" style="position:absolute;margin-left:398.2pt;margin-top:540.85pt;width:15.7pt;height:7.2pt;z-index:-25163571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9" type="#_x0000_t202" style="position:absolute;margin-left:398.2pt;margin-top:540.85pt;width:15.7pt;height:7.2pt;z-index:-25163673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125</w:t>
                  </w:r>
                </w:fldSimple>
              </w:p>
            </w:txbxContent>
          </v:textbox>
          <w10:wrap anchorx="page" anchory="page"/>
        </v:shape>
      </w:pict>
    </w: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6" type="#_x0000_t202" style="position:absolute;margin-left:30.35pt;margin-top:578.4pt;width:15.35pt;height:7.2pt;z-index:-2516336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126</w:t>
                  </w:r>
                </w:fldSimple>
              </w:p>
            </w:txbxContent>
          </v:textbox>
          <w10:wrap anchorx="page" anchory="page"/>
        </v:shape>
      </w:pict>
    </w: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7" type="#_x0000_t202" style="position:absolute;margin-left:30.35pt;margin-top:578.4pt;width:15.35pt;height:7.2pt;z-index:-25163468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127</w:t>
                  </w:r>
                </w:fldSimple>
              </w:p>
            </w:txbxContent>
          </v:textbox>
          <w10:wrap anchorx="page" anchory="page"/>
        </v:shape>
      </w:pict>
    </w: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4" type="#_x0000_t202" style="position:absolute;margin-left:421.5pt;margin-top:483.75pt;width:15.6pt;height:7.2pt;z-index:-251631616;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pPr>
                <w:r>
                  <w:rPr>
                    <w:lang w:val="vi-VN" w:eastAsia="vi-VN" w:bidi="vi-VN"/>
                  </w:rPr>
                  <w:t>Í27</w:t>
                </w:r>
              </w:p>
            </w:txbxContent>
          </v:textbox>
          <w10:wrap anchorx="page" anchory="page"/>
        </v:shape>
      </w:pict>
    </w: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5" type="#_x0000_t202" style="position:absolute;margin-left:421.5pt;margin-top:483.75pt;width:15.6pt;height:7.2pt;z-index:-251632640;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pPr>
                <w:r>
                  <w:rPr>
                    <w:lang w:val="vi-VN" w:eastAsia="vi-VN" w:bidi="vi-VN"/>
                  </w:rPr>
                  <w:t>Í27</w:t>
                </w:r>
              </w:p>
            </w:txbxContent>
          </v:textbox>
          <w10:wrap anchorx="page" anchory="page"/>
        </v:shape>
      </w:pict>
    </w: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56" type="#_x0000_t202" style="position:absolute;margin-left:8.35pt;margin-top:577.35pt;width:15.6pt;height:7.2pt;z-index:-2516295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rFonts w:ascii="Palatino Linotype" w:eastAsia="Palatino Linotype" w:hAnsi="Palatino Linotype" w:cs="Palatino Linotype"/>
                      <w:noProof/>
                      <w:sz w:val="20"/>
                      <w:szCs w:val="20"/>
                    </w:rPr>
                    <w:t>128</w:t>
                  </w:r>
                </w:fldSimple>
              </w:p>
            </w:txbxContent>
          </v:textbox>
          <w10:wrap anchorx="page" anchory="page"/>
        </v:shape>
      </w:pict>
    </w: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54" type="#_x0000_t202" style="position:absolute;margin-left:8.35pt;margin-top:577.35pt;width:15.6pt;height:7.2pt;z-index:-25163059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rFonts w:ascii="Palatino Linotype" w:eastAsia="Palatino Linotype" w:hAnsi="Palatino Linotype" w:cs="Palatino Linotype"/>
                      <w:sz w:val="20"/>
                      <w:szCs w:val="20"/>
                    </w:rPr>
                    <w:t>#</w:t>
                  </w:r>
                </w:fldSimple>
              </w:p>
            </w:txbxContent>
          </v:textbox>
          <w10:wrap anchorx="page" anchory="page"/>
        </v:shape>
      </w:pict>
    </w: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62" type="#_x0000_t202" style="position:absolute;margin-left:399.9pt;margin-top:538pt;width:15.5pt;height:7.1pt;z-index:-2516275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60" type="#_x0000_t202" style="position:absolute;margin-left:399.9pt;margin-top:538pt;width:15.5pt;height:7.1pt;z-index:-25162854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129</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4" type="#_x0000_t202" style="position:absolute;margin-left:397.5pt;margin-top:499.25pt;width:10.8pt;height:6.95pt;z-index:-25176268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031585" w:rsidRPr="00031585">
                    <w:rPr>
                      <w:b/>
                      <w:bCs/>
                      <w:noProof/>
                    </w:rPr>
                    <w:t>26</w:t>
                  </w:r>
                </w:fldSimple>
              </w:p>
            </w:txbxContent>
          </v:textbox>
          <w10:wrap anchorx="page" anchory="page"/>
        </v:shape>
      </w:pict>
    </w: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72" type="#_x0000_t202" style="position:absolute;margin-left:402.5pt;margin-top:534.35pt;width:14.9pt;height:7.2pt;z-index:-25162444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i/>
                      <w:iCs/>
                      <w:sz w:val="20"/>
                      <w:szCs w:val="20"/>
                    </w:rPr>
                    <w:t>#</w:t>
                  </w:r>
                </w:fldSimple>
              </w:p>
            </w:txbxContent>
          </v:textbox>
          <w10:wrap anchorx="page" anchory="page"/>
        </v:shape>
      </w:pict>
    </w:r>
    <w:r>
      <w:pict>
        <v:shape id="_x0000_s2074" type="#_x0000_t202" style="position:absolute;margin-left:52.45pt;margin-top:609.35pt;width:305.3pt;height:9.6pt;z-index:-251623424;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tabs>
                    <w:tab w:val="right" w:pos="6106"/>
                  </w:tabs>
                </w:pPr>
                <w:r>
                  <w:tab/>
                </w:r>
              </w:p>
            </w:txbxContent>
          </v:textbox>
          <w10:wrap anchorx="page" anchory="page"/>
        </v:shape>
      </w:pict>
    </w: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68" type="#_x0000_t202" style="position:absolute;margin-left:402.5pt;margin-top:534.35pt;width:14.9pt;height:7.2pt;z-index:-25162649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i/>
                      <w:iCs/>
                      <w:noProof/>
                      <w:sz w:val="20"/>
                      <w:szCs w:val="20"/>
                    </w:rPr>
                    <w:t>131</w:t>
                  </w:r>
                </w:fldSimple>
              </w:p>
            </w:txbxContent>
          </v:textbox>
          <w10:wrap anchorx="page" anchory="page"/>
        </v:shape>
      </w:pict>
    </w:r>
    <w:r>
      <w:pict>
        <v:shape id="_x0000_s2070" type="#_x0000_t202" style="position:absolute;margin-left:52.45pt;margin-top:609.35pt;width:305.3pt;height:9.6pt;z-index:-251625472;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tabs>
                    <w:tab w:val="right" w:pos="6106"/>
                  </w:tabs>
                </w:pPr>
                <w:r>
                  <w:tab/>
                </w:r>
              </w:p>
            </w:txbxContent>
          </v:textbox>
          <w10:wrap anchorx="page" anchory="page"/>
        </v:shape>
      </w:pict>
    </w: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82" type="#_x0000_t202" style="position:absolute;margin-left:419.6pt;margin-top:546.45pt;width:15.5pt;height:6.95pt;z-index:-2516213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134</w:t>
                  </w:r>
                </w:fldSimple>
              </w:p>
            </w:txbxContent>
          </v:textbox>
          <w10:wrap anchorx="page" anchory="page"/>
        </v:shape>
      </w:pict>
    </w: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80" type="#_x0000_t202" style="position:absolute;margin-left:419.6pt;margin-top:546.45pt;width:15.5pt;height:6.95pt;z-index:-2516224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133</w:t>
                  </w:r>
                </w:fldSimple>
              </w:p>
            </w:txbxContent>
          </v:textbox>
          <w10:wrap anchorx="page" anchory="page"/>
        </v:shape>
      </w:pict>
    </w: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084" type="#_x0000_t202" style="position:absolute;margin-left:25pt;margin-top:536.8pt;width:15.6pt;height:7.2pt;z-index:-2516203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132</w:t>
                  </w:r>
                </w:fldSimple>
              </w:p>
            </w:txbxContent>
          </v:textbox>
          <w10:wrap anchorx="page" anchory="page"/>
        </v:shape>
      </w:pict>
    </w: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08" type="#_x0000_t202" style="position:absolute;margin-left:25.55pt;margin-top:546.75pt;width:15.85pt;height:7.2pt;z-index:-2516162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DD00A2">
                    <w:rPr>
                      <w:rFonts w:ascii="Arial" w:eastAsia="Arial" w:hAnsi="Arial" w:cs="Arial"/>
                      <w:b/>
                      <w:bCs/>
                      <w:sz w:val="18"/>
                      <w:szCs w:val="18"/>
                      <w:lang w:val="vi-VN" w:eastAsia="vi-VN" w:bidi="vi-VN"/>
                    </w:rPr>
                    <w:t>#</w:t>
                  </w:r>
                </w:fldSimple>
              </w:p>
            </w:txbxContent>
          </v:textbox>
          <w10:wrap anchorx="page" anchory="page"/>
        </v:shape>
      </w:pict>
    </w: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04" type="#_x0000_t202" style="position:absolute;margin-left:25.55pt;margin-top:546.75pt;width:15.85pt;height:7.2pt;z-index:-2516183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031585" w:rsidRPr="00031585">
                    <w:rPr>
                      <w:rFonts w:ascii="Arial" w:eastAsia="Arial" w:hAnsi="Arial" w:cs="Arial"/>
                      <w:b/>
                      <w:bCs/>
                      <w:noProof/>
                      <w:sz w:val="18"/>
                      <w:szCs w:val="18"/>
                      <w:lang w:val="vi-VN" w:eastAsia="vi-VN" w:bidi="vi-VN"/>
                    </w:rPr>
                    <w:t>135</w:t>
                  </w:r>
                </w:fldSimple>
              </w:p>
            </w:txbxContent>
          </v:textbox>
          <w10:wrap anchorx="page" anchory="page"/>
        </v:shape>
      </w:pict>
    </w: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20" type="#_x0000_t202" style="position:absolute;margin-left:4pt;margin-top:540.8pt;width:15.7pt;height:7.3pt;z-index:-2516131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138</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5" type="#_x0000_t202" style="position:absolute;margin-left:397.5pt;margin-top:499.25pt;width:10.8pt;height:6.95pt;z-index:-25176371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031585" w:rsidRPr="00031585">
                    <w:rPr>
                      <w:b/>
                      <w:bCs/>
                      <w:noProof/>
                    </w:rPr>
                    <w:t>25</w:t>
                  </w:r>
                </w:fldSimple>
              </w:p>
            </w:txbxContent>
          </v:textbox>
          <w10:wrap anchorx="page" anchory="page"/>
        </v:shape>
      </w:pict>
    </w: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16" type="#_x0000_t202" style="position:absolute;margin-left:419.6pt;margin-top:546.45pt;width:15.5pt;height:6.95pt;z-index:-25161523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139</w:t>
                  </w:r>
                </w:fldSimple>
              </w:p>
            </w:txbxContent>
          </v:textbox>
          <w10:wrap anchorx="page" anchory="page"/>
        </v:shape>
      </w:pict>
    </w: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46" type="#_x0000_t202" style="position:absolute;margin-left:27.55pt;margin-top:543.1pt;width:15.85pt;height:7.45pt;z-index:-25161011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140</w:t>
                  </w:r>
                </w:fldSimple>
              </w:p>
            </w:txbxContent>
          </v:textbox>
          <w10:wrap anchorx="page" anchory="page"/>
        </v:shape>
      </w:pict>
    </w:r>
    <w:r>
      <w:pict>
        <v:shape id="_x0000_s2148" type="#_x0000_t202" style="position:absolute;margin-left:78.3pt;margin-top:615.45pt;width:179.05pt;height:10.55pt;z-index:-251609088;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tabs>
                    <w:tab w:val="right" w:pos="3581"/>
                  </w:tabs>
                </w:pPr>
                <w:r>
                  <w:tab/>
                </w:r>
              </w:p>
            </w:txbxContent>
          </v:textbox>
          <w10:wrap anchorx="page" anchory="page"/>
        </v:shape>
      </w:pict>
    </w: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42" type="#_x0000_t202" style="position:absolute;margin-left:27.55pt;margin-top:543.1pt;width:15.85pt;height:7.45pt;z-index:-2516121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141</w:t>
                  </w:r>
                </w:fldSimple>
              </w:p>
            </w:txbxContent>
          </v:textbox>
          <w10:wrap anchorx="page" anchory="page"/>
        </v:shape>
      </w:pict>
    </w:r>
    <w:r>
      <w:pict>
        <v:shape id="_x0000_s2144" type="#_x0000_t202" style="position:absolute;margin-left:78.3pt;margin-top:615.45pt;width:179.05pt;height:10.55pt;z-index:-251611136;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tabs>
                    <w:tab w:val="right" w:pos="3581"/>
                  </w:tabs>
                </w:pPr>
                <w:r>
                  <w:tab/>
                </w:r>
              </w:p>
            </w:txbxContent>
          </v:textbox>
          <w10:wrap anchorx="page" anchory="page"/>
        </v:shape>
      </w:pict>
    </w: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56" type="#_x0000_t202" style="position:absolute;margin-left:24.85pt;margin-top:544.95pt;width:15.6pt;height:7.2pt;z-index:-2516070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144</w:t>
                  </w:r>
                </w:fldSimple>
              </w:p>
            </w:txbxContent>
          </v:textbox>
          <w10:wrap anchorx="page" anchory="page"/>
        </v:shape>
      </w:pict>
    </w: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54" type="#_x0000_t202" style="position:absolute;margin-left:419.6pt;margin-top:546.45pt;width:15.5pt;height:6.95pt;z-index:-2516080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143</w:t>
                  </w:r>
                </w:fldSimple>
              </w:p>
            </w:txbxContent>
          </v:textbox>
          <w10:wrap anchorx="page" anchory="page"/>
        </v:shape>
      </w:pict>
    </w:r>
  </w:p>
</w:ftr>
</file>

<file path=word/footer1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67" type="#_x0000_t202" style="position:absolute;margin-left:420.45pt;margin-top:534.45pt;width:15.5pt;height:7.1pt;z-index:-251604992;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pPr>
                <w:r>
                  <w:rPr>
                    <w:lang w:val="vi-VN" w:eastAsia="vi-VN" w:bidi="vi-VN"/>
                  </w:rPr>
                  <w:t>Í43</w:t>
                </w:r>
              </w:p>
            </w:txbxContent>
          </v:textbox>
          <w10:wrap anchorx="page" anchory="page"/>
        </v:shape>
      </w:pict>
    </w:r>
  </w:p>
</w:ftr>
</file>

<file path=word/footer1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65" type="#_x0000_t202" style="position:absolute;margin-left:420.45pt;margin-top:534.45pt;width:15.5pt;height:7.1pt;z-index:-251606016;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pPr>
                <w:r>
                  <w:rPr>
                    <w:lang w:val="vi-VN" w:eastAsia="vi-VN" w:bidi="vi-VN"/>
                  </w:rPr>
                  <w:t>Í43</w:t>
                </w:r>
              </w:p>
            </w:txbxContent>
          </v:textbox>
          <w10:wrap anchorx="page" anchory="page"/>
        </v:shape>
      </w:pict>
    </w:r>
  </w:p>
</w:ftr>
</file>

<file path=word/footer1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79" type="#_x0000_t202" style="position:absolute;margin-left:5.35pt;margin-top:538.05pt;width:15.5pt;height:7.2pt;z-index:-25160294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144</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2" type="#_x0000_t202" style="position:absolute;margin-left:405.1pt;margin-top:534.35pt;width:10.8pt;height:7.1pt;z-index:-2517606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rPr>
                    <w:t>28</w:t>
                  </w:r>
                </w:fldSimple>
              </w:p>
            </w:txbxContent>
          </v:textbox>
          <w10:wrap anchorx="page" anchory="page"/>
        </v:shape>
      </w:pict>
    </w:r>
  </w:p>
</w:ftr>
</file>

<file path=word/footer1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77" type="#_x0000_t202" style="position:absolute;margin-left:5.35pt;margin-top:538.05pt;width:15.5pt;height:7.2pt;z-index:-2516039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93" type="#_x0000_t202" style="position:absolute;margin-left:7pt;margin-top:565.85pt;width:15.7pt;height:7.45pt;z-index:-2515998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146</w:t>
                  </w:r>
                </w:fldSimple>
              </w:p>
            </w:txbxContent>
          </v:textbox>
          <w10:wrap anchorx="page" anchory="page"/>
        </v:shape>
      </w:pict>
    </w:r>
    <w:r>
      <w:pict>
        <v:shape id="_x0000_s2195" type="#_x0000_t202" style="position:absolute;margin-left:302.4pt;margin-top:641.3pt;width:47.75pt;height:6.95pt;z-index:-251598848;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89" type="#_x0000_t202" style="position:absolute;margin-left:7pt;margin-top:565.85pt;width:15.7pt;height:7.45pt;z-index:-2516019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r>
      <w:pict>
        <v:shape id="_x0000_s2191" type="#_x0000_t202" style="position:absolute;margin-left:302.4pt;margin-top:641.3pt;width:47.75pt;height:6.95pt;z-index:-251600896;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97" type="#_x0000_t202" style="position:absolute;margin-left:407.2pt;margin-top:517.7pt;width:15.25pt;height:6.85pt;z-index:-2515978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145</w:t>
                  </w:r>
                </w:fldSimple>
              </w:p>
            </w:txbxContent>
          </v:textbox>
          <w10:wrap anchorx="page" anchory="page"/>
        </v:shape>
      </w:pict>
    </w:r>
  </w:p>
</w:ftr>
</file>

<file path=word/footer1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07" type="#_x0000_t202" style="position:absolute;margin-left:410.2pt;margin-top:518.05pt;width:15.7pt;height:7.1pt;z-index:-2515947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r>
      <w:pict>
        <v:shape id="_x0000_s2209" type="#_x0000_t202" style="position:absolute;margin-left:267.75pt;margin-top:595.95pt;width:54.25pt;height:5.75pt;z-index:-251593728;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03" type="#_x0000_t202" style="position:absolute;margin-left:410.2pt;margin-top:518.05pt;width:15.7pt;height:7.1pt;z-index:-2515968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147</w:t>
                  </w:r>
                </w:fldSimple>
              </w:p>
            </w:txbxContent>
          </v:textbox>
          <w10:wrap anchorx="page" anchory="page"/>
        </v:shape>
      </w:pict>
    </w:r>
    <w:r>
      <w:pict>
        <v:shape id="_x0000_s2205" type="#_x0000_t202" style="position:absolute;margin-left:267.75pt;margin-top:595.95pt;width:54.25pt;height:5.75pt;z-index:-251595776;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49" type="#_x0000_t202" style="position:absolute;margin-left:185.45pt;margin-top:582.3pt;width:39.85pt;height:5.75pt;z-index:-251591680;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47" type="#_x0000_t202" style="position:absolute;margin-left:185.45pt;margin-top:582.3pt;width:39.85pt;height:5.75pt;z-index:-251592704;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1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53" type="#_x0000_t202" style="position:absolute;margin-left:410.55pt;margin-top:589.75pt;width:15.6pt;height:7.2pt;z-index:-25158963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DD00A2">
                    <w:rPr>
                      <w:rFonts w:ascii="Arial" w:eastAsia="Arial" w:hAnsi="Arial" w:cs="Arial"/>
                      <w:b/>
                      <w:bCs/>
                      <w:sz w:val="18"/>
                      <w:szCs w:val="18"/>
                    </w:rPr>
                    <w:t>#</w:t>
                  </w:r>
                </w:fldSimple>
              </w:p>
            </w:txbxContent>
          </v:textbox>
          <w10:wrap anchorx="page" anchory="page"/>
        </v:shape>
      </w:pict>
    </w:r>
  </w:p>
</w:ftr>
</file>

<file path=word/footer1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51" type="#_x0000_t202" style="position:absolute;margin-left:410.55pt;margin-top:589.75pt;width:15.6pt;height:7.2pt;z-index:-2515906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031585" w:rsidRPr="00031585">
                    <w:rPr>
                      <w:rFonts w:ascii="Arial" w:eastAsia="Arial" w:hAnsi="Arial" w:cs="Arial"/>
                      <w:b/>
                      <w:bCs/>
                      <w:noProof/>
                      <w:sz w:val="18"/>
                      <w:szCs w:val="18"/>
                    </w:rPr>
                    <w:t>149</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3" type="#_x0000_t202" style="position:absolute;margin-left:405.1pt;margin-top:534.35pt;width:10.8pt;height:7.1pt;z-index:-2517616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rPr>
                    <w:t>29</w:t>
                  </w:r>
                </w:fldSimple>
              </w:p>
            </w:txbxContent>
          </v:textbox>
          <w10:wrap anchorx="page" anchory="page"/>
        </v:shape>
      </w:pict>
    </w:r>
  </w:p>
</w:ftr>
</file>

<file path=word/footer1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63" type="#_x0000_t202" style="position:absolute;margin-left:26.9pt;margin-top:575.1pt;width:15.6pt;height:7.2pt;z-index:-2515875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152</w:t>
                  </w:r>
                </w:fldSimple>
              </w:p>
            </w:txbxContent>
          </v:textbox>
          <w10:wrap anchorx="page" anchory="page"/>
        </v:shape>
      </w:pict>
    </w:r>
  </w:p>
</w:ftr>
</file>

<file path=word/footer1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61" type="#_x0000_t202" style="position:absolute;margin-left:402.7pt;margin-top:579.35pt;width:15.5pt;height:7.3pt;z-index:-2515886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153</w:t>
                  </w:r>
                </w:fldSimple>
              </w:p>
            </w:txbxContent>
          </v:textbox>
          <w10:wrap anchorx="page" anchory="page"/>
        </v:shape>
      </w:pict>
    </w:r>
  </w:p>
</w:ftr>
</file>

<file path=word/footer1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87" type="#_x0000_t202" style="position:absolute;margin-left:404.95pt;margin-top:538.65pt;width:15.6pt;height:7.45pt;z-index:-25158348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154</w:t>
                  </w:r>
                </w:fldSimple>
              </w:p>
            </w:txbxContent>
          </v:textbox>
          <w10:wrap anchorx="page" anchory="page"/>
        </v:shape>
      </w:pict>
    </w:r>
  </w:p>
</w:ftr>
</file>

<file path=word/footer1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83" type="#_x0000_t202" style="position:absolute;margin-left:404.95pt;margin-top:538.65pt;width:15.6pt;height:7.45pt;z-index:-25158553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1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09" type="#_x0000_t202" style="position:absolute;margin-left:26.9pt;margin-top:575.1pt;width:15.6pt;height:7.2pt;z-index:-2515814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160</w:t>
                  </w:r>
                </w:fldSimple>
              </w:p>
            </w:txbxContent>
          </v:textbox>
          <w10:wrap anchorx="page" anchory="page"/>
        </v:shape>
      </w:pict>
    </w:r>
  </w:p>
</w:ftr>
</file>

<file path=word/footer1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07" type="#_x0000_t202" style="position:absolute;margin-left:402.7pt;margin-top:579.35pt;width:15.5pt;height:7.3pt;z-index:-2515824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161</w:t>
                  </w:r>
                </w:fldSimple>
              </w:p>
            </w:txbxContent>
          </v:textbox>
          <w10:wrap anchorx="page" anchory="page"/>
        </v:shape>
      </w:pict>
    </w:r>
  </w:p>
</w:ftr>
</file>

<file path=word/footer1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1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49" type="#_x0000_t202" style="position:absolute;margin-left:26.9pt;margin-top:575.1pt;width:15.6pt;height:7.2pt;z-index:-25157939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160</w:t>
                  </w:r>
                </w:fldSimple>
              </w:p>
            </w:txbxContent>
          </v:textbox>
          <w10:wrap anchorx="page" anchory="page"/>
        </v:shape>
      </w:pict>
    </w:r>
  </w:p>
</w:ftr>
</file>

<file path=word/footer1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47" type="#_x0000_t202" style="position:absolute;margin-left:26.9pt;margin-top:575.1pt;width:15.6pt;height:7.2pt;z-index:-25158041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161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10" type="#_x0000_t202" style="position:absolute;margin-left:408.9pt;margin-top:562.05pt;width:10.1pt;height:7.3pt;z-index:-2517790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lang w:val="vi-VN" w:eastAsia="vi-VN" w:bidi="vi-VN"/>
                    </w:rPr>
                    <w:t>13</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91" type="#_x0000_t202" style="position:absolute;margin-left:23.85pt;margin-top:453.1pt;width:11.05pt;height:7.45pt;z-index:-25175961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lang w:val="vi-VN" w:eastAsia="vi-VN" w:bidi="vi-VN"/>
                    </w:rPr>
                    <w:t>27</w:t>
                  </w:r>
                </w:fldSimple>
              </w:p>
            </w:txbxContent>
          </v:textbox>
          <w10:wrap anchorx="page" anchory="page"/>
        </v:shape>
      </w:pict>
    </w:r>
    <w:r>
      <w:pict>
        <v:shape id="_x0000_s2690" type="#_x0000_t202" style="position:absolute;margin-left:321.1pt;margin-top:529.05pt;width:51.85pt;height:6.25pt;z-index:-251758592;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2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53" type="#_x0000_t202" style="position:absolute;margin-left:410.55pt;margin-top:600.65pt;width:14.9pt;height:7.1pt;z-index:-251577344;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4"/>
                    <w:szCs w:val="24"/>
                  </w:rPr>
                </w:pPr>
                <w:r>
                  <w:rPr>
                    <w:sz w:val="24"/>
                    <w:szCs w:val="24"/>
                    <w:lang w:val="vi-VN" w:eastAsia="vi-VN" w:bidi="vi-VN"/>
                  </w:rPr>
                  <w:t>16Í</w:t>
                </w:r>
              </w:p>
            </w:txbxContent>
          </v:textbox>
          <w10:wrap anchorx="page" anchory="page"/>
        </v:shape>
      </w:pict>
    </w:r>
  </w:p>
</w:ftr>
</file>

<file path=word/footer2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51" type="#_x0000_t202" style="position:absolute;margin-left:410.55pt;margin-top:600.65pt;width:14.9pt;height:7.1pt;z-index:-251578368;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4"/>
                    <w:szCs w:val="24"/>
                  </w:rPr>
                </w:pPr>
                <w:r>
                  <w:rPr>
                    <w:sz w:val="24"/>
                    <w:szCs w:val="24"/>
                    <w:lang w:val="vi-VN" w:eastAsia="vi-VN" w:bidi="vi-VN"/>
                  </w:rPr>
                  <w:t>16Í</w:t>
                </w:r>
              </w:p>
            </w:txbxContent>
          </v:textbox>
          <w10:wrap anchorx="page" anchory="page"/>
        </v:shape>
      </w:pict>
    </w:r>
  </w:p>
</w:ftr>
</file>

<file path=word/footer2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63" type="#_x0000_t202" style="position:absolute;margin-left:28.85pt;margin-top:538.4pt;width:15.85pt;height:7.55pt;z-index:-2515742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6"/>
                    <w:szCs w:val="16"/>
                  </w:rPr>
                </w:pPr>
                <w:fldSimple w:instr=" PAGE \* MERGEFORMAT ">
                  <w:r w:rsidR="00031585" w:rsidRPr="00031585">
                    <w:rPr>
                      <w:rFonts w:ascii="Bookman Old Style" w:eastAsia="Bookman Old Style" w:hAnsi="Bookman Old Style" w:cs="Bookman Old Style"/>
                      <w:b/>
                      <w:bCs/>
                      <w:noProof/>
                      <w:sz w:val="16"/>
                      <w:szCs w:val="16"/>
                    </w:rPr>
                    <w:t>162</w:t>
                  </w:r>
                </w:fldSimple>
              </w:p>
            </w:txbxContent>
          </v:textbox>
          <w10:wrap anchorx="page" anchory="page"/>
        </v:shape>
      </w:pict>
    </w:r>
    <w:r>
      <w:pict>
        <v:shape id="_x0000_s2365" type="#_x0000_t202" style="position:absolute;margin-left:383pt;margin-top:599.15pt;width:33.1pt;height:20.65pt;z-index:-251573248;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-X</w:t>
                </w:r>
              </w:p>
            </w:txbxContent>
          </v:textbox>
          <w10:wrap anchorx="page" anchory="page"/>
        </v:shape>
      </w:pict>
    </w:r>
  </w:p>
</w:ftr>
</file>

<file path=word/footer2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59" type="#_x0000_t202" style="position:absolute;margin-left:28.85pt;margin-top:538.4pt;width:15.85pt;height:7.55pt;z-index:-2515763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6"/>
                    <w:szCs w:val="16"/>
                  </w:rPr>
                </w:pPr>
                <w:fldSimple w:instr=" PAGE \* MERGEFORMAT ">
                  <w:r w:rsidR="00DD00A2">
                    <w:rPr>
                      <w:rFonts w:ascii="Bookman Old Style" w:eastAsia="Bookman Old Style" w:hAnsi="Bookman Old Style" w:cs="Bookman Old Style"/>
                      <w:b/>
                      <w:bCs/>
                      <w:sz w:val="16"/>
                      <w:szCs w:val="16"/>
                    </w:rPr>
                    <w:t>#</w:t>
                  </w:r>
                </w:fldSimple>
              </w:p>
            </w:txbxContent>
          </v:textbox>
          <w10:wrap anchorx="page" anchory="page"/>
        </v:shape>
      </w:pict>
    </w:r>
    <w:r>
      <w:pict>
        <v:shape id="_x0000_s2361" type="#_x0000_t202" style="position:absolute;margin-left:383pt;margin-top:599.15pt;width:33.1pt;height:20.65pt;z-index:-251575296;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-X</w:t>
                </w:r>
              </w:p>
            </w:txbxContent>
          </v:textbox>
          <w10:wrap anchorx="page" anchory="page"/>
        </v:shape>
      </w:pict>
    </w:r>
  </w:p>
</w:ftr>
</file>

<file path=word/footer2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69" type="#_x0000_t202" style="position:absolute;margin-left:404.85pt;margin-top:546.65pt;width:15.95pt;height:7.55pt;z-index:-2515712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6"/>
                    <w:szCs w:val="16"/>
                  </w:rPr>
                </w:pPr>
                <w:fldSimple w:instr=" PAGE \* MERGEFORMAT ">
                  <w:r w:rsidR="00DD00A2">
                    <w:rPr>
                      <w:rFonts w:ascii="Bookman Old Style" w:eastAsia="Bookman Old Style" w:hAnsi="Bookman Old Style" w:cs="Bookman Old Style"/>
                      <w:b/>
                      <w:bCs/>
                      <w:sz w:val="16"/>
                      <w:szCs w:val="16"/>
                    </w:rPr>
                    <w:t>#</w:t>
                  </w:r>
                </w:fldSimple>
              </w:p>
            </w:txbxContent>
          </v:textbox>
          <w10:wrap anchorx="page" anchory="page"/>
        </v:shape>
      </w:pict>
    </w:r>
  </w:p>
</w:ftr>
</file>

<file path=word/footer2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67" type="#_x0000_t202" style="position:absolute;margin-left:404.85pt;margin-top:546.65pt;width:15.95pt;height:7.55pt;z-index:-2515722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6"/>
                    <w:szCs w:val="16"/>
                  </w:rPr>
                </w:pPr>
                <w:fldSimple w:instr=" PAGE \* MERGEFORMAT ">
                  <w:r w:rsidR="00031585" w:rsidRPr="00031585">
                    <w:rPr>
                      <w:rFonts w:ascii="Bookman Old Style" w:eastAsia="Bookman Old Style" w:hAnsi="Bookman Old Style" w:cs="Bookman Old Style"/>
                      <w:b/>
                      <w:bCs/>
                      <w:noProof/>
                      <w:sz w:val="16"/>
                      <w:szCs w:val="16"/>
                    </w:rPr>
                    <w:t>163</w:t>
                  </w:r>
                </w:fldSimple>
              </w:p>
            </w:txbxContent>
          </v:textbox>
          <w10:wrap anchorx="page" anchory="page"/>
        </v:shape>
      </w:pict>
    </w:r>
  </w:p>
</w:ftr>
</file>

<file path=word/footer2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73" type="#_x0000_t202" style="position:absolute;margin-left:12.95pt;margin-top:602.3pt;width:15.6pt;height:7.45pt;z-index:-2515691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164</w:t>
                  </w:r>
                </w:fldSimple>
              </w:p>
            </w:txbxContent>
          </v:textbox>
          <w10:wrap anchorx="page" anchory="page"/>
        </v:shape>
      </w:pict>
    </w:r>
  </w:p>
</w:ftr>
</file>

<file path=word/footer2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71" type="#_x0000_t202" style="position:absolute;margin-left:12.95pt;margin-top:602.3pt;width:15.6pt;height:7.45pt;z-index:-2515701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2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89" type="#_x0000_t202" style="position:absolute;margin-left:26.75pt;margin-top:602.3pt;width:16.1pt;height:8.4pt;z-index:-2515671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166</w:t>
                  </w:r>
                </w:fldSimple>
              </w:p>
            </w:txbxContent>
          </v:textbox>
          <w10:wrap anchorx="page" anchory="page"/>
        </v:shape>
      </w:pict>
    </w:r>
  </w:p>
</w:ftr>
</file>

<file path=word/footer2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387" type="#_x0000_t202" style="position:absolute;margin-left:26.75pt;margin-top:602.3pt;width:16.1pt;height:8.4pt;z-index:-2515681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2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09" type="#_x0000_t202" style="position:absolute;margin-left:392.9pt;margin-top:538.5pt;width:15.85pt;height:8.15pt;z-index:-2515650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DD00A2">
                    <w:rPr>
                      <w:rFonts w:ascii="Calibri" w:eastAsia="Calibri" w:hAnsi="Calibri" w:cs="Calibri"/>
                      <w:b/>
                      <w:bCs/>
                      <w:sz w:val="18"/>
                      <w:szCs w:val="18"/>
                    </w:rPr>
                    <w:t>#</w:t>
                  </w:r>
                </w:fldSimple>
              </w:p>
            </w:txbxContent>
          </v:textbox>
          <w10:wrap anchorx="page" anchory="page"/>
        </v:shape>
      </w:pict>
    </w:r>
  </w:p>
</w:ftr>
</file>

<file path=word/footer2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07" type="#_x0000_t202" style="position:absolute;margin-left:392.9pt;margin-top:538.5pt;width:15.85pt;height:8.15pt;z-index:-25156608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031585" w:rsidRPr="00031585">
                    <w:rPr>
                      <w:rFonts w:ascii="Calibri" w:eastAsia="Calibri" w:hAnsi="Calibri" w:cs="Calibri"/>
                      <w:b/>
                      <w:bCs/>
                      <w:noProof/>
                      <w:sz w:val="18"/>
                      <w:szCs w:val="18"/>
                    </w:rPr>
                    <w:t>167</w:t>
                  </w:r>
                </w:fldSimple>
              </w:p>
            </w:txbxContent>
          </v:textbox>
          <w10:wrap anchorx="page" anchory="page"/>
        </v:shape>
      </w:pict>
    </w:r>
  </w:p>
</w:ftr>
</file>

<file path=word/footer2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33" type="#_x0000_t202" style="position:absolute;margin-left:403.9pt;margin-top:591.2pt;width:16.1pt;height:8.15pt;z-index:-2515630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4"/>
                    <w:szCs w:val="24"/>
                  </w:rPr>
                </w:pPr>
                <w:fldSimple w:instr=" PAGE \* MERGEFORMAT ">
                  <w:r w:rsidR="00DD00A2">
                    <w:rPr>
                      <w:b/>
                      <w:bCs/>
                      <w:sz w:val="24"/>
                      <w:szCs w:val="24"/>
                    </w:rPr>
                    <w:t>#</w:t>
                  </w:r>
                </w:fldSimple>
              </w:p>
            </w:txbxContent>
          </v:textbox>
          <w10:wrap anchorx="page" anchory="page"/>
        </v:shape>
      </w:pict>
    </w:r>
  </w:p>
</w:ftr>
</file>

<file path=word/footer2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31" type="#_x0000_t202" style="position:absolute;margin-left:403.9pt;margin-top:591.2pt;width:16.1pt;height:8.15pt;z-index:-25156403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4"/>
                    <w:szCs w:val="24"/>
                  </w:rPr>
                </w:pPr>
                <w:fldSimple w:instr=" PAGE \* MERGEFORMAT ">
                  <w:r w:rsidR="00031585" w:rsidRPr="00031585">
                    <w:rPr>
                      <w:b/>
                      <w:bCs/>
                      <w:noProof/>
                      <w:sz w:val="24"/>
                      <w:szCs w:val="24"/>
                    </w:rPr>
                    <w:t>169</w:t>
                  </w:r>
                </w:fldSimple>
              </w:p>
            </w:txbxContent>
          </v:textbox>
          <w10:wrap anchorx="page" anchory="page"/>
        </v:shape>
      </w:pict>
    </w:r>
  </w:p>
</w:ftr>
</file>

<file path=word/footer2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35" type="#_x0000_t202" style="position:absolute;margin-left:10.8pt;margin-top:515.5pt;width:15.85pt;height:8.4pt;z-index:-2515619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168</w:t>
                  </w:r>
                </w:fldSimple>
              </w:p>
            </w:txbxContent>
          </v:textbox>
          <w10:wrap anchorx="page" anchory="page"/>
        </v:shape>
      </w:pict>
    </w:r>
  </w:p>
</w:ftr>
</file>

<file path=word/footer2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53" type="#_x0000_t202" style="position:absolute;margin-left:39.5pt;margin-top:543.35pt;width:15.85pt;height:8.15pt;z-index:-25155993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172</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51" type="#_x0000_t202" style="position:absolute;margin-left:39.5pt;margin-top:543.35pt;width:15.85pt;height:8.15pt;z-index:-2515609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2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77" type="#_x0000_t202" style="position:absolute;margin-left:64.6pt;margin-top:552.45pt;width:16.1pt;height:8.65pt;z-index:-2515558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031585" w:rsidRPr="00031585">
                    <w:rPr>
                      <w:rFonts w:ascii="Calibri" w:eastAsia="Calibri" w:hAnsi="Calibri" w:cs="Calibri"/>
                      <w:b/>
                      <w:bCs/>
                      <w:noProof/>
                      <w:sz w:val="18"/>
                      <w:szCs w:val="18"/>
                      <w:lang w:val="vi-VN" w:eastAsia="vi-VN" w:bidi="vi-VN"/>
                    </w:rPr>
                    <w:t>174</w:t>
                  </w:r>
                </w:fldSimple>
              </w:p>
            </w:txbxContent>
          </v:textbox>
          <w10:wrap anchorx="page" anchory="page"/>
        </v:shape>
      </w:pict>
    </w:r>
  </w:p>
</w:ftr>
</file>

<file path=word/footer2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73" type="#_x0000_t202" style="position:absolute;margin-left:64.6pt;margin-top:552.45pt;width:16.1pt;height:8.65pt;z-index:-25155788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DD00A2">
                    <w:rPr>
                      <w:rFonts w:ascii="Calibri" w:eastAsia="Calibri" w:hAnsi="Calibri" w:cs="Calibri"/>
                      <w:b/>
                      <w:bCs/>
                      <w:sz w:val="18"/>
                      <w:szCs w:val="18"/>
                      <w:lang w:val="vi-VN" w:eastAsia="vi-VN" w:bidi="vi-VN"/>
                    </w:rPr>
                    <w:t>#</w:t>
                  </w:r>
                </w:fldSimple>
              </w:p>
            </w:txbxContent>
          </v:textbox>
          <w10:wrap anchorx="page" anchory="page"/>
        </v:shape>
      </w:pict>
    </w:r>
  </w:p>
</w:ftr>
</file>

<file path=word/footer2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79" type="#_x0000_t202" style="position:absolute;margin-left:436.8pt;margin-top:542.1pt;width:17.05pt;height:8.15pt;z-index:-25155481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4"/>
                    <w:szCs w:val="24"/>
                  </w:rPr>
                </w:pPr>
                <w:fldSimple w:instr=" PAGE \* MERGEFORMAT ">
                  <w:r w:rsidR="00031585" w:rsidRPr="00031585">
                    <w:rPr>
                      <w:b/>
                      <w:bCs/>
                      <w:noProof/>
                      <w:sz w:val="24"/>
                      <w:szCs w:val="24"/>
                      <w:lang w:val="vi-VN" w:eastAsia="vi-VN" w:bidi="vi-VN"/>
                    </w:rPr>
                    <w:t>173</w:t>
                  </w:r>
                </w:fldSimple>
              </w:p>
            </w:txbxContent>
          </v:textbox>
          <w10:wrap anchorx="page" anchory="page"/>
        </v:shape>
      </w:pict>
    </w:r>
  </w:p>
</w:ftr>
</file>

<file path=word/footer2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97" type="#_x0000_t202" style="position:absolute;margin-left:411.1pt;margin-top:545.5pt;width:16.3pt;height:8.65pt;z-index:-2515527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DD00A2">
                    <w:rPr>
                      <w:rFonts w:ascii="Calibri" w:eastAsia="Calibri" w:hAnsi="Calibri" w:cs="Calibri"/>
                      <w:b/>
                      <w:bCs/>
                      <w:sz w:val="18"/>
                      <w:szCs w:val="18"/>
                    </w:rPr>
                    <w:t>#</w:t>
                  </w:r>
                </w:fldSimple>
              </w:p>
            </w:txbxContent>
          </v:textbox>
          <w10:wrap anchorx="page" anchory="page"/>
        </v:shape>
      </w:pict>
    </w:r>
  </w:p>
</w:ftr>
</file>

<file path=word/footer2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95" type="#_x0000_t202" style="position:absolute;margin-left:411.1pt;margin-top:545.5pt;width:16.3pt;height:8.65pt;z-index:-25155379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031585" w:rsidRPr="00031585">
                    <w:rPr>
                      <w:rFonts w:ascii="Calibri" w:eastAsia="Calibri" w:hAnsi="Calibri" w:cs="Calibri"/>
                      <w:b/>
                      <w:bCs/>
                      <w:noProof/>
                      <w:sz w:val="18"/>
                      <w:szCs w:val="18"/>
                    </w:rPr>
                    <w:t>175</w:t>
                  </w:r>
                </w:fldSimple>
              </w:p>
            </w:txbxContent>
          </v:textbox>
          <w10:wrap anchorx="page" anchory="page"/>
        </v:shape>
      </w:pict>
    </w:r>
  </w:p>
</w:ftr>
</file>

<file path=word/footer2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09" type="#_x0000_t202" style="position:absolute;margin-left:33.5pt;margin-top:543.35pt;width:17.75pt;height:8.15pt;z-index:-2515507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2"/>
                    <w:szCs w:val="22"/>
                  </w:rPr>
                </w:pPr>
                <w:fldSimple w:instr=" PAGE \* MERGEFORMAT ">
                  <w:r w:rsidR="00031585" w:rsidRPr="00031585">
                    <w:rPr>
                      <w:b/>
                      <w:bCs/>
                      <w:noProof/>
                      <w:sz w:val="22"/>
                      <w:szCs w:val="22"/>
                      <w:lang w:val="vi-VN" w:eastAsia="vi-VN" w:bidi="vi-VN"/>
                    </w:rPr>
                    <w:t>176</w:t>
                  </w:r>
                </w:fldSimple>
              </w:p>
            </w:txbxContent>
          </v:textbox>
          <w10:wrap anchorx="page" anchory="page"/>
        </v:shape>
      </w:pict>
    </w:r>
  </w:p>
</w:ftr>
</file>

<file path=word/footer2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07" type="#_x0000_t202" style="position:absolute;margin-left:33.5pt;margin-top:543.35pt;width:17.75pt;height:8.15pt;z-index:-25155174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2"/>
                    <w:szCs w:val="22"/>
                  </w:rPr>
                </w:pPr>
                <w:fldSimple w:instr=" PAGE \* MERGEFORMAT ">
                  <w:r w:rsidR="00DD00A2">
                    <w:rPr>
                      <w:b/>
                      <w:bCs/>
                      <w:sz w:val="22"/>
                      <w:szCs w:val="22"/>
                      <w:lang w:val="vi-VN" w:eastAsia="vi-VN" w:bidi="vi-VN"/>
                    </w:rPr>
                    <w:t>#</w:t>
                  </w:r>
                </w:fldSimple>
              </w:p>
            </w:txbxContent>
          </v:textbox>
          <w10:wrap anchorx="page" anchory="page"/>
        </v:shape>
      </w:pict>
    </w:r>
  </w:p>
</w:ftr>
</file>

<file path=word/footer2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89" type="#_x0000_t202" style="position:absolute;margin-left:14.75pt;margin-top:544.8pt;width:10.55pt;height:7.3pt;z-index:-2517575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031585" w:rsidRPr="00031585">
                    <w:rPr>
                      <w:rFonts w:ascii="Palatino Linotype" w:eastAsia="Palatino Linotype" w:hAnsi="Palatino Linotype" w:cs="Palatino Linotype"/>
                      <w:noProof/>
                      <w:lang w:val="vi-VN" w:eastAsia="vi-VN" w:bidi="vi-VN"/>
                    </w:rPr>
                    <w:t>30</w:t>
                  </w:r>
                </w:fldSimple>
              </w:p>
            </w:txbxContent>
          </v:textbox>
          <w10:wrap anchorx="page" anchory="page"/>
        </v:shape>
      </w:pict>
    </w:r>
    <w:r>
      <w:pict>
        <v:shape id="_x0000_s2688" type="#_x0000_t202" style="position:absolute;margin-left:388.9pt;margin-top:600.1pt;width:13.9pt;height:6.7pt;z-index:-251756544;mso-wrap-style:none;mso-wrap-distance-left:0;mso-wrap-distance-right:0;mso-position-horizontal-relative:page;mso-position-vertical-relative:page" wrapcoords="0 0" filled="f" stroked="f">
          <v:textbox style="mso-fit-shape-to-text:t" inset="0,0,0,0">
            <w:txbxContent>
              <w:p w:rsidR="005A0F15" w:rsidRDefault="005A0F15"/>
            </w:txbxContent>
          </v:textbox>
          <w10:wrap anchorx="page" anchory="page"/>
        </v:shape>
      </w:pict>
    </w:r>
  </w:p>
</w:ftr>
</file>

<file path=word/footer2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17" type="#_x0000_t202" style="position:absolute;margin-left:39.1pt;margin-top:542.05pt;width:15.85pt;height:8.9pt;z-index:-2515486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031585" w:rsidRPr="00031585">
                    <w:rPr>
                      <w:rFonts w:ascii="Calibri" w:eastAsia="Calibri" w:hAnsi="Calibri" w:cs="Calibri"/>
                      <w:b/>
                      <w:bCs/>
                      <w:noProof/>
                      <w:sz w:val="18"/>
                      <w:szCs w:val="18"/>
                      <w:lang w:val="vi-VN" w:eastAsia="vi-VN" w:bidi="vi-VN"/>
                    </w:rPr>
                    <w:t>178</w:t>
                  </w:r>
                </w:fldSimple>
              </w:p>
            </w:txbxContent>
          </v:textbox>
          <w10:wrap anchorx="page" anchory="page"/>
        </v:shape>
      </w:pict>
    </w:r>
  </w:p>
</w:ftr>
</file>

<file path=word/footer2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15" type="#_x0000_t202" style="position:absolute;margin-left:39.1pt;margin-top:542.05pt;width:15.85pt;height:8.9pt;z-index:-25154969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DD00A2">
                    <w:rPr>
                      <w:rFonts w:ascii="Calibri" w:eastAsia="Calibri" w:hAnsi="Calibri" w:cs="Calibri"/>
                      <w:b/>
                      <w:bCs/>
                      <w:sz w:val="18"/>
                      <w:szCs w:val="18"/>
                      <w:lang w:val="vi-VN" w:eastAsia="vi-VN" w:bidi="vi-VN"/>
                    </w:rPr>
                    <w:t>#</w:t>
                  </w:r>
                </w:fldSimple>
              </w:p>
            </w:txbxContent>
          </v:textbox>
          <w10:wrap anchorx="page" anchory="page"/>
        </v:shape>
      </w:pict>
    </w:r>
  </w:p>
</w:ftr>
</file>

<file path=word/footer2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23" type="#_x0000_t202" style="position:absolute;margin-left:409.8pt;margin-top:544.1pt;width:15.1pt;height:8.15pt;z-index:-2515466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2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21" type="#_x0000_t202" style="position:absolute;margin-left:409.8pt;margin-top:544.1pt;width:15.1pt;height:8.15pt;z-index:-25154764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181</w:t>
                  </w:r>
                </w:fldSimple>
              </w:p>
            </w:txbxContent>
          </v:textbox>
          <w10:wrap anchorx="page" anchory="page"/>
        </v:shape>
      </w:pict>
    </w:r>
  </w:p>
</w:ftr>
</file>

<file path=word/footer2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27" type="#_x0000_t202" style="position:absolute;margin-left:38.65pt;margin-top:543.35pt;width:15.6pt;height:8.4pt;z-index:-2515445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182</w:t>
                  </w:r>
                </w:fldSimple>
              </w:p>
            </w:txbxContent>
          </v:textbox>
          <w10:wrap anchorx="page" anchory="page"/>
        </v:shape>
      </w:pict>
    </w:r>
  </w:p>
</w:ftr>
</file>

<file path=word/footer2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25" type="#_x0000_t202" style="position:absolute;margin-left:38.65pt;margin-top:543.35pt;width:15.6pt;height:8.4pt;z-index:-2515456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2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86" type="#_x0000_t202" style="position:absolute;margin-left:38.45pt;margin-top:516.2pt;width:10.7pt;height:7.2pt;z-index:-25175449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rPr>
                    <w:t>34</w:t>
                  </w:r>
                </w:fldSimple>
              </w:p>
            </w:txbxContent>
          </v:textbox>
          <w10:wrap anchorx="page" anchory="page"/>
        </v:shape>
      </w:pict>
    </w:r>
  </w:p>
</w:ftr>
</file>

<file path=word/footer2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31" type="#_x0000_t202" style="position:absolute;margin-left:38.65pt;margin-top:543.35pt;width:15.6pt;height:8.4pt;z-index:-2515425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184</w:t>
                  </w:r>
                </w:fldSimple>
              </w:p>
            </w:txbxContent>
          </v:textbox>
          <w10:wrap anchorx="page" anchory="page"/>
        </v:shape>
      </w:pict>
    </w:r>
  </w:p>
</w:ftr>
</file>

<file path=word/footer2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29" type="#_x0000_t202" style="position:absolute;margin-left:38.65pt;margin-top:543.35pt;width:15.6pt;height:8.4pt;z-index:-2515435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2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41" type="#_x0000_t202" style="position:absolute;margin-left:413.4pt;margin-top:543.1pt;width:15.85pt;height:8.65pt;z-index:-25154048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DD00A2">
                    <w:rPr>
                      <w:rFonts w:ascii="Calibri" w:eastAsia="Calibri" w:hAnsi="Calibri" w:cs="Calibri"/>
                      <w:b/>
                      <w:bCs/>
                      <w:sz w:val="18"/>
                      <w:szCs w:val="18"/>
                    </w:rPr>
                    <w:t>#</w:t>
                  </w:r>
                </w:fldSimple>
              </w:p>
            </w:txbxContent>
          </v:textbox>
          <w10:wrap anchorx="page" anchory="page"/>
        </v:shape>
      </w:pict>
    </w:r>
  </w:p>
</w:ftr>
</file>

<file path=word/footer2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39" type="#_x0000_t202" style="position:absolute;margin-left:413.4pt;margin-top:543.1pt;width:15.85pt;height:8.65pt;z-index:-2515415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18"/>
                    <w:szCs w:val="18"/>
                  </w:rPr>
                </w:pPr>
                <w:fldSimple w:instr=" PAGE \* MERGEFORMAT ">
                  <w:r w:rsidR="00031585" w:rsidRPr="00031585">
                    <w:rPr>
                      <w:rFonts w:ascii="Calibri" w:eastAsia="Calibri" w:hAnsi="Calibri" w:cs="Calibri"/>
                      <w:b/>
                      <w:bCs/>
                      <w:noProof/>
                      <w:sz w:val="18"/>
                      <w:szCs w:val="18"/>
                    </w:rPr>
                    <w:t>187</w:t>
                  </w:r>
                </w:fldSimple>
              </w:p>
            </w:txbxContent>
          </v:textbox>
          <w10:wrap anchorx="page" anchory="page"/>
        </v:shape>
      </w:pict>
    </w:r>
  </w:p>
</w:ftr>
</file>

<file path=word/footer2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49" type="#_x0000_t202" style="position:absolute;margin-left:38.75pt;margin-top:545.65pt;width:15.85pt;height:8.65pt;z-index:-25153843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188</w:t>
                  </w:r>
                </w:fldSimple>
              </w:p>
            </w:txbxContent>
          </v:textbox>
          <w10:wrap anchorx="page" anchory="page"/>
        </v:shape>
      </w:pict>
    </w:r>
  </w:p>
</w:ftr>
</file>

<file path=word/footer2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47" type="#_x0000_t202" style="position:absolute;margin-left:38.75pt;margin-top:545.65pt;width:15.85pt;height:8.65pt;z-index:-2515394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2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87" type="#_x0000_t202" style="position:absolute;margin-left:390.15pt;margin-top:500.65pt;width:10.55pt;height:7.3pt;z-index:-2517555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rPr>
                    <w:t>35</w:t>
                  </w:r>
                </w:fldSimple>
              </w:p>
            </w:txbxContent>
          </v:textbox>
          <w10:wrap anchorx="page" anchory="page"/>
        </v:shape>
      </w:pict>
    </w:r>
  </w:p>
</w:ftr>
</file>

<file path=word/footer2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3" type="#_x0000_t202" style="position:absolute;margin-left:38.75pt;margin-top:545.65pt;width:15.85pt;height:8.65pt;z-index:-2515363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190</w:t>
                  </w:r>
                </w:fldSimple>
              </w:p>
            </w:txbxContent>
          </v:textbox>
          <w10:wrap anchorx="page" anchory="page"/>
        </v:shape>
      </w:pict>
    </w:r>
  </w:p>
</w:ftr>
</file>

<file path=word/footer2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61" type="#_x0000_t202" style="position:absolute;margin-left:38.75pt;margin-top:545.65pt;width:15.85pt;height:8.65pt;z-index:-2515374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2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83" type="#_x0000_t202" style="position:absolute;margin-left:396.45pt;margin-top:497.2pt;width:10.3pt;height:7.2pt;z-index:-2517514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36</w:t>
                  </w:r>
                </w:fldSimple>
              </w:p>
            </w:txbxContent>
          </v:textbox>
          <w10:wrap anchorx="page" anchory="page"/>
        </v:shape>
      </w:pict>
    </w:r>
    <w:r>
      <w:pict>
        <v:shape id="_x0000_s2682" type="#_x0000_t202" style="position:absolute;margin-left:10.65pt;margin-top:524.55pt;width:2.9pt;height:11.4pt;z-index:-251750400;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85" type="#_x0000_t202" style="position:absolute;margin-left:396.45pt;margin-top:497.2pt;width:10.3pt;height:7.2pt;z-index:-2517534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r>
      <w:pict>
        <v:shape id="_x0000_s2684" type="#_x0000_t202" style="position:absolute;margin-left:10.65pt;margin-top:524.55pt;width:2.9pt;height:11.4pt;z-index:-251752448;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80" type="#_x0000_t202" style="position:absolute;margin-left:38.45pt;margin-top:516.2pt;width:10.7pt;height:7.2pt;z-index:-2517483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rPr>
                    <w:t>42</w:t>
                  </w:r>
                </w:fldSimple>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81" type="#_x0000_t202" style="position:absolute;margin-left:391.25pt;margin-top:504.55pt;width:10.7pt;height:6.95pt;z-index:-2517493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41</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8" type="#_x0000_t202" style="position:absolute;margin-left:35.4pt;margin-top:562.05pt;width:145.7pt;height:32.9pt;z-index:-251777024;mso-wrap-distance-left:0;mso-wrap-distance-right:0;mso-position-horizontal-relative:page;mso-position-vertical-relative:page" wrapcoords="0 0" filled="f" stroked="f">
          <v:textbox style="mso-fit-shape-to-text:t" inset="0,0,0,0">
            <w:txbxContent>
              <w:p w:rsidR="005A0F15" w:rsidRDefault="00DD00A2">
                <w:pPr>
                  <w:pStyle w:val="utranghocchntrang20"/>
                  <w:shd w:val="clear" w:color="auto" w:fill="auto"/>
                  <w:tabs>
                    <w:tab w:val="right" w:pos="2914"/>
                  </w:tabs>
                </w:pPr>
                <w:r>
                  <w:t>V..</w:t>
                </w:r>
                <w:r>
                  <w:tab/>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8" type="#_x0000_t202" style="position:absolute;margin-left:34.25pt;margin-top:544.55pt;width:10.7pt;height:7.3pt;z-index:-2517463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40</w:t>
                  </w:r>
                </w:fldSimple>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9" type="#_x0000_t202" style="position:absolute;margin-left:34.25pt;margin-top:544.55pt;width:10.7pt;height:7.3pt;z-index:-2517473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6" type="#_x0000_t202" style="position:absolute;margin-left:416.6pt;margin-top:530.5pt;width:4.1pt;height:7.9pt;z-index:-251744256;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w:t>
                </w:r>
              </w:p>
            </w:txbxContent>
          </v:textbox>
          <w10:wrap anchorx="page" anchory="page"/>
        </v:shape>
      </w:pict>
    </w:r>
    <w:r>
      <w:pict>
        <v:shape id="_x0000_s2675" type="#_x0000_t202" style="position:absolute;margin-left:31.6pt;margin-top:541.3pt;width:10.7pt;height:7.1pt;z-index:-25174323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44</w:t>
                  </w:r>
                </w:fldSimple>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7" type="#_x0000_t202" style="position:absolute;margin-left:396.1pt;margin-top:542.3pt;width:10.45pt;height:7.2pt;z-index:-25174528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43</w:t>
                  </w:r>
                </w:fldSimple>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3" type="#_x0000_t202" style="position:absolute;margin-left:34.25pt;margin-top:544.55pt;width:10.7pt;height:7.3pt;z-index:-2517411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4" type="#_x0000_t202" style="position:absolute;margin-left:34.25pt;margin-top:544.55pt;width:10.7pt;height:7.3pt;z-index:-2517422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45</w:t>
                  </w:r>
                </w:fldSimple>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1" type="#_x0000_t202" style="position:absolute;margin-left:414.2pt;margin-top:502.3pt;width:10.7pt;height:6.95pt;z-index:-25173913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46</w:t>
                  </w:r>
                </w:fldSimple>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2" type="#_x0000_t202" style="position:absolute;margin-left:414.2pt;margin-top:502.3pt;width:10.7pt;height:6.95pt;z-index:-2517401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6" type="#_x0000_t202" style="position:absolute;margin-left:14.3pt;margin-top:538.3pt;width:10.3pt;height:7.55pt;z-index:-2517749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031585" w:rsidRPr="00031585">
                    <w:rPr>
                      <w:rFonts w:ascii="Palatino Linotype" w:eastAsia="Palatino Linotype" w:hAnsi="Palatino Linotype" w:cs="Palatino Linotype"/>
                      <w:noProof/>
                    </w:rPr>
                    <w:t>16</w:t>
                  </w:r>
                </w:fldSimple>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9" type="#_x0000_t202" style="position:absolute;margin-left:38.2pt;margin-top:543.95pt;width:10.8pt;height:7.45pt;z-index:-25173708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50</w:t>
                  </w:r>
                </w:fldSimple>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70" type="#_x0000_t202" style="position:absolute;margin-left:418.4pt;margin-top:579.7pt;width:11.05pt;height:6.95pt;z-index:-25173811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51</w:t>
                  </w:r>
                </w:fldSimple>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7" type="#_x0000_t202" style="position:absolute;margin-left:43.7pt;margin-top:542.95pt;width:10.55pt;height:7.3pt;z-index:-2517350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52</w:t>
                  </w:r>
                </w:fldSimple>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8" type="#_x0000_t202" style="position:absolute;margin-left:43.7pt;margin-top:542.95pt;width:10.55pt;height:7.3pt;z-index:-2517360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5" type="#_x0000_t202" style="position:absolute;margin-left:393.65pt;margin-top:539.85pt;width:10.45pt;height:7.3pt;z-index:-25173299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6" type="#_x0000_t202" style="position:absolute;margin-left:393.65pt;margin-top:539.85pt;width:10.45pt;height:7.3pt;z-index:-25173401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53</w:t>
                  </w:r>
                </w:fldSimple>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3" type="#_x0000_t202" style="position:absolute;margin-left:393.65pt;margin-top:539.85pt;width:10.45pt;height:7.3pt;z-index:-25173094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4" type="#_x0000_t202" style="position:absolute;margin-left:393.65pt;margin-top:539.85pt;width:10.45pt;height:7.3pt;z-index:-2517319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55</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7" type="#_x0000_t202" style="position:absolute;margin-left:410.65pt;margin-top:498.15pt;width:10.1pt;height:7.1pt;z-index:-2517760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pPr>
                <w:fldSimple w:instr=" PAGE \* MERGEFORMAT ">
                  <w:r w:rsidR="00031585" w:rsidRPr="00031585">
                    <w:rPr>
                      <w:b/>
                      <w:bCs/>
                      <w:noProof/>
                    </w:rPr>
                    <w:t>17</w:t>
                  </w:r>
                </w:fldSimple>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9" type="#_x0000_t202" style="position:absolute;margin-left:36.05pt;margin-top:541.4pt;width:10.8pt;height:7.3pt;z-index:-25172684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56</w:t>
                  </w:r>
                </w:fldSimple>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1" type="#_x0000_t202" style="position:absolute;margin-left:36.05pt;margin-top:541.4pt;width:10.8pt;height:7.3pt;z-index:-25172889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7" type="#_x0000_t202" style="position:absolute;margin-left:397.9pt;margin-top:536.75pt;width:10.55pt;height:6.95pt;z-index:-25172480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8" type="#_x0000_t202" style="position:absolute;margin-left:397.9pt;margin-top:536.75pt;width:10.55pt;height:6.95pt;z-index:-2517258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59</w:t>
                  </w:r>
                </w:fldSimple>
              </w:p>
            </w:txbxContent>
          </v:textbox>
          <w10:wrap anchorx="page" anchory="pag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6" type="#_x0000_t202" style="position:absolute;margin-left:413.25pt;margin-top:552.2pt;width:3.5pt;height:10.45pt;z-index:-251723776;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w:t>
                </w:r>
              </w:p>
            </w:txbxContent>
          </v:textbox>
          <w10:wrap anchorx="page" anchory="pag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4" type="#_x0000_t202" style="position:absolute;margin-left:398.35pt;margin-top:542.6pt;width:10.7pt;height:7.3pt;z-index:-2517217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4" type="#_x0000_t202" style="position:absolute;margin-left:19.7pt;margin-top:499.6pt;width:10.2pt;height:7.45pt;z-index:-2517729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lang w:val="vi-VN" w:eastAsia="vi-VN" w:bidi="vi-VN"/>
                    </w:rPr>
                    <w:t>18</w:t>
                  </w:r>
                </w:fldSimple>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5" type="#_x0000_t202" style="position:absolute;margin-left:398.35pt;margin-top:542.6pt;width:10.7pt;height:7.3pt;z-index:-2517227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63</w:t>
                  </w:r>
                </w:fldSimple>
              </w:p>
            </w:txbxContent>
          </v:textbox>
          <w10:wrap anchorx="page" anchory="pag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2" type="#_x0000_t202" style="position:absolute;margin-left:43.25pt;margin-top:562pt;width:10.7pt;height:7.2pt;z-index:-25171968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68</w:t>
                  </w:r>
                </w:fldSimple>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3" type="#_x0000_t202" style="position:absolute;margin-left:397.85pt;margin-top:541.25pt;width:10.45pt;height:6.95pt;z-index:-2517207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69</w:t>
                  </w:r>
                </w:fldSimple>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6" type="#_x0000_t202" style="position:absolute;margin-left:43.25pt;margin-top:562pt;width:10.7pt;height:7.2pt;z-index:-2517155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70</w:t>
                  </w:r>
                </w:fldSimple>
              </w:p>
            </w:txbxContent>
          </v:textbox>
          <w10:wrap anchorx="page" anchory="pag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7" type="#_x0000_t202" style="position:absolute;margin-left:43.25pt;margin-top:562pt;width:10.7pt;height:7.2pt;z-index:-2517166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4" type="#_x0000_t202" style="position:absolute;margin-left:396.65pt;margin-top:562.05pt;width:10.45pt;height:7.1pt;z-index:-25171353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5" type="#_x0000_t202" style="position:absolute;margin-left:396.65pt;margin-top:562.05pt;width:10.45pt;height:7.1pt;z-index:-2517145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71</w:t>
                  </w:r>
                </w:fldSimple>
              </w:p>
            </w:txbxContent>
          </v:textbox>
          <w10:wrap anchorx="page" anchory="pag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5" type="#_x0000_t202" style="position:absolute;margin-left:19.7pt;margin-top:499.6pt;width:10.2pt;height:7.45pt;z-index:-25177395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DD00A2">
                    <w:rPr>
                      <w:sz w:val="28"/>
                      <w:szCs w:val="28"/>
                      <w:lang w:val="vi-VN" w:eastAsia="vi-VN" w:bidi="vi-VN"/>
                    </w:rPr>
                    <w:t>#</w:t>
                  </w:r>
                </w:fldSimple>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2" type="#_x0000_t202" style="position:absolute;margin-left:396.65pt;margin-top:562.05pt;width:10.45pt;height:7.1pt;z-index:-25171148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74</w:t>
                  </w:r>
                </w:fldSimple>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3" type="#_x0000_t202" style="position:absolute;margin-left:396.65pt;margin-top:562.05pt;width:10.45pt;height:7.1pt;z-index:-25171251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73</w:t>
                  </w:r>
                </w:fldSimple>
              </w:p>
            </w:txbxContent>
          </v:textbox>
          <w10:wrap anchorx="page" anchory="pag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0" type="#_x0000_t202" style="position:absolute;margin-left:41.45pt;margin-top:544.1pt;width:10.8pt;height:7.2pt;z-index:-25170944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78</w:t>
                  </w:r>
                </w:fldSimple>
              </w:p>
            </w:txbxContent>
          </v:textbox>
          <w10:wrap anchorx="page" anchory="pag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1" type="#_x0000_t202" style="position:absolute;margin-left:396.65pt;margin-top:562.05pt;width:10.45pt;height:7.1pt;z-index:-25171046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77</w:t>
                  </w:r>
                </w:fldSimple>
              </w:p>
            </w:txbxContent>
          </v:textbox>
          <w10:wrap anchorx="page" anchory="pag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8" type="#_x0000_t202" style="position:absolute;margin-left:40.15pt;margin-top:541.25pt;width:10.3pt;height:7.2pt;z-index:-25170739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80</w:t>
                  </w:r>
                </w:fldSimple>
              </w:p>
            </w:txbxContent>
          </v:textbox>
          <w10:wrap anchorx="page" anchory="pag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9" type="#_x0000_t202" style="position:absolute;margin-left:396.65pt;margin-top:562.05pt;width:10.45pt;height:7.1pt;z-index:-25170841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81</w:t>
                  </w:r>
                </w:fldSimple>
              </w:p>
            </w:txbxContent>
          </v:textbox>
          <w10:wrap anchorx="page" anchory="pag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6" type="#_x0000_t202" style="position:absolute;margin-left:40.15pt;margin-top:540.25pt;width:10.55pt;height:7.45pt;z-index:-25170534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82</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2" type="#_x0000_t202" style="position:absolute;margin-left:392.4pt;margin-top:501.95pt;width:10.3pt;height:7.3pt;z-index:-25177088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DD00A2">
                    <w:rPr>
                      <w:sz w:val="28"/>
                      <w:szCs w:val="28"/>
                    </w:rPr>
                    <w:t>#</w:t>
                  </w:r>
                </w:fldSimple>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7" type="#_x0000_t202" style="position:absolute;margin-left:40.15pt;margin-top:540.25pt;width:10.55pt;height:7.45pt;z-index:-25170636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rPr>
                      <w:lang w:val="vi-VN" w:eastAsia="vi-VN" w:bidi="vi-VN"/>
                    </w:rPr>
                    <w:t>#</w:t>
                  </w:r>
                </w:fldSimple>
              </w:p>
            </w:txbxContent>
          </v:textbox>
          <w10:wrap anchorx="page" anchory="pag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4" type="#_x0000_t202" style="position:absolute;margin-left:40pt;margin-top:540.15pt;width:10.3pt;height:7.2pt;z-index:-25170329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84</w:t>
                  </w:r>
                </w:fldSimple>
              </w:p>
            </w:txbxContent>
          </v:textbox>
          <w10:wrap anchorx="page" anchory="pag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5" type="#_x0000_t202" style="position:absolute;margin-left:40pt;margin-top:540.15pt;width:10.3pt;height:7.2pt;z-index:-25170432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2" type="#_x0000_t202" style="position:absolute;margin-left:396.7pt;margin-top:541.55pt;width:10.3pt;height:7.1pt;z-index:-25170124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DD00A2">
                    <w:t>#</w:t>
                  </w:r>
                </w:fldSimple>
              </w:p>
            </w:txbxContent>
          </v:textbox>
          <w10:wrap anchorx="page" anchory="pag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3" type="#_x0000_t202" style="position:absolute;margin-left:396.7pt;margin-top:541.55pt;width:10.3pt;height:7.1pt;z-index:-25170227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85</w:t>
                  </w:r>
                </w:fldSimple>
              </w:p>
            </w:txbxContent>
          </v:textbox>
          <w10:wrap anchorx="page" anchory="pag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29" type="#_x0000_t202" style="position:absolute;margin-left:38.45pt;margin-top:541.25pt;width:10.7pt;height:7.3pt;z-index:-25169817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86</w:t>
                  </w:r>
                </w:fldSimple>
              </w:p>
            </w:txbxContent>
          </v:textbox>
          <w10:wrap anchorx="page" anchory="page"/>
        </v:shape>
      </w:pict>
    </w:r>
    <w:r>
      <w:pict>
        <v:shape id="_x0000_s2628" type="#_x0000_t202" style="position:absolute;margin-left:420.9pt;margin-top:582.75pt;width:3.1pt;height:7.45pt;z-index:-251697152;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3</w:t>
                </w:r>
              </w:p>
            </w:txbxContent>
          </v:textbox>
          <w10:wrap anchorx="page" anchory="pag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31" type="#_x0000_t202" style="position:absolute;margin-left:38.45pt;margin-top:541.25pt;width:10.7pt;height:7.3pt;z-index:-25170022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87</w:t>
                  </w:r>
                </w:fldSimple>
              </w:p>
            </w:txbxContent>
          </v:textbox>
          <w10:wrap anchorx="page" anchory="page"/>
        </v:shape>
      </w:pict>
    </w:r>
    <w:r>
      <w:pict>
        <v:shape id="_x0000_s2630" type="#_x0000_t202" style="position:absolute;margin-left:420.9pt;margin-top:582.75pt;width:3.1pt;height:7.45pt;z-index:-251699200;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3</w:t>
                </w:r>
              </w:p>
            </w:txbxContent>
          </v:textbox>
          <w10:wrap anchorx="page" anchory="pag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26" type="#_x0000_t202" style="position:absolute;margin-left:395.1pt;margin-top:540.4pt;width:10.45pt;height:7.1pt;z-index:-2516951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88</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703" type="#_x0000_t202" style="position:absolute;margin-left:392.4pt;margin-top:501.95pt;width:10.3pt;height:7.3pt;z-index:-25177190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20"/>
                  <w:shd w:val="clear" w:color="auto" w:fill="auto"/>
                  <w:rPr>
                    <w:sz w:val="28"/>
                    <w:szCs w:val="28"/>
                  </w:rPr>
                </w:pPr>
                <w:fldSimple w:instr=" PAGE \* MERGEFORMAT ">
                  <w:r w:rsidR="00031585" w:rsidRPr="00031585">
                    <w:rPr>
                      <w:noProof/>
                      <w:sz w:val="28"/>
                      <w:szCs w:val="28"/>
                    </w:rPr>
                    <w:t>19</w:t>
                  </w:r>
                </w:fldSimple>
              </w:p>
            </w:txbxContent>
          </v:textbox>
          <w10:wrap anchorx="page" anchory="pag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27" type="#_x0000_t202" style="position:absolute;margin-left:395.1pt;margin-top:540.4pt;width:10.45pt;height:7.1pt;z-index:-25169612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23" type="#_x0000_t202" style="position:absolute;margin-left:42.25pt;margin-top:573.7pt;width:4.1pt;height:9pt;z-index:-251692032;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w:t>
                </w:r>
              </w:p>
            </w:txbxContent>
          </v:textbox>
          <w10:wrap anchorx="page" anchory="page"/>
        </v:shape>
      </w:pict>
    </w:r>
    <w:r>
      <w:pict>
        <v:shape id="_x0000_s2622" type="#_x0000_t202" style="position:absolute;margin-left:416.3pt;margin-top:605.9pt;width:10.55pt;height:6.95pt;z-index:-25169100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rPr>
                    <w:t>90</w:t>
                  </w:r>
                </w:fldSimple>
              </w:p>
            </w:txbxContent>
          </v:textbox>
          <w10:wrap anchorx="page" anchory="pag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25" type="#_x0000_t202" style="position:absolute;margin-left:42.25pt;margin-top:573.7pt;width:4.1pt;height:9pt;z-index:-251694080;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w:t>
                </w:r>
              </w:p>
            </w:txbxContent>
          </v:textbox>
          <w10:wrap anchorx="page" anchory="page"/>
        </v:shape>
      </w:pict>
    </w:r>
    <w:r>
      <w:pict>
        <v:shape id="_x0000_s2624" type="#_x0000_t202" style="position:absolute;margin-left:416.3pt;margin-top:605.9pt;width:10.55pt;height:6.95pt;z-index:-25169305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rPr>
                    <w:t>#</w:t>
                  </w:r>
                </w:fldSimple>
              </w:p>
            </w:txbxContent>
          </v:textbox>
          <w10:wrap anchorx="page" anchory="pag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21" type="#_x0000_t202" style="position:absolute;margin-left:16.1pt;margin-top:495.35pt;width:10.2pt;height:7.3pt;z-index:-251689984;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89</w:t>
                  </w:r>
                </w:fldSimple>
              </w:p>
            </w:txbxContent>
          </v:textbox>
          <w10:wrap anchorx="page" anchory="pag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9" type="#_x0000_t202" style="position:absolute;margin-left:37.7pt;margin-top:541.95pt;width:10.3pt;height:7.1pt;z-index:-251687936;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031585" w:rsidRPr="00031585">
                    <w:rPr>
                      <w:b/>
                      <w:bCs/>
                      <w:noProof/>
                      <w:sz w:val="20"/>
                      <w:szCs w:val="20"/>
                      <w:lang w:val="vi-VN" w:eastAsia="vi-VN" w:bidi="vi-VN"/>
                    </w:rPr>
                    <w:t>92</w:t>
                  </w:r>
                </w:fldSimple>
              </w:p>
            </w:txbxContent>
          </v:textbox>
          <w10:wrap anchorx="page" anchory="pag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20" type="#_x0000_t202" style="position:absolute;margin-left:37.7pt;margin-top:541.95pt;width:10.3pt;height:7.1pt;z-index:-251688960;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rPr>
                    <w:sz w:val="20"/>
                    <w:szCs w:val="20"/>
                  </w:rPr>
                </w:pPr>
                <w:fldSimple w:instr=" PAGE \* MERGEFORMAT ">
                  <w:r w:rsidR="00DD00A2">
                    <w:rPr>
                      <w:b/>
                      <w:bCs/>
                      <w:sz w:val="20"/>
                      <w:szCs w:val="20"/>
                      <w:lang w:val="vi-VN" w:eastAsia="vi-VN" w:bidi="vi-VN"/>
                    </w:rPr>
                    <w:t>#</w:t>
                  </w:r>
                </w:fldSimple>
              </w:p>
            </w:txbxContent>
          </v:textbox>
          <w10:wrap anchorx="page" anchory="pag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7" type="#_x0000_t202" style="position:absolute;margin-left:38.95pt;margin-top:540.85pt;width:10.7pt;height:7.3pt;z-index:-251685888;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sidRPr="00031585">
                    <w:rPr>
                      <w:noProof/>
                      <w:lang w:val="vi-VN" w:eastAsia="vi-VN" w:bidi="vi-VN"/>
                    </w:rPr>
                    <w:t>96</w:t>
                  </w:r>
                </w:fldSimple>
              </w:p>
            </w:txbxContent>
          </v:textbox>
          <w10:wrap anchorx="page" anchory="pag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18" type="#_x0000_t202" style="position:absolute;margin-left:395.5pt;margin-top:540.8pt;width:10.3pt;height:7.2pt;z-index:-251686912;mso-wrap-style:none;mso-wrap-distance-left:0;mso-wrap-distance-right:0;mso-position-horizontal-relative:page;mso-position-vertical-relative:page" wrapcoords="0 0" filled="f" stroked="f">
          <v:textbox style="mso-fit-shape-to-text:t" inset="0,0,0,0">
            <w:txbxContent>
              <w:p w:rsidR="005A0F15" w:rsidRDefault="005A0F15">
                <w:pPr>
                  <w:pStyle w:val="utranghocchntrang0"/>
                  <w:shd w:val="clear" w:color="auto" w:fill="auto"/>
                </w:pPr>
                <w:fldSimple w:instr=" PAGE \* MERGEFORMAT ">
                  <w:r w:rsidR="00031585">
                    <w:rPr>
                      <w:noProof/>
                    </w:rPr>
                    <w:t>97</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0A2" w:rsidRDefault="00DD00A2"/>
  </w:footnote>
  <w:footnote w:type="continuationSeparator" w:id="1">
    <w:p w:rsidR="00DD00A2" w:rsidRDefault="00DD00A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0" type="#_x0000_t202" style="position:absolute;margin-left:414.55pt;margin-top:116.75pt;width:7.8pt;height:10.45pt;z-index:-251727872;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4"/>
                    <w:szCs w:val="24"/>
                  </w:rPr>
                </w:pPr>
                <w:r>
                  <w:rPr>
                    <w:b/>
                    <w:bCs/>
                    <w:sz w:val="24"/>
                    <w:szCs w:val="24"/>
                    <w:lang w:val="vi-VN" w:eastAsia="vi-VN" w:bidi="vi-VN"/>
                  </w:rPr>
                  <w:t>'1.</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3" type="#_x0000_t202" style="position:absolute;margin-left:418.6pt;margin-top:194.6pt;width:4.8pt;height:10.55pt;z-index:-251640832;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32"/>
                    <w:szCs w:val="32"/>
                  </w:rPr>
                </w:pPr>
                <w:r>
                  <w:rPr>
                    <w:sz w:val="32"/>
                    <w:szCs w:val="32"/>
                  </w:rPr>
                  <w:t>I</w:t>
                </w:r>
              </w:p>
            </w:txbxContent>
          </v:textbox>
          <w10:wrap anchorx="page" anchory="page"/>
        </v:shape>
      </w:pic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06" type="#_x0000_t202" style="position:absolute;margin-left:392.65pt;margin-top:103.85pt;width:3.35pt;height:5.3pt;z-index:-251617280;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vertAlign w:val="superscript"/>
                  </w:rPr>
                  <w:t>1</w:t>
                </w:r>
              </w:p>
            </w:txbxContent>
          </v:textbox>
          <w10:wrap anchorx="page" anchory="page"/>
        </v:shape>
      </w:pic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02" type="#_x0000_t202" style="position:absolute;margin-left:392.65pt;margin-top:103.85pt;width:3.35pt;height:5.3pt;z-index:-251619328;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vertAlign w:val="superscript"/>
                  </w:rPr>
                  <w:t>1</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118" type="#_x0000_t202" style="position:absolute;margin-left:53.8pt;margin-top:101.35pt;width:339.1pt;height:18.5pt;z-index:-251614208;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tabs>
                    <w:tab w:val="right" w:pos="2950"/>
                    <w:tab w:val="right" w:pos="4145"/>
                    <w:tab w:val="right" w:pos="6782"/>
                  </w:tabs>
                </w:pPr>
                <w:r>
                  <w:rPr>
                    <w:lang w:val="vi-VN" w:eastAsia="vi-VN" w:bidi="vi-VN"/>
                  </w:rPr>
                  <w:t>**</w:t>
                </w:r>
                <w:r>
                  <w:rPr>
                    <w:lang w:val="vi-VN" w:eastAsia="vi-VN" w:bidi="vi-VN"/>
                  </w:rPr>
                  <w:tab/>
                  <w:t>...</w:t>
                </w:r>
                <w:r>
                  <w:rPr>
                    <w:lang w:val="vi-VN" w:eastAsia="vi-VN" w:bidi="vi-VN"/>
                  </w:rPr>
                  <w:tab/>
                  <w:t>„</w:t>
                </w:r>
                <w:r>
                  <w:rPr>
                    <w:lang w:val="vi-VN" w:eastAsia="vi-VN" w:bidi="vi-VN"/>
                  </w:rPr>
                  <w:tab/>
                  <w:t>X</w:t>
                </w:r>
              </w:p>
            </w:txbxContent>
          </v:textbox>
          <w10:wrap anchorx="page" anchory="page"/>
        </v:shape>
      </w:pict>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49" type="#_x0000_t202" style="position:absolute;margin-left:47.4pt;margin-top:86.6pt;width:321.35pt;height:25.7pt;z-index:-251717632;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 2. When did you start learning English?</w:t>
                </w:r>
              </w:p>
              <w:p w:rsidR="005A0F15" w:rsidRDefault="00DD00A2">
                <w:pPr>
                  <w:pStyle w:val="utranghocchntrang0"/>
                  <w:shd w:val="clear" w:color="auto" w:fill="auto"/>
                  <w:tabs>
                    <w:tab w:val="right" w:pos="5966"/>
                  </w:tabs>
                  <w:rPr>
                    <w:sz w:val="20"/>
                    <w:szCs w:val="20"/>
                  </w:rPr>
                </w:pPr>
                <w:r>
                  <w:rPr>
                    <w:sz w:val="20"/>
                    <w:szCs w:val="20"/>
                  </w:rPr>
                  <w:t>-&gt; How long</w:t>
                </w:r>
                <w:r>
                  <w:rPr>
                    <w:sz w:val="20"/>
                    <w:szCs w:val="20"/>
                  </w:rPr>
                  <w:tab/>
                  <w:t>?</w:t>
                </w:r>
              </w:p>
            </w:txbxContent>
          </v:textbox>
          <w10:wrap anchorx="page" anchory="page"/>
        </v:shape>
      </w:pict>
    </w:r>
    <w:r>
      <w:pict>
        <v:shapetype id="_x0000_t32" coordsize="21600,21600" o:spt="32" o:oned="t" path="m,l21600,21600e" filled="f">
          <v:path arrowok="t" fillok="f" o:connecttype="none"/>
          <o:lock v:ext="edit" shapetype="t"/>
        </v:shapetype>
        <v:shape id="_x0000_s2648" type="#_x0000_t32" style="position:absolute;margin-left:128.4pt;margin-top:111.05pt;width:235.9pt;height:0;z-index:-251780096;mso-position-horizontal-relative:page;mso-position-vertical-relative:page" filled="t" strokeweight="1pt">
          <v:path arrowok="f" fillok="t" o:connecttype="segments"/>
          <o:lock v:ext="edit" shapetype="f"/>
          <w10:wrap anchorx="page" anchory="page"/>
        </v:shape>
      </w:pict>
    </w: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85" type="#_x0000_t202" style="position:absolute;margin-left:13.4pt;margin-top:60.2pt;width:4.1pt;height:12.7pt;z-index:-251584512;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34"/>
                    <w:szCs w:val="34"/>
                  </w:rPr>
                </w:pPr>
                <w:r>
                  <w:rPr>
                    <w:rFonts w:ascii="Arial" w:eastAsia="Arial" w:hAnsi="Arial" w:cs="Arial"/>
                    <w:sz w:val="34"/>
                    <w:szCs w:val="34"/>
                    <w:lang w:val="vi-VN" w:eastAsia="vi-VN" w:bidi="vi-VN"/>
                  </w:rPr>
                  <w:t>1</w:t>
                </w:r>
              </w:p>
            </w:txbxContent>
          </v:textbox>
          <w10:wrap anchorx="page" anchory="page"/>
        </v:shape>
      </w:pict>
    </w: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281" type="#_x0000_t202" style="position:absolute;margin-left:13.4pt;margin-top:60.2pt;width:4.1pt;height:12.7pt;z-index:-251586560;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34"/>
                    <w:szCs w:val="34"/>
                  </w:rPr>
                </w:pPr>
                <w:r>
                  <w:rPr>
                    <w:rFonts w:ascii="Arial" w:eastAsia="Arial" w:hAnsi="Arial" w:cs="Arial"/>
                    <w:sz w:val="34"/>
                    <w:szCs w:val="34"/>
                    <w:lang w:val="vi-VN" w:eastAsia="vi-VN" w:bidi="vi-VN"/>
                  </w:rPr>
                  <w:t>1</w:t>
                </w:r>
              </w:p>
            </w:txbxContent>
          </v:textbox>
          <w10:wrap anchorx="page" anchory="page"/>
        </v:shape>
      </w:pict>
    </w: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51" type="#_x0000_t202" style="position:absolute;margin-left:47.4pt;margin-top:86.6pt;width:321.35pt;height:25.7pt;z-index:-251718656;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0"/>
                    <w:szCs w:val="20"/>
                  </w:rPr>
                </w:pPr>
                <w:r>
                  <w:rPr>
                    <w:sz w:val="20"/>
                    <w:szCs w:val="20"/>
                  </w:rPr>
                  <w:t>I? 2. When did you start learning English?</w:t>
                </w:r>
              </w:p>
              <w:p w:rsidR="005A0F15" w:rsidRDefault="00DD00A2">
                <w:pPr>
                  <w:pStyle w:val="utranghocchntrang0"/>
                  <w:shd w:val="clear" w:color="auto" w:fill="auto"/>
                  <w:tabs>
                    <w:tab w:val="right" w:pos="5966"/>
                  </w:tabs>
                  <w:rPr>
                    <w:sz w:val="20"/>
                    <w:szCs w:val="20"/>
                  </w:rPr>
                </w:pPr>
                <w:r>
                  <w:rPr>
                    <w:sz w:val="20"/>
                    <w:szCs w:val="20"/>
                  </w:rPr>
                  <w:t>-&gt; How long</w:t>
                </w:r>
                <w:r>
                  <w:rPr>
                    <w:sz w:val="20"/>
                    <w:szCs w:val="20"/>
                  </w:rPr>
                  <w:tab/>
                  <w:t>?</w:t>
                </w:r>
              </w:p>
            </w:txbxContent>
          </v:textbox>
          <w10:wrap anchorx="page" anchory="page"/>
        </v:shape>
      </w:pict>
    </w:r>
    <w:r>
      <w:pict>
        <v:shapetype id="_x0000_t32" coordsize="21600,21600" o:spt="32" o:oned="t" path="m,l21600,21600e" filled="f">
          <v:path arrowok="t" fillok="f" o:connecttype="none"/>
          <o:lock v:ext="edit" shapetype="t"/>
        </v:shapetype>
        <v:shape id="_x0000_s2650" type="#_x0000_t32" style="position:absolute;margin-left:128.4pt;margin-top:111.05pt;width:235.9pt;height:0;z-index:-251781120;mso-position-horizontal-relative:page;mso-position-vertical-relative:page" filled="t" strokeweight="1pt">
          <v:path arrowok="f" fillok="t" o:connecttype="segments"/>
          <o:lock v:ext="edit" shapetype="f"/>
          <w10:wrap anchorx="page" anchory="page"/>
        </v:shape>
      </w:pict>
    </w: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75" type="#_x0000_t202" style="position:absolute;margin-left:241.45pt;margin-top:54.45pt;width:216.7pt;height:39.35pt;z-index:-251556864;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tabs>
                    <w:tab w:val="right" w:pos="4334"/>
                  </w:tabs>
                  <w:rPr>
                    <w:sz w:val="116"/>
                    <w:szCs w:val="116"/>
                  </w:rPr>
                </w:pPr>
                <w:r>
                  <w:rPr>
                    <w:b/>
                    <w:bCs/>
                  </w:rPr>
                  <w:t xml:space="preserve">TEST </w:t>
                </w:r>
                <w:r>
                  <w:rPr>
                    <w:b/>
                    <w:bCs/>
                    <w:lang w:val="vi-VN" w:eastAsia="vi-VN" w:bidi="vi-VN"/>
                  </w:rPr>
                  <w:t>2011</w:t>
                </w:r>
                <w:r>
                  <w:rPr>
                    <w:b/>
                    <w:bCs/>
                    <w:lang w:val="vi-VN" w:eastAsia="vi-VN" w:bidi="vi-VN"/>
                  </w:rPr>
                  <w:tab/>
                </w:r>
                <w:r>
                  <w:rPr>
                    <w:sz w:val="116"/>
                    <w:szCs w:val="116"/>
                  </w:rPr>
                  <w:t>A</w:t>
                </w:r>
              </w:p>
            </w:txbxContent>
          </v:textbox>
          <w10:wrap anchorx="page" anchory="page"/>
        </v:shape>
      </w:pict>
    </w:r>
  </w:p>
</w:hdr>
</file>

<file path=word/header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471" type="#_x0000_t202" style="position:absolute;margin-left:241.45pt;margin-top:54.45pt;width:216.7pt;height:39.35pt;z-index:-251558912;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tabs>
                    <w:tab w:val="right" w:pos="4334"/>
                  </w:tabs>
                  <w:rPr>
                    <w:sz w:val="116"/>
                    <w:szCs w:val="116"/>
                  </w:rPr>
                </w:pPr>
                <w:r>
                  <w:rPr>
                    <w:b/>
                    <w:bCs/>
                  </w:rPr>
                  <w:t xml:space="preserve">TEST </w:t>
                </w:r>
                <w:r>
                  <w:rPr>
                    <w:b/>
                    <w:bCs/>
                    <w:lang w:val="vi-VN" w:eastAsia="vi-VN" w:bidi="vi-VN"/>
                  </w:rPr>
                  <w:t>2011</w:t>
                </w:r>
                <w:r>
                  <w:rPr>
                    <w:b/>
                    <w:bCs/>
                    <w:lang w:val="vi-VN" w:eastAsia="vi-VN" w:bidi="vi-VN"/>
                  </w:rPr>
                  <w:tab/>
                </w:r>
                <w:r>
                  <w:rPr>
                    <w:sz w:val="116"/>
                    <w:szCs w:val="116"/>
                  </w:rPr>
                  <w:t>A</w:t>
                </w:r>
              </w:p>
            </w:txbxContent>
          </v:textbox>
          <w10:wrap anchorx="page" anchory="page"/>
        </v:shape>
      </w:pict>
    </w:r>
  </w:p>
</w:hdr>
</file>

<file path=word/header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1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1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662" type="#_x0000_t202" style="position:absolute;margin-left:414.55pt;margin-top:116.75pt;width:7.8pt;height:10.45pt;z-index:-251729920;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24"/>
                    <w:szCs w:val="24"/>
                  </w:rPr>
                </w:pPr>
                <w:r>
                  <w:rPr>
                    <w:b/>
                    <w:bCs/>
                    <w:sz w:val="24"/>
                    <w:szCs w:val="24"/>
                    <w:lang w:val="vi-VN" w:eastAsia="vi-VN" w:bidi="vi-VN"/>
                  </w:rPr>
                  <w:t>'1.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2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15" w:rsidRDefault="005A0F15">
    <w:pPr>
      <w:spacing w:line="14" w:lineRule="exact"/>
    </w:pPr>
    <w:r>
      <w:pict>
        <v:shapetype id="_x0000_t202" coordsize="21600,21600" o:spt="202" path="m,l,21600r21600,l21600,xe">
          <v:stroke joinstyle="miter"/>
          <v:path gradientshapeok="t" o:connecttype="rect"/>
        </v:shapetype>
        <v:shape id="_x0000_s2571" type="#_x0000_t202" style="position:absolute;margin-left:418.6pt;margin-top:194.6pt;width:4.8pt;height:10.55pt;z-index:-251638784;mso-wrap-style:none;mso-wrap-distance-left:0;mso-wrap-distance-right:0;mso-position-horizontal-relative:page;mso-position-vertical-relative:page" wrapcoords="0 0" filled="f" stroked="f">
          <v:textbox style="mso-fit-shape-to-text:t" inset="0,0,0,0">
            <w:txbxContent>
              <w:p w:rsidR="005A0F15" w:rsidRDefault="00DD00A2">
                <w:pPr>
                  <w:pStyle w:val="utranghocchntrang0"/>
                  <w:shd w:val="clear" w:color="auto" w:fill="auto"/>
                  <w:rPr>
                    <w:sz w:val="32"/>
                    <w:szCs w:val="32"/>
                  </w:rPr>
                </w:pPr>
                <w:r>
                  <w:rPr>
                    <w:sz w:val="32"/>
                    <w:szCs w:val="32"/>
                  </w:rPr>
                  <w:t>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98A"/>
    <w:multiLevelType w:val="multilevel"/>
    <w:tmpl w:val="13A889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597291"/>
    <w:multiLevelType w:val="multilevel"/>
    <w:tmpl w:val="DE248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F8598E"/>
    <w:multiLevelType w:val="multilevel"/>
    <w:tmpl w:val="A5121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4F6BF1"/>
    <w:multiLevelType w:val="multilevel"/>
    <w:tmpl w:val="763C4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705B15"/>
    <w:multiLevelType w:val="multilevel"/>
    <w:tmpl w:val="FEE67814"/>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8B5FEA"/>
    <w:multiLevelType w:val="multilevel"/>
    <w:tmpl w:val="CCAA40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A003A8"/>
    <w:multiLevelType w:val="multilevel"/>
    <w:tmpl w:val="F5601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BE0ED9"/>
    <w:multiLevelType w:val="multilevel"/>
    <w:tmpl w:val="BC547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DE4A1C"/>
    <w:multiLevelType w:val="multilevel"/>
    <w:tmpl w:val="A6720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1E15668"/>
    <w:multiLevelType w:val="multilevel"/>
    <w:tmpl w:val="2D489C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2483F11"/>
    <w:multiLevelType w:val="multilevel"/>
    <w:tmpl w:val="475267B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2662813"/>
    <w:multiLevelType w:val="multilevel"/>
    <w:tmpl w:val="16401D1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2BF7BD7"/>
    <w:multiLevelType w:val="multilevel"/>
    <w:tmpl w:val="8BDAC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2E713D3"/>
    <w:multiLevelType w:val="multilevel"/>
    <w:tmpl w:val="727ED16C"/>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3127124"/>
    <w:multiLevelType w:val="multilevel"/>
    <w:tmpl w:val="5F804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32E2311"/>
    <w:multiLevelType w:val="multilevel"/>
    <w:tmpl w:val="0122E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37D71E3"/>
    <w:multiLevelType w:val="multilevel"/>
    <w:tmpl w:val="9F36659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37F6022"/>
    <w:multiLevelType w:val="multilevel"/>
    <w:tmpl w:val="9F587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3CD6CA8"/>
    <w:multiLevelType w:val="multilevel"/>
    <w:tmpl w:val="50728908"/>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3D3548C"/>
    <w:multiLevelType w:val="multilevel"/>
    <w:tmpl w:val="7B6E873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3E5162D"/>
    <w:multiLevelType w:val="multilevel"/>
    <w:tmpl w:val="D6FAEC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4346F30"/>
    <w:multiLevelType w:val="multilevel"/>
    <w:tmpl w:val="944494B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44572D1"/>
    <w:multiLevelType w:val="multilevel"/>
    <w:tmpl w:val="0452FA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48F174D"/>
    <w:multiLevelType w:val="multilevel"/>
    <w:tmpl w:val="4ACA9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4AA277A"/>
    <w:multiLevelType w:val="multilevel"/>
    <w:tmpl w:val="5F98E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4EC1030"/>
    <w:multiLevelType w:val="multilevel"/>
    <w:tmpl w:val="8F0AF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7824370"/>
    <w:multiLevelType w:val="multilevel"/>
    <w:tmpl w:val="B2B8E86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83D3CF3"/>
    <w:multiLevelType w:val="multilevel"/>
    <w:tmpl w:val="E938C4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84158E6"/>
    <w:multiLevelType w:val="multilevel"/>
    <w:tmpl w:val="8C065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84859EF"/>
    <w:multiLevelType w:val="multilevel"/>
    <w:tmpl w:val="F8EAB68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9566890"/>
    <w:multiLevelType w:val="multilevel"/>
    <w:tmpl w:val="31420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A1168FC"/>
    <w:multiLevelType w:val="multilevel"/>
    <w:tmpl w:val="A48E4AB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A4A665A"/>
    <w:multiLevelType w:val="multilevel"/>
    <w:tmpl w:val="B36A7C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1C75AB"/>
    <w:multiLevelType w:val="multilevel"/>
    <w:tmpl w:val="D234CA08"/>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C217568"/>
    <w:multiLevelType w:val="multilevel"/>
    <w:tmpl w:val="AD8A06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C541573"/>
    <w:multiLevelType w:val="multilevel"/>
    <w:tmpl w:val="44FE2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C5A7F2A"/>
    <w:multiLevelType w:val="multilevel"/>
    <w:tmpl w:val="9EB65572"/>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C665CAB"/>
    <w:multiLevelType w:val="multilevel"/>
    <w:tmpl w:val="C7662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C861155"/>
    <w:multiLevelType w:val="multilevel"/>
    <w:tmpl w:val="267CAD9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D0F2B35"/>
    <w:multiLevelType w:val="multilevel"/>
    <w:tmpl w:val="A0AA43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D117DBF"/>
    <w:multiLevelType w:val="multilevel"/>
    <w:tmpl w:val="A4887AD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E3377CF"/>
    <w:multiLevelType w:val="multilevel"/>
    <w:tmpl w:val="374253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EBA1B7A"/>
    <w:multiLevelType w:val="multilevel"/>
    <w:tmpl w:val="99E09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F251F97"/>
    <w:multiLevelType w:val="multilevel"/>
    <w:tmpl w:val="15DA8F3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F444C60"/>
    <w:multiLevelType w:val="multilevel"/>
    <w:tmpl w:val="96D25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F6F52F0"/>
    <w:multiLevelType w:val="multilevel"/>
    <w:tmpl w:val="1CE0067C"/>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FB95616"/>
    <w:multiLevelType w:val="multilevel"/>
    <w:tmpl w:val="C5B8B642"/>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13D16DE"/>
    <w:multiLevelType w:val="multilevel"/>
    <w:tmpl w:val="14BA754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14123CA"/>
    <w:multiLevelType w:val="multilevel"/>
    <w:tmpl w:val="4DA42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1423986"/>
    <w:multiLevelType w:val="multilevel"/>
    <w:tmpl w:val="0AB407A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17566AC"/>
    <w:multiLevelType w:val="multilevel"/>
    <w:tmpl w:val="447825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2212897"/>
    <w:multiLevelType w:val="multilevel"/>
    <w:tmpl w:val="BA060B3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34324A9"/>
    <w:multiLevelType w:val="multilevel"/>
    <w:tmpl w:val="4EB26D3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396117E"/>
    <w:multiLevelType w:val="multilevel"/>
    <w:tmpl w:val="87A0A8F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3C63DFE"/>
    <w:multiLevelType w:val="multilevel"/>
    <w:tmpl w:val="04C8CD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3C77084"/>
    <w:multiLevelType w:val="multilevel"/>
    <w:tmpl w:val="8CDA0D8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4C15AB3"/>
    <w:multiLevelType w:val="multilevel"/>
    <w:tmpl w:val="B654494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56D3CB3"/>
    <w:multiLevelType w:val="multilevel"/>
    <w:tmpl w:val="B216A11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5A52227"/>
    <w:multiLevelType w:val="multilevel"/>
    <w:tmpl w:val="D37CD7F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5CC5B6C"/>
    <w:multiLevelType w:val="multilevel"/>
    <w:tmpl w:val="07F6ACE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6026E04"/>
    <w:multiLevelType w:val="multilevel"/>
    <w:tmpl w:val="C88883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6DE7CF5"/>
    <w:multiLevelType w:val="multilevel"/>
    <w:tmpl w:val="193A2A7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6FA1BB4"/>
    <w:multiLevelType w:val="multilevel"/>
    <w:tmpl w:val="F92EFE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71D65AB"/>
    <w:multiLevelType w:val="multilevel"/>
    <w:tmpl w:val="5B043F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7455921"/>
    <w:multiLevelType w:val="multilevel"/>
    <w:tmpl w:val="3578BF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7472E60"/>
    <w:multiLevelType w:val="multilevel"/>
    <w:tmpl w:val="95BA968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774014A"/>
    <w:multiLevelType w:val="multilevel"/>
    <w:tmpl w:val="5088F63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78B6149"/>
    <w:multiLevelType w:val="multilevel"/>
    <w:tmpl w:val="0BE84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8633CCD"/>
    <w:multiLevelType w:val="multilevel"/>
    <w:tmpl w:val="B00421C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8C72FFE"/>
    <w:multiLevelType w:val="multilevel"/>
    <w:tmpl w:val="9DEC00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8F934A1"/>
    <w:multiLevelType w:val="multilevel"/>
    <w:tmpl w:val="6406963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9905234"/>
    <w:multiLevelType w:val="multilevel"/>
    <w:tmpl w:val="9B604D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A09126E"/>
    <w:multiLevelType w:val="multilevel"/>
    <w:tmpl w:val="80CC82A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1A295D36"/>
    <w:multiLevelType w:val="multilevel"/>
    <w:tmpl w:val="3E64D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A8A5FB1"/>
    <w:multiLevelType w:val="multilevel"/>
    <w:tmpl w:val="B4AA630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ACC3090"/>
    <w:multiLevelType w:val="multilevel"/>
    <w:tmpl w:val="96084DC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EC05C1"/>
    <w:multiLevelType w:val="multilevel"/>
    <w:tmpl w:val="F66C4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1AED28BA"/>
    <w:multiLevelType w:val="multilevel"/>
    <w:tmpl w:val="654805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B4A0A8A"/>
    <w:multiLevelType w:val="multilevel"/>
    <w:tmpl w:val="172EBD5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66523B"/>
    <w:multiLevelType w:val="multilevel"/>
    <w:tmpl w:val="AF1651A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B6E12AA"/>
    <w:multiLevelType w:val="multilevel"/>
    <w:tmpl w:val="8FDEE38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1BAA03F2"/>
    <w:multiLevelType w:val="multilevel"/>
    <w:tmpl w:val="F580C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BC762D8"/>
    <w:multiLevelType w:val="multilevel"/>
    <w:tmpl w:val="8E7C9AC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BD0441F"/>
    <w:multiLevelType w:val="multilevel"/>
    <w:tmpl w:val="583451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1C051E3E"/>
    <w:multiLevelType w:val="multilevel"/>
    <w:tmpl w:val="EB38756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C47131B"/>
    <w:multiLevelType w:val="multilevel"/>
    <w:tmpl w:val="51B874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D01605F"/>
    <w:multiLevelType w:val="multilevel"/>
    <w:tmpl w:val="B98A824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8E074B"/>
    <w:multiLevelType w:val="multilevel"/>
    <w:tmpl w:val="EE4A47A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DDB14FA"/>
    <w:multiLevelType w:val="multilevel"/>
    <w:tmpl w:val="00BC8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EA73165"/>
    <w:multiLevelType w:val="multilevel"/>
    <w:tmpl w:val="3ADC79CA"/>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F96071C"/>
    <w:multiLevelType w:val="multilevel"/>
    <w:tmpl w:val="D4D6B1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FBF1C97"/>
    <w:multiLevelType w:val="multilevel"/>
    <w:tmpl w:val="1A06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255AF8"/>
    <w:multiLevelType w:val="multilevel"/>
    <w:tmpl w:val="4928085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02F59A6"/>
    <w:multiLevelType w:val="multilevel"/>
    <w:tmpl w:val="D8143AB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0784F5A"/>
    <w:multiLevelType w:val="multilevel"/>
    <w:tmpl w:val="0E3A2B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07E4A7E"/>
    <w:multiLevelType w:val="multilevel"/>
    <w:tmpl w:val="2FDC7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20A92367"/>
    <w:multiLevelType w:val="multilevel"/>
    <w:tmpl w:val="A6F8F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0D00EAC"/>
    <w:multiLevelType w:val="multilevel"/>
    <w:tmpl w:val="06B22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0FE6D2A"/>
    <w:multiLevelType w:val="multilevel"/>
    <w:tmpl w:val="7658AD5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108779E"/>
    <w:multiLevelType w:val="multilevel"/>
    <w:tmpl w:val="689A4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18053D4"/>
    <w:multiLevelType w:val="multilevel"/>
    <w:tmpl w:val="55E6E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2196401D"/>
    <w:multiLevelType w:val="multilevel"/>
    <w:tmpl w:val="C22EFCB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224F68AB"/>
    <w:multiLevelType w:val="multilevel"/>
    <w:tmpl w:val="66E283D8"/>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226D6822"/>
    <w:multiLevelType w:val="multilevel"/>
    <w:tmpl w:val="7206D52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2CD56B5"/>
    <w:multiLevelType w:val="multilevel"/>
    <w:tmpl w:val="50FC33B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36100BB"/>
    <w:multiLevelType w:val="multilevel"/>
    <w:tmpl w:val="8906227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3647D80"/>
    <w:multiLevelType w:val="multilevel"/>
    <w:tmpl w:val="C100BB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2405196F"/>
    <w:multiLevelType w:val="multilevel"/>
    <w:tmpl w:val="FB1AB3F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24713B7D"/>
    <w:multiLevelType w:val="multilevel"/>
    <w:tmpl w:val="B4DE3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4AA57CA"/>
    <w:multiLevelType w:val="multilevel"/>
    <w:tmpl w:val="471C5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4B60FC3"/>
    <w:multiLevelType w:val="multilevel"/>
    <w:tmpl w:val="C24A1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51C6F99"/>
    <w:multiLevelType w:val="multilevel"/>
    <w:tmpl w:val="3A5EB15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5A85B46"/>
    <w:multiLevelType w:val="multilevel"/>
    <w:tmpl w:val="99B64490"/>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5D33967"/>
    <w:multiLevelType w:val="multilevel"/>
    <w:tmpl w:val="E88E2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25F01F69"/>
    <w:multiLevelType w:val="multilevel"/>
    <w:tmpl w:val="7BD86A1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630469B"/>
    <w:multiLevelType w:val="multilevel"/>
    <w:tmpl w:val="B8D8AD5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6497C5A"/>
    <w:multiLevelType w:val="multilevel"/>
    <w:tmpl w:val="B10E0D6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27470754"/>
    <w:multiLevelType w:val="multilevel"/>
    <w:tmpl w:val="A382294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275932F3"/>
    <w:multiLevelType w:val="multilevel"/>
    <w:tmpl w:val="A4D05276"/>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281C056D"/>
    <w:multiLevelType w:val="multilevel"/>
    <w:tmpl w:val="CC5EE9A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8213F5E"/>
    <w:multiLevelType w:val="multilevel"/>
    <w:tmpl w:val="5E5C8D5C"/>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8241EAD"/>
    <w:multiLevelType w:val="multilevel"/>
    <w:tmpl w:val="01C2B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2875382B"/>
    <w:multiLevelType w:val="multilevel"/>
    <w:tmpl w:val="F4B8F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8C303A7"/>
    <w:multiLevelType w:val="multilevel"/>
    <w:tmpl w:val="7B3C4B5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9142CC7"/>
    <w:multiLevelType w:val="multilevel"/>
    <w:tmpl w:val="0E6A5F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9C8150E"/>
    <w:multiLevelType w:val="multilevel"/>
    <w:tmpl w:val="BAB410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A3B492F"/>
    <w:multiLevelType w:val="multilevel"/>
    <w:tmpl w:val="8AC2A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2ABA5E47"/>
    <w:multiLevelType w:val="multilevel"/>
    <w:tmpl w:val="2A4CEF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2AD55EA9"/>
    <w:multiLevelType w:val="multilevel"/>
    <w:tmpl w:val="7E66905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B1625BF"/>
    <w:multiLevelType w:val="multilevel"/>
    <w:tmpl w:val="9EA0CB9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2C1565D1"/>
    <w:multiLevelType w:val="multilevel"/>
    <w:tmpl w:val="ACDE4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2C3B20BE"/>
    <w:multiLevelType w:val="multilevel"/>
    <w:tmpl w:val="86FC122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C7B218A"/>
    <w:multiLevelType w:val="multilevel"/>
    <w:tmpl w:val="B50E9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2CE7519C"/>
    <w:multiLevelType w:val="multilevel"/>
    <w:tmpl w:val="38EC0B7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2CF857B2"/>
    <w:multiLevelType w:val="multilevel"/>
    <w:tmpl w:val="2BA0ED5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2D206768"/>
    <w:multiLevelType w:val="multilevel"/>
    <w:tmpl w:val="A2507F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2D392EC2"/>
    <w:multiLevelType w:val="multilevel"/>
    <w:tmpl w:val="FF9491C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E66344E"/>
    <w:multiLevelType w:val="multilevel"/>
    <w:tmpl w:val="B762B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2E8D23D6"/>
    <w:multiLevelType w:val="multilevel"/>
    <w:tmpl w:val="F9142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2EA6481D"/>
    <w:multiLevelType w:val="multilevel"/>
    <w:tmpl w:val="8DC2D92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2EA810B2"/>
    <w:multiLevelType w:val="multilevel"/>
    <w:tmpl w:val="838C0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EB45EDF"/>
    <w:multiLevelType w:val="multilevel"/>
    <w:tmpl w:val="C302B05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EDE3459"/>
    <w:multiLevelType w:val="multilevel"/>
    <w:tmpl w:val="03A88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2EFD49FC"/>
    <w:multiLevelType w:val="multilevel"/>
    <w:tmpl w:val="0D3AD8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2FD12345"/>
    <w:multiLevelType w:val="multilevel"/>
    <w:tmpl w:val="A30A3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03515E0"/>
    <w:multiLevelType w:val="multilevel"/>
    <w:tmpl w:val="BA70CD2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13F76ED"/>
    <w:multiLevelType w:val="multilevel"/>
    <w:tmpl w:val="62F0F0E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315126C5"/>
    <w:multiLevelType w:val="multilevel"/>
    <w:tmpl w:val="248EB6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1792162"/>
    <w:multiLevelType w:val="multilevel"/>
    <w:tmpl w:val="D2104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31AE283D"/>
    <w:multiLevelType w:val="multilevel"/>
    <w:tmpl w:val="AD7AB1E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31B23874"/>
    <w:multiLevelType w:val="multilevel"/>
    <w:tmpl w:val="0772E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31E2631D"/>
    <w:multiLevelType w:val="multilevel"/>
    <w:tmpl w:val="2B604C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1FE080E"/>
    <w:multiLevelType w:val="multilevel"/>
    <w:tmpl w:val="6EFEA002"/>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22333CE"/>
    <w:multiLevelType w:val="multilevel"/>
    <w:tmpl w:val="402434E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328723C4"/>
    <w:multiLevelType w:val="multilevel"/>
    <w:tmpl w:val="8D046E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32B3290D"/>
    <w:multiLevelType w:val="multilevel"/>
    <w:tmpl w:val="4A72554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32FC367F"/>
    <w:multiLevelType w:val="multilevel"/>
    <w:tmpl w:val="A58C7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336D25A4"/>
    <w:multiLevelType w:val="multilevel"/>
    <w:tmpl w:val="7D768EC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39F079E"/>
    <w:multiLevelType w:val="multilevel"/>
    <w:tmpl w:val="D8526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42C38D6"/>
    <w:multiLevelType w:val="multilevel"/>
    <w:tmpl w:val="48D6B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43A55FD"/>
    <w:multiLevelType w:val="multilevel"/>
    <w:tmpl w:val="0D609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348B78F5"/>
    <w:multiLevelType w:val="multilevel"/>
    <w:tmpl w:val="3DD0B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4962C2F"/>
    <w:multiLevelType w:val="multilevel"/>
    <w:tmpl w:val="A1D6213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4A02B9E"/>
    <w:multiLevelType w:val="multilevel"/>
    <w:tmpl w:val="062C0CB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3530408F"/>
    <w:multiLevelType w:val="multilevel"/>
    <w:tmpl w:val="BBAAF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355A0EDF"/>
    <w:multiLevelType w:val="multilevel"/>
    <w:tmpl w:val="68506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362E52D5"/>
    <w:multiLevelType w:val="multilevel"/>
    <w:tmpl w:val="187813E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364C2E86"/>
    <w:multiLevelType w:val="multilevel"/>
    <w:tmpl w:val="05FCFFF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36772017"/>
    <w:multiLevelType w:val="multilevel"/>
    <w:tmpl w:val="858E22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36AC260A"/>
    <w:multiLevelType w:val="multilevel"/>
    <w:tmpl w:val="EFE6E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37794F0A"/>
    <w:multiLevelType w:val="multilevel"/>
    <w:tmpl w:val="13EA4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377B3651"/>
    <w:multiLevelType w:val="multilevel"/>
    <w:tmpl w:val="086A151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37E92EBE"/>
    <w:multiLevelType w:val="multilevel"/>
    <w:tmpl w:val="E2709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386244FC"/>
    <w:multiLevelType w:val="multilevel"/>
    <w:tmpl w:val="7B06110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38F30C9C"/>
    <w:multiLevelType w:val="multilevel"/>
    <w:tmpl w:val="CBFAEA6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38F66785"/>
    <w:multiLevelType w:val="multilevel"/>
    <w:tmpl w:val="5CBE787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3911042F"/>
    <w:multiLevelType w:val="multilevel"/>
    <w:tmpl w:val="55A86338"/>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398279B1"/>
    <w:multiLevelType w:val="multilevel"/>
    <w:tmpl w:val="C158E26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399E1114"/>
    <w:multiLevelType w:val="multilevel"/>
    <w:tmpl w:val="DA3CBEE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39A10D72"/>
    <w:multiLevelType w:val="multilevel"/>
    <w:tmpl w:val="DCB000D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39D90A9D"/>
    <w:multiLevelType w:val="multilevel"/>
    <w:tmpl w:val="A5DEE8B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3A0E6CFB"/>
    <w:multiLevelType w:val="multilevel"/>
    <w:tmpl w:val="4506824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A0F18AF"/>
    <w:multiLevelType w:val="multilevel"/>
    <w:tmpl w:val="37ECD6E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3A976A81"/>
    <w:multiLevelType w:val="multilevel"/>
    <w:tmpl w:val="3CCA625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AB62986"/>
    <w:multiLevelType w:val="multilevel"/>
    <w:tmpl w:val="89E206C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3B600DED"/>
    <w:multiLevelType w:val="multilevel"/>
    <w:tmpl w:val="C44C16E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3BC54173"/>
    <w:multiLevelType w:val="multilevel"/>
    <w:tmpl w:val="3BB0279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3BC7074A"/>
    <w:multiLevelType w:val="multilevel"/>
    <w:tmpl w:val="885A8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3BFF57F1"/>
    <w:multiLevelType w:val="multilevel"/>
    <w:tmpl w:val="0D48F9CC"/>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3C6A7E0A"/>
    <w:multiLevelType w:val="multilevel"/>
    <w:tmpl w:val="164CB10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3C9A18FB"/>
    <w:multiLevelType w:val="multilevel"/>
    <w:tmpl w:val="FD426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3D04007A"/>
    <w:multiLevelType w:val="multilevel"/>
    <w:tmpl w:val="E6F4AF0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3D146334"/>
    <w:multiLevelType w:val="multilevel"/>
    <w:tmpl w:val="209EC6C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3D1B0027"/>
    <w:multiLevelType w:val="multilevel"/>
    <w:tmpl w:val="EAC073A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3D291955"/>
    <w:multiLevelType w:val="multilevel"/>
    <w:tmpl w:val="22600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3D5E7060"/>
    <w:multiLevelType w:val="multilevel"/>
    <w:tmpl w:val="BC42E05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3D646DF1"/>
    <w:multiLevelType w:val="multilevel"/>
    <w:tmpl w:val="EF02E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3DF63AAE"/>
    <w:multiLevelType w:val="multilevel"/>
    <w:tmpl w:val="D90C196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3E016951"/>
    <w:multiLevelType w:val="multilevel"/>
    <w:tmpl w:val="3B2A4D3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3F736E01"/>
    <w:multiLevelType w:val="multilevel"/>
    <w:tmpl w:val="F17822C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3F794E39"/>
    <w:multiLevelType w:val="multilevel"/>
    <w:tmpl w:val="4E8816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3F862E9A"/>
    <w:multiLevelType w:val="multilevel"/>
    <w:tmpl w:val="3264A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3FB66CAD"/>
    <w:multiLevelType w:val="multilevel"/>
    <w:tmpl w:val="F1C8447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403B664B"/>
    <w:multiLevelType w:val="multilevel"/>
    <w:tmpl w:val="437C3A1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0802C18"/>
    <w:multiLevelType w:val="multilevel"/>
    <w:tmpl w:val="A9409A2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40B94956"/>
    <w:multiLevelType w:val="multilevel"/>
    <w:tmpl w:val="6B4810FE"/>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418128B9"/>
    <w:multiLevelType w:val="multilevel"/>
    <w:tmpl w:val="10ACFDF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27C504A"/>
    <w:multiLevelType w:val="multilevel"/>
    <w:tmpl w:val="CD9C5E3C"/>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2EE5D06"/>
    <w:multiLevelType w:val="multilevel"/>
    <w:tmpl w:val="062E71D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2FC788D"/>
    <w:multiLevelType w:val="multilevel"/>
    <w:tmpl w:val="01661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3096028"/>
    <w:multiLevelType w:val="multilevel"/>
    <w:tmpl w:val="3C2814B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43166743"/>
    <w:multiLevelType w:val="multilevel"/>
    <w:tmpl w:val="95D6C13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432D5000"/>
    <w:multiLevelType w:val="multilevel"/>
    <w:tmpl w:val="AC0845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43E01A62"/>
    <w:multiLevelType w:val="multilevel"/>
    <w:tmpl w:val="89DC2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43F12D3D"/>
    <w:multiLevelType w:val="multilevel"/>
    <w:tmpl w:val="66AA1E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4415285E"/>
    <w:multiLevelType w:val="multilevel"/>
    <w:tmpl w:val="AA6A4C5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44360F1E"/>
    <w:multiLevelType w:val="multilevel"/>
    <w:tmpl w:val="5BB6F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445E1496"/>
    <w:multiLevelType w:val="multilevel"/>
    <w:tmpl w:val="FFEC8A1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4462256E"/>
    <w:multiLevelType w:val="multilevel"/>
    <w:tmpl w:val="2A961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44AA77F2"/>
    <w:multiLevelType w:val="multilevel"/>
    <w:tmpl w:val="828CD51C"/>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44C61A92"/>
    <w:multiLevelType w:val="multilevel"/>
    <w:tmpl w:val="ECA4150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44D302F6"/>
    <w:multiLevelType w:val="multilevel"/>
    <w:tmpl w:val="76BEBAA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456629DB"/>
    <w:multiLevelType w:val="multilevel"/>
    <w:tmpl w:val="CFDE056A"/>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457C76B5"/>
    <w:multiLevelType w:val="multilevel"/>
    <w:tmpl w:val="798A475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458A77D2"/>
    <w:multiLevelType w:val="multilevel"/>
    <w:tmpl w:val="F7868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45CE26D9"/>
    <w:multiLevelType w:val="multilevel"/>
    <w:tmpl w:val="2ECA839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475A1CAF"/>
    <w:multiLevelType w:val="multilevel"/>
    <w:tmpl w:val="49A6FC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47AD7CB2"/>
    <w:multiLevelType w:val="multilevel"/>
    <w:tmpl w:val="1E66AB1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47E90B8E"/>
    <w:multiLevelType w:val="multilevel"/>
    <w:tmpl w:val="E2AC7ED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48663EFC"/>
    <w:multiLevelType w:val="multilevel"/>
    <w:tmpl w:val="0436E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48E36F2A"/>
    <w:multiLevelType w:val="multilevel"/>
    <w:tmpl w:val="EE9207A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491740D8"/>
    <w:multiLevelType w:val="multilevel"/>
    <w:tmpl w:val="BAE2220C"/>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49395BB2"/>
    <w:multiLevelType w:val="multilevel"/>
    <w:tmpl w:val="EB1E96D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49656633"/>
    <w:multiLevelType w:val="multilevel"/>
    <w:tmpl w:val="151ADA1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496F6C3D"/>
    <w:multiLevelType w:val="multilevel"/>
    <w:tmpl w:val="7FBCC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4A3F081B"/>
    <w:multiLevelType w:val="multilevel"/>
    <w:tmpl w:val="4F0C0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4ABF477D"/>
    <w:multiLevelType w:val="multilevel"/>
    <w:tmpl w:val="70480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4ADA5DB5"/>
    <w:multiLevelType w:val="multilevel"/>
    <w:tmpl w:val="728CF9B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4B1F3842"/>
    <w:multiLevelType w:val="multilevel"/>
    <w:tmpl w:val="E85000D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4B2803A0"/>
    <w:multiLevelType w:val="multilevel"/>
    <w:tmpl w:val="822C32A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4B2A601A"/>
    <w:multiLevelType w:val="multilevel"/>
    <w:tmpl w:val="4484D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B2E5760"/>
    <w:multiLevelType w:val="multilevel"/>
    <w:tmpl w:val="9C3E7744"/>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4B350810"/>
    <w:multiLevelType w:val="multilevel"/>
    <w:tmpl w:val="EED64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4B3619DF"/>
    <w:multiLevelType w:val="multilevel"/>
    <w:tmpl w:val="7C289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BDF5CA3"/>
    <w:multiLevelType w:val="multilevel"/>
    <w:tmpl w:val="68F28C3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4D32499A"/>
    <w:multiLevelType w:val="multilevel"/>
    <w:tmpl w:val="AD0C2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4DBC6059"/>
    <w:multiLevelType w:val="multilevel"/>
    <w:tmpl w:val="0140648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4DE91EAA"/>
    <w:multiLevelType w:val="multilevel"/>
    <w:tmpl w:val="117E66A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4E026536"/>
    <w:multiLevelType w:val="multilevel"/>
    <w:tmpl w:val="136C5DD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4E2D58EF"/>
    <w:multiLevelType w:val="multilevel"/>
    <w:tmpl w:val="483A32C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4E433714"/>
    <w:multiLevelType w:val="multilevel"/>
    <w:tmpl w:val="740683A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4E8D40A5"/>
    <w:multiLevelType w:val="multilevel"/>
    <w:tmpl w:val="72E42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4EC3421B"/>
    <w:multiLevelType w:val="multilevel"/>
    <w:tmpl w:val="96384AE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4F194501"/>
    <w:multiLevelType w:val="multilevel"/>
    <w:tmpl w:val="D968289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4F6C1EFE"/>
    <w:multiLevelType w:val="multilevel"/>
    <w:tmpl w:val="50261C66"/>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F9A7DB1"/>
    <w:multiLevelType w:val="multilevel"/>
    <w:tmpl w:val="6B7A8BC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50273347"/>
    <w:multiLevelType w:val="multilevel"/>
    <w:tmpl w:val="D60C1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50353F2B"/>
    <w:multiLevelType w:val="multilevel"/>
    <w:tmpl w:val="2CF07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505F214B"/>
    <w:multiLevelType w:val="multilevel"/>
    <w:tmpl w:val="EAD0D1A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507A3165"/>
    <w:multiLevelType w:val="multilevel"/>
    <w:tmpl w:val="74240C4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50E40713"/>
    <w:multiLevelType w:val="multilevel"/>
    <w:tmpl w:val="3FBEC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519B6CF5"/>
    <w:multiLevelType w:val="multilevel"/>
    <w:tmpl w:val="7B1E9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519D497E"/>
    <w:multiLevelType w:val="multilevel"/>
    <w:tmpl w:val="4B381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51DF2BA5"/>
    <w:multiLevelType w:val="multilevel"/>
    <w:tmpl w:val="18D06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52041A5A"/>
    <w:multiLevelType w:val="multilevel"/>
    <w:tmpl w:val="6AA83DD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52C50A90"/>
    <w:multiLevelType w:val="multilevel"/>
    <w:tmpl w:val="F1AC1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536E6B13"/>
    <w:multiLevelType w:val="multilevel"/>
    <w:tmpl w:val="14C64F36"/>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539658F7"/>
    <w:multiLevelType w:val="multilevel"/>
    <w:tmpl w:val="9404DDA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54091C25"/>
    <w:multiLevelType w:val="multilevel"/>
    <w:tmpl w:val="FE1AD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543F2D01"/>
    <w:multiLevelType w:val="multilevel"/>
    <w:tmpl w:val="7B9ECD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551595C"/>
    <w:multiLevelType w:val="multilevel"/>
    <w:tmpl w:val="CB8C388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558E5EB4"/>
    <w:multiLevelType w:val="multilevel"/>
    <w:tmpl w:val="EA6E2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55CC466F"/>
    <w:multiLevelType w:val="multilevel"/>
    <w:tmpl w:val="CAB62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56007799"/>
    <w:multiLevelType w:val="multilevel"/>
    <w:tmpl w:val="CF8CA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56425FE5"/>
    <w:multiLevelType w:val="multilevel"/>
    <w:tmpl w:val="2AB26E5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56E13CE2"/>
    <w:multiLevelType w:val="multilevel"/>
    <w:tmpl w:val="C5F03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56E83C61"/>
    <w:multiLevelType w:val="multilevel"/>
    <w:tmpl w:val="2374775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56ED1AA0"/>
    <w:multiLevelType w:val="multilevel"/>
    <w:tmpl w:val="622A5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570C2565"/>
    <w:multiLevelType w:val="multilevel"/>
    <w:tmpl w:val="9C260BE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57180689"/>
    <w:multiLevelType w:val="multilevel"/>
    <w:tmpl w:val="A888D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571E6C25"/>
    <w:multiLevelType w:val="multilevel"/>
    <w:tmpl w:val="1D0800D8"/>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57425590"/>
    <w:multiLevelType w:val="multilevel"/>
    <w:tmpl w:val="58BE03C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57470A6C"/>
    <w:multiLevelType w:val="multilevel"/>
    <w:tmpl w:val="E80210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578C66AA"/>
    <w:multiLevelType w:val="multilevel"/>
    <w:tmpl w:val="CD361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57CA2630"/>
    <w:multiLevelType w:val="multilevel"/>
    <w:tmpl w:val="8CB46B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58700343"/>
    <w:multiLevelType w:val="multilevel"/>
    <w:tmpl w:val="BC1032F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587C55A1"/>
    <w:multiLevelType w:val="multilevel"/>
    <w:tmpl w:val="ACBEA2C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5A0131B1"/>
    <w:multiLevelType w:val="multilevel"/>
    <w:tmpl w:val="1BF27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5A4B299B"/>
    <w:multiLevelType w:val="multilevel"/>
    <w:tmpl w:val="9E4C5BC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5A7C141A"/>
    <w:multiLevelType w:val="multilevel"/>
    <w:tmpl w:val="CC80F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5AC4592F"/>
    <w:multiLevelType w:val="multilevel"/>
    <w:tmpl w:val="6AC80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5AD448A0"/>
    <w:multiLevelType w:val="multilevel"/>
    <w:tmpl w:val="AFB686F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5B7A1451"/>
    <w:multiLevelType w:val="multilevel"/>
    <w:tmpl w:val="184C8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5BAD3EDC"/>
    <w:multiLevelType w:val="multilevel"/>
    <w:tmpl w:val="717E7B4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5C6C625C"/>
    <w:multiLevelType w:val="multilevel"/>
    <w:tmpl w:val="5CA6C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5C881B6C"/>
    <w:multiLevelType w:val="multilevel"/>
    <w:tmpl w:val="7D86F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5CD519A9"/>
    <w:multiLevelType w:val="multilevel"/>
    <w:tmpl w:val="5922C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5D73439D"/>
    <w:multiLevelType w:val="multilevel"/>
    <w:tmpl w:val="4A668A3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5DB40877"/>
    <w:multiLevelType w:val="multilevel"/>
    <w:tmpl w:val="E744C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5E325EBC"/>
    <w:multiLevelType w:val="multilevel"/>
    <w:tmpl w:val="3DAA3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5E773F5F"/>
    <w:multiLevelType w:val="multilevel"/>
    <w:tmpl w:val="DDB049B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5E9D056E"/>
    <w:multiLevelType w:val="multilevel"/>
    <w:tmpl w:val="F95A9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5ECC07F6"/>
    <w:multiLevelType w:val="multilevel"/>
    <w:tmpl w:val="28AC93C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5ED672ED"/>
    <w:multiLevelType w:val="multilevel"/>
    <w:tmpl w:val="626C3AA0"/>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5EF235CC"/>
    <w:multiLevelType w:val="multilevel"/>
    <w:tmpl w:val="3560FBE2"/>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5F806DA1"/>
    <w:multiLevelType w:val="multilevel"/>
    <w:tmpl w:val="31DC12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5FEE672B"/>
    <w:multiLevelType w:val="multilevel"/>
    <w:tmpl w:val="3C98FA5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60207BF8"/>
    <w:multiLevelType w:val="multilevel"/>
    <w:tmpl w:val="596052D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60392B11"/>
    <w:multiLevelType w:val="multilevel"/>
    <w:tmpl w:val="B778E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60EF0BBE"/>
    <w:multiLevelType w:val="multilevel"/>
    <w:tmpl w:val="4836A1B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619A1123"/>
    <w:multiLevelType w:val="multilevel"/>
    <w:tmpl w:val="3EACCED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61A545CC"/>
    <w:multiLevelType w:val="multilevel"/>
    <w:tmpl w:val="D7021E2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1F52DD1"/>
    <w:multiLevelType w:val="multilevel"/>
    <w:tmpl w:val="C444E81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621D3C3F"/>
    <w:multiLevelType w:val="multilevel"/>
    <w:tmpl w:val="EF74C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624C5C67"/>
    <w:multiLevelType w:val="multilevel"/>
    <w:tmpl w:val="5780398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6280156A"/>
    <w:multiLevelType w:val="multilevel"/>
    <w:tmpl w:val="7EA4FDA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62B504F8"/>
    <w:multiLevelType w:val="multilevel"/>
    <w:tmpl w:val="B8448CC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62C56876"/>
    <w:multiLevelType w:val="multilevel"/>
    <w:tmpl w:val="ACEE9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62D41A5B"/>
    <w:multiLevelType w:val="multilevel"/>
    <w:tmpl w:val="A7C47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62F526B8"/>
    <w:multiLevelType w:val="multilevel"/>
    <w:tmpl w:val="29ECB16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635926DA"/>
    <w:multiLevelType w:val="multilevel"/>
    <w:tmpl w:val="6B28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63D779CA"/>
    <w:multiLevelType w:val="multilevel"/>
    <w:tmpl w:val="06265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63E21D2C"/>
    <w:multiLevelType w:val="multilevel"/>
    <w:tmpl w:val="8FE8256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64DB726B"/>
    <w:multiLevelType w:val="multilevel"/>
    <w:tmpl w:val="77463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64FC6D26"/>
    <w:multiLevelType w:val="multilevel"/>
    <w:tmpl w:val="40C66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65A70E6A"/>
    <w:multiLevelType w:val="multilevel"/>
    <w:tmpl w:val="6186D5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66AE7734"/>
    <w:multiLevelType w:val="multilevel"/>
    <w:tmpl w:val="9872E33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66B4632A"/>
    <w:multiLevelType w:val="multilevel"/>
    <w:tmpl w:val="161206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6C0181E"/>
    <w:multiLevelType w:val="multilevel"/>
    <w:tmpl w:val="EAF0957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671E2B04"/>
    <w:multiLevelType w:val="multilevel"/>
    <w:tmpl w:val="EA66D92E"/>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67A3224F"/>
    <w:multiLevelType w:val="multilevel"/>
    <w:tmpl w:val="E752B05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67B7281E"/>
    <w:multiLevelType w:val="multilevel"/>
    <w:tmpl w:val="8144A5E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680270B5"/>
    <w:multiLevelType w:val="multilevel"/>
    <w:tmpl w:val="450895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696635CF"/>
    <w:multiLevelType w:val="multilevel"/>
    <w:tmpl w:val="04E2C7CE"/>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6A272BE5"/>
    <w:multiLevelType w:val="multilevel"/>
    <w:tmpl w:val="6D4A182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6BF97D53"/>
    <w:multiLevelType w:val="multilevel"/>
    <w:tmpl w:val="7C90311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6C735358"/>
    <w:multiLevelType w:val="multilevel"/>
    <w:tmpl w:val="5E403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6C7D5649"/>
    <w:multiLevelType w:val="multilevel"/>
    <w:tmpl w:val="0428EAE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CBB237B"/>
    <w:multiLevelType w:val="multilevel"/>
    <w:tmpl w:val="9BC8E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6CEB3A90"/>
    <w:multiLevelType w:val="multilevel"/>
    <w:tmpl w:val="C89448D4"/>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6E5920EE"/>
    <w:multiLevelType w:val="multilevel"/>
    <w:tmpl w:val="FFD675D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6EA56C78"/>
    <w:multiLevelType w:val="multilevel"/>
    <w:tmpl w:val="EB7EF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6ED24260"/>
    <w:multiLevelType w:val="multilevel"/>
    <w:tmpl w:val="58E00BA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6F0279FE"/>
    <w:multiLevelType w:val="multilevel"/>
    <w:tmpl w:val="91A610CC"/>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6F420B7C"/>
    <w:multiLevelType w:val="multilevel"/>
    <w:tmpl w:val="961C2E6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6F7F2EEB"/>
    <w:multiLevelType w:val="multilevel"/>
    <w:tmpl w:val="4E6E6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6FF01EFE"/>
    <w:multiLevelType w:val="multilevel"/>
    <w:tmpl w:val="64629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704977B8"/>
    <w:multiLevelType w:val="multilevel"/>
    <w:tmpl w:val="65BE92A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70B52033"/>
    <w:multiLevelType w:val="multilevel"/>
    <w:tmpl w:val="0B843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713305F6"/>
    <w:multiLevelType w:val="multilevel"/>
    <w:tmpl w:val="B100D4A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71742E19"/>
    <w:multiLevelType w:val="multilevel"/>
    <w:tmpl w:val="4F84E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718C4763"/>
    <w:multiLevelType w:val="multilevel"/>
    <w:tmpl w:val="D1425E40"/>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720C08E3"/>
    <w:multiLevelType w:val="multilevel"/>
    <w:tmpl w:val="2F1C92C0"/>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72991667"/>
    <w:multiLevelType w:val="multilevel"/>
    <w:tmpl w:val="486E0DE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744C4EB0"/>
    <w:multiLevelType w:val="multilevel"/>
    <w:tmpl w:val="F188AB2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47C7D47"/>
    <w:multiLevelType w:val="multilevel"/>
    <w:tmpl w:val="AEA0A2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495563F"/>
    <w:multiLevelType w:val="multilevel"/>
    <w:tmpl w:val="F664F2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74AC32DA"/>
    <w:multiLevelType w:val="multilevel"/>
    <w:tmpl w:val="29DA1812"/>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74D32080"/>
    <w:multiLevelType w:val="multilevel"/>
    <w:tmpl w:val="E934274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750926CD"/>
    <w:multiLevelType w:val="multilevel"/>
    <w:tmpl w:val="92C8A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751509D6"/>
    <w:multiLevelType w:val="multilevel"/>
    <w:tmpl w:val="041AAFE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751861AE"/>
    <w:multiLevelType w:val="multilevel"/>
    <w:tmpl w:val="1FE02C9C"/>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75300ABE"/>
    <w:multiLevelType w:val="multilevel"/>
    <w:tmpl w:val="75DCD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75A22324"/>
    <w:multiLevelType w:val="multilevel"/>
    <w:tmpl w:val="BA26F9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75BC0FDD"/>
    <w:multiLevelType w:val="multilevel"/>
    <w:tmpl w:val="8F1CB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75C26038"/>
    <w:multiLevelType w:val="multilevel"/>
    <w:tmpl w:val="2AE29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76834906"/>
    <w:multiLevelType w:val="multilevel"/>
    <w:tmpl w:val="515C86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76FE404A"/>
    <w:multiLevelType w:val="multilevel"/>
    <w:tmpl w:val="2CA64B9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774C67D5"/>
    <w:multiLevelType w:val="multilevel"/>
    <w:tmpl w:val="6136B1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77683277"/>
    <w:multiLevelType w:val="multilevel"/>
    <w:tmpl w:val="97646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778333F2"/>
    <w:multiLevelType w:val="multilevel"/>
    <w:tmpl w:val="0DDE7DB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77B93529"/>
    <w:multiLevelType w:val="multilevel"/>
    <w:tmpl w:val="3C32ADD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77C756C7"/>
    <w:multiLevelType w:val="multilevel"/>
    <w:tmpl w:val="B9BE52DA"/>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77FF4130"/>
    <w:multiLevelType w:val="multilevel"/>
    <w:tmpl w:val="03E25BF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78077F5B"/>
    <w:multiLevelType w:val="multilevel"/>
    <w:tmpl w:val="4820843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78632F9B"/>
    <w:multiLevelType w:val="multilevel"/>
    <w:tmpl w:val="1D8A7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788F4AA5"/>
    <w:multiLevelType w:val="multilevel"/>
    <w:tmpl w:val="B28C1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78FD5E26"/>
    <w:multiLevelType w:val="multilevel"/>
    <w:tmpl w:val="4FB42150"/>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7937088B"/>
    <w:multiLevelType w:val="multilevel"/>
    <w:tmpl w:val="EBD4DBA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79CB3D98"/>
    <w:multiLevelType w:val="multilevel"/>
    <w:tmpl w:val="51B27F1E"/>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7A0A26B5"/>
    <w:multiLevelType w:val="multilevel"/>
    <w:tmpl w:val="6C4AB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7A846499"/>
    <w:multiLevelType w:val="multilevel"/>
    <w:tmpl w:val="1744F92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7BA9461A"/>
    <w:multiLevelType w:val="multilevel"/>
    <w:tmpl w:val="10AAC998"/>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7BFA7898"/>
    <w:multiLevelType w:val="multilevel"/>
    <w:tmpl w:val="848A3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C650657"/>
    <w:multiLevelType w:val="multilevel"/>
    <w:tmpl w:val="D1F0668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7CB621B3"/>
    <w:multiLevelType w:val="multilevel"/>
    <w:tmpl w:val="FD78A44C"/>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7CF21F9A"/>
    <w:multiLevelType w:val="multilevel"/>
    <w:tmpl w:val="005AD46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CFF1B14"/>
    <w:multiLevelType w:val="multilevel"/>
    <w:tmpl w:val="2C62F31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E6134D4"/>
    <w:multiLevelType w:val="multilevel"/>
    <w:tmpl w:val="C11266A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7EC521D8"/>
    <w:multiLevelType w:val="multilevel"/>
    <w:tmpl w:val="1012F4C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7F054916"/>
    <w:multiLevelType w:val="multilevel"/>
    <w:tmpl w:val="04A69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7F1A583C"/>
    <w:multiLevelType w:val="multilevel"/>
    <w:tmpl w:val="962EEBA8"/>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7FB17374"/>
    <w:multiLevelType w:val="multilevel"/>
    <w:tmpl w:val="F7D2C3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8"/>
  </w:num>
  <w:num w:numId="2">
    <w:abstractNumId w:val="7"/>
  </w:num>
  <w:num w:numId="3">
    <w:abstractNumId w:val="235"/>
  </w:num>
  <w:num w:numId="4">
    <w:abstractNumId w:val="1"/>
  </w:num>
  <w:num w:numId="5">
    <w:abstractNumId w:val="64"/>
  </w:num>
  <w:num w:numId="6">
    <w:abstractNumId w:val="312"/>
  </w:num>
  <w:num w:numId="7">
    <w:abstractNumId w:val="226"/>
  </w:num>
  <w:num w:numId="8">
    <w:abstractNumId w:val="316"/>
  </w:num>
  <w:num w:numId="9">
    <w:abstractNumId w:val="42"/>
  </w:num>
  <w:num w:numId="10">
    <w:abstractNumId w:val="362"/>
  </w:num>
  <w:num w:numId="11">
    <w:abstractNumId w:val="59"/>
  </w:num>
  <w:num w:numId="12">
    <w:abstractNumId w:val="234"/>
  </w:num>
  <w:num w:numId="13">
    <w:abstractNumId w:val="319"/>
  </w:num>
  <w:num w:numId="14">
    <w:abstractNumId w:val="91"/>
  </w:num>
  <w:num w:numId="15">
    <w:abstractNumId w:val="347"/>
  </w:num>
  <w:num w:numId="16">
    <w:abstractNumId w:val="166"/>
  </w:num>
  <w:num w:numId="17">
    <w:abstractNumId w:val="317"/>
  </w:num>
  <w:num w:numId="18">
    <w:abstractNumId w:val="76"/>
  </w:num>
  <w:num w:numId="19">
    <w:abstractNumId w:val="262"/>
  </w:num>
  <w:num w:numId="20">
    <w:abstractNumId w:val="204"/>
  </w:num>
  <w:num w:numId="21">
    <w:abstractNumId w:val="54"/>
  </w:num>
  <w:num w:numId="22">
    <w:abstractNumId w:val="307"/>
  </w:num>
  <w:num w:numId="23">
    <w:abstractNumId w:val="168"/>
  </w:num>
  <w:num w:numId="24">
    <w:abstractNumId w:val="228"/>
  </w:num>
  <w:num w:numId="25">
    <w:abstractNumId w:val="251"/>
  </w:num>
  <w:num w:numId="26">
    <w:abstractNumId w:val="6"/>
  </w:num>
  <w:num w:numId="27">
    <w:abstractNumId w:val="324"/>
  </w:num>
  <w:num w:numId="28">
    <w:abstractNumId w:val="9"/>
  </w:num>
  <w:num w:numId="29">
    <w:abstractNumId w:val="278"/>
  </w:num>
  <w:num w:numId="30">
    <w:abstractNumId w:val="299"/>
  </w:num>
  <w:num w:numId="31">
    <w:abstractNumId w:val="375"/>
  </w:num>
  <w:num w:numId="32">
    <w:abstractNumId w:val="121"/>
  </w:num>
  <w:num w:numId="33">
    <w:abstractNumId w:val="203"/>
  </w:num>
  <w:num w:numId="34">
    <w:abstractNumId w:val="0"/>
  </w:num>
  <w:num w:numId="35">
    <w:abstractNumId w:val="310"/>
  </w:num>
  <w:num w:numId="36">
    <w:abstractNumId w:val="70"/>
  </w:num>
  <w:num w:numId="37">
    <w:abstractNumId w:val="186"/>
  </w:num>
  <w:num w:numId="38">
    <w:abstractNumId w:val="334"/>
  </w:num>
  <w:num w:numId="39">
    <w:abstractNumId w:val="46"/>
  </w:num>
  <w:num w:numId="40">
    <w:abstractNumId w:val="277"/>
  </w:num>
  <w:num w:numId="41">
    <w:abstractNumId w:val="361"/>
  </w:num>
  <w:num w:numId="42">
    <w:abstractNumId w:val="264"/>
  </w:num>
  <w:num w:numId="43">
    <w:abstractNumId w:val="12"/>
  </w:num>
  <w:num w:numId="44">
    <w:abstractNumId w:val="137"/>
  </w:num>
  <w:num w:numId="45">
    <w:abstractNumId w:val="95"/>
  </w:num>
  <w:num w:numId="46">
    <w:abstractNumId w:val="37"/>
  </w:num>
  <w:num w:numId="47">
    <w:abstractNumId w:val="85"/>
  </w:num>
  <w:num w:numId="48">
    <w:abstractNumId w:val="220"/>
  </w:num>
  <w:num w:numId="49">
    <w:abstractNumId w:val="187"/>
  </w:num>
  <w:num w:numId="50">
    <w:abstractNumId w:val="261"/>
  </w:num>
  <w:num w:numId="51">
    <w:abstractNumId w:val="106"/>
  </w:num>
  <w:num w:numId="52">
    <w:abstractNumId w:val="314"/>
  </w:num>
  <w:num w:numId="53">
    <w:abstractNumId w:val="298"/>
  </w:num>
  <w:num w:numId="54">
    <w:abstractNumId w:val="227"/>
  </w:num>
  <w:num w:numId="55">
    <w:abstractNumId w:val="61"/>
  </w:num>
  <w:num w:numId="56">
    <w:abstractNumId w:val="363"/>
  </w:num>
  <w:num w:numId="57">
    <w:abstractNumId w:val="53"/>
  </w:num>
  <w:num w:numId="58">
    <w:abstractNumId w:val="30"/>
  </w:num>
  <w:num w:numId="59">
    <w:abstractNumId w:val="160"/>
  </w:num>
  <w:num w:numId="60">
    <w:abstractNumId w:val="109"/>
  </w:num>
  <w:num w:numId="61">
    <w:abstractNumId w:val="239"/>
  </w:num>
  <w:num w:numId="62">
    <w:abstractNumId w:val="392"/>
  </w:num>
  <w:num w:numId="63">
    <w:abstractNumId w:val="163"/>
  </w:num>
  <w:num w:numId="64">
    <w:abstractNumId w:val="252"/>
  </w:num>
  <w:num w:numId="65">
    <w:abstractNumId w:val="98"/>
  </w:num>
  <w:num w:numId="66">
    <w:abstractNumId w:val="344"/>
  </w:num>
  <w:num w:numId="67">
    <w:abstractNumId w:val="174"/>
  </w:num>
  <w:num w:numId="68">
    <w:abstractNumId w:val="290"/>
  </w:num>
  <w:num w:numId="69">
    <w:abstractNumId w:val="358"/>
  </w:num>
  <w:num w:numId="70">
    <w:abstractNumId w:val="39"/>
  </w:num>
  <w:num w:numId="71">
    <w:abstractNumId w:val="308"/>
  </w:num>
  <w:num w:numId="72">
    <w:abstractNumId w:val="116"/>
  </w:num>
  <w:num w:numId="73">
    <w:abstractNumId w:val="281"/>
  </w:num>
  <w:num w:numId="74">
    <w:abstractNumId w:val="125"/>
  </w:num>
  <w:num w:numId="75">
    <w:abstractNumId w:val="269"/>
  </w:num>
  <w:num w:numId="76">
    <w:abstractNumId w:val="325"/>
  </w:num>
  <w:num w:numId="77">
    <w:abstractNumId w:val="83"/>
  </w:num>
  <w:num w:numId="78">
    <w:abstractNumId w:val="255"/>
  </w:num>
  <w:num w:numId="79">
    <w:abstractNumId w:val="14"/>
  </w:num>
  <w:num w:numId="80">
    <w:abstractNumId w:val="301"/>
  </w:num>
  <w:num w:numId="81">
    <w:abstractNumId w:val="80"/>
  </w:num>
  <w:num w:numId="82">
    <w:abstractNumId w:val="242"/>
  </w:num>
  <w:num w:numId="83">
    <w:abstractNumId w:val="327"/>
  </w:num>
  <w:num w:numId="84">
    <w:abstractNumId w:val="154"/>
  </w:num>
  <w:num w:numId="85">
    <w:abstractNumId w:val="127"/>
  </w:num>
  <w:num w:numId="86">
    <w:abstractNumId w:val="373"/>
  </w:num>
  <w:num w:numId="87">
    <w:abstractNumId w:val="103"/>
  </w:num>
  <w:num w:numId="88">
    <w:abstractNumId w:val="72"/>
  </w:num>
  <w:num w:numId="89">
    <w:abstractNumId w:val="18"/>
  </w:num>
  <w:num w:numId="90">
    <w:abstractNumId w:val="231"/>
  </w:num>
  <w:num w:numId="91">
    <w:abstractNumId w:val="199"/>
  </w:num>
  <w:num w:numId="92">
    <w:abstractNumId w:val="169"/>
  </w:num>
  <w:num w:numId="93">
    <w:abstractNumId w:val="365"/>
  </w:num>
  <w:num w:numId="94">
    <w:abstractNumId w:val="143"/>
  </w:num>
  <w:num w:numId="95">
    <w:abstractNumId w:val="253"/>
  </w:num>
  <w:num w:numId="96">
    <w:abstractNumId w:val="270"/>
  </w:num>
  <w:num w:numId="97">
    <w:abstractNumId w:val="179"/>
  </w:num>
  <w:num w:numId="98">
    <w:abstractNumId w:val="328"/>
  </w:num>
  <w:num w:numId="99">
    <w:abstractNumId w:val="357"/>
  </w:num>
  <w:num w:numId="100">
    <w:abstractNumId w:val="280"/>
  </w:num>
  <w:num w:numId="101">
    <w:abstractNumId w:val="274"/>
  </w:num>
  <w:num w:numId="102">
    <w:abstractNumId w:val="90"/>
  </w:num>
  <w:num w:numId="103">
    <w:abstractNumId w:val="132"/>
  </w:num>
  <w:num w:numId="104">
    <w:abstractNumId w:val="326"/>
  </w:num>
  <w:num w:numId="105">
    <w:abstractNumId w:val="144"/>
  </w:num>
  <w:num w:numId="106">
    <w:abstractNumId w:val="268"/>
  </w:num>
  <w:num w:numId="107">
    <w:abstractNumId w:val="380"/>
  </w:num>
  <w:num w:numId="108">
    <w:abstractNumId w:val="341"/>
  </w:num>
  <w:num w:numId="109">
    <w:abstractNumId w:val="41"/>
  </w:num>
  <w:num w:numId="110">
    <w:abstractNumId w:val="221"/>
  </w:num>
  <w:num w:numId="111">
    <w:abstractNumId w:val="40"/>
  </w:num>
  <w:num w:numId="112">
    <w:abstractNumId w:val="275"/>
  </w:num>
  <w:num w:numId="113">
    <w:abstractNumId w:val="183"/>
  </w:num>
  <w:num w:numId="114">
    <w:abstractNumId w:val="224"/>
  </w:num>
  <w:num w:numId="115">
    <w:abstractNumId w:val="25"/>
  </w:num>
  <w:num w:numId="116">
    <w:abstractNumId w:val="122"/>
  </w:num>
  <w:num w:numId="117">
    <w:abstractNumId w:val="108"/>
  </w:num>
  <w:num w:numId="118">
    <w:abstractNumId w:val="258"/>
  </w:num>
  <w:num w:numId="119">
    <w:abstractNumId w:val="138"/>
  </w:num>
  <w:num w:numId="120">
    <w:abstractNumId w:val="96"/>
  </w:num>
  <w:num w:numId="121">
    <w:abstractNumId w:val="193"/>
  </w:num>
  <w:num w:numId="122">
    <w:abstractNumId w:val="229"/>
  </w:num>
  <w:num w:numId="123">
    <w:abstractNumId w:val="105"/>
  </w:num>
  <w:num w:numId="124">
    <w:abstractNumId w:val="178"/>
  </w:num>
  <w:num w:numId="125">
    <w:abstractNumId w:val="155"/>
  </w:num>
  <w:num w:numId="126">
    <w:abstractNumId w:val="92"/>
  </w:num>
  <w:num w:numId="127">
    <w:abstractNumId w:val="81"/>
  </w:num>
  <w:num w:numId="128">
    <w:abstractNumId w:val="243"/>
  </w:num>
  <w:num w:numId="129">
    <w:abstractNumId w:val="148"/>
  </w:num>
  <w:num w:numId="130">
    <w:abstractNumId w:val="110"/>
  </w:num>
  <w:num w:numId="131">
    <w:abstractNumId w:val="315"/>
  </w:num>
  <w:num w:numId="132">
    <w:abstractNumId w:val="238"/>
  </w:num>
  <w:num w:numId="133">
    <w:abstractNumId w:val="296"/>
  </w:num>
  <w:num w:numId="134">
    <w:abstractNumId w:val="236"/>
  </w:num>
  <w:num w:numId="135">
    <w:abstractNumId w:val="383"/>
  </w:num>
  <w:num w:numId="136">
    <w:abstractNumId w:val="196"/>
  </w:num>
  <w:num w:numId="137">
    <w:abstractNumId w:val="157"/>
  </w:num>
  <w:num w:numId="138">
    <w:abstractNumId w:val="173"/>
  </w:num>
  <w:num w:numId="139">
    <w:abstractNumId w:val="339"/>
  </w:num>
  <w:num w:numId="140">
    <w:abstractNumId w:val="189"/>
  </w:num>
  <w:num w:numId="141">
    <w:abstractNumId w:val="146"/>
  </w:num>
  <w:num w:numId="142">
    <w:abstractNumId w:val="147"/>
  </w:num>
  <w:num w:numId="143">
    <w:abstractNumId w:val="266"/>
  </w:num>
  <w:num w:numId="144">
    <w:abstractNumId w:val="142"/>
  </w:num>
  <w:num w:numId="145">
    <w:abstractNumId w:val="20"/>
  </w:num>
  <w:num w:numId="146">
    <w:abstractNumId w:val="78"/>
  </w:num>
  <w:num w:numId="147">
    <w:abstractNumId w:val="389"/>
  </w:num>
  <w:num w:numId="148">
    <w:abstractNumId w:val="153"/>
  </w:num>
  <w:num w:numId="149">
    <w:abstractNumId w:val="210"/>
  </w:num>
  <w:num w:numId="150">
    <w:abstractNumId w:val="84"/>
  </w:num>
  <w:num w:numId="151">
    <w:abstractNumId w:val="321"/>
  </w:num>
  <w:num w:numId="152">
    <w:abstractNumId w:val="79"/>
  </w:num>
  <w:num w:numId="153">
    <w:abstractNumId w:val="345"/>
  </w:num>
  <w:num w:numId="154">
    <w:abstractNumId w:val="27"/>
  </w:num>
  <w:num w:numId="155">
    <w:abstractNumId w:val="10"/>
  </w:num>
  <w:num w:numId="156">
    <w:abstractNumId w:val="118"/>
  </w:num>
  <w:num w:numId="157">
    <w:abstractNumId w:val="384"/>
  </w:num>
  <w:num w:numId="158">
    <w:abstractNumId w:val="15"/>
  </w:num>
  <w:num w:numId="159">
    <w:abstractNumId w:val="285"/>
  </w:num>
  <w:num w:numId="160">
    <w:abstractNumId w:val="273"/>
  </w:num>
  <w:num w:numId="161">
    <w:abstractNumId w:val="140"/>
  </w:num>
  <w:num w:numId="162">
    <w:abstractNumId w:val="247"/>
  </w:num>
  <w:num w:numId="163">
    <w:abstractNumId w:val="348"/>
  </w:num>
  <w:num w:numId="164">
    <w:abstractNumId w:val="388"/>
  </w:num>
  <w:num w:numId="165">
    <w:abstractNumId w:val="329"/>
  </w:num>
  <w:num w:numId="166">
    <w:abstractNumId w:val="113"/>
  </w:num>
  <w:num w:numId="167">
    <w:abstractNumId w:val="359"/>
  </w:num>
  <w:num w:numId="168">
    <w:abstractNumId w:val="43"/>
  </w:num>
  <w:num w:numId="169">
    <w:abstractNumId w:val="216"/>
  </w:num>
  <w:num w:numId="170">
    <w:abstractNumId w:val="86"/>
  </w:num>
  <w:num w:numId="171">
    <w:abstractNumId w:val="370"/>
  </w:num>
  <w:num w:numId="172">
    <w:abstractNumId w:val="47"/>
  </w:num>
  <w:num w:numId="173">
    <w:abstractNumId w:val="207"/>
  </w:num>
  <w:num w:numId="174">
    <w:abstractNumId w:val="195"/>
  </w:num>
  <w:num w:numId="175">
    <w:abstractNumId w:val="295"/>
  </w:num>
  <w:num w:numId="176">
    <w:abstractNumId w:val="218"/>
  </w:num>
  <w:num w:numId="177">
    <w:abstractNumId w:val="223"/>
  </w:num>
  <w:num w:numId="178">
    <w:abstractNumId w:val="177"/>
  </w:num>
  <w:num w:numId="179">
    <w:abstractNumId w:val="29"/>
  </w:num>
  <w:num w:numId="180">
    <w:abstractNumId w:val="184"/>
  </w:num>
  <w:num w:numId="181">
    <w:abstractNumId w:val="11"/>
  </w:num>
  <w:num w:numId="182">
    <w:abstractNumId w:val="190"/>
  </w:num>
  <w:num w:numId="183">
    <w:abstractNumId w:val="35"/>
  </w:num>
  <w:num w:numId="184">
    <w:abstractNumId w:val="149"/>
  </w:num>
  <w:num w:numId="185">
    <w:abstractNumId w:val="181"/>
  </w:num>
  <w:num w:numId="186">
    <w:abstractNumId w:val="145"/>
  </w:num>
  <w:num w:numId="187">
    <w:abstractNumId w:val="381"/>
  </w:num>
  <w:num w:numId="188">
    <w:abstractNumId w:val="34"/>
  </w:num>
  <w:num w:numId="189">
    <w:abstractNumId w:val="120"/>
  </w:num>
  <w:num w:numId="190">
    <w:abstractNumId w:val="188"/>
  </w:num>
  <w:num w:numId="191">
    <w:abstractNumId w:val="322"/>
  </w:num>
  <w:num w:numId="192">
    <w:abstractNumId w:val="134"/>
  </w:num>
  <w:num w:numId="193">
    <w:abstractNumId w:val="292"/>
  </w:num>
  <w:num w:numId="194">
    <w:abstractNumId w:val="343"/>
  </w:num>
  <w:num w:numId="195">
    <w:abstractNumId w:val="272"/>
  </w:num>
  <w:num w:numId="196">
    <w:abstractNumId w:val="330"/>
  </w:num>
  <w:num w:numId="197">
    <w:abstractNumId w:val="139"/>
  </w:num>
  <w:num w:numId="198">
    <w:abstractNumId w:val="130"/>
  </w:num>
  <w:num w:numId="199">
    <w:abstractNumId w:val="74"/>
  </w:num>
  <w:num w:numId="200">
    <w:abstractNumId w:val="136"/>
  </w:num>
  <w:num w:numId="201">
    <w:abstractNumId w:val="58"/>
  </w:num>
  <w:num w:numId="202">
    <w:abstractNumId w:val="100"/>
  </w:num>
  <w:num w:numId="203">
    <w:abstractNumId w:val="23"/>
  </w:num>
  <w:num w:numId="204">
    <w:abstractNumId w:val="350"/>
  </w:num>
  <w:num w:numId="205">
    <w:abstractNumId w:val="248"/>
  </w:num>
  <w:num w:numId="206">
    <w:abstractNumId w:val="180"/>
  </w:num>
  <w:num w:numId="207">
    <w:abstractNumId w:val="342"/>
  </w:num>
  <w:num w:numId="208">
    <w:abstractNumId w:val="129"/>
  </w:num>
  <w:num w:numId="209">
    <w:abstractNumId w:val="114"/>
  </w:num>
  <w:num w:numId="210">
    <w:abstractNumId w:val="287"/>
  </w:num>
  <w:num w:numId="211">
    <w:abstractNumId w:val="112"/>
  </w:num>
  <w:num w:numId="212">
    <w:abstractNumId w:val="283"/>
  </w:num>
  <w:num w:numId="213">
    <w:abstractNumId w:val="38"/>
  </w:num>
  <w:num w:numId="214">
    <w:abstractNumId w:val="123"/>
  </w:num>
  <w:num w:numId="215">
    <w:abstractNumId w:val="288"/>
  </w:num>
  <w:num w:numId="216">
    <w:abstractNumId w:val="19"/>
  </w:num>
  <w:num w:numId="217">
    <w:abstractNumId w:val="126"/>
  </w:num>
  <w:num w:numId="218">
    <w:abstractNumId w:val="107"/>
  </w:num>
  <w:num w:numId="219">
    <w:abstractNumId w:val="378"/>
  </w:num>
  <w:num w:numId="220">
    <w:abstractNumId w:val="111"/>
  </w:num>
  <w:num w:numId="221">
    <w:abstractNumId w:val="369"/>
  </w:num>
  <w:num w:numId="222">
    <w:abstractNumId w:val="202"/>
  </w:num>
  <w:num w:numId="223">
    <w:abstractNumId w:val="192"/>
  </w:num>
  <w:num w:numId="224">
    <w:abstractNumId w:val="68"/>
  </w:num>
  <w:num w:numId="225">
    <w:abstractNumId w:val="346"/>
  </w:num>
  <w:num w:numId="226">
    <w:abstractNumId w:val="208"/>
  </w:num>
  <w:num w:numId="227">
    <w:abstractNumId w:val="162"/>
  </w:num>
  <w:num w:numId="228">
    <w:abstractNumId w:val="62"/>
  </w:num>
  <w:num w:numId="229">
    <w:abstractNumId w:val="2"/>
  </w:num>
  <w:num w:numId="230">
    <w:abstractNumId w:val="3"/>
  </w:num>
  <w:num w:numId="231">
    <w:abstractNumId w:val="249"/>
  </w:num>
  <w:num w:numId="232">
    <w:abstractNumId w:val="182"/>
  </w:num>
  <w:num w:numId="233">
    <w:abstractNumId w:val="379"/>
  </w:num>
  <w:num w:numId="234">
    <w:abstractNumId w:val="33"/>
  </w:num>
  <w:num w:numId="235">
    <w:abstractNumId w:val="71"/>
  </w:num>
  <w:num w:numId="236">
    <w:abstractNumId w:val="286"/>
  </w:num>
  <w:num w:numId="237">
    <w:abstractNumId w:val="164"/>
  </w:num>
  <w:num w:numId="238">
    <w:abstractNumId w:val="69"/>
  </w:num>
  <w:num w:numId="239">
    <w:abstractNumId w:val="87"/>
  </w:num>
  <w:num w:numId="240">
    <w:abstractNumId w:val="294"/>
  </w:num>
  <w:num w:numId="241">
    <w:abstractNumId w:val="233"/>
  </w:num>
  <w:num w:numId="242">
    <w:abstractNumId w:val="44"/>
  </w:num>
  <w:num w:numId="243">
    <w:abstractNumId w:val="48"/>
  </w:num>
  <w:num w:numId="244">
    <w:abstractNumId w:val="66"/>
  </w:num>
  <w:num w:numId="245">
    <w:abstractNumId w:val="77"/>
  </w:num>
  <w:num w:numId="246">
    <w:abstractNumId w:val="52"/>
  </w:num>
  <w:num w:numId="247">
    <w:abstractNumId w:val="300"/>
  </w:num>
  <w:num w:numId="248">
    <w:abstractNumId w:val="133"/>
  </w:num>
  <w:num w:numId="249">
    <w:abstractNumId w:val="244"/>
  </w:num>
  <w:num w:numId="250">
    <w:abstractNumId w:val="360"/>
  </w:num>
  <w:num w:numId="251">
    <w:abstractNumId w:val="303"/>
  </w:num>
  <w:num w:numId="252">
    <w:abstractNumId w:val="241"/>
  </w:num>
  <w:num w:numId="253">
    <w:abstractNumId w:val="391"/>
  </w:num>
  <w:num w:numId="254">
    <w:abstractNumId w:val="63"/>
  </w:num>
  <w:num w:numId="255">
    <w:abstractNumId w:val="24"/>
  </w:num>
  <w:num w:numId="256">
    <w:abstractNumId w:val="57"/>
  </w:num>
  <w:num w:numId="257">
    <w:abstractNumId w:val="374"/>
  </w:num>
  <w:num w:numId="258">
    <w:abstractNumId w:val="332"/>
  </w:num>
  <w:num w:numId="259">
    <w:abstractNumId w:val="386"/>
  </w:num>
  <w:num w:numId="260">
    <w:abstractNumId w:val="198"/>
  </w:num>
  <w:num w:numId="261">
    <w:abstractNumId w:val="55"/>
  </w:num>
  <w:num w:numId="262">
    <w:abstractNumId w:val="32"/>
  </w:num>
  <w:num w:numId="263">
    <w:abstractNumId w:val="263"/>
  </w:num>
  <w:num w:numId="264">
    <w:abstractNumId w:val="117"/>
  </w:num>
  <w:num w:numId="265">
    <w:abstractNumId w:val="323"/>
  </w:num>
  <w:num w:numId="266">
    <w:abstractNumId w:val="355"/>
  </w:num>
  <w:num w:numId="267">
    <w:abstractNumId w:val="356"/>
  </w:num>
  <w:num w:numId="268">
    <w:abstractNumId w:val="60"/>
  </w:num>
  <w:num w:numId="269">
    <w:abstractNumId w:val="353"/>
  </w:num>
  <w:num w:numId="270">
    <w:abstractNumId w:val="219"/>
  </w:num>
  <w:num w:numId="271">
    <w:abstractNumId w:val="124"/>
  </w:num>
  <w:num w:numId="272">
    <w:abstractNumId w:val="214"/>
  </w:num>
  <w:num w:numId="273">
    <w:abstractNumId w:val="119"/>
  </w:num>
  <w:num w:numId="274">
    <w:abstractNumId w:val="75"/>
  </w:num>
  <w:num w:numId="275">
    <w:abstractNumId w:val="171"/>
  </w:num>
  <w:num w:numId="276">
    <w:abstractNumId w:val="352"/>
  </w:num>
  <w:num w:numId="277">
    <w:abstractNumId w:val="82"/>
  </w:num>
  <w:num w:numId="278">
    <w:abstractNumId w:val="135"/>
  </w:num>
  <w:num w:numId="279">
    <w:abstractNumId w:val="209"/>
  </w:num>
  <w:num w:numId="280">
    <w:abstractNumId w:val="56"/>
  </w:num>
  <w:num w:numId="281">
    <w:abstractNumId w:val="256"/>
  </w:num>
  <w:num w:numId="282">
    <w:abstractNumId w:val="276"/>
  </w:num>
  <w:num w:numId="283">
    <w:abstractNumId w:val="250"/>
  </w:num>
  <w:num w:numId="284">
    <w:abstractNumId w:val="279"/>
  </w:num>
  <w:num w:numId="285">
    <w:abstractNumId w:val="237"/>
  </w:num>
  <w:num w:numId="286">
    <w:abstractNumId w:val="305"/>
  </w:num>
  <w:num w:numId="287">
    <w:abstractNumId w:val="232"/>
  </w:num>
  <w:num w:numId="288">
    <w:abstractNumId w:val="336"/>
  </w:num>
  <w:num w:numId="289">
    <w:abstractNumId w:val="293"/>
  </w:num>
  <w:num w:numId="290">
    <w:abstractNumId w:val="206"/>
  </w:num>
  <w:num w:numId="291">
    <w:abstractNumId w:val="176"/>
  </w:num>
  <w:num w:numId="292">
    <w:abstractNumId w:val="337"/>
  </w:num>
  <w:num w:numId="293">
    <w:abstractNumId w:val="318"/>
  </w:num>
  <w:num w:numId="294">
    <w:abstractNumId w:val="390"/>
  </w:num>
  <w:num w:numId="295">
    <w:abstractNumId w:val="115"/>
  </w:num>
  <w:num w:numId="296">
    <w:abstractNumId w:val="331"/>
  </w:num>
  <w:num w:numId="297">
    <w:abstractNumId w:val="201"/>
  </w:num>
  <w:num w:numId="298">
    <w:abstractNumId w:val="161"/>
  </w:num>
  <w:num w:numId="299">
    <w:abstractNumId w:val="309"/>
  </w:num>
  <w:num w:numId="300">
    <w:abstractNumId w:val="104"/>
  </w:num>
  <w:num w:numId="301">
    <w:abstractNumId w:val="150"/>
  </w:num>
  <w:num w:numId="302">
    <w:abstractNumId w:val="267"/>
  </w:num>
  <w:num w:numId="303">
    <w:abstractNumId w:val="215"/>
  </w:num>
  <w:num w:numId="304">
    <w:abstractNumId w:val="225"/>
  </w:num>
  <w:num w:numId="305">
    <w:abstractNumId w:val="338"/>
  </w:num>
  <w:num w:numId="306">
    <w:abstractNumId w:val="197"/>
  </w:num>
  <w:num w:numId="307">
    <w:abstractNumId w:val="158"/>
  </w:num>
  <w:num w:numId="308">
    <w:abstractNumId w:val="302"/>
  </w:num>
  <w:num w:numId="309">
    <w:abstractNumId w:val="205"/>
  </w:num>
  <w:num w:numId="310">
    <w:abstractNumId w:val="73"/>
  </w:num>
  <w:num w:numId="311">
    <w:abstractNumId w:val="93"/>
  </w:num>
  <w:num w:numId="312">
    <w:abstractNumId w:val="170"/>
  </w:num>
  <w:num w:numId="313">
    <w:abstractNumId w:val="335"/>
  </w:num>
  <w:num w:numId="314">
    <w:abstractNumId w:val="156"/>
  </w:num>
  <w:num w:numId="315">
    <w:abstractNumId w:val="385"/>
  </w:num>
  <w:num w:numId="316">
    <w:abstractNumId w:val="200"/>
  </w:num>
  <w:num w:numId="317">
    <w:abstractNumId w:val="51"/>
  </w:num>
  <w:num w:numId="318">
    <w:abstractNumId w:val="151"/>
  </w:num>
  <w:num w:numId="319">
    <w:abstractNumId w:val="257"/>
  </w:num>
  <w:num w:numId="320">
    <w:abstractNumId w:val="265"/>
  </w:num>
  <w:num w:numId="321">
    <w:abstractNumId w:val="94"/>
  </w:num>
  <w:num w:numId="322">
    <w:abstractNumId w:val="26"/>
  </w:num>
  <w:num w:numId="323">
    <w:abstractNumId w:val="45"/>
  </w:num>
  <w:num w:numId="324">
    <w:abstractNumId w:val="50"/>
  </w:num>
  <w:num w:numId="325">
    <w:abstractNumId w:val="89"/>
  </w:num>
  <w:num w:numId="326">
    <w:abstractNumId w:val="291"/>
  </w:num>
  <w:num w:numId="327">
    <w:abstractNumId w:val="376"/>
  </w:num>
  <w:num w:numId="328">
    <w:abstractNumId w:val="172"/>
  </w:num>
  <w:num w:numId="329">
    <w:abstractNumId w:val="191"/>
  </w:num>
  <w:num w:numId="330">
    <w:abstractNumId w:val="306"/>
  </w:num>
  <w:num w:numId="331">
    <w:abstractNumId w:val="297"/>
  </w:num>
  <w:num w:numId="332">
    <w:abstractNumId w:val="97"/>
  </w:num>
  <w:num w:numId="333">
    <w:abstractNumId w:val="240"/>
  </w:num>
  <w:num w:numId="334">
    <w:abstractNumId w:val="217"/>
  </w:num>
  <w:num w:numId="335">
    <w:abstractNumId w:val="320"/>
  </w:num>
  <w:num w:numId="336">
    <w:abstractNumId w:val="371"/>
  </w:num>
  <w:num w:numId="337">
    <w:abstractNumId w:val="13"/>
  </w:num>
  <w:num w:numId="338">
    <w:abstractNumId w:val="313"/>
  </w:num>
  <w:num w:numId="339">
    <w:abstractNumId w:val="245"/>
  </w:num>
  <w:num w:numId="340">
    <w:abstractNumId w:val="167"/>
  </w:num>
  <w:num w:numId="341">
    <w:abstractNumId w:val="99"/>
  </w:num>
  <w:num w:numId="342">
    <w:abstractNumId w:val="175"/>
  </w:num>
  <w:num w:numId="343">
    <w:abstractNumId w:val="101"/>
  </w:num>
  <w:num w:numId="344">
    <w:abstractNumId w:val="304"/>
  </w:num>
  <w:num w:numId="345">
    <w:abstractNumId w:val="271"/>
  </w:num>
  <w:num w:numId="346">
    <w:abstractNumId w:val="8"/>
  </w:num>
  <w:num w:numId="347">
    <w:abstractNumId w:val="185"/>
  </w:num>
  <w:num w:numId="348">
    <w:abstractNumId w:val="65"/>
  </w:num>
  <w:num w:numId="349">
    <w:abstractNumId w:val="377"/>
  </w:num>
  <w:num w:numId="350">
    <w:abstractNumId w:val="211"/>
  </w:num>
  <w:num w:numId="351">
    <w:abstractNumId w:val="17"/>
  </w:num>
  <w:num w:numId="352">
    <w:abstractNumId w:val="259"/>
  </w:num>
  <w:num w:numId="353">
    <w:abstractNumId w:val="387"/>
  </w:num>
  <w:num w:numId="354">
    <w:abstractNumId w:val="260"/>
  </w:num>
  <w:num w:numId="355">
    <w:abstractNumId w:val="367"/>
  </w:num>
  <w:num w:numId="356">
    <w:abstractNumId w:val="131"/>
  </w:num>
  <w:num w:numId="357">
    <w:abstractNumId w:val="22"/>
  </w:num>
  <w:num w:numId="358">
    <w:abstractNumId w:val="254"/>
  </w:num>
  <w:num w:numId="359">
    <w:abstractNumId w:val="349"/>
  </w:num>
  <w:num w:numId="360">
    <w:abstractNumId w:val="141"/>
  </w:num>
  <w:num w:numId="361">
    <w:abstractNumId w:val="21"/>
  </w:num>
  <w:num w:numId="362">
    <w:abstractNumId w:val="340"/>
  </w:num>
  <w:num w:numId="363">
    <w:abstractNumId w:val="284"/>
  </w:num>
  <w:num w:numId="364">
    <w:abstractNumId w:val="67"/>
  </w:num>
  <w:num w:numId="365">
    <w:abstractNumId w:val="88"/>
  </w:num>
  <w:num w:numId="366">
    <w:abstractNumId w:val="213"/>
  </w:num>
  <w:num w:numId="367">
    <w:abstractNumId w:val="16"/>
  </w:num>
  <w:num w:numId="368">
    <w:abstractNumId w:val="368"/>
  </w:num>
  <w:num w:numId="369">
    <w:abstractNumId w:val="289"/>
  </w:num>
  <w:num w:numId="370">
    <w:abstractNumId w:val="311"/>
  </w:num>
  <w:num w:numId="371">
    <w:abstractNumId w:val="194"/>
  </w:num>
  <w:num w:numId="372">
    <w:abstractNumId w:val="382"/>
  </w:num>
  <w:num w:numId="373">
    <w:abstractNumId w:val="212"/>
  </w:num>
  <w:num w:numId="374">
    <w:abstractNumId w:val="222"/>
  </w:num>
  <w:num w:numId="375">
    <w:abstractNumId w:val="372"/>
  </w:num>
  <w:num w:numId="376">
    <w:abstractNumId w:val="351"/>
  </w:num>
  <w:num w:numId="377">
    <w:abstractNumId w:val="102"/>
  </w:num>
  <w:num w:numId="378">
    <w:abstractNumId w:val="159"/>
  </w:num>
  <w:num w:numId="379">
    <w:abstractNumId w:val="28"/>
  </w:num>
  <w:num w:numId="380">
    <w:abstractNumId w:val="5"/>
  </w:num>
  <w:num w:numId="381">
    <w:abstractNumId w:val="165"/>
  </w:num>
  <w:num w:numId="382">
    <w:abstractNumId w:val="366"/>
  </w:num>
  <w:num w:numId="383">
    <w:abstractNumId w:val="230"/>
  </w:num>
  <w:num w:numId="384">
    <w:abstractNumId w:val="364"/>
  </w:num>
  <w:num w:numId="385">
    <w:abstractNumId w:val="49"/>
  </w:num>
  <w:num w:numId="386">
    <w:abstractNumId w:val="4"/>
  </w:num>
  <w:num w:numId="387">
    <w:abstractNumId w:val="36"/>
  </w:num>
  <w:num w:numId="388">
    <w:abstractNumId w:val="152"/>
  </w:num>
  <w:num w:numId="389">
    <w:abstractNumId w:val="333"/>
  </w:num>
  <w:num w:numId="390">
    <w:abstractNumId w:val="282"/>
  </w:num>
  <w:num w:numId="391">
    <w:abstractNumId w:val="354"/>
  </w:num>
  <w:num w:numId="392">
    <w:abstractNumId w:val="246"/>
  </w:num>
  <w:num w:numId="393">
    <w:abstractNumId w:val="31"/>
  </w:num>
  <w:numIdMacAtCleanup w:val="3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81"/>
  <w:drawingGridVerticalSpacing w:val="181"/>
  <w:characterSpacingControl w:val="compressPunctuation"/>
  <w:hdrShapeDefaults>
    <o:shapedefaults v:ext="edit" spidmax="4098"/>
    <o:shapelayout v:ext="edit">
      <o:idmap v:ext="edit" data="2"/>
      <o:rules v:ext="edit">
        <o:r id="V:Rule1" type="connector" idref="#_x0000_s2650"/>
        <o:r id="V:Rule2" type="connector" idref="#_x0000_s2648"/>
      </o:rules>
    </o:shapelayout>
  </w:hdrShapeDefaults>
  <w:footnotePr>
    <w:footnote w:id="0"/>
    <w:footnote w:id="1"/>
  </w:footnotePr>
  <w:endnotePr>
    <w:endnote w:id="0"/>
    <w:endnote w:id="1"/>
  </w:endnotePr>
  <w:compat>
    <w:doNotExpandShiftReturn/>
  </w:compat>
  <w:rsids>
    <w:rsidRoot w:val="005A0F15"/>
    <w:rsid w:val="00031585"/>
    <w:rsid w:val="001E51FA"/>
    <w:rsid w:val="005A0F15"/>
    <w:rsid w:val="00DD00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A0F1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sid w:val="005A0F15"/>
    <w:rPr>
      <w:rFonts w:ascii="Arial" w:eastAsia="Arial" w:hAnsi="Arial" w:cs="Arial"/>
      <w:b/>
      <w:bCs/>
      <w:i w:val="0"/>
      <w:iCs w:val="0"/>
      <w:smallCaps w:val="0"/>
      <w:strike w:val="0"/>
      <w:color w:val="4F744E"/>
      <w:sz w:val="26"/>
      <w:szCs w:val="26"/>
      <w:u w:val="none"/>
    </w:rPr>
  </w:style>
  <w:style w:type="character" w:customStyle="1" w:styleId="Khc">
    <w:name w:val="Khác_"/>
    <w:basedOn w:val="DefaultParagraphFont"/>
    <w:link w:val="Khc0"/>
    <w:rsid w:val="005A0F15"/>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5A0F15"/>
    <w:rPr>
      <w:rFonts w:ascii="Times New Roman" w:eastAsia="Times New Roman" w:hAnsi="Times New Roman" w:cs="Times New Roman"/>
      <w:b w:val="0"/>
      <w:bCs w:val="0"/>
      <w:i w:val="0"/>
      <w:iCs w:val="0"/>
      <w:smallCaps w:val="0"/>
      <w:strike w:val="0"/>
      <w:sz w:val="20"/>
      <w:szCs w:val="20"/>
      <w:u w:val="none"/>
    </w:rPr>
  </w:style>
  <w:style w:type="character" w:customStyle="1" w:styleId="Vnbnnidung3">
    <w:name w:val="Văn bản nội dung (3)_"/>
    <w:basedOn w:val="DefaultParagraphFont"/>
    <w:link w:val="Vnbnnidung30"/>
    <w:rsid w:val="005A0F15"/>
    <w:rPr>
      <w:rFonts w:ascii="Calibri" w:eastAsia="Calibri" w:hAnsi="Calibri" w:cs="Calibri"/>
      <w:b/>
      <w:bCs/>
      <w:i w:val="0"/>
      <w:iCs w:val="0"/>
      <w:smallCaps w:val="0"/>
      <w:strike w:val="0"/>
      <w:w w:val="70"/>
      <w:u w:val="none"/>
      <w:lang w:val="vi-VN" w:eastAsia="vi-VN" w:bidi="vi-VN"/>
    </w:rPr>
  </w:style>
  <w:style w:type="character" w:customStyle="1" w:styleId="Tiu6">
    <w:name w:val="Tiêu đề #6_"/>
    <w:basedOn w:val="DefaultParagraphFont"/>
    <w:link w:val="Tiu60"/>
    <w:rsid w:val="005A0F15"/>
    <w:rPr>
      <w:rFonts w:ascii="Times New Roman" w:eastAsia="Times New Roman" w:hAnsi="Times New Roman" w:cs="Times New Roman"/>
      <w:b/>
      <w:bCs/>
      <w:i w:val="0"/>
      <w:iCs w:val="0"/>
      <w:smallCaps w:val="0"/>
      <w:strike w:val="0"/>
      <w:sz w:val="24"/>
      <w:szCs w:val="24"/>
      <w:u w:val="none"/>
      <w:lang w:val="vi-VN" w:eastAsia="vi-VN" w:bidi="vi-VN"/>
    </w:rPr>
  </w:style>
  <w:style w:type="character" w:customStyle="1" w:styleId="Chthchbng">
    <w:name w:val="Chú thích bảng_"/>
    <w:basedOn w:val="DefaultParagraphFont"/>
    <w:link w:val="Chthchbng0"/>
    <w:rsid w:val="005A0F15"/>
    <w:rPr>
      <w:rFonts w:ascii="Times New Roman" w:eastAsia="Times New Roman" w:hAnsi="Times New Roman" w:cs="Times New Roman"/>
      <w:b/>
      <w:bCs/>
      <w:i w:val="0"/>
      <w:iCs w:val="0"/>
      <w:smallCaps w:val="0"/>
      <w:strike w:val="0"/>
      <w:sz w:val="20"/>
      <w:szCs w:val="20"/>
      <w:u w:val="none"/>
    </w:rPr>
  </w:style>
  <w:style w:type="character" w:customStyle="1" w:styleId="Tiu3">
    <w:name w:val="Tiêu đề #3_"/>
    <w:basedOn w:val="DefaultParagraphFont"/>
    <w:link w:val="Tiu30"/>
    <w:rsid w:val="005A0F15"/>
    <w:rPr>
      <w:rFonts w:ascii="Times New Roman" w:eastAsia="Times New Roman" w:hAnsi="Times New Roman" w:cs="Times New Roman"/>
      <w:b/>
      <w:bCs/>
      <w:i/>
      <w:iCs/>
      <w:smallCaps w:val="0"/>
      <w:strike w:val="0"/>
      <w:sz w:val="30"/>
      <w:szCs w:val="30"/>
      <w:u w:val="none"/>
      <w:lang w:val="vi-VN" w:eastAsia="vi-VN" w:bidi="vi-VN"/>
    </w:rPr>
  </w:style>
  <w:style w:type="character" w:customStyle="1" w:styleId="Vnbnnidung2">
    <w:name w:val="Văn bản nội dung (2)_"/>
    <w:basedOn w:val="DefaultParagraphFont"/>
    <w:link w:val="Vnbnnidung20"/>
    <w:rsid w:val="005A0F15"/>
    <w:rPr>
      <w:rFonts w:ascii="Palatino Linotype" w:eastAsia="Palatino Linotype" w:hAnsi="Palatino Linotype" w:cs="Palatino Linotype"/>
      <w:b w:val="0"/>
      <w:bCs w:val="0"/>
      <w:i w:val="0"/>
      <w:iCs w:val="0"/>
      <w:smallCaps w:val="0"/>
      <w:strike w:val="0"/>
      <w:sz w:val="20"/>
      <w:szCs w:val="20"/>
      <w:u w:val="none"/>
      <w:lang w:val="vi-VN" w:eastAsia="vi-VN" w:bidi="vi-VN"/>
    </w:rPr>
  </w:style>
  <w:style w:type="character" w:customStyle="1" w:styleId="Tiu7">
    <w:name w:val="Tiêu đề #7_"/>
    <w:basedOn w:val="DefaultParagraphFont"/>
    <w:link w:val="Tiu70"/>
    <w:rsid w:val="005A0F15"/>
    <w:rPr>
      <w:rFonts w:ascii="Times New Roman" w:eastAsia="Times New Roman" w:hAnsi="Times New Roman" w:cs="Times New Roman"/>
      <w:b/>
      <w:bCs/>
      <w:i w:val="0"/>
      <w:iCs w:val="0"/>
      <w:smallCaps w:val="0"/>
      <w:strike w:val="0"/>
      <w:sz w:val="20"/>
      <w:szCs w:val="20"/>
      <w:u w:val="none"/>
    </w:rPr>
  </w:style>
  <w:style w:type="character" w:customStyle="1" w:styleId="utranghocchntrang2">
    <w:name w:val="Đầu trang hoặc chân trang (2)_"/>
    <w:basedOn w:val="DefaultParagraphFont"/>
    <w:link w:val="utranghocchntrang20"/>
    <w:rsid w:val="005A0F15"/>
    <w:rPr>
      <w:rFonts w:ascii="Times New Roman" w:eastAsia="Times New Roman" w:hAnsi="Times New Roman" w:cs="Times New Roman"/>
      <w:b w:val="0"/>
      <w:bCs w:val="0"/>
      <w:i w:val="0"/>
      <w:iCs w:val="0"/>
      <w:smallCaps w:val="0"/>
      <w:strike w:val="0"/>
      <w:sz w:val="20"/>
      <w:szCs w:val="20"/>
      <w:u w:val="none"/>
    </w:rPr>
  </w:style>
  <w:style w:type="character" w:customStyle="1" w:styleId="Mclc">
    <w:name w:val="Mục lục_"/>
    <w:basedOn w:val="DefaultParagraphFont"/>
    <w:link w:val="Mclc0"/>
    <w:rsid w:val="005A0F15"/>
    <w:rPr>
      <w:rFonts w:ascii="Times New Roman" w:eastAsia="Times New Roman" w:hAnsi="Times New Roman" w:cs="Times New Roman"/>
      <w:b w:val="0"/>
      <w:bCs w:val="0"/>
      <w:i w:val="0"/>
      <w:iCs w:val="0"/>
      <w:smallCaps w:val="0"/>
      <w:strike w:val="0"/>
      <w:sz w:val="20"/>
      <w:szCs w:val="20"/>
      <w:u w:val="none"/>
    </w:rPr>
  </w:style>
  <w:style w:type="character" w:customStyle="1" w:styleId="Tiu5">
    <w:name w:val="Tiêu đề #5_"/>
    <w:basedOn w:val="DefaultParagraphFont"/>
    <w:link w:val="Tiu50"/>
    <w:rsid w:val="005A0F15"/>
    <w:rPr>
      <w:rFonts w:ascii="Georgia" w:eastAsia="Georgia" w:hAnsi="Georgia" w:cs="Georgia"/>
      <w:b w:val="0"/>
      <w:bCs w:val="0"/>
      <w:i w:val="0"/>
      <w:iCs w:val="0"/>
      <w:smallCaps/>
      <w:strike w:val="0"/>
      <w:sz w:val="30"/>
      <w:szCs w:val="30"/>
      <w:u w:val="none"/>
    </w:rPr>
  </w:style>
  <w:style w:type="character" w:customStyle="1" w:styleId="utranghocchntrang">
    <w:name w:val="Đầu trang hoặc chân trang_"/>
    <w:basedOn w:val="DefaultParagraphFont"/>
    <w:link w:val="utranghocchntrang0"/>
    <w:rsid w:val="005A0F15"/>
    <w:rPr>
      <w:rFonts w:ascii="Times New Roman" w:eastAsia="Times New Roman" w:hAnsi="Times New Roman" w:cs="Times New Roman"/>
      <w:b w:val="0"/>
      <w:bCs w:val="0"/>
      <w:i w:val="0"/>
      <w:iCs w:val="0"/>
      <w:smallCaps w:val="0"/>
      <w:strike w:val="0"/>
      <w:sz w:val="28"/>
      <w:szCs w:val="28"/>
      <w:u w:val="none"/>
    </w:rPr>
  </w:style>
  <w:style w:type="character" w:customStyle="1" w:styleId="Vnbnnidung7">
    <w:name w:val="Văn bản nội dung (7)_"/>
    <w:basedOn w:val="DefaultParagraphFont"/>
    <w:link w:val="Vnbnnidung70"/>
    <w:rsid w:val="005A0F15"/>
    <w:rPr>
      <w:rFonts w:ascii="Arial" w:eastAsia="Arial" w:hAnsi="Arial" w:cs="Arial"/>
      <w:b w:val="0"/>
      <w:bCs w:val="0"/>
      <w:i/>
      <w:iCs/>
      <w:smallCaps w:val="0"/>
      <w:strike w:val="0"/>
      <w:sz w:val="19"/>
      <w:szCs w:val="19"/>
      <w:u w:val="none"/>
      <w:lang w:val="vi-VN" w:eastAsia="vi-VN" w:bidi="vi-VN"/>
    </w:rPr>
  </w:style>
  <w:style w:type="character" w:customStyle="1" w:styleId="Vnbnnidung6">
    <w:name w:val="Văn bản nội dung (6)_"/>
    <w:basedOn w:val="DefaultParagraphFont"/>
    <w:link w:val="Vnbnnidung60"/>
    <w:rsid w:val="005A0F15"/>
    <w:rPr>
      <w:rFonts w:ascii="Times New Roman" w:eastAsia="Times New Roman" w:hAnsi="Times New Roman" w:cs="Times New Roman"/>
      <w:b w:val="0"/>
      <w:bCs w:val="0"/>
      <w:i w:val="0"/>
      <w:iCs w:val="0"/>
      <w:smallCaps w:val="0"/>
      <w:strike w:val="0"/>
      <w:sz w:val="28"/>
      <w:szCs w:val="28"/>
      <w:u w:val="none"/>
    </w:rPr>
  </w:style>
  <w:style w:type="character" w:customStyle="1" w:styleId="Vnbnnidung8">
    <w:name w:val="Văn bản nội dung (8)_"/>
    <w:basedOn w:val="DefaultParagraphFont"/>
    <w:link w:val="Vnbnnidung80"/>
    <w:rsid w:val="005A0F15"/>
    <w:rPr>
      <w:rFonts w:ascii="Calibri" w:eastAsia="Calibri" w:hAnsi="Calibri" w:cs="Calibri"/>
      <w:b/>
      <w:bCs/>
      <w:i w:val="0"/>
      <w:iCs w:val="0"/>
      <w:smallCaps w:val="0"/>
      <w:strike w:val="0"/>
      <w:sz w:val="18"/>
      <w:szCs w:val="18"/>
      <w:u w:val="none"/>
      <w:lang w:val="vi-VN" w:eastAsia="vi-VN" w:bidi="vi-VN"/>
    </w:rPr>
  </w:style>
  <w:style w:type="character" w:customStyle="1" w:styleId="Vnbnnidung9">
    <w:name w:val="Văn bản nội dung (9)_"/>
    <w:basedOn w:val="DefaultParagraphFont"/>
    <w:link w:val="Vnbnnidung90"/>
    <w:rsid w:val="005A0F15"/>
    <w:rPr>
      <w:rFonts w:ascii="Times New Roman" w:eastAsia="Times New Roman" w:hAnsi="Times New Roman" w:cs="Times New Roman"/>
      <w:b/>
      <w:bCs/>
      <w:i w:val="0"/>
      <w:iCs w:val="0"/>
      <w:smallCaps w:val="0"/>
      <w:strike w:val="0"/>
      <w:sz w:val="26"/>
      <w:szCs w:val="26"/>
      <w:u w:val="none"/>
    </w:rPr>
  </w:style>
  <w:style w:type="character" w:customStyle="1" w:styleId="Tiu1">
    <w:name w:val="Tiêu đề #1_"/>
    <w:basedOn w:val="DefaultParagraphFont"/>
    <w:link w:val="Tiu10"/>
    <w:rsid w:val="005A0F15"/>
    <w:rPr>
      <w:rFonts w:ascii="Times New Roman" w:eastAsia="Times New Roman" w:hAnsi="Times New Roman" w:cs="Times New Roman"/>
      <w:b w:val="0"/>
      <w:bCs w:val="0"/>
      <w:i w:val="0"/>
      <w:iCs w:val="0"/>
      <w:smallCaps w:val="0"/>
      <w:strike w:val="0"/>
      <w:sz w:val="80"/>
      <w:szCs w:val="80"/>
      <w:u w:val="none"/>
    </w:rPr>
  </w:style>
  <w:style w:type="character" w:customStyle="1" w:styleId="Tiu2">
    <w:name w:val="Tiêu đề #2_"/>
    <w:basedOn w:val="DefaultParagraphFont"/>
    <w:link w:val="Tiu20"/>
    <w:rsid w:val="005A0F15"/>
    <w:rPr>
      <w:rFonts w:ascii="Times New Roman" w:eastAsia="Times New Roman" w:hAnsi="Times New Roman" w:cs="Times New Roman"/>
      <w:b w:val="0"/>
      <w:bCs w:val="0"/>
      <w:i/>
      <w:iCs/>
      <w:smallCaps w:val="0"/>
      <w:strike w:val="0"/>
      <w:sz w:val="68"/>
      <w:szCs w:val="68"/>
      <w:u w:val="none"/>
      <w:lang w:val="vi-VN" w:eastAsia="vi-VN" w:bidi="vi-VN"/>
    </w:rPr>
  </w:style>
  <w:style w:type="character" w:customStyle="1" w:styleId="Tiu4">
    <w:name w:val="Tiêu đề #4_"/>
    <w:basedOn w:val="DefaultParagraphFont"/>
    <w:link w:val="Tiu40"/>
    <w:rsid w:val="005A0F15"/>
    <w:rPr>
      <w:rFonts w:ascii="Times New Roman" w:eastAsia="Times New Roman" w:hAnsi="Times New Roman" w:cs="Times New Roman"/>
      <w:b/>
      <w:bCs/>
      <w:i w:val="0"/>
      <w:iCs w:val="0"/>
      <w:smallCaps w:val="0"/>
      <w:strike w:val="0"/>
      <w:sz w:val="30"/>
      <w:szCs w:val="30"/>
      <w:u w:val="none"/>
      <w:lang w:val="vi-VN" w:eastAsia="vi-VN" w:bidi="vi-VN"/>
    </w:rPr>
  </w:style>
  <w:style w:type="character" w:customStyle="1" w:styleId="Vnbnnidung10">
    <w:name w:val="Văn bản nội dung (10)_"/>
    <w:basedOn w:val="DefaultParagraphFont"/>
    <w:link w:val="Vnbnnidung100"/>
    <w:rsid w:val="005A0F15"/>
    <w:rPr>
      <w:rFonts w:ascii="Arial" w:eastAsia="Arial" w:hAnsi="Arial" w:cs="Arial"/>
      <w:b w:val="0"/>
      <w:bCs w:val="0"/>
      <w:i/>
      <w:iCs/>
      <w:smallCaps w:val="0"/>
      <w:strike w:val="0"/>
      <w:sz w:val="20"/>
      <w:szCs w:val="20"/>
      <w:u w:val="none"/>
      <w:lang w:val="vi-VN" w:eastAsia="vi-VN" w:bidi="vi-VN"/>
    </w:rPr>
  </w:style>
  <w:style w:type="paragraph" w:customStyle="1" w:styleId="Chthchnh0">
    <w:name w:val="Chú thích ảnh"/>
    <w:basedOn w:val="Normal"/>
    <w:link w:val="Chthchnh"/>
    <w:rsid w:val="005A0F15"/>
    <w:pPr>
      <w:shd w:val="clear" w:color="auto" w:fill="FFFFFF"/>
    </w:pPr>
    <w:rPr>
      <w:rFonts w:ascii="Arial" w:eastAsia="Arial" w:hAnsi="Arial" w:cs="Arial"/>
      <w:b/>
      <w:bCs/>
      <w:color w:val="4F744E"/>
      <w:sz w:val="26"/>
      <w:szCs w:val="26"/>
    </w:rPr>
  </w:style>
  <w:style w:type="paragraph" w:customStyle="1" w:styleId="Khc0">
    <w:name w:val="Khác"/>
    <w:basedOn w:val="Normal"/>
    <w:link w:val="Khc"/>
    <w:rsid w:val="005A0F15"/>
    <w:pPr>
      <w:shd w:val="clear" w:color="auto" w:fill="FFFFFF"/>
      <w:spacing w:line="276" w:lineRule="auto"/>
      <w:jc w:val="both"/>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5A0F15"/>
    <w:pPr>
      <w:shd w:val="clear" w:color="auto" w:fill="FFFFFF"/>
      <w:spacing w:line="276" w:lineRule="auto"/>
      <w:jc w:val="both"/>
    </w:pPr>
    <w:rPr>
      <w:rFonts w:ascii="Times New Roman" w:eastAsia="Times New Roman" w:hAnsi="Times New Roman" w:cs="Times New Roman"/>
      <w:sz w:val="20"/>
      <w:szCs w:val="20"/>
    </w:rPr>
  </w:style>
  <w:style w:type="paragraph" w:customStyle="1" w:styleId="Vnbnnidung30">
    <w:name w:val="Văn bản nội dung (3)"/>
    <w:basedOn w:val="Normal"/>
    <w:link w:val="Vnbnnidung3"/>
    <w:rsid w:val="005A0F15"/>
    <w:pPr>
      <w:shd w:val="clear" w:color="auto" w:fill="FFFFFF"/>
    </w:pPr>
    <w:rPr>
      <w:rFonts w:ascii="Calibri" w:eastAsia="Calibri" w:hAnsi="Calibri" w:cs="Calibri"/>
      <w:b/>
      <w:bCs/>
      <w:w w:val="70"/>
      <w:lang w:val="vi-VN" w:eastAsia="vi-VN" w:bidi="vi-VN"/>
    </w:rPr>
  </w:style>
  <w:style w:type="paragraph" w:customStyle="1" w:styleId="Tiu60">
    <w:name w:val="Tiêu đề #6"/>
    <w:basedOn w:val="Normal"/>
    <w:link w:val="Tiu6"/>
    <w:rsid w:val="005A0F15"/>
    <w:pPr>
      <w:shd w:val="clear" w:color="auto" w:fill="FFFFFF"/>
      <w:outlineLvl w:val="5"/>
    </w:pPr>
    <w:rPr>
      <w:rFonts w:ascii="Times New Roman" w:eastAsia="Times New Roman" w:hAnsi="Times New Roman" w:cs="Times New Roman"/>
      <w:b/>
      <w:bCs/>
      <w:lang w:val="vi-VN" w:eastAsia="vi-VN" w:bidi="vi-VN"/>
    </w:rPr>
  </w:style>
  <w:style w:type="paragraph" w:customStyle="1" w:styleId="Chthchbng0">
    <w:name w:val="Chú thích bảng"/>
    <w:basedOn w:val="Normal"/>
    <w:link w:val="Chthchbng"/>
    <w:rsid w:val="005A0F15"/>
    <w:pPr>
      <w:shd w:val="clear" w:color="auto" w:fill="FFFFFF"/>
      <w:spacing w:line="276" w:lineRule="auto"/>
      <w:ind w:left="320" w:hanging="320"/>
    </w:pPr>
    <w:rPr>
      <w:rFonts w:ascii="Times New Roman" w:eastAsia="Times New Roman" w:hAnsi="Times New Roman" w:cs="Times New Roman"/>
      <w:b/>
      <w:bCs/>
      <w:sz w:val="20"/>
      <w:szCs w:val="20"/>
    </w:rPr>
  </w:style>
  <w:style w:type="paragraph" w:customStyle="1" w:styleId="Tiu30">
    <w:name w:val="Tiêu đề #3"/>
    <w:basedOn w:val="Normal"/>
    <w:link w:val="Tiu3"/>
    <w:rsid w:val="005A0F15"/>
    <w:pPr>
      <w:shd w:val="clear" w:color="auto" w:fill="FFFFFF"/>
      <w:spacing w:after="660"/>
      <w:jc w:val="center"/>
      <w:outlineLvl w:val="2"/>
    </w:pPr>
    <w:rPr>
      <w:rFonts w:ascii="Times New Roman" w:eastAsia="Times New Roman" w:hAnsi="Times New Roman" w:cs="Times New Roman"/>
      <w:b/>
      <w:bCs/>
      <w:i/>
      <w:iCs/>
      <w:sz w:val="30"/>
      <w:szCs w:val="30"/>
      <w:lang w:val="vi-VN" w:eastAsia="vi-VN" w:bidi="vi-VN"/>
    </w:rPr>
  </w:style>
  <w:style w:type="paragraph" w:customStyle="1" w:styleId="Vnbnnidung20">
    <w:name w:val="Văn bản nội dung (2)"/>
    <w:basedOn w:val="Normal"/>
    <w:link w:val="Vnbnnidung2"/>
    <w:rsid w:val="005A0F15"/>
    <w:pPr>
      <w:shd w:val="clear" w:color="auto" w:fill="FFFFFF"/>
      <w:spacing w:line="288" w:lineRule="auto"/>
      <w:ind w:firstLine="460"/>
      <w:jc w:val="both"/>
    </w:pPr>
    <w:rPr>
      <w:rFonts w:ascii="Palatino Linotype" w:eastAsia="Palatino Linotype" w:hAnsi="Palatino Linotype" w:cs="Palatino Linotype"/>
      <w:sz w:val="20"/>
      <w:szCs w:val="20"/>
      <w:lang w:val="vi-VN" w:eastAsia="vi-VN" w:bidi="vi-VN"/>
    </w:rPr>
  </w:style>
  <w:style w:type="paragraph" w:customStyle="1" w:styleId="Tiu70">
    <w:name w:val="Tiêu đề #7"/>
    <w:basedOn w:val="Normal"/>
    <w:link w:val="Tiu7"/>
    <w:rsid w:val="005A0F15"/>
    <w:pPr>
      <w:shd w:val="clear" w:color="auto" w:fill="FFFFFF"/>
      <w:spacing w:after="20" w:line="262" w:lineRule="auto"/>
      <w:outlineLvl w:val="6"/>
    </w:pPr>
    <w:rPr>
      <w:rFonts w:ascii="Times New Roman" w:eastAsia="Times New Roman" w:hAnsi="Times New Roman" w:cs="Times New Roman"/>
      <w:b/>
      <w:bCs/>
      <w:sz w:val="20"/>
      <w:szCs w:val="20"/>
    </w:rPr>
  </w:style>
  <w:style w:type="paragraph" w:customStyle="1" w:styleId="utranghocchntrang20">
    <w:name w:val="Đầu trang hoặc chân trang (2)"/>
    <w:basedOn w:val="Normal"/>
    <w:link w:val="utranghocchntrang2"/>
    <w:rsid w:val="005A0F15"/>
    <w:pPr>
      <w:shd w:val="clear" w:color="auto" w:fill="FFFFFF"/>
    </w:pPr>
    <w:rPr>
      <w:rFonts w:ascii="Times New Roman" w:eastAsia="Times New Roman" w:hAnsi="Times New Roman" w:cs="Times New Roman"/>
      <w:sz w:val="20"/>
      <w:szCs w:val="20"/>
    </w:rPr>
  </w:style>
  <w:style w:type="paragraph" w:customStyle="1" w:styleId="Mclc0">
    <w:name w:val="Mục lục"/>
    <w:basedOn w:val="Normal"/>
    <w:link w:val="Mclc"/>
    <w:rsid w:val="005A0F15"/>
    <w:pPr>
      <w:shd w:val="clear" w:color="auto" w:fill="FFFFFF"/>
      <w:spacing w:line="276" w:lineRule="auto"/>
      <w:ind w:left="340" w:firstLine="20"/>
      <w:jc w:val="both"/>
    </w:pPr>
    <w:rPr>
      <w:rFonts w:ascii="Times New Roman" w:eastAsia="Times New Roman" w:hAnsi="Times New Roman" w:cs="Times New Roman"/>
      <w:sz w:val="20"/>
      <w:szCs w:val="20"/>
    </w:rPr>
  </w:style>
  <w:style w:type="paragraph" w:customStyle="1" w:styleId="Tiu50">
    <w:name w:val="Tiêu đề #5"/>
    <w:basedOn w:val="Normal"/>
    <w:link w:val="Tiu5"/>
    <w:rsid w:val="005A0F15"/>
    <w:pPr>
      <w:shd w:val="clear" w:color="auto" w:fill="FFFFFF"/>
      <w:spacing w:after="580"/>
      <w:ind w:left="2400"/>
      <w:outlineLvl w:val="4"/>
    </w:pPr>
    <w:rPr>
      <w:rFonts w:ascii="Georgia" w:eastAsia="Georgia" w:hAnsi="Georgia" w:cs="Georgia"/>
      <w:smallCaps/>
      <w:sz w:val="30"/>
      <w:szCs w:val="30"/>
    </w:rPr>
  </w:style>
  <w:style w:type="paragraph" w:customStyle="1" w:styleId="utranghocchntrang0">
    <w:name w:val="Đầu trang hoặc chân trang"/>
    <w:basedOn w:val="Normal"/>
    <w:link w:val="utranghocchntrang"/>
    <w:rsid w:val="005A0F15"/>
    <w:pPr>
      <w:shd w:val="clear" w:color="auto" w:fill="FFFFFF"/>
    </w:pPr>
    <w:rPr>
      <w:rFonts w:ascii="Times New Roman" w:eastAsia="Times New Roman" w:hAnsi="Times New Roman" w:cs="Times New Roman"/>
      <w:sz w:val="28"/>
      <w:szCs w:val="28"/>
    </w:rPr>
  </w:style>
  <w:style w:type="paragraph" w:customStyle="1" w:styleId="Vnbnnidung70">
    <w:name w:val="Văn bản nội dung (7)"/>
    <w:basedOn w:val="Normal"/>
    <w:link w:val="Vnbnnidung7"/>
    <w:rsid w:val="005A0F15"/>
    <w:pPr>
      <w:shd w:val="clear" w:color="auto" w:fill="FFFFFF"/>
      <w:spacing w:before="120"/>
      <w:jc w:val="right"/>
    </w:pPr>
    <w:rPr>
      <w:rFonts w:ascii="Arial" w:eastAsia="Arial" w:hAnsi="Arial" w:cs="Arial"/>
      <w:i/>
      <w:iCs/>
      <w:sz w:val="19"/>
      <w:szCs w:val="19"/>
      <w:lang w:val="vi-VN" w:eastAsia="vi-VN" w:bidi="vi-VN"/>
    </w:rPr>
  </w:style>
  <w:style w:type="paragraph" w:customStyle="1" w:styleId="Vnbnnidung60">
    <w:name w:val="Văn bản nội dung (6)"/>
    <w:basedOn w:val="Normal"/>
    <w:link w:val="Vnbnnidung6"/>
    <w:rsid w:val="005A0F15"/>
    <w:pPr>
      <w:shd w:val="clear" w:color="auto" w:fill="FFFFFF"/>
    </w:pPr>
    <w:rPr>
      <w:rFonts w:ascii="Times New Roman" w:eastAsia="Times New Roman" w:hAnsi="Times New Roman" w:cs="Times New Roman"/>
      <w:sz w:val="28"/>
      <w:szCs w:val="28"/>
    </w:rPr>
  </w:style>
  <w:style w:type="paragraph" w:customStyle="1" w:styleId="Vnbnnidung80">
    <w:name w:val="Văn bản nội dung (8)"/>
    <w:basedOn w:val="Normal"/>
    <w:link w:val="Vnbnnidung8"/>
    <w:rsid w:val="005A0F15"/>
    <w:pPr>
      <w:shd w:val="clear" w:color="auto" w:fill="FFFFFF"/>
      <w:jc w:val="center"/>
    </w:pPr>
    <w:rPr>
      <w:rFonts w:ascii="Calibri" w:eastAsia="Calibri" w:hAnsi="Calibri" w:cs="Calibri"/>
      <w:b/>
      <w:bCs/>
      <w:sz w:val="18"/>
      <w:szCs w:val="18"/>
      <w:lang w:val="vi-VN" w:eastAsia="vi-VN" w:bidi="vi-VN"/>
    </w:rPr>
  </w:style>
  <w:style w:type="paragraph" w:customStyle="1" w:styleId="Vnbnnidung90">
    <w:name w:val="Văn bản nội dung (9)"/>
    <w:basedOn w:val="Normal"/>
    <w:link w:val="Vnbnnidung9"/>
    <w:rsid w:val="005A0F15"/>
    <w:pPr>
      <w:shd w:val="clear" w:color="auto" w:fill="FFFFFF"/>
    </w:pPr>
    <w:rPr>
      <w:rFonts w:ascii="Times New Roman" w:eastAsia="Times New Roman" w:hAnsi="Times New Roman" w:cs="Times New Roman"/>
      <w:b/>
      <w:bCs/>
      <w:sz w:val="26"/>
      <w:szCs w:val="26"/>
    </w:rPr>
  </w:style>
  <w:style w:type="paragraph" w:customStyle="1" w:styleId="Tiu10">
    <w:name w:val="Tiêu đề #1"/>
    <w:basedOn w:val="Normal"/>
    <w:link w:val="Tiu1"/>
    <w:rsid w:val="005A0F15"/>
    <w:pPr>
      <w:shd w:val="clear" w:color="auto" w:fill="FFFFFF"/>
      <w:outlineLvl w:val="0"/>
    </w:pPr>
    <w:rPr>
      <w:rFonts w:ascii="Times New Roman" w:eastAsia="Times New Roman" w:hAnsi="Times New Roman" w:cs="Times New Roman"/>
      <w:sz w:val="80"/>
      <w:szCs w:val="80"/>
    </w:rPr>
  </w:style>
  <w:style w:type="paragraph" w:customStyle="1" w:styleId="Tiu20">
    <w:name w:val="Tiêu đề #2"/>
    <w:basedOn w:val="Normal"/>
    <w:link w:val="Tiu2"/>
    <w:rsid w:val="005A0F15"/>
    <w:pPr>
      <w:shd w:val="clear" w:color="auto" w:fill="FFFFFF"/>
      <w:spacing w:after="140"/>
      <w:jc w:val="both"/>
      <w:outlineLvl w:val="1"/>
    </w:pPr>
    <w:rPr>
      <w:rFonts w:ascii="Times New Roman" w:eastAsia="Times New Roman" w:hAnsi="Times New Roman" w:cs="Times New Roman"/>
      <w:i/>
      <w:iCs/>
      <w:sz w:val="68"/>
      <w:szCs w:val="68"/>
      <w:lang w:val="vi-VN" w:eastAsia="vi-VN" w:bidi="vi-VN"/>
    </w:rPr>
  </w:style>
  <w:style w:type="paragraph" w:customStyle="1" w:styleId="Tiu40">
    <w:name w:val="Tiêu đề #4"/>
    <w:basedOn w:val="Normal"/>
    <w:link w:val="Tiu4"/>
    <w:rsid w:val="005A0F15"/>
    <w:pPr>
      <w:shd w:val="clear" w:color="auto" w:fill="FFFFFF"/>
      <w:spacing w:after="100"/>
      <w:jc w:val="both"/>
      <w:outlineLvl w:val="3"/>
    </w:pPr>
    <w:rPr>
      <w:rFonts w:ascii="Times New Roman" w:eastAsia="Times New Roman" w:hAnsi="Times New Roman" w:cs="Times New Roman"/>
      <w:b/>
      <w:bCs/>
      <w:sz w:val="30"/>
      <w:szCs w:val="30"/>
      <w:lang w:val="vi-VN" w:eastAsia="vi-VN" w:bidi="vi-VN"/>
    </w:rPr>
  </w:style>
  <w:style w:type="paragraph" w:customStyle="1" w:styleId="Vnbnnidung100">
    <w:name w:val="Văn bản nội dung (10)"/>
    <w:basedOn w:val="Normal"/>
    <w:link w:val="Vnbnnidung10"/>
    <w:rsid w:val="005A0F15"/>
    <w:pPr>
      <w:shd w:val="clear" w:color="auto" w:fill="FFFFFF"/>
      <w:spacing w:after="130" w:line="283" w:lineRule="auto"/>
      <w:jc w:val="center"/>
    </w:pPr>
    <w:rPr>
      <w:rFonts w:ascii="Arial" w:eastAsia="Arial" w:hAnsi="Arial" w:cs="Arial"/>
      <w:i/>
      <w:iCs/>
      <w:sz w:val="20"/>
      <w:szCs w:val="20"/>
      <w:lang w:val="vi-VN" w:eastAsia="vi-VN" w:bidi="vi-V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50.png"/><Relationship Id="rId299" Type="http://schemas.openxmlformats.org/officeDocument/2006/relationships/footer" Target="footer125.xml"/><Relationship Id="rId21" Type="http://schemas.openxmlformats.org/officeDocument/2006/relationships/image" Target="media/image12.png"/><Relationship Id="rId63" Type="http://schemas.openxmlformats.org/officeDocument/2006/relationships/image" Target="media/image28.png"/><Relationship Id="rId159" Type="http://schemas.openxmlformats.org/officeDocument/2006/relationships/header" Target="header23.xml"/><Relationship Id="rId324" Type="http://schemas.openxmlformats.org/officeDocument/2006/relationships/footer" Target="footer135.xml"/><Relationship Id="rId366" Type="http://schemas.openxmlformats.org/officeDocument/2006/relationships/footer" Target="footer151.xml"/><Relationship Id="rId531" Type="http://schemas.openxmlformats.org/officeDocument/2006/relationships/header" Target="header167.xml"/><Relationship Id="rId573" Type="http://schemas.openxmlformats.org/officeDocument/2006/relationships/footer" Target="footer231.xml"/><Relationship Id="rId629" Type="http://schemas.openxmlformats.org/officeDocument/2006/relationships/image" Target="media/image165.png"/><Relationship Id="rId170" Type="http://schemas.openxmlformats.org/officeDocument/2006/relationships/header" Target="header27.xml"/><Relationship Id="rId226" Type="http://schemas.openxmlformats.org/officeDocument/2006/relationships/header" Target="header48.xml"/><Relationship Id="rId433" Type="http://schemas.openxmlformats.org/officeDocument/2006/relationships/footer" Target="footer176.xml"/><Relationship Id="rId268" Type="http://schemas.openxmlformats.org/officeDocument/2006/relationships/footer" Target="footer112.xml"/><Relationship Id="rId475" Type="http://schemas.openxmlformats.org/officeDocument/2006/relationships/image" Target="media/image132.png"/><Relationship Id="rId32" Type="http://schemas.openxmlformats.org/officeDocument/2006/relationships/footer" Target="footer10.xml"/><Relationship Id="rId74" Type="http://schemas.openxmlformats.org/officeDocument/2006/relationships/footer" Target="footer34.xml"/><Relationship Id="rId128" Type="http://schemas.openxmlformats.org/officeDocument/2006/relationships/footer" Target="footer59.xml"/><Relationship Id="rId335" Type="http://schemas.openxmlformats.org/officeDocument/2006/relationships/image" Target="media/image100.png"/><Relationship Id="rId377" Type="http://schemas.openxmlformats.org/officeDocument/2006/relationships/image" Target="media/image110.png"/><Relationship Id="rId500" Type="http://schemas.openxmlformats.org/officeDocument/2006/relationships/header" Target="header155.xml"/><Relationship Id="rId542" Type="http://schemas.openxmlformats.org/officeDocument/2006/relationships/header" Target="header171.xml"/><Relationship Id="rId584" Type="http://schemas.openxmlformats.org/officeDocument/2006/relationships/header" Target="header188.xml"/><Relationship Id="rId5" Type="http://schemas.openxmlformats.org/officeDocument/2006/relationships/footnotes" Target="footnotes.xml"/><Relationship Id="rId181" Type="http://schemas.openxmlformats.org/officeDocument/2006/relationships/image" Target="media/image68.png"/><Relationship Id="rId237" Type="http://schemas.openxmlformats.org/officeDocument/2006/relationships/header" Target="header52.xml"/><Relationship Id="rId402" Type="http://schemas.openxmlformats.org/officeDocument/2006/relationships/header" Target="header117.xml"/><Relationship Id="rId279" Type="http://schemas.openxmlformats.org/officeDocument/2006/relationships/header" Target="header68.xml"/><Relationship Id="rId444" Type="http://schemas.openxmlformats.org/officeDocument/2006/relationships/header" Target="header132.xml"/><Relationship Id="rId486" Type="http://schemas.openxmlformats.org/officeDocument/2006/relationships/footer" Target="footer196.xml"/><Relationship Id="rId43" Type="http://schemas.openxmlformats.org/officeDocument/2006/relationships/footer" Target="footer19.xml"/><Relationship Id="rId139" Type="http://schemas.openxmlformats.org/officeDocument/2006/relationships/header" Target="header15.xml"/><Relationship Id="rId290" Type="http://schemas.openxmlformats.org/officeDocument/2006/relationships/footer" Target="footer121.xml"/><Relationship Id="rId304" Type="http://schemas.openxmlformats.org/officeDocument/2006/relationships/footer" Target="footer127.xml"/><Relationship Id="rId346" Type="http://schemas.openxmlformats.org/officeDocument/2006/relationships/header" Target="header96.xml"/><Relationship Id="rId388" Type="http://schemas.openxmlformats.org/officeDocument/2006/relationships/header" Target="header111.xml"/><Relationship Id="rId511" Type="http://schemas.openxmlformats.org/officeDocument/2006/relationships/footer" Target="footer209.xml"/><Relationship Id="rId553" Type="http://schemas.openxmlformats.org/officeDocument/2006/relationships/header" Target="header176.xml"/><Relationship Id="rId609" Type="http://schemas.openxmlformats.org/officeDocument/2006/relationships/footer" Target="footer246.xml"/><Relationship Id="rId85" Type="http://schemas.openxmlformats.org/officeDocument/2006/relationships/image" Target="media/image38.png"/><Relationship Id="rId150" Type="http://schemas.openxmlformats.org/officeDocument/2006/relationships/header" Target="header18.xml"/><Relationship Id="rId192" Type="http://schemas.openxmlformats.org/officeDocument/2006/relationships/image" Target="media/image71.png"/><Relationship Id="rId206" Type="http://schemas.openxmlformats.org/officeDocument/2006/relationships/image" Target="media/image73.png"/><Relationship Id="rId413" Type="http://schemas.openxmlformats.org/officeDocument/2006/relationships/footer" Target="footer169.xml"/><Relationship Id="rId595" Type="http://schemas.openxmlformats.org/officeDocument/2006/relationships/header" Target="header193.xml"/><Relationship Id="rId248" Type="http://schemas.openxmlformats.org/officeDocument/2006/relationships/header" Target="header55.xml"/><Relationship Id="rId455" Type="http://schemas.openxmlformats.org/officeDocument/2006/relationships/image" Target="media/image128.png"/><Relationship Id="rId497" Type="http://schemas.openxmlformats.org/officeDocument/2006/relationships/header" Target="header154.xml"/><Relationship Id="rId620" Type="http://schemas.openxmlformats.org/officeDocument/2006/relationships/footer" Target="footer251.xml"/><Relationship Id="rId12" Type="http://schemas.openxmlformats.org/officeDocument/2006/relationships/image" Target="media/image6.png"/><Relationship Id="rId108" Type="http://schemas.openxmlformats.org/officeDocument/2006/relationships/header" Target="header4.xml"/><Relationship Id="rId315" Type="http://schemas.openxmlformats.org/officeDocument/2006/relationships/image" Target="media/image96.png"/><Relationship Id="rId357" Type="http://schemas.openxmlformats.org/officeDocument/2006/relationships/image" Target="media/image106.png"/><Relationship Id="rId522" Type="http://schemas.openxmlformats.org/officeDocument/2006/relationships/footer" Target="footer212.xml"/><Relationship Id="rId54" Type="http://schemas.openxmlformats.org/officeDocument/2006/relationships/footer" Target="footer26.xml"/><Relationship Id="rId96" Type="http://schemas.openxmlformats.org/officeDocument/2006/relationships/image" Target="media/image45.png"/><Relationship Id="rId161" Type="http://schemas.openxmlformats.org/officeDocument/2006/relationships/footer" Target="footer72.xml"/><Relationship Id="rId217" Type="http://schemas.openxmlformats.org/officeDocument/2006/relationships/header" Target="header44.xml"/><Relationship Id="rId399" Type="http://schemas.openxmlformats.org/officeDocument/2006/relationships/header" Target="header116.xml"/><Relationship Id="rId564" Type="http://schemas.openxmlformats.org/officeDocument/2006/relationships/image" Target="media/image153.png"/><Relationship Id="rId259" Type="http://schemas.openxmlformats.org/officeDocument/2006/relationships/footer" Target="footer109.xml"/><Relationship Id="rId424" Type="http://schemas.openxmlformats.org/officeDocument/2006/relationships/header" Target="header124.xml"/><Relationship Id="rId466" Type="http://schemas.openxmlformats.org/officeDocument/2006/relationships/header" Target="header141.xml"/><Relationship Id="rId631" Type="http://schemas.openxmlformats.org/officeDocument/2006/relationships/fontTable" Target="fontTable.xml"/><Relationship Id="rId23" Type="http://schemas.openxmlformats.org/officeDocument/2006/relationships/image" Target="media/image14.png"/><Relationship Id="rId119" Type="http://schemas.openxmlformats.org/officeDocument/2006/relationships/header" Target="header8.xml"/><Relationship Id="rId270" Type="http://schemas.openxmlformats.org/officeDocument/2006/relationships/image" Target="media/image87.png"/><Relationship Id="rId326" Type="http://schemas.openxmlformats.org/officeDocument/2006/relationships/header" Target="header87.xml"/><Relationship Id="rId533" Type="http://schemas.openxmlformats.org/officeDocument/2006/relationships/header" Target="header168.xml"/><Relationship Id="rId65" Type="http://schemas.openxmlformats.org/officeDocument/2006/relationships/footer" Target="footer30.xml"/><Relationship Id="rId130" Type="http://schemas.openxmlformats.org/officeDocument/2006/relationships/image" Target="media/image53.png"/><Relationship Id="rId368" Type="http://schemas.openxmlformats.org/officeDocument/2006/relationships/header" Target="header104.xml"/><Relationship Id="rId575" Type="http://schemas.openxmlformats.org/officeDocument/2006/relationships/header" Target="header184.xml"/><Relationship Id="rId172" Type="http://schemas.openxmlformats.org/officeDocument/2006/relationships/footer" Target="footer76.xml"/><Relationship Id="rId228" Type="http://schemas.openxmlformats.org/officeDocument/2006/relationships/footer" Target="footer97.xml"/><Relationship Id="rId435" Type="http://schemas.openxmlformats.org/officeDocument/2006/relationships/header" Target="header129.xml"/><Relationship Id="rId477" Type="http://schemas.openxmlformats.org/officeDocument/2006/relationships/header" Target="header145.xml"/><Relationship Id="rId600" Type="http://schemas.openxmlformats.org/officeDocument/2006/relationships/image" Target="media/image157.png"/><Relationship Id="rId281" Type="http://schemas.openxmlformats.org/officeDocument/2006/relationships/footer" Target="footer117.xml"/><Relationship Id="rId337" Type="http://schemas.openxmlformats.org/officeDocument/2006/relationships/header" Target="header92.xml"/><Relationship Id="rId502" Type="http://schemas.openxmlformats.org/officeDocument/2006/relationships/footer" Target="footer204.xml"/><Relationship Id="rId34" Type="http://schemas.openxmlformats.org/officeDocument/2006/relationships/footer" Target="footer12.xml"/><Relationship Id="rId76" Type="http://schemas.openxmlformats.org/officeDocument/2006/relationships/footer" Target="footer36.xml"/><Relationship Id="rId141" Type="http://schemas.openxmlformats.org/officeDocument/2006/relationships/footer" Target="footer64.xml"/><Relationship Id="rId379" Type="http://schemas.openxmlformats.org/officeDocument/2006/relationships/header" Target="header107.xml"/><Relationship Id="rId544" Type="http://schemas.openxmlformats.org/officeDocument/2006/relationships/footer" Target="footer220.xml"/><Relationship Id="rId586" Type="http://schemas.openxmlformats.org/officeDocument/2006/relationships/footer" Target="footer237.xml"/><Relationship Id="rId7" Type="http://schemas.openxmlformats.org/officeDocument/2006/relationships/image" Target="media/image1.jpeg"/><Relationship Id="rId183" Type="http://schemas.openxmlformats.org/officeDocument/2006/relationships/header" Target="header30.xml"/><Relationship Id="rId239" Type="http://schemas.openxmlformats.org/officeDocument/2006/relationships/footer" Target="footer101.xml"/><Relationship Id="rId390" Type="http://schemas.openxmlformats.org/officeDocument/2006/relationships/footer" Target="footer160.xml"/><Relationship Id="rId404" Type="http://schemas.openxmlformats.org/officeDocument/2006/relationships/header" Target="header118.xml"/><Relationship Id="rId446" Type="http://schemas.openxmlformats.org/officeDocument/2006/relationships/footer" Target="footer181.xml"/><Relationship Id="rId611" Type="http://schemas.openxmlformats.org/officeDocument/2006/relationships/image" Target="media/image160.png"/><Relationship Id="rId250" Type="http://schemas.openxmlformats.org/officeDocument/2006/relationships/footer" Target="footer104.xml"/><Relationship Id="rId292" Type="http://schemas.openxmlformats.org/officeDocument/2006/relationships/header" Target="header74.xml"/><Relationship Id="rId306" Type="http://schemas.openxmlformats.org/officeDocument/2006/relationships/header" Target="header79.xml"/><Relationship Id="rId488" Type="http://schemas.openxmlformats.org/officeDocument/2006/relationships/header" Target="header149.xml"/><Relationship Id="rId45" Type="http://schemas.openxmlformats.org/officeDocument/2006/relationships/image" Target="media/image19.png"/><Relationship Id="rId87" Type="http://schemas.openxmlformats.org/officeDocument/2006/relationships/image" Target="media/image40.png"/><Relationship Id="rId110" Type="http://schemas.openxmlformats.org/officeDocument/2006/relationships/footer" Target="footer53.xml"/><Relationship Id="rId348" Type="http://schemas.openxmlformats.org/officeDocument/2006/relationships/footer" Target="footer145.xml"/><Relationship Id="rId513" Type="http://schemas.openxmlformats.org/officeDocument/2006/relationships/image" Target="media/image138.png"/><Relationship Id="rId555" Type="http://schemas.openxmlformats.org/officeDocument/2006/relationships/footer" Target="footer225.xml"/><Relationship Id="rId597" Type="http://schemas.openxmlformats.org/officeDocument/2006/relationships/footer" Target="footer242.xml"/><Relationship Id="rId152" Type="http://schemas.openxmlformats.org/officeDocument/2006/relationships/footer" Target="footer67.xml"/><Relationship Id="rId194" Type="http://schemas.openxmlformats.org/officeDocument/2006/relationships/header" Target="header35.xml"/><Relationship Id="rId208" Type="http://schemas.openxmlformats.org/officeDocument/2006/relationships/image" Target="media/image75.png"/><Relationship Id="rId415" Type="http://schemas.openxmlformats.org/officeDocument/2006/relationships/image" Target="media/image118.png"/><Relationship Id="rId457" Type="http://schemas.openxmlformats.org/officeDocument/2006/relationships/header" Target="header138.xml"/><Relationship Id="rId622" Type="http://schemas.openxmlformats.org/officeDocument/2006/relationships/header" Target="header203.xml"/><Relationship Id="rId261" Type="http://schemas.openxmlformats.org/officeDocument/2006/relationships/image" Target="media/image86.png"/><Relationship Id="rId499" Type="http://schemas.openxmlformats.org/officeDocument/2006/relationships/footer" Target="footer203.xml"/><Relationship Id="rId14" Type="http://schemas.openxmlformats.org/officeDocument/2006/relationships/image" Target="media/image8.png"/><Relationship Id="rId56" Type="http://schemas.openxmlformats.org/officeDocument/2006/relationships/footer" Target="footer28.xml"/><Relationship Id="rId317" Type="http://schemas.openxmlformats.org/officeDocument/2006/relationships/header" Target="header84.xml"/><Relationship Id="rId359" Type="http://schemas.openxmlformats.org/officeDocument/2006/relationships/header" Target="header99.xml"/><Relationship Id="rId524" Type="http://schemas.openxmlformats.org/officeDocument/2006/relationships/image" Target="media/image141.png"/><Relationship Id="rId566" Type="http://schemas.openxmlformats.org/officeDocument/2006/relationships/header" Target="header180.xml"/><Relationship Id="rId98" Type="http://schemas.openxmlformats.org/officeDocument/2006/relationships/footer" Target="footer46.xml"/><Relationship Id="rId121" Type="http://schemas.openxmlformats.org/officeDocument/2006/relationships/footer" Target="footer57.xml"/><Relationship Id="rId163" Type="http://schemas.openxmlformats.org/officeDocument/2006/relationships/header" Target="header25.xml"/><Relationship Id="rId219" Type="http://schemas.openxmlformats.org/officeDocument/2006/relationships/image" Target="media/image76.png"/><Relationship Id="rId370" Type="http://schemas.openxmlformats.org/officeDocument/2006/relationships/footer" Target="footer153.xml"/><Relationship Id="rId426" Type="http://schemas.openxmlformats.org/officeDocument/2006/relationships/footer" Target="footer173.xml"/><Relationship Id="rId230" Type="http://schemas.openxmlformats.org/officeDocument/2006/relationships/header" Target="header49.xml"/><Relationship Id="rId468" Type="http://schemas.openxmlformats.org/officeDocument/2006/relationships/footer" Target="footer190.xml"/><Relationship Id="rId25" Type="http://schemas.openxmlformats.org/officeDocument/2006/relationships/footer" Target="footer5.xml"/><Relationship Id="rId67" Type="http://schemas.openxmlformats.org/officeDocument/2006/relationships/footer" Target="footer32.xml"/><Relationship Id="rId272" Type="http://schemas.openxmlformats.org/officeDocument/2006/relationships/header" Target="header65.xml"/><Relationship Id="rId328" Type="http://schemas.openxmlformats.org/officeDocument/2006/relationships/footer" Target="footer136.xml"/><Relationship Id="rId535" Type="http://schemas.openxmlformats.org/officeDocument/2006/relationships/footer" Target="footer217.xml"/><Relationship Id="rId577" Type="http://schemas.openxmlformats.org/officeDocument/2006/relationships/footer" Target="footer233.xml"/><Relationship Id="rId132" Type="http://schemas.openxmlformats.org/officeDocument/2006/relationships/header" Target="header13.xml"/><Relationship Id="rId174" Type="http://schemas.openxmlformats.org/officeDocument/2006/relationships/image" Target="media/image65.png"/><Relationship Id="rId381" Type="http://schemas.openxmlformats.org/officeDocument/2006/relationships/footer" Target="footer156.xml"/><Relationship Id="rId602" Type="http://schemas.openxmlformats.org/officeDocument/2006/relationships/header" Target="header196.xml"/><Relationship Id="rId241" Type="http://schemas.openxmlformats.org/officeDocument/2006/relationships/image" Target="media/image82.png"/><Relationship Id="rId437" Type="http://schemas.openxmlformats.org/officeDocument/2006/relationships/footer" Target="footer178.xml"/><Relationship Id="rId479" Type="http://schemas.openxmlformats.org/officeDocument/2006/relationships/footer" Target="footer194.xml"/><Relationship Id="rId36" Type="http://schemas.openxmlformats.org/officeDocument/2006/relationships/image" Target="media/image17.png"/><Relationship Id="rId283" Type="http://schemas.openxmlformats.org/officeDocument/2006/relationships/header" Target="header70.xml"/><Relationship Id="rId339" Type="http://schemas.openxmlformats.org/officeDocument/2006/relationships/footer" Target="footer141.xml"/><Relationship Id="rId490" Type="http://schemas.openxmlformats.org/officeDocument/2006/relationships/footer" Target="footer198.xml"/><Relationship Id="rId504" Type="http://schemas.openxmlformats.org/officeDocument/2006/relationships/header" Target="header157.xml"/><Relationship Id="rId546" Type="http://schemas.openxmlformats.org/officeDocument/2006/relationships/header" Target="header172.xml"/><Relationship Id="rId78" Type="http://schemas.openxmlformats.org/officeDocument/2006/relationships/footer" Target="footer38.xml"/><Relationship Id="rId101" Type="http://schemas.openxmlformats.org/officeDocument/2006/relationships/footer" Target="footer49.xml"/><Relationship Id="rId143" Type="http://schemas.openxmlformats.org/officeDocument/2006/relationships/image" Target="media/image58.png"/><Relationship Id="rId185" Type="http://schemas.openxmlformats.org/officeDocument/2006/relationships/footer" Target="footer79.xml"/><Relationship Id="rId350" Type="http://schemas.openxmlformats.org/officeDocument/2006/relationships/image" Target="media/image103.png"/><Relationship Id="rId406" Type="http://schemas.openxmlformats.org/officeDocument/2006/relationships/footer" Target="footer167.xml"/><Relationship Id="rId588" Type="http://schemas.openxmlformats.org/officeDocument/2006/relationships/header" Target="header190.xml"/><Relationship Id="rId9" Type="http://schemas.openxmlformats.org/officeDocument/2006/relationships/image" Target="media/image3.png"/><Relationship Id="rId210" Type="http://schemas.openxmlformats.org/officeDocument/2006/relationships/header" Target="header41.xml"/><Relationship Id="rId392" Type="http://schemas.openxmlformats.org/officeDocument/2006/relationships/image" Target="media/image113.png"/><Relationship Id="rId448" Type="http://schemas.openxmlformats.org/officeDocument/2006/relationships/header" Target="header134.xml"/><Relationship Id="rId613" Type="http://schemas.openxmlformats.org/officeDocument/2006/relationships/header" Target="header200.xml"/><Relationship Id="rId252" Type="http://schemas.openxmlformats.org/officeDocument/2006/relationships/header" Target="header57.xml"/><Relationship Id="rId294" Type="http://schemas.openxmlformats.org/officeDocument/2006/relationships/image" Target="media/image91.png"/><Relationship Id="rId308" Type="http://schemas.openxmlformats.org/officeDocument/2006/relationships/footer" Target="footer128.xml"/><Relationship Id="rId515" Type="http://schemas.openxmlformats.org/officeDocument/2006/relationships/header" Target="header162.xml"/><Relationship Id="rId47" Type="http://schemas.openxmlformats.org/officeDocument/2006/relationships/footer" Target="footer22.xml"/><Relationship Id="rId89" Type="http://schemas.openxmlformats.org/officeDocument/2006/relationships/image" Target="media/image42.png"/><Relationship Id="rId112" Type="http://schemas.openxmlformats.org/officeDocument/2006/relationships/header" Target="header6.xml"/><Relationship Id="rId154" Type="http://schemas.openxmlformats.org/officeDocument/2006/relationships/header" Target="header20.xml"/><Relationship Id="rId361" Type="http://schemas.openxmlformats.org/officeDocument/2006/relationships/footer" Target="footer148.xml"/><Relationship Id="rId557" Type="http://schemas.openxmlformats.org/officeDocument/2006/relationships/image" Target="media/image150.png"/><Relationship Id="rId599" Type="http://schemas.openxmlformats.org/officeDocument/2006/relationships/image" Target="media/image156.png"/><Relationship Id="rId196" Type="http://schemas.openxmlformats.org/officeDocument/2006/relationships/footer" Target="footer84.xml"/><Relationship Id="rId417" Type="http://schemas.openxmlformats.org/officeDocument/2006/relationships/image" Target="media/image120.png"/><Relationship Id="rId459" Type="http://schemas.openxmlformats.org/officeDocument/2006/relationships/footer" Target="footer187.xml"/><Relationship Id="rId624" Type="http://schemas.openxmlformats.org/officeDocument/2006/relationships/footer" Target="footer252.xml"/><Relationship Id="rId16" Type="http://schemas.openxmlformats.org/officeDocument/2006/relationships/image" Target="media/image10.png"/><Relationship Id="rId221" Type="http://schemas.openxmlformats.org/officeDocument/2006/relationships/header" Target="header46.xml"/><Relationship Id="rId263" Type="http://schemas.openxmlformats.org/officeDocument/2006/relationships/header" Target="header62.xml"/><Relationship Id="rId319" Type="http://schemas.openxmlformats.org/officeDocument/2006/relationships/footer" Target="footer133.xml"/><Relationship Id="rId470" Type="http://schemas.openxmlformats.org/officeDocument/2006/relationships/image" Target="media/image131.png"/><Relationship Id="rId526" Type="http://schemas.openxmlformats.org/officeDocument/2006/relationships/image" Target="media/image143.png"/><Relationship Id="rId58" Type="http://schemas.openxmlformats.org/officeDocument/2006/relationships/image" Target="media/image23.png"/><Relationship Id="rId123" Type="http://schemas.openxmlformats.org/officeDocument/2006/relationships/footer" Target="footer58.xml"/><Relationship Id="rId330" Type="http://schemas.openxmlformats.org/officeDocument/2006/relationships/header" Target="header89.xml"/><Relationship Id="rId568" Type="http://schemas.openxmlformats.org/officeDocument/2006/relationships/footer" Target="footer229.xml"/><Relationship Id="rId165" Type="http://schemas.openxmlformats.org/officeDocument/2006/relationships/footer" Target="footer74.xml"/><Relationship Id="rId372" Type="http://schemas.openxmlformats.org/officeDocument/2006/relationships/image" Target="media/image109.png"/><Relationship Id="rId428" Type="http://schemas.openxmlformats.org/officeDocument/2006/relationships/image" Target="media/image123.png"/><Relationship Id="rId232" Type="http://schemas.openxmlformats.org/officeDocument/2006/relationships/footer" Target="footer98.xml"/><Relationship Id="rId274" Type="http://schemas.openxmlformats.org/officeDocument/2006/relationships/footer" Target="footer114.xml"/><Relationship Id="rId481" Type="http://schemas.openxmlformats.org/officeDocument/2006/relationships/image" Target="media/image134.png"/><Relationship Id="rId27" Type="http://schemas.openxmlformats.org/officeDocument/2006/relationships/image" Target="media/image16.png"/><Relationship Id="rId69" Type="http://schemas.openxmlformats.org/officeDocument/2006/relationships/image" Target="media/image30.png"/><Relationship Id="rId134" Type="http://schemas.openxmlformats.org/officeDocument/2006/relationships/footer" Target="footer62.xml"/><Relationship Id="rId537" Type="http://schemas.openxmlformats.org/officeDocument/2006/relationships/image" Target="media/image144.png"/><Relationship Id="rId579" Type="http://schemas.openxmlformats.org/officeDocument/2006/relationships/header" Target="header185.xml"/><Relationship Id="rId80" Type="http://schemas.openxmlformats.org/officeDocument/2006/relationships/image" Target="media/image35.png"/><Relationship Id="rId176" Type="http://schemas.openxmlformats.org/officeDocument/2006/relationships/header" Target="header28.xml"/><Relationship Id="rId341" Type="http://schemas.openxmlformats.org/officeDocument/2006/relationships/header" Target="header94.xml"/><Relationship Id="rId383" Type="http://schemas.openxmlformats.org/officeDocument/2006/relationships/image" Target="media/image112.png"/><Relationship Id="rId439" Type="http://schemas.openxmlformats.org/officeDocument/2006/relationships/image" Target="media/image126.png"/><Relationship Id="rId590" Type="http://schemas.openxmlformats.org/officeDocument/2006/relationships/footer" Target="footer239.xml"/><Relationship Id="rId604" Type="http://schemas.openxmlformats.org/officeDocument/2006/relationships/footer" Target="footer245.xml"/><Relationship Id="rId201" Type="http://schemas.openxmlformats.org/officeDocument/2006/relationships/image" Target="media/image72.png"/><Relationship Id="rId243" Type="http://schemas.openxmlformats.org/officeDocument/2006/relationships/header" Target="header54.xml"/><Relationship Id="rId285" Type="http://schemas.openxmlformats.org/officeDocument/2006/relationships/footer" Target="footer119.xml"/><Relationship Id="rId450" Type="http://schemas.openxmlformats.org/officeDocument/2006/relationships/image" Target="media/image127.png"/><Relationship Id="rId506" Type="http://schemas.openxmlformats.org/officeDocument/2006/relationships/footer" Target="footer206.xml"/><Relationship Id="rId17" Type="http://schemas.openxmlformats.org/officeDocument/2006/relationships/image" Target="media/image11.png"/><Relationship Id="rId38" Type="http://schemas.openxmlformats.org/officeDocument/2006/relationships/footer" Target="footer15.xml"/><Relationship Id="rId59" Type="http://schemas.openxmlformats.org/officeDocument/2006/relationships/image" Target="media/image24.png"/><Relationship Id="rId103" Type="http://schemas.openxmlformats.org/officeDocument/2006/relationships/header" Target="header2.xml"/><Relationship Id="rId124" Type="http://schemas.openxmlformats.org/officeDocument/2006/relationships/image" Target="media/image51.png"/><Relationship Id="rId310" Type="http://schemas.openxmlformats.org/officeDocument/2006/relationships/image" Target="media/image95.png"/><Relationship Id="rId492" Type="http://schemas.openxmlformats.org/officeDocument/2006/relationships/header" Target="header151.xml"/><Relationship Id="rId527" Type="http://schemas.openxmlformats.org/officeDocument/2006/relationships/header" Target="header165.xml"/><Relationship Id="rId548" Type="http://schemas.openxmlformats.org/officeDocument/2006/relationships/footer" Target="footer221.xml"/><Relationship Id="rId569" Type="http://schemas.openxmlformats.org/officeDocument/2006/relationships/image" Target="media/image154.png"/><Relationship Id="rId70" Type="http://schemas.openxmlformats.org/officeDocument/2006/relationships/image" Target="media/image31.png"/><Relationship Id="rId91" Type="http://schemas.openxmlformats.org/officeDocument/2006/relationships/footer" Target="footer43.xml"/><Relationship Id="rId145" Type="http://schemas.openxmlformats.org/officeDocument/2006/relationships/header" Target="header17.xml"/><Relationship Id="rId166" Type="http://schemas.openxmlformats.org/officeDocument/2006/relationships/image" Target="media/image61.png"/><Relationship Id="rId187" Type="http://schemas.openxmlformats.org/officeDocument/2006/relationships/image" Target="media/image70.png"/><Relationship Id="rId331" Type="http://schemas.openxmlformats.org/officeDocument/2006/relationships/header" Target="header90.xml"/><Relationship Id="rId352" Type="http://schemas.openxmlformats.org/officeDocument/2006/relationships/header" Target="header98.xml"/><Relationship Id="rId373" Type="http://schemas.openxmlformats.org/officeDocument/2006/relationships/header" Target="header105.xml"/><Relationship Id="rId394" Type="http://schemas.openxmlformats.org/officeDocument/2006/relationships/header" Target="header114.xml"/><Relationship Id="rId408" Type="http://schemas.openxmlformats.org/officeDocument/2006/relationships/image" Target="media/image115.png"/><Relationship Id="rId429" Type="http://schemas.openxmlformats.org/officeDocument/2006/relationships/image" Target="media/image124.png"/><Relationship Id="rId580" Type="http://schemas.openxmlformats.org/officeDocument/2006/relationships/header" Target="header186.xml"/><Relationship Id="rId615" Type="http://schemas.openxmlformats.org/officeDocument/2006/relationships/footer" Target="footer249.xml"/><Relationship Id="rId1" Type="http://schemas.openxmlformats.org/officeDocument/2006/relationships/numbering" Target="numbering.xml"/><Relationship Id="rId212" Type="http://schemas.openxmlformats.org/officeDocument/2006/relationships/footer" Target="footer90.xml"/><Relationship Id="rId233" Type="http://schemas.openxmlformats.org/officeDocument/2006/relationships/footer" Target="footer99.xml"/><Relationship Id="rId254" Type="http://schemas.openxmlformats.org/officeDocument/2006/relationships/footer" Target="footer106.xml"/><Relationship Id="rId440" Type="http://schemas.openxmlformats.org/officeDocument/2006/relationships/header" Target="header130.xml"/><Relationship Id="rId28" Type="http://schemas.openxmlformats.org/officeDocument/2006/relationships/footer" Target="footer6.xml"/><Relationship Id="rId49" Type="http://schemas.openxmlformats.org/officeDocument/2006/relationships/footer" Target="footer24.xml"/><Relationship Id="rId114" Type="http://schemas.openxmlformats.org/officeDocument/2006/relationships/footer" Target="footer55.xml"/><Relationship Id="rId275" Type="http://schemas.openxmlformats.org/officeDocument/2006/relationships/footer" Target="footer115.xml"/><Relationship Id="rId296" Type="http://schemas.openxmlformats.org/officeDocument/2006/relationships/header" Target="header75.xml"/><Relationship Id="rId300" Type="http://schemas.openxmlformats.org/officeDocument/2006/relationships/image" Target="media/image93.png"/><Relationship Id="rId461" Type="http://schemas.openxmlformats.org/officeDocument/2006/relationships/header" Target="header140.xml"/><Relationship Id="rId482" Type="http://schemas.openxmlformats.org/officeDocument/2006/relationships/image" Target="media/image135.png"/><Relationship Id="rId517" Type="http://schemas.openxmlformats.org/officeDocument/2006/relationships/footer" Target="footer211.xml"/><Relationship Id="rId538" Type="http://schemas.openxmlformats.org/officeDocument/2006/relationships/image" Target="media/image145.png"/><Relationship Id="rId559" Type="http://schemas.openxmlformats.org/officeDocument/2006/relationships/image" Target="media/image152.png"/><Relationship Id="rId60" Type="http://schemas.openxmlformats.org/officeDocument/2006/relationships/image" Target="media/image25.png"/><Relationship Id="rId81" Type="http://schemas.openxmlformats.org/officeDocument/2006/relationships/image" Target="media/image36.png"/><Relationship Id="rId135" Type="http://schemas.openxmlformats.org/officeDocument/2006/relationships/image" Target="media/image54.png"/><Relationship Id="rId156" Type="http://schemas.openxmlformats.org/officeDocument/2006/relationships/footer" Target="footer69.xml"/><Relationship Id="rId177" Type="http://schemas.openxmlformats.org/officeDocument/2006/relationships/header" Target="header29.xml"/><Relationship Id="rId198" Type="http://schemas.openxmlformats.org/officeDocument/2006/relationships/header" Target="header37.xml"/><Relationship Id="rId321" Type="http://schemas.openxmlformats.org/officeDocument/2006/relationships/header" Target="header85.xml"/><Relationship Id="rId342" Type="http://schemas.openxmlformats.org/officeDocument/2006/relationships/footer" Target="footer142.xml"/><Relationship Id="rId363" Type="http://schemas.openxmlformats.org/officeDocument/2006/relationships/header" Target="header101.xml"/><Relationship Id="rId384" Type="http://schemas.openxmlformats.org/officeDocument/2006/relationships/header" Target="header109.xml"/><Relationship Id="rId419" Type="http://schemas.openxmlformats.org/officeDocument/2006/relationships/header" Target="header123.xml"/><Relationship Id="rId570" Type="http://schemas.openxmlformats.org/officeDocument/2006/relationships/header" Target="header181.xml"/><Relationship Id="rId591" Type="http://schemas.openxmlformats.org/officeDocument/2006/relationships/header" Target="header191.xml"/><Relationship Id="rId605" Type="http://schemas.openxmlformats.org/officeDocument/2006/relationships/image" Target="media/image158.png"/><Relationship Id="rId626" Type="http://schemas.openxmlformats.org/officeDocument/2006/relationships/image" Target="media/image163.png"/><Relationship Id="rId202" Type="http://schemas.openxmlformats.org/officeDocument/2006/relationships/header" Target="header38.xml"/><Relationship Id="rId223" Type="http://schemas.openxmlformats.org/officeDocument/2006/relationships/footer" Target="footer95.xml"/><Relationship Id="rId244" Type="http://schemas.openxmlformats.org/officeDocument/2006/relationships/footer" Target="footer102.xml"/><Relationship Id="rId430" Type="http://schemas.openxmlformats.org/officeDocument/2006/relationships/header" Target="header126.xml"/><Relationship Id="rId18" Type="http://schemas.openxmlformats.org/officeDocument/2006/relationships/footer" Target="footer1.xml"/><Relationship Id="rId39" Type="http://schemas.openxmlformats.org/officeDocument/2006/relationships/image" Target="media/image18.png"/><Relationship Id="rId265" Type="http://schemas.openxmlformats.org/officeDocument/2006/relationships/footer" Target="footer111.xml"/><Relationship Id="rId286" Type="http://schemas.openxmlformats.org/officeDocument/2006/relationships/footer" Target="footer120.xml"/><Relationship Id="rId451" Type="http://schemas.openxmlformats.org/officeDocument/2006/relationships/header" Target="header135.xml"/><Relationship Id="rId472" Type="http://schemas.openxmlformats.org/officeDocument/2006/relationships/header" Target="header144.xml"/><Relationship Id="rId493" Type="http://schemas.openxmlformats.org/officeDocument/2006/relationships/header" Target="header152.xml"/><Relationship Id="rId507" Type="http://schemas.openxmlformats.org/officeDocument/2006/relationships/footer" Target="footer207.xml"/><Relationship Id="rId528" Type="http://schemas.openxmlformats.org/officeDocument/2006/relationships/header" Target="header166.xml"/><Relationship Id="rId549" Type="http://schemas.openxmlformats.org/officeDocument/2006/relationships/footer" Target="footer222.xml"/><Relationship Id="rId50" Type="http://schemas.openxmlformats.org/officeDocument/2006/relationships/footer" Target="footer25.xml"/><Relationship Id="rId104" Type="http://schemas.openxmlformats.org/officeDocument/2006/relationships/footer" Target="footer50.xml"/><Relationship Id="rId125" Type="http://schemas.openxmlformats.org/officeDocument/2006/relationships/image" Target="media/image52.png"/><Relationship Id="rId146" Type="http://schemas.openxmlformats.org/officeDocument/2006/relationships/footer" Target="footer65.xml"/><Relationship Id="rId167" Type="http://schemas.openxmlformats.org/officeDocument/2006/relationships/image" Target="media/image62.png"/><Relationship Id="rId188" Type="http://schemas.openxmlformats.org/officeDocument/2006/relationships/header" Target="header32.xml"/><Relationship Id="rId311" Type="http://schemas.openxmlformats.org/officeDocument/2006/relationships/header" Target="header81.xml"/><Relationship Id="rId332" Type="http://schemas.openxmlformats.org/officeDocument/2006/relationships/footer" Target="footer138.xml"/><Relationship Id="rId353" Type="http://schemas.openxmlformats.org/officeDocument/2006/relationships/footer" Target="footer146.xml"/><Relationship Id="rId374" Type="http://schemas.openxmlformats.org/officeDocument/2006/relationships/header" Target="header106.xml"/><Relationship Id="rId395" Type="http://schemas.openxmlformats.org/officeDocument/2006/relationships/footer" Target="footer162.xml"/><Relationship Id="rId409" Type="http://schemas.openxmlformats.org/officeDocument/2006/relationships/image" Target="media/image116.png"/><Relationship Id="rId560" Type="http://schemas.openxmlformats.org/officeDocument/2006/relationships/header" Target="header177.xml"/><Relationship Id="rId581" Type="http://schemas.openxmlformats.org/officeDocument/2006/relationships/footer" Target="footer234.xml"/><Relationship Id="rId71" Type="http://schemas.openxmlformats.org/officeDocument/2006/relationships/image" Target="media/image32.png"/><Relationship Id="rId92" Type="http://schemas.openxmlformats.org/officeDocument/2006/relationships/image" Target="media/image43.png"/><Relationship Id="rId213" Type="http://schemas.openxmlformats.org/officeDocument/2006/relationships/header" Target="header42.xml"/><Relationship Id="rId234" Type="http://schemas.openxmlformats.org/officeDocument/2006/relationships/image" Target="media/image79.png"/><Relationship Id="rId420" Type="http://schemas.openxmlformats.org/officeDocument/2006/relationships/footer" Target="footer171.xml"/><Relationship Id="rId616" Type="http://schemas.openxmlformats.org/officeDocument/2006/relationships/image" Target="media/image161.png"/><Relationship Id="rId2" Type="http://schemas.openxmlformats.org/officeDocument/2006/relationships/styles" Target="styles.xml"/><Relationship Id="rId29" Type="http://schemas.openxmlformats.org/officeDocument/2006/relationships/footer" Target="footer7.xml"/><Relationship Id="rId255" Type="http://schemas.openxmlformats.org/officeDocument/2006/relationships/footer" Target="footer107.xml"/><Relationship Id="rId276" Type="http://schemas.openxmlformats.org/officeDocument/2006/relationships/header" Target="header67.xml"/><Relationship Id="rId297" Type="http://schemas.openxmlformats.org/officeDocument/2006/relationships/header" Target="header76.xml"/><Relationship Id="rId441" Type="http://schemas.openxmlformats.org/officeDocument/2006/relationships/header" Target="header131.xml"/><Relationship Id="rId462" Type="http://schemas.openxmlformats.org/officeDocument/2006/relationships/footer" Target="footer188.xml"/><Relationship Id="rId483" Type="http://schemas.openxmlformats.org/officeDocument/2006/relationships/image" Target="media/image136.png"/><Relationship Id="rId518" Type="http://schemas.openxmlformats.org/officeDocument/2006/relationships/image" Target="media/image139.png"/><Relationship Id="rId539" Type="http://schemas.openxmlformats.org/officeDocument/2006/relationships/image" Target="media/image146.png"/><Relationship Id="rId40" Type="http://schemas.openxmlformats.org/officeDocument/2006/relationships/footer" Target="footer16.xml"/><Relationship Id="rId115" Type="http://schemas.openxmlformats.org/officeDocument/2006/relationships/image" Target="media/image48.png"/><Relationship Id="rId136" Type="http://schemas.openxmlformats.org/officeDocument/2006/relationships/image" Target="media/image55.png"/><Relationship Id="rId157" Type="http://schemas.openxmlformats.org/officeDocument/2006/relationships/footer" Target="footer70.xml"/><Relationship Id="rId178" Type="http://schemas.openxmlformats.org/officeDocument/2006/relationships/footer" Target="footer77.xml"/><Relationship Id="rId301" Type="http://schemas.openxmlformats.org/officeDocument/2006/relationships/header" Target="header77.xml"/><Relationship Id="rId322" Type="http://schemas.openxmlformats.org/officeDocument/2006/relationships/header" Target="header86.xml"/><Relationship Id="rId343" Type="http://schemas.openxmlformats.org/officeDocument/2006/relationships/footer" Target="footer143.xml"/><Relationship Id="rId364" Type="http://schemas.openxmlformats.org/officeDocument/2006/relationships/header" Target="header102.xml"/><Relationship Id="rId550" Type="http://schemas.openxmlformats.org/officeDocument/2006/relationships/header" Target="header174.xml"/><Relationship Id="rId61" Type="http://schemas.openxmlformats.org/officeDocument/2006/relationships/image" Target="media/image26.png"/><Relationship Id="rId82" Type="http://schemas.openxmlformats.org/officeDocument/2006/relationships/footer" Target="footer40.xml"/><Relationship Id="rId199" Type="http://schemas.openxmlformats.org/officeDocument/2006/relationships/footer" Target="footer85.xml"/><Relationship Id="rId203" Type="http://schemas.openxmlformats.org/officeDocument/2006/relationships/header" Target="header39.xml"/><Relationship Id="rId385" Type="http://schemas.openxmlformats.org/officeDocument/2006/relationships/header" Target="header110.xml"/><Relationship Id="rId571" Type="http://schemas.openxmlformats.org/officeDocument/2006/relationships/header" Target="header182.xml"/><Relationship Id="rId592" Type="http://schemas.openxmlformats.org/officeDocument/2006/relationships/header" Target="header192.xml"/><Relationship Id="rId606" Type="http://schemas.openxmlformats.org/officeDocument/2006/relationships/image" Target="media/image159.png"/><Relationship Id="rId627" Type="http://schemas.openxmlformats.org/officeDocument/2006/relationships/image" Target="media/image164.png"/><Relationship Id="rId19" Type="http://schemas.openxmlformats.org/officeDocument/2006/relationships/footer" Target="footer2.xml"/><Relationship Id="rId224" Type="http://schemas.openxmlformats.org/officeDocument/2006/relationships/image" Target="media/image77.png"/><Relationship Id="rId245" Type="http://schemas.openxmlformats.org/officeDocument/2006/relationships/footer" Target="footer103.xml"/><Relationship Id="rId266" Type="http://schemas.openxmlformats.org/officeDocument/2006/relationships/header" Target="header63.xml"/><Relationship Id="rId287" Type="http://schemas.openxmlformats.org/officeDocument/2006/relationships/image" Target="media/image90.png"/><Relationship Id="rId410" Type="http://schemas.openxmlformats.org/officeDocument/2006/relationships/image" Target="media/image117.png"/><Relationship Id="rId431" Type="http://schemas.openxmlformats.org/officeDocument/2006/relationships/header" Target="header127.xml"/><Relationship Id="rId452" Type="http://schemas.openxmlformats.org/officeDocument/2006/relationships/header" Target="header136.xml"/><Relationship Id="rId473" Type="http://schemas.openxmlformats.org/officeDocument/2006/relationships/footer" Target="footer192.xml"/><Relationship Id="rId494" Type="http://schemas.openxmlformats.org/officeDocument/2006/relationships/footer" Target="footer200.xml"/><Relationship Id="rId508" Type="http://schemas.openxmlformats.org/officeDocument/2006/relationships/header" Target="header159.xml"/><Relationship Id="rId529" Type="http://schemas.openxmlformats.org/officeDocument/2006/relationships/footer" Target="footer214.xml"/><Relationship Id="rId30" Type="http://schemas.openxmlformats.org/officeDocument/2006/relationships/footer" Target="footer8.xml"/><Relationship Id="rId105" Type="http://schemas.openxmlformats.org/officeDocument/2006/relationships/footer" Target="footer51.xml"/><Relationship Id="rId126" Type="http://schemas.openxmlformats.org/officeDocument/2006/relationships/header" Target="header10.xml"/><Relationship Id="rId147" Type="http://schemas.openxmlformats.org/officeDocument/2006/relationships/footer" Target="footer66.xml"/><Relationship Id="rId168" Type="http://schemas.openxmlformats.org/officeDocument/2006/relationships/image" Target="media/image63.png"/><Relationship Id="rId312" Type="http://schemas.openxmlformats.org/officeDocument/2006/relationships/header" Target="header82.xml"/><Relationship Id="rId333" Type="http://schemas.openxmlformats.org/officeDocument/2006/relationships/footer" Target="footer139.xml"/><Relationship Id="rId354" Type="http://schemas.openxmlformats.org/officeDocument/2006/relationships/footer" Target="footer147.xml"/><Relationship Id="rId540" Type="http://schemas.openxmlformats.org/officeDocument/2006/relationships/image" Target="media/image147.png"/><Relationship Id="rId51" Type="http://schemas.openxmlformats.org/officeDocument/2006/relationships/image" Target="media/image20.png"/><Relationship Id="rId72" Type="http://schemas.openxmlformats.org/officeDocument/2006/relationships/image" Target="media/image33.png"/><Relationship Id="rId93" Type="http://schemas.openxmlformats.org/officeDocument/2006/relationships/footer" Target="footer44.xml"/><Relationship Id="rId189" Type="http://schemas.openxmlformats.org/officeDocument/2006/relationships/header" Target="header33.xml"/><Relationship Id="rId375" Type="http://schemas.openxmlformats.org/officeDocument/2006/relationships/footer" Target="footer154.xml"/><Relationship Id="rId396" Type="http://schemas.openxmlformats.org/officeDocument/2006/relationships/footer" Target="footer163.xml"/><Relationship Id="rId561" Type="http://schemas.openxmlformats.org/officeDocument/2006/relationships/header" Target="header178.xml"/><Relationship Id="rId582" Type="http://schemas.openxmlformats.org/officeDocument/2006/relationships/footer" Target="footer235.xml"/><Relationship Id="rId617" Type="http://schemas.openxmlformats.org/officeDocument/2006/relationships/header" Target="header201.xml"/><Relationship Id="rId3" Type="http://schemas.openxmlformats.org/officeDocument/2006/relationships/settings" Target="settings.xml"/><Relationship Id="rId214" Type="http://schemas.openxmlformats.org/officeDocument/2006/relationships/header" Target="header43.xml"/><Relationship Id="rId235" Type="http://schemas.openxmlformats.org/officeDocument/2006/relationships/image" Target="media/image80.png"/><Relationship Id="rId256" Type="http://schemas.openxmlformats.org/officeDocument/2006/relationships/header" Target="header59.xml"/><Relationship Id="rId277" Type="http://schemas.openxmlformats.org/officeDocument/2006/relationships/footer" Target="footer116.xml"/><Relationship Id="rId298" Type="http://schemas.openxmlformats.org/officeDocument/2006/relationships/footer" Target="footer124.xml"/><Relationship Id="rId400" Type="http://schemas.openxmlformats.org/officeDocument/2006/relationships/footer" Target="footer164.xml"/><Relationship Id="rId421" Type="http://schemas.openxmlformats.org/officeDocument/2006/relationships/footer" Target="footer172.xml"/><Relationship Id="rId442" Type="http://schemas.openxmlformats.org/officeDocument/2006/relationships/footer" Target="footer179.xml"/><Relationship Id="rId463" Type="http://schemas.openxmlformats.org/officeDocument/2006/relationships/footer" Target="footer189.xml"/><Relationship Id="rId484" Type="http://schemas.openxmlformats.org/officeDocument/2006/relationships/header" Target="header147.xml"/><Relationship Id="rId519" Type="http://schemas.openxmlformats.org/officeDocument/2006/relationships/image" Target="media/image140.png"/><Relationship Id="rId116" Type="http://schemas.openxmlformats.org/officeDocument/2006/relationships/image" Target="media/image49.png"/><Relationship Id="rId137" Type="http://schemas.openxmlformats.org/officeDocument/2006/relationships/image" Target="media/image56.png"/><Relationship Id="rId158" Type="http://schemas.openxmlformats.org/officeDocument/2006/relationships/header" Target="header22.xml"/><Relationship Id="rId302" Type="http://schemas.openxmlformats.org/officeDocument/2006/relationships/header" Target="header78.xml"/><Relationship Id="rId323" Type="http://schemas.openxmlformats.org/officeDocument/2006/relationships/footer" Target="footer134.xml"/><Relationship Id="rId344" Type="http://schemas.openxmlformats.org/officeDocument/2006/relationships/image" Target="media/image101.png"/><Relationship Id="rId530" Type="http://schemas.openxmlformats.org/officeDocument/2006/relationships/footer" Target="footer215.xml"/><Relationship Id="rId20" Type="http://schemas.openxmlformats.org/officeDocument/2006/relationships/footer" Target="footer3.xml"/><Relationship Id="rId41" Type="http://schemas.openxmlformats.org/officeDocument/2006/relationships/footer" Target="footer17.xml"/><Relationship Id="rId62" Type="http://schemas.openxmlformats.org/officeDocument/2006/relationships/image" Target="media/image27.png"/><Relationship Id="rId83" Type="http://schemas.openxmlformats.org/officeDocument/2006/relationships/footer" Target="footer41.xml"/><Relationship Id="rId179" Type="http://schemas.openxmlformats.org/officeDocument/2006/relationships/footer" Target="footer78.xml"/><Relationship Id="rId365" Type="http://schemas.openxmlformats.org/officeDocument/2006/relationships/footer" Target="footer150.xml"/><Relationship Id="rId386" Type="http://schemas.openxmlformats.org/officeDocument/2006/relationships/footer" Target="footer158.xml"/><Relationship Id="rId551" Type="http://schemas.openxmlformats.org/officeDocument/2006/relationships/footer" Target="footer223.xml"/><Relationship Id="rId572" Type="http://schemas.openxmlformats.org/officeDocument/2006/relationships/footer" Target="footer230.xml"/><Relationship Id="rId593" Type="http://schemas.openxmlformats.org/officeDocument/2006/relationships/footer" Target="footer240.xml"/><Relationship Id="rId607" Type="http://schemas.openxmlformats.org/officeDocument/2006/relationships/header" Target="header197.xml"/><Relationship Id="rId628" Type="http://schemas.openxmlformats.org/officeDocument/2006/relationships/hyperlink" Target="http://www.mcbooks.vn" TargetMode="External"/><Relationship Id="rId190" Type="http://schemas.openxmlformats.org/officeDocument/2006/relationships/footer" Target="footer81.xml"/><Relationship Id="rId204" Type="http://schemas.openxmlformats.org/officeDocument/2006/relationships/footer" Target="footer87.xml"/><Relationship Id="rId225" Type="http://schemas.openxmlformats.org/officeDocument/2006/relationships/header" Target="header47.xml"/><Relationship Id="rId246" Type="http://schemas.openxmlformats.org/officeDocument/2006/relationships/image" Target="media/image83.png"/><Relationship Id="rId267" Type="http://schemas.openxmlformats.org/officeDocument/2006/relationships/header" Target="header64.xml"/><Relationship Id="rId288" Type="http://schemas.openxmlformats.org/officeDocument/2006/relationships/header" Target="header72.xml"/><Relationship Id="rId411" Type="http://schemas.openxmlformats.org/officeDocument/2006/relationships/header" Target="header120.xml"/><Relationship Id="rId432" Type="http://schemas.openxmlformats.org/officeDocument/2006/relationships/footer" Target="footer175.xml"/><Relationship Id="rId453" Type="http://schemas.openxmlformats.org/officeDocument/2006/relationships/footer" Target="footer184.xml"/><Relationship Id="rId474" Type="http://schemas.openxmlformats.org/officeDocument/2006/relationships/footer" Target="footer193.xml"/><Relationship Id="rId509" Type="http://schemas.openxmlformats.org/officeDocument/2006/relationships/header" Target="header160.xml"/><Relationship Id="rId106" Type="http://schemas.openxmlformats.org/officeDocument/2006/relationships/image" Target="media/image47.png"/><Relationship Id="rId127" Type="http://schemas.openxmlformats.org/officeDocument/2006/relationships/header" Target="header11.xml"/><Relationship Id="rId313" Type="http://schemas.openxmlformats.org/officeDocument/2006/relationships/footer" Target="footer130.xml"/><Relationship Id="rId495" Type="http://schemas.openxmlformats.org/officeDocument/2006/relationships/footer" Target="footer201.xml"/><Relationship Id="rId10" Type="http://schemas.openxmlformats.org/officeDocument/2006/relationships/image" Target="media/image4.png"/><Relationship Id="rId31" Type="http://schemas.openxmlformats.org/officeDocument/2006/relationships/footer" Target="footer9.xml"/><Relationship Id="rId52" Type="http://schemas.openxmlformats.org/officeDocument/2006/relationships/image" Target="media/image21.png"/><Relationship Id="rId73" Type="http://schemas.openxmlformats.org/officeDocument/2006/relationships/image" Target="media/image34.png"/><Relationship Id="rId94" Type="http://schemas.openxmlformats.org/officeDocument/2006/relationships/footer" Target="footer45.xml"/><Relationship Id="rId148" Type="http://schemas.openxmlformats.org/officeDocument/2006/relationships/image" Target="media/image59.png"/><Relationship Id="rId169" Type="http://schemas.openxmlformats.org/officeDocument/2006/relationships/header" Target="header26.xml"/><Relationship Id="rId334" Type="http://schemas.openxmlformats.org/officeDocument/2006/relationships/image" Target="media/image99.png"/><Relationship Id="rId355" Type="http://schemas.openxmlformats.org/officeDocument/2006/relationships/image" Target="media/image104.png"/><Relationship Id="rId376" Type="http://schemas.openxmlformats.org/officeDocument/2006/relationships/footer" Target="footer155.xml"/><Relationship Id="rId397" Type="http://schemas.openxmlformats.org/officeDocument/2006/relationships/image" Target="media/image114.png"/><Relationship Id="rId520" Type="http://schemas.openxmlformats.org/officeDocument/2006/relationships/header" Target="header163.xml"/><Relationship Id="rId541" Type="http://schemas.openxmlformats.org/officeDocument/2006/relationships/header" Target="header170.xml"/><Relationship Id="rId562" Type="http://schemas.openxmlformats.org/officeDocument/2006/relationships/footer" Target="footer226.xml"/><Relationship Id="rId583" Type="http://schemas.openxmlformats.org/officeDocument/2006/relationships/header" Target="header187.xml"/><Relationship Id="rId618" Type="http://schemas.openxmlformats.org/officeDocument/2006/relationships/header" Target="header202.xml"/><Relationship Id="rId4" Type="http://schemas.openxmlformats.org/officeDocument/2006/relationships/webSettings" Target="webSettings.xml"/><Relationship Id="rId180" Type="http://schemas.openxmlformats.org/officeDocument/2006/relationships/image" Target="media/image67.png"/><Relationship Id="rId215" Type="http://schemas.openxmlformats.org/officeDocument/2006/relationships/footer" Target="footer91.xml"/><Relationship Id="rId236" Type="http://schemas.openxmlformats.org/officeDocument/2006/relationships/header" Target="header51.xml"/><Relationship Id="rId257" Type="http://schemas.openxmlformats.org/officeDocument/2006/relationships/header" Target="header60.xml"/><Relationship Id="rId278" Type="http://schemas.openxmlformats.org/officeDocument/2006/relationships/image" Target="media/image89.png"/><Relationship Id="rId401" Type="http://schemas.openxmlformats.org/officeDocument/2006/relationships/footer" Target="footer165.xml"/><Relationship Id="rId422" Type="http://schemas.openxmlformats.org/officeDocument/2006/relationships/image" Target="media/image121.png"/><Relationship Id="rId443" Type="http://schemas.openxmlformats.org/officeDocument/2006/relationships/footer" Target="footer180.xml"/><Relationship Id="rId464" Type="http://schemas.openxmlformats.org/officeDocument/2006/relationships/image" Target="media/image129.png"/><Relationship Id="rId303" Type="http://schemas.openxmlformats.org/officeDocument/2006/relationships/footer" Target="footer126.xml"/><Relationship Id="rId485" Type="http://schemas.openxmlformats.org/officeDocument/2006/relationships/header" Target="header148.xml"/><Relationship Id="rId42" Type="http://schemas.openxmlformats.org/officeDocument/2006/relationships/footer" Target="footer18.xml"/><Relationship Id="rId84" Type="http://schemas.openxmlformats.org/officeDocument/2006/relationships/image" Target="media/image37.png"/><Relationship Id="rId138" Type="http://schemas.openxmlformats.org/officeDocument/2006/relationships/header" Target="header14.xml"/><Relationship Id="rId345" Type="http://schemas.openxmlformats.org/officeDocument/2006/relationships/header" Target="header95.xml"/><Relationship Id="rId387" Type="http://schemas.openxmlformats.org/officeDocument/2006/relationships/footer" Target="footer159.xml"/><Relationship Id="rId510" Type="http://schemas.openxmlformats.org/officeDocument/2006/relationships/footer" Target="footer208.xml"/><Relationship Id="rId552" Type="http://schemas.openxmlformats.org/officeDocument/2006/relationships/header" Target="header175.xml"/><Relationship Id="rId594" Type="http://schemas.openxmlformats.org/officeDocument/2006/relationships/footer" Target="footer241.xml"/><Relationship Id="rId608" Type="http://schemas.openxmlformats.org/officeDocument/2006/relationships/header" Target="header198.xml"/><Relationship Id="rId191" Type="http://schemas.openxmlformats.org/officeDocument/2006/relationships/footer" Target="footer82.xml"/><Relationship Id="rId205" Type="http://schemas.openxmlformats.org/officeDocument/2006/relationships/footer" Target="footer88.xml"/><Relationship Id="rId247" Type="http://schemas.openxmlformats.org/officeDocument/2006/relationships/image" Target="media/image84.png"/><Relationship Id="rId412" Type="http://schemas.openxmlformats.org/officeDocument/2006/relationships/header" Target="header121.xml"/><Relationship Id="rId107" Type="http://schemas.openxmlformats.org/officeDocument/2006/relationships/header" Target="header3.xml"/><Relationship Id="rId289" Type="http://schemas.openxmlformats.org/officeDocument/2006/relationships/header" Target="header73.xml"/><Relationship Id="rId454" Type="http://schemas.openxmlformats.org/officeDocument/2006/relationships/footer" Target="footer185.xml"/><Relationship Id="rId496" Type="http://schemas.openxmlformats.org/officeDocument/2006/relationships/header" Target="header153.xml"/><Relationship Id="rId11" Type="http://schemas.openxmlformats.org/officeDocument/2006/relationships/image" Target="media/image5.png"/><Relationship Id="rId53" Type="http://schemas.openxmlformats.org/officeDocument/2006/relationships/image" Target="media/image22.png"/><Relationship Id="rId149" Type="http://schemas.openxmlformats.org/officeDocument/2006/relationships/image" Target="media/image60.png"/><Relationship Id="rId314" Type="http://schemas.openxmlformats.org/officeDocument/2006/relationships/footer" Target="footer131.xml"/><Relationship Id="rId356" Type="http://schemas.openxmlformats.org/officeDocument/2006/relationships/image" Target="media/image105.png"/><Relationship Id="rId398" Type="http://schemas.openxmlformats.org/officeDocument/2006/relationships/header" Target="header115.xml"/><Relationship Id="rId521" Type="http://schemas.openxmlformats.org/officeDocument/2006/relationships/header" Target="header164.xml"/><Relationship Id="rId563" Type="http://schemas.openxmlformats.org/officeDocument/2006/relationships/footer" Target="footer227.xml"/><Relationship Id="rId619" Type="http://schemas.openxmlformats.org/officeDocument/2006/relationships/footer" Target="footer250.xml"/><Relationship Id="rId95" Type="http://schemas.openxmlformats.org/officeDocument/2006/relationships/image" Target="media/image44.png"/><Relationship Id="rId160" Type="http://schemas.openxmlformats.org/officeDocument/2006/relationships/footer" Target="footer71.xml"/><Relationship Id="rId216" Type="http://schemas.openxmlformats.org/officeDocument/2006/relationships/footer" Target="footer92.xml"/><Relationship Id="rId423" Type="http://schemas.openxmlformats.org/officeDocument/2006/relationships/image" Target="media/image122.png"/><Relationship Id="rId258" Type="http://schemas.openxmlformats.org/officeDocument/2006/relationships/footer" Target="footer108.xml"/><Relationship Id="rId465" Type="http://schemas.openxmlformats.org/officeDocument/2006/relationships/image" Target="media/image130.png"/><Relationship Id="rId630" Type="http://schemas.openxmlformats.org/officeDocument/2006/relationships/image" Target="media/image166.png"/><Relationship Id="rId22" Type="http://schemas.openxmlformats.org/officeDocument/2006/relationships/image" Target="media/image13.png"/><Relationship Id="rId64" Type="http://schemas.openxmlformats.org/officeDocument/2006/relationships/image" Target="media/image29.png"/><Relationship Id="rId118" Type="http://schemas.openxmlformats.org/officeDocument/2006/relationships/header" Target="header7.xml"/><Relationship Id="rId325" Type="http://schemas.openxmlformats.org/officeDocument/2006/relationships/image" Target="media/image98.png"/><Relationship Id="rId367" Type="http://schemas.openxmlformats.org/officeDocument/2006/relationships/header" Target="header103.xml"/><Relationship Id="rId532" Type="http://schemas.openxmlformats.org/officeDocument/2006/relationships/footer" Target="footer216.xml"/><Relationship Id="rId574" Type="http://schemas.openxmlformats.org/officeDocument/2006/relationships/header" Target="header183.xml"/><Relationship Id="rId171" Type="http://schemas.openxmlformats.org/officeDocument/2006/relationships/footer" Target="footer75.xml"/><Relationship Id="rId227" Type="http://schemas.openxmlformats.org/officeDocument/2006/relationships/footer" Target="footer96.xml"/><Relationship Id="rId269" Type="http://schemas.openxmlformats.org/officeDocument/2006/relationships/footer" Target="footer113.xml"/><Relationship Id="rId434" Type="http://schemas.openxmlformats.org/officeDocument/2006/relationships/header" Target="header128.xml"/><Relationship Id="rId476" Type="http://schemas.openxmlformats.org/officeDocument/2006/relationships/image" Target="media/image133.png"/><Relationship Id="rId33" Type="http://schemas.openxmlformats.org/officeDocument/2006/relationships/footer" Target="footer11.xml"/><Relationship Id="rId129" Type="http://schemas.openxmlformats.org/officeDocument/2006/relationships/footer" Target="footer60.xml"/><Relationship Id="rId280" Type="http://schemas.openxmlformats.org/officeDocument/2006/relationships/header" Target="header69.xml"/><Relationship Id="rId336" Type="http://schemas.openxmlformats.org/officeDocument/2006/relationships/header" Target="header91.xml"/><Relationship Id="rId501" Type="http://schemas.openxmlformats.org/officeDocument/2006/relationships/header" Target="header156.xml"/><Relationship Id="rId543" Type="http://schemas.openxmlformats.org/officeDocument/2006/relationships/footer" Target="footer219.xml"/><Relationship Id="rId75" Type="http://schemas.openxmlformats.org/officeDocument/2006/relationships/footer" Target="footer35.xml"/><Relationship Id="rId140" Type="http://schemas.openxmlformats.org/officeDocument/2006/relationships/footer" Target="footer63.xml"/><Relationship Id="rId182" Type="http://schemas.openxmlformats.org/officeDocument/2006/relationships/image" Target="media/image69.png"/><Relationship Id="rId378" Type="http://schemas.openxmlformats.org/officeDocument/2006/relationships/image" Target="media/image111.png"/><Relationship Id="rId403" Type="http://schemas.openxmlformats.org/officeDocument/2006/relationships/footer" Target="footer166.xml"/><Relationship Id="rId585" Type="http://schemas.openxmlformats.org/officeDocument/2006/relationships/footer" Target="footer236.xml"/><Relationship Id="rId6" Type="http://schemas.openxmlformats.org/officeDocument/2006/relationships/endnotes" Target="endnotes.xml"/><Relationship Id="rId238" Type="http://schemas.openxmlformats.org/officeDocument/2006/relationships/footer" Target="footer100.xml"/><Relationship Id="rId445" Type="http://schemas.openxmlformats.org/officeDocument/2006/relationships/header" Target="header133.xml"/><Relationship Id="rId487" Type="http://schemas.openxmlformats.org/officeDocument/2006/relationships/footer" Target="footer197.xml"/><Relationship Id="rId610" Type="http://schemas.openxmlformats.org/officeDocument/2006/relationships/footer" Target="footer247.xml"/><Relationship Id="rId291" Type="http://schemas.openxmlformats.org/officeDocument/2006/relationships/footer" Target="footer122.xml"/><Relationship Id="rId305" Type="http://schemas.openxmlformats.org/officeDocument/2006/relationships/image" Target="media/image94.png"/><Relationship Id="rId347" Type="http://schemas.openxmlformats.org/officeDocument/2006/relationships/footer" Target="footer144.xml"/><Relationship Id="rId512" Type="http://schemas.openxmlformats.org/officeDocument/2006/relationships/image" Target="media/image137.png"/><Relationship Id="rId44" Type="http://schemas.openxmlformats.org/officeDocument/2006/relationships/footer" Target="footer20.xml"/><Relationship Id="rId86" Type="http://schemas.openxmlformats.org/officeDocument/2006/relationships/image" Target="media/image39.png"/><Relationship Id="rId151" Type="http://schemas.openxmlformats.org/officeDocument/2006/relationships/header" Target="header19.xml"/><Relationship Id="rId389" Type="http://schemas.openxmlformats.org/officeDocument/2006/relationships/header" Target="header112.xml"/><Relationship Id="rId554" Type="http://schemas.openxmlformats.org/officeDocument/2006/relationships/footer" Target="footer224.xml"/><Relationship Id="rId596" Type="http://schemas.openxmlformats.org/officeDocument/2006/relationships/header" Target="header194.xml"/><Relationship Id="rId193" Type="http://schemas.openxmlformats.org/officeDocument/2006/relationships/header" Target="header34.xml"/><Relationship Id="rId207" Type="http://schemas.openxmlformats.org/officeDocument/2006/relationships/image" Target="media/image74.png"/><Relationship Id="rId249" Type="http://schemas.openxmlformats.org/officeDocument/2006/relationships/header" Target="header56.xml"/><Relationship Id="rId414" Type="http://schemas.openxmlformats.org/officeDocument/2006/relationships/footer" Target="footer170.xml"/><Relationship Id="rId456" Type="http://schemas.openxmlformats.org/officeDocument/2006/relationships/header" Target="header137.xml"/><Relationship Id="rId498" Type="http://schemas.openxmlformats.org/officeDocument/2006/relationships/footer" Target="footer202.xml"/><Relationship Id="rId621" Type="http://schemas.openxmlformats.org/officeDocument/2006/relationships/image" Target="media/image162.png"/><Relationship Id="rId13" Type="http://schemas.openxmlformats.org/officeDocument/2006/relationships/image" Target="media/image7.png"/><Relationship Id="rId109" Type="http://schemas.openxmlformats.org/officeDocument/2006/relationships/footer" Target="footer52.xml"/><Relationship Id="rId260" Type="http://schemas.openxmlformats.org/officeDocument/2006/relationships/image" Target="media/image85.png"/><Relationship Id="rId316" Type="http://schemas.openxmlformats.org/officeDocument/2006/relationships/header" Target="header83.xml"/><Relationship Id="rId523" Type="http://schemas.openxmlformats.org/officeDocument/2006/relationships/footer" Target="footer213.xml"/><Relationship Id="rId55" Type="http://schemas.openxmlformats.org/officeDocument/2006/relationships/footer" Target="footer27.xml"/><Relationship Id="rId97" Type="http://schemas.openxmlformats.org/officeDocument/2006/relationships/image" Target="media/image46.png"/><Relationship Id="rId120" Type="http://schemas.openxmlformats.org/officeDocument/2006/relationships/footer" Target="footer56.xml"/><Relationship Id="rId358" Type="http://schemas.openxmlformats.org/officeDocument/2006/relationships/image" Target="media/image107.png"/><Relationship Id="rId565" Type="http://schemas.openxmlformats.org/officeDocument/2006/relationships/header" Target="header179.xml"/><Relationship Id="rId162" Type="http://schemas.openxmlformats.org/officeDocument/2006/relationships/header" Target="header24.xml"/><Relationship Id="rId218" Type="http://schemas.openxmlformats.org/officeDocument/2006/relationships/footer" Target="footer93.xml"/><Relationship Id="rId425" Type="http://schemas.openxmlformats.org/officeDocument/2006/relationships/header" Target="header125.xml"/><Relationship Id="rId467" Type="http://schemas.openxmlformats.org/officeDocument/2006/relationships/header" Target="header142.xml"/><Relationship Id="rId632" Type="http://schemas.openxmlformats.org/officeDocument/2006/relationships/theme" Target="theme/theme1.xml"/><Relationship Id="rId271" Type="http://schemas.openxmlformats.org/officeDocument/2006/relationships/image" Target="media/image88.png"/><Relationship Id="rId24" Type="http://schemas.openxmlformats.org/officeDocument/2006/relationships/footer" Target="footer4.xml"/><Relationship Id="rId66" Type="http://schemas.openxmlformats.org/officeDocument/2006/relationships/footer" Target="footer31.xml"/><Relationship Id="rId131" Type="http://schemas.openxmlformats.org/officeDocument/2006/relationships/header" Target="header12.xml"/><Relationship Id="rId327" Type="http://schemas.openxmlformats.org/officeDocument/2006/relationships/header" Target="header88.xml"/><Relationship Id="rId369" Type="http://schemas.openxmlformats.org/officeDocument/2006/relationships/footer" Target="footer152.xml"/><Relationship Id="rId534" Type="http://schemas.openxmlformats.org/officeDocument/2006/relationships/header" Target="header169.xml"/><Relationship Id="rId576" Type="http://schemas.openxmlformats.org/officeDocument/2006/relationships/footer" Target="footer232.xml"/><Relationship Id="rId173" Type="http://schemas.openxmlformats.org/officeDocument/2006/relationships/image" Target="media/image64.png"/><Relationship Id="rId229" Type="http://schemas.openxmlformats.org/officeDocument/2006/relationships/image" Target="media/image78.png"/><Relationship Id="rId380" Type="http://schemas.openxmlformats.org/officeDocument/2006/relationships/header" Target="header108.xml"/><Relationship Id="rId436" Type="http://schemas.openxmlformats.org/officeDocument/2006/relationships/footer" Target="footer177.xml"/><Relationship Id="rId601" Type="http://schemas.openxmlformats.org/officeDocument/2006/relationships/header" Target="header195.xml"/><Relationship Id="rId240" Type="http://schemas.openxmlformats.org/officeDocument/2006/relationships/image" Target="media/image81.png"/><Relationship Id="rId478" Type="http://schemas.openxmlformats.org/officeDocument/2006/relationships/header" Target="header146.xml"/><Relationship Id="rId35" Type="http://schemas.openxmlformats.org/officeDocument/2006/relationships/footer" Target="footer13.xml"/><Relationship Id="rId77" Type="http://schemas.openxmlformats.org/officeDocument/2006/relationships/footer" Target="footer37.xml"/><Relationship Id="rId100" Type="http://schemas.openxmlformats.org/officeDocument/2006/relationships/footer" Target="footer48.xml"/><Relationship Id="rId282" Type="http://schemas.openxmlformats.org/officeDocument/2006/relationships/footer" Target="footer118.xml"/><Relationship Id="rId338" Type="http://schemas.openxmlformats.org/officeDocument/2006/relationships/footer" Target="footer140.xml"/><Relationship Id="rId503" Type="http://schemas.openxmlformats.org/officeDocument/2006/relationships/footer" Target="footer205.xml"/><Relationship Id="rId545" Type="http://schemas.openxmlformats.org/officeDocument/2006/relationships/image" Target="media/image148.png"/><Relationship Id="rId587" Type="http://schemas.openxmlformats.org/officeDocument/2006/relationships/header" Target="header189.xml"/><Relationship Id="rId8" Type="http://schemas.openxmlformats.org/officeDocument/2006/relationships/image" Target="media/image2.png"/><Relationship Id="rId142" Type="http://schemas.openxmlformats.org/officeDocument/2006/relationships/image" Target="media/image57.png"/><Relationship Id="rId184" Type="http://schemas.openxmlformats.org/officeDocument/2006/relationships/header" Target="header31.xml"/><Relationship Id="rId391" Type="http://schemas.openxmlformats.org/officeDocument/2006/relationships/footer" Target="footer161.xml"/><Relationship Id="rId405" Type="http://schemas.openxmlformats.org/officeDocument/2006/relationships/header" Target="header119.xml"/><Relationship Id="rId447" Type="http://schemas.openxmlformats.org/officeDocument/2006/relationships/footer" Target="footer182.xml"/><Relationship Id="rId612" Type="http://schemas.openxmlformats.org/officeDocument/2006/relationships/header" Target="header199.xml"/><Relationship Id="rId251" Type="http://schemas.openxmlformats.org/officeDocument/2006/relationships/footer" Target="footer105.xml"/><Relationship Id="rId489" Type="http://schemas.openxmlformats.org/officeDocument/2006/relationships/header" Target="header150.xml"/><Relationship Id="rId46" Type="http://schemas.openxmlformats.org/officeDocument/2006/relationships/footer" Target="footer21.xml"/><Relationship Id="rId293" Type="http://schemas.openxmlformats.org/officeDocument/2006/relationships/footer" Target="footer123.xml"/><Relationship Id="rId307" Type="http://schemas.openxmlformats.org/officeDocument/2006/relationships/header" Target="header80.xml"/><Relationship Id="rId349" Type="http://schemas.openxmlformats.org/officeDocument/2006/relationships/image" Target="media/image102.png"/><Relationship Id="rId514" Type="http://schemas.openxmlformats.org/officeDocument/2006/relationships/header" Target="header161.xml"/><Relationship Id="rId556" Type="http://schemas.openxmlformats.org/officeDocument/2006/relationships/image" Target="media/image149.png"/><Relationship Id="rId88" Type="http://schemas.openxmlformats.org/officeDocument/2006/relationships/image" Target="media/image41.png"/><Relationship Id="rId111" Type="http://schemas.openxmlformats.org/officeDocument/2006/relationships/header" Target="header5.xml"/><Relationship Id="rId153" Type="http://schemas.openxmlformats.org/officeDocument/2006/relationships/footer" Target="footer68.xml"/><Relationship Id="rId195" Type="http://schemas.openxmlformats.org/officeDocument/2006/relationships/footer" Target="footer83.xml"/><Relationship Id="rId209" Type="http://schemas.openxmlformats.org/officeDocument/2006/relationships/header" Target="header40.xml"/><Relationship Id="rId360" Type="http://schemas.openxmlformats.org/officeDocument/2006/relationships/header" Target="header100.xml"/><Relationship Id="rId416" Type="http://schemas.openxmlformats.org/officeDocument/2006/relationships/image" Target="media/image119.png"/><Relationship Id="rId598" Type="http://schemas.openxmlformats.org/officeDocument/2006/relationships/footer" Target="footer243.xml"/><Relationship Id="rId220" Type="http://schemas.openxmlformats.org/officeDocument/2006/relationships/header" Target="header45.xml"/><Relationship Id="rId458" Type="http://schemas.openxmlformats.org/officeDocument/2006/relationships/footer" Target="footer186.xml"/><Relationship Id="rId623" Type="http://schemas.openxmlformats.org/officeDocument/2006/relationships/header" Target="header204.xml"/><Relationship Id="rId15" Type="http://schemas.openxmlformats.org/officeDocument/2006/relationships/image" Target="media/image9.png"/><Relationship Id="rId57" Type="http://schemas.openxmlformats.org/officeDocument/2006/relationships/footer" Target="footer29.xml"/><Relationship Id="rId262" Type="http://schemas.openxmlformats.org/officeDocument/2006/relationships/header" Target="header61.xml"/><Relationship Id="rId318" Type="http://schemas.openxmlformats.org/officeDocument/2006/relationships/footer" Target="footer132.xml"/><Relationship Id="rId525" Type="http://schemas.openxmlformats.org/officeDocument/2006/relationships/image" Target="media/image142.png"/><Relationship Id="rId567" Type="http://schemas.openxmlformats.org/officeDocument/2006/relationships/footer" Target="footer228.xml"/><Relationship Id="rId99" Type="http://schemas.openxmlformats.org/officeDocument/2006/relationships/footer" Target="footer47.xml"/><Relationship Id="rId122" Type="http://schemas.openxmlformats.org/officeDocument/2006/relationships/header" Target="header9.xml"/><Relationship Id="rId164" Type="http://schemas.openxmlformats.org/officeDocument/2006/relationships/footer" Target="footer73.xml"/><Relationship Id="rId371" Type="http://schemas.openxmlformats.org/officeDocument/2006/relationships/image" Target="media/image108.png"/><Relationship Id="rId427" Type="http://schemas.openxmlformats.org/officeDocument/2006/relationships/footer" Target="footer174.xml"/><Relationship Id="rId469" Type="http://schemas.openxmlformats.org/officeDocument/2006/relationships/footer" Target="footer191.xml"/><Relationship Id="rId26" Type="http://schemas.openxmlformats.org/officeDocument/2006/relationships/image" Target="media/image15.png"/><Relationship Id="rId231" Type="http://schemas.openxmlformats.org/officeDocument/2006/relationships/header" Target="header50.xml"/><Relationship Id="rId273" Type="http://schemas.openxmlformats.org/officeDocument/2006/relationships/header" Target="header66.xml"/><Relationship Id="rId329" Type="http://schemas.openxmlformats.org/officeDocument/2006/relationships/footer" Target="footer137.xml"/><Relationship Id="rId480" Type="http://schemas.openxmlformats.org/officeDocument/2006/relationships/footer" Target="footer195.xml"/><Relationship Id="rId536" Type="http://schemas.openxmlformats.org/officeDocument/2006/relationships/footer" Target="footer218.xml"/><Relationship Id="rId68" Type="http://schemas.openxmlformats.org/officeDocument/2006/relationships/footer" Target="footer33.xml"/><Relationship Id="rId133" Type="http://schemas.openxmlformats.org/officeDocument/2006/relationships/footer" Target="footer61.xml"/><Relationship Id="rId175" Type="http://schemas.openxmlformats.org/officeDocument/2006/relationships/image" Target="media/image66.png"/><Relationship Id="rId340" Type="http://schemas.openxmlformats.org/officeDocument/2006/relationships/header" Target="header93.xml"/><Relationship Id="rId578" Type="http://schemas.openxmlformats.org/officeDocument/2006/relationships/image" Target="media/image155.png"/><Relationship Id="rId200" Type="http://schemas.openxmlformats.org/officeDocument/2006/relationships/footer" Target="footer86.xml"/><Relationship Id="rId382" Type="http://schemas.openxmlformats.org/officeDocument/2006/relationships/footer" Target="footer157.xml"/><Relationship Id="rId438" Type="http://schemas.openxmlformats.org/officeDocument/2006/relationships/image" Target="media/image125.png"/><Relationship Id="rId603" Type="http://schemas.openxmlformats.org/officeDocument/2006/relationships/footer" Target="footer244.xml"/><Relationship Id="rId242" Type="http://schemas.openxmlformats.org/officeDocument/2006/relationships/header" Target="header53.xml"/><Relationship Id="rId284" Type="http://schemas.openxmlformats.org/officeDocument/2006/relationships/header" Target="header71.xml"/><Relationship Id="rId491" Type="http://schemas.openxmlformats.org/officeDocument/2006/relationships/footer" Target="footer199.xml"/><Relationship Id="rId505" Type="http://schemas.openxmlformats.org/officeDocument/2006/relationships/header" Target="header158.xml"/><Relationship Id="rId37" Type="http://schemas.openxmlformats.org/officeDocument/2006/relationships/footer" Target="footer14.xml"/><Relationship Id="rId79" Type="http://schemas.openxmlformats.org/officeDocument/2006/relationships/footer" Target="footer39.xml"/><Relationship Id="rId102" Type="http://schemas.openxmlformats.org/officeDocument/2006/relationships/header" Target="header1.xml"/><Relationship Id="rId144" Type="http://schemas.openxmlformats.org/officeDocument/2006/relationships/header" Target="header16.xml"/><Relationship Id="rId547" Type="http://schemas.openxmlformats.org/officeDocument/2006/relationships/header" Target="header173.xml"/><Relationship Id="rId589" Type="http://schemas.openxmlformats.org/officeDocument/2006/relationships/footer" Target="footer238.xml"/><Relationship Id="rId90" Type="http://schemas.openxmlformats.org/officeDocument/2006/relationships/footer" Target="footer42.xml"/><Relationship Id="rId186" Type="http://schemas.openxmlformats.org/officeDocument/2006/relationships/footer" Target="footer80.xml"/><Relationship Id="rId351" Type="http://schemas.openxmlformats.org/officeDocument/2006/relationships/header" Target="header97.xml"/><Relationship Id="rId393" Type="http://schemas.openxmlformats.org/officeDocument/2006/relationships/header" Target="header113.xml"/><Relationship Id="rId407" Type="http://schemas.openxmlformats.org/officeDocument/2006/relationships/footer" Target="footer168.xml"/><Relationship Id="rId449" Type="http://schemas.openxmlformats.org/officeDocument/2006/relationships/footer" Target="footer183.xml"/><Relationship Id="rId614" Type="http://schemas.openxmlformats.org/officeDocument/2006/relationships/footer" Target="footer248.xml"/><Relationship Id="rId211" Type="http://schemas.openxmlformats.org/officeDocument/2006/relationships/footer" Target="footer89.xml"/><Relationship Id="rId253" Type="http://schemas.openxmlformats.org/officeDocument/2006/relationships/header" Target="header58.xml"/><Relationship Id="rId295" Type="http://schemas.openxmlformats.org/officeDocument/2006/relationships/image" Target="media/image92.png"/><Relationship Id="rId309" Type="http://schemas.openxmlformats.org/officeDocument/2006/relationships/footer" Target="footer129.xml"/><Relationship Id="rId460" Type="http://schemas.openxmlformats.org/officeDocument/2006/relationships/header" Target="header139.xml"/><Relationship Id="rId516" Type="http://schemas.openxmlformats.org/officeDocument/2006/relationships/footer" Target="footer210.xml"/><Relationship Id="rId48" Type="http://schemas.openxmlformats.org/officeDocument/2006/relationships/footer" Target="footer23.xml"/><Relationship Id="rId113" Type="http://schemas.openxmlformats.org/officeDocument/2006/relationships/footer" Target="footer54.xml"/><Relationship Id="rId320" Type="http://schemas.openxmlformats.org/officeDocument/2006/relationships/image" Target="media/image97.png"/><Relationship Id="rId558" Type="http://schemas.openxmlformats.org/officeDocument/2006/relationships/image" Target="media/image151.png"/><Relationship Id="rId155" Type="http://schemas.openxmlformats.org/officeDocument/2006/relationships/header" Target="header21.xml"/><Relationship Id="rId197" Type="http://schemas.openxmlformats.org/officeDocument/2006/relationships/header" Target="header36.xml"/><Relationship Id="rId362" Type="http://schemas.openxmlformats.org/officeDocument/2006/relationships/footer" Target="footer149.xml"/><Relationship Id="rId418" Type="http://schemas.openxmlformats.org/officeDocument/2006/relationships/header" Target="header122.xml"/><Relationship Id="rId625" Type="http://schemas.openxmlformats.org/officeDocument/2006/relationships/footer" Target="footer253.xml"/><Relationship Id="rId222" Type="http://schemas.openxmlformats.org/officeDocument/2006/relationships/footer" Target="footer94.xml"/><Relationship Id="rId264" Type="http://schemas.openxmlformats.org/officeDocument/2006/relationships/footer" Target="footer110.xml"/><Relationship Id="rId471" Type="http://schemas.openxmlformats.org/officeDocument/2006/relationships/header" Target="header14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245</Pages>
  <Words>30182</Words>
  <Characters>172043</Characters>
  <Application>Microsoft Office Word</Application>
  <DocSecurity>0</DocSecurity>
  <Lines>1433</Lines>
  <Paragraphs>403</Paragraphs>
  <ScaleCrop>false</ScaleCrop>
  <Company/>
  <LinksUpToDate>false</LinksUpToDate>
  <CharactersWithSpaces>201822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cp:lastModifiedBy>
  <cp:revision>3</cp:revision>
  <dcterms:created xsi:type="dcterms:W3CDTF">2019-06-12T10:48:00Z</dcterms:created>
  <dcterms:modified xsi:type="dcterms:W3CDTF">2019-06-12T10:49:00Z</dcterms:modified>
</cp:coreProperties>
</file>